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61CB" w14:textId="77777777" w:rsidR="00985EFC" w:rsidRPr="00D64F9F" w:rsidRDefault="00866E20" w:rsidP="00A7643D">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bookmarkStart w:id="0" w:name="_GoBack"/>
      <w:r w:rsidRPr="00D64F9F">
        <w:rPr>
          <w:rFonts w:ascii="BIZ UDゴシック" w:eastAsia="BIZ UDゴシック" w:hAnsi="BIZ UDゴシック" w:cs="ＭＳ 明朝" w:hint="eastAsia"/>
          <w:kern w:val="0"/>
          <w:sz w:val="48"/>
          <w:szCs w:val="48"/>
        </w:rPr>
        <w:t>介　護　サ　ー　ビ　ス　事　業　者</w:t>
      </w:r>
    </w:p>
    <w:p w14:paraId="5DAF976A" w14:textId="77777777" w:rsidR="00985EFC" w:rsidRPr="00D64F9F" w:rsidRDefault="009705E4" w:rsidP="00A7643D">
      <w:pPr>
        <w:overflowPunct w:val="0"/>
        <w:spacing w:line="240" w:lineRule="auto"/>
        <w:ind w:left="318" w:hanging="318"/>
        <w:jc w:val="center"/>
        <w:textAlignment w:val="baseline"/>
        <w:rPr>
          <w:rFonts w:ascii="BIZ UDゴシック" w:eastAsia="BIZ UDゴシック" w:hAnsi="BIZ UDゴシック" w:cs="ＭＳ 明朝"/>
          <w:kern w:val="0"/>
          <w:sz w:val="44"/>
          <w:szCs w:val="44"/>
          <w:lang w:eastAsia="zh-CN"/>
        </w:rPr>
      </w:pPr>
      <w:r w:rsidRPr="00D64F9F">
        <w:rPr>
          <w:rFonts w:ascii="BIZ UDゴシック" w:eastAsia="BIZ UDゴシック" w:hAnsi="BIZ UDゴシック" w:cs="ＭＳ 明朝" w:hint="eastAsia"/>
          <w:kern w:val="0"/>
          <w:sz w:val="44"/>
          <w:szCs w:val="44"/>
          <w:lang w:eastAsia="zh-CN"/>
        </w:rPr>
        <w:t xml:space="preserve">自　　主　　点　　検　</w:t>
      </w:r>
      <w:r w:rsidR="00866E20" w:rsidRPr="00D64F9F">
        <w:rPr>
          <w:rFonts w:ascii="BIZ UDゴシック" w:eastAsia="BIZ UDゴシック" w:hAnsi="BIZ UDゴシック" w:cs="ＭＳ 明朝" w:hint="eastAsia"/>
          <w:kern w:val="0"/>
          <w:sz w:val="44"/>
          <w:szCs w:val="44"/>
          <w:lang w:eastAsia="zh-CN"/>
        </w:rPr>
        <w:t xml:space="preserve">　表</w:t>
      </w:r>
    </w:p>
    <w:p w14:paraId="3450A24A" w14:textId="55E5FA4E" w:rsidR="00985EFC" w:rsidRPr="00D64F9F" w:rsidRDefault="00114ACA" w:rsidP="00A7643D">
      <w:pPr>
        <w:overflowPunct w:val="0"/>
        <w:spacing w:line="240" w:lineRule="auto"/>
        <w:ind w:left="349" w:hanging="349"/>
        <w:jc w:val="center"/>
        <w:textAlignment w:val="baseline"/>
        <w:rPr>
          <w:rFonts w:ascii="BIZ UDゴシック" w:eastAsia="BIZ UDゴシック" w:hAnsi="BIZ UDゴシック" w:cs="ＭＳ 明朝"/>
          <w:kern w:val="0"/>
          <w:sz w:val="48"/>
          <w:szCs w:val="48"/>
          <w:lang w:eastAsia="zh-TW"/>
        </w:rPr>
      </w:pPr>
      <w:r w:rsidRPr="00D64F9F">
        <w:rPr>
          <w:rFonts w:ascii="BIZ UDゴシック" w:eastAsia="BIZ UDゴシック" w:hAnsi="BIZ UDゴシック" w:cs="ＭＳ 明朝" w:hint="eastAsia"/>
          <w:kern w:val="0"/>
          <w:sz w:val="48"/>
          <w:szCs w:val="48"/>
          <w:lang w:eastAsia="zh-TW"/>
        </w:rPr>
        <w:t>（</w:t>
      </w:r>
      <w:r w:rsidR="00930C30" w:rsidRPr="00D64F9F">
        <w:rPr>
          <w:rFonts w:ascii="BIZ UDゴシック" w:eastAsia="BIZ UDゴシック" w:hAnsi="BIZ UDゴシック" w:cs="ＭＳ 明朝" w:hint="eastAsia"/>
          <w:kern w:val="0"/>
          <w:sz w:val="48"/>
          <w:szCs w:val="48"/>
          <w:lang w:eastAsia="zh-TW"/>
        </w:rPr>
        <w:t>令和</w:t>
      </w:r>
      <w:r w:rsidR="006869F7" w:rsidRPr="00D64F9F">
        <w:rPr>
          <w:rFonts w:ascii="BIZ UDゴシック" w:eastAsia="BIZ UDゴシック" w:hAnsi="BIZ UDゴシック" w:cs="ＭＳ 明朝"/>
          <w:kern w:val="0"/>
          <w:sz w:val="48"/>
          <w:szCs w:val="48"/>
        </w:rPr>
        <w:t>5</w:t>
      </w:r>
      <w:r w:rsidR="00EA529D" w:rsidRPr="00D64F9F">
        <w:rPr>
          <w:rFonts w:ascii="BIZ UDゴシック" w:eastAsia="BIZ UDゴシック" w:hAnsi="BIZ UDゴシック" w:cs="ＭＳ 明朝" w:hint="eastAsia"/>
          <w:kern w:val="0"/>
          <w:sz w:val="48"/>
          <w:szCs w:val="48"/>
        </w:rPr>
        <w:t>年度</w:t>
      </w:r>
      <w:r w:rsidR="00866E20" w:rsidRPr="00D64F9F">
        <w:rPr>
          <w:rFonts w:ascii="BIZ UDゴシック" w:eastAsia="BIZ UDゴシック" w:hAnsi="BIZ UDゴシック" w:cs="ＭＳ 明朝" w:hint="eastAsia"/>
          <w:kern w:val="0"/>
          <w:sz w:val="48"/>
          <w:szCs w:val="48"/>
          <w:lang w:eastAsia="zh-TW"/>
        </w:rPr>
        <w:t>版）</w:t>
      </w:r>
    </w:p>
    <w:p w14:paraId="146EB020" w14:textId="2A597375" w:rsidR="00985EFC" w:rsidRPr="00D64F9F" w:rsidRDefault="00EE4977" w:rsidP="00E7536D">
      <w:pPr>
        <w:overflowPunct w:val="0"/>
        <w:spacing w:line="240" w:lineRule="auto"/>
        <w:ind w:left="349" w:hanging="349"/>
        <w:jc w:val="center"/>
        <w:textAlignment w:val="baseline"/>
        <w:rPr>
          <w:rFonts w:ascii="BIZ UDゴシック" w:eastAsia="BIZ UDゴシック" w:hAnsi="BIZ UDゴシック" w:cs="ＭＳ 明朝"/>
          <w:kern w:val="0"/>
          <w:sz w:val="48"/>
          <w:szCs w:val="48"/>
          <w:u w:val="single"/>
          <w:lang w:eastAsia="zh-TW"/>
        </w:rPr>
      </w:pPr>
      <w:r w:rsidRPr="00D64F9F">
        <w:rPr>
          <w:rFonts w:ascii="BIZ UDゴシック" w:eastAsia="BIZ UDゴシック" w:hAnsi="BIZ UDゴシック" w:cs="ＭＳ 明朝" w:hint="eastAsia"/>
          <w:kern w:val="0"/>
          <w:sz w:val="48"/>
          <w:szCs w:val="48"/>
          <w:u w:val="single"/>
          <w:lang w:eastAsia="zh-TW"/>
        </w:rPr>
        <w:t>看護小規模多機能型居宅介護</w:t>
      </w:r>
    </w:p>
    <w:p w14:paraId="05DA122D" w14:textId="77777777" w:rsidR="0037025D" w:rsidRPr="00D64F9F" w:rsidRDefault="0037025D" w:rsidP="0037025D">
      <w:pPr>
        <w:adjustRightInd w:val="0"/>
        <w:spacing w:line="240" w:lineRule="auto"/>
        <w:ind w:left="68" w:hangingChars="36" w:hanging="68"/>
        <w:contextualSpacing/>
        <w:rPr>
          <w:rFonts w:ascii="BIZ UDゴシック" w:eastAsia="PMingLiU" w:hAnsi="BIZ UDゴシック"/>
          <w:sz w:val="21"/>
          <w:lang w:eastAsia="zh-TW"/>
        </w:rPr>
      </w:pPr>
    </w:p>
    <w:p w14:paraId="19F7F130" w14:textId="77777777" w:rsidR="0037025D" w:rsidRPr="00D64F9F" w:rsidRDefault="0037025D" w:rsidP="0037025D">
      <w:pPr>
        <w:adjustRightInd w:val="0"/>
        <w:spacing w:line="240" w:lineRule="auto"/>
        <w:ind w:left="68" w:hangingChars="36" w:hanging="68"/>
        <w:contextualSpacing/>
        <w:rPr>
          <w:rFonts w:ascii="BIZ UDゴシック" w:eastAsia="PMingLiU" w:hAnsi="BIZ UDゴシック"/>
          <w:sz w:val="21"/>
          <w:lang w:eastAsia="zh-TW"/>
        </w:rPr>
      </w:pPr>
    </w:p>
    <w:tbl>
      <w:tblPr>
        <w:tblStyle w:val="a9"/>
        <w:tblW w:w="8080" w:type="dxa"/>
        <w:jc w:val="center"/>
        <w:tblLook w:val="04A0" w:firstRow="1" w:lastRow="0" w:firstColumn="1" w:lastColumn="0" w:noHBand="0" w:noVBand="1"/>
      </w:tblPr>
      <w:tblGrid>
        <w:gridCol w:w="1275"/>
        <w:gridCol w:w="1276"/>
        <w:gridCol w:w="5529"/>
      </w:tblGrid>
      <w:tr w:rsidR="00D64F9F" w:rsidRPr="00D64F9F" w14:paraId="5E498A6B" w14:textId="77777777" w:rsidTr="00545DC1">
        <w:trPr>
          <w:jc w:val="center"/>
        </w:trPr>
        <w:tc>
          <w:tcPr>
            <w:tcW w:w="2551" w:type="dxa"/>
            <w:gridSpan w:val="2"/>
            <w:tcBorders>
              <w:top w:val="single" w:sz="18" w:space="0" w:color="auto"/>
              <w:left w:val="single" w:sz="18" w:space="0" w:color="auto"/>
              <w:right w:val="dotted" w:sz="4" w:space="0" w:color="auto"/>
            </w:tcBorders>
          </w:tcPr>
          <w:p w14:paraId="7A5F8161" w14:textId="6ECDADAB"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事業者(法人)名称</w:t>
            </w:r>
          </w:p>
        </w:tc>
        <w:tc>
          <w:tcPr>
            <w:tcW w:w="5529" w:type="dxa"/>
            <w:tcBorders>
              <w:top w:val="single" w:sz="18" w:space="0" w:color="auto"/>
              <w:left w:val="dotted" w:sz="4" w:space="0" w:color="auto"/>
              <w:right w:val="single" w:sz="18" w:space="0" w:color="auto"/>
            </w:tcBorders>
          </w:tcPr>
          <w:p w14:paraId="3CF3567B" w14:textId="77777777"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r>
      <w:tr w:rsidR="00D64F9F" w:rsidRPr="00D64F9F" w14:paraId="72A7D6C2" w14:textId="77777777" w:rsidTr="00A760BE">
        <w:trPr>
          <w:jc w:val="center"/>
        </w:trPr>
        <w:tc>
          <w:tcPr>
            <w:tcW w:w="1275" w:type="dxa"/>
            <w:tcBorders>
              <w:left w:val="single" w:sz="18" w:space="0" w:color="auto"/>
              <w:bottom w:val="nil"/>
              <w:right w:val="dotted" w:sz="4" w:space="0" w:color="auto"/>
            </w:tcBorders>
          </w:tcPr>
          <w:p w14:paraId="1D89E387" w14:textId="641EDE56"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14:paraId="46500DA0" w14:textId="0F44743E"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cs="ＭＳ ゴシック" w:hint="eastAsia"/>
                <w:kern w:val="0"/>
                <w:sz w:val="28"/>
                <w:szCs w:val="28"/>
              </w:rPr>
              <w:t>名　称</w:t>
            </w:r>
          </w:p>
        </w:tc>
        <w:tc>
          <w:tcPr>
            <w:tcW w:w="5529" w:type="dxa"/>
            <w:tcBorders>
              <w:left w:val="dotted" w:sz="4" w:space="0" w:color="auto"/>
              <w:right w:val="single" w:sz="18" w:space="0" w:color="auto"/>
            </w:tcBorders>
          </w:tcPr>
          <w:p w14:paraId="08279C67" w14:textId="502C30AF"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r>
      <w:tr w:rsidR="00D64F9F" w:rsidRPr="00D64F9F" w14:paraId="4A25F33C" w14:textId="77777777" w:rsidTr="00A760BE">
        <w:trPr>
          <w:jc w:val="center"/>
        </w:trPr>
        <w:tc>
          <w:tcPr>
            <w:tcW w:w="1275" w:type="dxa"/>
            <w:tcBorders>
              <w:top w:val="nil"/>
              <w:left w:val="single" w:sz="18" w:space="0" w:color="auto"/>
              <w:bottom w:val="nil"/>
              <w:right w:val="dotted" w:sz="4" w:space="0" w:color="auto"/>
            </w:tcBorders>
          </w:tcPr>
          <w:p w14:paraId="758EB63A" w14:textId="77777777"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2BE6CB49" w14:textId="4A549253"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番　号</w:t>
            </w:r>
          </w:p>
        </w:tc>
        <w:tc>
          <w:tcPr>
            <w:tcW w:w="5529" w:type="dxa"/>
            <w:tcBorders>
              <w:left w:val="dotted" w:sz="4" w:space="0" w:color="auto"/>
              <w:right w:val="single" w:sz="18" w:space="0" w:color="auto"/>
            </w:tcBorders>
          </w:tcPr>
          <w:p w14:paraId="50117E45" w14:textId="297E5172"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r>
      <w:tr w:rsidR="00D64F9F" w:rsidRPr="00D64F9F" w14:paraId="41F11B5F" w14:textId="77777777" w:rsidTr="00A760BE">
        <w:trPr>
          <w:jc w:val="center"/>
        </w:trPr>
        <w:tc>
          <w:tcPr>
            <w:tcW w:w="1275" w:type="dxa"/>
            <w:tcBorders>
              <w:top w:val="nil"/>
              <w:left w:val="single" w:sz="18" w:space="0" w:color="auto"/>
              <w:bottom w:val="nil"/>
              <w:right w:val="dotted" w:sz="4" w:space="0" w:color="auto"/>
            </w:tcBorders>
          </w:tcPr>
          <w:p w14:paraId="455B0285" w14:textId="77777777"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388A6C63" w14:textId="6E074D57"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所在地</w:t>
            </w:r>
          </w:p>
        </w:tc>
        <w:tc>
          <w:tcPr>
            <w:tcW w:w="5529" w:type="dxa"/>
            <w:tcBorders>
              <w:left w:val="dotted" w:sz="4" w:space="0" w:color="auto"/>
              <w:right w:val="single" w:sz="18" w:space="0" w:color="auto"/>
            </w:tcBorders>
          </w:tcPr>
          <w:p w14:paraId="3BE10106" w14:textId="6E4D0F12"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r>
      <w:tr w:rsidR="00D64F9F" w:rsidRPr="00D64F9F" w14:paraId="5D1ED03C" w14:textId="77777777" w:rsidTr="00A760BE">
        <w:trPr>
          <w:jc w:val="center"/>
        </w:trPr>
        <w:tc>
          <w:tcPr>
            <w:tcW w:w="1275" w:type="dxa"/>
            <w:tcBorders>
              <w:top w:val="nil"/>
              <w:left w:val="single" w:sz="18" w:space="0" w:color="auto"/>
              <w:bottom w:val="nil"/>
              <w:right w:val="dotted" w:sz="4" w:space="0" w:color="auto"/>
            </w:tcBorders>
          </w:tcPr>
          <w:p w14:paraId="48DFF99F" w14:textId="77777777"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59B3DD55" w14:textId="41A85864"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電　話</w:t>
            </w:r>
          </w:p>
        </w:tc>
        <w:tc>
          <w:tcPr>
            <w:tcW w:w="5529" w:type="dxa"/>
            <w:tcBorders>
              <w:left w:val="dotted" w:sz="4" w:space="0" w:color="auto"/>
              <w:right w:val="single" w:sz="18" w:space="0" w:color="auto"/>
            </w:tcBorders>
          </w:tcPr>
          <w:p w14:paraId="643EED34" w14:textId="7253C639"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r>
      <w:tr w:rsidR="00D64F9F" w:rsidRPr="00D64F9F" w14:paraId="03CCEDE1" w14:textId="77777777" w:rsidTr="00A760BE">
        <w:trPr>
          <w:jc w:val="center"/>
        </w:trPr>
        <w:tc>
          <w:tcPr>
            <w:tcW w:w="1275" w:type="dxa"/>
            <w:tcBorders>
              <w:top w:val="nil"/>
              <w:left w:val="single" w:sz="18" w:space="0" w:color="auto"/>
              <w:bottom w:val="nil"/>
              <w:right w:val="dotted" w:sz="4" w:space="0" w:color="auto"/>
            </w:tcBorders>
          </w:tcPr>
          <w:p w14:paraId="20D275C9" w14:textId="77777777"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703654A8" w14:textId="12E86701"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メール</w:t>
            </w:r>
          </w:p>
        </w:tc>
        <w:tc>
          <w:tcPr>
            <w:tcW w:w="5529" w:type="dxa"/>
            <w:tcBorders>
              <w:left w:val="dotted" w:sz="4" w:space="0" w:color="auto"/>
              <w:right w:val="single" w:sz="18" w:space="0" w:color="auto"/>
            </w:tcBorders>
          </w:tcPr>
          <w:p w14:paraId="6F5AA731" w14:textId="78C45339"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r>
      <w:tr w:rsidR="00D64F9F" w:rsidRPr="00D64F9F" w14:paraId="7FC36A56" w14:textId="77777777" w:rsidTr="00545DC1">
        <w:trPr>
          <w:jc w:val="center"/>
        </w:trPr>
        <w:tc>
          <w:tcPr>
            <w:tcW w:w="2551" w:type="dxa"/>
            <w:gridSpan w:val="2"/>
            <w:tcBorders>
              <w:left w:val="single" w:sz="18" w:space="0" w:color="auto"/>
              <w:right w:val="dotted" w:sz="4" w:space="0" w:color="auto"/>
            </w:tcBorders>
          </w:tcPr>
          <w:p w14:paraId="022780AB" w14:textId="5742147F"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点検者　職・氏名</w:t>
            </w:r>
          </w:p>
        </w:tc>
        <w:tc>
          <w:tcPr>
            <w:tcW w:w="5529" w:type="dxa"/>
            <w:tcBorders>
              <w:left w:val="dotted" w:sz="4" w:space="0" w:color="auto"/>
              <w:right w:val="single" w:sz="18" w:space="0" w:color="auto"/>
            </w:tcBorders>
          </w:tcPr>
          <w:p w14:paraId="407FBEB1" w14:textId="77777777"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p>
        </w:tc>
      </w:tr>
      <w:tr w:rsidR="0037025D" w:rsidRPr="00D64F9F" w14:paraId="539BC1F6" w14:textId="77777777" w:rsidTr="00A760BE">
        <w:trPr>
          <w:jc w:val="center"/>
        </w:trPr>
        <w:tc>
          <w:tcPr>
            <w:tcW w:w="2551" w:type="dxa"/>
            <w:gridSpan w:val="2"/>
            <w:tcBorders>
              <w:left w:val="single" w:sz="18" w:space="0" w:color="auto"/>
              <w:bottom w:val="single" w:sz="18" w:space="0" w:color="auto"/>
              <w:right w:val="dotted" w:sz="4" w:space="0" w:color="auto"/>
            </w:tcBorders>
          </w:tcPr>
          <w:p w14:paraId="06D35484" w14:textId="681DA1A3"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点検年月日</w:t>
            </w:r>
          </w:p>
        </w:tc>
        <w:tc>
          <w:tcPr>
            <w:tcW w:w="5529" w:type="dxa"/>
            <w:tcBorders>
              <w:left w:val="dotted" w:sz="4" w:space="0" w:color="auto"/>
              <w:bottom w:val="single" w:sz="18" w:space="0" w:color="auto"/>
              <w:right w:val="single" w:sz="18" w:space="0" w:color="auto"/>
            </w:tcBorders>
            <w:vAlign w:val="center"/>
          </w:tcPr>
          <w:p w14:paraId="745DF563" w14:textId="53CEE10D" w:rsidR="0037025D" w:rsidRPr="00D64F9F" w:rsidRDefault="0037025D" w:rsidP="0037025D">
            <w:pPr>
              <w:adjustRightInd w:val="0"/>
              <w:spacing w:line="240" w:lineRule="auto"/>
              <w:ind w:left="0" w:firstLineChars="0" w:firstLine="0"/>
              <w:contextualSpacing/>
              <w:rPr>
                <w:rFonts w:ascii="BIZ UDゴシック" w:eastAsia="BIZ UDゴシック" w:hAnsi="BIZ UDゴシック"/>
                <w:sz w:val="28"/>
                <w:szCs w:val="28"/>
              </w:rPr>
            </w:pPr>
            <w:r w:rsidRPr="00D64F9F">
              <w:rPr>
                <w:rFonts w:ascii="BIZ UDゴシック" w:eastAsia="BIZ UDゴシック" w:hAnsi="BIZ UDゴシック" w:hint="eastAsia"/>
                <w:sz w:val="28"/>
                <w:szCs w:val="28"/>
              </w:rPr>
              <w:t xml:space="preserve">　　年　　　月　　　日</w:t>
            </w:r>
          </w:p>
        </w:tc>
      </w:tr>
    </w:tbl>
    <w:p w14:paraId="1FD2B8FA" w14:textId="77777777" w:rsidR="00985EFC" w:rsidRPr="00D64F9F" w:rsidRDefault="00985EFC" w:rsidP="00A7643D">
      <w:pPr>
        <w:adjustRightInd w:val="0"/>
        <w:spacing w:line="240" w:lineRule="exact"/>
        <w:ind w:left="144" w:hanging="144"/>
        <w:contextualSpacing/>
        <w:rPr>
          <w:rFonts w:ascii="BIZ UDゴシック" w:eastAsia="BIZ UDゴシック" w:hAnsi="BIZ UDゴシック" w:cs="ＭＳ 明朝"/>
          <w:sz w:val="21"/>
        </w:rPr>
      </w:pPr>
    </w:p>
    <w:p w14:paraId="720F0F55" w14:textId="77777777" w:rsidR="00985EFC" w:rsidRPr="00D64F9F" w:rsidRDefault="00985EFC" w:rsidP="00A7643D">
      <w:pPr>
        <w:adjustRightInd w:val="0"/>
        <w:spacing w:line="240" w:lineRule="exact"/>
        <w:ind w:left="144" w:hanging="144"/>
        <w:contextualSpacing/>
        <w:rPr>
          <w:rFonts w:ascii="BIZ UDゴシック" w:eastAsia="BIZ UDゴシック" w:hAnsi="BIZ UDゴシック" w:cs="ＭＳ 明朝"/>
          <w:sz w:val="21"/>
        </w:rPr>
      </w:pP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D64F9F" w:rsidRPr="00D64F9F" w14:paraId="595424F3" w14:textId="77777777" w:rsidTr="00545DC1">
        <w:trPr>
          <w:trHeight w:val="971"/>
          <w:jc w:val="center"/>
        </w:trPr>
        <w:tc>
          <w:tcPr>
            <w:tcW w:w="5812" w:type="dxa"/>
          </w:tcPr>
          <w:p w14:paraId="1EDF6F86" w14:textId="77777777" w:rsidR="00985EFC" w:rsidRPr="00D64F9F" w:rsidRDefault="00985EFC" w:rsidP="00A7643D">
            <w:pPr>
              <w:adjustRightInd w:val="0"/>
              <w:spacing w:line="360" w:lineRule="exact"/>
              <w:ind w:left="258" w:hanging="258"/>
              <w:contextualSpacing/>
              <w:jc w:val="center"/>
              <w:rPr>
                <w:rFonts w:ascii="BIZ UDゴシック" w:eastAsia="BIZ UDゴシック" w:hAnsi="BIZ UDゴシック" w:cs="ＭＳ 明朝"/>
                <w:sz w:val="36"/>
                <w:szCs w:val="36"/>
              </w:rPr>
            </w:pPr>
          </w:p>
          <w:p w14:paraId="7CC62A5D" w14:textId="076B3FD0" w:rsidR="00985EFC" w:rsidRPr="00D64F9F" w:rsidRDefault="00866E20" w:rsidP="00A7643D">
            <w:pPr>
              <w:adjustRightInd w:val="0"/>
              <w:spacing w:line="360" w:lineRule="exact"/>
              <w:ind w:left="258" w:hanging="258"/>
              <w:contextualSpacing/>
              <w:jc w:val="center"/>
              <w:rPr>
                <w:rFonts w:ascii="BIZ UDゴシック" w:eastAsia="BIZ UDゴシック" w:hAnsi="BIZ UDゴシック" w:cs="ＭＳ 明朝"/>
                <w:sz w:val="32"/>
                <w:szCs w:val="32"/>
                <w:lang w:eastAsia="zh-TW"/>
              </w:rPr>
            </w:pPr>
            <w:r w:rsidRPr="00D64F9F">
              <w:rPr>
                <w:rFonts w:ascii="BIZ UDゴシック" w:eastAsia="BIZ UDゴシック" w:hAnsi="BIZ UDゴシック" w:cs="ＭＳ 明朝" w:hint="eastAsia"/>
                <w:sz w:val="36"/>
                <w:szCs w:val="36"/>
                <w:lang w:eastAsia="zh-TW"/>
              </w:rPr>
              <w:t xml:space="preserve">越谷市 福祉部 </w:t>
            </w:r>
            <w:r w:rsidR="009C4147" w:rsidRPr="00D64F9F">
              <w:rPr>
                <w:rFonts w:ascii="BIZ UDゴシック" w:eastAsia="BIZ UDゴシック" w:hAnsi="BIZ UDゴシック" w:cs="ＭＳ 明朝" w:hint="eastAsia"/>
                <w:sz w:val="36"/>
                <w:szCs w:val="36"/>
                <w:lang w:eastAsia="zh-TW"/>
              </w:rPr>
              <w:t>福祉総務</w:t>
            </w:r>
            <w:r w:rsidRPr="00D64F9F">
              <w:rPr>
                <w:rFonts w:ascii="BIZ UDゴシック" w:eastAsia="BIZ UDゴシック" w:hAnsi="BIZ UDゴシック" w:cs="ＭＳ 明朝" w:hint="eastAsia"/>
                <w:sz w:val="36"/>
                <w:szCs w:val="36"/>
                <w:lang w:eastAsia="zh-TW"/>
              </w:rPr>
              <w:t>課</w:t>
            </w:r>
          </w:p>
        </w:tc>
      </w:tr>
    </w:tbl>
    <w:p w14:paraId="6AC17C69" w14:textId="77777777" w:rsidR="00985EFC" w:rsidRPr="00D64F9F" w:rsidRDefault="009705E4" w:rsidP="005B17ED">
      <w:pPr>
        <w:overflowPunct w:val="0"/>
        <w:spacing w:line="240" w:lineRule="exact"/>
        <w:ind w:left="242" w:hanging="242"/>
        <w:jc w:val="center"/>
        <w:textAlignment w:val="baseline"/>
        <w:rPr>
          <w:rFonts w:ascii="BIZ UDゴシック" w:eastAsia="BIZ UDゴシック" w:hAnsi="BIZ UDゴシック" w:cs="ＭＳ 明朝"/>
          <w:kern w:val="0"/>
          <w:sz w:val="21"/>
          <w:szCs w:val="21"/>
        </w:rPr>
      </w:pPr>
      <w:r w:rsidRPr="00D64F9F">
        <w:rPr>
          <w:rFonts w:ascii="BIZ UDゴシック" w:eastAsia="BIZ UDゴシック" w:hAnsi="BIZ UDゴシック" w:cs="ＭＳ 明朝"/>
          <w:b/>
          <w:bCs/>
          <w:spacing w:val="20"/>
          <w:kern w:val="0"/>
          <w:sz w:val="30"/>
          <w:szCs w:val="30"/>
        </w:rPr>
        <w:br w:type="page"/>
      </w:r>
      <w:r w:rsidR="00866E20" w:rsidRPr="00D64F9F">
        <w:rPr>
          <w:rFonts w:ascii="BIZ UDゴシック" w:eastAsia="BIZ UDゴシック" w:hAnsi="BIZ UDゴシック" w:cs="ＭＳ 明朝" w:hint="eastAsia"/>
          <w:b/>
          <w:bCs/>
          <w:spacing w:val="20"/>
          <w:kern w:val="0"/>
          <w:sz w:val="21"/>
          <w:szCs w:val="21"/>
        </w:rPr>
        <w:lastRenderedPageBreak/>
        <w:t>介護サービス事業者自主点検表の作成について</w:t>
      </w:r>
    </w:p>
    <w:p w14:paraId="6647D73E" w14:textId="0F625E3D" w:rsidR="00BA53B8" w:rsidRPr="00D64F9F" w:rsidRDefault="00BA53B8" w:rsidP="005B17ED">
      <w:pPr>
        <w:widowControl/>
        <w:spacing w:line="240" w:lineRule="exact"/>
        <w:ind w:left="144" w:hanging="144"/>
        <w:jc w:val="left"/>
        <w:rPr>
          <w:rFonts w:ascii="BIZ UDゴシック" w:eastAsia="BIZ UDゴシック" w:hAnsi="BIZ UDゴシック" w:cs="ＭＳ 明朝"/>
          <w:kern w:val="0"/>
          <w:sz w:val="21"/>
          <w:szCs w:val="21"/>
        </w:rPr>
      </w:pPr>
    </w:p>
    <w:p w14:paraId="749A19AB" w14:textId="30C25DA3" w:rsidR="006C51BD" w:rsidRPr="00D64F9F" w:rsidRDefault="006869F7" w:rsidP="005B17ED">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sz w:val="21"/>
          <w:szCs w:val="21"/>
        </w:rPr>
        <w:t>1</w:t>
      </w:r>
      <w:r w:rsidR="006C51BD" w:rsidRPr="00D64F9F">
        <w:rPr>
          <w:rFonts w:ascii="BIZ UDゴシック" w:eastAsia="BIZ UDゴシック" w:hAnsi="BIZ UDゴシック" w:hint="eastAsia"/>
          <w:sz w:val="21"/>
          <w:szCs w:val="21"/>
        </w:rPr>
        <w:t xml:space="preserve">　趣　</w:t>
      </w:r>
      <w:r w:rsidR="00703DF8" w:rsidRPr="00D64F9F">
        <w:rPr>
          <w:rFonts w:ascii="BIZ UDゴシック" w:eastAsia="BIZ UDゴシック" w:hAnsi="BIZ UDゴシック" w:hint="eastAsia"/>
          <w:sz w:val="21"/>
          <w:szCs w:val="21"/>
        </w:rPr>
        <w:t xml:space="preserve">　</w:t>
      </w:r>
      <w:r w:rsidR="006C51BD" w:rsidRPr="00D64F9F">
        <w:rPr>
          <w:rFonts w:ascii="BIZ UDゴシック" w:eastAsia="BIZ UDゴシック" w:hAnsi="BIZ UDゴシック" w:hint="eastAsia"/>
          <w:sz w:val="21"/>
          <w:szCs w:val="21"/>
        </w:rPr>
        <w:t>旨</w:t>
      </w:r>
    </w:p>
    <w:p w14:paraId="28200AF8" w14:textId="77777777" w:rsidR="004A7265" w:rsidRPr="00D64F9F" w:rsidRDefault="006C51BD" w:rsidP="005B17ED">
      <w:pPr>
        <w:spacing w:line="240" w:lineRule="exact"/>
        <w:ind w:leftChars="200" w:left="438" w:firstLineChars="100" w:firstLine="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利用者に適切な介護サービスを提供するためには、事業者自らが自主的に事業の運営状況を点検し、人員、設備及び運営に関する基準が守られているか、常に確認することが必要です。</w:t>
      </w:r>
    </w:p>
    <w:p w14:paraId="3DEDD71A" w14:textId="77777777" w:rsidR="004A7265" w:rsidRPr="00D64F9F" w:rsidRDefault="006C51BD" w:rsidP="005B17ED">
      <w:pPr>
        <w:spacing w:line="240" w:lineRule="exact"/>
        <w:ind w:leftChars="200" w:left="438" w:firstLineChars="100" w:firstLine="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79617640" w14:textId="712F4819" w:rsidR="006C51BD" w:rsidRPr="00D64F9F" w:rsidRDefault="00EA529D" w:rsidP="005B17ED">
      <w:pPr>
        <w:spacing w:line="240" w:lineRule="exact"/>
        <w:ind w:leftChars="200" w:left="438" w:firstLineChars="100" w:firstLine="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つきましては、</w:t>
      </w:r>
      <w:r w:rsidR="006C51BD" w:rsidRPr="00D64F9F">
        <w:rPr>
          <w:rFonts w:ascii="BIZ UDゴシック" w:eastAsia="BIZ UDゴシック" w:hAnsi="BIZ UDゴシック" w:hint="eastAsia"/>
          <w:sz w:val="21"/>
          <w:szCs w:val="21"/>
        </w:rPr>
        <w:t>毎年定期的に実施するとともに、事業所への実地指導が行われるときは、他の関係書類とともに、市へ提出してください。なお、この場合、控えを必ず保管してください。</w:t>
      </w:r>
    </w:p>
    <w:p w14:paraId="0D39ECE3" w14:textId="77777777" w:rsidR="00300E5A" w:rsidRPr="00D64F9F" w:rsidRDefault="00300E5A" w:rsidP="005B17ED">
      <w:pPr>
        <w:widowControl/>
        <w:spacing w:line="240" w:lineRule="exact"/>
        <w:ind w:leftChars="15" w:left="104" w:hangingChars="31" w:hanging="71"/>
        <w:jc w:val="left"/>
        <w:rPr>
          <w:rFonts w:ascii="BIZ UDゴシック" w:eastAsia="BIZ UDゴシック" w:hAnsi="BIZ UDゴシック" w:cs="ＭＳ 明朝"/>
          <w:spacing w:val="20"/>
          <w:kern w:val="0"/>
          <w:sz w:val="21"/>
          <w:szCs w:val="21"/>
        </w:rPr>
      </w:pPr>
    </w:p>
    <w:p w14:paraId="1F0322D5" w14:textId="42546D76" w:rsidR="006C51BD" w:rsidRPr="00D64F9F" w:rsidRDefault="006869F7" w:rsidP="005B17ED">
      <w:pPr>
        <w:autoSpaceDE w:val="0"/>
        <w:autoSpaceDN w:val="0"/>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sz w:val="21"/>
          <w:szCs w:val="21"/>
        </w:rPr>
        <w:t>2</w:t>
      </w:r>
      <w:r w:rsidR="006C51BD" w:rsidRPr="00D64F9F">
        <w:rPr>
          <w:rFonts w:ascii="BIZ UDゴシック" w:eastAsia="BIZ UDゴシック" w:hAnsi="BIZ UDゴシック" w:hint="eastAsia"/>
          <w:sz w:val="21"/>
          <w:szCs w:val="21"/>
        </w:rPr>
        <w:t xml:space="preserve">　根拠法令等</w:t>
      </w:r>
    </w:p>
    <w:p w14:paraId="565C0524" w14:textId="77777777" w:rsidR="006C51BD" w:rsidRPr="00D64F9F" w:rsidRDefault="006C51BD" w:rsidP="005B17ED">
      <w:pPr>
        <w:autoSpaceDE w:val="0"/>
        <w:autoSpaceDN w:val="0"/>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根拠法令の欄は下記を参照してください。</w:t>
      </w:r>
    </w:p>
    <w:tbl>
      <w:tblPr>
        <w:tblW w:w="94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7581"/>
      </w:tblGrid>
      <w:tr w:rsidR="00D64F9F" w:rsidRPr="00D64F9F" w14:paraId="585251A7" w14:textId="77777777" w:rsidTr="00D856A9">
        <w:tc>
          <w:tcPr>
            <w:tcW w:w="1820" w:type="dxa"/>
            <w:vAlign w:val="center"/>
          </w:tcPr>
          <w:p w14:paraId="4F06634E" w14:textId="007F7063" w:rsidR="00150953" w:rsidRPr="00D64F9F" w:rsidRDefault="00150953" w:rsidP="005B17ED">
            <w:pPr>
              <w:widowControl/>
              <w:spacing w:line="240" w:lineRule="exact"/>
              <w:ind w:left="0" w:firstLineChars="0" w:firstLine="0"/>
              <w:rPr>
                <w:rFonts w:ascii="BIZ UDゴシック" w:eastAsia="BIZ UDゴシック" w:hAnsi="BIZ UDゴシック" w:cs="ＭＳ 明朝"/>
                <w:sz w:val="21"/>
                <w:szCs w:val="21"/>
              </w:rPr>
            </w:pPr>
            <w:r w:rsidRPr="00D64F9F">
              <w:rPr>
                <w:rFonts w:ascii="BIZ UDゴシック" w:eastAsia="BIZ UDゴシック" w:hAnsi="BIZ UDゴシック" w:hint="eastAsia"/>
                <w:snapToGrid w:val="0"/>
                <w:kern w:val="0"/>
                <w:sz w:val="21"/>
                <w:szCs w:val="21"/>
              </w:rPr>
              <w:t>条例</w:t>
            </w:r>
          </w:p>
        </w:tc>
        <w:tc>
          <w:tcPr>
            <w:tcW w:w="7581" w:type="dxa"/>
          </w:tcPr>
          <w:p w14:paraId="3632DCED" w14:textId="64550724" w:rsidR="00150953" w:rsidRPr="00D64F9F" w:rsidRDefault="00150953" w:rsidP="005B17ED">
            <w:pPr>
              <w:widowControl/>
              <w:spacing w:line="240" w:lineRule="exact"/>
              <w:ind w:left="0" w:firstLineChars="0" w:firstLine="0"/>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napToGrid w:val="0"/>
                <w:kern w:val="0"/>
                <w:sz w:val="21"/>
                <w:szCs w:val="21"/>
              </w:rPr>
              <w:t>越谷市指定地域密着型サービスの事業の人員、設備及び運営等に関する基準を定める条例（平成24年越谷市条例第29号）</w:t>
            </w:r>
          </w:p>
        </w:tc>
      </w:tr>
      <w:tr w:rsidR="00D64F9F" w:rsidRPr="00D64F9F" w14:paraId="28F233D5" w14:textId="77777777" w:rsidTr="00D856A9">
        <w:tc>
          <w:tcPr>
            <w:tcW w:w="1820" w:type="dxa"/>
            <w:vAlign w:val="center"/>
          </w:tcPr>
          <w:p w14:paraId="18CFE12D" w14:textId="0D8A7B5D" w:rsidR="00150953" w:rsidRPr="00D64F9F" w:rsidRDefault="00150953" w:rsidP="005B17ED">
            <w:pPr>
              <w:widowControl/>
              <w:spacing w:line="240" w:lineRule="exact"/>
              <w:ind w:left="0" w:firstLineChars="0" w:firstLine="0"/>
              <w:rPr>
                <w:rFonts w:ascii="BIZ UDゴシック" w:eastAsia="BIZ UDゴシック" w:hAnsi="BIZ UDゴシック" w:cs="ＭＳ 明朝"/>
                <w:sz w:val="21"/>
                <w:szCs w:val="21"/>
              </w:rPr>
            </w:pPr>
            <w:r w:rsidRPr="00D64F9F">
              <w:rPr>
                <w:rFonts w:ascii="BIZ UDゴシック" w:eastAsia="BIZ UDゴシック" w:hAnsi="BIZ UDゴシック" w:hint="eastAsia"/>
                <w:snapToGrid w:val="0"/>
                <w:kern w:val="0"/>
                <w:sz w:val="21"/>
                <w:szCs w:val="21"/>
              </w:rPr>
              <w:t>法</w:t>
            </w:r>
          </w:p>
        </w:tc>
        <w:tc>
          <w:tcPr>
            <w:tcW w:w="7581" w:type="dxa"/>
          </w:tcPr>
          <w:p w14:paraId="79FE3989" w14:textId="5D8CE1E2" w:rsidR="00150953" w:rsidRPr="00D64F9F" w:rsidRDefault="00150953" w:rsidP="005B17ED">
            <w:pPr>
              <w:widowControl/>
              <w:spacing w:line="240" w:lineRule="exact"/>
              <w:ind w:left="0" w:firstLineChars="0" w:firstLine="0"/>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napToGrid w:val="0"/>
                <w:kern w:val="0"/>
                <w:sz w:val="21"/>
                <w:szCs w:val="21"/>
              </w:rPr>
              <w:t>介護保険法（平成</w:t>
            </w:r>
            <w:r w:rsidR="006869F7" w:rsidRPr="00D64F9F">
              <w:rPr>
                <w:rFonts w:ascii="BIZ UDゴシック" w:eastAsia="BIZ UDゴシック" w:hAnsi="BIZ UDゴシック"/>
                <w:snapToGrid w:val="0"/>
                <w:kern w:val="0"/>
                <w:sz w:val="21"/>
                <w:szCs w:val="21"/>
              </w:rPr>
              <w:t>9</w:t>
            </w:r>
            <w:r w:rsidRPr="00D64F9F">
              <w:rPr>
                <w:rFonts w:ascii="BIZ UDゴシック" w:eastAsia="BIZ UDゴシック" w:hAnsi="BIZ UDゴシック" w:hint="eastAsia"/>
                <w:snapToGrid w:val="0"/>
                <w:kern w:val="0"/>
                <w:sz w:val="21"/>
                <w:szCs w:val="21"/>
              </w:rPr>
              <w:t>年法律第123号）</w:t>
            </w:r>
          </w:p>
        </w:tc>
      </w:tr>
      <w:tr w:rsidR="00D64F9F" w:rsidRPr="00D64F9F" w14:paraId="2BAE259E" w14:textId="77777777" w:rsidTr="00D856A9">
        <w:tc>
          <w:tcPr>
            <w:tcW w:w="1820" w:type="dxa"/>
            <w:vAlign w:val="center"/>
          </w:tcPr>
          <w:p w14:paraId="6EBB3DFB" w14:textId="14AB59AF" w:rsidR="00150953" w:rsidRPr="00D64F9F" w:rsidRDefault="00150953" w:rsidP="005B17ED">
            <w:pPr>
              <w:widowControl/>
              <w:spacing w:line="240" w:lineRule="exact"/>
              <w:ind w:left="0" w:firstLineChars="0" w:firstLine="0"/>
              <w:rPr>
                <w:rFonts w:ascii="BIZ UDゴシック" w:eastAsia="BIZ UDゴシック" w:hAnsi="BIZ UDゴシック" w:cs="ＭＳ 明朝"/>
                <w:sz w:val="21"/>
                <w:szCs w:val="21"/>
              </w:rPr>
            </w:pPr>
            <w:r w:rsidRPr="00D64F9F">
              <w:rPr>
                <w:rFonts w:ascii="BIZ UDゴシック" w:eastAsia="BIZ UDゴシック" w:hAnsi="BIZ UDゴシック" w:hint="eastAsia"/>
                <w:snapToGrid w:val="0"/>
                <w:kern w:val="0"/>
                <w:sz w:val="21"/>
                <w:szCs w:val="21"/>
              </w:rPr>
              <w:t>施行規則</w:t>
            </w:r>
          </w:p>
        </w:tc>
        <w:tc>
          <w:tcPr>
            <w:tcW w:w="7581" w:type="dxa"/>
          </w:tcPr>
          <w:p w14:paraId="2045AA97" w14:textId="5B0646E1" w:rsidR="00150953" w:rsidRPr="00D64F9F" w:rsidRDefault="00150953" w:rsidP="005B17ED">
            <w:pPr>
              <w:widowControl/>
              <w:tabs>
                <w:tab w:val="left" w:pos="3001"/>
              </w:tabs>
              <w:spacing w:line="240" w:lineRule="exact"/>
              <w:ind w:left="0" w:firstLineChars="0" w:firstLine="0"/>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hint="eastAsia"/>
                <w:snapToGrid w:val="0"/>
                <w:kern w:val="0"/>
                <w:sz w:val="21"/>
                <w:szCs w:val="21"/>
                <w:lang w:eastAsia="zh-TW"/>
              </w:rPr>
              <w:t>介護保険法施行規則（平成11年厚生省令第36号）</w:t>
            </w:r>
          </w:p>
        </w:tc>
      </w:tr>
      <w:tr w:rsidR="00D64F9F" w:rsidRPr="00D64F9F" w14:paraId="41F2A6A3" w14:textId="77777777" w:rsidTr="00D856A9">
        <w:tc>
          <w:tcPr>
            <w:tcW w:w="1820" w:type="dxa"/>
            <w:vAlign w:val="center"/>
          </w:tcPr>
          <w:p w14:paraId="1A305E9D" w14:textId="662F3DB4" w:rsidR="00150953" w:rsidRPr="00D64F9F" w:rsidRDefault="00150953" w:rsidP="005B17ED">
            <w:pPr>
              <w:widowControl/>
              <w:spacing w:line="240" w:lineRule="exact"/>
              <w:ind w:left="0" w:firstLineChars="0" w:firstLine="0"/>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解釈通知</w:t>
            </w:r>
          </w:p>
        </w:tc>
        <w:tc>
          <w:tcPr>
            <w:tcW w:w="7581" w:type="dxa"/>
          </w:tcPr>
          <w:p w14:paraId="39CCE426" w14:textId="77777777" w:rsidR="00150953" w:rsidRPr="00D64F9F" w:rsidRDefault="00150953" w:rsidP="005B17ED">
            <w:pPr>
              <w:autoSpaceDE w:val="0"/>
              <w:autoSpaceDN w:val="0"/>
              <w:spacing w:beforeLines="25" w:before="84" w:line="240" w:lineRule="exact"/>
              <w:ind w:left="144" w:hanging="144"/>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指定地域密着型サービス及び指定地域密着型介護予防サービスに関する基準について</w:t>
            </w:r>
          </w:p>
          <w:p w14:paraId="401A09B1" w14:textId="04594B0B" w:rsidR="00150953" w:rsidRPr="00D64F9F" w:rsidRDefault="00150953" w:rsidP="005B17ED">
            <w:pPr>
              <w:widowControl/>
              <w:spacing w:line="240" w:lineRule="exact"/>
              <w:ind w:left="0" w:firstLineChars="0" w:firstLine="0"/>
              <w:jc w:val="left"/>
              <w:rPr>
                <w:rFonts w:ascii="BIZ UDゴシック" w:eastAsia="BIZ UDゴシック" w:hAnsi="BIZ UDゴシック" w:cs="ＭＳ 明朝"/>
                <w:sz w:val="21"/>
                <w:szCs w:val="21"/>
                <w:lang w:eastAsia="zh-CN"/>
              </w:rPr>
            </w:pPr>
            <w:r w:rsidRPr="00D64F9F">
              <w:rPr>
                <w:rFonts w:ascii="BIZ UDゴシック" w:eastAsia="BIZ UDゴシック" w:hAnsi="BIZ UDゴシック" w:hint="eastAsia"/>
                <w:snapToGrid w:val="0"/>
                <w:w w:val="97"/>
                <w:kern w:val="0"/>
                <w:sz w:val="21"/>
                <w:szCs w:val="21"/>
                <w:lang w:eastAsia="zh-CN"/>
              </w:rPr>
              <w:t>(平成18年3月31日老計発第0331004号･老振発第0331004号･老老発第0331004号</w:t>
            </w:r>
            <w:r w:rsidRPr="00D64F9F">
              <w:rPr>
                <w:rFonts w:ascii="BIZ UDゴシック" w:eastAsia="BIZ UDゴシック" w:hAnsi="BIZ UDゴシック" w:hint="eastAsia"/>
                <w:snapToGrid w:val="0"/>
                <w:spacing w:val="19"/>
                <w:w w:val="97"/>
                <w:kern w:val="0"/>
                <w:sz w:val="21"/>
                <w:szCs w:val="21"/>
                <w:lang w:eastAsia="zh-CN"/>
              </w:rPr>
              <w:t>)</w:t>
            </w:r>
          </w:p>
        </w:tc>
      </w:tr>
      <w:tr w:rsidR="00D64F9F" w:rsidRPr="00D64F9F" w14:paraId="4B33AA66" w14:textId="77777777" w:rsidTr="00D856A9">
        <w:tc>
          <w:tcPr>
            <w:tcW w:w="1820" w:type="dxa"/>
            <w:shd w:val="clear" w:color="auto" w:fill="auto"/>
            <w:vAlign w:val="center"/>
          </w:tcPr>
          <w:p w14:paraId="33CEA453" w14:textId="78A6EC75" w:rsidR="009E1230" w:rsidRPr="00D64F9F" w:rsidRDefault="00397EF9" w:rsidP="005B17ED">
            <w:pPr>
              <w:kinsoku w:val="0"/>
              <w:overflowPunct w:val="0"/>
              <w:autoSpaceDE w:val="0"/>
              <w:autoSpaceDN w:val="0"/>
              <w:spacing w:beforeLines="25" w:before="84" w:line="240" w:lineRule="exact"/>
              <w:ind w:left="144" w:hanging="144"/>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平18厚告126</w:t>
            </w:r>
          </w:p>
        </w:tc>
        <w:tc>
          <w:tcPr>
            <w:tcW w:w="7581" w:type="dxa"/>
            <w:shd w:val="clear" w:color="auto" w:fill="auto"/>
          </w:tcPr>
          <w:p w14:paraId="1982D50A" w14:textId="5B50579E" w:rsidR="009E1230" w:rsidRPr="00D64F9F" w:rsidRDefault="009E1230" w:rsidP="005B17ED">
            <w:pPr>
              <w:widowControl/>
              <w:spacing w:line="240" w:lineRule="exact"/>
              <w:ind w:left="0"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指定地域密着型サービスに要する費用の額の算定に関する基準（平18.3.14厚生労働省告告示第126号）</w:t>
            </w:r>
          </w:p>
        </w:tc>
      </w:tr>
      <w:tr w:rsidR="00D64F9F" w:rsidRPr="00D64F9F" w14:paraId="6CADB16B" w14:textId="77777777" w:rsidTr="00D856A9">
        <w:tc>
          <w:tcPr>
            <w:tcW w:w="1820" w:type="dxa"/>
            <w:shd w:val="clear" w:color="auto" w:fill="auto"/>
            <w:vAlign w:val="center"/>
          </w:tcPr>
          <w:p w14:paraId="1D441909" w14:textId="65E6B468" w:rsidR="009E1230" w:rsidRPr="00D64F9F" w:rsidRDefault="009E1230" w:rsidP="005B17ED">
            <w:pPr>
              <w:kinsoku w:val="0"/>
              <w:overflowPunct w:val="0"/>
              <w:autoSpaceDE w:val="0"/>
              <w:autoSpaceDN w:val="0"/>
              <w:spacing w:beforeLines="25" w:before="84" w:line="240" w:lineRule="exact"/>
              <w:ind w:left="144" w:hanging="144"/>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留意事項</w:t>
            </w:r>
          </w:p>
        </w:tc>
        <w:tc>
          <w:tcPr>
            <w:tcW w:w="7581" w:type="dxa"/>
            <w:shd w:val="clear" w:color="auto" w:fill="auto"/>
          </w:tcPr>
          <w:p w14:paraId="58811FCC" w14:textId="70CD28BC" w:rsidR="009E1230" w:rsidRPr="00D64F9F" w:rsidRDefault="009E1230" w:rsidP="005B17ED">
            <w:pPr>
              <w:widowControl/>
              <w:spacing w:line="240" w:lineRule="exact"/>
              <w:ind w:left="0"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指定地域密着型サービスに要する費用の額の算定に関する基準及び指定地域密着型介護予防サービスに要する費用の額の算定に関する基準の制定に伴う実施上の留意事項について（平18.3.31老計発第0331005号・老振発第0331005号・老老発第0331018号）</w:t>
            </w:r>
          </w:p>
        </w:tc>
      </w:tr>
      <w:tr w:rsidR="00D64F9F" w:rsidRPr="00D64F9F" w14:paraId="764EC6A5" w14:textId="77777777" w:rsidTr="00D856A9">
        <w:tc>
          <w:tcPr>
            <w:tcW w:w="1820" w:type="dxa"/>
            <w:shd w:val="clear" w:color="auto" w:fill="auto"/>
            <w:vAlign w:val="center"/>
          </w:tcPr>
          <w:p w14:paraId="4DCF00FE" w14:textId="0BA9D65A" w:rsidR="00150953" w:rsidRPr="00D64F9F" w:rsidRDefault="00397EF9" w:rsidP="005B17ED">
            <w:pPr>
              <w:kinsoku w:val="0"/>
              <w:overflowPunct w:val="0"/>
              <w:autoSpaceDE w:val="0"/>
              <w:autoSpaceDN w:val="0"/>
              <w:spacing w:beforeLines="25" w:before="84" w:line="240" w:lineRule="exact"/>
              <w:ind w:hangingChars="40"/>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平27厚労告94</w:t>
            </w:r>
          </w:p>
        </w:tc>
        <w:tc>
          <w:tcPr>
            <w:tcW w:w="7581" w:type="dxa"/>
            <w:shd w:val="clear" w:color="auto" w:fill="auto"/>
          </w:tcPr>
          <w:p w14:paraId="1965ED56" w14:textId="18463603" w:rsidR="00150953" w:rsidRPr="00D64F9F" w:rsidRDefault="009E1230" w:rsidP="005B17ED">
            <w:pPr>
              <w:widowControl/>
              <w:spacing w:line="240" w:lineRule="exact"/>
              <w:ind w:left="0"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厚生労働大臣が定める基準に適合する利用者等（平27告94）</w:t>
            </w:r>
          </w:p>
        </w:tc>
      </w:tr>
      <w:tr w:rsidR="00150953" w:rsidRPr="00D64F9F" w14:paraId="6C1D1BB5" w14:textId="77777777" w:rsidTr="00D856A9">
        <w:tc>
          <w:tcPr>
            <w:tcW w:w="1820" w:type="dxa"/>
            <w:shd w:val="clear" w:color="auto" w:fill="auto"/>
            <w:vAlign w:val="center"/>
          </w:tcPr>
          <w:p w14:paraId="749A051A" w14:textId="7898898C" w:rsidR="00150953" w:rsidRPr="00D64F9F" w:rsidRDefault="00397EF9" w:rsidP="005B17ED">
            <w:pPr>
              <w:kinsoku w:val="0"/>
              <w:overflowPunct w:val="0"/>
              <w:autoSpaceDE w:val="0"/>
              <w:autoSpaceDN w:val="0"/>
              <w:spacing w:beforeLines="25" w:before="84" w:line="240" w:lineRule="exact"/>
              <w:ind w:left="144" w:hanging="144"/>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平27厚労告95</w:t>
            </w:r>
          </w:p>
        </w:tc>
        <w:tc>
          <w:tcPr>
            <w:tcW w:w="7581" w:type="dxa"/>
            <w:shd w:val="clear" w:color="auto" w:fill="auto"/>
          </w:tcPr>
          <w:p w14:paraId="53C29D65" w14:textId="4021AE45" w:rsidR="00150953" w:rsidRPr="00D64F9F" w:rsidRDefault="009E1230" w:rsidP="005B17ED">
            <w:pPr>
              <w:widowControl/>
              <w:spacing w:line="240" w:lineRule="exact"/>
              <w:ind w:left="0"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厚生労働大臣が定める基準（平27告95）</w:t>
            </w:r>
          </w:p>
        </w:tc>
      </w:tr>
    </w:tbl>
    <w:p w14:paraId="25C013A2" w14:textId="77777777" w:rsidR="008373CA" w:rsidRPr="00D64F9F" w:rsidRDefault="008373CA" w:rsidP="005B17ED">
      <w:pPr>
        <w:widowControl/>
        <w:spacing w:line="240" w:lineRule="exact"/>
        <w:ind w:left="0" w:firstLineChars="0" w:firstLine="0"/>
        <w:jc w:val="center"/>
        <w:rPr>
          <w:rFonts w:ascii="BIZ UDゴシック" w:eastAsia="BIZ UDゴシック" w:hAnsi="BIZ UDゴシック" w:cs="ＭＳ 明朝"/>
          <w:sz w:val="21"/>
          <w:szCs w:val="21"/>
        </w:rPr>
      </w:pPr>
    </w:p>
    <w:p w14:paraId="54BDE3F3" w14:textId="77777777" w:rsidR="00AA35D3" w:rsidRPr="00D64F9F" w:rsidRDefault="00AA35D3" w:rsidP="005B17ED">
      <w:pPr>
        <w:widowControl/>
        <w:spacing w:line="240" w:lineRule="exact"/>
        <w:ind w:left="0" w:firstLineChars="0" w:firstLine="0"/>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br w:type="page"/>
      </w:r>
    </w:p>
    <w:p w14:paraId="13DEC0AA" w14:textId="312DD30C" w:rsidR="00985EFC" w:rsidRPr="00D64F9F" w:rsidRDefault="00866E20" w:rsidP="005B17ED">
      <w:pPr>
        <w:widowControl/>
        <w:spacing w:line="240" w:lineRule="exact"/>
        <w:ind w:left="0" w:firstLineChars="0" w:firstLine="0"/>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介護サービス事業者自主点検表　目</w:t>
      </w:r>
      <w:r w:rsidR="00407E95" w:rsidRPr="00D64F9F">
        <w:rPr>
          <w:rFonts w:ascii="BIZ UDゴシック" w:eastAsia="BIZ UDゴシック" w:hAnsi="BIZ UDゴシック" w:cs="ＭＳ 明朝" w:hint="eastAsia"/>
          <w:sz w:val="21"/>
          <w:szCs w:val="21"/>
        </w:rPr>
        <w:t xml:space="preserve">　</w:t>
      </w:r>
      <w:r w:rsidRPr="00D64F9F">
        <w:rPr>
          <w:rFonts w:ascii="BIZ UDゴシック" w:eastAsia="BIZ UDゴシック" w:hAnsi="BIZ UDゴシック" w:cs="ＭＳ 明朝" w:hint="eastAsia"/>
          <w:sz w:val="21"/>
          <w:szCs w:val="21"/>
        </w:rPr>
        <w:t>次</w:t>
      </w:r>
      <w:r w:rsidR="00566AF1" w:rsidRPr="00D64F9F">
        <w:rPr>
          <w:rFonts w:ascii="BIZ UDゴシック" w:eastAsia="BIZ UDゴシック" w:hAnsi="BIZ UDゴシック" w:cs="ＭＳ 明朝" w:hint="eastAsia"/>
          <w:sz w:val="21"/>
          <w:szCs w:val="21"/>
        </w:rPr>
        <w:t>（看護小多機）</w:t>
      </w:r>
    </w:p>
    <w:p w14:paraId="6391F600" w14:textId="77777777" w:rsidR="00985EFC" w:rsidRPr="00D64F9F" w:rsidRDefault="00985EFC" w:rsidP="005B17ED">
      <w:pPr>
        <w:spacing w:line="240" w:lineRule="exact"/>
        <w:ind w:left="144" w:hanging="144"/>
        <w:jc w:val="left"/>
        <w:rPr>
          <w:rFonts w:ascii="BIZ UDゴシック" w:eastAsia="BIZ UDゴシック" w:hAnsi="BIZ UDゴシック" w:cs="ＭＳ 明朝"/>
          <w:sz w:val="21"/>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7"/>
        <w:gridCol w:w="992"/>
      </w:tblGrid>
      <w:tr w:rsidR="00D64F9F" w:rsidRPr="00D64F9F" w14:paraId="23BE0D63" w14:textId="77777777" w:rsidTr="002F042C">
        <w:trPr>
          <w:trHeight w:val="20"/>
          <w:tblHeader/>
        </w:trPr>
        <w:tc>
          <w:tcPr>
            <w:tcW w:w="1134" w:type="dxa"/>
            <w:tcBorders>
              <w:bottom w:val="single" w:sz="4" w:space="0" w:color="auto"/>
            </w:tcBorders>
            <w:shd w:val="clear" w:color="auto" w:fill="DAEEF3"/>
            <w:vAlign w:val="center"/>
          </w:tcPr>
          <w:p w14:paraId="71973956"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項目</w:t>
            </w:r>
          </w:p>
        </w:tc>
        <w:tc>
          <w:tcPr>
            <w:tcW w:w="7797" w:type="dxa"/>
            <w:tcBorders>
              <w:bottom w:val="single" w:sz="4" w:space="0" w:color="auto"/>
            </w:tcBorders>
            <w:shd w:val="clear" w:color="auto" w:fill="DAEEF3"/>
            <w:vAlign w:val="center"/>
          </w:tcPr>
          <w:p w14:paraId="517F8231"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内　　容</w:t>
            </w:r>
          </w:p>
        </w:tc>
        <w:tc>
          <w:tcPr>
            <w:tcW w:w="992" w:type="dxa"/>
            <w:tcBorders>
              <w:bottom w:val="single" w:sz="4" w:space="0" w:color="auto"/>
            </w:tcBorders>
            <w:shd w:val="clear" w:color="auto" w:fill="DAEEF3"/>
            <w:vAlign w:val="center"/>
          </w:tcPr>
          <w:p w14:paraId="23B265A6"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ページ</w:t>
            </w:r>
          </w:p>
        </w:tc>
      </w:tr>
      <w:tr w:rsidR="00D64F9F" w:rsidRPr="00D64F9F" w14:paraId="77E49402" w14:textId="77777777" w:rsidTr="002F042C">
        <w:trPr>
          <w:trHeight w:val="20"/>
        </w:trPr>
        <w:tc>
          <w:tcPr>
            <w:tcW w:w="1134" w:type="dxa"/>
            <w:tcBorders>
              <w:top w:val="single" w:sz="4" w:space="0" w:color="auto"/>
            </w:tcBorders>
            <w:shd w:val="clear" w:color="auto" w:fill="DAEEF3"/>
            <w:vAlign w:val="center"/>
          </w:tcPr>
          <w:p w14:paraId="4D146595" w14:textId="5A860765"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1</w:t>
            </w:r>
          </w:p>
        </w:tc>
        <w:tc>
          <w:tcPr>
            <w:tcW w:w="7797" w:type="dxa"/>
            <w:tcBorders>
              <w:top w:val="single" w:sz="4" w:space="0" w:color="auto"/>
              <w:right w:val="nil"/>
            </w:tcBorders>
            <w:shd w:val="clear" w:color="auto" w:fill="DAEEF3"/>
          </w:tcPr>
          <w:p w14:paraId="2289DE12" w14:textId="7777777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一般原則</w:t>
            </w:r>
          </w:p>
        </w:tc>
        <w:tc>
          <w:tcPr>
            <w:tcW w:w="992" w:type="dxa"/>
            <w:tcBorders>
              <w:top w:val="single" w:sz="4" w:space="0" w:color="auto"/>
              <w:left w:val="nil"/>
              <w:right w:val="single" w:sz="4" w:space="0" w:color="auto"/>
            </w:tcBorders>
            <w:shd w:val="clear" w:color="auto" w:fill="DAEEF3"/>
            <w:vAlign w:val="center"/>
          </w:tcPr>
          <w:p w14:paraId="1E192352"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p>
        </w:tc>
      </w:tr>
      <w:tr w:rsidR="00D64F9F" w:rsidRPr="00D64F9F" w14:paraId="660AC905" w14:textId="77777777" w:rsidTr="002F042C">
        <w:trPr>
          <w:trHeight w:val="20"/>
        </w:trPr>
        <w:tc>
          <w:tcPr>
            <w:tcW w:w="1134" w:type="dxa"/>
            <w:shd w:val="clear" w:color="auto" w:fill="auto"/>
            <w:vAlign w:val="center"/>
          </w:tcPr>
          <w:p w14:paraId="170F06BE" w14:textId="2417B770"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p>
        </w:tc>
        <w:tc>
          <w:tcPr>
            <w:tcW w:w="7797" w:type="dxa"/>
            <w:shd w:val="clear" w:color="auto" w:fill="auto"/>
          </w:tcPr>
          <w:p w14:paraId="36825DCC" w14:textId="77777777" w:rsidR="00167B08" w:rsidRPr="00D64F9F" w:rsidRDefault="00167B08" w:rsidP="005B17ED">
            <w:pPr>
              <w:spacing w:line="240" w:lineRule="exact"/>
              <w:ind w:left="64" w:hangingChars="34" w:hanging="6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一般原則</w:t>
            </w:r>
          </w:p>
        </w:tc>
        <w:tc>
          <w:tcPr>
            <w:tcW w:w="992" w:type="dxa"/>
            <w:shd w:val="clear" w:color="auto" w:fill="auto"/>
            <w:vAlign w:val="center"/>
          </w:tcPr>
          <w:p w14:paraId="42552C7B" w14:textId="0EDAE1E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w:t>
            </w:r>
          </w:p>
        </w:tc>
      </w:tr>
      <w:tr w:rsidR="00D64F9F" w:rsidRPr="00D64F9F" w14:paraId="58D94508" w14:textId="77777777" w:rsidTr="002F042C">
        <w:trPr>
          <w:trHeight w:val="20"/>
        </w:trPr>
        <w:tc>
          <w:tcPr>
            <w:tcW w:w="1134" w:type="dxa"/>
            <w:shd w:val="clear" w:color="auto" w:fill="DAEEF3"/>
            <w:vAlign w:val="center"/>
          </w:tcPr>
          <w:p w14:paraId="46CEB56F" w14:textId="3264A223"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2</w:t>
            </w:r>
          </w:p>
        </w:tc>
        <w:tc>
          <w:tcPr>
            <w:tcW w:w="7797" w:type="dxa"/>
            <w:tcBorders>
              <w:right w:val="nil"/>
            </w:tcBorders>
            <w:shd w:val="clear" w:color="auto" w:fill="DAEEF3"/>
          </w:tcPr>
          <w:p w14:paraId="03133D64" w14:textId="7777777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基本方針</w:t>
            </w:r>
          </w:p>
        </w:tc>
        <w:tc>
          <w:tcPr>
            <w:tcW w:w="992" w:type="dxa"/>
            <w:tcBorders>
              <w:left w:val="nil"/>
              <w:right w:val="single" w:sz="4" w:space="0" w:color="auto"/>
            </w:tcBorders>
            <w:shd w:val="clear" w:color="auto" w:fill="DAEEF3"/>
            <w:vAlign w:val="center"/>
          </w:tcPr>
          <w:p w14:paraId="1426E58B"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p>
        </w:tc>
      </w:tr>
      <w:tr w:rsidR="00D64F9F" w:rsidRPr="00D64F9F" w14:paraId="0E129983" w14:textId="77777777" w:rsidTr="002F042C">
        <w:trPr>
          <w:trHeight w:val="20"/>
        </w:trPr>
        <w:tc>
          <w:tcPr>
            <w:tcW w:w="1134" w:type="dxa"/>
            <w:shd w:val="clear" w:color="auto" w:fill="auto"/>
            <w:vAlign w:val="center"/>
          </w:tcPr>
          <w:p w14:paraId="223A2265" w14:textId="194CFBC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p>
        </w:tc>
        <w:tc>
          <w:tcPr>
            <w:tcW w:w="7797" w:type="dxa"/>
            <w:shd w:val="clear" w:color="auto" w:fill="auto"/>
          </w:tcPr>
          <w:p w14:paraId="2B46320B" w14:textId="41BBA504"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基本方針</w:t>
            </w:r>
          </w:p>
        </w:tc>
        <w:tc>
          <w:tcPr>
            <w:tcW w:w="992" w:type="dxa"/>
            <w:shd w:val="clear" w:color="auto" w:fill="auto"/>
            <w:vAlign w:val="center"/>
          </w:tcPr>
          <w:p w14:paraId="3EFA900F" w14:textId="7F776EED"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w:t>
            </w:r>
          </w:p>
        </w:tc>
      </w:tr>
      <w:tr w:rsidR="00D64F9F" w:rsidRPr="00D64F9F" w14:paraId="285F51E4" w14:textId="77777777" w:rsidTr="002F042C">
        <w:trPr>
          <w:trHeight w:val="20"/>
        </w:trPr>
        <w:tc>
          <w:tcPr>
            <w:tcW w:w="1134" w:type="dxa"/>
            <w:shd w:val="clear" w:color="auto" w:fill="DAEEF3"/>
            <w:vAlign w:val="center"/>
          </w:tcPr>
          <w:p w14:paraId="44D9A9C3" w14:textId="0956C87B"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3</w:t>
            </w:r>
          </w:p>
        </w:tc>
        <w:tc>
          <w:tcPr>
            <w:tcW w:w="7797" w:type="dxa"/>
            <w:tcBorders>
              <w:right w:val="nil"/>
            </w:tcBorders>
            <w:shd w:val="clear" w:color="auto" w:fill="DAEEF3"/>
          </w:tcPr>
          <w:p w14:paraId="6D5265FE" w14:textId="7777777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人員に関する基準</w:t>
            </w:r>
          </w:p>
        </w:tc>
        <w:tc>
          <w:tcPr>
            <w:tcW w:w="992" w:type="dxa"/>
            <w:tcBorders>
              <w:left w:val="nil"/>
              <w:right w:val="single" w:sz="4" w:space="0" w:color="auto"/>
            </w:tcBorders>
            <w:shd w:val="clear" w:color="auto" w:fill="DAEEF3"/>
            <w:vAlign w:val="center"/>
          </w:tcPr>
          <w:p w14:paraId="0D1FBE68"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p>
        </w:tc>
      </w:tr>
      <w:tr w:rsidR="00D64F9F" w:rsidRPr="00D64F9F" w14:paraId="71E960BE" w14:textId="77777777" w:rsidTr="002F042C">
        <w:trPr>
          <w:trHeight w:val="20"/>
        </w:trPr>
        <w:tc>
          <w:tcPr>
            <w:tcW w:w="1134" w:type="dxa"/>
            <w:tcBorders>
              <w:bottom w:val="single" w:sz="4" w:space="0" w:color="auto"/>
            </w:tcBorders>
            <w:vAlign w:val="center"/>
          </w:tcPr>
          <w:p w14:paraId="6BD54E73" w14:textId="6503DD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p>
        </w:tc>
        <w:tc>
          <w:tcPr>
            <w:tcW w:w="7797" w:type="dxa"/>
          </w:tcPr>
          <w:p w14:paraId="712F7B93" w14:textId="4C409AD5"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従業者の員数等</w:t>
            </w:r>
          </w:p>
        </w:tc>
        <w:tc>
          <w:tcPr>
            <w:tcW w:w="992" w:type="dxa"/>
            <w:vAlign w:val="center"/>
          </w:tcPr>
          <w:p w14:paraId="45A4A286" w14:textId="37C69D70"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6</w:t>
            </w:r>
          </w:p>
        </w:tc>
      </w:tr>
      <w:tr w:rsidR="00D64F9F" w:rsidRPr="00D64F9F" w14:paraId="6F450616" w14:textId="77777777" w:rsidTr="002F042C">
        <w:trPr>
          <w:trHeight w:val="20"/>
        </w:trPr>
        <w:tc>
          <w:tcPr>
            <w:tcW w:w="1134" w:type="dxa"/>
            <w:tcBorders>
              <w:top w:val="single" w:sz="4" w:space="0" w:color="auto"/>
              <w:bottom w:val="single" w:sz="4" w:space="0" w:color="auto"/>
            </w:tcBorders>
            <w:vAlign w:val="center"/>
          </w:tcPr>
          <w:p w14:paraId="2131582E" w14:textId="605416DD"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p>
        </w:tc>
        <w:tc>
          <w:tcPr>
            <w:tcW w:w="7797" w:type="dxa"/>
          </w:tcPr>
          <w:p w14:paraId="7D1099A0" w14:textId="35043D15"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管理者</w:t>
            </w:r>
          </w:p>
        </w:tc>
        <w:tc>
          <w:tcPr>
            <w:tcW w:w="992" w:type="dxa"/>
            <w:vAlign w:val="center"/>
          </w:tcPr>
          <w:p w14:paraId="00E282D2" w14:textId="080542D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9</w:t>
            </w:r>
          </w:p>
        </w:tc>
      </w:tr>
      <w:tr w:rsidR="00D64F9F" w:rsidRPr="00D64F9F" w14:paraId="3BEAA895" w14:textId="77777777" w:rsidTr="002F042C">
        <w:trPr>
          <w:trHeight w:val="20"/>
        </w:trPr>
        <w:tc>
          <w:tcPr>
            <w:tcW w:w="1134" w:type="dxa"/>
            <w:tcBorders>
              <w:top w:val="single" w:sz="4" w:space="0" w:color="auto"/>
              <w:bottom w:val="single" w:sz="4" w:space="0" w:color="auto"/>
            </w:tcBorders>
            <w:vAlign w:val="center"/>
          </w:tcPr>
          <w:p w14:paraId="460761E1" w14:textId="14FE0710"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w:t>
            </w:r>
          </w:p>
        </w:tc>
        <w:tc>
          <w:tcPr>
            <w:tcW w:w="7797" w:type="dxa"/>
          </w:tcPr>
          <w:p w14:paraId="2442DBEB" w14:textId="45A8B9A1"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代表者</w:t>
            </w:r>
          </w:p>
        </w:tc>
        <w:tc>
          <w:tcPr>
            <w:tcW w:w="992" w:type="dxa"/>
            <w:vAlign w:val="center"/>
          </w:tcPr>
          <w:p w14:paraId="33FB7E6B" w14:textId="528BF13B"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10</w:t>
            </w:r>
          </w:p>
        </w:tc>
      </w:tr>
      <w:tr w:rsidR="00D64F9F" w:rsidRPr="00D64F9F" w14:paraId="234EEB37" w14:textId="77777777" w:rsidTr="002F042C">
        <w:trPr>
          <w:trHeight w:val="20"/>
        </w:trPr>
        <w:tc>
          <w:tcPr>
            <w:tcW w:w="1134" w:type="dxa"/>
            <w:shd w:val="clear" w:color="auto" w:fill="DAEEF3"/>
            <w:vAlign w:val="center"/>
          </w:tcPr>
          <w:p w14:paraId="193C5F20" w14:textId="62A3E63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4</w:t>
            </w:r>
          </w:p>
        </w:tc>
        <w:tc>
          <w:tcPr>
            <w:tcW w:w="7797" w:type="dxa"/>
            <w:tcBorders>
              <w:right w:val="nil"/>
            </w:tcBorders>
            <w:shd w:val="clear" w:color="auto" w:fill="DAEEF3"/>
          </w:tcPr>
          <w:p w14:paraId="3C1A0FD0" w14:textId="7777777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設備に関する基準</w:t>
            </w:r>
          </w:p>
        </w:tc>
        <w:tc>
          <w:tcPr>
            <w:tcW w:w="992" w:type="dxa"/>
            <w:tcBorders>
              <w:left w:val="nil"/>
              <w:right w:val="single" w:sz="4" w:space="0" w:color="auto"/>
            </w:tcBorders>
            <w:shd w:val="clear" w:color="auto" w:fill="DAEEF3"/>
            <w:vAlign w:val="center"/>
          </w:tcPr>
          <w:p w14:paraId="4EDD7973"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p>
        </w:tc>
      </w:tr>
      <w:tr w:rsidR="00D64F9F" w:rsidRPr="00D64F9F" w14:paraId="779E4BDA" w14:textId="77777777" w:rsidTr="002F042C">
        <w:trPr>
          <w:trHeight w:val="20"/>
        </w:trPr>
        <w:tc>
          <w:tcPr>
            <w:tcW w:w="1134" w:type="dxa"/>
            <w:tcBorders>
              <w:bottom w:val="single" w:sz="4" w:space="0" w:color="auto"/>
            </w:tcBorders>
            <w:shd w:val="clear" w:color="auto" w:fill="FFFFFF"/>
            <w:vAlign w:val="center"/>
          </w:tcPr>
          <w:p w14:paraId="25A27074" w14:textId="0C80963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p>
        </w:tc>
        <w:tc>
          <w:tcPr>
            <w:tcW w:w="7797" w:type="dxa"/>
            <w:shd w:val="clear" w:color="auto" w:fill="FFFFFF"/>
          </w:tcPr>
          <w:p w14:paraId="63C0D2F4" w14:textId="295055F2"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登録定員及び利用定員</w:t>
            </w:r>
          </w:p>
        </w:tc>
        <w:tc>
          <w:tcPr>
            <w:tcW w:w="992" w:type="dxa"/>
            <w:shd w:val="clear" w:color="auto" w:fill="FFFFFF"/>
            <w:vAlign w:val="center"/>
          </w:tcPr>
          <w:p w14:paraId="7769B90C" w14:textId="7E8A3F36"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11</w:t>
            </w:r>
          </w:p>
        </w:tc>
      </w:tr>
      <w:tr w:rsidR="00D64F9F" w:rsidRPr="00D64F9F" w14:paraId="668EC7DB" w14:textId="77777777" w:rsidTr="002F042C">
        <w:trPr>
          <w:trHeight w:val="20"/>
        </w:trPr>
        <w:tc>
          <w:tcPr>
            <w:tcW w:w="1134" w:type="dxa"/>
            <w:tcBorders>
              <w:top w:val="single" w:sz="4" w:space="0" w:color="auto"/>
              <w:bottom w:val="single" w:sz="4" w:space="0" w:color="auto"/>
            </w:tcBorders>
            <w:shd w:val="clear" w:color="auto" w:fill="auto"/>
            <w:vAlign w:val="center"/>
          </w:tcPr>
          <w:p w14:paraId="0ED0D63F" w14:textId="244C4EC1"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p>
        </w:tc>
        <w:tc>
          <w:tcPr>
            <w:tcW w:w="7797" w:type="dxa"/>
            <w:shd w:val="clear" w:color="auto" w:fill="auto"/>
          </w:tcPr>
          <w:p w14:paraId="7CB7DFA9" w14:textId="7BC71F8E"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設備及び備品等</w:t>
            </w:r>
          </w:p>
        </w:tc>
        <w:tc>
          <w:tcPr>
            <w:tcW w:w="992" w:type="dxa"/>
            <w:shd w:val="clear" w:color="auto" w:fill="FFFFFF"/>
            <w:vAlign w:val="center"/>
          </w:tcPr>
          <w:p w14:paraId="350C601D" w14:textId="5B5C6624"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1</w:t>
            </w:r>
          </w:p>
        </w:tc>
      </w:tr>
      <w:tr w:rsidR="00D64F9F" w:rsidRPr="00D64F9F" w14:paraId="7E86E0C4" w14:textId="77777777" w:rsidTr="002F042C">
        <w:trPr>
          <w:trHeight w:val="20"/>
        </w:trPr>
        <w:tc>
          <w:tcPr>
            <w:tcW w:w="1134" w:type="dxa"/>
            <w:shd w:val="clear" w:color="auto" w:fill="DAEEF3"/>
            <w:vAlign w:val="center"/>
          </w:tcPr>
          <w:p w14:paraId="02FBDD97" w14:textId="09AAF0B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5</w:t>
            </w:r>
          </w:p>
        </w:tc>
        <w:tc>
          <w:tcPr>
            <w:tcW w:w="7797" w:type="dxa"/>
            <w:tcBorders>
              <w:right w:val="nil"/>
            </w:tcBorders>
            <w:shd w:val="clear" w:color="auto" w:fill="DAEEF3"/>
          </w:tcPr>
          <w:p w14:paraId="1370983D" w14:textId="7777777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運営に関する基準</w:t>
            </w:r>
          </w:p>
        </w:tc>
        <w:tc>
          <w:tcPr>
            <w:tcW w:w="992" w:type="dxa"/>
            <w:tcBorders>
              <w:left w:val="nil"/>
              <w:right w:val="single" w:sz="4" w:space="0" w:color="auto"/>
            </w:tcBorders>
            <w:shd w:val="clear" w:color="auto" w:fill="DAEEF3"/>
            <w:vAlign w:val="center"/>
          </w:tcPr>
          <w:p w14:paraId="618D2058"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p>
        </w:tc>
      </w:tr>
      <w:tr w:rsidR="00D64F9F" w:rsidRPr="00D64F9F" w14:paraId="554CFB9E" w14:textId="77777777" w:rsidTr="002F042C">
        <w:trPr>
          <w:trHeight w:val="20"/>
        </w:trPr>
        <w:tc>
          <w:tcPr>
            <w:tcW w:w="1134" w:type="dxa"/>
            <w:vAlign w:val="center"/>
          </w:tcPr>
          <w:p w14:paraId="1769BB83" w14:textId="1D081AFE"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w:t>
            </w:r>
          </w:p>
        </w:tc>
        <w:tc>
          <w:tcPr>
            <w:tcW w:w="7797" w:type="dxa"/>
          </w:tcPr>
          <w:p w14:paraId="4E4B5141" w14:textId="5033A3A1"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内容及び手続きの説明及び同意</w:t>
            </w:r>
          </w:p>
        </w:tc>
        <w:tc>
          <w:tcPr>
            <w:tcW w:w="992" w:type="dxa"/>
            <w:vAlign w:val="center"/>
          </w:tcPr>
          <w:p w14:paraId="3A78FB16" w14:textId="6BD5137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13</w:t>
            </w:r>
          </w:p>
        </w:tc>
      </w:tr>
      <w:tr w:rsidR="00D64F9F" w:rsidRPr="00D64F9F" w14:paraId="2598C77B" w14:textId="77777777" w:rsidTr="002F042C">
        <w:trPr>
          <w:trHeight w:val="20"/>
        </w:trPr>
        <w:tc>
          <w:tcPr>
            <w:tcW w:w="1134" w:type="dxa"/>
            <w:vAlign w:val="center"/>
          </w:tcPr>
          <w:p w14:paraId="055DC886" w14:textId="4E64F8C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9</w:t>
            </w:r>
          </w:p>
        </w:tc>
        <w:tc>
          <w:tcPr>
            <w:tcW w:w="7797" w:type="dxa"/>
          </w:tcPr>
          <w:p w14:paraId="79E27446" w14:textId="11E314A6"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提供拒否の禁止</w:t>
            </w:r>
          </w:p>
        </w:tc>
        <w:tc>
          <w:tcPr>
            <w:tcW w:w="992" w:type="dxa"/>
            <w:vAlign w:val="center"/>
          </w:tcPr>
          <w:p w14:paraId="7F939916" w14:textId="0FED33EB"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4</w:t>
            </w:r>
          </w:p>
        </w:tc>
      </w:tr>
      <w:tr w:rsidR="00D64F9F" w:rsidRPr="00D64F9F" w14:paraId="67B3D969" w14:textId="77777777" w:rsidTr="002F042C">
        <w:trPr>
          <w:trHeight w:val="20"/>
        </w:trPr>
        <w:tc>
          <w:tcPr>
            <w:tcW w:w="1134" w:type="dxa"/>
            <w:vAlign w:val="center"/>
          </w:tcPr>
          <w:p w14:paraId="71298668" w14:textId="6FE938FA"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0</w:t>
            </w:r>
          </w:p>
        </w:tc>
        <w:tc>
          <w:tcPr>
            <w:tcW w:w="7797" w:type="dxa"/>
          </w:tcPr>
          <w:p w14:paraId="611643FB" w14:textId="413FC903"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サービス提供困難時の対応</w:t>
            </w:r>
          </w:p>
        </w:tc>
        <w:tc>
          <w:tcPr>
            <w:tcW w:w="992" w:type="dxa"/>
            <w:vAlign w:val="center"/>
          </w:tcPr>
          <w:p w14:paraId="2E3AEC4C" w14:textId="3613852E"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4</w:t>
            </w:r>
          </w:p>
        </w:tc>
      </w:tr>
      <w:tr w:rsidR="00D64F9F" w:rsidRPr="00D64F9F" w14:paraId="265A3CB9" w14:textId="77777777" w:rsidTr="002F042C">
        <w:trPr>
          <w:trHeight w:val="20"/>
        </w:trPr>
        <w:tc>
          <w:tcPr>
            <w:tcW w:w="1134" w:type="dxa"/>
            <w:vAlign w:val="center"/>
          </w:tcPr>
          <w:p w14:paraId="79A883A2" w14:textId="4D59D82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1</w:t>
            </w:r>
          </w:p>
        </w:tc>
        <w:tc>
          <w:tcPr>
            <w:tcW w:w="7797" w:type="dxa"/>
          </w:tcPr>
          <w:p w14:paraId="50CECCAB" w14:textId="787B3B0D"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受給資格等の確認</w:t>
            </w:r>
          </w:p>
        </w:tc>
        <w:tc>
          <w:tcPr>
            <w:tcW w:w="992" w:type="dxa"/>
            <w:vAlign w:val="center"/>
          </w:tcPr>
          <w:p w14:paraId="288EAED7" w14:textId="60FCA29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4</w:t>
            </w:r>
          </w:p>
        </w:tc>
      </w:tr>
      <w:tr w:rsidR="00D64F9F" w:rsidRPr="00D64F9F" w14:paraId="5586F0D1" w14:textId="77777777" w:rsidTr="002F042C">
        <w:trPr>
          <w:trHeight w:val="20"/>
        </w:trPr>
        <w:tc>
          <w:tcPr>
            <w:tcW w:w="1134" w:type="dxa"/>
            <w:vAlign w:val="center"/>
          </w:tcPr>
          <w:p w14:paraId="6ED85CB9" w14:textId="0C52B1D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2</w:t>
            </w:r>
          </w:p>
        </w:tc>
        <w:tc>
          <w:tcPr>
            <w:tcW w:w="7797" w:type="dxa"/>
          </w:tcPr>
          <w:p w14:paraId="7D6A0509" w14:textId="5B5DFA56"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要介護認定の申請に係る援助</w:t>
            </w:r>
          </w:p>
        </w:tc>
        <w:tc>
          <w:tcPr>
            <w:tcW w:w="992" w:type="dxa"/>
            <w:vAlign w:val="center"/>
          </w:tcPr>
          <w:p w14:paraId="675036C2" w14:textId="28E8E490"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4</w:t>
            </w:r>
          </w:p>
        </w:tc>
      </w:tr>
      <w:tr w:rsidR="00D64F9F" w:rsidRPr="00D64F9F" w14:paraId="3F3E87E0" w14:textId="77777777" w:rsidTr="002F042C">
        <w:trPr>
          <w:trHeight w:val="20"/>
        </w:trPr>
        <w:tc>
          <w:tcPr>
            <w:tcW w:w="1134" w:type="dxa"/>
            <w:vAlign w:val="center"/>
          </w:tcPr>
          <w:p w14:paraId="34D1631C" w14:textId="68B21A3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3</w:t>
            </w:r>
          </w:p>
        </w:tc>
        <w:tc>
          <w:tcPr>
            <w:tcW w:w="7797" w:type="dxa"/>
          </w:tcPr>
          <w:p w14:paraId="5FD3F333" w14:textId="56502549"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心身の状況等の把握</w:t>
            </w:r>
          </w:p>
        </w:tc>
        <w:tc>
          <w:tcPr>
            <w:tcW w:w="992" w:type="dxa"/>
            <w:vAlign w:val="center"/>
          </w:tcPr>
          <w:p w14:paraId="6125D70C" w14:textId="5E5FDA2A"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5</w:t>
            </w:r>
          </w:p>
        </w:tc>
      </w:tr>
      <w:tr w:rsidR="00D64F9F" w:rsidRPr="00D64F9F" w14:paraId="6964C9F8" w14:textId="77777777" w:rsidTr="002F042C">
        <w:trPr>
          <w:trHeight w:val="20"/>
        </w:trPr>
        <w:tc>
          <w:tcPr>
            <w:tcW w:w="1134" w:type="dxa"/>
            <w:vAlign w:val="center"/>
          </w:tcPr>
          <w:p w14:paraId="5CEF764A" w14:textId="0E6C6FD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4</w:t>
            </w:r>
          </w:p>
        </w:tc>
        <w:tc>
          <w:tcPr>
            <w:tcW w:w="7797" w:type="dxa"/>
          </w:tcPr>
          <w:p w14:paraId="6999CD85" w14:textId="1EFDA3B1"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居宅サービス事業者等との連携</w:t>
            </w:r>
          </w:p>
        </w:tc>
        <w:tc>
          <w:tcPr>
            <w:tcW w:w="992" w:type="dxa"/>
            <w:vAlign w:val="center"/>
          </w:tcPr>
          <w:p w14:paraId="4C6E62F3" w14:textId="11CC87A5"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5</w:t>
            </w:r>
          </w:p>
        </w:tc>
      </w:tr>
      <w:tr w:rsidR="00D64F9F" w:rsidRPr="00D64F9F" w14:paraId="5DB48201" w14:textId="77777777" w:rsidTr="002F042C">
        <w:trPr>
          <w:trHeight w:val="20"/>
        </w:trPr>
        <w:tc>
          <w:tcPr>
            <w:tcW w:w="1134" w:type="dxa"/>
            <w:vAlign w:val="center"/>
          </w:tcPr>
          <w:p w14:paraId="5AA50CD4" w14:textId="3D90B5A4"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5</w:t>
            </w:r>
          </w:p>
        </w:tc>
        <w:tc>
          <w:tcPr>
            <w:tcW w:w="7797" w:type="dxa"/>
          </w:tcPr>
          <w:p w14:paraId="08EA03C6" w14:textId="3FE814B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身分を証する書類の携行</w:t>
            </w:r>
          </w:p>
        </w:tc>
        <w:tc>
          <w:tcPr>
            <w:tcW w:w="992" w:type="dxa"/>
            <w:vAlign w:val="center"/>
          </w:tcPr>
          <w:p w14:paraId="149F85D8" w14:textId="6F2B90A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5</w:t>
            </w:r>
          </w:p>
        </w:tc>
      </w:tr>
      <w:tr w:rsidR="00D64F9F" w:rsidRPr="00D64F9F" w14:paraId="71728BFC" w14:textId="77777777" w:rsidTr="002F042C">
        <w:trPr>
          <w:trHeight w:val="20"/>
        </w:trPr>
        <w:tc>
          <w:tcPr>
            <w:tcW w:w="1134" w:type="dxa"/>
            <w:vAlign w:val="center"/>
          </w:tcPr>
          <w:p w14:paraId="70EC5566" w14:textId="39963969"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6</w:t>
            </w:r>
          </w:p>
        </w:tc>
        <w:tc>
          <w:tcPr>
            <w:tcW w:w="7797" w:type="dxa"/>
          </w:tcPr>
          <w:p w14:paraId="35951F9E" w14:textId="5DEF0395"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サービスの提供の記録</w:t>
            </w:r>
          </w:p>
        </w:tc>
        <w:tc>
          <w:tcPr>
            <w:tcW w:w="992" w:type="dxa"/>
            <w:vAlign w:val="center"/>
          </w:tcPr>
          <w:p w14:paraId="34EACA17" w14:textId="6856031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5</w:t>
            </w:r>
          </w:p>
        </w:tc>
      </w:tr>
      <w:tr w:rsidR="00D64F9F" w:rsidRPr="00D64F9F" w14:paraId="7994DDF7" w14:textId="77777777" w:rsidTr="002F042C">
        <w:trPr>
          <w:trHeight w:val="20"/>
        </w:trPr>
        <w:tc>
          <w:tcPr>
            <w:tcW w:w="1134" w:type="dxa"/>
            <w:vAlign w:val="center"/>
          </w:tcPr>
          <w:p w14:paraId="52713663" w14:textId="585E7B5B"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7</w:t>
            </w:r>
          </w:p>
        </w:tc>
        <w:tc>
          <w:tcPr>
            <w:tcW w:w="7797" w:type="dxa"/>
          </w:tcPr>
          <w:p w14:paraId="5C4046E9" w14:textId="1E6971DB"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利用料等の受領</w:t>
            </w:r>
          </w:p>
        </w:tc>
        <w:tc>
          <w:tcPr>
            <w:tcW w:w="992" w:type="dxa"/>
            <w:vAlign w:val="center"/>
          </w:tcPr>
          <w:p w14:paraId="28ED3568" w14:textId="7BA2506A"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5</w:t>
            </w:r>
          </w:p>
        </w:tc>
      </w:tr>
      <w:tr w:rsidR="00D64F9F" w:rsidRPr="00D64F9F" w14:paraId="74A93DC7" w14:textId="77777777" w:rsidTr="002F042C">
        <w:trPr>
          <w:trHeight w:val="20"/>
        </w:trPr>
        <w:tc>
          <w:tcPr>
            <w:tcW w:w="1134" w:type="dxa"/>
            <w:vAlign w:val="center"/>
          </w:tcPr>
          <w:p w14:paraId="5F144FEE" w14:textId="4CA68C08"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8</w:t>
            </w:r>
          </w:p>
        </w:tc>
        <w:tc>
          <w:tcPr>
            <w:tcW w:w="7797" w:type="dxa"/>
          </w:tcPr>
          <w:p w14:paraId="294B3966" w14:textId="449FCFF1"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保険給付の請求のための証明書の交付</w:t>
            </w:r>
          </w:p>
        </w:tc>
        <w:tc>
          <w:tcPr>
            <w:tcW w:w="992" w:type="dxa"/>
            <w:vAlign w:val="center"/>
          </w:tcPr>
          <w:p w14:paraId="45E5D306" w14:textId="77F235D1"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7</w:t>
            </w:r>
          </w:p>
        </w:tc>
      </w:tr>
      <w:tr w:rsidR="00D64F9F" w:rsidRPr="00D64F9F" w14:paraId="173BF665" w14:textId="77777777" w:rsidTr="002F042C">
        <w:trPr>
          <w:trHeight w:val="20"/>
        </w:trPr>
        <w:tc>
          <w:tcPr>
            <w:tcW w:w="1134" w:type="dxa"/>
            <w:vAlign w:val="center"/>
          </w:tcPr>
          <w:p w14:paraId="1BB3FDE5" w14:textId="2073134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9</w:t>
            </w:r>
          </w:p>
        </w:tc>
        <w:tc>
          <w:tcPr>
            <w:tcW w:w="7797" w:type="dxa"/>
          </w:tcPr>
          <w:p w14:paraId="632004BE" w14:textId="4F0320FB"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指定看護小規模多機能型居宅介護の基本取扱方針</w:t>
            </w:r>
          </w:p>
        </w:tc>
        <w:tc>
          <w:tcPr>
            <w:tcW w:w="992" w:type="dxa"/>
            <w:vAlign w:val="center"/>
          </w:tcPr>
          <w:p w14:paraId="5E62E2F6" w14:textId="3FECABE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7</w:t>
            </w:r>
          </w:p>
        </w:tc>
      </w:tr>
      <w:tr w:rsidR="00D64F9F" w:rsidRPr="00D64F9F" w14:paraId="376BD27B" w14:textId="77777777" w:rsidTr="002F042C">
        <w:trPr>
          <w:trHeight w:val="20"/>
        </w:trPr>
        <w:tc>
          <w:tcPr>
            <w:tcW w:w="1134" w:type="dxa"/>
            <w:vAlign w:val="center"/>
          </w:tcPr>
          <w:p w14:paraId="726841F4" w14:textId="262D7A8A"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0</w:t>
            </w:r>
          </w:p>
        </w:tc>
        <w:tc>
          <w:tcPr>
            <w:tcW w:w="7797" w:type="dxa"/>
          </w:tcPr>
          <w:p w14:paraId="24B70F80" w14:textId="5868EA7F"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指定看護小規模多機能型居宅介護の具体的取扱方針</w:t>
            </w:r>
          </w:p>
        </w:tc>
        <w:tc>
          <w:tcPr>
            <w:tcW w:w="992" w:type="dxa"/>
            <w:vAlign w:val="center"/>
          </w:tcPr>
          <w:p w14:paraId="1DDA5DAB" w14:textId="30E59701"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7</w:t>
            </w:r>
          </w:p>
        </w:tc>
      </w:tr>
      <w:tr w:rsidR="00D64F9F" w:rsidRPr="00D64F9F" w14:paraId="372CA6FF" w14:textId="77777777" w:rsidTr="002F042C">
        <w:trPr>
          <w:trHeight w:val="20"/>
        </w:trPr>
        <w:tc>
          <w:tcPr>
            <w:tcW w:w="1134" w:type="dxa"/>
            <w:vAlign w:val="center"/>
          </w:tcPr>
          <w:p w14:paraId="3E768C01" w14:textId="12E1DEAE"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1</w:t>
            </w:r>
          </w:p>
        </w:tc>
        <w:tc>
          <w:tcPr>
            <w:tcW w:w="7797" w:type="dxa"/>
          </w:tcPr>
          <w:p w14:paraId="64E5DB9A" w14:textId="1623F0EB"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主治の医師との関係</w:t>
            </w:r>
          </w:p>
        </w:tc>
        <w:tc>
          <w:tcPr>
            <w:tcW w:w="992" w:type="dxa"/>
            <w:vAlign w:val="center"/>
          </w:tcPr>
          <w:p w14:paraId="61268998" w14:textId="0A7CB223"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8</w:t>
            </w:r>
          </w:p>
        </w:tc>
      </w:tr>
      <w:tr w:rsidR="00D64F9F" w:rsidRPr="00D64F9F" w14:paraId="6B92F2BE" w14:textId="77777777" w:rsidTr="002F042C">
        <w:trPr>
          <w:trHeight w:val="20"/>
        </w:trPr>
        <w:tc>
          <w:tcPr>
            <w:tcW w:w="1134" w:type="dxa"/>
            <w:vAlign w:val="center"/>
          </w:tcPr>
          <w:p w14:paraId="470F4633" w14:textId="28ED9B13"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22</w:t>
            </w:r>
          </w:p>
        </w:tc>
        <w:tc>
          <w:tcPr>
            <w:tcW w:w="7797" w:type="dxa"/>
          </w:tcPr>
          <w:p w14:paraId="3004E9E5" w14:textId="233FE1AD"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居宅サービス計画の作成</w:t>
            </w:r>
          </w:p>
        </w:tc>
        <w:tc>
          <w:tcPr>
            <w:tcW w:w="992" w:type="dxa"/>
            <w:vAlign w:val="center"/>
          </w:tcPr>
          <w:p w14:paraId="478DC817" w14:textId="6350E600"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9</w:t>
            </w:r>
          </w:p>
        </w:tc>
      </w:tr>
      <w:tr w:rsidR="00D64F9F" w:rsidRPr="00D64F9F" w14:paraId="28262683" w14:textId="77777777" w:rsidTr="002F042C">
        <w:trPr>
          <w:trHeight w:val="20"/>
        </w:trPr>
        <w:tc>
          <w:tcPr>
            <w:tcW w:w="1134" w:type="dxa"/>
            <w:vAlign w:val="center"/>
          </w:tcPr>
          <w:p w14:paraId="7F775642" w14:textId="7740E7F3"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3</w:t>
            </w:r>
          </w:p>
        </w:tc>
        <w:tc>
          <w:tcPr>
            <w:tcW w:w="7797" w:type="dxa"/>
          </w:tcPr>
          <w:p w14:paraId="20353045" w14:textId="3E8805EA"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法定代理受領サービスに係る報告</w:t>
            </w:r>
          </w:p>
        </w:tc>
        <w:tc>
          <w:tcPr>
            <w:tcW w:w="992" w:type="dxa"/>
            <w:vAlign w:val="center"/>
          </w:tcPr>
          <w:p w14:paraId="33897825" w14:textId="32F9685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000770BE" w:rsidRPr="00D64F9F">
              <w:rPr>
                <w:rFonts w:ascii="BIZ UDゴシック" w:eastAsia="BIZ UDゴシック" w:hAnsi="BIZ UDゴシック" w:cs="ＭＳ 明朝"/>
                <w:sz w:val="21"/>
                <w:szCs w:val="21"/>
              </w:rPr>
              <w:t>9</w:t>
            </w:r>
          </w:p>
        </w:tc>
      </w:tr>
      <w:tr w:rsidR="00D64F9F" w:rsidRPr="00D64F9F" w14:paraId="27928245" w14:textId="77777777" w:rsidTr="002F042C">
        <w:trPr>
          <w:trHeight w:val="20"/>
        </w:trPr>
        <w:tc>
          <w:tcPr>
            <w:tcW w:w="1134" w:type="dxa"/>
            <w:vAlign w:val="center"/>
          </w:tcPr>
          <w:p w14:paraId="5AA031D3" w14:textId="6BBA03FF"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4</w:t>
            </w:r>
          </w:p>
        </w:tc>
        <w:tc>
          <w:tcPr>
            <w:tcW w:w="7797" w:type="dxa"/>
          </w:tcPr>
          <w:p w14:paraId="4EA45B5F" w14:textId="421E04FE"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利用者に対する居宅サービス計画等の書類の交付</w:t>
            </w:r>
          </w:p>
        </w:tc>
        <w:tc>
          <w:tcPr>
            <w:tcW w:w="992" w:type="dxa"/>
            <w:vAlign w:val="center"/>
          </w:tcPr>
          <w:p w14:paraId="12521EAF" w14:textId="544E525F"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9</w:t>
            </w:r>
          </w:p>
        </w:tc>
      </w:tr>
      <w:tr w:rsidR="00D64F9F" w:rsidRPr="00D64F9F" w14:paraId="32C0E5A2" w14:textId="77777777" w:rsidTr="002F042C">
        <w:trPr>
          <w:trHeight w:val="20"/>
        </w:trPr>
        <w:tc>
          <w:tcPr>
            <w:tcW w:w="1134" w:type="dxa"/>
            <w:vAlign w:val="center"/>
          </w:tcPr>
          <w:p w14:paraId="3A9C6450" w14:textId="396E8C8D"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5</w:t>
            </w:r>
          </w:p>
        </w:tc>
        <w:tc>
          <w:tcPr>
            <w:tcW w:w="7797" w:type="dxa"/>
          </w:tcPr>
          <w:p w14:paraId="1CC12356" w14:textId="0CB9F76F" w:rsidR="00167B08" w:rsidRPr="00D64F9F" w:rsidRDefault="00167B08" w:rsidP="005B17ED">
            <w:pPr>
              <w:spacing w:line="240" w:lineRule="exact"/>
              <w:ind w:left="0" w:firstLineChars="0" w:firstLine="0"/>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看護小規模多機能型居宅介護計画及び看護小規模多機能型居宅介護報告書の作成</w:t>
            </w:r>
          </w:p>
        </w:tc>
        <w:tc>
          <w:tcPr>
            <w:tcW w:w="992" w:type="dxa"/>
            <w:vAlign w:val="center"/>
          </w:tcPr>
          <w:p w14:paraId="38755EA7" w14:textId="2840255B"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r w:rsidRPr="00D64F9F">
              <w:rPr>
                <w:rFonts w:ascii="BIZ UDゴシック" w:eastAsia="BIZ UDゴシック" w:hAnsi="BIZ UDゴシック" w:cs="ＭＳ 明朝"/>
                <w:sz w:val="21"/>
                <w:szCs w:val="21"/>
              </w:rPr>
              <w:t>9</w:t>
            </w:r>
          </w:p>
        </w:tc>
      </w:tr>
      <w:tr w:rsidR="00D64F9F" w:rsidRPr="00D64F9F" w14:paraId="4661FE1F" w14:textId="77777777" w:rsidTr="002F042C">
        <w:trPr>
          <w:trHeight w:val="20"/>
        </w:trPr>
        <w:tc>
          <w:tcPr>
            <w:tcW w:w="1134" w:type="dxa"/>
            <w:vAlign w:val="center"/>
          </w:tcPr>
          <w:p w14:paraId="2D364E05" w14:textId="2902874F"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6</w:t>
            </w:r>
          </w:p>
        </w:tc>
        <w:tc>
          <w:tcPr>
            <w:tcW w:w="7797" w:type="dxa"/>
          </w:tcPr>
          <w:p w14:paraId="175BEB50" w14:textId="2D00581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介護等</w:t>
            </w:r>
          </w:p>
        </w:tc>
        <w:tc>
          <w:tcPr>
            <w:tcW w:w="992" w:type="dxa"/>
            <w:vAlign w:val="center"/>
          </w:tcPr>
          <w:p w14:paraId="3C5F1934" w14:textId="739AE9B3"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20</w:t>
            </w:r>
          </w:p>
        </w:tc>
      </w:tr>
      <w:tr w:rsidR="00D64F9F" w:rsidRPr="00D64F9F" w14:paraId="556E2CCE" w14:textId="77777777" w:rsidTr="002F042C">
        <w:trPr>
          <w:trHeight w:val="20"/>
        </w:trPr>
        <w:tc>
          <w:tcPr>
            <w:tcW w:w="1134" w:type="dxa"/>
            <w:vAlign w:val="center"/>
          </w:tcPr>
          <w:p w14:paraId="385EC374" w14:textId="62C17E44"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7</w:t>
            </w:r>
          </w:p>
        </w:tc>
        <w:tc>
          <w:tcPr>
            <w:tcW w:w="7797" w:type="dxa"/>
          </w:tcPr>
          <w:p w14:paraId="267D0AF7" w14:textId="4A9F2C7D"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社会生活上の便宜の提供等</w:t>
            </w:r>
          </w:p>
        </w:tc>
        <w:tc>
          <w:tcPr>
            <w:tcW w:w="992" w:type="dxa"/>
            <w:vAlign w:val="center"/>
          </w:tcPr>
          <w:p w14:paraId="261A66B2" w14:textId="4D68B586"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21</w:t>
            </w:r>
          </w:p>
        </w:tc>
      </w:tr>
      <w:tr w:rsidR="00D64F9F" w:rsidRPr="00D64F9F" w14:paraId="686CD9F3" w14:textId="77777777" w:rsidTr="002F042C">
        <w:trPr>
          <w:trHeight w:val="20"/>
        </w:trPr>
        <w:tc>
          <w:tcPr>
            <w:tcW w:w="1134" w:type="dxa"/>
            <w:vAlign w:val="center"/>
          </w:tcPr>
          <w:p w14:paraId="7EB9C621" w14:textId="464CBAE1"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8</w:t>
            </w:r>
          </w:p>
        </w:tc>
        <w:tc>
          <w:tcPr>
            <w:tcW w:w="7797" w:type="dxa"/>
          </w:tcPr>
          <w:p w14:paraId="37F2E463" w14:textId="0B3E9789"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利用者に関する市町村への通知</w:t>
            </w:r>
          </w:p>
        </w:tc>
        <w:tc>
          <w:tcPr>
            <w:tcW w:w="992" w:type="dxa"/>
            <w:vAlign w:val="center"/>
          </w:tcPr>
          <w:p w14:paraId="7C30824D" w14:textId="1D15A377"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21</w:t>
            </w:r>
          </w:p>
        </w:tc>
      </w:tr>
      <w:tr w:rsidR="00D64F9F" w:rsidRPr="00D64F9F" w14:paraId="21CB6A07" w14:textId="77777777" w:rsidTr="002F042C">
        <w:trPr>
          <w:trHeight w:val="20"/>
        </w:trPr>
        <w:tc>
          <w:tcPr>
            <w:tcW w:w="1134" w:type="dxa"/>
            <w:vAlign w:val="center"/>
          </w:tcPr>
          <w:p w14:paraId="32F23A63" w14:textId="03FE011A"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Pr="00D64F9F">
              <w:rPr>
                <w:rFonts w:ascii="BIZ UDゴシック" w:eastAsia="BIZ UDゴシック" w:hAnsi="BIZ UDゴシック" w:cs="ＭＳ 明朝"/>
                <w:sz w:val="21"/>
                <w:szCs w:val="21"/>
              </w:rPr>
              <w:t>9</w:t>
            </w:r>
          </w:p>
        </w:tc>
        <w:tc>
          <w:tcPr>
            <w:tcW w:w="7797" w:type="dxa"/>
          </w:tcPr>
          <w:p w14:paraId="11B6AC27" w14:textId="0B29BC2B"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緊急時等の対応</w:t>
            </w:r>
          </w:p>
        </w:tc>
        <w:tc>
          <w:tcPr>
            <w:tcW w:w="992" w:type="dxa"/>
            <w:vAlign w:val="center"/>
          </w:tcPr>
          <w:p w14:paraId="27F712E2" w14:textId="4D4A5AF3"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21</w:t>
            </w:r>
          </w:p>
        </w:tc>
      </w:tr>
      <w:tr w:rsidR="00D64F9F" w:rsidRPr="00D64F9F" w14:paraId="173F0B69" w14:textId="77777777" w:rsidTr="002F042C">
        <w:trPr>
          <w:trHeight w:val="20"/>
        </w:trPr>
        <w:tc>
          <w:tcPr>
            <w:tcW w:w="1134" w:type="dxa"/>
            <w:vAlign w:val="center"/>
          </w:tcPr>
          <w:p w14:paraId="13AF483E" w14:textId="2A3CB5CD"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0</w:t>
            </w:r>
          </w:p>
        </w:tc>
        <w:tc>
          <w:tcPr>
            <w:tcW w:w="7797" w:type="dxa"/>
          </w:tcPr>
          <w:p w14:paraId="467320C1" w14:textId="15F9526A"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管理者の責務</w:t>
            </w:r>
          </w:p>
        </w:tc>
        <w:tc>
          <w:tcPr>
            <w:tcW w:w="992" w:type="dxa"/>
            <w:vAlign w:val="center"/>
          </w:tcPr>
          <w:p w14:paraId="49BC68B9" w14:textId="6B7F751E"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21</w:t>
            </w:r>
          </w:p>
        </w:tc>
      </w:tr>
      <w:tr w:rsidR="00D64F9F" w:rsidRPr="00D64F9F" w14:paraId="711ED493" w14:textId="77777777" w:rsidTr="002F042C">
        <w:trPr>
          <w:trHeight w:val="20"/>
        </w:trPr>
        <w:tc>
          <w:tcPr>
            <w:tcW w:w="1134" w:type="dxa"/>
            <w:vAlign w:val="center"/>
          </w:tcPr>
          <w:p w14:paraId="68A570DE" w14:textId="6493DAFE"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1</w:t>
            </w:r>
          </w:p>
        </w:tc>
        <w:tc>
          <w:tcPr>
            <w:tcW w:w="7797" w:type="dxa"/>
          </w:tcPr>
          <w:p w14:paraId="2DE7D78E" w14:textId="1FE2F698"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運営規程</w:t>
            </w:r>
          </w:p>
        </w:tc>
        <w:tc>
          <w:tcPr>
            <w:tcW w:w="992" w:type="dxa"/>
            <w:vAlign w:val="center"/>
          </w:tcPr>
          <w:p w14:paraId="3245336F" w14:textId="3448342B"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22</w:t>
            </w:r>
          </w:p>
        </w:tc>
      </w:tr>
      <w:tr w:rsidR="00D64F9F" w:rsidRPr="00D64F9F" w14:paraId="536AB693" w14:textId="77777777" w:rsidTr="002F042C">
        <w:trPr>
          <w:trHeight w:val="20"/>
        </w:trPr>
        <w:tc>
          <w:tcPr>
            <w:tcW w:w="1134" w:type="dxa"/>
            <w:vAlign w:val="center"/>
          </w:tcPr>
          <w:p w14:paraId="46CDF966" w14:textId="2E849C5A"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2</w:t>
            </w:r>
          </w:p>
        </w:tc>
        <w:tc>
          <w:tcPr>
            <w:tcW w:w="7797" w:type="dxa"/>
          </w:tcPr>
          <w:p w14:paraId="66E58A68" w14:textId="703C7A0A" w:rsidR="00167B08" w:rsidRPr="00D64F9F" w:rsidRDefault="00167B08" w:rsidP="005B17ED">
            <w:pPr>
              <w:spacing w:line="240" w:lineRule="exact"/>
              <w:ind w:left="64" w:hangingChars="34" w:hanging="6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勤務体制の確保等</w:t>
            </w:r>
          </w:p>
        </w:tc>
        <w:tc>
          <w:tcPr>
            <w:tcW w:w="992" w:type="dxa"/>
            <w:vAlign w:val="center"/>
          </w:tcPr>
          <w:p w14:paraId="0EFB9525" w14:textId="09E26AE8" w:rsidR="000770BE" w:rsidRPr="00D64F9F" w:rsidRDefault="000770BE" w:rsidP="000770BE">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22</w:t>
            </w:r>
          </w:p>
        </w:tc>
      </w:tr>
      <w:tr w:rsidR="00D64F9F" w:rsidRPr="00D64F9F" w14:paraId="44E3EFD6" w14:textId="77777777" w:rsidTr="002F042C">
        <w:trPr>
          <w:trHeight w:val="20"/>
        </w:trPr>
        <w:tc>
          <w:tcPr>
            <w:tcW w:w="1134" w:type="dxa"/>
            <w:vAlign w:val="center"/>
          </w:tcPr>
          <w:p w14:paraId="3FEB053C" w14:textId="2CF7DC7F"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3</w:t>
            </w:r>
          </w:p>
        </w:tc>
        <w:tc>
          <w:tcPr>
            <w:tcW w:w="7797" w:type="dxa"/>
          </w:tcPr>
          <w:p w14:paraId="3634B4DA" w14:textId="1B45DFDB"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定員の遵守</w:t>
            </w:r>
          </w:p>
        </w:tc>
        <w:tc>
          <w:tcPr>
            <w:tcW w:w="992" w:type="dxa"/>
            <w:vAlign w:val="center"/>
          </w:tcPr>
          <w:p w14:paraId="1F0AD1CF" w14:textId="49C774B4"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24</w:t>
            </w:r>
          </w:p>
        </w:tc>
      </w:tr>
      <w:tr w:rsidR="00D64F9F" w:rsidRPr="00D64F9F" w14:paraId="37715722" w14:textId="77777777" w:rsidTr="002F042C">
        <w:trPr>
          <w:trHeight w:val="20"/>
        </w:trPr>
        <w:tc>
          <w:tcPr>
            <w:tcW w:w="1134" w:type="dxa"/>
            <w:vAlign w:val="center"/>
          </w:tcPr>
          <w:p w14:paraId="7774B1FD" w14:textId="1E60621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4</w:t>
            </w:r>
          </w:p>
        </w:tc>
        <w:tc>
          <w:tcPr>
            <w:tcW w:w="7797" w:type="dxa"/>
          </w:tcPr>
          <w:p w14:paraId="52DD4187" w14:textId="65094CCA"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業務継続計画の策定等</w:t>
            </w:r>
          </w:p>
        </w:tc>
        <w:tc>
          <w:tcPr>
            <w:tcW w:w="992" w:type="dxa"/>
            <w:vAlign w:val="center"/>
          </w:tcPr>
          <w:p w14:paraId="0D27B362" w14:textId="4F96F0CD"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000770BE" w:rsidRPr="00D64F9F">
              <w:rPr>
                <w:rFonts w:ascii="BIZ UDゴシック" w:eastAsia="BIZ UDゴシック" w:hAnsi="BIZ UDゴシック" w:cs="ＭＳ 明朝"/>
                <w:sz w:val="21"/>
                <w:szCs w:val="21"/>
              </w:rPr>
              <w:t>5</w:t>
            </w:r>
          </w:p>
        </w:tc>
      </w:tr>
      <w:tr w:rsidR="00D64F9F" w:rsidRPr="00D64F9F" w14:paraId="2E500569" w14:textId="77777777" w:rsidTr="002F042C">
        <w:trPr>
          <w:trHeight w:val="20"/>
        </w:trPr>
        <w:tc>
          <w:tcPr>
            <w:tcW w:w="1134" w:type="dxa"/>
            <w:vAlign w:val="center"/>
          </w:tcPr>
          <w:p w14:paraId="12288913" w14:textId="70259E6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5</w:t>
            </w:r>
          </w:p>
        </w:tc>
        <w:tc>
          <w:tcPr>
            <w:tcW w:w="7797" w:type="dxa"/>
          </w:tcPr>
          <w:p w14:paraId="381F4996" w14:textId="5409BC1D"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非常災害対策</w:t>
            </w:r>
          </w:p>
        </w:tc>
        <w:tc>
          <w:tcPr>
            <w:tcW w:w="992" w:type="dxa"/>
            <w:vAlign w:val="center"/>
          </w:tcPr>
          <w:p w14:paraId="2356D55D" w14:textId="3073CF64"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000770BE" w:rsidRPr="00D64F9F">
              <w:rPr>
                <w:rFonts w:ascii="BIZ UDゴシック" w:eastAsia="BIZ UDゴシック" w:hAnsi="BIZ UDゴシック" w:cs="ＭＳ 明朝"/>
                <w:sz w:val="21"/>
                <w:szCs w:val="21"/>
              </w:rPr>
              <w:t>6</w:t>
            </w:r>
          </w:p>
        </w:tc>
      </w:tr>
      <w:tr w:rsidR="00D64F9F" w:rsidRPr="00D64F9F" w14:paraId="4A626F74" w14:textId="77777777" w:rsidTr="002F042C">
        <w:trPr>
          <w:trHeight w:val="20"/>
        </w:trPr>
        <w:tc>
          <w:tcPr>
            <w:tcW w:w="1134" w:type="dxa"/>
            <w:vAlign w:val="center"/>
          </w:tcPr>
          <w:p w14:paraId="4EEC4783" w14:textId="440A611A"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6</w:t>
            </w:r>
          </w:p>
        </w:tc>
        <w:tc>
          <w:tcPr>
            <w:tcW w:w="7797" w:type="dxa"/>
          </w:tcPr>
          <w:p w14:paraId="59805989" w14:textId="34B951C9"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衛生管理等</w:t>
            </w:r>
          </w:p>
        </w:tc>
        <w:tc>
          <w:tcPr>
            <w:tcW w:w="992" w:type="dxa"/>
            <w:vAlign w:val="center"/>
          </w:tcPr>
          <w:p w14:paraId="2BF7BAA8" w14:textId="237EB94B"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r w:rsidR="000770BE" w:rsidRPr="00D64F9F">
              <w:rPr>
                <w:rFonts w:ascii="BIZ UDゴシック" w:eastAsia="BIZ UDゴシック" w:hAnsi="BIZ UDゴシック" w:cs="ＭＳ 明朝"/>
                <w:sz w:val="21"/>
                <w:szCs w:val="21"/>
              </w:rPr>
              <w:t>6</w:t>
            </w:r>
          </w:p>
        </w:tc>
      </w:tr>
      <w:tr w:rsidR="00D64F9F" w:rsidRPr="00D64F9F" w14:paraId="05EAC621" w14:textId="77777777" w:rsidTr="002F042C">
        <w:trPr>
          <w:trHeight w:val="20"/>
        </w:trPr>
        <w:tc>
          <w:tcPr>
            <w:tcW w:w="1134" w:type="dxa"/>
            <w:vAlign w:val="center"/>
          </w:tcPr>
          <w:p w14:paraId="3D5A9799" w14:textId="23059340"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7</w:t>
            </w:r>
          </w:p>
        </w:tc>
        <w:tc>
          <w:tcPr>
            <w:tcW w:w="7797" w:type="dxa"/>
          </w:tcPr>
          <w:p w14:paraId="577695FB" w14:textId="3C62521C"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協力医療機関等</w:t>
            </w:r>
          </w:p>
        </w:tc>
        <w:tc>
          <w:tcPr>
            <w:tcW w:w="992" w:type="dxa"/>
            <w:vAlign w:val="center"/>
          </w:tcPr>
          <w:p w14:paraId="7B64B05F" w14:textId="0097B485"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28</w:t>
            </w:r>
          </w:p>
        </w:tc>
      </w:tr>
      <w:tr w:rsidR="00D64F9F" w:rsidRPr="00D64F9F" w14:paraId="10674AD1" w14:textId="77777777" w:rsidTr="002F042C">
        <w:trPr>
          <w:trHeight w:val="20"/>
        </w:trPr>
        <w:tc>
          <w:tcPr>
            <w:tcW w:w="1134" w:type="dxa"/>
            <w:vAlign w:val="center"/>
          </w:tcPr>
          <w:p w14:paraId="1ABF957D" w14:textId="1004861E"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8</w:t>
            </w:r>
          </w:p>
        </w:tc>
        <w:tc>
          <w:tcPr>
            <w:tcW w:w="7797" w:type="dxa"/>
          </w:tcPr>
          <w:p w14:paraId="42D6AA69" w14:textId="7D995DC6"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掲示</w:t>
            </w:r>
          </w:p>
        </w:tc>
        <w:tc>
          <w:tcPr>
            <w:tcW w:w="992" w:type="dxa"/>
            <w:vAlign w:val="center"/>
          </w:tcPr>
          <w:p w14:paraId="40545B5B" w14:textId="4A2B77ED"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28</w:t>
            </w:r>
          </w:p>
        </w:tc>
      </w:tr>
      <w:tr w:rsidR="00D64F9F" w:rsidRPr="00D64F9F" w14:paraId="41053D5B" w14:textId="77777777" w:rsidTr="002F042C">
        <w:trPr>
          <w:trHeight w:val="20"/>
        </w:trPr>
        <w:tc>
          <w:tcPr>
            <w:tcW w:w="1134" w:type="dxa"/>
            <w:vAlign w:val="center"/>
          </w:tcPr>
          <w:p w14:paraId="65ADECCB" w14:textId="645DFC3B"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9</w:t>
            </w:r>
          </w:p>
        </w:tc>
        <w:tc>
          <w:tcPr>
            <w:tcW w:w="7797" w:type="dxa"/>
          </w:tcPr>
          <w:p w14:paraId="5C6222C7" w14:textId="2A254F8A"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秘密保持等</w:t>
            </w:r>
          </w:p>
        </w:tc>
        <w:tc>
          <w:tcPr>
            <w:tcW w:w="992" w:type="dxa"/>
            <w:vAlign w:val="center"/>
          </w:tcPr>
          <w:p w14:paraId="3BDD0FE0" w14:textId="673BF7FD"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28</w:t>
            </w:r>
          </w:p>
        </w:tc>
      </w:tr>
      <w:tr w:rsidR="00D64F9F" w:rsidRPr="00D64F9F" w14:paraId="1AA3C86A" w14:textId="77777777" w:rsidTr="002F042C">
        <w:trPr>
          <w:trHeight w:val="20"/>
        </w:trPr>
        <w:tc>
          <w:tcPr>
            <w:tcW w:w="1134" w:type="dxa"/>
            <w:vAlign w:val="center"/>
          </w:tcPr>
          <w:p w14:paraId="010FA4A1" w14:textId="63A48398"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0</w:t>
            </w:r>
          </w:p>
        </w:tc>
        <w:tc>
          <w:tcPr>
            <w:tcW w:w="7797" w:type="dxa"/>
          </w:tcPr>
          <w:p w14:paraId="502B5C6D" w14:textId="76CF3919"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広告</w:t>
            </w:r>
          </w:p>
        </w:tc>
        <w:tc>
          <w:tcPr>
            <w:tcW w:w="992" w:type="dxa"/>
            <w:vAlign w:val="center"/>
          </w:tcPr>
          <w:p w14:paraId="2A859452" w14:textId="059DD2E6"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28</w:t>
            </w:r>
          </w:p>
        </w:tc>
      </w:tr>
      <w:tr w:rsidR="00D64F9F" w:rsidRPr="00D64F9F" w14:paraId="6E732987" w14:textId="77777777" w:rsidTr="002F042C">
        <w:trPr>
          <w:trHeight w:val="20"/>
        </w:trPr>
        <w:tc>
          <w:tcPr>
            <w:tcW w:w="1134" w:type="dxa"/>
            <w:vAlign w:val="center"/>
          </w:tcPr>
          <w:p w14:paraId="184C4ACD" w14:textId="3E19EBBD"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41</w:t>
            </w:r>
          </w:p>
        </w:tc>
        <w:tc>
          <w:tcPr>
            <w:tcW w:w="7797" w:type="dxa"/>
          </w:tcPr>
          <w:p w14:paraId="41DE481B" w14:textId="6FD74B80"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指定居宅介護支援事業者に対する利益供与の禁止</w:t>
            </w:r>
          </w:p>
        </w:tc>
        <w:tc>
          <w:tcPr>
            <w:tcW w:w="992" w:type="dxa"/>
            <w:vAlign w:val="center"/>
          </w:tcPr>
          <w:p w14:paraId="0780FF0A" w14:textId="6B027D99"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28</w:t>
            </w:r>
          </w:p>
        </w:tc>
      </w:tr>
      <w:tr w:rsidR="00D64F9F" w:rsidRPr="00D64F9F" w14:paraId="2770CFF5" w14:textId="77777777" w:rsidTr="002F042C">
        <w:trPr>
          <w:trHeight w:val="20"/>
        </w:trPr>
        <w:tc>
          <w:tcPr>
            <w:tcW w:w="1134" w:type="dxa"/>
            <w:vAlign w:val="center"/>
          </w:tcPr>
          <w:p w14:paraId="5AC0881F" w14:textId="7619035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2</w:t>
            </w:r>
          </w:p>
        </w:tc>
        <w:tc>
          <w:tcPr>
            <w:tcW w:w="7797" w:type="dxa"/>
          </w:tcPr>
          <w:p w14:paraId="2732F33E" w14:textId="412EF9F9"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苦情処理</w:t>
            </w:r>
          </w:p>
        </w:tc>
        <w:tc>
          <w:tcPr>
            <w:tcW w:w="992" w:type="dxa"/>
            <w:vAlign w:val="center"/>
          </w:tcPr>
          <w:p w14:paraId="68AA4D2A" w14:textId="70DC0360"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29</w:t>
            </w:r>
          </w:p>
        </w:tc>
      </w:tr>
      <w:tr w:rsidR="00D64F9F" w:rsidRPr="00D64F9F" w14:paraId="312B61D8" w14:textId="77777777" w:rsidTr="002F042C">
        <w:trPr>
          <w:trHeight w:val="20"/>
        </w:trPr>
        <w:tc>
          <w:tcPr>
            <w:tcW w:w="1134" w:type="dxa"/>
            <w:vAlign w:val="center"/>
          </w:tcPr>
          <w:p w14:paraId="394416AF" w14:textId="1E80AB2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3</w:t>
            </w:r>
          </w:p>
        </w:tc>
        <w:tc>
          <w:tcPr>
            <w:tcW w:w="7797" w:type="dxa"/>
          </w:tcPr>
          <w:p w14:paraId="04270B33" w14:textId="5A5C5A32"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調査への協力等</w:t>
            </w:r>
          </w:p>
        </w:tc>
        <w:tc>
          <w:tcPr>
            <w:tcW w:w="992" w:type="dxa"/>
            <w:vAlign w:val="center"/>
          </w:tcPr>
          <w:p w14:paraId="68E54BE9" w14:textId="144B6F4F"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29</w:t>
            </w:r>
          </w:p>
        </w:tc>
      </w:tr>
      <w:tr w:rsidR="00D64F9F" w:rsidRPr="00D64F9F" w14:paraId="551DA2EA" w14:textId="77777777" w:rsidTr="002F042C">
        <w:trPr>
          <w:trHeight w:val="20"/>
        </w:trPr>
        <w:tc>
          <w:tcPr>
            <w:tcW w:w="1134" w:type="dxa"/>
            <w:vAlign w:val="center"/>
          </w:tcPr>
          <w:p w14:paraId="087428F5" w14:textId="33EF59F9"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4</w:t>
            </w:r>
          </w:p>
        </w:tc>
        <w:tc>
          <w:tcPr>
            <w:tcW w:w="7797" w:type="dxa"/>
          </w:tcPr>
          <w:p w14:paraId="6B53F39A" w14:textId="7C3F435E"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地域の連携等</w:t>
            </w:r>
          </w:p>
        </w:tc>
        <w:tc>
          <w:tcPr>
            <w:tcW w:w="992" w:type="dxa"/>
            <w:vAlign w:val="center"/>
          </w:tcPr>
          <w:p w14:paraId="0EB5486B" w14:textId="074F9184"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29</w:t>
            </w:r>
          </w:p>
        </w:tc>
      </w:tr>
      <w:tr w:rsidR="00D64F9F" w:rsidRPr="00D64F9F" w14:paraId="7A24DC55" w14:textId="77777777" w:rsidTr="002F042C">
        <w:trPr>
          <w:trHeight w:val="20"/>
        </w:trPr>
        <w:tc>
          <w:tcPr>
            <w:tcW w:w="1134" w:type="dxa"/>
            <w:vAlign w:val="center"/>
          </w:tcPr>
          <w:p w14:paraId="17C02C62" w14:textId="503B034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5</w:t>
            </w:r>
          </w:p>
        </w:tc>
        <w:tc>
          <w:tcPr>
            <w:tcW w:w="7797" w:type="dxa"/>
          </w:tcPr>
          <w:p w14:paraId="427378B4" w14:textId="5C7CF6DD"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居住機能を担う併設施設等への入居</w:t>
            </w:r>
          </w:p>
        </w:tc>
        <w:tc>
          <w:tcPr>
            <w:tcW w:w="992" w:type="dxa"/>
            <w:vAlign w:val="center"/>
          </w:tcPr>
          <w:p w14:paraId="62EA67B5" w14:textId="7112E49D"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31</w:t>
            </w:r>
          </w:p>
        </w:tc>
      </w:tr>
      <w:tr w:rsidR="00D64F9F" w:rsidRPr="00D64F9F" w14:paraId="5A424DAA" w14:textId="77777777" w:rsidTr="002F042C">
        <w:trPr>
          <w:trHeight w:val="20"/>
        </w:trPr>
        <w:tc>
          <w:tcPr>
            <w:tcW w:w="1134" w:type="dxa"/>
            <w:vAlign w:val="center"/>
          </w:tcPr>
          <w:p w14:paraId="1B34812E" w14:textId="36B7853D"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6</w:t>
            </w:r>
          </w:p>
        </w:tc>
        <w:tc>
          <w:tcPr>
            <w:tcW w:w="7797" w:type="dxa"/>
          </w:tcPr>
          <w:p w14:paraId="484C7E1A" w14:textId="67D759BD"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事故発生時の対応</w:t>
            </w:r>
          </w:p>
        </w:tc>
        <w:tc>
          <w:tcPr>
            <w:tcW w:w="992" w:type="dxa"/>
            <w:vAlign w:val="center"/>
          </w:tcPr>
          <w:p w14:paraId="398E94B8" w14:textId="714A9CE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31</w:t>
            </w:r>
          </w:p>
        </w:tc>
      </w:tr>
      <w:tr w:rsidR="00D64F9F" w:rsidRPr="00D64F9F" w14:paraId="32CF89E7" w14:textId="77777777" w:rsidTr="002F042C">
        <w:trPr>
          <w:trHeight w:val="20"/>
        </w:trPr>
        <w:tc>
          <w:tcPr>
            <w:tcW w:w="1134" w:type="dxa"/>
            <w:vAlign w:val="center"/>
          </w:tcPr>
          <w:p w14:paraId="0DC36141" w14:textId="600FE953"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7</w:t>
            </w:r>
          </w:p>
        </w:tc>
        <w:tc>
          <w:tcPr>
            <w:tcW w:w="7797" w:type="dxa"/>
          </w:tcPr>
          <w:p w14:paraId="1B76BFC6" w14:textId="642EE788"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虐待の防止</w:t>
            </w:r>
          </w:p>
        </w:tc>
        <w:tc>
          <w:tcPr>
            <w:tcW w:w="992" w:type="dxa"/>
            <w:vAlign w:val="center"/>
          </w:tcPr>
          <w:p w14:paraId="35A7DB82" w14:textId="3D4BE9DD"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32</w:t>
            </w:r>
          </w:p>
        </w:tc>
      </w:tr>
      <w:tr w:rsidR="00D64F9F" w:rsidRPr="00D64F9F" w14:paraId="7FBE85BB" w14:textId="77777777" w:rsidTr="002F042C">
        <w:trPr>
          <w:trHeight w:val="20"/>
        </w:trPr>
        <w:tc>
          <w:tcPr>
            <w:tcW w:w="1134" w:type="dxa"/>
            <w:vAlign w:val="center"/>
          </w:tcPr>
          <w:p w14:paraId="218FB6D0" w14:textId="3A982B75"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8</w:t>
            </w:r>
          </w:p>
        </w:tc>
        <w:tc>
          <w:tcPr>
            <w:tcW w:w="7797" w:type="dxa"/>
          </w:tcPr>
          <w:p w14:paraId="21650642" w14:textId="22BB20D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会計の区分</w:t>
            </w:r>
          </w:p>
        </w:tc>
        <w:tc>
          <w:tcPr>
            <w:tcW w:w="992" w:type="dxa"/>
            <w:vAlign w:val="center"/>
          </w:tcPr>
          <w:p w14:paraId="3BADCA66" w14:textId="71192C15"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33</w:t>
            </w:r>
          </w:p>
        </w:tc>
      </w:tr>
      <w:tr w:rsidR="00D64F9F" w:rsidRPr="00D64F9F" w14:paraId="3B592DD3" w14:textId="77777777" w:rsidTr="002F042C">
        <w:trPr>
          <w:trHeight w:val="20"/>
        </w:trPr>
        <w:tc>
          <w:tcPr>
            <w:tcW w:w="1134" w:type="dxa"/>
            <w:vAlign w:val="center"/>
          </w:tcPr>
          <w:p w14:paraId="4A39C864" w14:textId="661C1C50"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Pr="00D64F9F">
              <w:rPr>
                <w:rFonts w:ascii="BIZ UDゴシック" w:eastAsia="BIZ UDゴシック" w:hAnsi="BIZ UDゴシック" w:cs="ＭＳ 明朝"/>
                <w:sz w:val="21"/>
                <w:szCs w:val="21"/>
              </w:rPr>
              <w:t>9</w:t>
            </w:r>
          </w:p>
        </w:tc>
        <w:tc>
          <w:tcPr>
            <w:tcW w:w="7797" w:type="dxa"/>
          </w:tcPr>
          <w:p w14:paraId="25C9927A" w14:textId="1079BE91"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記録の整備</w:t>
            </w:r>
          </w:p>
        </w:tc>
        <w:tc>
          <w:tcPr>
            <w:tcW w:w="992" w:type="dxa"/>
            <w:vAlign w:val="center"/>
          </w:tcPr>
          <w:p w14:paraId="41051D40" w14:textId="6B9DC716"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34</w:t>
            </w:r>
          </w:p>
        </w:tc>
      </w:tr>
      <w:tr w:rsidR="00D64F9F" w:rsidRPr="00D64F9F" w14:paraId="0ADBE0DA" w14:textId="77777777" w:rsidTr="002F042C">
        <w:trPr>
          <w:trHeight w:val="20"/>
        </w:trPr>
        <w:tc>
          <w:tcPr>
            <w:tcW w:w="1134" w:type="dxa"/>
            <w:vAlign w:val="center"/>
          </w:tcPr>
          <w:p w14:paraId="679CDDAB" w14:textId="77777777" w:rsidR="003B0D72" w:rsidRPr="00D64F9F" w:rsidRDefault="003B0D72"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w:t>
            </w:r>
            <w:r w:rsidRPr="00D64F9F">
              <w:rPr>
                <w:rFonts w:ascii="BIZ UDゴシック" w:eastAsia="BIZ UDゴシック" w:hAnsi="BIZ UDゴシック" w:cs="ＭＳ 明朝"/>
                <w:sz w:val="21"/>
                <w:szCs w:val="21"/>
              </w:rPr>
              <w:t>0</w:t>
            </w:r>
          </w:p>
        </w:tc>
        <w:tc>
          <w:tcPr>
            <w:tcW w:w="7797" w:type="dxa"/>
          </w:tcPr>
          <w:p w14:paraId="07F0DC71" w14:textId="77777777" w:rsidR="003B0D72" w:rsidRPr="00D64F9F" w:rsidRDefault="003B0D72"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電磁的記録等</w:t>
            </w:r>
          </w:p>
        </w:tc>
        <w:tc>
          <w:tcPr>
            <w:tcW w:w="992" w:type="dxa"/>
            <w:vAlign w:val="center"/>
          </w:tcPr>
          <w:p w14:paraId="3E457D12" w14:textId="3668163C" w:rsidR="003B0D72"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34</w:t>
            </w:r>
          </w:p>
        </w:tc>
      </w:tr>
      <w:tr w:rsidR="00D64F9F" w:rsidRPr="00D64F9F" w14:paraId="0DDCC789" w14:textId="77777777" w:rsidTr="002F042C">
        <w:trPr>
          <w:trHeight w:val="20"/>
        </w:trPr>
        <w:tc>
          <w:tcPr>
            <w:tcW w:w="1134" w:type="dxa"/>
            <w:shd w:val="clear" w:color="auto" w:fill="DAEEF3"/>
            <w:vAlign w:val="center"/>
          </w:tcPr>
          <w:p w14:paraId="332A949A" w14:textId="60F674F8" w:rsidR="00EF4B26" w:rsidRPr="00D64F9F" w:rsidRDefault="00EF4B2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6</w:t>
            </w:r>
          </w:p>
        </w:tc>
        <w:tc>
          <w:tcPr>
            <w:tcW w:w="7797" w:type="dxa"/>
            <w:tcBorders>
              <w:right w:val="nil"/>
            </w:tcBorders>
            <w:shd w:val="clear" w:color="auto" w:fill="DAEEF3"/>
          </w:tcPr>
          <w:p w14:paraId="0393AFD7" w14:textId="77777777" w:rsidR="00EF4B26" w:rsidRPr="00D64F9F" w:rsidRDefault="00EF4B26"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業務管理体制の整備</w:t>
            </w:r>
          </w:p>
        </w:tc>
        <w:tc>
          <w:tcPr>
            <w:tcW w:w="992" w:type="dxa"/>
            <w:tcBorders>
              <w:left w:val="nil"/>
              <w:right w:val="single" w:sz="4" w:space="0" w:color="auto"/>
            </w:tcBorders>
            <w:shd w:val="clear" w:color="auto" w:fill="DAEEF3"/>
            <w:vAlign w:val="center"/>
          </w:tcPr>
          <w:p w14:paraId="53CD810E" w14:textId="77777777" w:rsidR="00EF4B26" w:rsidRPr="00D64F9F" w:rsidRDefault="00EF4B26" w:rsidP="005B17ED">
            <w:pPr>
              <w:spacing w:line="240" w:lineRule="exact"/>
              <w:ind w:left="144" w:hanging="144"/>
              <w:jc w:val="center"/>
              <w:rPr>
                <w:rFonts w:ascii="BIZ UDゴシック" w:eastAsia="BIZ UDゴシック" w:hAnsi="BIZ UDゴシック" w:cs="ＭＳ 明朝"/>
                <w:sz w:val="21"/>
                <w:szCs w:val="21"/>
              </w:rPr>
            </w:pPr>
          </w:p>
        </w:tc>
      </w:tr>
      <w:tr w:rsidR="00D64F9F" w:rsidRPr="00D64F9F" w14:paraId="0F0430DD" w14:textId="77777777" w:rsidTr="002F042C">
        <w:trPr>
          <w:trHeight w:val="20"/>
        </w:trPr>
        <w:tc>
          <w:tcPr>
            <w:tcW w:w="1134" w:type="dxa"/>
            <w:vAlign w:val="center"/>
          </w:tcPr>
          <w:p w14:paraId="69DF9740" w14:textId="5C3655F4" w:rsidR="00EF4B26"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51</w:t>
            </w:r>
          </w:p>
        </w:tc>
        <w:tc>
          <w:tcPr>
            <w:tcW w:w="7797" w:type="dxa"/>
          </w:tcPr>
          <w:p w14:paraId="41BA7334" w14:textId="77777777" w:rsidR="00EF4B26" w:rsidRPr="00D64F9F" w:rsidRDefault="00EF4B26"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法令遵守等の業務管理体制の整備</w:t>
            </w:r>
          </w:p>
        </w:tc>
        <w:tc>
          <w:tcPr>
            <w:tcW w:w="992" w:type="dxa"/>
            <w:vAlign w:val="center"/>
          </w:tcPr>
          <w:p w14:paraId="28E25C85" w14:textId="0B05BB8C" w:rsidR="00EF4B26"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35</w:t>
            </w:r>
          </w:p>
        </w:tc>
      </w:tr>
      <w:tr w:rsidR="00D64F9F" w:rsidRPr="00D64F9F" w14:paraId="78A1A3D2" w14:textId="77777777" w:rsidTr="002F042C">
        <w:trPr>
          <w:trHeight w:val="20"/>
        </w:trPr>
        <w:tc>
          <w:tcPr>
            <w:tcW w:w="1134" w:type="dxa"/>
            <w:shd w:val="clear" w:color="auto" w:fill="DAEEF3"/>
            <w:vAlign w:val="center"/>
          </w:tcPr>
          <w:p w14:paraId="7AD971CE" w14:textId="7ED0B873" w:rsidR="00167B08" w:rsidRPr="00D64F9F" w:rsidRDefault="00EF4B2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7</w:t>
            </w:r>
          </w:p>
        </w:tc>
        <w:tc>
          <w:tcPr>
            <w:tcW w:w="7797" w:type="dxa"/>
            <w:tcBorders>
              <w:right w:val="nil"/>
            </w:tcBorders>
            <w:shd w:val="clear" w:color="auto" w:fill="DAEEF3"/>
          </w:tcPr>
          <w:p w14:paraId="02EFEA3E" w14:textId="7777777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介護給付費の算定及び取扱い</w:t>
            </w:r>
          </w:p>
        </w:tc>
        <w:tc>
          <w:tcPr>
            <w:tcW w:w="992" w:type="dxa"/>
            <w:tcBorders>
              <w:left w:val="nil"/>
              <w:right w:val="single" w:sz="4" w:space="0" w:color="auto"/>
            </w:tcBorders>
            <w:shd w:val="clear" w:color="auto" w:fill="DAEEF3"/>
            <w:vAlign w:val="center"/>
          </w:tcPr>
          <w:p w14:paraId="48FA107C" w14:textId="777777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p>
        </w:tc>
      </w:tr>
      <w:tr w:rsidR="00D64F9F" w:rsidRPr="00D64F9F" w14:paraId="421FBEDC" w14:textId="77777777" w:rsidTr="002F042C">
        <w:trPr>
          <w:trHeight w:val="20"/>
        </w:trPr>
        <w:tc>
          <w:tcPr>
            <w:tcW w:w="1134" w:type="dxa"/>
            <w:vAlign w:val="center"/>
          </w:tcPr>
          <w:p w14:paraId="6C16A081" w14:textId="5D61870C"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52</w:t>
            </w:r>
          </w:p>
        </w:tc>
        <w:tc>
          <w:tcPr>
            <w:tcW w:w="7797" w:type="dxa"/>
          </w:tcPr>
          <w:p w14:paraId="3B186063" w14:textId="5EF7B9E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基本報酬の算定</w:t>
            </w:r>
          </w:p>
        </w:tc>
        <w:tc>
          <w:tcPr>
            <w:tcW w:w="992" w:type="dxa"/>
            <w:vAlign w:val="center"/>
          </w:tcPr>
          <w:p w14:paraId="3136829E" w14:textId="4CFC4CF2"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36</w:t>
            </w:r>
          </w:p>
        </w:tc>
      </w:tr>
      <w:tr w:rsidR="00D64F9F" w:rsidRPr="00D64F9F" w14:paraId="1071FEB4" w14:textId="77777777" w:rsidTr="002F042C">
        <w:trPr>
          <w:trHeight w:val="20"/>
        </w:trPr>
        <w:tc>
          <w:tcPr>
            <w:tcW w:w="1134" w:type="dxa"/>
            <w:vAlign w:val="center"/>
          </w:tcPr>
          <w:p w14:paraId="16AB4F83" w14:textId="25CF17D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w:t>
            </w:r>
            <w:r w:rsidR="00405766" w:rsidRPr="00D64F9F">
              <w:rPr>
                <w:rFonts w:ascii="BIZ UDゴシック" w:eastAsia="BIZ UDゴシック" w:hAnsi="BIZ UDゴシック" w:cs="ＭＳ 明朝" w:hint="eastAsia"/>
                <w:sz w:val="21"/>
                <w:szCs w:val="21"/>
              </w:rPr>
              <w:t>3</w:t>
            </w:r>
          </w:p>
        </w:tc>
        <w:tc>
          <w:tcPr>
            <w:tcW w:w="7797" w:type="dxa"/>
          </w:tcPr>
          <w:p w14:paraId="45161ACC" w14:textId="76A2378A"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サービス提供が過少である場合の減算</w:t>
            </w:r>
          </w:p>
        </w:tc>
        <w:tc>
          <w:tcPr>
            <w:tcW w:w="992" w:type="dxa"/>
            <w:vAlign w:val="center"/>
          </w:tcPr>
          <w:p w14:paraId="7C0EE583" w14:textId="61B3A901"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7</w:t>
            </w:r>
          </w:p>
        </w:tc>
      </w:tr>
      <w:tr w:rsidR="00D64F9F" w:rsidRPr="00D64F9F" w14:paraId="69E3C2A6" w14:textId="77777777" w:rsidTr="002F042C">
        <w:trPr>
          <w:trHeight w:val="20"/>
        </w:trPr>
        <w:tc>
          <w:tcPr>
            <w:tcW w:w="1134" w:type="dxa"/>
            <w:vAlign w:val="center"/>
          </w:tcPr>
          <w:p w14:paraId="0044EDB3" w14:textId="0874DBC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w:t>
            </w:r>
            <w:r w:rsidR="00405766" w:rsidRPr="00D64F9F">
              <w:rPr>
                <w:rFonts w:ascii="BIZ UDゴシック" w:eastAsia="BIZ UDゴシック" w:hAnsi="BIZ UDゴシック" w:cs="ＭＳ 明朝" w:hint="eastAsia"/>
                <w:sz w:val="21"/>
                <w:szCs w:val="21"/>
              </w:rPr>
              <w:t>4</w:t>
            </w:r>
          </w:p>
        </w:tc>
        <w:tc>
          <w:tcPr>
            <w:tcW w:w="7797" w:type="dxa"/>
          </w:tcPr>
          <w:p w14:paraId="6F5FA93E" w14:textId="6E0D2E1F"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サテライト体制未整備減算</w:t>
            </w:r>
          </w:p>
        </w:tc>
        <w:tc>
          <w:tcPr>
            <w:tcW w:w="992" w:type="dxa"/>
            <w:vAlign w:val="center"/>
          </w:tcPr>
          <w:p w14:paraId="43EC98B9" w14:textId="73E02FF0"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37</w:t>
            </w:r>
          </w:p>
        </w:tc>
      </w:tr>
      <w:tr w:rsidR="00D64F9F" w:rsidRPr="00D64F9F" w14:paraId="6958BBED" w14:textId="77777777" w:rsidTr="002F042C">
        <w:trPr>
          <w:trHeight w:val="20"/>
        </w:trPr>
        <w:tc>
          <w:tcPr>
            <w:tcW w:w="1134" w:type="dxa"/>
            <w:vAlign w:val="center"/>
          </w:tcPr>
          <w:p w14:paraId="61AF36FD" w14:textId="38243D53"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w:t>
            </w:r>
            <w:r w:rsidR="00405766" w:rsidRPr="00D64F9F">
              <w:rPr>
                <w:rFonts w:ascii="BIZ UDゴシック" w:eastAsia="BIZ UDゴシック" w:hAnsi="BIZ UDゴシック" w:cs="ＭＳ 明朝" w:hint="eastAsia"/>
                <w:sz w:val="21"/>
                <w:szCs w:val="21"/>
              </w:rPr>
              <w:t>5</w:t>
            </w:r>
          </w:p>
        </w:tc>
        <w:tc>
          <w:tcPr>
            <w:tcW w:w="7797" w:type="dxa"/>
          </w:tcPr>
          <w:p w14:paraId="19DD7C34" w14:textId="4CEE042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人員基準減算・定員超過利用</w:t>
            </w:r>
          </w:p>
        </w:tc>
        <w:tc>
          <w:tcPr>
            <w:tcW w:w="992" w:type="dxa"/>
            <w:vAlign w:val="center"/>
          </w:tcPr>
          <w:p w14:paraId="60F286C5" w14:textId="7FD316B5"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38</w:t>
            </w:r>
          </w:p>
        </w:tc>
      </w:tr>
      <w:tr w:rsidR="00D64F9F" w:rsidRPr="00D64F9F" w14:paraId="50981CCF" w14:textId="77777777" w:rsidTr="002F042C">
        <w:trPr>
          <w:trHeight w:val="20"/>
        </w:trPr>
        <w:tc>
          <w:tcPr>
            <w:tcW w:w="1134" w:type="dxa"/>
            <w:vAlign w:val="center"/>
          </w:tcPr>
          <w:p w14:paraId="0C2E55B5" w14:textId="2F641BAA"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56</w:t>
            </w:r>
          </w:p>
        </w:tc>
        <w:tc>
          <w:tcPr>
            <w:tcW w:w="7797" w:type="dxa"/>
          </w:tcPr>
          <w:p w14:paraId="689AB5BA" w14:textId="3599C82C" w:rsidR="00167B08" w:rsidRPr="00D64F9F" w:rsidRDefault="00167B08" w:rsidP="005B17ED">
            <w:pPr>
              <w:spacing w:line="240" w:lineRule="exact"/>
              <w:ind w:left="72" w:hangingChars="38" w:hanging="72"/>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特別地域看護小規模多機能型居宅介護加算</w:t>
            </w:r>
          </w:p>
        </w:tc>
        <w:tc>
          <w:tcPr>
            <w:tcW w:w="992" w:type="dxa"/>
            <w:vAlign w:val="center"/>
          </w:tcPr>
          <w:p w14:paraId="123A8A86" w14:textId="2E4305EA"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38</w:t>
            </w:r>
          </w:p>
        </w:tc>
      </w:tr>
      <w:tr w:rsidR="00D64F9F" w:rsidRPr="00D64F9F" w14:paraId="58377D78" w14:textId="77777777" w:rsidTr="002F042C">
        <w:trPr>
          <w:trHeight w:val="20"/>
        </w:trPr>
        <w:tc>
          <w:tcPr>
            <w:tcW w:w="1134" w:type="dxa"/>
            <w:vAlign w:val="center"/>
          </w:tcPr>
          <w:p w14:paraId="411EE196" w14:textId="089006A3"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57</w:t>
            </w:r>
          </w:p>
        </w:tc>
        <w:tc>
          <w:tcPr>
            <w:tcW w:w="7797" w:type="dxa"/>
          </w:tcPr>
          <w:p w14:paraId="58C106B1" w14:textId="6FED0663" w:rsidR="00167B08" w:rsidRPr="00D64F9F" w:rsidRDefault="00167B08" w:rsidP="005B17ED">
            <w:pPr>
              <w:spacing w:line="240" w:lineRule="exact"/>
              <w:ind w:left="72" w:hangingChars="38" w:hanging="72"/>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中山間地域等における小規模事業所加算</w:t>
            </w:r>
          </w:p>
        </w:tc>
        <w:tc>
          <w:tcPr>
            <w:tcW w:w="992" w:type="dxa"/>
            <w:vAlign w:val="center"/>
          </w:tcPr>
          <w:p w14:paraId="002A8DEB" w14:textId="46D4464C" w:rsidR="00167B08" w:rsidRPr="00D64F9F" w:rsidRDefault="00AD74B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w:t>
            </w:r>
            <w:r w:rsidR="000770BE" w:rsidRPr="00D64F9F">
              <w:rPr>
                <w:rFonts w:ascii="BIZ UDゴシック" w:eastAsia="BIZ UDゴシック" w:hAnsi="BIZ UDゴシック" w:cs="ＭＳ 明朝"/>
                <w:sz w:val="21"/>
                <w:szCs w:val="21"/>
              </w:rPr>
              <w:t>9</w:t>
            </w:r>
          </w:p>
        </w:tc>
      </w:tr>
      <w:tr w:rsidR="00D64F9F" w:rsidRPr="00D64F9F" w14:paraId="5B49E6BA" w14:textId="77777777" w:rsidTr="002F042C">
        <w:trPr>
          <w:trHeight w:val="20"/>
        </w:trPr>
        <w:tc>
          <w:tcPr>
            <w:tcW w:w="1134" w:type="dxa"/>
            <w:vAlign w:val="center"/>
          </w:tcPr>
          <w:p w14:paraId="2EA45E7F" w14:textId="407C2701"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58</w:t>
            </w:r>
          </w:p>
        </w:tc>
        <w:tc>
          <w:tcPr>
            <w:tcW w:w="7797" w:type="dxa"/>
          </w:tcPr>
          <w:p w14:paraId="72C9F192" w14:textId="2568AA35" w:rsidR="00167B08" w:rsidRPr="00D64F9F" w:rsidRDefault="00167B08" w:rsidP="005B17ED">
            <w:pPr>
              <w:spacing w:line="240" w:lineRule="exact"/>
              <w:ind w:left="72" w:hangingChars="38" w:hanging="72"/>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中山間地域等に居住する者へのサービス提供加算</w:t>
            </w:r>
          </w:p>
        </w:tc>
        <w:tc>
          <w:tcPr>
            <w:tcW w:w="992" w:type="dxa"/>
            <w:vAlign w:val="center"/>
          </w:tcPr>
          <w:p w14:paraId="48455A29" w14:textId="6600D57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r w:rsidRPr="00D64F9F">
              <w:rPr>
                <w:rFonts w:ascii="BIZ UDゴシック" w:eastAsia="BIZ UDゴシック" w:hAnsi="BIZ UDゴシック" w:cs="ＭＳ 明朝"/>
                <w:sz w:val="21"/>
                <w:szCs w:val="21"/>
              </w:rPr>
              <w:t>9</w:t>
            </w:r>
          </w:p>
        </w:tc>
      </w:tr>
      <w:tr w:rsidR="00D64F9F" w:rsidRPr="00D64F9F" w14:paraId="50BC8D23" w14:textId="77777777" w:rsidTr="002F042C">
        <w:trPr>
          <w:trHeight w:val="20"/>
        </w:trPr>
        <w:tc>
          <w:tcPr>
            <w:tcW w:w="1134" w:type="dxa"/>
            <w:vAlign w:val="center"/>
          </w:tcPr>
          <w:p w14:paraId="7696033E" w14:textId="2125CE57"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59</w:t>
            </w:r>
          </w:p>
        </w:tc>
        <w:tc>
          <w:tcPr>
            <w:tcW w:w="7797" w:type="dxa"/>
          </w:tcPr>
          <w:p w14:paraId="74075DC0" w14:textId="6183B9C5"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サービス種類の相互算定関係</w:t>
            </w:r>
          </w:p>
        </w:tc>
        <w:tc>
          <w:tcPr>
            <w:tcW w:w="992" w:type="dxa"/>
            <w:vAlign w:val="center"/>
          </w:tcPr>
          <w:p w14:paraId="59A4953F" w14:textId="459D44B2"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39</w:t>
            </w:r>
          </w:p>
        </w:tc>
      </w:tr>
      <w:tr w:rsidR="00D64F9F" w:rsidRPr="00D64F9F" w14:paraId="26C990FD" w14:textId="77777777" w:rsidTr="002F042C">
        <w:trPr>
          <w:trHeight w:val="20"/>
        </w:trPr>
        <w:tc>
          <w:tcPr>
            <w:tcW w:w="1134" w:type="dxa"/>
            <w:vAlign w:val="center"/>
          </w:tcPr>
          <w:p w14:paraId="6C7F6149" w14:textId="40BE9AEC"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60</w:t>
            </w:r>
          </w:p>
        </w:tc>
        <w:tc>
          <w:tcPr>
            <w:tcW w:w="7797" w:type="dxa"/>
          </w:tcPr>
          <w:p w14:paraId="6DC42B19" w14:textId="46876DFB"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訪問看護体制減算</w:t>
            </w:r>
          </w:p>
        </w:tc>
        <w:tc>
          <w:tcPr>
            <w:tcW w:w="992" w:type="dxa"/>
            <w:vAlign w:val="center"/>
          </w:tcPr>
          <w:p w14:paraId="19B64868" w14:textId="0D2CB261"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39</w:t>
            </w:r>
          </w:p>
        </w:tc>
      </w:tr>
      <w:tr w:rsidR="00D64F9F" w:rsidRPr="00D64F9F" w14:paraId="29F57A10" w14:textId="77777777" w:rsidTr="002F042C">
        <w:trPr>
          <w:trHeight w:val="20"/>
        </w:trPr>
        <w:tc>
          <w:tcPr>
            <w:tcW w:w="1134" w:type="dxa"/>
            <w:vAlign w:val="center"/>
          </w:tcPr>
          <w:p w14:paraId="1DCC09B6" w14:textId="0F461B4B"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61</w:t>
            </w:r>
          </w:p>
        </w:tc>
        <w:tc>
          <w:tcPr>
            <w:tcW w:w="7797" w:type="dxa"/>
          </w:tcPr>
          <w:p w14:paraId="379D5B41" w14:textId="09665CA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末期の悪性腫瘍等により医療保険の訪問看護が行われる場合の減算</w:t>
            </w:r>
          </w:p>
        </w:tc>
        <w:tc>
          <w:tcPr>
            <w:tcW w:w="992" w:type="dxa"/>
            <w:vAlign w:val="center"/>
          </w:tcPr>
          <w:p w14:paraId="2AC29D6D" w14:textId="670A0B29"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40</w:t>
            </w:r>
          </w:p>
        </w:tc>
      </w:tr>
      <w:tr w:rsidR="00D64F9F" w:rsidRPr="00D64F9F" w14:paraId="0DC49C25" w14:textId="77777777" w:rsidTr="002F042C">
        <w:trPr>
          <w:trHeight w:val="20"/>
        </w:trPr>
        <w:tc>
          <w:tcPr>
            <w:tcW w:w="1134" w:type="dxa"/>
            <w:vAlign w:val="center"/>
          </w:tcPr>
          <w:p w14:paraId="77E0FE6A" w14:textId="790894F7"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62</w:t>
            </w:r>
          </w:p>
        </w:tc>
        <w:tc>
          <w:tcPr>
            <w:tcW w:w="7797" w:type="dxa"/>
          </w:tcPr>
          <w:p w14:paraId="0D8D1B14" w14:textId="0F57167C"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特別の指示による頻回に医療保険の訪問看護が行われる場合の減算</w:t>
            </w:r>
          </w:p>
        </w:tc>
        <w:tc>
          <w:tcPr>
            <w:tcW w:w="992" w:type="dxa"/>
            <w:vAlign w:val="center"/>
          </w:tcPr>
          <w:p w14:paraId="79547766" w14:textId="08E06FC0"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40</w:t>
            </w:r>
          </w:p>
        </w:tc>
      </w:tr>
      <w:tr w:rsidR="00D64F9F" w:rsidRPr="00D64F9F" w14:paraId="7FA63722" w14:textId="77777777" w:rsidTr="002F042C">
        <w:trPr>
          <w:trHeight w:val="20"/>
        </w:trPr>
        <w:tc>
          <w:tcPr>
            <w:tcW w:w="1134" w:type="dxa"/>
            <w:vAlign w:val="center"/>
          </w:tcPr>
          <w:p w14:paraId="62659CF4" w14:textId="352B1F77"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r w:rsidR="00405766" w:rsidRPr="00D64F9F">
              <w:rPr>
                <w:rFonts w:ascii="BIZ UDゴシック" w:eastAsia="BIZ UDゴシック" w:hAnsi="BIZ UDゴシック" w:cs="ＭＳ 明朝" w:hint="eastAsia"/>
                <w:sz w:val="21"/>
                <w:szCs w:val="21"/>
              </w:rPr>
              <w:t>3</w:t>
            </w:r>
          </w:p>
        </w:tc>
        <w:tc>
          <w:tcPr>
            <w:tcW w:w="7797" w:type="dxa"/>
          </w:tcPr>
          <w:p w14:paraId="6F433533" w14:textId="63AE1170"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初期加算</w:t>
            </w:r>
          </w:p>
        </w:tc>
        <w:tc>
          <w:tcPr>
            <w:tcW w:w="992" w:type="dxa"/>
            <w:vAlign w:val="center"/>
          </w:tcPr>
          <w:p w14:paraId="005CC956" w14:textId="101E7CE1"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40</w:t>
            </w:r>
          </w:p>
        </w:tc>
      </w:tr>
      <w:tr w:rsidR="00D64F9F" w:rsidRPr="00D64F9F" w14:paraId="37423B4D" w14:textId="77777777" w:rsidTr="002F042C">
        <w:trPr>
          <w:trHeight w:val="20"/>
        </w:trPr>
        <w:tc>
          <w:tcPr>
            <w:tcW w:w="1134" w:type="dxa"/>
            <w:vAlign w:val="center"/>
          </w:tcPr>
          <w:p w14:paraId="692A1373" w14:textId="33C19449"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r w:rsidR="00405766" w:rsidRPr="00D64F9F">
              <w:rPr>
                <w:rFonts w:ascii="BIZ UDゴシック" w:eastAsia="BIZ UDゴシック" w:hAnsi="BIZ UDゴシック" w:cs="ＭＳ 明朝" w:hint="eastAsia"/>
                <w:sz w:val="21"/>
                <w:szCs w:val="21"/>
              </w:rPr>
              <w:t>4</w:t>
            </w:r>
          </w:p>
        </w:tc>
        <w:tc>
          <w:tcPr>
            <w:tcW w:w="7797" w:type="dxa"/>
          </w:tcPr>
          <w:p w14:paraId="0E391948" w14:textId="4AC0F3F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認知症加算</w:t>
            </w:r>
          </w:p>
        </w:tc>
        <w:tc>
          <w:tcPr>
            <w:tcW w:w="992" w:type="dxa"/>
            <w:vAlign w:val="center"/>
          </w:tcPr>
          <w:p w14:paraId="3F8B8991" w14:textId="3B9CAE8F"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40</w:t>
            </w:r>
          </w:p>
        </w:tc>
      </w:tr>
      <w:tr w:rsidR="00D64F9F" w:rsidRPr="00D64F9F" w14:paraId="63EF1BD6" w14:textId="77777777" w:rsidTr="002F042C">
        <w:trPr>
          <w:trHeight w:val="20"/>
        </w:trPr>
        <w:tc>
          <w:tcPr>
            <w:tcW w:w="1134" w:type="dxa"/>
            <w:vAlign w:val="center"/>
          </w:tcPr>
          <w:p w14:paraId="49589061" w14:textId="6BAF8DB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r w:rsidR="00405766" w:rsidRPr="00D64F9F">
              <w:rPr>
                <w:rFonts w:ascii="BIZ UDゴシック" w:eastAsia="BIZ UDゴシック" w:hAnsi="BIZ UDゴシック" w:cs="ＭＳ 明朝" w:hint="eastAsia"/>
                <w:sz w:val="21"/>
                <w:szCs w:val="21"/>
              </w:rPr>
              <w:t>5</w:t>
            </w:r>
          </w:p>
        </w:tc>
        <w:tc>
          <w:tcPr>
            <w:tcW w:w="7797" w:type="dxa"/>
          </w:tcPr>
          <w:p w14:paraId="65A7A789" w14:textId="74154439" w:rsidR="00167B08" w:rsidRPr="00D64F9F" w:rsidRDefault="00167B08" w:rsidP="005B17ED">
            <w:pPr>
              <w:spacing w:line="240" w:lineRule="exact"/>
              <w:ind w:left="72" w:hangingChars="38" w:hanging="72"/>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認知症行動・心理症状緊急対応加算</w:t>
            </w:r>
          </w:p>
        </w:tc>
        <w:tc>
          <w:tcPr>
            <w:tcW w:w="992" w:type="dxa"/>
            <w:vAlign w:val="center"/>
          </w:tcPr>
          <w:p w14:paraId="6BD32BDA" w14:textId="54470CBB"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41</w:t>
            </w:r>
          </w:p>
        </w:tc>
      </w:tr>
      <w:tr w:rsidR="00D64F9F" w:rsidRPr="00D64F9F" w14:paraId="2A134A0B" w14:textId="77777777" w:rsidTr="002F042C">
        <w:trPr>
          <w:trHeight w:val="20"/>
        </w:trPr>
        <w:tc>
          <w:tcPr>
            <w:tcW w:w="1134" w:type="dxa"/>
            <w:vAlign w:val="center"/>
          </w:tcPr>
          <w:p w14:paraId="670BDF12" w14:textId="22CAEC45"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r w:rsidR="00405766" w:rsidRPr="00D64F9F">
              <w:rPr>
                <w:rFonts w:ascii="BIZ UDゴシック" w:eastAsia="BIZ UDゴシック" w:hAnsi="BIZ UDゴシック" w:cs="ＭＳ 明朝" w:hint="eastAsia"/>
                <w:sz w:val="21"/>
                <w:szCs w:val="21"/>
              </w:rPr>
              <w:t>6</w:t>
            </w:r>
          </w:p>
        </w:tc>
        <w:tc>
          <w:tcPr>
            <w:tcW w:w="7797" w:type="dxa"/>
          </w:tcPr>
          <w:p w14:paraId="4D7998D2" w14:textId="3FB31C20" w:rsidR="00167B08" w:rsidRPr="00D64F9F" w:rsidRDefault="00167B08" w:rsidP="005B17ED">
            <w:pPr>
              <w:spacing w:line="240" w:lineRule="exact"/>
              <w:ind w:left="144" w:hanging="144"/>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若年性認知症利用者受入加算</w:t>
            </w:r>
          </w:p>
        </w:tc>
        <w:tc>
          <w:tcPr>
            <w:tcW w:w="992" w:type="dxa"/>
            <w:vAlign w:val="center"/>
          </w:tcPr>
          <w:p w14:paraId="4CE87D9D" w14:textId="35DA10AA"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41</w:t>
            </w:r>
          </w:p>
        </w:tc>
      </w:tr>
      <w:tr w:rsidR="00D64F9F" w:rsidRPr="00D64F9F" w14:paraId="4DE9E2F4" w14:textId="77777777" w:rsidTr="002F042C">
        <w:trPr>
          <w:trHeight w:val="20"/>
        </w:trPr>
        <w:tc>
          <w:tcPr>
            <w:tcW w:w="1134" w:type="dxa"/>
            <w:vAlign w:val="center"/>
          </w:tcPr>
          <w:p w14:paraId="410C6462" w14:textId="666E89B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r w:rsidR="00405766" w:rsidRPr="00D64F9F">
              <w:rPr>
                <w:rFonts w:ascii="BIZ UDゴシック" w:eastAsia="BIZ UDゴシック" w:hAnsi="BIZ UDゴシック" w:cs="ＭＳ 明朝" w:hint="eastAsia"/>
                <w:sz w:val="21"/>
                <w:szCs w:val="21"/>
              </w:rPr>
              <w:t>7</w:t>
            </w:r>
          </w:p>
        </w:tc>
        <w:tc>
          <w:tcPr>
            <w:tcW w:w="7797" w:type="dxa"/>
          </w:tcPr>
          <w:p w14:paraId="1373DC05" w14:textId="6D5D320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栄養アセスメント加算</w:t>
            </w:r>
          </w:p>
        </w:tc>
        <w:tc>
          <w:tcPr>
            <w:tcW w:w="992" w:type="dxa"/>
            <w:vAlign w:val="center"/>
          </w:tcPr>
          <w:p w14:paraId="5ECC6C2E" w14:textId="7ABBB2DA"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41</w:t>
            </w:r>
          </w:p>
        </w:tc>
      </w:tr>
      <w:tr w:rsidR="00D64F9F" w:rsidRPr="00D64F9F" w14:paraId="49245255" w14:textId="77777777" w:rsidTr="002F042C">
        <w:trPr>
          <w:trHeight w:val="20"/>
        </w:trPr>
        <w:tc>
          <w:tcPr>
            <w:tcW w:w="1134" w:type="dxa"/>
            <w:vAlign w:val="center"/>
          </w:tcPr>
          <w:p w14:paraId="20B492F1" w14:textId="39F3931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r w:rsidR="00405766" w:rsidRPr="00D64F9F">
              <w:rPr>
                <w:rFonts w:ascii="BIZ UDゴシック" w:eastAsia="BIZ UDゴシック" w:hAnsi="BIZ UDゴシック" w:cs="ＭＳ 明朝" w:hint="eastAsia"/>
                <w:sz w:val="21"/>
                <w:szCs w:val="21"/>
              </w:rPr>
              <w:t>8</w:t>
            </w:r>
          </w:p>
        </w:tc>
        <w:tc>
          <w:tcPr>
            <w:tcW w:w="7797" w:type="dxa"/>
          </w:tcPr>
          <w:p w14:paraId="4A75FB65" w14:textId="79D14739"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栄養改善加算</w:t>
            </w:r>
          </w:p>
        </w:tc>
        <w:tc>
          <w:tcPr>
            <w:tcW w:w="992" w:type="dxa"/>
            <w:vAlign w:val="center"/>
          </w:tcPr>
          <w:p w14:paraId="2B3A3559" w14:textId="650E81FA"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42</w:t>
            </w:r>
          </w:p>
        </w:tc>
      </w:tr>
      <w:tr w:rsidR="00D64F9F" w:rsidRPr="00D64F9F" w14:paraId="4E2A347D" w14:textId="77777777" w:rsidTr="002F042C">
        <w:trPr>
          <w:trHeight w:val="20"/>
        </w:trPr>
        <w:tc>
          <w:tcPr>
            <w:tcW w:w="1134" w:type="dxa"/>
            <w:vAlign w:val="center"/>
          </w:tcPr>
          <w:p w14:paraId="11775FD2" w14:textId="538CD048"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r w:rsidR="00405766" w:rsidRPr="00D64F9F">
              <w:rPr>
                <w:rFonts w:ascii="BIZ UDゴシック" w:eastAsia="BIZ UDゴシック" w:hAnsi="BIZ UDゴシック" w:cs="ＭＳ 明朝" w:hint="eastAsia"/>
                <w:sz w:val="21"/>
                <w:szCs w:val="21"/>
              </w:rPr>
              <w:t>9</w:t>
            </w:r>
          </w:p>
        </w:tc>
        <w:tc>
          <w:tcPr>
            <w:tcW w:w="7797" w:type="dxa"/>
          </w:tcPr>
          <w:p w14:paraId="2BA3C612" w14:textId="12390C02"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口腔・栄養スクリーニング加算</w:t>
            </w:r>
          </w:p>
        </w:tc>
        <w:tc>
          <w:tcPr>
            <w:tcW w:w="992" w:type="dxa"/>
            <w:vAlign w:val="center"/>
          </w:tcPr>
          <w:p w14:paraId="44F25EA8" w14:textId="1EF4CDC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44</w:t>
            </w:r>
          </w:p>
        </w:tc>
      </w:tr>
      <w:tr w:rsidR="00D64F9F" w:rsidRPr="00D64F9F" w14:paraId="127038E5" w14:textId="77777777" w:rsidTr="002F042C">
        <w:trPr>
          <w:trHeight w:val="20"/>
        </w:trPr>
        <w:tc>
          <w:tcPr>
            <w:tcW w:w="1134" w:type="dxa"/>
            <w:vAlign w:val="center"/>
          </w:tcPr>
          <w:p w14:paraId="442C7C79" w14:textId="32176A15"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70</w:t>
            </w:r>
          </w:p>
        </w:tc>
        <w:tc>
          <w:tcPr>
            <w:tcW w:w="7797" w:type="dxa"/>
          </w:tcPr>
          <w:p w14:paraId="79AFF85C" w14:textId="5616078C"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口腔機能向上加算</w:t>
            </w:r>
          </w:p>
        </w:tc>
        <w:tc>
          <w:tcPr>
            <w:tcW w:w="992" w:type="dxa"/>
            <w:vAlign w:val="center"/>
          </w:tcPr>
          <w:p w14:paraId="6ED7C96B" w14:textId="438BDBC4"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46</w:t>
            </w:r>
          </w:p>
        </w:tc>
      </w:tr>
      <w:tr w:rsidR="00D64F9F" w:rsidRPr="00D64F9F" w14:paraId="022B8E2B" w14:textId="77777777" w:rsidTr="002F042C">
        <w:trPr>
          <w:trHeight w:val="20"/>
        </w:trPr>
        <w:tc>
          <w:tcPr>
            <w:tcW w:w="1134" w:type="dxa"/>
            <w:vAlign w:val="center"/>
          </w:tcPr>
          <w:p w14:paraId="76435219" w14:textId="4AE86A1D"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1</w:t>
            </w:r>
          </w:p>
        </w:tc>
        <w:tc>
          <w:tcPr>
            <w:tcW w:w="7797" w:type="dxa"/>
          </w:tcPr>
          <w:p w14:paraId="0FB19008" w14:textId="768ED254"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退院時共同指導加算</w:t>
            </w:r>
          </w:p>
        </w:tc>
        <w:tc>
          <w:tcPr>
            <w:tcW w:w="992" w:type="dxa"/>
            <w:vAlign w:val="center"/>
          </w:tcPr>
          <w:p w14:paraId="29EF3BA1" w14:textId="74538B71"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48</w:t>
            </w:r>
          </w:p>
        </w:tc>
      </w:tr>
      <w:tr w:rsidR="00D64F9F" w:rsidRPr="00D64F9F" w14:paraId="4412267F" w14:textId="77777777" w:rsidTr="002F042C">
        <w:trPr>
          <w:trHeight w:val="20"/>
        </w:trPr>
        <w:tc>
          <w:tcPr>
            <w:tcW w:w="1134" w:type="dxa"/>
            <w:vAlign w:val="center"/>
          </w:tcPr>
          <w:p w14:paraId="5BF9C9B5" w14:textId="09CC3FA8"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2</w:t>
            </w:r>
          </w:p>
        </w:tc>
        <w:tc>
          <w:tcPr>
            <w:tcW w:w="7797" w:type="dxa"/>
          </w:tcPr>
          <w:p w14:paraId="18BC068A" w14:textId="3D577C55"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緊急時訪問看護加算</w:t>
            </w:r>
          </w:p>
        </w:tc>
        <w:tc>
          <w:tcPr>
            <w:tcW w:w="992" w:type="dxa"/>
            <w:vAlign w:val="center"/>
          </w:tcPr>
          <w:p w14:paraId="0053A830" w14:textId="57D9998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48</w:t>
            </w:r>
          </w:p>
        </w:tc>
      </w:tr>
      <w:tr w:rsidR="00D64F9F" w:rsidRPr="00D64F9F" w14:paraId="18D32ED5" w14:textId="77777777" w:rsidTr="002F042C">
        <w:trPr>
          <w:trHeight w:val="20"/>
        </w:trPr>
        <w:tc>
          <w:tcPr>
            <w:tcW w:w="1134" w:type="dxa"/>
            <w:vAlign w:val="center"/>
          </w:tcPr>
          <w:p w14:paraId="075BBA8B" w14:textId="214FF9D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3</w:t>
            </w:r>
          </w:p>
        </w:tc>
        <w:tc>
          <w:tcPr>
            <w:tcW w:w="7797" w:type="dxa"/>
          </w:tcPr>
          <w:p w14:paraId="65102941" w14:textId="60D2B85C" w:rsidR="00167B08" w:rsidRPr="00D64F9F" w:rsidRDefault="00167B08" w:rsidP="005B17E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特別管理加算</w:t>
            </w:r>
          </w:p>
        </w:tc>
        <w:tc>
          <w:tcPr>
            <w:tcW w:w="992" w:type="dxa"/>
            <w:vAlign w:val="center"/>
          </w:tcPr>
          <w:p w14:paraId="380B9CBF" w14:textId="4C469D6A" w:rsidR="00167B08" w:rsidRPr="00D64F9F" w:rsidRDefault="00AD74B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r w:rsidR="000770BE" w:rsidRPr="00D64F9F">
              <w:rPr>
                <w:rFonts w:ascii="BIZ UDゴシック" w:eastAsia="BIZ UDゴシック" w:hAnsi="BIZ UDゴシック" w:cs="ＭＳ 明朝"/>
                <w:sz w:val="21"/>
                <w:szCs w:val="21"/>
              </w:rPr>
              <w:t>9</w:t>
            </w:r>
          </w:p>
        </w:tc>
      </w:tr>
      <w:tr w:rsidR="00D64F9F" w:rsidRPr="00D64F9F" w14:paraId="083A2490" w14:textId="77777777" w:rsidTr="002F042C">
        <w:trPr>
          <w:trHeight w:val="20"/>
        </w:trPr>
        <w:tc>
          <w:tcPr>
            <w:tcW w:w="1134" w:type="dxa"/>
            <w:vAlign w:val="center"/>
          </w:tcPr>
          <w:p w14:paraId="78B85141" w14:textId="5FACD863"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4</w:t>
            </w:r>
          </w:p>
        </w:tc>
        <w:tc>
          <w:tcPr>
            <w:tcW w:w="7797" w:type="dxa"/>
          </w:tcPr>
          <w:p w14:paraId="52122D70" w14:textId="7A93B438"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ターミナルケア加算</w:t>
            </w:r>
          </w:p>
        </w:tc>
        <w:tc>
          <w:tcPr>
            <w:tcW w:w="992" w:type="dxa"/>
            <w:vAlign w:val="center"/>
          </w:tcPr>
          <w:p w14:paraId="1E660139" w14:textId="733E8F24"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50</w:t>
            </w:r>
          </w:p>
        </w:tc>
      </w:tr>
      <w:tr w:rsidR="00D64F9F" w:rsidRPr="00D64F9F" w14:paraId="7C13CEA2" w14:textId="77777777" w:rsidTr="002F042C">
        <w:trPr>
          <w:trHeight w:val="20"/>
        </w:trPr>
        <w:tc>
          <w:tcPr>
            <w:tcW w:w="1134" w:type="dxa"/>
            <w:vAlign w:val="center"/>
          </w:tcPr>
          <w:p w14:paraId="39996CA6" w14:textId="095913CB"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5</w:t>
            </w:r>
          </w:p>
        </w:tc>
        <w:tc>
          <w:tcPr>
            <w:tcW w:w="7797" w:type="dxa"/>
          </w:tcPr>
          <w:p w14:paraId="4DE9E8F5" w14:textId="66D880AD"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看護体制強化加算</w:t>
            </w:r>
          </w:p>
        </w:tc>
        <w:tc>
          <w:tcPr>
            <w:tcW w:w="992" w:type="dxa"/>
            <w:vAlign w:val="center"/>
          </w:tcPr>
          <w:p w14:paraId="219AD1E0" w14:textId="709D48E8"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51</w:t>
            </w:r>
          </w:p>
        </w:tc>
      </w:tr>
      <w:tr w:rsidR="00D64F9F" w:rsidRPr="00D64F9F" w14:paraId="544F70D6" w14:textId="77777777" w:rsidTr="002F042C">
        <w:trPr>
          <w:trHeight w:val="20"/>
        </w:trPr>
        <w:tc>
          <w:tcPr>
            <w:tcW w:w="1134" w:type="dxa"/>
            <w:vAlign w:val="center"/>
          </w:tcPr>
          <w:p w14:paraId="3B9001CD" w14:textId="29095E40"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6</w:t>
            </w:r>
          </w:p>
        </w:tc>
        <w:tc>
          <w:tcPr>
            <w:tcW w:w="7797" w:type="dxa"/>
          </w:tcPr>
          <w:p w14:paraId="441650DE" w14:textId="2F202C28"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訪問体制強化加算</w:t>
            </w:r>
          </w:p>
        </w:tc>
        <w:tc>
          <w:tcPr>
            <w:tcW w:w="992" w:type="dxa"/>
            <w:vAlign w:val="center"/>
          </w:tcPr>
          <w:p w14:paraId="27291D7B" w14:textId="53836AFC"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52</w:t>
            </w:r>
          </w:p>
        </w:tc>
      </w:tr>
      <w:tr w:rsidR="00D64F9F" w:rsidRPr="00D64F9F" w14:paraId="2808CAFD" w14:textId="77777777" w:rsidTr="002F042C">
        <w:trPr>
          <w:trHeight w:val="20"/>
        </w:trPr>
        <w:tc>
          <w:tcPr>
            <w:tcW w:w="1134" w:type="dxa"/>
            <w:vAlign w:val="center"/>
          </w:tcPr>
          <w:p w14:paraId="7259E47E" w14:textId="0322A67F"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7</w:t>
            </w:r>
          </w:p>
        </w:tc>
        <w:tc>
          <w:tcPr>
            <w:tcW w:w="7797" w:type="dxa"/>
          </w:tcPr>
          <w:p w14:paraId="7D9FACFB" w14:textId="7F9C514B"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総合マネジメント体制強化加算</w:t>
            </w:r>
          </w:p>
        </w:tc>
        <w:tc>
          <w:tcPr>
            <w:tcW w:w="992" w:type="dxa"/>
            <w:vAlign w:val="center"/>
          </w:tcPr>
          <w:p w14:paraId="71BC1915" w14:textId="3E47A82D"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53</w:t>
            </w:r>
          </w:p>
        </w:tc>
      </w:tr>
      <w:tr w:rsidR="00D64F9F" w:rsidRPr="00D64F9F" w14:paraId="0784E9DB" w14:textId="77777777" w:rsidTr="002F042C">
        <w:trPr>
          <w:trHeight w:val="20"/>
        </w:trPr>
        <w:tc>
          <w:tcPr>
            <w:tcW w:w="1134" w:type="dxa"/>
            <w:vAlign w:val="center"/>
          </w:tcPr>
          <w:p w14:paraId="06A8AE2B" w14:textId="00B55A56"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r w:rsidR="00405766" w:rsidRPr="00D64F9F">
              <w:rPr>
                <w:rFonts w:ascii="BIZ UDゴシック" w:eastAsia="BIZ UDゴシック" w:hAnsi="BIZ UDゴシック" w:cs="ＭＳ 明朝" w:hint="eastAsia"/>
                <w:sz w:val="21"/>
                <w:szCs w:val="21"/>
              </w:rPr>
              <w:t>8</w:t>
            </w:r>
          </w:p>
        </w:tc>
        <w:tc>
          <w:tcPr>
            <w:tcW w:w="7797" w:type="dxa"/>
          </w:tcPr>
          <w:p w14:paraId="102E54BB" w14:textId="0F571016"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褥瘡マネジメント加算</w:t>
            </w:r>
          </w:p>
        </w:tc>
        <w:tc>
          <w:tcPr>
            <w:tcW w:w="992" w:type="dxa"/>
            <w:vAlign w:val="center"/>
          </w:tcPr>
          <w:p w14:paraId="5C754ABF" w14:textId="4A5827B0"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54</w:t>
            </w:r>
          </w:p>
        </w:tc>
      </w:tr>
      <w:tr w:rsidR="00D64F9F" w:rsidRPr="00D64F9F" w14:paraId="0ED6F4BF" w14:textId="77777777" w:rsidTr="002F042C">
        <w:trPr>
          <w:trHeight w:val="20"/>
        </w:trPr>
        <w:tc>
          <w:tcPr>
            <w:tcW w:w="1134" w:type="dxa"/>
            <w:vAlign w:val="center"/>
          </w:tcPr>
          <w:p w14:paraId="7764CD36" w14:textId="4491289D"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7</w:t>
            </w:r>
            <w:r w:rsidRPr="00D64F9F">
              <w:rPr>
                <w:rFonts w:ascii="BIZ UDゴシック" w:eastAsia="BIZ UDゴシック" w:hAnsi="BIZ UDゴシック" w:cs="ＭＳ 明朝" w:hint="eastAsia"/>
                <w:sz w:val="21"/>
                <w:szCs w:val="21"/>
              </w:rPr>
              <w:t>9</w:t>
            </w:r>
          </w:p>
        </w:tc>
        <w:tc>
          <w:tcPr>
            <w:tcW w:w="7797" w:type="dxa"/>
          </w:tcPr>
          <w:p w14:paraId="71217D56" w14:textId="25885B08"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排せつ支援加算</w:t>
            </w:r>
          </w:p>
        </w:tc>
        <w:tc>
          <w:tcPr>
            <w:tcW w:w="992" w:type="dxa"/>
            <w:vAlign w:val="center"/>
          </w:tcPr>
          <w:p w14:paraId="2CD23BA9" w14:textId="59E61F04"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55</w:t>
            </w:r>
          </w:p>
        </w:tc>
      </w:tr>
      <w:tr w:rsidR="00D64F9F" w:rsidRPr="00D64F9F" w14:paraId="443E782F" w14:textId="77777777" w:rsidTr="002F042C">
        <w:trPr>
          <w:trHeight w:val="20"/>
        </w:trPr>
        <w:tc>
          <w:tcPr>
            <w:tcW w:w="1134" w:type="dxa"/>
            <w:vAlign w:val="center"/>
          </w:tcPr>
          <w:p w14:paraId="0A45E635" w14:textId="43B4E1B0" w:rsidR="00167B08"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80</w:t>
            </w:r>
          </w:p>
        </w:tc>
        <w:tc>
          <w:tcPr>
            <w:tcW w:w="7797" w:type="dxa"/>
          </w:tcPr>
          <w:p w14:paraId="369D411E" w14:textId="26479CCF" w:rsidR="00167B08" w:rsidRPr="00D64F9F" w:rsidRDefault="00167B08" w:rsidP="005B17ED">
            <w:pPr>
              <w:spacing w:line="240" w:lineRule="exact"/>
              <w:ind w:left="144" w:hanging="144"/>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科学的介護推進体制加算</w:t>
            </w:r>
          </w:p>
        </w:tc>
        <w:tc>
          <w:tcPr>
            <w:tcW w:w="992" w:type="dxa"/>
            <w:vAlign w:val="center"/>
          </w:tcPr>
          <w:p w14:paraId="49D7E8C6" w14:textId="6C30FDD0"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58</w:t>
            </w:r>
          </w:p>
        </w:tc>
      </w:tr>
      <w:tr w:rsidR="00D64F9F" w:rsidRPr="00D64F9F" w14:paraId="211F3AC0" w14:textId="77777777" w:rsidTr="002F042C">
        <w:trPr>
          <w:trHeight w:val="20"/>
        </w:trPr>
        <w:tc>
          <w:tcPr>
            <w:tcW w:w="1134" w:type="dxa"/>
            <w:vAlign w:val="center"/>
          </w:tcPr>
          <w:p w14:paraId="2152B4F2" w14:textId="0DD93152"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w:t>
            </w:r>
            <w:r w:rsidR="00405766" w:rsidRPr="00D64F9F">
              <w:rPr>
                <w:rFonts w:ascii="BIZ UDゴシック" w:eastAsia="BIZ UDゴシック" w:hAnsi="BIZ UDゴシック" w:cs="ＭＳ 明朝" w:hint="eastAsia"/>
                <w:sz w:val="21"/>
                <w:szCs w:val="21"/>
              </w:rPr>
              <w:t>1</w:t>
            </w:r>
          </w:p>
        </w:tc>
        <w:tc>
          <w:tcPr>
            <w:tcW w:w="7797" w:type="dxa"/>
          </w:tcPr>
          <w:p w14:paraId="7CF4698C" w14:textId="37E0CF07" w:rsidR="00167B08" w:rsidRPr="00D64F9F" w:rsidRDefault="00167B08" w:rsidP="005B17E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サービス提供体制強化加算</w:t>
            </w:r>
          </w:p>
        </w:tc>
        <w:tc>
          <w:tcPr>
            <w:tcW w:w="992" w:type="dxa"/>
            <w:vAlign w:val="center"/>
          </w:tcPr>
          <w:p w14:paraId="4782248F" w14:textId="1E1F415E"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58</w:t>
            </w:r>
          </w:p>
        </w:tc>
      </w:tr>
      <w:tr w:rsidR="00D64F9F" w:rsidRPr="00D64F9F" w14:paraId="61AF775A" w14:textId="77777777" w:rsidTr="002F042C">
        <w:trPr>
          <w:trHeight w:val="20"/>
        </w:trPr>
        <w:tc>
          <w:tcPr>
            <w:tcW w:w="1134" w:type="dxa"/>
            <w:vAlign w:val="center"/>
          </w:tcPr>
          <w:p w14:paraId="136A3D52" w14:textId="0370BA34"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w:t>
            </w:r>
            <w:r w:rsidR="00405766" w:rsidRPr="00D64F9F">
              <w:rPr>
                <w:rFonts w:ascii="BIZ UDゴシック" w:eastAsia="BIZ UDゴシック" w:hAnsi="BIZ UDゴシック" w:cs="ＭＳ 明朝" w:hint="eastAsia"/>
                <w:sz w:val="21"/>
                <w:szCs w:val="21"/>
              </w:rPr>
              <w:t>2</w:t>
            </w:r>
          </w:p>
        </w:tc>
        <w:tc>
          <w:tcPr>
            <w:tcW w:w="7797" w:type="dxa"/>
          </w:tcPr>
          <w:p w14:paraId="6DBF3C97" w14:textId="4DFFA7B3" w:rsidR="00167B08" w:rsidRPr="00D64F9F" w:rsidRDefault="00167B08" w:rsidP="005B17ED">
            <w:pPr>
              <w:spacing w:line="240" w:lineRule="exact"/>
              <w:ind w:left="144" w:hanging="144"/>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介護職員処遇改善加算</w:t>
            </w:r>
          </w:p>
        </w:tc>
        <w:tc>
          <w:tcPr>
            <w:tcW w:w="992" w:type="dxa"/>
            <w:vAlign w:val="center"/>
          </w:tcPr>
          <w:p w14:paraId="5C8469D6" w14:textId="76210056"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60</w:t>
            </w:r>
          </w:p>
        </w:tc>
      </w:tr>
      <w:tr w:rsidR="00D64F9F" w:rsidRPr="00D64F9F" w14:paraId="73E92734" w14:textId="77777777" w:rsidTr="002F042C">
        <w:trPr>
          <w:trHeight w:val="20"/>
        </w:trPr>
        <w:tc>
          <w:tcPr>
            <w:tcW w:w="1134" w:type="dxa"/>
            <w:vAlign w:val="center"/>
          </w:tcPr>
          <w:p w14:paraId="6DF75CDD" w14:textId="2C3F6EEC" w:rsidR="00167B08" w:rsidRPr="00D64F9F" w:rsidRDefault="00167B08"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w:t>
            </w:r>
            <w:r w:rsidR="00405766" w:rsidRPr="00D64F9F">
              <w:rPr>
                <w:rFonts w:ascii="BIZ UDゴシック" w:eastAsia="BIZ UDゴシック" w:hAnsi="BIZ UDゴシック" w:cs="ＭＳ 明朝" w:hint="eastAsia"/>
                <w:sz w:val="21"/>
                <w:szCs w:val="21"/>
              </w:rPr>
              <w:t>3</w:t>
            </w:r>
          </w:p>
        </w:tc>
        <w:tc>
          <w:tcPr>
            <w:tcW w:w="7797" w:type="dxa"/>
          </w:tcPr>
          <w:p w14:paraId="45B28C70" w14:textId="459ED7DA" w:rsidR="00167B08" w:rsidRPr="00D64F9F" w:rsidRDefault="00167B08" w:rsidP="005B17ED">
            <w:pPr>
              <w:spacing w:line="240" w:lineRule="exact"/>
              <w:ind w:left="144" w:hanging="144"/>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介護職員等特定処遇改善加算</w:t>
            </w:r>
          </w:p>
        </w:tc>
        <w:tc>
          <w:tcPr>
            <w:tcW w:w="992" w:type="dxa"/>
            <w:vAlign w:val="center"/>
          </w:tcPr>
          <w:p w14:paraId="6DC26BCB" w14:textId="3CBFAB0E" w:rsidR="00167B08"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61</w:t>
            </w:r>
          </w:p>
        </w:tc>
      </w:tr>
      <w:tr w:rsidR="00CF1AB0" w:rsidRPr="00D64F9F" w14:paraId="7A3C7107" w14:textId="77777777" w:rsidTr="002F042C">
        <w:trPr>
          <w:trHeight w:val="20"/>
        </w:trPr>
        <w:tc>
          <w:tcPr>
            <w:tcW w:w="1134" w:type="dxa"/>
            <w:vAlign w:val="center"/>
          </w:tcPr>
          <w:p w14:paraId="120677AB" w14:textId="61309CCF" w:rsidR="00CF1AB0" w:rsidRPr="00D64F9F" w:rsidRDefault="00405766"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84</w:t>
            </w:r>
          </w:p>
        </w:tc>
        <w:tc>
          <w:tcPr>
            <w:tcW w:w="7797" w:type="dxa"/>
          </w:tcPr>
          <w:p w14:paraId="1D298B27" w14:textId="1B100C52" w:rsidR="00CF1AB0" w:rsidRPr="00D64F9F" w:rsidRDefault="00CF1AB0" w:rsidP="005B17ED">
            <w:pPr>
              <w:spacing w:line="240" w:lineRule="exact"/>
              <w:ind w:left="144" w:hanging="144"/>
              <w:rPr>
                <w:rFonts w:ascii="BIZ UDゴシック" w:eastAsia="BIZ UDゴシック" w:hAnsi="BIZ UDゴシック" w:cs="ＭＳ 明朝"/>
                <w:sz w:val="21"/>
                <w:szCs w:val="21"/>
                <w:lang w:eastAsia="zh-TW"/>
              </w:rPr>
            </w:pPr>
            <w:r w:rsidRPr="00D64F9F">
              <w:rPr>
                <w:rFonts w:ascii="BIZ UDゴシック" w:eastAsia="BIZ UDゴシック" w:hAnsi="BIZ UDゴシック" w:hint="eastAsia"/>
                <w:sz w:val="21"/>
                <w:szCs w:val="21"/>
              </w:rPr>
              <w:t>介護職員等ベースアップ等支援加算</w:t>
            </w:r>
          </w:p>
        </w:tc>
        <w:tc>
          <w:tcPr>
            <w:tcW w:w="992" w:type="dxa"/>
            <w:vAlign w:val="center"/>
          </w:tcPr>
          <w:p w14:paraId="5DCC1B34" w14:textId="084EA622" w:rsidR="00CF1AB0" w:rsidRPr="00D64F9F" w:rsidRDefault="000770BE" w:rsidP="005B17ED">
            <w:pPr>
              <w:spacing w:line="240" w:lineRule="exact"/>
              <w:ind w:left="144" w:hanging="144"/>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62</w:t>
            </w:r>
          </w:p>
        </w:tc>
      </w:tr>
    </w:tbl>
    <w:p w14:paraId="49BEFD51" w14:textId="77777777" w:rsidR="00094541" w:rsidRPr="00D64F9F" w:rsidRDefault="00094541" w:rsidP="005B17ED">
      <w:pPr>
        <w:spacing w:line="240" w:lineRule="exact"/>
        <w:ind w:left="144" w:hanging="144"/>
        <w:rPr>
          <w:rFonts w:ascii="BIZ UDゴシック" w:eastAsia="BIZ UDゴシック" w:hAnsi="BIZ UDゴシック" w:cs="ＭＳ 明朝"/>
          <w:sz w:val="21"/>
          <w:szCs w:val="21"/>
        </w:rPr>
      </w:pPr>
    </w:p>
    <w:p w14:paraId="3F08DE53" w14:textId="77777777" w:rsidR="00094541" w:rsidRPr="00D64F9F" w:rsidRDefault="00094541" w:rsidP="00AC4E6D">
      <w:pPr>
        <w:spacing w:line="240" w:lineRule="exact"/>
        <w:ind w:left="144" w:hanging="144"/>
        <w:rPr>
          <w:rFonts w:ascii="BIZ UDゴシック" w:eastAsia="BIZ UDゴシック" w:hAnsi="BIZ UDゴシック" w:cs="ＭＳ 明朝"/>
          <w:sz w:val="21"/>
          <w:szCs w:val="21"/>
        </w:rPr>
        <w:sectPr w:rsidR="00094541" w:rsidRPr="00D64F9F" w:rsidSect="002A400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NumType w:fmt="numberInDash" w:start="1"/>
          <w:cols w:space="720"/>
          <w:docGrid w:type="linesAndChars" w:linePitch="338" w:charSpace="-4292"/>
        </w:sect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3118"/>
        <w:gridCol w:w="567"/>
        <w:gridCol w:w="2977"/>
        <w:gridCol w:w="1276"/>
        <w:gridCol w:w="1209"/>
      </w:tblGrid>
      <w:tr w:rsidR="00D64F9F" w:rsidRPr="00D64F9F" w14:paraId="0D935DE1" w14:textId="77777777" w:rsidTr="00BB2258">
        <w:trPr>
          <w:cantSplit/>
          <w:trHeight w:val="20"/>
          <w:tblHeader/>
          <w:jc w:val="center"/>
        </w:trPr>
        <w:tc>
          <w:tcPr>
            <w:tcW w:w="1212" w:type="dxa"/>
            <w:tcBorders>
              <w:top w:val="single" w:sz="4" w:space="0" w:color="auto"/>
              <w:left w:val="single" w:sz="4" w:space="0" w:color="auto"/>
              <w:bottom w:val="single" w:sz="4" w:space="0" w:color="auto"/>
            </w:tcBorders>
            <w:shd w:val="clear" w:color="auto" w:fill="DAEEF3"/>
            <w:vAlign w:val="center"/>
          </w:tcPr>
          <w:p w14:paraId="5245DE15" w14:textId="77777777" w:rsidR="00985EFC" w:rsidRPr="00D64F9F" w:rsidRDefault="00866E20" w:rsidP="00AC4E6D">
            <w:pPr>
              <w:adjustRightInd w:val="0"/>
              <w:spacing w:line="240" w:lineRule="exact"/>
              <w:ind w:left="174" w:hanging="174"/>
              <w:contextualSpacing/>
              <w:jc w:val="center"/>
              <w:rPr>
                <w:rFonts w:ascii="BIZ UDゴシック" w:eastAsia="BIZ UDゴシック" w:hAnsi="BIZ UDゴシック" w:cs="ＭＳ 明朝"/>
                <w:spacing w:val="20"/>
                <w:sz w:val="21"/>
                <w:szCs w:val="21"/>
              </w:rPr>
            </w:pPr>
            <w:r w:rsidRPr="00D64F9F">
              <w:rPr>
                <w:rFonts w:ascii="BIZ UDゴシック" w:eastAsia="BIZ UDゴシック" w:hAnsi="BIZ UDゴシック" w:cs="ＭＳ 明朝" w:hint="eastAsia"/>
                <w:spacing w:val="20"/>
                <w:sz w:val="21"/>
                <w:szCs w:val="21"/>
              </w:rPr>
              <w:t>項目</w:t>
            </w:r>
          </w:p>
        </w:tc>
        <w:tc>
          <w:tcPr>
            <w:tcW w:w="6662" w:type="dxa"/>
            <w:gridSpan w:val="3"/>
            <w:tcBorders>
              <w:top w:val="single" w:sz="4" w:space="0" w:color="auto"/>
              <w:bottom w:val="single" w:sz="4" w:space="0" w:color="auto"/>
            </w:tcBorders>
            <w:shd w:val="clear" w:color="auto" w:fill="DAEEF3"/>
            <w:vAlign w:val="center"/>
          </w:tcPr>
          <w:p w14:paraId="5D65B3DA" w14:textId="737DBD11" w:rsidR="00985EFC" w:rsidRPr="00D64F9F" w:rsidRDefault="00866E20" w:rsidP="00AC4E6D">
            <w:pPr>
              <w:adjustRightInd w:val="0"/>
              <w:spacing w:line="240" w:lineRule="exact"/>
              <w:ind w:left="144" w:hanging="144"/>
              <w:contextualSpacing/>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自　主　点　検　の　ポ　イ　ン　ト</w:t>
            </w:r>
          </w:p>
        </w:tc>
        <w:tc>
          <w:tcPr>
            <w:tcW w:w="1276" w:type="dxa"/>
            <w:tcBorders>
              <w:top w:val="single" w:sz="4" w:space="0" w:color="auto"/>
              <w:bottom w:val="single" w:sz="4" w:space="0" w:color="auto"/>
            </w:tcBorders>
            <w:shd w:val="clear" w:color="auto" w:fill="DAEEF3"/>
            <w:vAlign w:val="center"/>
          </w:tcPr>
          <w:p w14:paraId="21B1A570" w14:textId="77777777" w:rsidR="00985EFC" w:rsidRPr="00D64F9F" w:rsidRDefault="00140C02" w:rsidP="00AC4E6D">
            <w:pPr>
              <w:adjustRightInd w:val="0"/>
              <w:spacing w:line="240" w:lineRule="exact"/>
              <w:ind w:left="144" w:hanging="144"/>
              <w:contextualSpacing/>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点　検</w:t>
            </w:r>
          </w:p>
        </w:tc>
        <w:tc>
          <w:tcPr>
            <w:tcW w:w="1209" w:type="dxa"/>
            <w:tcBorders>
              <w:top w:val="single" w:sz="4" w:space="0" w:color="auto"/>
              <w:bottom w:val="single" w:sz="4" w:space="0" w:color="auto"/>
              <w:right w:val="single" w:sz="4" w:space="0" w:color="auto"/>
            </w:tcBorders>
            <w:shd w:val="clear" w:color="auto" w:fill="DAEEF3"/>
            <w:vAlign w:val="center"/>
          </w:tcPr>
          <w:p w14:paraId="37247B1A" w14:textId="77777777" w:rsidR="00985EFC" w:rsidRPr="00D64F9F" w:rsidRDefault="00866E20" w:rsidP="00AC4E6D">
            <w:pPr>
              <w:adjustRightInd w:val="0"/>
              <w:spacing w:line="200" w:lineRule="exact"/>
              <w:ind w:left="136" w:hanging="136"/>
              <w:contextualSpacing/>
              <w:jc w:val="center"/>
              <w:rPr>
                <w:rFonts w:ascii="BIZ UDゴシック" w:eastAsia="BIZ UDゴシック" w:hAnsi="BIZ UDゴシック" w:cs="ＭＳ 明朝"/>
                <w:spacing w:val="20"/>
                <w:sz w:val="16"/>
                <w:szCs w:val="16"/>
              </w:rPr>
            </w:pPr>
            <w:r w:rsidRPr="00D64F9F">
              <w:rPr>
                <w:rFonts w:ascii="BIZ UDゴシック" w:eastAsia="BIZ UDゴシック" w:hAnsi="BIZ UDゴシック" w:cs="ＭＳ 明朝" w:hint="eastAsia"/>
                <w:spacing w:val="20"/>
                <w:sz w:val="16"/>
                <w:szCs w:val="16"/>
              </w:rPr>
              <w:t>根拠法令</w:t>
            </w:r>
          </w:p>
        </w:tc>
      </w:tr>
      <w:tr w:rsidR="00D64F9F" w:rsidRPr="00D64F9F" w14:paraId="363C7323" w14:textId="77777777" w:rsidTr="00CF631B">
        <w:trPr>
          <w:cantSplit/>
          <w:trHeight w:val="20"/>
          <w:jc w:val="center"/>
        </w:trPr>
        <w:tc>
          <w:tcPr>
            <w:tcW w:w="7874" w:type="dxa"/>
            <w:gridSpan w:val="4"/>
            <w:tcBorders>
              <w:top w:val="single" w:sz="4" w:space="0" w:color="auto"/>
              <w:left w:val="single" w:sz="4" w:space="0" w:color="auto"/>
              <w:bottom w:val="single" w:sz="4" w:space="0" w:color="auto"/>
              <w:right w:val="nil"/>
            </w:tcBorders>
            <w:shd w:val="clear" w:color="auto" w:fill="DAEEF3"/>
            <w:vAlign w:val="center"/>
          </w:tcPr>
          <w:p w14:paraId="78CC89BB" w14:textId="1EF3833C" w:rsidR="00CF631B" w:rsidRPr="00D64F9F" w:rsidRDefault="00CF631B" w:rsidP="00AC4E6D">
            <w:pPr>
              <w:adjustRightInd w:val="0"/>
              <w:spacing w:line="240" w:lineRule="exact"/>
              <w:ind w:left="142" w:firstLineChars="0" w:hanging="142"/>
              <w:contextualSpacing/>
              <w:rPr>
                <w:rFonts w:ascii="BIZ UDゴシック" w:eastAsia="BIZ UDゴシック" w:hAnsi="BIZ UDゴシック" w:cs="ＭＳ 明朝"/>
                <w:spacing w:val="20"/>
                <w:sz w:val="21"/>
                <w:szCs w:val="21"/>
              </w:rPr>
            </w:pPr>
            <w:r w:rsidRPr="00D64F9F">
              <w:rPr>
                <w:rFonts w:ascii="BIZ UDゴシック" w:eastAsia="BIZ UDゴシック" w:hAnsi="BIZ UDゴシック" w:cs="ＭＳ 明朝" w:hint="eastAsia"/>
                <w:sz w:val="21"/>
                <w:szCs w:val="21"/>
              </w:rPr>
              <w:t>第</w:t>
            </w:r>
            <w:r w:rsidR="006869F7"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 xml:space="preserve">　一般原則</w:t>
            </w:r>
          </w:p>
        </w:tc>
        <w:tc>
          <w:tcPr>
            <w:tcW w:w="1276" w:type="dxa"/>
            <w:tcBorders>
              <w:top w:val="single" w:sz="4" w:space="0" w:color="auto"/>
              <w:left w:val="nil"/>
              <w:bottom w:val="single" w:sz="4" w:space="0" w:color="auto"/>
              <w:right w:val="nil"/>
            </w:tcBorders>
            <w:shd w:val="clear" w:color="auto" w:fill="DAEEF3"/>
            <w:vAlign w:val="center"/>
          </w:tcPr>
          <w:p w14:paraId="59CCCB96" w14:textId="77777777" w:rsidR="00CF631B" w:rsidRPr="00D64F9F" w:rsidRDefault="00CF631B" w:rsidP="00AC4E6D">
            <w:pPr>
              <w:adjustRightInd w:val="0"/>
              <w:spacing w:line="240" w:lineRule="exact"/>
              <w:ind w:left="142" w:firstLineChars="0" w:hanging="142"/>
              <w:contextualSpacing/>
              <w:rPr>
                <w:rFonts w:ascii="BIZ UDゴシック" w:eastAsia="BIZ UDゴシック" w:hAnsi="BIZ UDゴシック" w:cs="ＭＳ 明朝"/>
                <w:spacing w:val="20"/>
                <w:sz w:val="21"/>
                <w:szCs w:val="21"/>
              </w:rPr>
            </w:pPr>
          </w:p>
        </w:tc>
        <w:tc>
          <w:tcPr>
            <w:tcW w:w="1209" w:type="dxa"/>
            <w:tcBorders>
              <w:top w:val="single" w:sz="4" w:space="0" w:color="auto"/>
              <w:left w:val="nil"/>
              <w:bottom w:val="single" w:sz="4" w:space="0" w:color="auto"/>
              <w:right w:val="single" w:sz="4" w:space="0" w:color="auto"/>
            </w:tcBorders>
            <w:shd w:val="clear" w:color="auto" w:fill="DAEEF3"/>
            <w:vAlign w:val="center"/>
          </w:tcPr>
          <w:p w14:paraId="69853483" w14:textId="56684283" w:rsidR="00CF631B" w:rsidRPr="00D64F9F" w:rsidRDefault="00CF631B" w:rsidP="00AC4E6D">
            <w:pPr>
              <w:adjustRightInd w:val="0"/>
              <w:spacing w:line="200" w:lineRule="exact"/>
              <w:ind w:left="142" w:firstLineChars="0" w:hanging="142"/>
              <w:contextualSpacing/>
              <w:rPr>
                <w:rFonts w:ascii="BIZ UDゴシック" w:eastAsia="BIZ UDゴシック" w:hAnsi="BIZ UDゴシック" w:cs="ＭＳ 明朝"/>
                <w:spacing w:val="20"/>
                <w:sz w:val="16"/>
                <w:szCs w:val="16"/>
              </w:rPr>
            </w:pPr>
          </w:p>
        </w:tc>
      </w:tr>
      <w:tr w:rsidR="00D64F9F" w:rsidRPr="00D64F9F" w14:paraId="06979EA0" w14:textId="77777777" w:rsidTr="00BB2258">
        <w:trPr>
          <w:trHeight w:val="20"/>
          <w:jc w:val="center"/>
        </w:trPr>
        <w:tc>
          <w:tcPr>
            <w:tcW w:w="1212" w:type="dxa"/>
            <w:tcBorders>
              <w:top w:val="single" w:sz="4" w:space="0" w:color="auto"/>
              <w:bottom w:val="nil"/>
            </w:tcBorders>
          </w:tcPr>
          <w:p w14:paraId="4819CE9F" w14:textId="1A4FC5B3" w:rsidR="001E0E8C" w:rsidRPr="00D64F9F" w:rsidRDefault="00B26C8A"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w:t>
            </w:r>
          </w:p>
          <w:p w14:paraId="2118797D" w14:textId="77777777"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sz w:val="21"/>
                <w:szCs w:val="21"/>
              </w:rPr>
              <w:t>一般原則</w:t>
            </w:r>
          </w:p>
        </w:tc>
        <w:tc>
          <w:tcPr>
            <w:tcW w:w="6662" w:type="dxa"/>
            <w:gridSpan w:val="3"/>
            <w:tcBorders>
              <w:top w:val="single" w:sz="4" w:space="0" w:color="auto"/>
              <w:bottom w:val="single" w:sz="4" w:space="0" w:color="auto"/>
            </w:tcBorders>
            <w:shd w:val="clear" w:color="auto" w:fill="auto"/>
          </w:tcPr>
          <w:p w14:paraId="42F96E14" w14:textId="11FDCC48"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①　暴力団員又は越谷市暴力団排除条例に規定する暴力団関係者ではない方が、法人の役員及び管理者になっていますか。</w:t>
            </w:r>
          </w:p>
        </w:tc>
        <w:tc>
          <w:tcPr>
            <w:tcW w:w="1276" w:type="dxa"/>
            <w:tcBorders>
              <w:top w:val="single" w:sz="4" w:space="0" w:color="auto"/>
              <w:bottom w:val="single" w:sz="4" w:space="0" w:color="auto"/>
            </w:tcBorders>
            <w:shd w:val="clear" w:color="auto" w:fill="auto"/>
          </w:tcPr>
          <w:p w14:paraId="2B2C674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31274316"/>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18224D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0760281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7600BB8C" w14:textId="58CC5273" w:rsidR="001E0E8C" w:rsidRPr="00D64F9F" w:rsidRDefault="00D64F9F" w:rsidP="00DB6BC8">
            <w:pPr>
              <w:adjustRightInd w:val="0"/>
              <w:spacing w:line="240" w:lineRule="exact"/>
              <w:ind w:left="90" w:hangingChars="50" w:hanging="90"/>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418706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03890389" w14:textId="77777777" w:rsidR="001E0E8C" w:rsidRPr="00D64F9F" w:rsidRDefault="001E0E8C" w:rsidP="00B37810">
            <w:pPr>
              <w:autoSpaceDE w:val="0"/>
              <w:autoSpaceDN w:val="0"/>
              <w:spacing w:line="200" w:lineRule="exact"/>
              <w:ind w:left="106" w:hanging="106"/>
              <w:jc w:val="left"/>
              <w:rPr>
                <w:rFonts w:ascii="BIZ UDゴシック" w:eastAsia="BIZ UDゴシック" w:hAnsi="BIZ UDゴシック"/>
                <w:sz w:val="16"/>
                <w:szCs w:val="16"/>
                <w:lang w:eastAsia="zh-CN"/>
              </w:rPr>
            </w:pPr>
            <w:r w:rsidRPr="00D64F9F">
              <w:rPr>
                <w:rFonts w:ascii="BIZ UDゴシック" w:eastAsia="BIZ UDゴシック" w:hAnsi="BIZ UDゴシック" w:hint="eastAsia"/>
                <w:sz w:val="16"/>
                <w:szCs w:val="16"/>
                <w:lang w:eastAsia="zh-CN"/>
              </w:rPr>
              <w:t>条例第3条第2項</w:t>
            </w:r>
          </w:p>
          <w:p w14:paraId="3A595D43" w14:textId="77777777" w:rsidR="001E0E8C" w:rsidRPr="00D64F9F" w:rsidRDefault="001E0E8C" w:rsidP="00B37810">
            <w:pPr>
              <w:autoSpaceDE w:val="0"/>
              <w:autoSpaceDN w:val="0"/>
              <w:spacing w:line="200" w:lineRule="exact"/>
              <w:ind w:left="106" w:hanging="106"/>
              <w:jc w:val="left"/>
              <w:rPr>
                <w:rFonts w:ascii="BIZ UDゴシック" w:eastAsia="BIZ UDゴシック" w:hAnsi="BIZ UDゴシック"/>
                <w:sz w:val="16"/>
                <w:szCs w:val="16"/>
                <w:lang w:eastAsia="zh-CN"/>
              </w:rPr>
            </w:pPr>
            <w:r w:rsidRPr="00D64F9F">
              <w:rPr>
                <w:rFonts w:ascii="BIZ UDゴシック" w:eastAsia="BIZ UDゴシック" w:hAnsi="BIZ UDゴシック" w:hint="eastAsia"/>
                <w:sz w:val="16"/>
                <w:szCs w:val="16"/>
                <w:lang w:eastAsia="zh-CN"/>
              </w:rPr>
              <w:t>越谷市暴力団</w:t>
            </w:r>
          </w:p>
          <w:p w14:paraId="6F7C1752" w14:textId="115B998D" w:rsidR="001E0E8C" w:rsidRPr="00D64F9F" w:rsidRDefault="001E0E8C"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排除条例</w:t>
            </w:r>
          </w:p>
        </w:tc>
      </w:tr>
      <w:tr w:rsidR="00D64F9F" w:rsidRPr="00D64F9F" w14:paraId="171A0B5A" w14:textId="77777777" w:rsidTr="00BB2258">
        <w:trPr>
          <w:trHeight w:val="20"/>
          <w:jc w:val="center"/>
        </w:trPr>
        <w:tc>
          <w:tcPr>
            <w:tcW w:w="1212" w:type="dxa"/>
            <w:tcBorders>
              <w:top w:val="nil"/>
              <w:bottom w:val="nil"/>
            </w:tcBorders>
          </w:tcPr>
          <w:p w14:paraId="01AD2118" w14:textId="77777777"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69DB3556" w14:textId="5092B248"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②　利用者の意思及び人格を尊重して、常に利用者の立場に立ったサービスの提供に努めていますか。</w:t>
            </w:r>
          </w:p>
        </w:tc>
        <w:tc>
          <w:tcPr>
            <w:tcW w:w="1276" w:type="dxa"/>
            <w:tcBorders>
              <w:top w:val="single" w:sz="4" w:space="0" w:color="auto"/>
              <w:bottom w:val="single" w:sz="4" w:space="0" w:color="auto"/>
            </w:tcBorders>
            <w:shd w:val="clear" w:color="auto" w:fill="auto"/>
          </w:tcPr>
          <w:p w14:paraId="7E3D5D2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5877669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32AB77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558550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99A171D" w14:textId="5DE6CBFB" w:rsidR="001E0E8C"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60871008"/>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021E7145" w14:textId="77777777" w:rsidR="001E0E8C" w:rsidRPr="00D64F9F" w:rsidRDefault="001E0E8C" w:rsidP="00B37810">
            <w:pPr>
              <w:autoSpaceDE w:val="0"/>
              <w:autoSpaceDN w:val="0"/>
              <w:spacing w:line="200" w:lineRule="exact"/>
              <w:ind w:left="106"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法第78条の3</w:t>
            </w:r>
          </w:p>
          <w:p w14:paraId="64EC1CA3" w14:textId="77777777" w:rsidR="001E0E8C" w:rsidRPr="00D64F9F" w:rsidRDefault="001E0E8C" w:rsidP="00B37810">
            <w:pPr>
              <w:autoSpaceDE w:val="0"/>
              <w:autoSpaceDN w:val="0"/>
              <w:spacing w:line="200" w:lineRule="exact"/>
              <w:ind w:left="106"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第1項</w:t>
            </w:r>
          </w:p>
          <w:p w14:paraId="5BC45C69" w14:textId="4CEDAA7B" w:rsidR="001E0E8C" w:rsidRPr="00D64F9F" w:rsidRDefault="001E0E8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条例第3条第3項</w:t>
            </w:r>
          </w:p>
        </w:tc>
      </w:tr>
      <w:tr w:rsidR="00D64F9F" w:rsidRPr="00D64F9F" w14:paraId="07ABB029" w14:textId="77777777" w:rsidTr="00BB2258">
        <w:trPr>
          <w:trHeight w:val="20"/>
          <w:jc w:val="center"/>
        </w:trPr>
        <w:tc>
          <w:tcPr>
            <w:tcW w:w="1212" w:type="dxa"/>
            <w:tcBorders>
              <w:top w:val="nil"/>
              <w:bottom w:val="nil"/>
            </w:tcBorders>
          </w:tcPr>
          <w:p w14:paraId="5D32420D" w14:textId="77777777"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6C1CDC10" w14:textId="26CE62FA"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③　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276" w:type="dxa"/>
            <w:tcBorders>
              <w:top w:val="single" w:sz="4" w:space="0" w:color="auto"/>
              <w:bottom w:val="single" w:sz="4" w:space="0" w:color="auto"/>
            </w:tcBorders>
            <w:shd w:val="clear" w:color="auto" w:fill="auto"/>
          </w:tcPr>
          <w:p w14:paraId="548EBE9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5984364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03325CB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4806271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A334EDF" w14:textId="3E1C536A" w:rsidR="001E0E8C"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7189747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72FDDF93" w14:textId="77777777" w:rsidR="001E0E8C" w:rsidRPr="00D64F9F" w:rsidRDefault="001E0E8C" w:rsidP="00B37810">
            <w:pPr>
              <w:autoSpaceDE w:val="0"/>
              <w:autoSpaceDN w:val="0"/>
              <w:spacing w:line="200" w:lineRule="exact"/>
              <w:ind w:left="106"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条例第3条第4項</w:t>
            </w:r>
          </w:p>
          <w:p w14:paraId="49A2DAAB" w14:textId="769E0BCF" w:rsidR="001E0E8C" w:rsidRPr="00D64F9F" w:rsidRDefault="001E0E8C"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149EDF7D" w14:textId="77777777" w:rsidTr="00A760BE">
        <w:trPr>
          <w:trHeight w:val="20"/>
          <w:jc w:val="center"/>
        </w:trPr>
        <w:tc>
          <w:tcPr>
            <w:tcW w:w="1212" w:type="dxa"/>
            <w:tcBorders>
              <w:top w:val="nil"/>
              <w:bottom w:val="nil"/>
            </w:tcBorders>
          </w:tcPr>
          <w:p w14:paraId="538458E6" w14:textId="479C309B"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29AC932" w14:textId="56B7DD19"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④　利用者の人権擁護、虐待の防止等のため、必要な体制の整備を行うとともに、その従業者に対し、研修を実施する等の措置を講じていますか。</w:t>
            </w:r>
          </w:p>
        </w:tc>
        <w:tc>
          <w:tcPr>
            <w:tcW w:w="1276" w:type="dxa"/>
            <w:vMerge w:val="restart"/>
            <w:tcBorders>
              <w:top w:val="single" w:sz="4" w:space="0" w:color="auto"/>
            </w:tcBorders>
            <w:shd w:val="clear" w:color="auto" w:fill="auto"/>
          </w:tcPr>
          <w:p w14:paraId="571B532A" w14:textId="77777777" w:rsidR="00FE4131"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28868195"/>
                <w14:checkbox>
                  <w14:checked w14:val="0"/>
                  <w14:checkedState w14:val="2611" w14:font="ＭＳ 明朝"/>
                  <w14:uncheckedState w14:val="2610" w14:font="ＭＳ ゴシック"/>
                </w14:checkbox>
              </w:sdtPr>
              <w:sdtEndPr/>
              <w:sdtContent>
                <w:r w:rsidR="00FE4131" w:rsidRPr="00D64F9F">
                  <w:rPr>
                    <w:rFonts w:hAnsi="ＭＳ ゴシック" w:hint="eastAsia"/>
                    <w:spacing w:val="2"/>
                    <w:sz w:val="20"/>
                    <w:szCs w:val="20"/>
                  </w:rPr>
                  <w:t>☐</w:t>
                </w:r>
              </w:sdtContent>
            </w:sdt>
            <w:r w:rsidR="00FE4131" w:rsidRPr="00D64F9F">
              <w:rPr>
                <w:rFonts w:ascii="BIZ UDゴシック" w:eastAsia="BIZ UDゴシック" w:hAnsi="BIZ UDゴシック" w:hint="eastAsia"/>
                <w:sz w:val="20"/>
                <w:szCs w:val="20"/>
              </w:rPr>
              <w:t>いる</w:t>
            </w:r>
          </w:p>
          <w:p w14:paraId="4E525AB5" w14:textId="77777777" w:rsidR="00FE4131"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56726796"/>
                <w14:checkbox>
                  <w14:checked w14:val="0"/>
                  <w14:checkedState w14:val="2611" w14:font="ＭＳ 明朝"/>
                  <w14:uncheckedState w14:val="2610" w14:font="ＭＳ ゴシック"/>
                </w14:checkbox>
              </w:sdtPr>
              <w:sdtEndPr/>
              <w:sdtContent>
                <w:r w:rsidR="00FE4131" w:rsidRPr="00D64F9F">
                  <w:rPr>
                    <w:rFonts w:ascii="Segoe UI Symbol" w:eastAsia="BIZ UDゴシック" w:hAnsi="Segoe UI Symbol" w:cs="Segoe UI Symbol"/>
                    <w:spacing w:val="2"/>
                    <w:sz w:val="20"/>
                    <w:szCs w:val="20"/>
                  </w:rPr>
                  <w:t>☐</w:t>
                </w:r>
              </w:sdtContent>
            </w:sdt>
            <w:r w:rsidR="00FE4131" w:rsidRPr="00D64F9F">
              <w:rPr>
                <w:rFonts w:ascii="BIZ UDゴシック" w:eastAsia="BIZ UDゴシック" w:hAnsi="BIZ UDゴシック" w:hint="eastAsia"/>
                <w:sz w:val="20"/>
                <w:szCs w:val="20"/>
              </w:rPr>
              <w:t>いない</w:t>
            </w:r>
          </w:p>
          <w:p w14:paraId="37257282" w14:textId="34C6F5A3" w:rsidR="00FE413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45869393"/>
                <w14:checkbox>
                  <w14:checked w14:val="0"/>
                  <w14:checkedState w14:val="2611" w14:font="ＭＳ 明朝"/>
                  <w14:uncheckedState w14:val="2610" w14:font="ＭＳ ゴシック"/>
                </w14:checkbox>
              </w:sdtPr>
              <w:sdtEndPr/>
              <w:sdtContent>
                <w:r w:rsidR="00FE4131" w:rsidRPr="00D64F9F">
                  <w:rPr>
                    <w:rFonts w:ascii="Segoe UI Symbol" w:eastAsia="BIZ UDゴシック" w:hAnsi="Segoe UI Symbol" w:cs="Segoe UI Symbol"/>
                    <w:spacing w:val="2"/>
                    <w:sz w:val="20"/>
                    <w:szCs w:val="20"/>
                  </w:rPr>
                  <w:t>☐</w:t>
                </w:r>
              </w:sdtContent>
            </w:sdt>
            <w:r w:rsidR="00FE4131"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AD47BD2" w14:textId="10770F67" w:rsidR="00FE4131" w:rsidRPr="00D64F9F" w:rsidRDefault="00FE4131" w:rsidP="00B37810">
            <w:pPr>
              <w:autoSpaceDE w:val="0"/>
              <w:autoSpaceDN w:val="0"/>
              <w:spacing w:line="200" w:lineRule="exact"/>
              <w:ind w:left="106"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条例第3条第5項</w:t>
            </w:r>
          </w:p>
        </w:tc>
      </w:tr>
      <w:tr w:rsidR="00D64F9F" w:rsidRPr="00D64F9F" w14:paraId="2424A71D" w14:textId="77777777" w:rsidTr="00A760BE">
        <w:trPr>
          <w:trHeight w:val="20"/>
          <w:jc w:val="center"/>
        </w:trPr>
        <w:tc>
          <w:tcPr>
            <w:tcW w:w="1212" w:type="dxa"/>
            <w:tcBorders>
              <w:top w:val="nil"/>
              <w:bottom w:val="nil"/>
            </w:tcBorders>
          </w:tcPr>
          <w:p w14:paraId="7B7A07E1" w14:textId="77777777"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38D3B27" w14:textId="66A9DE79"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　虐待の防止に係る措置は、令和6月3月31日までは努力義務（令和6年4月1日より義務化）</w:t>
            </w:r>
          </w:p>
        </w:tc>
        <w:tc>
          <w:tcPr>
            <w:tcW w:w="1276" w:type="dxa"/>
            <w:vMerge/>
            <w:tcBorders>
              <w:bottom w:val="single" w:sz="4" w:space="0" w:color="auto"/>
            </w:tcBorders>
            <w:shd w:val="clear" w:color="auto" w:fill="auto"/>
          </w:tcPr>
          <w:p w14:paraId="2C22F6C0" w14:textId="77777777" w:rsidR="00FE4131" w:rsidRPr="00D64F9F" w:rsidRDefault="00FE413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460E456" w14:textId="77777777" w:rsidR="00FE4131" w:rsidRPr="00D64F9F" w:rsidRDefault="00FE4131" w:rsidP="00B37810">
            <w:pPr>
              <w:autoSpaceDE w:val="0"/>
              <w:autoSpaceDN w:val="0"/>
              <w:spacing w:line="200" w:lineRule="exact"/>
              <w:ind w:left="106" w:hanging="106"/>
              <w:jc w:val="left"/>
              <w:rPr>
                <w:rFonts w:ascii="BIZ UDゴシック" w:eastAsia="BIZ UDゴシック" w:hAnsi="BIZ UDゴシック"/>
                <w:sz w:val="16"/>
                <w:szCs w:val="16"/>
              </w:rPr>
            </w:pPr>
          </w:p>
        </w:tc>
      </w:tr>
      <w:tr w:rsidR="00D64F9F" w:rsidRPr="00D64F9F" w14:paraId="66BD81E2" w14:textId="77777777" w:rsidTr="00BB2258">
        <w:trPr>
          <w:trHeight w:val="20"/>
          <w:jc w:val="center"/>
        </w:trPr>
        <w:tc>
          <w:tcPr>
            <w:tcW w:w="1212" w:type="dxa"/>
            <w:tcBorders>
              <w:top w:val="nil"/>
              <w:bottom w:val="nil"/>
            </w:tcBorders>
          </w:tcPr>
          <w:p w14:paraId="31F63A40" w14:textId="77777777"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E25718E" w14:textId="1DC8B25C"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276" w:type="dxa"/>
            <w:tcBorders>
              <w:top w:val="single" w:sz="4" w:space="0" w:color="auto"/>
              <w:bottom w:val="nil"/>
            </w:tcBorders>
            <w:shd w:val="clear" w:color="auto" w:fill="auto"/>
          </w:tcPr>
          <w:p w14:paraId="3195994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3624655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324F17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9429069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0D8244CB" w14:textId="4B50F597" w:rsidR="001E0E8C"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5432924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995E6A1" w14:textId="4296A5C7" w:rsidR="001E0E8C" w:rsidRPr="00D64F9F" w:rsidRDefault="001E0E8C" w:rsidP="00B37810">
            <w:pPr>
              <w:autoSpaceDE w:val="0"/>
              <w:autoSpaceDN w:val="0"/>
              <w:spacing w:line="200" w:lineRule="exact"/>
              <w:ind w:left="106"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条例第3条第6項</w:t>
            </w:r>
          </w:p>
        </w:tc>
      </w:tr>
      <w:tr w:rsidR="00D64F9F" w:rsidRPr="00D64F9F" w14:paraId="416976CE" w14:textId="77777777" w:rsidTr="00BB2258">
        <w:trPr>
          <w:trHeight w:val="20"/>
          <w:jc w:val="center"/>
        </w:trPr>
        <w:tc>
          <w:tcPr>
            <w:tcW w:w="1212" w:type="dxa"/>
            <w:tcBorders>
              <w:top w:val="nil"/>
              <w:bottom w:val="single" w:sz="4" w:space="0" w:color="auto"/>
            </w:tcBorders>
          </w:tcPr>
          <w:p w14:paraId="6D1D3429" w14:textId="77777777"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467013C" w14:textId="39C3F505" w:rsidR="001E0E8C" w:rsidRPr="00D64F9F" w:rsidRDefault="001E0E8C"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　指定地域密着型サービスの提供に当たっては、法第118 条の</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項に規定する介護保険等関連情報等を活用し、事業所単位で</w:t>
            </w:r>
            <w:r w:rsidR="006869F7" w:rsidRPr="00D64F9F">
              <w:rPr>
                <w:rFonts w:ascii="BIZ UDゴシック" w:eastAsia="BIZ UDゴシック" w:hAnsi="BIZ UDゴシック"/>
                <w:sz w:val="21"/>
                <w:szCs w:val="21"/>
              </w:rPr>
              <w:t>PDCA</w:t>
            </w:r>
            <w:r w:rsidRPr="00D64F9F">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サイクルを構築・推進することにより、提供するサービスの質の向上に努めなければならないこととしたものである。この場合において、「科学的介護情報システム（</w:t>
            </w:r>
            <w:r w:rsidR="006869F7" w:rsidRPr="00D64F9F">
              <w:rPr>
                <w:rFonts w:ascii="BIZ UDゴシック" w:eastAsia="BIZ UDゴシック" w:hAnsi="BIZ UDゴシック"/>
                <w:sz w:val="21"/>
                <w:szCs w:val="21"/>
              </w:rPr>
              <w:t>LIFE</w:t>
            </w:r>
            <w:r w:rsidRPr="00D64F9F">
              <w:rPr>
                <w:rFonts w:ascii="BIZ UDゴシック" w:eastAsia="BIZ UDゴシック" w:hAnsi="BIZ UDゴシック" w:hint="eastAsia"/>
                <w:sz w:val="21"/>
                <w:szCs w:val="21"/>
              </w:rPr>
              <w:t>：Long-termcare Information system For Evidence）」に情報を提出し、当該情報及びフィードバック情報を活用することが望ましい（この点については、以下の他のサービス種類についても同様とする。）。</w:t>
            </w:r>
          </w:p>
        </w:tc>
        <w:tc>
          <w:tcPr>
            <w:tcW w:w="1276" w:type="dxa"/>
            <w:tcBorders>
              <w:top w:val="nil"/>
              <w:bottom w:val="single" w:sz="4" w:space="0" w:color="auto"/>
            </w:tcBorders>
            <w:shd w:val="clear" w:color="auto" w:fill="auto"/>
          </w:tcPr>
          <w:p w14:paraId="4EA711B8" w14:textId="77777777" w:rsidR="001E0E8C" w:rsidRPr="00D64F9F" w:rsidRDefault="001E0E8C"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A5F9F26" w14:textId="48889F72" w:rsidR="001E0E8C" w:rsidRPr="00D64F9F" w:rsidRDefault="001E0E8C" w:rsidP="00AC4E6D">
            <w:pPr>
              <w:autoSpaceDE w:val="0"/>
              <w:autoSpaceDN w:val="0"/>
              <w:spacing w:line="200" w:lineRule="exact"/>
              <w:ind w:left="106" w:hanging="106"/>
              <w:rPr>
                <w:rFonts w:ascii="BIZ UDゴシック" w:eastAsia="BIZ UDゴシック" w:hAnsi="BIZ UDゴシック"/>
                <w:sz w:val="16"/>
                <w:szCs w:val="16"/>
              </w:rPr>
            </w:pPr>
          </w:p>
        </w:tc>
      </w:tr>
      <w:tr w:rsidR="00D64F9F" w:rsidRPr="00D64F9F" w14:paraId="1CF150E8" w14:textId="77777777" w:rsidTr="00CF631B">
        <w:trPr>
          <w:trHeight w:val="20"/>
          <w:jc w:val="center"/>
        </w:trPr>
        <w:tc>
          <w:tcPr>
            <w:tcW w:w="7874" w:type="dxa"/>
            <w:gridSpan w:val="4"/>
            <w:tcBorders>
              <w:top w:val="single" w:sz="4" w:space="0" w:color="auto"/>
              <w:left w:val="single" w:sz="4" w:space="0" w:color="auto"/>
              <w:bottom w:val="single" w:sz="4" w:space="0" w:color="auto"/>
              <w:right w:val="nil"/>
            </w:tcBorders>
            <w:shd w:val="clear" w:color="auto" w:fill="DAEEF3"/>
            <w:vAlign w:val="center"/>
          </w:tcPr>
          <w:p w14:paraId="66AACB34" w14:textId="5647FEAC" w:rsidR="00CF631B" w:rsidRPr="00D64F9F" w:rsidRDefault="00CF631B" w:rsidP="00AC4E6D">
            <w:pPr>
              <w:adjustRightInd w:val="0"/>
              <w:spacing w:line="240" w:lineRule="exact"/>
              <w:ind w:left="144" w:hanging="144"/>
              <w:contextualSpacing/>
              <w:rPr>
                <w:rFonts w:ascii="BIZ UDゴシック" w:eastAsia="BIZ UDゴシック" w:hAnsi="BIZ UDゴシック" w:cs="ＭＳ 明朝"/>
                <w:spacing w:val="20"/>
                <w:sz w:val="21"/>
                <w:szCs w:val="21"/>
              </w:rPr>
            </w:pPr>
            <w:r w:rsidRPr="00D64F9F">
              <w:rPr>
                <w:rFonts w:ascii="BIZ UDゴシック" w:eastAsia="BIZ UDゴシック" w:hAnsi="BIZ UDゴシック"/>
                <w:sz w:val="21"/>
                <w:szCs w:val="21"/>
              </w:rPr>
              <w:t>第</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sz w:val="21"/>
                <w:szCs w:val="21"/>
              </w:rPr>
              <w:t xml:space="preserve">　基本方針</w:t>
            </w:r>
          </w:p>
        </w:tc>
        <w:tc>
          <w:tcPr>
            <w:tcW w:w="1276" w:type="dxa"/>
            <w:tcBorders>
              <w:top w:val="single" w:sz="4" w:space="0" w:color="auto"/>
              <w:left w:val="nil"/>
              <w:bottom w:val="single" w:sz="4" w:space="0" w:color="auto"/>
              <w:right w:val="nil"/>
            </w:tcBorders>
            <w:shd w:val="clear" w:color="auto" w:fill="DAEEF3"/>
            <w:vAlign w:val="center"/>
          </w:tcPr>
          <w:p w14:paraId="41427184" w14:textId="77777777" w:rsidR="00CF631B" w:rsidRPr="00D64F9F" w:rsidRDefault="00CF631B" w:rsidP="006869F7">
            <w:pPr>
              <w:adjustRightInd w:val="0"/>
              <w:spacing w:line="240" w:lineRule="exact"/>
              <w:ind w:left="166" w:hanging="166"/>
              <w:contextualSpacing/>
              <w:rPr>
                <w:rFonts w:ascii="BIZ UDゴシック" w:eastAsia="BIZ UDゴシック" w:hAnsi="BIZ UDゴシック" w:cs="ＭＳ 明朝"/>
                <w:spacing w:val="20"/>
                <w:sz w:val="20"/>
                <w:szCs w:val="20"/>
              </w:rPr>
            </w:pPr>
          </w:p>
        </w:tc>
        <w:tc>
          <w:tcPr>
            <w:tcW w:w="1209" w:type="dxa"/>
            <w:tcBorders>
              <w:top w:val="single" w:sz="4" w:space="0" w:color="auto"/>
              <w:left w:val="nil"/>
              <w:bottom w:val="single" w:sz="4" w:space="0" w:color="auto"/>
              <w:right w:val="single" w:sz="4" w:space="0" w:color="auto"/>
            </w:tcBorders>
            <w:shd w:val="clear" w:color="auto" w:fill="DAEEF3"/>
            <w:vAlign w:val="center"/>
          </w:tcPr>
          <w:p w14:paraId="53BD36EF" w14:textId="40430886" w:rsidR="00CF631B" w:rsidRPr="00D64F9F" w:rsidRDefault="00CF631B" w:rsidP="00AC4E6D">
            <w:pPr>
              <w:adjustRightInd w:val="0"/>
              <w:spacing w:line="200" w:lineRule="exact"/>
              <w:ind w:left="136" w:hanging="136"/>
              <w:contextualSpacing/>
              <w:rPr>
                <w:rFonts w:ascii="BIZ UDゴシック" w:eastAsia="BIZ UDゴシック" w:hAnsi="BIZ UDゴシック" w:cs="ＭＳ 明朝"/>
                <w:spacing w:val="20"/>
                <w:sz w:val="16"/>
                <w:szCs w:val="16"/>
              </w:rPr>
            </w:pPr>
          </w:p>
        </w:tc>
      </w:tr>
      <w:tr w:rsidR="00D64F9F" w:rsidRPr="00D64F9F" w14:paraId="6F685C21" w14:textId="77777777" w:rsidTr="00BB2258">
        <w:trPr>
          <w:trHeight w:val="20"/>
          <w:jc w:val="center"/>
        </w:trPr>
        <w:tc>
          <w:tcPr>
            <w:tcW w:w="1212" w:type="dxa"/>
            <w:tcBorders>
              <w:top w:val="single" w:sz="4" w:space="0" w:color="auto"/>
              <w:bottom w:val="nil"/>
            </w:tcBorders>
          </w:tcPr>
          <w:p w14:paraId="7644FC55" w14:textId="77777777" w:rsidR="00B26C8A" w:rsidRPr="00D64F9F" w:rsidRDefault="00B26C8A"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w:t>
            </w:r>
          </w:p>
          <w:p w14:paraId="1D039C53" w14:textId="378B4E3B" w:rsidR="001E0E8C" w:rsidRPr="00D64F9F" w:rsidRDefault="001E0E8C"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sz w:val="21"/>
                <w:szCs w:val="21"/>
              </w:rPr>
              <w:t>基本方針</w:t>
            </w:r>
          </w:p>
        </w:tc>
        <w:tc>
          <w:tcPr>
            <w:tcW w:w="6662" w:type="dxa"/>
            <w:gridSpan w:val="3"/>
            <w:tcBorders>
              <w:top w:val="single" w:sz="4" w:space="0" w:color="auto"/>
              <w:bottom w:val="dotted" w:sz="4" w:space="0" w:color="auto"/>
            </w:tcBorders>
          </w:tcPr>
          <w:p w14:paraId="08EC71F3" w14:textId="28E94738" w:rsidR="00385DC9" w:rsidRPr="00D64F9F" w:rsidRDefault="001E0E8C"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 xml:space="preserve">　</w:t>
            </w:r>
            <w:r w:rsidR="00385DC9" w:rsidRPr="00D64F9F">
              <w:rPr>
                <w:rFonts w:ascii="BIZ UDゴシック" w:eastAsia="BIZ UDゴシック" w:hAnsi="BIZ UDゴシック" w:hint="eastAsia"/>
                <w:sz w:val="21"/>
                <w:szCs w:val="21"/>
              </w:rPr>
              <w:t>看護小規模多機能型居宅介護の事業は、越谷市指定居宅サービス等基準条例第63条に規定する訪問看護の基本方針及び第81条に規定する小規模多機能型居宅介護の基本方針を踏まえて行っていますか。</w:t>
            </w:r>
          </w:p>
        </w:tc>
        <w:tc>
          <w:tcPr>
            <w:tcW w:w="1276" w:type="dxa"/>
            <w:tcBorders>
              <w:top w:val="single" w:sz="4" w:space="0" w:color="auto"/>
              <w:bottom w:val="nil"/>
            </w:tcBorders>
          </w:tcPr>
          <w:p w14:paraId="640E3B5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9606718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108236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7571887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71DC3BFC" w14:textId="0043A866" w:rsidR="001E0E8C"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7331672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tcPr>
          <w:p w14:paraId="28F6220B" w14:textId="20783BEF" w:rsidR="001E0E8C" w:rsidRPr="00D64F9F" w:rsidRDefault="001E0E8C"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条例第</w:t>
            </w:r>
            <w:r w:rsidR="00385DC9" w:rsidRPr="00D64F9F">
              <w:rPr>
                <w:rFonts w:ascii="BIZ UDゴシック" w:eastAsia="BIZ UDゴシック" w:hAnsi="BIZ UDゴシック"/>
                <w:sz w:val="16"/>
                <w:szCs w:val="16"/>
              </w:rPr>
              <w:t>190</w:t>
            </w:r>
            <w:r w:rsidRPr="00D64F9F">
              <w:rPr>
                <w:rFonts w:ascii="BIZ UDゴシック" w:eastAsia="BIZ UDゴシック" w:hAnsi="BIZ UDゴシック"/>
                <w:sz w:val="16"/>
                <w:szCs w:val="16"/>
              </w:rPr>
              <w:t>条</w:t>
            </w:r>
          </w:p>
          <w:p w14:paraId="5083E801" w14:textId="0C812D3D" w:rsidR="001E0E8C" w:rsidRPr="00D64F9F" w:rsidRDefault="001E0E8C"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7630320F" w14:textId="77777777" w:rsidTr="00BB2258">
        <w:trPr>
          <w:trHeight w:val="20"/>
          <w:jc w:val="center"/>
        </w:trPr>
        <w:tc>
          <w:tcPr>
            <w:tcW w:w="1212" w:type="dxa"/>
            <w:tcBorders>
              <w:top w:val="nil"/>
              <w:bottom w:val="nil"/>
            </w:tcBorders>
          </w:tcPr>
          <w:p w14:paraId="4B302D82" w14:textId="77777777" w:rsidR="00385DC9" w:rsidRPr="00D64F9F" w:rsidRDefault="00385DC9"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7CB55827" w14:textId="6BAECDA9" w:rsidR="00385DC9" w:rsidRPr="00D64F9F" w:rsidRDefault="00385DC9"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〔訪問看護〕</w:t>
            </w:r>
          </w:p>
          <w:p w14:paraId="124EB6FC" w14:textId="125C7D86" w:rsidR="00385DC9" w:rsidRPr="00D64F9F" w:rsidRDefault="00385DC9"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c>
          <w:tcPr>
            <w:tcW w:w="1276" w:type="dxa"/>
            <w:tcBorders>
              <w:top w:val="nil"/>
              <w:bottom w:val="nil"/>
            </w:tcBorders>
          </w:tcPr>
          <w:p w14:paraId="70CEA475" w14:textId="676FC9E3" w:rsidR="00385DC9" w:rsidRPr="00D64F9F" w:rsidRDefault="00385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3FC03643" w14:textId="77777777" w:rsidR="00385DC9" w:rsidRPr="00D64F9F" w:rsidRDefault="00385DC9"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居宅サービス等</w:t>
            </w:r>
          </w:p>
          <w:p w14:paraId="2BF45C77" w14:textId="6956BDE7" w:rsidR="00385DC9" w:rsidRPr="00D64F9F" w:rsidRDefault="00385DC9"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基準</w:t>
            </w:r>
            <w:r w:rsidRPr="00D64F9F">
              <w:rPr>
                <w:rFonts w:ascii="BIZ UDゴシック" w:eastAsia="BIZ UDゴシック" w:hAnsi="BIZ UDゴシック"/>
                <w:sz w:val="16"/>
                <w:szCs w:val="16"/>
              </w:rPr>
              <w:t>条例第</w:t>
            </w:r>
            <w:r w:rsidRPr="00D64F9F">
              <w:rPr>
                <w:rFonts w:ascii="BIZ UDゴシック" w:eastAsia="BIZ UDゴシック" w:hAnsi="BIZ UDゴシック" w:hint="eastAsia"/>
                <w:sz w:val="16"/>
                <w:szCs w:val="16"/>
              </w:rPr>
              <w:t>63</w:t>
            </w:r>
            <w:r w:rsidRPr="00D64F9F">
              <w:rPr>
                <w:rFonts w:ascii="BIZ UDゴシック" w:eastAsia="BIZ UDゴシック" w:hAnsi="BIZ UDゴシック"/>
                <w:sz w:val="16"/>
                <w:szCs w:val="16"/>
              </w:rPr>
              <w:t>条</w:t>
            </w:r>
          </w:p>
          <w:p w14:paraId="4287FE36" w14:textId="77777777" w:rsidR="00385DC9" w:rsidRPr="00D64F9F" w:rsidRDefault="00385DC9"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5596E943" w14:textId="77777777" w:rsidTr="00BB2258">
        <w:trPr>
          <w:trHeight w:val="20"/>
          <w:jc w:val="center"/>
        </w:trPr>
        <w:tc>
          <w:tcPr>
            <w:tcW w:w="1212" w:type="dxa"/>
            <w:tcBorders>
              <w:top w:val="nil"/>
              <w:bottom w:val="single" w:sz="4" w:space="0" w:color="auto"/>
            </w:tcBorders>
          </w:tcPr>
          <w:p w14:paraId="63D86228" w14:textId="77777777" w:rsidR="00385DC9" w:rsidRPr="00D64F9F" w:rsidRDefault="00385DC9"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0F59526B" w14:textId="76EA66E1" w:rsidR="00385DC9" w:rsidRPr="00D64F9F" w:rsidRDefault="00385DC9" w:rsidP="00AC4E6D">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〔小規模多機能型居宅介護〕</w:t>
            </w:r>
          </w:p>
          <w:p w14:paraId="7F3A760A" w14:textId="39EE2D83" w:rsidR="00385DC9" w:rsidRPr="00D64F9F" w:rsidRDefault="00385DC9"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lang w:eastAsia="zh-TW"/>
              </w:rPr>
              <w:t xml:space="preserve">　</w:t>
            </w:r>
            <w:r w:rsidRPr="00D64F9F">
              <w:rPr>
                <w:rFonts w:ascii="BIZ UDゴシック" w:eastAsia="BIZ UDゴシック" w:hAnsi="BIZ UDゴシック" w:hint="eastAsia"/>
                <w:sz w:val="21"/>
                <w:szCs w:val="21"/>
              </w:rPr>
              <w:t>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p>
        </w:tc>
        <w:tc>
          <w:tcPr>
            <w:tcW w:w="1276" w:type="dxa"/>
            <w:tcBorders>
              <w:top w:val="nil"/>
              <w:bottom w:val="single" w:sz="4" w:space="0" w:color="auto"/>
            </w:tcBorders>
          </w:tcPr>
          <w:p w14:paraId="00CF51DA" w14:textId="46A0F5D0" w:rsidR="00385DC9" w:rsidRPr="00D64F9F" w:rsidRDefault="00385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2E2B2BF2" w14:textId="7157163E" w:rsidR="00385DC9" w:rsidRPr="00D64F9F" w:rsidRDefault="00385DC9"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条例第</w:t>
            </w:r>
            <w:r w:rsidRPr="00D64F9F">
              <w:rPr>
                <w:rFonts w:ascii="BIZ UDゴシック" w:eastAsia="BIZ UDゴシック" w:hAnsi="BIZ UDゴシック" w:hint="eastAsia"/>
                <w:sz w:val="16"/>
                <w:szCs w:val="16"/>
              </w:rPr>
              <w:t>81</w:t>
            </w:r>
            <w:r w:rsidRPr="00D64F9F">
              <w:rPr>
                <w:rFonts w:ascii="BIZ UDゴシック" w:eastAsia="BIZ UDゴシック" w:hAnsi="BIZ UDゴシック"/>
                <w:sz w:val="16"/>
                <w:szCs w:val="16"/>
              </w:rPr>
              <w:t>条</w:t>
            </w:r>
          </w:p>
          <w:p w14:paraId="2C83C12F" w14:textId="77777777" w:rsidR="00385DC9" w:rsidRPr="00D64F9F" w:rsidRDefault="00385DC9"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34231940" w14:textId="77777777" w:rsidTr="00CF631B">
        <w:trPr>
          <w:trHeight w:val="20"/>
          <w:jc w:val="center"/>
        </w:trPr>
        <w:tc>
          <w:tcPr>
            <w:tcW w:w="7874" w:type="dxa"/>
            <w:gridSpan w:val="4"/>
            <w:tcBorders>
              <w:top w:val="single" w:sz="4" w:space="0" w:color="auto"/>
              <w:left w:val="single" w:sz="4" w:space="0" w:color="auto"/>
              <w:bottom w:val="single" w:sz="4" w:space="0" w:color="auto"/>
              <w:right w:val="nil"/>
            </w:tcBorders>
            <w:shd w:val="clear" w:color="auto" w:fill="DAEEF3"/>
            <w:vAlign w:val="center"/>
          </w:tcPr>
          <w:p w14:paraId="418807E9" w14:textId="0C4C25B4" w:rsidR="00CF631B" w:rsidRPr="00D64F9F" w:rsidRDefault="00CF631B" w:rsidP="00AC4E6D">
            <w:pPr>
              <w:adjustRightInd w:val="0"/>
              <w:spacing w:line="240" w:lineRule="exact"/>
              <w:ind w:left="142" w:firstLineChars="0" w:hanging="142"/>
              <w:contextualSpacing/>
              <w:rPr>
                <w:rFonts w:ascii="BIZ UDゴシック" w:eastAsia="BIZ UDゴシック" w:hAnsi="BIZ UDゴシック" w:cs="ＭＳ 明朝"/>
                <w:spacing w:val="20"/>
                <w:sz w:val="21"/>
                <w:szCs w:val="21"/>
              </w:rPr>
            </w:pPr>
            <w:r w:rsidRPr="00D64F9F">
              <w:rPr>
                <w:rFonts w:ascii="BIZ UDゴシック" w:eastAsia="BIZ UDゴシック" w:hAnsi="BIZ UDゴシック"/>
                <w:sz w:val="21"/>
                <w:szCs w:val="21"/>
              </w:rPr>
              <w:t>第</w:t>
            </w:r>
            <w:r w:rsidR="006869F7" w:rsidRPr="00D64F9F">
              <w:rPr>
                <w:rFonts w:ascii="BIZ UDゴシック" w:eastAsia="BIZ UDゴシック" w:hAnsi="BIZ UDゴシック"/>
                <w:sz w:val="21"/>
                <w:szCs w:val="21"/>
              </w:rPr>
              <w:t>3</w:t>
            </w:r>
            <w:r w:rsidRPr="00D64F9F">
              <w:rPr>
                <w:rFonts w:ascii="BIZ UDゴシック" w:eastAsia="BIZ UDゴシック" w:hAnsi="BIZ UDゴシック"/>
                <w:sz w:val="21"/>
                <w:szCs w:val="21"/>
              </w:rPr>
              <w:t xml:space="preserve">　人員に関する基準</w:t>
            </w:r>
          </w:p>
        </w:tc>
        <w:tc>
          <w:tcPr>
            <w:tcW w:w="1276" w:type="dxa"/>
            <w:tcBorders>
              <w:top w:val="single" w:sz="4" w:space="0" w:color="auto"/>
              <w:left w:val="nil"/>
              <w:bottom w:val="single" w:sz="4" w:space="0" w:color="auto"/>
              <w:right w:val="nil"/>
            </w:tcBorders>
            <w:shd w:val="clear" w:color="auto" w:fill="DAEEF3"/>
            <w:vAlign w:val="center"/>
          </w:tcPr>
          <w:p w14:paraId="1AA44AFE" w14:textId="77777777" w:rsidR="00CF631B" w:rsidRPr="00D64F9F" w:rsidRDefault="00CF631B" w:rsidP="00DB6BC8">
            <w:pPr>
              <w:adjustRightInd w:val="0"/>
              <w:spacing w:line="240" w:lineRule="exact"/>
              <w:ind w:left="142" w:firstLineChars="0" w:hanging="142"/>
              <w:contextualSpacing/>
              <w:jc w:val="left"/>
              <w:rPr>
                <w:rFonts w:ascii="BIZ UDゴシック" w:eastAsia="BIZ UDゴシック" w:hAnsi="BIZ UDゴシック" w:cs="ＭＳ 明朝"/>
                <w:spacing w:val="20"/>
                <w:sz w:val="20"/>
                <w:szCs w:val="20"/>
              </w:rPr>
            </w:pPr>
          </w:p>
        </w:tc>
        <w:tc>
          <w:tcPr>
            <w:tcW w:w="1209" w:type="dxa"/>
            <w:tcBorders>
              <w:top w:val="single" w:sz="4" w:space="0" w:color="auto"/>
              <w:left w:val="nil"/>
              <w:bottom w:val="single" w:sz="4" w:space="0" w:color="auto"/>
              <w:right w:val="single" w:sz="4" w:space="0" w:color="auto"/>
            </w:tcBorders>
            <w:shd w:val="clear" w:color="auto" w:fill="DAEEF3"/>
            <w:vAlign w:val="center"/>
          </w:tcPr>
          <w:p w14:paraId="3CC6DD43" w14:textId="732DDD19" w:rsidR="00CF631B" w:rsidRPr="00D64F9F" w:rsidRDefault="00CF631B" w:rsidP="00AC4E6D">
            <w:pPr>
              <w:adjustRightInd w:val="0"/>
              <w:spacing w:line="200" w:lineRule="exact"/>
              <w:ind w:left="142" w:firstLineChars="0" w:hanging="142"/>
              <w:contextualSpacing/>
              <w:rPr>
                <w:rFonts w:ascii="BIZ UDゴシック" w:eastAsia="BIZ UDゴシック" w:hAnsi="BIZ UDゴシック" w:cs="ＭＳ 明朝"/>
                <w:spacing w:val="20"/>
                <w:sz w:val="16"/>
                <w:szCs w:val="16"/>
              </w:rPr>
            </w:pPr>
          </w:p>
        </w:tc>
      </w:tr>
      <w:tr w:rsidR="00D64F9F" w:rsidRPr="00D64F9F" w14:paraId="6F269D67" w14:textId="77777777" w:rsidTr="00BB2258">
        <w:trPr>
          <w:trHeight w:val="20"/>
          <w:jc w:val="center"/>
        </w:trPr>
        <w:tc>
          <w:tcPr>
            <w:tcW w:w="1212" w:type="dxa"/>
            <w:tcBorders>
              <w:top w:val="single" w:sz="4" w:space="0" w:color="auto"/>
              <w:bottom w:val="nil"/>
            </w:tcBorders>
            <w:shd w:val="clear" w:color="auto" w:fill="auto"/>
          </w:tcPr>
          <w:p w14:paraId="1EB7A23B" w14:textId="43E9EFB8" w:rsidR="00EC32D0" w:rsidRPr="00D64F9F" w:rsidRDefault="00EC32D0"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5D77134" w14:textId="34AB2CB2"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【用語の定義】</w:t>
            </w:r>
          </w:p>
        </w:tc>
        <w:tc>
          <w:tcPr>
            <w:tcW w:w="1276" w:type="dxa"/>
            <w:tcBorders>
              <w:top w:val="single" w:sz="4" w:space="0" w:color="auto"/>
              <w:bottom w:val="nil"/>
            </w:tcBorders>
            <w:shd w:val="clear" w:color="auto" w:fill="auto"/>
          </w:tcPr>
          <w:p w14:paraId="351E7B1C"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6D65A2E2" w14:textId="77777777" w:rsidR="00EC32D0" w:rsidRPr="00D64F9F" w:rsidRDefault="00EC32D0" w:rsidP="00AC4E6D">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407D6FCE" w14:textId="77777777" w:rsidTr="00BB2258">
        <w:trPr>
          <w:trHeight w:val="20"/>
          <w:jc w:val="center"/>
        </w:trPr>
        <w:tc>
          <w:tcPr>
            <w:tcW w:w="1212" w:type="dxa"/>
            <w:tcBorders>
              <w:top w:val="nil"/>
              <w:bottom w:val="nil"/>
            </w:tcBorders>
            <w:shd w:val="clear" w:color="auto" w:fill="auto"/>
          </w:tcPr>
          <w:p w14:paraId="4097233A"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3BF02A3" w14:textId="786E7230"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【常勤換算方法】</w:t>
            </w:r>
          </w:p>
        </w:tc>
        <w:tc>
          <w:tcPr>
            <w:tcW w:w="1276" w:type="dxa"/>
            <w:tcBorders>
              <w:top w:val="nil"/>
              <w:bottom w:val="nil"/>
            </w:tcBorders>
            <w:shd w:val="clear" w:color="auto" w:fill="auto"/>
          </w:tcPr>
          <w:p w14:paraId="41D503A4"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3C8FC22" w14:textId="62203743" w:rsidR="00EC32D0" w:rsidRPr="00D64F9F" w:rsidRDefault="00EC32D0" w:rsidP="00AC4E6D">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23D19669" w14:textId="77777777" w:rsidTr="00BB2258">
        <w:trPr>
          <w:trHeight w:val="20"/>
          <w:jc w:val="center"/>
        </w:trPr>
        <w:tc>
          <w:tcPr>
            <w:tcW w:w="1212" w:type="dxa"/>
            <w:tcBorders>
              <w:top w:val="nil"/>
              <w:bottom w:val="nil"/>
            </w:tcBorders>
            <w:shd w:val="clear" w:color="auto" w:fill="auto"/>
          </w:tcPr>
          <w:p w14:paraId="2737084E"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05466358" w14:textId="44C37B82" w:rsidR="00EC32D0" w:rsidRPr="00D64F9F" w:rsidRDefault="00EC32D0"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 xml:space="preserve">　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276" w:type="dxa"/>
            <w:tcBorders>
              <w:top w:val="nil"/>
              <w:bottom w:val="nil"/>
            </w:tcBorders>
            <w:shd w:val="clear" w:color="auto" w:fill="auto"/>
          </w:tcPr>
          <w:p w14:paraId="785DD39F"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9D8A005" w14:textId="77777777" w:rsidR="00EC32D0" w:rsidRPr="00D64F9F" w:rsidRDefault="00D749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28C84DB" w14:textId="7BE70089" w:rsidR="00D749AF" w:rsidRPr="00D64F9F" w:rsidRDefault="00D749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第2-2</w:t>
            </w:r>
            <w:r w:rsidRPr="00D64F9F">
              <w:rPr>
                <w:rFonts w:ascii="BIZ UDゴシック" w:eastAsia="BIZ UDゴシック" w:hAnsi="BIZ UDゴシック"/>
                <w:sz w:val="16"/>
                <w:szCs w:val="16"/>
              </w:rPr>
              <w:t>(1)</w:t>
            </w:r>
          </w:p>
        </w:tc>
      </w:tr>
      <w:tr w:rsidR="00D64F9F" w:rsidRPr="00D64F9F" w14:paraId="4716887F" w14:textId="77777777" w:rsidTr="00BB2258">
        <w:trPr>
          <w:trHeight w:val="20"/>
          <w:jc w:val="center"/>
        </w:trPr>
        <w:tc>
          <w:tcPr>
            <w:tcW w:w="1212" w:type="dxa"/>
            <w:tcBorders>
              <w:top w:val="nil"/>
              <w:bottom w:val="nil"/>
            </w:tcBorders>
            <w:shd w:val="clear" w:color="auto" w:fill="auto"/>
          </w:tcPr>
          <w:p w14:paraId="418C71C9"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13A73A1D" w14:textId="481029A1" w:rsidR="00EC32D0" w:rsidRPr="00D64F9F" w:rsidRDefault="00EC32D0"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 xml:space="preserve">　ただし、雇用の分野における男女の均等な機会及び待遇の確保等に関する法律（昭和47 年法律第113 号）第13 条第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項に規定する措置（以下「母性健康管理措置」という。）又は育児休業、介護休業等育児又は家族介護を行う労働者の福祉に関する法律（平成</w:t>
            </w:r>
            <w:r w:rsidR="006869F7"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年法律第76 号。以下「育児・介護休業法」という。）第23 条第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項、同条第</w:t>
            </w:r>
            <w:r w:rsidR="006869F7"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として取り扱うことを可能とする。</w:t>
            </w:r>
          </w:p>
        </w:tc>
        <w:tc>
          <w:tcPr>
            <w:tcW w:w="1276" w:type="dxa"/>
            <w:tcBorders>
              <w:top w:val="nil"/>
              <w:bottom w:val="nil"/>
            </w:tcBorders>
            <w:shd w:val="clear" w:color="auto" w:fill="auto"/>
          </w:tcPr>
          <w:p w14:paraId="116D2F53" w14:textId="6C35DC9E"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86FE0FA" w14:textId="3A8187AD" w:rsidR="00EC32D0" w:rsidRPr="00D64F9F" w:rsidRDefault="00EC32D0"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3530C9E8" w14:textId="77777777" w:rsidTr="00BB2258">
        <w:trPr>
          <w:trHeight w:val="20"/>
          <w:jc w:val="center"/>
        </w:trPr>
        <w:tc>
          <w:tcPr>
            <w:tcW w:w="1212" w:type="dxa"/>
            <w:tcBorders>
              <w:top w:val="nil"/>
              <w:bottom w:val="nil"/>
            </w:tcBorders>
            <w:shd w:val="clear" w:color="auto" w:fill="auto"/>
          </w:tcPr>
          <w:p w14:paraId="707E5416"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96CC362" w14:textId="209AB0CF"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【勤務延時間数】</w:t>
            </w:r>
          </w:p>
        </w:tc>
        <w:tc>
          <w:tcPr>
            <w:tcW w:w="1276" w:type="dxa"/>
            <w:tcBorders>
              <w:top w:val="nil"/>
              <w:bottom w:val="nil"/>
            </w:tcBorders>
            <w:shd w:val="clear" w:color="auto" w:fill="auto"/>
          </w:tcPr>
          <w:p w14:paraId="1C9055F4"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83E32D3" w14:textId="77777777" w:rsidR="00EC32D0" w:rsidRPr="00D64F9F" w:rsidRDefault="00EC32D0"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3CDB879C" w14:textId="77777777" w:rsidTr="00BB2258">
        <w:trPr>
          <w:trHeight w:val="20"/>
          <w:jc w:val="center"/>
        </w:trPr>
        <w:tc>
          <w:tcPr>
            <w:tcW w:w="1212" w:type="dxa"/>
            <w:tcBorders>
              <w:top w:val="nil"/>
              <w:bottom w:val="nil"/>
            </w:tcBorders>
            <w:shd w:val="clear" w:color="auto" w:fill="auto"/>
          </w:tcPr>
          <w:p w14:paraId="467F5A63"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1EBB512C" w14:textId="655F5787" w:rsidR="00EC32D0" w:rsidRPr="00D64F9F" w:rsidRDefault="00607377"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 xml:space="preserve">　</w:t>
            </w:r>
            <w:r w:rsidR="00EC32D0" w:rsidRPr="00D64F9F">
              <w:rPr>
                <w:rFonts w:ascii="BIZ UDゴシック" w:eastAsia="BIZ UDゴシック" w:hAnsi="BIZ UDゴシック" w:hint="eastAsia"/>
                <w:sz w:val="21"/>
                <w:szCs w:val="21"/>
              </w:rPr>
              <w:t>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276" w:type="dxa"/>
            <w:tcBorders>
              <w:top w:val="nil"/>
              <w:bottom w:val="nil"/>
            </w:tcBorders>
            <w:shd w:val="clear" w:color="auto" w:fill="auto"/>
          </w:tcPr>
          <w:p w14:paraId="1325CA39"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BC9CCEF" w14:textId="77777777" w:rsidR="00D749AF" w:rsidRPr="00D64F9F" w:rsidRDefault="00D749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BCB99E4" w14:textId="175DE0A0" w:rsidR="00EC32D0" w:rsidRPr="00D64F9F" w:rsidRDefault="00D749AF"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第2-2</w:t>
            </w:r>
            <w:r w:rsidRPr="00D64F9F">
              <w:rPr>
                <w:rFonts w:ascii="BIZ UDゴシック" w:eastAsia="BIZ UDゴシック" w:hAnsi="BIZ UDゴシック"/>
                <w:sz w:val="16"/>
                <w:szCs w:val="16"/>
              </w:rPr>
              <w:t>(2)</w:t>
            </w:r>
          </w:p>
        </w:tc>
      </w:tr>
      <w:tr w:rsidR="00D64F9F" w:rsidRPr="00D64F9F" w14:paraId="434249E9" w14:textId="77777777" w:rsidTr="00BB2258">
        <w:trPr>
          <w:trHeight w:val="20"/>
          <w:jc w:val="center"/>
        </w:trPr>
        <w:tc>
          <w:tcPr>
            <w:tcW w:w="1212" w:type="dxa"/>
            <w:tcBorders>
              <w:top w:val="nil"/>
              <w:bottom w:val="nil"/>
            </w:tcBorders>
            <w:shd w:val="clear" w:color="auto" w:fill="auto"/>
          </w:tcPr>
          <w:p w14:paraId="4CEE45F6"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2E7AAFBC" w14:textId="17CAA358"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【常勤】</w:t>
            </w:r>
          </w:p>
        </w:tc>
        <w:tc>
          <w:tcPr>
            <w:tcW w:w="1276" w:type="dxa"/>
            <w:tcBorders>
              <w:top w:val="nil"/>
              <w:bottom w:val="nil"/>
            </w:tcBorders>
            <w:shd w:val="clear" w:color="auto" w:fill="auto"/>
          </w:tcPr>
          <w:p w14:paraId="33B47EC3"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2FB06D8" w14:textId="1F25ECD1" w:rsidR="00EC32D0" w:rsidRPr="00D64F9F" w:rsidRDefault="00EC32D0"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6C6E6F4E" w14:textId="77777777" w:rsidTr="00BB2258">
        <w:trPr>
          <w:trHeight w:val="20"/>
          <w:jc w:val="center"/>
        </w:trPr>
        <w:tc>
          <w:tcPr>
            <w:tcW w:w="1212" w:type="dxa"/>
            <w:tcBorders>
              <w:top w:val="nil"/>
              <w:bottom w:val="nil"/>
            </w:tcBorders>
            <w:shd w:val="clear" w:color="auto" w:fill="auto"/>
          </w:tcPr>
          <w:p w14:paraId="13867913"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72076914" w14:textId="5FAB2F5F" w:rsidR="00EC32D0" w:rsidRPr="00D64F9F" w:rsidRDefault="00EC32D0"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276" w:type="dxa"/>
            <w:tcBorders>
              <w:top w:val="nil"/>
              <w:bottom w:val="nil"/>
            </w:tcBorders>
            <w:shd w:val="clear" w:color="auto" w:fill="auto"/>
          </w:tcPr>
          <w:p w14:paraId="215718C8"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486D5E5" w14:textId="77777777" w:rsidR="00D749AF" w:rsidRPr="00D64F9F" w:rsidRDefault="00D749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C0C3C34" w14:textId="35D7EB82" w:rsidR="00EC32D0" w:rsidRPr="00D64F9F" w:rsidRDefault="00D749AF"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第2-2</w:t>
            </w:r>
            <w:r w:rsidRPr="00D64F9F">
              <w:rPr>
                <w:rFonts w:ascii="BIZ UDゴシック" w:eastAsia="BIZ UDゴシック" w:hAnsi="BIZ UDゴシック"/>
                <w:sz w:val="16"/>
                <w:szCs w:val="16"/>
              </w:rPr>
              <w:t>(3)</w:t>
            </w:r>
          </w:p>
        </w:tc>
      </w:tr>
      <w:tr w:rsidR="00D64F9F" w:rsidRPr="00D64F9F" w14:paraId="5A85A61D" w14:textId="77777777" w:rsidTr="00BB2258">
        <w:trPr>
          <w:trHeight w:val="20"/>
          <w:jc w:val="center"/>
        </w:trPr>
        <w:tc>
          <w:tcPr>
            <w:tcW w:w="1212" w:type="dxa"/>
            <w:tcBorders>
              <w:top w:val="nil"/>
              <w:bottom w:val="nil"/>
            </w:tcBorders>
            <w:shd w:val="clear" w:color="auto" w:fill="auto"/>
          </w:tcPr>
          <w:p w14:paraId="63B0EA10"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151042DA" w14:textId="3360F1B3" w:rsidR="00EC32D0" w:rsidRPr="00D64F9F" w:rsidRDefault="00607377"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 xml:space="preserve">　</w:t>
            </w:r>
            <w:r w:rsidR="00EC32D0" w:rsidRPr="00D64F9F">
              <w:rPr>
                <w:rFonts w:ascii="BIZ UDゴシック" w:eastAsia="BIZ UDゴシック" w:hAnsi="BIZ UDゴシック" w:hint="eastAsia"/>
                <w:sz w:val="21"/>
                <w:szCs w:val="21"/>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w:t>
            </w:r>
            <w:r w:rsidR="006869F7" w:rsidRPr="00D64F9F">
              <w:rPr>
                <w:rFonts w:ascii="BIZ UDゴシック" w:eastAsia="BIZ UDゴシック" w:hAnsi="BIZ UDゴシック"/>
                <w:sz w:val="21"/>
                <w:szCs w:val="21"/>
              </w:rPr>
              <w:t>1</w:t>
            </w:r>
            <w:r w:rsidR="00EC32D0" w:rsidRPr="00D64F9F">
              <w:rPr>
                <w:rFonts w:ascii="BIZ UDゴシック" w:eastAsia="BIZ UDゴシック" w:hAnsi="BIZ UDゴシック" w:hint="eastAsia"/>
                <w:sz w:val="21"/>
                <w:szCs w:val="21"/>
              </w:rPr>
              <w:t>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tc>
        <w:tc>
          <w:tcPr>
            <w:tcW w:w="1276" w:type="dxa"/>
            <w:tcBorders>
              <w:top w:val="nil"/>
              <w:bottom w:val="nil"/>
            </w:tcBorders>
            <w:shd w:val="clear" w:color="auto" w:fill="auto"/>
          </w:tcPr>
          <w:p w14:paraId="2BE17346"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7718EF1" w14:textId="2EB1A579" w:rsidR="00EC32D0" w:rsidRPr="00D64F9F" w:rsidRDefault="00EC32D0"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70D04B63" w14:textId="77777777" w:rsidTr="00BB2258">
        <w:trPr>
          <w:trHeight w:val="20"/>
          <w:jc w:val="center"/>
        </w:trPr>
        <w:tc>
          <w:tcPr>
            <w:tcW w:w="1212" w:type="dxa"/>
            <w:tcBorders>
              <w:top w:val="nil"/>
              <w:bottom w:val="nil"/>
            </w:tcBorders>
            <w:shd w:val="clear" w:color="auto" w:fill="auto"/>
          </w:tcPr>
          <w:p w14:paraId="54429C65"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1A76C42E" w14:textId="065830C8" w:rsidR="00EC32D0" w:rsidRPr="00D64F9F" w:rsidRDefault="00EC32D0" w:rsidP="00AC4E6D">
            <w:pPr>
              <w:autoSpaceDE w:val="0"/>
              <w:autoSpaceDN w:val="0"/>
              <w:spacing w:line="240" w:lineRule="exact"/>
              <w:ind w:left="0" w:firstLineChars="0" w:firstLine="0"/>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また、人員基準において常勤要件が設けられている場合、従事者が労働基準法（昭和22 年法律第49 号）第65 条に規定する休業（以下「産前産後休業」という。）、母性健康管理措置、育児・介護休業法第</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条第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号に規定する育児休業（以下「育児休業」という。）、同条第</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号に規定する介護休業（以下「介護休業」という。）、同法第23 条第</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項の育児休業に関する制度に準ずる措置又は同法第24 条第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項（第</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号に係る部分に限る。）の規定により同項第</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76" w:type="dxa"/>
            <w:tcBorders>
              <w:top w:val="nil"/>
              <w:bottom w:val="nil"/>
            </w:tcBorders>
            <w:shd w:val="clear" w:color="auto" w:fill="auto"/>
          </w:tcPr>
          <w:p w14:paraId="5950EB5B" w14:textId="77777777" w:rsidR="00EC32D0" w:rsidRPr="00D64F9F" w:rsidRDefault="00EC32D0" w:rsidP="00DB6BC8">
            <w:pPr>
              <w:autoSpaceDE w:val="0"/>
              <w:autoSpaceDN w:val="0"/>
              <w:spacing w:line="240" w:lineRule="exact"/>
              <w:ind w:left="119" w:hangingChars="100" w:hanging="119"/>
              <w:jc w:val="left"/>
              <w:rPr>
                <w:rFonts w:ascii="BIZ UDゴシック" w:eastAsia="BIZ UDゴシック" w:hAnsi="BIZ UDゴシック"/>
                <w:spacing w:val="3"/>
                <w:w w:val="67"/>
                <w:sz w:val="20"/>
                <w:szCs w:val="20"/>
              </w:rPr>
            </w:pPr>
          </w:p>
        </w:tc>
        <w:tc>
          <w:tcPr>
            <w:tcW w:w="1209" w:type="dxa"/>
            <w:tcBorders>
              <w:top w:val="nil"/>
              <w:bottom w:val="nil"/>
            </w:tcBorders>
            <w:shd w:val="clear" w:color="auto" w:fill="auto"/>
          </w:tcPr>
          <w:p w14:paraId="1BD90CE4" w14:textId="76FAA24F" w:rsidR="00EC32D0" w:rsidRPr="00D64F9F" w:rsidRDefault="00EC32D0"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6517AFF9" w14:textId="77777777" w:rsidTr="00BB2258">
        <w:trPr>
          <w:trHeight w:val="20"/>
          <w:jc w:val="center"/>
        </w:trPr>
        <w:tc>
          <w:tcPr>
            <w:tcW w:w="1212" w:type="dxa"/>
            <w:tcBorders>
              <w:top w:val="nil"/>
              <w:bottom w:val="single" w:sz="4" w:space="0" w:color="auto"/>
            </w:tcBorders>
            <w:shd w:val="clear" w:color="auto" w:fill="auto"/>
          </w:tcPr>
          <w:p w14:paraId="01E8F687" w14:textId="77777777" w:rsidR="00EC32D0" w:rsidRPr="00D64F9F" w:rsidRDefault="00EC32D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C8642BD" w14:textId="77777777" w:rsidR="00EC32D0" w:rsidRPr="00D64F9F" w:rsidRDefault="00EC32D0" w:rsidP="00AC4E6D">
            <w:pPr>
              <w:spacing w:line="240" w:lineRule="exact"/>
              <w:ind w:leftChars="16" w:left="111" w:rightChars="40" w:right="88" w:hangingChars="40"/>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【専ら従事する・専ら提供に当たる】</w:t>
            </w:r>
          </w:p>
          <w:p w14:paraId="5E127D19" w14:textId="17256AFF" w:rsidR="00EC32D0" w:rsidRPr="00D64F9F" w:rsidRDefault="00EC32D0"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276" w:type="dxa"/>
            <w:tcBorders>
              <w:top w:val="nil"/>
              <w:bottom w:val="single" w:sz="4" w:space="0" w:color="auto"/>
            </w:tcBorders>
            <w:shd w:val="clear" w:color="auto" w:fill="auto"/>
          </w:tcPr>
          <w:p w14:paraId="0656054C" w14:textId="77777777" w:rsidR="00EC32D0" w:rsidRPr="00D64F9F" w:rsidRDefault="00EC32D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71D0C42" w14:textId="77777777" w:rsidR="00D749AF" w:rsidRPr="00D64F9F" w:rsidRDefault="00D749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6149BE55" w14:textId="64071DCD" w:rsidR="00EC32D0" w:rsidRPr="00D64F9F" w:rsidRDefault="00D749AF"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第2-2</w:t>
            </w:r>
            <w:r w:rsidRPr="00D64F9F">
              <w:rPr>
                <w:rFonts w:ascii="BIZ UDゴシック" w:eastAsia="BIZ UDゴシック" w:hAnsi="BIZ UDゴシック"/>
                <w:sz w:val="16"/>
                <w:szCs w:val="16"/>
              </w:rPr>
              <w:t>(4)</w:t>
            </w:r>
          </w:p>
        </w:tc>
      </w:tr>
      <w:tr w:rsidR="00D64F9F" w:rsidRPr="00D64F9F" w14:paraId="7F2235ED" w14:textId="77777777" w:rsidTr="00BB2258">
        <w:trPr>
          <w:trHeight w:val="20"/>
          <w:jc w:val="center"/>
        </w:trPr>
        <w:tc>
          <w:tcPr>
            <w:tcW w:w="1212" w:type="dxa"/>
            <w:vMerge w:val="restart"/>
            <w:tcBorders>
              <w:top w:val="single" w:sz="4" w:space="0" w:color="auto"/>
            </w:tcBorders>
            <w:shd w:val="clear" w:color="auto" w:fill="auto"/>
          </w:tcPr>
          <w:p w14:paraId="675AF9CF" w14:textId="1A70141C" w:rsidR="00372AD4" w:rsidRPr="00D64F9F" w:rsidRDefault="00B26C8A"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w:t>
            </w:r>
          </w:p>
          <w:p w14:paraId="05CFF8F1" w14:textId="5E4C8268" w:rsidR="00372AD4" w:rsidRPr="00D64F9F" w:rsidRDefault="00372AD4" w:rsidP="00B37810">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従業者の員数等</w:t>
            </w:r>
          </w:p>
          <w:p w14:paraId="6055494D" w14:textId="6BA4E586" w:rsidR="00007D98" w:rsidRPr="00D64F9F" w:rsidRDefault="00007D98"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nil"/>
            </w:tcBorders>
            <w:shd w:val="clear" w:color="auto" w:fill="auto"/>
          </w:tcPr>
          <w:p w14:paraId="42EA05BC" w14:textId="2E9E71AC" w:rsidR="00372AD4" w:rsidRPr="00D64F9F" w:rsidRDefault="00372AD4"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①　夜間及び深夜の時間帯以外の時間帯に、事業所ごとに置くべき従業者の員数は、次のとおりとなっていますか。</w:t>
            </w:r>
          </w:p>
        </w:tc>
        <w:tc>
          <w:tcPr>
            <w:tcW w:w="1276" w:type="dxa"/>
            <w:tcBorders>
              <w:top w:val="single" w:sz="4" w:space="0" w:color="auto"/>
              <w:bottom w:val="nil"/>
            </w:tcBorders>
            <w:shd w:val="clear" w:color="auto" w:fill="auto"/>
          </w:tcPr>
          <w:p w14:paraId="51B0830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1329960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B9EE62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3267625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6EAD351" w14:textId="19F12F41" w:rsidR="00372AD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46917015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1420BCBD" w14:textId="77777777" w:rsidR="00372AD4" w:rsidRPr="00D64F9F" w:rsidRDefault="00372AD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19B991FC" w14:textId="48A51B7E" w:rsidR="00372AD4" w:rsidRPr="00D64F9F" w:rsidRDefault="00372AD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条第1項</w:t>
            </w:r>
          </w:p>
        </w:tc>
      </w:tr>
      <w:tr w:rsidR="00D64F9F" w:rsidRPr="00D64F9F" w14:paraId="670A79E4" w14:textId="77777777" w:rsidTr="00BB2258">
        <w:trPr>
          <w:trHeight w:val="20"/>
          <w:jc w:val="center"/>
        </w:trPr>
        <w:tc>
          <w:tcPr>
            <w:tcW w:w="1212" w:type="dxa"/>
            <w:vMerge/>
            <w:tcBorders>
              <w:bottom w:val="nil"/>
            </w:tcBorders>
            <w:shd w:val="clear" w:color="auto" w:fill="auto"/>
          </w:tcPr>
          <w:p w14:paraId="2CD16616" w14:textId="77777777" w:rsidR="00372AD4" w:rsidRPr="00D64F9F" w:rsidRDefault="00372AD4"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0F7B8F6E" w14:textId="6A0E01CD" w:rsidR="00372AD4" w:rsidRPr="00D64F9F" w:rsidRDefault="00372AD4" w:rsidP="009219B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事業所における常勤の従業者の勤務すべき時間数</w:t>
            </w:r>
            <w:r w:rsidR="005C0349" w:rsidRPr="00D64F9F">
              <w:rPr>
                <w:rFonts w:ascii="BIZ UDゴシック" w:eastAsia="BIZ UDゴシック" w:hAnsi="BIZ UDゴシック" w:hint="eastAsia"/>
                <w:sz w:val="21"/>
                <w:szCs w:val="21"/>
              </w:rPr>
              <w:t>：【週 　　　   時間】</w:t>
            </w:r>
          </w:p>
          <w:p w14:paraId="78462358" w14:textId="7A785BA6" w:rsidR="00372AD4" w:rsidRPr="00D64F9F" w:rsidRDefault="00372AD4" w:rsidP="005C0349">
            <w:pPr>
              <w:autoSpaceDE w:val="0"/>
              <w:autoSpaceDN w:val="0"/>
              <w:adjustRightInd w:val="0"/>
              <w:snapToGrid w:val="0"/>
              <w:spacing w:line="240" w:lineRule="exact"/>
              <w:ind w:leftChars="150" w:left="518" w:rightChars="50" w:right="11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9219BD" w:rsidRPr="00D64F9F">
              <w:rPr>
                <w:rFonts w:ascii="BIZ UDゴシック" w:eastAsia="BIZ UDゴシック" w:hAnsi="BIZ UDゴシック" w:hint="eastAsia"/>
                <w:sz w:val="21"/>
                <w:szCs w:val="21"/>
              </w:rPr>
              <w:t xml:space="preserve">　　　　　　　　　　　　</w:t>
            </w:r>
          </w:p>
        </w:tc>
        <w:tc>
          <w:tcPr>
            <w:tcW w:w="1276" w:type="dxa"/>
            <w:tcBorders>
              <w:top w:val="nil"/>
              <w:bottom w:val="nil"/>
            </w:tcBorders>
            <w:shd w:val="clear" w:color="auto" w:fill="auto"/>
          </w:tcPr>
          <w:p w14:paraId="35C6E081" w14:textId="77777777" w:rsidR="00372AD4" w:rsidRPr="00D64F9F" w:rsidRDefault="00372AD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99F8051" w14:textId="77777777" w:rsidR="00372AD4" w:rsidRPr="00D64F9F" w:rsidRDefault="00372AD4"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0EBA6CE2" w14:textId="77777777" w:rsidTr="00BB2258">
        <w:trPr>
          <w:trHeight w:val="20"/>
          <w:jc w:val="center"/>
        </w:trPr>
        <w:tc>
          <w:tcPr>
            <w:tcW w:w="1212" w:type="dxa"/>
            <w:tcBorders>
              <w:top w:val="nil"/>
              <w:bottom w:val="nil"/>
            </w:tcBorders>
            <w:shd w:val="clear" w:color="auto" w:fill="auto"/>
          </w:tcPr>
          <w:p w14:paraId="19F8CD1C" w14:textId="77777777" w:rsidR="001A1AA0" w:rsidRPr="00D64F9F" w:rsidRDefault="001A1AA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59119388" w14:textId="77777777" w:rsidR="001A1AA0" w:rsidRPr="00D64F9F" w:rsidRDefault="001A1AA0" w:rsidP="009219BD">
            <w:pPr>
              <w:autoSpaceDE w:val="0"/>
              <w:autoSpaceDN w:val="0"/>
              <w:adjustRightInd w:val="0"/>
              <w:snapToGrid w:val="0"/>
              <w:spacing w:line="240" w:lineRule="exact"/>
              <w:ind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夜間及び深夜の時間帯</w:t>
            </w:r>
          </w:p>
          <w:p w14:paraId="78E15BB9" w14:textId="44EA9486" w:rsidR="001A1AA0" w:rsidRPr="00D64F9F" w:rsidRDefault="001A1AA0" w:rsidP="00AC4E6D">
            <w:pPr>
              <w:autoSpaceDE w:val="0"/>
              <w:autoSpaceDN w:val="0"/>
              <w:adjustRightInd w:val="0"/>
              <w:snapToGrid w:val="0"/>
              <w:spacing w:line="240" w:lineRule="exact"/>
              <w:ind w:leftChars="150" w:left="518" w:rightChars="50" w:right="11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　　　　：　　　　～　　　　　：　　　　　】</w:t>
            </w:r>
          </w:p>
        </w:tc>
        <w:tc>
          <w:tcPr>
            <w:tcW w:w="1276" w:type="dxa"/>
            <w:tcBorders>
              <w:top w:val="nil"/>
              <w:bottom w:val="single" w:sz="4" w:space="0" w:color="auto"/>
            </w:tcBorders>
            <w:shd w:val="clear" w:color="auto" w:fill="auto"/>
          </w:tcPr>
          <w:p w14:paraId="7888BD04" w14:textId="77777777" w:rsidR="001A1AA0" w:rsidRPr="00D64F9F" w:rsidRDefault="001A1AA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0C8498D" w14:textId="77777777" w:rsidR="001A1AA0" w:rsidRPr="00D64F9F" w:rsidRDefault="001A1AA0"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218C5B26" w14:textId="77777777" w:rsidTr="00BB2258">
        <w:trPr>
          <w:trHeight w:val="20"/>
          <w:jc w:val="center"/>
        </w:trPr>
        <w:tc>
          <w:tcPr>
            <w:tcW w:w="1212" w:type="dxa"/>
            <w:tcBorders>
              <w:top w:val="nil"/>
              <w:bottom w:val="nil"/>
            </w:tcBorders>
            <w:shd w:val="clear" w:color="auto" w:fill="auto"/>
          </w:tcPr>
          <w:p w14:paraId="39895742"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64E53F7D" w14:textId="4056617A" w:rsidR="006E7C7F" w:rsidRPr="00D64F9F" w:rsidRDefault="00372AD4" w:rsidP="00C23213">
            <w:pPr>
              <w:adjustRightInd w:val="0"/>
              <w:spacing w:line="240" w:lineRule="exact"/>
              <w:ind w:leftChars="100" w:left="597"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w:t>
            </w:r>
            <w:r w:rsidRPr="00D64F9F">
              <w:rPr>
                <w:rFonts w:ascii="BIZ UDゴシック" w:eastAsia="BIZ UDゴシック" w:hAnsi="BIZ UDゴシック"/>
                <w:snapToGrid w:val="0"/>
                <w:kern w:val="0"/>
                <w:sz w:val="21"/>
                <w:szCs w:val="21"/>
              </w:rPr>
              <w:t>1)</w:t>
            </w:r>
            <w:r w:rsidR="006E7C7F" w:rsidRPr="00D64F9F">
              <w:rPr>
                <w:rFonts w:ascii="BIZ UDゴシック" w:eastAsia="BIZ UDゴシック" w:hAnsi="BIZ UDゴシック" w:hint="eastAsia"/>
                <w:snapToGrid w:val="0"/>
                <w:kern w:val="0"/>
                <w:sz w:val="21"/>
                <w:szCs w:val="21"/>
              </w:rPr>
              <w:t xml:space="preserve">　通いサービスの利用者の数が</w:t>
            </w:r>
            <w:r w:rsidR="006869F7" w:rsidRPr="00D64F9F">
              <w:rPr>
                <w:rFonts w:ascii="BIZ UDゴシック" w:eastAsia="BIZ UDゴシック" w:hAnsi="BIZ UDゴシック"/>
                <w:snapToGrid w:val="0"/>
                <w:kern w:val="0"/>
                <w:sz w:val="21"/>
                <w:szCs w:val="21"/>
              </w:rPr>
              <w:t>3</w:t>
            </w:r>
            <w:r w:rsidR="006E7C7F" w:rsidRPr="00D64F9F">
              <w:rPr>
                <w:rFonts w:ascii="BIZ UDゴシック" w:eastAsia="BIZ UDゴシック" w:hAnsi="BIZ UDゴシック" w:hint="eastAsia"/>
                <w:snapToGrid w:val="0"/>
                <w:kern w:val="0"/>
                <w:sz w:val="21"/>
                <w:szCs w:val="21"/>
              </w:rPr>
              <w:t>又はその端数を増すごとに常勤換算方法で</w:t>
            </w:r>
            <w:r w:rsidR="006869F7" w:rsidRPr="00D64F9F">
              <w:rPr>
                <w:rFonts w:ascii="BIZ UDゴシック" w:eastAsia="BIZ UDゴシック" w:hAnsi="BIZ UDゴシック"/>
                <w:snapToGrid w:val="0"/>
                <w:kern w:val="0"/>
                <w:sz w:val="21"/>
                <w:szCs w:val="21"/>
              </w:rPr>
              <w:t>1</w:t>
            </w:r>
            <w:r w:rsidR="006E7C7F" w:rsidRPr="00D64F9F">
              <w:rPr>
                <w:rFonts w:ascii="BIZ UDゴシック" w:eastAsia="BIZ UDゴシック" w:hAnsi="BIZ UDゴシック" w:hint="eastAsia"/>
                <w:snapToGrid w:val="0"/>
                <w:kern w:val="0"/>
                <w:sz w:val="21"/>
                <w:szCs w:val="21"/>
              </w:rPr>
              <w:t>以上</w:t>
            </w:r>
          </w:p>
        </w:tc>
        <w:tc>
          <w:tcPr>
            <w:tcW w:w="1276" w:type="dxa"/>
            <w:tcBorders>
              <w:top w:val="single" w:sz="4" w:space="0" w:color="auto"/>
              <w:bottom w:val="single" w:sz="4" w:space="0" w:color="auto"/>
            </w:tcBorders>
            <w:shd w:val="clear" w:color="auto" w:fill="auto"/>
          </w:tcPr>
          <w:p w14:paraId="105FF67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76039618"/>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4C7DED0B"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3186535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49C1874F" w14:textId="15FBAE58" w:rsidR="006E7C7F"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0861877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2070C6EE" w14:textId="77777777" w:rsidR="006E7C7F" w:rsidRPr="00D64F9F" w:rsidRDefault="006E7C7F"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6554E3F7" w14:textId="77777777" w:rsidTr="00BB2258">
        <w:trPr>
          <w:trHeight w:val="20"/>
          <w:jc w:val="center"/>
        </w:trPr>
        <w:tc>
          <w:tcPr>
            <w:tcW w:w="1212" w:type="dxa"/>
            <w:tcBorders>
              <w:top w:val="nil"/>
              <w:bottom w:val="nil"/>
            </w:tcBorders>
            <w:shd w:val="clear" w:color="auto" w:fill="auto"/>
          </w:tcPr>
          <w:p w14:paraId="1DE288F6"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6ACF76C" w14:textId="36AE463E" w:rsidR="006E7C7F" w:rsidRPr="00D64F9F" w:rsidRDefault="00372AD4" w:rsidP="00C23213">
            <w:pPr>
              <w:spacing w:line="240" w:lineRule="exact"/>
              <w:ind w:left="0" w:rightChars="40" w:right="88" w:firstLineChars="100" w:firstLine="189"/>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w:t>
            </w:r>
            <w:r w:rsidRPr="00D64F9F">
              <w:rPr>
                <w:rFonts w:ascii="BIZ UDゴシック" w:eastAsia="BIZ UDゴシック" w:hAnsi="BIZ UDゴシック"/>
                <w:snapToGrid w:val="0"/>
                <w:kern w:val="0"/>
                <w:sz w:val="21"/>
                <w:szCs w:val="21"/>
              </w:rPr>
              <w:t>2)</w:t>
            </w:r>
            <w:r w:rsidR="006E7C7F" w:rsidRPr="00D64F9F">
              <w:rPr>
                <w:rFonts w:ascii="BIZ UDゴシック" w:eastAsia="BIZ UDゴシック" w:hAnsi="BIZ UDゴシック" w:hint="eastAsia"/>
                <w:snapToGrid w:val="0"/>
                <w:kern w:val="0"/>
                <w:sz w:val="21"/>
                <w:szCs w:val="21"/>
              </w:rPr>
              <w:t xml:space="preserve">　訪問サービスの提供に当たる従業者を常勤換算方法で</w:t>
            </w:r>
            <w:r w:rsidR="006869F7" w:rsidRPr="00D64F9F">
              <w:rPr>
                <w:rFonts w:ascii="BIZ UDゴシック" w:eastAsia="BIZ UDゴシック" w:hAnsi="BIZ UDゴシック"/>
                <w:snapToGrid w:val="0"/>
                <w:kern w:val="0"/>
                <w:sz w:val="21"/>
                <w:szCs w:val="21"/>
              </w:rPr>
              <w:t>1</w:t>
            </w:r>
            <w:r w:rsidR="006E7C7F" w:rsidRPr="00D64F9F">
              <w:rPr>
                <w:rFonts w:ascii="BIZ UDゴシック" w:eastAsia="BIZ UDゴシック" w:hAnsi="BIZ UDゴシック" w:hint="eastAsia"/>
                <w:snapToGrid w:val="0"/>
                <w:kern w:val="0"/>
                <w:sz w:val="21"/>
                <w:szCs w:val="21"/>
              </w:rPr>
              <w:t>以上</w:t>
            </w:r>
          </w:p>
        </w:tc>
        <w:tc>
          <w:tcPr>
            <w:tcW w:w="1276" w:type="dxa"/>
            <w:tcBorders>
              <w:top w:val="single" w:sz="4" w:space="0" w:color="auto"/>
              <w:bottom w:val="single" w:sz="4" w:space="0" w:color="auto"/>
            </w:tcBorders>
            <w:shd w:val="clear" w:color="auto" w:fill="auto"/>
          </w:tcPr>
          <w:p w14:paraId="29C3CDB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95185946"/>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7B770F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2176087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049CAA9A" w14:textId="3374C5BD" w:rsidR="006E7C7F"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4372402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09498A8C" w14:textId="77777777" w:rsidR="006E7C7F" w:rsidRPr="00D64F9F" w:rsidRDefault="006E7C7F"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5A244655" w14:textId="77777777" w:rsidTr="00BB2258">
        <w:trPr>
          <w:trHeight w:val="20"/>
          <w:jc w:val="center"/>
        </w:trPr>
        <w:tc>
          <w:tcPr>
            <w:tcW w:w="1212" w:type="dxa"/>
            <w:tcBorders>
              <w:top w:val="nil"/>
              <w:bottom w:val="nil"/>
            </w:tcBorders>
            <w:shd w:val="clear" w:color="auto" w:fill="auto"/>
          </w:tcPr>
          <w:p w14:paraId="7E61E978" w14:textId="77777777" w:rsidR="009C5C51" w:rsidRPr="00D64F9F" w:rsidRDefault="009C5C5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0D468A3F" w14:textId="36E604F8" w:rsidR="009C5C51" w:rsidRPr="00D64F9F" w:rsidRDefault="00372AD4" w:rsidP="00C23213">
            <w:pPr>
              <w:spacing w:line="240" w:lineRule="exact"/>
              <w:ind w:leftChars="116" w:left="632" w:rightChars="40" w:right="88" w:hangingChars="200" w:hanging="378"/>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w:t>
            </w:r>
            <w:r w:rsidRPr="00D64F9F">
              <w:rPr>
                <w:rFonts w:ascii="BIZ UDゴシック" w:eastAsia="BIZ UDゴシック" w:hAnsi="BIZ UDゴシック"/>
                <w:snapToGrid w:val="0"/>
                <w:kern w:val="0"/>
                <w:sz w:val="21"/>
                <w:szCs w:val="21"/>
              </w:rPr>
              <w:t>3)</w:t>
            </w:r>
            <w:r w:rsidRPr="00D64F9F">
              <w:rPr>
                <w:rFonts w:ascii="BIZ UDゴシック" w:eastAsia="BIZ UDゴシック" w:hAnsi="BIZ UDゴシック" w:hint="eastAsia"/>
                <w:snapToGrid w:val="0"/>
                <w:kern w:val="0"/>
                <w:sz w:val="21"/>
                <w:szCs w:val="21"/>
              </w:rPr>
              <w:t xml:space="preserve">　</w:t>
            </w:r>
            <w:r w:rsidR="00C23213" w:rsidRPr="00D64F9F">
              <w:rPr>
                <w:rFonts w:ascii="BIZ UDゴシック" w:eastAsia="BIZ UDゴシック" w:hAnsi="BIZ UDゴシック" w:hint="eastAsia"/>
                <w:snapToGrid w:val="0"/>
                <w:kern w:val="0"/>
                <w:sz w:val="21"/>
                <w:szCs w:val="21"/>
              </w:rPr>
              <w:t>通いサービス及び訪問サービスの提供に当たる従業者のう</w:t>
            </w:r>
            <w:r w:rsidR="00D31846" w:rsidRPr="00D64F9F">
              <w:rPr>
                <w:rFonts w:ascii="BIZ UDゴシック" w:eastAsia="BIZ UDゴシック" w:hAnsi="BIZ UDゴシック" w:hint="eastAsia"/>
                <w:snapToGrid w:val="0"/>
                <w:kern w:val="0"/>
                <w:sz w:val="21"/>
                <w:szCs w:val="21"/>
              </w:rPr>
              <w:t>ち、1以上の者は、看護職員となっていますか。</w:t>
            </w:r>
          </w:p>
        </w:tc>
        <w:tc>
          <w:tcPr>
            <w:tcW w:w="1276" w:type="dxa"/>
            <w:tcBorders>
              <w:top w:val="single" w:sz="4" w:space="0" w:color="auto"/>
              <w:bottom w:val="single" w:sz="4" w:space="0" w:color="auto"/>
            </w:tcBorders>
            <w:shd w:val="clear" w:color="auto" w:fill="auto"/>
          </w:tcPr>
          <w:p w14:paraId="2F73006B"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10048213"/>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9E3DC1D"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622266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6324ADB" w14:textId="65803D2B" w:rsidR="009C5C5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5838826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719D70DD" w14:textId="77777777" w:rsidR="009C5C51" w:rsidRPr="00D64F9F" w:rsidRDefault="009C5C5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26EA7B3" w14:textId="13DA67DB" w:rsidR="009C5C51" w:rsidRPr="00D64F9F" w:rsidRDefault="009C5C5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条第5項</w:t>
            </w:r>
          </w:p>
        </w:tc>
      </w:tr>
      <w:tr w:rsidR="00D64F9F" w:rsidRPr="00D64F9F" w14:paraId="3F062BD6" w14:textId="77777777" w:rsidTr="00BB2258">
        <w:trPr>
          <w:trHeight w:val="20"/>
          <w:jc w:val="center"/>
        </w:trPr>
        <w:tc>
          <w:tcPr>
            <w:tcW w:w="1212" w:type="dxa"/>
            <w:tcBorders>
              <w:top w:val="nil"/>
              <w:bottom w:val="nil"/>
            </w:tcBorders>
            <w:shd w:val="clear" w:color="auto" w:fill="auto"/>
          </w:tcPr>
          <w:p w14:paraId="7C664835"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AED017A" w14:textId="3F24CC0D" w:rsidR="006E7C7F" w:rsidRPr="00D64F9F" w:rsidRDefault="006E7C7F"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登録者とは、サービスを利用するために事業所に登録を受けた者をい</w:t>
            </w:r>
            <w:r w:rsidR="00372AD4" w:rsidRPr="00D64F9F">
              <w:rPr>
                <w:rFonts w:ascii="BIZ UDゴシック" w:eastAsia="BIZ UDゴシック" w:hAnsi="BIZ UDゴシック" w:hint="eastAsia"/>
                <w:snapToGrid w:val="0"/>
                <w:kern w:val="0"/>
                <w:sz w:val="21"/>
                <w:szCs w:val="21"/>
              </w:rPr>
              <w:t>う。</w:t>
            </w:r>
          </w:p>
        </w:tc>
        <w:tc>
          <w:tcPr>
            <w:tcW w:w="1276" w:type="dxa"/>
            <w:tcBorders>
              <w:top w:val="single" w:sz="4" w:space="0" w:color="auto"/>
              <w:bottom w:val="nil"/>
            </w:tcBorders>
            <w:shd w:val="clear" w:color="auto" w:fill="auto"/>
          </w:tcPr>
          <w:p w14:paraId="715E98A2"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C9493CB" w14:textId="77777777" w:rsidR="00372AD4" w:rsidRPr="00D64F9F" w:rsidRDefault="00372AD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55126DAB" w14:textId="5AF6901C" w:rsidR="006E7C7F" w:rsidRPr="00D64F9F" w:rsidRDefault="00372AD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条第1項</w:t>
            </w:r>
          </w:p>
        </w:tc>
      </w:tr>
      <w:tr w:rsidR="00D64F9F" w:rsidRPr="00D64F9F" w14:paraId="45A40811" w14:textId="77777777" w:rsidTr="00BB2258">
        <w:trPr>
          <w:trHeight w:val="20"/>
          <w:jc w:val="center"/>
        </w:trPr>
        <w:tc>
          <w:tcPr>
            <w:tcW w:w="1212" w:type="dxa"/>
            <w:tcBorders>
              <w:top w:val="nil"/>
              <w:bottom w:val="nil"/>
            </w:tcBorders>
            <w:shd w:val="clear" w:color="auto" w:fill="auto"/>
          </w:tcPr>
          <w:p w14:paraId="2ACAA2DA" w14:textId="77777777" w:rsidR="00B95058" w:rsidRPr="00D64F9F" w:rsidRDefault="00B9505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AD656A5" w14:textId="3120A206" w:rsidR="00B95058" w:rsidRPr="00D64F9F" w:rsidRDefault="00B95058" w:rsidP="00AC4E6D">
            <w:pPr>
              <w:spacing w:line="240" w:lineRule="exact"/>
              <w:ind w:leftChars="10" w:left="98" w:rightChars="40" w:right="88" w:hangingChars="40"/>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通いサービスとは、登録者を事業所に通わせて行うサービスをい</w:t>
            </w:r>
            <w:r w:rsidR="00372AD4" w:rsidRPr="00D64F9F">
              <w:rPr>
                <w:rFonts w:ascii="BIZ UDゴシック" w:eastAsia="BIZ UDゴシック" w:hAnsi="BIZ UDゴシック" w:hint="eastAsia"/>
                <w:snapToGrid w:val="0"/>
                <w:kern w:val="0"/>
                <w:sz w:val="21"/>
                <w:szCs w:val="21"/>
              </w:rPr>
              <w:t>う。</w:t>
            </w:r>
          </w:p>
        </w:tc>
        <w:tc>
          <w:tcPr>
            <w:tcW w:w="1276" w:type="dxa"/>
            <w:tcBorders>
              <w:top w:val="nil"/>
              <w:bottom w:val="nil"/>
            </w:tcBorders>
            <w:shd w:val="clear" w:color="auto" w:fill="auto"/>
          </w:tcPr>
          <w:p w14:paraId="4BC6BC6D" w14:textId="77777777" w:rsidR="00B95058" w:rsidRPr="00D64F9F" w:rsidRDefault="00B9505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2377C30" w14:textId="77777777" w:rsidR="00B95058" w:rsidRPr="00D64F9F" w:rsidRDefault="00B95058"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64FEA0A8" w14:textId="77777777" w:rsidTr="00BB2258">
        <w:trPr>
          <w:trHeight w:val="20"/>
          <w:jc w:val="center"/>
        </w:trPr>
        <w:tc>
          <w:tcPr>
            <w:tcW w:w="1212" w:type="dxa"/>
            <w:tcBorders>
              <w:top w:val="nil"/>
              <w:bottom w:val="nil"/>
            </w:tcBorders>
            <w:shd w:val="clear" w:color="auto" w:fill="auto"/>
          </w:tcPr>
          <w:p w14:paraId="45631246"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4C0D1FD" w14:textId="759D99E9" w:rsidR="006E7C7F" w:rsidRPr="00D64F9F" w:rsidRDefault="006E7C7F" w:rsidP="00AC4E6D">
            <w:pPr>
              <w:spacing w:line="240" w:lineRule="exact"/>
              <w:ind w:left="189"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訪問サービスとは、従業者が登録者の居宅を訪問し、</w:t>
            </w:r>
            <w:r w:rsidRPr="00D64F9F">
              <w:rPr>
                <w:rFonts w:ascii="BIZ UDゴシック" w:eastAsia="BIZ UDゴシック" w:hAnsi="BIZ UDゴシック" w:cs="ＭＳ明朝" w:hint="eastAsia"/>
                <w:snapToGrid w:val="0"/>
                <w:kern w:val="0"/>
                <w:sz w:val="21"/>
                <w:szCs w:val="21"/>
              </w:rPr>
              <w:t>居宅において行うサービスをい</w:t>
            </w:r>
            <w:r w:rsidR="00372AD4" w:rsidRPr="00D64F9F">
              <w:rPr>
                <w:rFonts w:ascii="BIZ UDゴシック" w:eastAsia="BIZ UDゴシック" w:hAnsi="BIZ UDゴシック" w:cs="ＭＳ明朝" w:hint="eastAsia"/>
                <w:snapToGrid w:val="0"/>
                <w:kern w:val="0"/>
                <w:sz w:val="21"/>
                <w:szCs w:val="21"/>
              </w:rPr>
              <w:t>う。</w:t>
            </w:r>
          </w:p>
        </w:tc>
        <w:tc>
          <w:tcPr>
            <w:tcW w:w="1276" w:type="dxa"/>
            <w:tcBorders>
              <w:top w:val="nil"/>
              <w:bottom w:val="nil"/>
            </w:tcBorders>
            <w:shd w:val="clear" w:color="auto" w:fill="auto"/>
          </w:tcPr>
          <w:p w14:paraId="7444801E"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2F3FB5C" w14:textId="77777777" w:rsidR="006E7C7F" w:rsidRPr="00D64F9F" w:rsidRDefault="006E7C7F"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243467A4" w14:textId="77777777" w:rsidTr="00BB2258">
        <w:trPr>
          <w:trHeight w:val="20"/>
          <w:jc w:val="center"/>
        </w:trPr>
        <w:tc>
          <w:tcPr>
            <w:tcW w:w="1212" w:type="dxa"/>
            <w:tcBorders>
              <w:top w:val="nil"/>
              <w:bottom w:val="nil"/>
            </w:tcBorders>
            <w:shd w:val="clear" w:color="auto" w:fill="auto"/>
          </w:tcPr>
          <w:p w14:paraId="4E1C88C9"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7B86F8C" w14:textId="6654A9FF" w:rsidR="006E7C7F" w:rsidRPr="00D64F9F" w:rsidRDefault="006E7C7F" w:rsidP="00AC4E6D">
            <w:pPr>
              <w:spacing w:line="240" w:lineRule="exact"/>
              <w:ind w:leftChars="16" w:left="111" w:rightChars="40" w:right="88" w:hangingChars="40"/>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宿泊サービスとは、登録者を事業所に宿泊させて行う</w:t>
            </w:r>
            <w:r w:rsidRPr="00D64F9F">
              <w:rPr>
                <w:rFonts w:ascii="BIZ UDゴシック" w:eastAsia="BIZ UDゴシック" w:hAnsi="BIZ UDゴシック" w:cs="ＭＳ明朝" w:hint="eastAsia"/>
                <w:snapToGrid w:val="0"/>
                <w:kern w:val="0"/>
                <w:sz w:val="21"/>
                <w:szCs w:val="21"/>
              </w:rPr>
              <w:t>サービスをい</w:t>
            </w:r>
            <w:r w:rsidR="00372AD4" w:rsidRPr="00D64F9F">
              <w:rPr>
                <w:rFonts w:ascii="BIZ UDゴシック" w:eastAsia="BIZ UDゴシック" w:hAnsi="BIZ UDゴシック" w:cs="ＭＳ明朝" w:hint="eastAsia"/>
                <w:snapToGrid w:val="0"/>
                <w:kern w:val="0"/>
                <w:sz w:val="21"/>
                <w:szCs w:val="21"/>
              </w:rPr>
              <w:t>う。</w:t>
            </w:r>
          </w:p>
        </w:tc>
        <w:tc>
          <w:tcPr>
            <w:tcW w:w="1276" w:type="dxa"/>
            <w:tcBorders>
              <w:top w:val="nil"/>
              <w:bottom w:val="nil"/>
            </w:tcBorders>
            <w:shd w:val="clear" w:color="auto" w:fill="auto"/>
          </w:tcPr>
          <w:p w14:paraId="399C103F"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328182E" w14:textId="77777777" w:rsidR="006E7C7F" w:rsidRPr="00D64F9F" w:rsidRDefault="006E7C7F"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5D5059C8" w14:textId="77777777" w:rsidTr="00BB2258">
        <w:trPr>
          <w:trHeight w:val="20"/>
          <w:jc w:val="center"/>
        </w:trPr>
        <w:tc>
          <w:tcPr>
            <w:tcW w:w="1212" w:type="dxa"/>
            <w:tcBorders>
              <w:top w:val="nil"/>
              <w:bottom w:val="nil"/>
            </w:tcBorders>
            <w:shd w:val="clear" w:color="auto" w:fill="auto"/>
          </w:tcPr>
          <w:p w14:paraId="7DD47FEF" w14:textId="75DBF18A"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C3CFAB2" w14:textId="32817B8D" w:rsidR="006E7C7F" w:rsidRPr="00D64F9F" w:rsidRDefault="00CD05B8" w:rsidP="00AC4E6D">
            <w:pPr>
              <w:spacing w:line="240" w:lineRule="exact"/>
              <w:ind w:leftChars="16" w:left="224"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利用者の数は、前年度の平均値とする</w:t>
            </w:r>
            <w:r w:rsidR="006E7C7F" w:rsidRPr="00D64F9F">
              <w:rPr>
                <w:rFonts w:ascii="BIZ UDゴシック" w:eastAsia="BIZ UDゴシック" w:hAnsi="BIZ UDゴシック" w:hint="eastAsia"/>
                <w:snapToGrid w:val="0"/>
                <w:kern w:val="0"/>
                <w:sz w:val="21"/>
                <w:szCs w:val="21"/>
              </w:rPr>
              <w:t>。</w:t>
            </w:r>
            <w:r w:rsidRPr="00D64F9F">
              <w:rPr>
                <w:rFonts w:ascii="BIZ UDゴシック" w:eastAsia="BIZ UDゴシック" w:hAnsi="BIZ UDゴシック" w:hint="eastAsia"/>
                <w:snapToGrid w:val="0"/>
                <w:kern w:val="0"/>
                <w:sz w:val="21"/>
                <w:szCs w:val="21"/>
              </w:rPr>
              <w:t>新規に指定を受ける場合は、通いサービスの利用者の数は推定数による。</w:t>
            </w:r>
          </w:p>
        </w:tc>
        <w:tc>
          <w:tcPr>
            <w:tcW w:w="1276" w:type="dxa"/>
            <w:tcBorders>
              <w:top w:val="nil"/>
              <w:bottom w:val="nil"/>
            </w:tcBorders>
            <w:shd w:val="clear" w:color="auto" w:fill="auto"/>
          </w:tcPr>
          <w:p w14:paraId="2A6A56B5"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2967C4F" w14:textId="77777777" w:rsidR="00CD05B8" w:rsidRPr="00D64F9F" w:rsidRDefault="00CD05B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4C8D21A3" w14:textId="1671CF9E" w:rsidR="006E7C7F" w:rsidRPr="00D64F9F" w:rsidRDefault="00CD05B8"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条第2項</w:t>
            </w:r>
          </w:p>
        </w:tc>
      </w:tr>
      <w:tr w:rsidR="00D64F9F" w:rsidRPr="00D64F9F" w14:paraId="4E2216EA" w14:textId="77777777" w:rsidTr="00BB2258">
        <w:trPr>
          <w:trHeight w:val="20"/>
          <w:jc w:val="center"/>
        </w:trPr>
        <w:tc>
          <w:tcPr>
            <w:tcW w:w="1212" w:type="dxa"/>
            <w:tcBorders>
              <w:top w:val="nil"/>
              <w:bottom w:val="nil"/>
            </w:tcBorders>
            <w:shd w:val="clear" w:color="auto" w:fill="auto"/>
          </w:tcPr>
          <w:p w14:paraId="4D202927"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5D78E3D" w14:textId="111E1258" w:rsidR="006E7C7F" w:rsidRPr="00D64F9F" w:rsidRDefault="006E7C7F" w:rsidP="00AC4E6D">
            <w:pPr>
              <w:spacing w:line="240" w:lineRule="exact"/>
              <w:ind w:leftChars="16" w:left="224"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従業者については、介護福祉士や訪問介護員の資格等は必ずしも必要としませんが、介護等に対する知識、経験を有する者であることを原則とします。</w:t>
            </w:r>
            <w:r w:rsidR="00BD35B6" w:rsidRPr="00D64F9F">
              <w:rPr>
                <w:rFonts w:ascii="BIZ UDゴシック" w:eastAsia="BIZ UDゴシック" w:hAnsi="BIZ UDゴシック" w:hint="eastAsia"/>
                <w:snapToGrid w:val="0"/>
                <w:kern w:val="0"/>
                <w:sz w:val="21"/>
                <w:szCs w:val="21"/>
              </w:rPr>
              <w:t>なお、これ以外の従業者にあっても研修の機会を確保することなどにより質の向上を図</w:t>
            </w:r>
            <w:r w:rsidR="000C6E5E" w:rsidRPr="00D64F9F">
              <w:rPr>
                <w:rFonts w:ascii="BIZ UDゴシック" w:eastAsia="BIZ UDゴシック" w:hAnsi="BIZ UDゴシック" w:hint="eastAsia"/>
                <w:snapToGrid w:val="0"/>
                <w:kern w:val="0"/>
                <w:sz w:val="21"/>
                <w:szCs w:val="21"/>
              </w:rPr>
              <w:t>ること。</w:t>
            </w:r>
          </w:p>
        </w:tc>
        <w:tc>
          <w:tcPr>
            <w:tcW w:w="1276" w:type="dxa"/>
            <w:tcBorders>
              <w:top w:val="nil"/>
              <w:bottom w:val="nil"/>
            </w:tcBorders>
            <w:shd w:val="clear" w:color="auto" w:fill="auto"/>
          </w:tcPr>
          <w:p w14:paraId="1978A888"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6E5B076" w14:textId="77777777" w:rsidR="006E7C7F" w:rsidRPr="00D64F9F" w:rsidRDefault="00BD35B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4E6323D" w14:textId="2A455B26" w:rsidR="00BD35B6" w:rsidRPr="00D64F9F" w:rsidRDefault="00BD35B6" w:rsidP="00B37810">
            <w:pPr>
              <w:adjustRightInd w:val="0"/>
              <w:spacing w:line="200" w:lineRule="exact"/>
              <w:ind w:left="121" w:firstLineChars="0" w:hanging="121"/>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②イ</w:t>
            </w:r>
          </w:p>
        </w:tc>
      </w:tr>
      <w:tr w:rsidR="00D64F9F" w:rsidRPr="00D64F9F" w14:paraId="67485AC6" w14:textId="77777777" w:rsidTr="00BB2258">
        <w:trPr>
          <w:trHeight w:val="20"/>
          <w:jc w:val="center"/>
        </w:trPr>
        <w:tc>
          <w:tcPr>
            <w:tcW w:w="1212" w:type="dxa"/>
            <w:tcBorders>
              <w:top w:val="nil"/>
              <w:bottom w:val="nil"/>
            </w:tcBorders>
            <w:shd w:val="clear" w:color="auto" w:fill="auto"/>
          </w:tcPr>
          <w:p w14:paraId="6DE4E6CE"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17752AB" w14:textId="37291C4E" w:rsidR="006E7C7F" w:rsidRPr="00D64F9F" w:rsidRDefault="006E7C7F" w:rsidP="00AC4E6D">
            <w:pPr>
              <w:spacing w:line="240" w:lineRule="exact"/>
              <w:ind w:leftChars="27" w:left="248"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例えば、通いサービスの利用定員を15名とし、日中の勤務帯を午前</w:t>
            </w:r>
            <w:r w:rsidR="006869F7" w:rsidRPr="00D64F9F">
              <w:rPr>
                <w:rFonts w:ascii="BIZ UDゴシック" w:eastAsia="BIZ UDゴシック" w:hAnsi="BIZ UDゴシック"/>
                <w:snapToGrid w:val="0"/>
                <w:kern w:val="0"/>
                <w:sz w:val="21"/>
                <w:szCs w:val="21"/>
              </w:rPr>
              <w:t>6</w:t>
            </w:r>
            <w:r w:rsidRPr="00D64F9F">
              <w:rPr>
                <w:rFonts w:ascii="BIZ UDゴシック" w:eastAsia="BIZ UDゴシック" w:hAnsi="BIZ UDゴシック" w:hint="eastAsia"/>
                <w:snapToGrid w:val="0"/>
                <w:kern w:val="0"/>
                <w:sz w:val="21"/>
                <w:szCs w:val="21"/>
              </w:rPr>
              <w:t>時から午後</w:t>
            </w:r>
            <w:r w:rsidR="006869F7" w:rsidRPr="00D64F9F">
              <w:rPr>
                <w:rFonts w:ascii="BIZ UDゴシック" w:eastAsia="BIZ UDゴシック" w:hAnsi="BIZ UDゴシック"/>
                <w:snapToGrid w:val="0"/>
                <w:kern w:val="0"/>
                <w:sz w:val="21"/>
                <w:szCs w:val="21"/>
              </w:rPr>
              <w:t>9</w:t>
            </w:r>
            <w:r w:rsidRPr="00D64F9F">
              <w:rPr>
                <w:rFonts w:ascii="BIZ UDゴシック" w:eastAsia="BIZ UDゴシック" w:hAnsi="BIZ UDゴシック" w:hint="eastAsia"/>
                <w:snapToGrid w:val="0"/>
                <w:kern w:val="0"/>
                <w:sz w:val="21"/>
                <w:szCs w:val="21"/>
              </w:rPr>
              <w:t>時までの15時間、常勤の職員の勤務時間を</w:t>
            </w:r>
            <w:r w:rsidR="006869F7" w:rsidRPr="00D64F9F">
              <w:rPr>
                <w:rFonts w:ascii="BIZ UDゴシック" w:eastAsia="BIZ UDゴシック" w:hAnsi="BIZ UDゴシック"/>
                <w:snapToGrid w:val="0"/>
                <w:kern w:val="0"/>
                <w:sz w:val="21"/>
                <w:szCs w:val="21"/>
              </w:rPr>
              <w:t>8</w:t>
            </w:r>
            <w:r w:rsidRPr="00D64F9F">
              <w:rPr>
                <w:rFonts w:ascii="BIZ UDゴシック" w:eastAsia="BIZ UDゴシック" w:hAnsi="BIZ UDゴシック" w:hint="eastAsia"/>
                <w:snapToGrid w:val="0"/>
                <w:kern w:val="0"/>
                <w:sz w:val="21"/>
                <w:szCs w:val="21"/>
              </w:rPr>
              <w:t>時間とした場合、常勤換算方法で通いの利用者</w:t>
            </w:r>
            <w:r w:rsidR="006869F7" w:rsidRPr="00D64F9F">
              <w:rPr>
                <w:rFonts w:ascii="BIZ UDゴシック" w:eastAsia="BIZ UDゴシック" w:hAnsi="BIZ UDゴシック"/>
                <w:snapToGrid w:val="0"/>
                <w:kern w:val="0"/>
                <w:sz w:val="21"/>
                <w:szCs w:val="21"/>
              </w:rPr>
              <w:t>3</w:t>
            </w:r>
            <w:r w:rsidRPr="00D64F9F">
              <w:rPr>
                <w:rFonts w:ascii="BIZ UDゴシック" w:eastAsia="BIZ UDゴシック" w:hAnsi="BIZ UDゴシック" w:hint="eastAsia"/>
                <w:snapToGrid w:val="0"/>
                <w:kern w:val="0"/>
                <w:sz w:val="21"/>
                <w:szCs w:val="21"/>
              </w:rPr>
              <w:t>人に対して</w:t>
            </w:r>
            <w:r w:rsidR="006869F7" w:rsidRPr="00D64F9F">
              <w:rPr>
                <w:rFonts w:ascii="BIZ UDゴシック" w:eastAsia="BIZ UDゴシック" w:hAnsi="BIZ UDゴシック"/>
                <w:snapToGrid w:val="0"/>
                <w:kern w:val="0"/>
                <w:sz w:val="21"/>
                <w:szCs w:val="21"/>
              </w:rPr>
              <w:t>1</w:t>
            </w:r>
            <w:r w:rsidRPr="00D64F9F">
              <w:rPr>
                <w:rFonts w:ascii="BIZ UDゴシック" w:eastAsia="BIZ UDゴシック" w:hAnsi="BIZ UDゴシック" w:hint="eastAsia"/>
                <w:snapToGrid w:val="0"/>
                <w:kern w:val="0"/>
                <w:sz w:val="21"/>
                <w:szCs w:val="21"/>
              </w:rPr>
              <w:t>名の従業者を配置すればよいことから、通いの利用者が15名の場合、日中の常勤の従業者は</w:t>
            </w:r>
            <w:r w:rsidR="006869F7" w:rsidRPr="00D64F9F">
              <w:rPr>
                <w:rFonts w:ascii="BIZ UDゴシック" w:eastAsia="BIZ UDゴシック" w:hAnsi="BIZ UDゴシック"/>
                <w:snapToGrid w:val="0"/>
                <w:kern w:val="0"/>
                <w:sz w:val="21"/>
                <w:szCs w:val="21"/>
              </w:rPr>
              <w:t>5</w:t>
            </w:r>
            <w:r w:rsidRPr="00D64F9F">
              <w:rPr>
                <w:rFonts w:ascii="BIZ UDゴシック" w:eastAsia="BIZ UDゴシック" w:hAnsi="BIZ UDゴシック" w:hint="eastAsia"/>
                <w:snapToGrid w:val="0"/>
                <w:kern w:val="0"/>
                <w:sz w:val="21"/>
                <w:szCs w:val="21"/>
              </w:rPr>
              <w:t>名となり、日中の15時間の間に、</w:t>
            </w:r>
            <w:r w:rsidR="006869F7" w:rsidRPr="00D64F9F">
              <w:rPr>
                <w:rFonts w:ascii="BIZ UDゴシック" w:eastAsia="BIZ UDゴシック" w:hAnsi="BIZ UDゴシック"/>
                <w:snapToGrid w:val="0"/>
                <w:kern w:val="0"/>
                <w:sz w:val="21"/>
                <w:szCs w:val="21"/>
              </w:rPr>
              <w:t>8</w:t>
            </w:r>
            <w:r w:rsidRPr="00D64F9F">
              <w:rPr>
                <w:rFonts w:ascii="BIZ UDゴシック" w:eastAsia="BIZ UDゴシック" w:hAnsi="BIZ UDゴシック" w:hint="eastAsia"/>
                <w:snapToGrid w:val="0"/>
                <w:kern w:val="0"/>
                <w:sz w:val="21"/>
                <w:szCs w:val="21"/>
              </w:rPr>
              <w:t>時間×</w:t>
            </w:r>
            <w:r w:rsidR="006869F7" w:rsidRPr="00D64F9F">
              <w:rPr>
                <w:rFonts w:ascii="BIZ UDゴシック" w:eastAsia="BIZ UDゴシック" w:hAnsi="BIZ UDゴシック"/>
                <w:snapToGrid w:val="0"/>
                <w:kern w:val="0"/>
                <w:sz w:val="21"/>
                <w:szCs w:val="21"/>
              </w:rPr>
              <w:t>5</w:t>
            </w:r>
            <w:r w:rsidRPr="00D64F9F">
              <w:rPr>
                <w:rFonts w:ascii="BIZ UDゴシック" w:eastAsia="BIZ UDゴシック" w:hAnsi="BIZ UDゴシック" w:hint="eastAsia"/>
                <w:snapToGrid w:val="0"/>
                <w:kern w:val="0"/>
                <w:sz w:val="21"/>
                <w:szCs w:val="21"/>
              </w:rPr>
              <w:t>人＝延べ40</w:t>
            </w:r>
            <w:r w:rsidR="00BD35B6" w:rsidRPr="00D64F9F">
              <w:rPr>
                <w:rFonts w:ascii="BIZ UDゴシック" w:eastAsia="BIZ UDゴシック" w:hAnsi="BIZ UDゴシック" w:hint="eastAsia"/>
                <w:snapToGrid w:val="0"/>
                <w:kern w:val="0"/>
                <w:sz w:val="21"/>
                <w:szCs w:val="21"/>
              </w:rPr>
              <w:t>時間分のサービスが提供されていることが必要である。それに加えて、日中については、常勤換算方法で</w:t>
            </w:r>
            <w:r w:rsidR="006869F7" w:rsidRPr="00D64F9F">
              <w:rPr>
                <w:rFonts w:ascii="BIZ UDゴシック" w:eastAsia="BIZ UDゴシック" w:hAnsi="BIZ UDゴシック"/>
                <w:snapToGrid w:val="0"/>
                <w:kern w:val="0"/>
                <w:sz w:val="21"/>
                <w:szCs w:val="21"/>
              </w:rPr>
              <w:t>1</w:t>
            </w:r>
            <w:r w:rsidR="00BD35B6" w:rsidRPr="00D64F9F">
              <w:rPr>
                <w:rFonts w:ascii="BIZ UDゴシック" w:eastAsia="BIZ UDゴシック" w:hAnsi="BIZ UDゴシック" w:hint="eastAsia"/>
                <w:snapToGrid w:val="0"/>
                <w:kern w:val="0"/>
                <w:sz w:val="21"/>
                <w:szCs w:val="21"/>
              </w:rPr>
              <w:t>名以上に訪問サービスの提供を行わせ、夜間については、夜勤</w:t>
            </w:r>
            <w:r w:rsidR="006869F7" w:rsidRPr="00D64F9F">
              <w:rPr>
                <w:rFonts w:ascii="BIZ UDゴシック" w:eastAsia="BIZ UDゴシック" w:hAnsi="BIZ UDゴシック"/>
                <w:snapToGrid w:val="0"/>
                <w:kern w:val="0"/>
                <w:sz w:val="21"/>
                <w:szCs w:val="21"/>
              </w:rPr>
              <w:t>1</w:t>
            </w:r>
            <w:r w:rsidR="00BD35B6" w:rsidRPr="00D64F9F">
              <w:rPr>
                <w:rFonts w:ascii="BIZ UDゴシック" w:eastAsia="BIZ UDゴシック" w:hAnsi="BIZ UDゴシック" w:hint="eastAsia"/>
                <w:snapToGrid w:val="0"/>
                <w:kern w:val="0"/>
                <w:sz w:val="21"/>
                <w:szCs w:val="21"/>
              </w:rPr>
              <w:t>名＋宿直</w:t>
            </w:r>
            <w:r w:rsidR="006869F7" w:rsidRPr="00D64F9F">
              <w:rPr>
                <w:rFonts w:ascii="BIZ UDゴシック" w:eastAsia="BIZ UDゴシック" w:hAnsi="BIZ UDゴシック"/>
                <w:snapToGrid w:val="0"/>
                <w:kern w:val="0"/>
                <w:sz w:val="21"/>
                <w:szCs w:val="21"/>
              </w:rPr>
              <w:t>1</w:t>
            </w:r>
            <w:r w:rsidR="00BD35B6" w:rsidRPr="00D64F9F">
              <w:rPr>
                <w:rFonts w:ascii="BIZ UDゴシック" w:eastAsia="BIZ UDゴシック" w:hAnsi="BIZ UDゴシック" w:hint="eastAsia"/>
                <w:snapToGrid w:val="0"/>
                <w:kern w:val="0"/>
                <w:sz w:val="21"/>
                <w:szCs w:val="21"/>
              </w:rPr>
              <w:t>名に宿泊サービス及び夜間の訪問サービスに当たらせるために必要な従業者を、事業所全体として確保することが必要となる。</w:t>
            </w:r>
          </w:p>
        </w:tc>
        <w:tc>
          <w:tcPr>
            <w:tcW w:w="1276" w:type="dxa"/>
            <w:tcBorders>
              <w:top w:val="nil"/>
              <w:bottom w:val="nil"/>
            </w:tcBorders>
            <w:shd w:val="clear" w:color="auto" w:fill="auto"/>
          </w:tcPr>
          <w:p w14:paraId="59AB17E7"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06ED8CD" w14:textId="77777777" w:rsidR="00BD35B6" w:rsidRPr="00D64F9F" w:rsidRDefault="00BD35B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3C0D216" w14:textId="73F70BC1" w:rsidR="006E7C7F" w:rsidRPr="00D64F9F" w:rsidRDefault="00BD35B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②ロ</w:t>
            </w:r>
          </w:p>
        </w:tc>
      </w:tr>
      <w:tr w:rsidR="00D64F9F" w:rsidRPr="00D64F9F" w14:paraId="526F000D" w14:textId="77777777" w:rsidTr="00BB2258">
        <w:trPr>
          <w:trHeight w:val="20"/>
          <w:jc w:val="center"/>
        </w:trPr>
        <w:tc>
          <w:tcPr>
            <w:tcW w:w="1212" w:type="dxa"/>
            <w:tcBorders>
              <w:top w:val="nil"/>
              <w:bottom w:val="nil"/>
            </w:tcBorders>
            <w:shd w:val="clear" w:color="auto" w:fill="auto"/>
          </w:tcPr>
          <w:p w14:paraId="597A1215"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B14972E" w14:textId="1DED8A95" w:rsidR="006E7C7F" w:rsidRPr="00D64F9F" w:rsidRDefault="006E7C7F" w:rsidP="00AC4E6D">
            <w:pPr>
              <w:spacing w:line="240" w:lineRule="exact"/>
              <w:ind w:leftChars="27" w:left="248"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w:t>
            </w:r>
            <w:r w:rsidR="00BD35B6" w:rsidRPr="00D64F9F">
              <w:rPr>
                <w:rFonts w:ascii="BIZ UDゴシック" w:eastAsia="BIZ UDゴシック" w:hAnsi="BIZ UDゴシック" w:hint="eastAsia"/>
                <w:snapToGrid w:val="0"/>
                <w:kern w:val="0"/>
                <w:sz w:val="21"/>
                <w:szCs w:val="21"/>
              </w:rPr>
              <w:t>具体的には、</w:t>
            </w:r>
            <w:r w:rsidRPr="00D64F9F">
              <w:rPr>
                <w:rFonts w:ascii="BIZ UDゴシック" w:eastAsia="BIZ UDゴシック" w:hAnsi="BIZ UDゴシック" w:hint="eastAsia"/>
                <w:snapToGrid w:val="0"/>
                <w:kern w:val="0"/>
                <w:sz w:val="21"/>
                <w:szCs w:val="21"/>
              </w:rPr>
              <w:t>通いサービスに要する時間（延べ40時間）、日中の訪問サービスに要する時間（</w:t>
            </w:r>
            <w:r w:rsidR="006869F7" w:rsidRPr="00D64F9F">
              <w:rPr>
                <w:rFonts w:ascii="BIZ UDゴシック" w:eastAsia="BIZ UDゴシック" w:hAnsi="BIZ UDゴシック"/>
                <w:snapToGrid w:val="0"/>
                <w:kern w:val="0"/>
                <w:sz w:val="21"/>
                <w:szCs w:val="21"/>
              </w:rPr>
              <w:t>8</w:t>
            </w:r>
            <w:r w:rsidRPr="00D64F9F">
              <w:rPr>
                <w:rFonts w:ascii="BIZ UDゴシック" w:eastAsia="BIZ UDゴシック" w:hAnsi="BIZ UDゴシック" w:hint="eastAsia"/>
                <w:snapToGrid w:val="0"/>
                <w:kern w:val="0"/>
                <w:sz w:val="21"/>
                <w:szCs w:val="21"/>
              </w:rPr>
              <w:t>時間）、夜勤及び宿直職員の勤務時間を合計した延べサービス時間を確保することができるよう、有給休暇、研修時間、常勤・非常勤の別、サービス提供のあり方など、各事業所で定める諸条件を踏まえた上</w:t>
            </w:r>
            <w:r w:rsidR="000C6E5E" w:rsidRPr="00D64F9F">
              <w:rPr>
                <w:rFonts w:ascii="BIZ UDゴシック" w:eastAsia="BIZ UDゴシック" w:hAnsi="BIZ UDゴシック" w:hint="eastAsia"/>
                <w:snapToGrid w:val="0"/>
                <w:kern w:val="0"/>
                <w:sz w:val="21"/>
                <w:szCs w:val="21"/>
              </w:rPr>
              <w:t>で、実際に配置しなければならない職員数を確保することが必要である。</w:t>
            </w:r>
          </w:p>
        </w:tc>
        <w:tc>
          <w:tcPr>
            <w:tcW w:w="1276" w:type="dxa"/>
            <w:tcBorders>
              <w:top w:val="nil"/>
              <w:bottom w:val="nil"/>
            </w:tcBorders>
            <w:shd w:val="clear" w:color="auto" w:fill="auto"/>
          </w:tcPr>
          <w:p w14:paraId="1FF89A9A"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5CEE911" w14:textId="77777777" w:rsidR="00BD35B6" w:rsidRPr="00D64F9F" w:rsidRDefault="00BD35B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F4FC616" w14:textId="3DCFE3FA" w:rsidR="006E7C7F" w:rsidRPr="00D64F9F" w:rsidRDefault="00BD35B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②ロ</w:t>
            </w:r>
          </w:p>
        </w:tc>
      </w:tr>
      <w:tr w:rsidR="00D64F9F" w:rsidRPr="00D64F9F" w14:paraId="29AB5701" w14:textId="77777777" w:rsidTr="00BB2258">
        <w:trPr>
          <w:trHeight w:val="20"/>
          <w:jc w:val="center"/>
        </w:trPr>
        <w:tc>
          <w:tcPr>
            <w:tcW w:w="1212" w:type="dxa"/>
            <w:tcBorders>
              <w:top w:val="nil"/>
              <w:bottom w:val="nil"/>
            </w:tcBorders>
            <w:shd w:val="clear" w:color="auto" w:fill="auto"/>
          </w:tcPr>
          <w:p w14:paraId="326B4581"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8563895" w14:textId="45DBE179" w:rsidR="006E7C7F" w:rsidRPr="00D64F9F" w:rsidRDefault="006E7C7F" w:rsidP="00AC4E6D">
            <w:pPr>
              <w:spacing w:line="240" w:lineRule="exact"/>
              <w:ind w:leftChars="16" w:left="224"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w:t>
            </w:r>
            <w:r w:rsidR="000C6E5E" w:rsidRPr="00D64F9F">
              <w:rPr>
                <w:rFonts w:ascii="BIZ UDゴシック" w:eastAsia="BIZ UDゴシック" w:hAnsi="BIZ UDゴシック" w:hint="eastAsia"/>
                <w:snapToGrid w:val="0"/>
                <w:kern w:val="0"/>
                <w:sz w:val="21"/>
                <w:szCs w:val="21"/>
              </w:rPr>
              <w:t>なお、</w:t>
            </w:r>
            <w:r w:rsidRPr="00D64F9F">
              <w:rPr>
                <w:rFonts w:ascii="BIZ UDゴシック" w:eastAsia="BIZ UDゴシック" w:hAnsi="BIZ UDゴシック" w:hint="eastAsia"/>
                <w:snapToGrid w:val="0"/>
                <w:kern w:val="0"/>
                <w:sz w:val="21"/>
                <w:szCs w:val="21"/>
              </w:rPr>
              <w:t>日中であれば通いサービスを行うために</w:t>
            </w:r>
            <w:r w:rsidR="006869F7" w:rsidRPr="00D64F9F">
              <w:rPr>
                <w:rFonts w:ascii="BIZ UDゴシック" w:eastAsia="BIZ UDゴシック" w:hAnsi="BIZ UDゴシック"/>
                <w:snapToGrid w:val="0"/>
                <w:kern w:val="0"/>
                <w:sz w:val="21"/>
                <w:szCs w:val="21"/>
              </w:rPr>
              <w:t>3</w:t>
            </w:r>
            <w:r w:rsidRPr="00D64F9F">
              <w:rPr>
                <w:rFonts w:ascii="BIZ UDゴシック" w:eastAsia="BIZ UDゴシック" w:hAnsi="BIZ UDゴシック" w:hint="eastAsia"/>
                <w:snapToGrid w:val="0"/>
                <w:kern w:val="0"/>
                <w:sz w:val="21"/>
                <w:szCs w:val="21"/>
              </w:rPr>
              <w:t>：</w:t>
            </w:r>
            <w:r w:rsidR="006869F7" w:rsidRPr="00D64F9F">
              <w:rPr>
                <w:rFonts w:ascii="BIZ UDゴシック" w:eastAsia="BIZ UDゴシック" w:hAnsi="BIZ UDゴシック"/>
                <w:snapToGrid w:val="0"/>
                <w:kern w:val="0"/>
                <w:sz w:val="21"/>
                <w:szCs w:val="21"/>
              </w:rPr>
              <w:t>1</w:t>
            </w:r>
            <w:r w:rsidRPr="00D64F9F">
              <w:rPr>
                <w:rFonts w:ascii="BIZ UDゴシック" w:eastAsia="BIZ UDゴシック" w:hAnsi="BIZ UDゴシック" w:hint="eastAsia"/>
                <w:snapToGrid w:val="0"/>
                <w:kern w:val="0"/>
                <w:sz w:val="21"/>
                <w:szCs w:val="21"/>
              </w:rPr>
              <w:t>以上、訪問サービスを行うために</w:t>
            </w:r>
            <w:r w:rsidR="006869F7" w:rsidRPr="00D64F9F">
              <w:rPr>
                <w:rFonts w:ascii="BIZ UDゴシック" w:eastAsia="BIZ UDゴシック" w:hAnsi="BIZ UDゴシック"/>
                <w:snapToGrid w:val="0"/>
                <w:kern w:val="0"/>
                <w:sz w:val="21"/>
                <w:szCs w:val="21"/>
              </w:rPr>
              <w:t>1</w:t>
            </w:r>
            <w:r w:rsidRPr="00D64F9F">
              <w:rPr>
                <w:rFonts w:ascii="BIZ UDゴシック" w:eastAsia="BIZ UDゴシック" w:hAnsi="BIZ UDゴシック" w:hint="eastAsia"/>
                <w:snapToGrid w:val="0"/>
                <w:kern w:val="0"/>
                <w:sz w:val="21"/>
                <w:szCs w:val="21"/>
              </w:rPr>
              <w:t>以上をそれぞれのサービスに固定しなければならないという趣旨ではなく、日中勤務している従事者全体で通いサービス及び訪問サービスを行</w:t>
            </w:r>
            <w:r w:rsidR="005B43AB" w:rsidRPr="00D64F9F">
              <w:rPr>
                <w:rFonts w:ascii="BIZ UDゴシック" w:eastAsia="BIZ UDゴシック" w:hAnsi="BIZ UDゴシック" w:hint="eastAsia"/>
                <w:snapToGrid w:val="0"/>
                <w:kern w:val="0"/>
                <w:sz w:val="21"/>
                <w:szCs w:val="21"/>
              </w:rPr>
              <w:t>うこととなるものである。</w:t>
            </w:r>
          </w:p>
        </w:tc>
        <w:tc>
          <w:tcPr>
            <w:tcW w:w="1276" w:type="dxa"/>
            <w:tcBorders>
              <w:top w:val="nil"/>
              <w:bottom w:val="nil"/>
            </w:tcBorders>
            <w:shd w:val="clear" w:color="auto" w:fill="auto"/>
          </w:tcPr>
          <w:p w14:paraId="7EC59A58"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6815D7E" w14:textId="77777777" w:rsidR="005B43AB" w:rsidRPr="00D64F9F" w:rsidRDefault="005B43AB"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DBF2996" w14:textId="6BEC8A74" w:rsidR="006E7C7F" w:rsidRPr="00D64F9F" w:rsidRDefault="005B43AB"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②ロ</w:t>
            </w:r>
          </w:p>
        </w:tc>
      </w:tr>
      <w:tr w:rsidR="00D64F9F" w:rsidRPr="00D64F9F" w14:paraId="5DB92E9A" w14:textId="77777777" w:rsidTr="00BB2258">
        <w:trPr>
          <w:trHeight w:val="20"/>
          <w:jc w:val="center"/>
        </w:trPr>
        <w:tc>
          <w:tcPr>
            <w:tcW w:w="1212" w:type="dxa"/>
            <w:tcBorders>
              <w:top w:val="nil"/>
              <w:bottom w:val="nil"/>
            </w:tcBorders>
            <w:shd w:val="clear" w:color="auto" w:fill="auto"/>
          </w:tcPr>
          <w:p w14:paraId="0B5E9E21" w14:textId="77777777" w:rsidR="006E7C7F" w:rsidRPr="00D64F9F" w:rsidRDefault="006E7C7F"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47E51DD2" w14:textId="5983FF08" w:rsidR="006E7C7F" w:rsidRPr="00D64F9F" w:rsidRDefault="006E7C7F" w:rsidP="00AC4E6D">
            <w:pPr>
              <w:spacing w:line="240" w:lineRule="exact"/>
              <w:ind w:leftChars="16" w:left="224"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w:t>
            </w:r>
            <w:r w:rsidR="005B43AB" w:rsidRPr="00D64F9F">
              <w:rPr>
                <w:rFonts w:ascii="BIZ UDゴシック" w:eastAsia="BIZ UDゴシック" w:hAnsi="BIZ UDゴシック" w:hint="eastAsia"/>
                <w:snapToGrid w:val="0"/>
                <w:kern w:val="0"/>
                <w:sz w:val="21"/>
                <w:szCs w:val="21"/>
              </w:rPr>
              <w:t>るものとする。</w:t>
            </w:r>
          </w:p>
        </w:tc>
        <w:tc>
          <w:tcPr>
            <w:tcW w:w="1276" w:type="dxa"/>
            <w:tcBorders>
              <w:top w:val="nil"/>
              <w:bottom w:val="nil"/>
            </w:tcBorders>
            <w:shd w:val="clear" w:color="auto" w:fill="auto"/>
          </w:tcPr>
          <w:p w14:paraId="3BB5E638" w14:textId="77777777" w:rsidR="006E7C7F" w:rsidRPr="00D64F9F" w:rsidRDefault="006E7C7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CF22401" w14:textId="77777777" w:rsidR="005B43AB" w:rsidRPr="00D64F9F" w:rsidRDefault="005B43AB"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C4DBF85" w14:textId="74A8D969" w:rsidR="006E7C7F" w:rsidRPr="00D64F9F" w:rsidRDefault="005B43AB"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②ハ</w:t>
            </w:r>
          </w:p>
        </w:tc>
      </w:tr>
      <w:tr w:rsidR="00D64F9F" w:rsidRPr="00D64F9F" w14:paraId="592D65FA" w14:textId="77777777" w:rsidTr="00BB2258">
        <w:trPr>
          <w:trHeight w:val="20"/>
          <w:jc w:val="center"/>
        </w:trPr>
        <w:tc>
          <w:tcPr>
            <w:tcW w:w="1212" w:type="dxa"/>
            <w:tcBorders>
              <w:top w:val="nil"/>
              <w:bottom w:val="nil"/>
            </w:tcBorders>
            <w:shd w:val="clear" w:color="auto" w:fill="auto"/>
          </w:tcPr>
          <w:p w14:paraId="6C56D9D8" w14:textId="77777777" w:rsidR="000F71FA" w:rsidRPr="00D64F9F" w:rsidRDefault="000F71FA"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AF01912" w14:textId="3E59746A" w:rsidR="005E02FF" w:rsidRPr="00D64F9F" w:rsidRDefault="005E02FF" w:rsidP="00AC4E6D">
            <w:pPr>
              <w:spacing w:line="240" w:lineRule="exact"/>
              <w:ind w:leftChars="2" w:left="193" w:rightChars="40" w:right="88" w:hangingChars="100" w:hanging="189"/>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C521D4" w:rsidRPr="00D64F9F">
              <w:rPr>
                <w:rFonts w:ascii="BIZ UDゴシック" w:eastAsia="BIZ UDゴシック" w:hAnsi="BIZ UDゴシック" w:hint="eastAsia"/>
                <w:snapToGrid w:val="0"/>
                <w:kern w:val="0"/>
                <w:sz w:val="21"/>
                <w:szCs w:val="21"/>
              </w:rPr>
              <w:t>看護職員である従業者は、日中の通いサービスと訪問サービスを行う各サービスで1名以上必要であり、常勤を要件としていないが、日中のサービス提供時間帯を通じて必要な看護サービスが提供される職員配置とすること。</w:t>
            </w:r>
          </w:p>
        </w:tc>
        <w:tc>
          <w:tcPr>
            <w:tcW w:w="1276" w:type="dxa"/>
            <w:tcBorders>
              <w:top w:val="nil"/>
              <w:bottom w:val="single" w:sz="4" w:space="0" w:color="auto"/>
            </w:tcBorders>
            <w:shd w:val="clear" w:color="auto" w:fill="auto"/>
          </w:tcPr>
          <w:p w14:paraId="47FEAD11" w14:textId="77777777" w:rsidR="000F71FA" w:rsidRPr="00D64F9F" w:rsidRDefault="000F71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0654571" w14:textId="77777777" w:rsidR="00C521D4" w:rsidRPr="00D64F9F" w:rsidRDefault="00C521D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04243BD" w14:textId="3D66A35B" w:rsidR="000F71FA" w:rsidRPr="00D64F9F" w:rsidRDefault="00C521D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②ヘ</w:t>
            </w:r>
          </w:p>
        </w:tc>
      </w:tr>
      <w:tr w:rsidR="00D64F9F" w:rsidRPr="00D64F9F" w14:paraId="1A28AC82" w14:textId="77777777" w:rsidTr="00BB2258">
        <w:trPr>
          <w:trHeight w:val="20"/>
          <w:jc w:val="center"/>
        </w:trPr>
        <w:tc>
          <w:tcPr>
            <w:tcW w:w="1212" w:type="dxa"/>
            <w:tcBorders>
              <w:top w:val="nil"/>
              <w:bottom w:val="nil"/>
            </w:tcBorders>
            <w:shd w:val="clear" w:color="auto" w:fill="auto"/>
          </w:tcPr>
          <w:p w14:paraId="1D755737"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99FA808" w14:textId="1D674E1D" w:rsidR="00B91298" w:rsidRPr="00D64F9F" w:rsidRDefault="00B91298" w:rsidP="00AC4E6D">
            <w:pPr>
              <w:spacing w:line="240" w:lineRule="exact"/>
              <w:ind w:leftChars="16" w:left="224"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②　夜間及び深夜の時間帯を通じて、事業所ごとに置くべき従業者の員数は、次のとおりとなっていますか。</w:t>
            </w:r>
          </w:p>
        </w:tc>
        <w:tc>
          <w:tcPr>
            <w:tcW w:w="1276" w:type="dxa"/>
            <w:tcBorders>
              <w:top w:val="single" w:sz="4" w:space="0" w:color="auto"/>
              <w:bottom w:val="single" w:sz="4" w:space="0" w:color="auto"/>
            </w:tcBorders>
            <w:shd w:val="clear" w:color="auto" w:fill="auto"/>
          </w:tcPr>
          <w:p w14:paraId="68D7E60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6499556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3D9FD25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997353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CFE0696" w14:textId="37541D02" w:rsidR="00B9129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3697588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8540DE3" w14:textId="77777777" w:rsidR="007F4472" w:rsidRPr="00D64F9F" w:rsidRDefault="007F447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784F6D7F" w14:textId="78ECA72E" w:rsidR="00B91298" w:rsidRPr="00D64F9F" w:rsidRDefault="007F4472"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条第1項</w:t>
            </w:r>
          </w:p>
        </w:tc>
      </w:tr>
      <w:tr w:rsidR="00D64F9F" w:rsidRPr="00D64F9F" w14:paraId="540A41BC" w14:textId="77777777" w:rsidTr="00BB2258">
        <w:trPr>
          <w:trHeight w:val="20"/>
          <w:jc w:val="center"/>
        </w:trPr>
        <w:tc>
          <w:tcPr>
            <w:tcW w:w="1212" w:type="dxa"/>
            <w:tcBorders>
              <w:top w:val="nil"/>
              <w:bottom w:val="nil"/>
            </w:tcBorders>
            <w:shd w:val="clear" w:color="auto" w:fill="auto"/>
          </w:tcPr>
          <w:p w14:paraId="225E20DB"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01F446F" w14:textId="152D9F47" w:rsidR="00B91298" w:rsidRPr="00D64F9F" w:rsidRDefault="007F4472" w:rsidP="00AC4E6D">
            <w:pPr>
              <w:spacing w:line="240" w:lineRule="exact"/>
              <w:ind w:leftChars="59" w:left="273" w:rightChars="40" w:right="88" w:hanging="144"/>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ア　</w:t>
            </w:r>
            <w:r w:rsidR="00B91298" w:rsidRPr="00D64F9F">
              <w:rPr>
                <w:rFonts w:ascii="BIZ UDゴシック" w:eastAsia="BIZ UDゴシック" w:hAnsi="BIZ UDゴシック" w:hint="eastAsia"/>
                <w:snapToGrid w:val="0"/>
                <w:kern w:val="0"/>
                <w:sz w:val="21"/>
                <w:szCs w:val="21"/>
              </w:rPr>
              <w:t>夜間及び深夜の勤務（</w:t>
            </w:r>
            <w:r w:rsidRPr="00D64F9F">
              <w:rPr>
                <w:rFonts w:ascii="BIZ UDゴシック" w:eastAsia="BIZ UDゴシック" w:hAnsi="BIZ UDゴシック" w:hint="eastAsia"/>
                <w:snapToGrid w:val="0"/>
                <w:kern w:val="0"/>
                <w:sz w:val="21"/>
                <w:szCs w:val="21"/>
              </w:rPr>
              <w:t>夜間及び深夜の時間帯に</w:t>
            </w:r>
            <w:r w:rsidR="007035F0" w:rsidRPr="00D64F9F">
              <w:rPr>
                <w:rFonts w:ascii="BIZ UDゴシック" w:eastAsia="BIZ UDゴシック" w:hAnsi="BIZ UDゴシック" w:hint="eastAsia"/>
                <w:snapToGrid w:val="0"/>
                <w:kern w:val="0"/>
                <w:sz w:val="21"/>
                <w:szCs w:val="21"/>
              </w:rPr>
              <w:t>行われる勤務。</w:t>
            </w:r>
            <w:r w:rsidR="00B91298" w:rsidRPr="00D64F9F">
              <w:rPr>
                <w:rFonts w:ascii="BIZ UDゴシック" w:eastAsia="BIZ UDゴシック" w:hAnsi="BIZ UDゴシック" w:hint="eastAsia"/>
                <w:snapToGrid w:val="0"/>
                <w:kern w:val="0"/>
                <w:sz w:val="21"/>
                <w:szCs w:val="21"/>
              </w:rPr>
              <w:t>宿直勤務を除く。）</w:t>
            </w:r>
            <w:r w:rsidR="007035F0" w:rsidRPr="00D64F9F">
              <w:rPr>
                <w:rFonts w:ascii="BIZ UDゴシック" w:eastAsia="BIZ UDゴシック" w:hAnsi="BIZ UDゴシック" w:hint="eastAsia"/>
                <w:snapToGrid w:val="0"/>
                <w:kern w:val="0"/>
                <w:sz w:val="21"/>
                <w:szCs w:val="21"/>
              </w:rPr>
              <w:t>に当たる者を1以上</w:t>
            </w:r>
          </w:p>
        </w:tc>
        <w:tc>
          <w:tcPr>
            <w:tcW w:w="1276" w:type="dxa"/>
            <w:tcBorders>
              <w:top w:val="single" w:sz="4" w:space="0" w:color="auto"/>
              <w:bottom w:val="single" w:sz="4" w:space="0" w:color="auto"/>
            </w:tcBorders>
            <w:shd w:val="clear" w:color="auto" w:fill="auto"/>
          </w:tcPr>
          <w:p w14:paraId="712524D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86125049"/>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3903ED4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1033443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A9105C2" w14:textId="66B1AEA7" w:rsidR="00B9129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6090753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48969621" w14:textId="77777777" w:rsidR="00B91298" w:rsidRPr="00D64F9F" w:rsidRDefault="00B91298"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3670F00D" w14:textId="77777777" w:rsidTr="00BB2258">
        <w:trPr>
          <w:trHeight w:val="20"/>
          <w:jc w:val="center"/>
        </w:trPr>
        <w:tc>
          <w:tcPr>
            <w:tcW w:w="1212" w:type="dxa"/>
            <w:tcBorders>
              <w:top w:val="nil"/>
              <w:bottom w:val="nil"/>
            </w:tcBorders>
            <w:shd w:val="clear" w:color="auto" w:fill="auto"/>
          </w:tcPr>
          <w:p w14:paraId="0405A4ED"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6794CF81" w14:textId="344A08E3" w:rsidR="00B91298" w:rsidRPr="00D64F9F" w:rsidRDefault="007F4472" w:rsidP="00AC4E6D">
            <w:pPr>
              <w:spacing w:line="240" w:lineRule="exact"/>
              <w:ind w:leftChars="59" w:left="273" w:rightChars="40" w:right="88" w:hanging="144"/>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イ　宿直勤務に当たる者を当該宿直勤務に</w:t>
            </w:r>
            <w:r w:rsidR="00B91298" w:rsidRPr="00D64F9F">
              <w:rPr>
                <w:rFonts w:ascii="BIZ UDゴシック" w:eastAsia="BIZ UDゴシック" w:hAnsi="BIZ UDゴシック" w:hint="eastAsia"/>
                <w:snapToGrid w:val="0"/>
                <w:kern w:val="0"/>
                <w:sz w:val="21"/>
                <w:szCs w:val="21"/>
              </w:rPr>
              <w:t>必要な数以上</w:t>
            </w:r>
          </w:p>
        </w:tc>
        <w:tc>
          <w:tcPr>
            <w:tcW w:w="1276" w:type="dxa"/>
            <w:tcBorders>
              <w:top w:val="single" w:sz="4" w:space="0" w:color="auto"/>
              <w:bottom w:val="single" w:sz="4" w:space="0" w:color="auto"/>
            </w:tcBorders>
            <w:shd w:val="clear" w:color="auto" w:fill="auto"/>
          </w:tcPr>
          <w:p w14:paraId="49A0065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933761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B1FDA6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8353731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52E98149" w14:textId="30095324" w:rsidR="00B9129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1655362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6311A196" w14:textId="77777777" w:rsidR="00B91298" w:rsidRPr="00D64F9F" w:rsidRDefault="00B91298"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64554691" w14:textId="77777777" w:rsidTr="00BB2258">
        <w:trPr>
          <w:trHeight w:val="20"/>
          <w:jc w:val="center"/>
        </w:trPr>
        <w:tc>
          <w:tcPr>
            <w:tcW w:w="1212" w:type="dxa"/>
            <w:tcBorders>
              <w:top w:val="nil"/>
              <w:bottom w:val="nil"/>
            </w:tcBorders>
            <w:shd w:val="clear" w:color="auto" w:fill="auto"/>
          </w:tcPr>
          <w:p w14:paraId="39C175F1"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DD678C4" w14:textId="4C8E3569" w:rsidR="00B91298" w:rsidRPr="00D64F9F" w:rsidRDefault="00B91298"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夜間及び深夜の時間帯は、それぞれの事業所ごとに、宿泊サービスの利用者の生活サイクル等に応じて設定するものとし、これに対応して、夜間及び深夜の時間帯以外のサービスの提供に必要な従業者及び宿直勤務又は夜間及び深夜の勤務を行わせるために必要な従業者を確保</w:t>
            </w:r>
            <w:r w:rsidR="00CD05B8" w:rsidRPr="00D64F9F">
              <w:rPr>
                <w:rFonts w:ascii="BIZ UDゴシック" w:eastAsia="BIZ UDゴシック" w:hAnsi="BIZ UDゴシック" w:hint="eastAsia"/>
                <w:snapToGrid w:val="0"/>
                <w:kern w:val="0"/>
                <w:sz w:val="21"/>
                <w:szCs w:val="21"/>
              </w:rPr>
              <w:t>するものとする。</w:t>
            </w:r>
          </w:p>
        </w:tc>
        <w:tc>
          <w:tcPr>
            <w:tcW w:w="1276" w:type="dxa"/>
            <w:tcBorders>
              <w:top w:val="single" w:sz="4" w:space="0" w:color="auto"/>
              <w:bottom w:val="nil"/>
            </w:tcBorders>
            <w:shd w:val="clear" w:color="auto" w:fill="auto"/>
          </w:tcPr>
          <w:p w14:paraId="37E3C55B" w14:textId="77777777" w:rsidR="00B91298" w:rsidRPr="00D64F9F" w:rsidRDefault="00B9129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1711264" w14:textId="77777777" w:rsidR="00CD05B8" w:rsidRPr="00D64F9F" w:rsidRDefault="00CD05B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816F8D8" w14:textId="59DB4305" w:rsidR="00B91298" w:rsidRPr="00D64F9F" w:rsidRDefault="00CD05B8" w:rsidP="00B37810">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②ロ</w:t>
            </w:r>
          </w:p>
        </w:tc>
      </w:tr>
      <w:tr w:rsidR="00D64F9F" w:rsidRPr="00D64F9F" w14:paraId="0DAC1749" w14:textId="77777777" w:rsidTr="00BB2258">
        <w:trPr>
          <w:trHeight w:val="20"/>
          <w:jc w:val="center"/>
        </w:trPr>
        <w:tc>
          <w:tcPr>
            <w:tcW w:w="1212" w:type="dxa"/>
            <w:tcBorders>
              <w:top w:val="nil"/>
              <w:bottom w:val="nil"/>
            </w:tcBorders>
            <w:shd w:val="clear" w:color="auto" w:fill="auto"/>
          </w:tcPr>
          <w:p w14:paraId="6310D843"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8455BBB" w14:textId="2DE09222" w:rsidR="00B91298" w:rsidRPr="00D64F9F" w:rsidRDefault="00B91298"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夜間及び深夜の時間帯の設定に当たっては、「社会福祉施設における宿直勤務の取扱いについて」（昭和49年</w:t>
            </w:r>
            <w:r w:rsidR="006869F7" w:rsidRPr="00D64F9F">
              <w:rPr>
                <w:rFonts w:ascii="BIZ UDゴシック" w:eastAsia="BIZ UDゴシック" w:hAnsi="BIZ UDゴシック"/>
                <w:snapToGrid w:val="0"/>
                <w:kern w:val="0"/>
                <w:sz w:val="21"/>
                <w:szCs w:val="21"/>
              </w:rPr>
              <w:t>8</w:t>
            </w:r>
            <w:r w:rsidRPr="00D64F9F">
              <w:rPr>
                <w:rFonts w:ascii="BIZ UDゴシック" w:eastAsia="BIZ UDゴシック" w:hAnsi="BIZ UDゴシック" w:hint="eastAsia"/>
                <w:snapToGrid w:val="0"/>
                <w:kern w:val="0"/>
                <w:sz w:val="21"/>
                <w:szCs w:val="21"/>
              </w:rPr>
              <w:t>月20日社施第160号社会局施設課長、児童家庭局企画課長連名通知）に準じて適切に行</w:t>
            </w:r>
            <w:r w:rsidR="000C6E5E" w:rsidRPr="00D64F9F">
              <w:rPr>
                <w:rFonts w:ascii="BIZ UDゴシック" w:eastAsia="BIZ UDゴシック" w:hAnsi="BIZ UDゴシック" w:hint="eastAsia"/>
                <w:snapToGrid w:val="0"/>
                <w:kern w:val="0"/>
                <w:sz w:val="21"/>
                <w:szCs w:val="21"/>
              </w:rPr>
              <w:t>うこと。</w:t>
            </w:r>
          </w:p>
        </w:tc>
        <w:tc>
          <w:tcPr>
            <w:tcW w:w="1276" w:type="dxa"/>
            <w:tcBorders>
              <w:top w:val="nil"/>
              <w:bottom w:val="nil"/>
            </w:tcBorders>
            <w:shd w:val="clear" w:color="auto" w:fill="auto"/>
          </w:tcPr>
          <w:p w14:paraId="37DCE329" w14:textId="77777777" w:rsidR="00B91298" w:rsidRPr="00D64F9F" w:rsidRDefault="00B9129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6C27CD5" w14:textId="77777777" w:rsidR="00CD05B8" w:rsidRPr="00D64F9F" w:rsidRDefault="00CD05B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00367A6" w14:textId="7E3BCA65" w:rsidR="00B91298" w:rsidRPr="00D64F9F" w:rsidRDefault="00CD05B8" w:rsidP="00B37810">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②ロ</w:t>
            </w:r>
          </w:p>
        </w:tc>
      </w:tr>
      <w:tr w:rsidR="00D64F9F" w:rsidRPr="00D64F9F" w14:paraId="08769B37" w14:textId="77777777" w:rsidTr="00BB2258">
        <w:trPr>
          <w:trHeight w:val="20"/>
          <w:jc w:val="center"/>
        </w:trPr>
        <w:tc>
          <w:tcPr>
            <w:tcW w:w="1212" w:type="dxa"/>
            <w:tcBorders>
              <w:top w:val="nil"/>
              <w:bottom w:val="nil"/>
            </w:tcBorders>
            <w:shd w:val="clear" w:color="auto" w:fill="auto"/>
          </w:tcPr>
          <w:p w14:paraId="6DC4A30F"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2BB07468" w14:textId="4E01CAE1" w:rsidR="00AF0D16" w:rsidRPr="00D64F9F" w:rsidRDefault="00B91298"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宿泊サービスの利用者が</w:t>
            </w:r>
            <w:r w:rsidR="006869F7" w:rsidRPr="00D64F9F">
              <w:rPr>
                <w:rFonts w:ascii="BIZ UDゴシック" w:eastAsia="BIZ UDゴシック" w:hAnsi="BIZ UDゴシック"/>
                <w:snapToGrid w:val="0"/>
                <w:kern w:val="0"/>
                <w:sz w:val="21"/>
                <w:szCs w:val="21"/>
              </w:rPr>
              <w:t>1</w:t>
            </w:r>
            <w:r w:rsidRPr="00D64F9F">
              <w:rPr>
                <w:rFonts w:ascii="BIZ UDゴシック" w:eastAsia="BIZ UDゴシック" w:hAnsi="BIZ UDゴシック" w:hint="eastAsia"/>
                <w:snapToGrid w:val="0"/>
                <w:kern w:val="0"/>
                <w:sz w:val="21"/>
                <w:szCs w:val="21"/>
              </w:rPr>
              <w:t>人であっても、訪問サービス対応のため、夜間及び深夜の</w:t>
            </w:r>
            <w:r w:rsidR="002B4030" w:rsidRPr="00D64F9F">
              <w:rPr>
                <w:rFonts w:ascii="BIZ UDゴシック" w:eastAsia="BIZ UDゴシック" w:hAnsi="BIZ UDゴシック" w:hint="eastAsia"/>
                <w:snapToGrid w:val="0"/>
                <w:kern w:val="0"/>
                <w:sz w:val="21"/>
                <w:szCs w:val="21"/>
              </w:rPr>
              <w:t>時間帯を通じて、夜勤</w:t>
            </w:r>
            <w:r w:rsidR="006869F7" w:rsidRPr="00D64F9F">
              <w:rPr>
                <w:rFonts w:ascii="BIZ UDゴシック" w:eastAsia="BIZ UDゴシック" w:hAnsi="BIZ UDゴシック"/>
                <w:snapToGrid w:val="0"/>
                <w:kern w:val="0"/>
                <w:sz w:val="21"/>
                <w:szCs w:val="21"/>
              </w:rPr>
              <w:t>1</w:t>
            </w:r>
            <w:r w:rsidR="002B4030" w:rsidRPr="00D64F9F">
              <w:rPr>
                <w:rFonts w:ascii="BIZ UDゴシック" w:eastAsia="BIZ UDゴシック" w:hAnsi="BIZ UDゴシック" w:hint="eastAsia"/>
                <w:snapToGrid w:val="0"/>
                <w:kern w:val="0"/>
                <w:sz w:val="21"/>
                <w:szCs w:val="21"/>
              </w:rPr>
              <w:t>名と宿直</w:t>
            </w:r>
            <w:r w:rsidR="006869F7" w:rsidRPr="00D64F9F">
              <w:rPr>
                <w:rFonts w:ascii="BIZ UDゴシック" w:eastAsia="BIZ UDゴシック" w:hAnsi="BIZ UDゴシック"/>
                <w:snapToGrid w:val="0"/>
                <w:kern w:val="0"/>
                <w:sz w:val="21"/>
                <w:szCs w:val="21"/>
              </w:rPr>
              <w:t>1</w:t>
            </w:r>
            <w:r w:rsidR="002B4030" w:rsidRPr="00D64F9F">
              <w:rPr>
                <w:rFonts w:ascii="BIZ UDゴシック" w:eastAsia="BIZ UDゴシック" w:hAnsi="BIZ UDゴシック" w:hint="eastAsia"/>
                <w:snapToGrid w:val="0"/>
                <w:kern w:val="0"/>
                <w:sz w:val="21"/>
                <w:szCs w:val="21"/>
              </w:rPr>
              <w:t>名の計</w:t>
            </w:r>
            <w:r w:rsidR="006869F7" w:rsidRPr="00D64F9F">
              <w:rPr>
                <w:rFonts w:ascii="BIZ UDゴシック" w:eastAsia="BIZ UDゴシック" w:hAnsi="BIZ UDゴシック"/>
                <w:snapToGrid w:val="0"/>
                <w:kern w:val="0"/>
                <w:sz w:val="21"/>
                <w:szCs w:val="21"/>
              </w:rPr>
              <w:t>2</w:t>
            </w:r>
            <w:r w:rsidR="002B4030" w:rsidRPr="00D64F9F">
              <w:rPr>
                <w:rFonts w:ascii="BIZ UDゴシック" w:eastAsia="BIZ UDゴシック" w:hAnsi="BIZ UDゴシック" w:hint="eastAsia"/>
                <w:snapToGrid w:val="0"/>
                <w:kern w:val="0"/>
                <w:sz w:val="21"/>
                <w:szCs w:val="21"/>
              </w:rPr>
              <w:t>名が最低必要となるものである。この場合、必ずしもいずれか1名以上が看護職員である必要はないが、</w:t>
            </w:r>
            <w:r w:rsidR="000F71FA" w:rsidRPr="00D64F9F">
              <w:rPr>
                <w:rFonts w:ascii="BIZ UDゴシック" w:eastAsia="BIZ UDゴシック" w:hAnsi="BIZ UDゴシック" w:hint="eastAsia"/>
                <w:snapToGrid w:val="0"/>
                <w:kern w:val="0"/>
                <w:sz w:val="21"/>
                <w:szCs w:val="21"/>
              </w:rPr>
              <w:t>電話等による連絡体制は確保していること。</w:t>
            </w:r>
          </w:p>
        </w:tc>
        <w:tc>
          <w:tcPr>
            <w:tcW w:w="1276" w:type="dxa"/>
            <w:tcBorders>
              <w:top w:val="nil"/>
              <w:bottom w:val="nil"/>
            </w:tcBorders>
            <w:shd w:val="clear" w:color="auto" w:fill="auto"/>
          </w:tcPr>
          <w:p w14:paraId="2B6E9139" w14:textId="77777777" w:rsidR="00B91298" w:rsidRPr="00D64F9F" w:rsidRDefault="00B9129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71FF81E" w14:textId="77777777" w:rsidR="000F71FA" w:rsidRPr="00D64F9F" w:rsidRDefault="000F71FA"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BC61092" w14:textId="5A1AA6D0" w:rsidR="00B91298" w:rsidRPr="00D64F9F" w:rsidRDefault="000F71FA" w:rsidP="00B37810">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②ト</w:t>
            </w:r>
          </w:p>
        </w:tc>
      </w:tr>
      <w:tr w:rsidR="00D64F9F" w:rsidRPr="00D64F9F" w14:paraId="0FFD70AE" w14:textId="77777777" w:rsidTr="00BB2258">
        <w:trPr>
          <w:trHeight w:val="20"/>
          <w:jc w:val="center"/>
        </w:trPr>
        <w:tc>
          <w:tcPr>
            <w:tcW w:w="1212" w:type="dxa"/>
            <w:tcBorders>
              <w:top w:val="nil"/>
              <w:bottom w:val="nil"/>
            </w:tcBorders>
            <w:shd w:val="clear" w:color="auto" w:fill="auto"/>
          </w:tcPr>
          <w:p w14:paraId="3CC1B807"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6EBDB77C" w14:textId="60A6CB07" w:rsidR="00B91298" w:rsidRPr="00D64F9F" w:rsidRDefault="00B91298"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w:t>
            </w:r>
            <w:r w:rsidR="000C6E5E" w:rsidRPr="00D64F9F">
              <w:rPr>
                <w:rFonts w:ascii="BIZ UDゴシック" w:eastAsia="BIZ UDゴシック" w:hAnsi="BIZ UDゴシック" w:hint="eastAsia"/>
                <w:snapToGrid w:val="0"/>
                <w:kern w:val="0"/>
                <w:sz w:val="21"/>
                <w:szCs w:val="21"/>
              </w:rPr>
              <w:t>ができる。</w:t>
            </w:r>
          </w:p>
        </w:tc>
        <w:tc>
          <w:tcPr>
            <w:tcW w:w="1276" w:type="dxa"/>
            <w:tcBorders>
              <w:top w:val="nil"/>
              <w:bottom w:val="nil"/>
            </w:tcBorders>
            <w:shd w:val="clear" w:color="auto" w:fill="auto"/>
          </w:tcPr>
          <w:p w14:paraId="7F35132B" w14:textId="77777777" w:rsidR="00B91298" w:rsidRPr="00D64F9F" w:rsidRDefault="00B9129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AE7C0E8" w14:textId="77777777" w:rsidR="000C6E5E" w:rsidRPr="00D64F9F" w:rsidRDefault="000C6E5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22D5407" w14:textId="6A6BF97F" w:rsidR="00B91298" w:rsidRPr="00D64F9F" w:rsidRDefault="000C6E5E"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条第6項</w:t>
            </w:r>
          </w:p>
        </w:tc>
      </w:tr>
      <w:tr w:rsidR="00D64F9F" w:rsidRPr="00D64F9F" w14:paraId="6101526F" w14:textId="77777777" w:rsidTr="00BB2258">
        <w:trPr>
          <w:trHeight w:val="20"/>
          <w:jc w:val="center"/>
        </w:trPr>
        <w:tc>
          <w:tcPr>
            <w:tcW w:w="1212" w:type="dxa"/>
            <w:tcBorders>
              <w:top w:val="nil"/>
              <w:bottom w:val="nil"/>
            </w:tcBorders>
            <w:shd w:val="clear" w:color="auto" w:fill="auto"/>
          </w:tcPr>
          <w:p w14:paraId="2DBA374D" w14:textId="77777777" w:rsidR="00B91298" w:rsidRPr="00D64F9F" w:rsidRDefault="00B9129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5BE86388" w14:textId="4C8E5FA7" w:rsidR="00B91298" w:rsidRPr="00D64F9F" w:rsidRDefault="00B91298"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w:t>
            </w:r>
            <w:r w:rsidR="00413C28" w:rsidRPr="00D64F9F">
              <w:rPr>
                <w:rFonts w:ascii="BIZ UDゴシック" w:eastAsia="BIZ UDゴシック" w:hAnsi="BIZ UDゴシック" w:hint="eastAsia"/>
                <w:snapToGrid w:val="0"/>
                <w:kern w:val="0"/>
                <w:sz w:val="21"/>
                <w:szCs w:val="21"/>
              </w:rPr>
              <w:t>なお、宿泊サービスの利用者のための夜勤職員に加えて配置される</w:t>
            </w:r>
            <w:r w:rsidRPr="00D64F9F">
              <w:rPr>
                <w:rFonts w:ascii="BIZ UDゴシック" w:eastAsia="BIZ UDゴシック" w:hAnsi="BIZ UDゴシック" w:hint="eastAsia"/>
                <w:snapToGrid w:val="0"/>
                <w:kern w:val="0"/>
                <w:sz w:val="21"/>
                <w:szCs w:val="21"/>
              </w:rPr>
              <w:t>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w:t>
            </w:r>
            <w:r w:rsidR="00413C28" w:rsidRPr="00D64F9F">
              <w:rPr>
                <w:rFonts w:ascii="BIZ UDゴシック" w:eastAsia="BIZ UDゴシック" w:hAnsi="BIZ UDゴシック" w:hint="eastAsia"/>
                <w:snapToGrid w:val="0"/>
                <w:kern w:val="0"/>
                <w:sz w:val="21"/>
                <w:szCs w:val="21"/>
              </w:rPr>
              <w:t>要はないものである。</w:t>
            </w:r>
          </w:p>
        </w:tc>
        <w:tc>
          <w:tcPr>
            <w:tcW w:w="1276" w:type="dxa"/>
            <w:tcBorders>
              <w:top w:val="nil"/>
              <w:bottom w:val="nil"/>
            </w:tcBorders>
            <w:shd w:val="clear" w:color="auto" w:fill="auto"/>
          </w:tcPr>
          <w:p w14:paraId="7D3F3B15" w14:textId="77777777" w:rsidR="00B91298" w:rsidRPr="00D64F9F" w:rsidRDefault="00B9129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24CF4DD" w14:textId="77777777" w:rsidR="00413C28" w:rsidRPr="00D64F9F" w:rsidRDefault="00413C2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DCA9D4B" w14:textId="4D5A9C93" w:rsidR="00B91298" w:rsidRPr="00D64F9F" w:rsidRDefault="00413C28"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②ト</w:t>
            </w:r>
          </w:p>
        </w:tc>
      </w:tr>
      <w:tr w:rsidR="00D64F9F" w:rsidRPr="00D64F9F" w14:paraId="38EE71B3" w14:textId="77777777" w:rsidTr="00BB2258">
        <w:trPr>
          <w:trHeight w:val="20"/>
          <w:jc w:val="center"/>
        </w:trPr>
        <w:tc>
          <w:tcPr>
            <w:tcW w:w="1212" w:type="dxa"/>
            <w:tcBorders>
              <w:top w:val="nil"/>
              <w:bottom w:val="nil"/>
            </w:tcBorders>
            <w:shd w:val="clear" w:color="auto" w:fill="auto"/>
          </w:tcPr>
          <w:p w14:paraId="666C8090" w14:textId="77777777" w:rsidR="003117F6" w:rsidRPr="00D64F9F" w:rsidRDefault="003117F6"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6B8D0E85" w14:textId="506526D1" w:rsidR="003117F6" w:rsidRPr="00D64F9F" w:rsidRDefault="006E57D6"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③</w:t>
            </w:r>
            <w:r w:rsidR="003117F6" w:rsidRPr="00D64F9F">
              <w:rPr>
                <w:rFonts w:ascii="BIZ UDゴシック" w:eastAsia="BIZ UDゴシック" w:hAnsi="BIZ UDゴシック" w:hint="eastAsia"/>
                <w:snapToGrid w:val="0"/>
                <w:kern w:val="0"/>
                <w:sz w:val="21"/>
                <w:szCs w:val="21"/>
              </w:rPr>
              <w:t xml:space="preserve">　従業者のうち</w:t>
            </w:r>
            <w:r w:rsidR="006869F7" w:rsidRPr="00D64F9F">
              <w:rPr>
                <w:rFonts w:ascii="BIZ UDゴシック" w:eastAsia="BIZ UDゴシック" w:hAnsi="BIZ UDゴシック"/>
                <w:snapToGrid w:val="0"/>
                <w:kern w:val="0"/>
                <w:sz w:val="21"/>
                <w:szCs w:val="21"/>
              </w:rPr>
              <w:t>1</w:t>
            </w:r>
            <w:r w:rsidR="003117F6" w:rsidRPr="00D64F9F">
              <w:rPr>
                <w:rFonts w:ascii="BIZ UDゴシック" w:eastAsia="BIZ UDゴシック" w:hAnsi="BIZ UDゴシック" w:hint="eastAsia"/>
                <w:snapToGrid w:val="0"/>
                <w:kern w:val="0"/>
                <w:sz w:val="21"/>
                <w:szCs w:val="21"/>
              </w:rPr>
              <w:t>以上の者は、</w:t>
            </w:r>
            <w:r w:rsidR="00CD05B8" w:rsidRPr="00D64F9F">
              <w:rPr>
                <w:rFonts w:ascii="BIZ UDゴシック" w:eastAsia="BIZ UDゴシック" w:hAnsi="BIZ UDゴシック" w:hint="eastAsia"/>
                <w:snapToGrid w:val="0"/>
                <w:kern w:val="0"/>
                <w:sz w:val="21"/>
                <w:szCs w:val="21"/>
              </w:rPr>
              <w:t>常勤の保健師</w:t>
            </w:r>
            <w:r w:rsidR="003117F6" w:rsidRPr="00D64F9F">
              <w:rPr>
                <w:rFonts w:ascii="BIZ UDゴシック" w:eastAsia="BIZ UDゴシック" w:hAnsi="BIZ UDゴシック" w:hint="eastAsia"/>
                <w:snapToGrid w:val="0"/>
                <w:kern w:val="0"/>
                <w:sz w:val="21"/>
                <w:szCs w:val="21"/>
              </w:rPr>
              <w:t>又は</w:t>
            </w:r>
            <w:r w:rsidR="00CD05B8" w:rsidRPr="00D64F9F">
              <w:rPr>
                <w:rFonts w:ascii="BIZ UDゴシック" w:eastAsia="BIZ UDゴシック" w:hAnsi="BIZ UDゴシック" w:hint="eastAsia"/>
                <w:snapToGrid w:val="0"/>
                <w:kern w:val="0"/>
                <w:sz w:val="21"/>
                <w:szCs w:val="21"/>
              </w:rPr>
              <w:t>看護師</w:t>
            </w:r>
            <w:r w:rsidR="003117F6" w:rsidRPr="00D64F9F">
              <w:rPr>
                <w:rFonts w:ascii="BIZ UDゴシック" w:eastAsia="BIZ UDゴシック" w:hAnsi="BIZ UDゴシック" w:hint="eastAsia"/>
                <w:snapToGrid w:val="0"/>
                <w:kern w:val="0"/>
                <w:sz w:val="21"/>
                <w:szCs w:val="21"/>
              </w:rPr>
              <w:t>となっていますか。</w:t>
            </w:r>
          </w:p>
        </w:tc>
        <w:tc>
          <w:tcPr>
            <w:tcW w:w="1276" w:type="dxa"/>
            <w:tcBorders>
              <w:top w:val="single" w:sz="4" w:space="0" w:color="auto"/>
              <w:bottom w:val="single" w:sz="4" w:space="0" w:color="auto"/>
            </w:tcBorders>
            <w:shd w:val="clear" w:color="auto" w:fill="auto"/>
          </w:tcPr>
          <w:p w14:paraId="2459EB79"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00004064"/>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28AB4CF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8103427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D72E7F9" w14:textId="4EB34DB5" w:rsidR="003117F6"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4202244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1CA2628D" w14:textId="77777777" w:rsidR="00CD05B8" w:rsidRPr="00D64F9F" w:rsidRDefault="00CD05B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5C3A0569" w14:textId="1CAB71B3" w:rsidR="003117F6" w:rsidRPr="00D64F9F" w:rsidRDefault="00CD05B8"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条第3項</w:t>
            </w:r>
          </w:p>
        </w:tc>
      </w:tr>
      <w:tr w:rsidR="00D64F9F" w:rsidRPr="00D64F9F" w14:paraId="4156CDCD" w14:textId="77777777" w:rsidTr="00BB2258">
        <w:trPr>
          <w:trHeight w:val="20"/>
          <w:jc w:val="center"/>
        </w:trPr>
        <w:tc>
          <w:tcPr>
            <w:tcW w:w="1212" w:type="dxa"/>
            <w:tcBorders>
              <w:top w:val="nil"/>
              <w:bottom w:val="nil"/>
            </w:tcBorders>
            <w:shd w:val="clear" w:color="auto" w:fill="auto"/>
          </w:tcPr>
          <w:p w14:paraId="63302D33" w14:textId="77777777" w:rsidR="00CD05B8" w:rsidRPr="00D64F9F" w:rsidRDefault="00CD05B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A42D664" w14:textId="666F60FD" w:rsidR="00CD05B8" w:rsidRPr="00D64F9F" w:rsidRDefault="006E57D6"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hint="eastAsia"/>
                <w:snapToGrid w:val="0"/>
                <w:kern w:val="0"/>
                <w:sz w:val="21"/>
                <w:szCs w:val="21"/>
              </w:rPr>
              <w:t>④</w:t>
            </w:r>
            <w:r w:rsidR="00CD05B8" w:rsidRPr="00D64F9F">
              <w:rPr>
                <w:rFonts w:ascii="BIZ UDゴシック" w:eastAsia="BIZ UDゴシック" w:hAnsi="BIZ UDゴシック" w:hint="eastAsia"/>
                <w:snapToGrid w:val="0"/>
                <w:kern w:val="0"/>
                <w:sz w:val="21"/>
                <w:szCs w:val="21"/>
              </w:rPr>
              <w:t xml:space="preserve">　従業者のうち、常勤換算方法で2.5以上の者は、保健師、看護師又は准看護師</w:t>
            </w:r>
            <w:r w:rsidR="002B4030" w:rsidRPr="00D64F9F">
              <w:rPr>
                <w:rFonts w:ascii="BIZ UDゴシック" w:eastAsia="BIZ UDゴシック" w:hAnsi="BIZ UDゴシック" w:hint="eastAsia"/>
                <w:snapToGrid w:val="0"/>
                <w:kern w:val="0"/>
                <w:sz w:val="21"/>
                <w:szCs w:val="21"/>
              </w:rPr>
              <w:t>（看護職員）</w:t>
            </w:r>
            <w:r w:rsidR="00CD05B8" w:rsidRPr="00D64F9F">
              <w:rPr>
                <w:rFonts w:ascii="BIZ UDゴシック" w:eastAsia="BIZ UDゴシック" w:hAnsi="BIZ UDゴシック" w:hint="eastAsia"/>
                <w:snapToGrid w:val="0"/>
                <w:kern w:val="0"/>
                <w:sz w:val="21"/>
                <w:szCs w:val="21"/>
              </w:rPr>
              <w:t>となっていますか。</w:t>
            </w:r>
          </w:p>
        </w:tc>
        <w:tc>
          <w:tcPr>
            <w:tcW w:w="1276" w:type="dxa"/>
            <w:tcBorders>
              <w:top w:val="single" w:sz="4" w:space="0" w:color="auto"/>
              <w:bottom w:val="nil"/>
            </w:tcBorders>
            <w:shd w:val="clear" w:color="auto" w:fill="auto"/>
          </w:tcPr>
          <w:p w14:paraId="066B32B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3656399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9856CF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4920258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0127A481" w14:textId="6EB17147" w:rsidR="00CD05B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5489260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C42EB63" w14:textId="77777777" w:rsidR="00CD05B8" w:rsidRPr="00D64F9F" w:rsidRDefault="00CD05B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68DEAB19" w14:textId="7342ADB9" w:rsidR="00CD05B8" w:rsidRPr="00D64F9F" w:rsidRDefault="00CD05B8"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条第4項</w:t>
            </w:r>
          </w:p>
        </w:tc>
      </w:tr>
      <w:tr w:rsidR="00D64F9F" w:rsidRPr="00D64F9F" w14:paraId="67EFC1F5" w14:textId="77777777" w:rsidTr="00BB2258">
        <w:trPr>
          <w:trHeight w:val="20"/>
          <w:jc w:val="center"/>
        </w:trPr>
        <w:tc>
          <w:tcPr>
            <w:tcW w:w="1212" w:type="dxa"/>
            <w:tcBorders>
              <w:top w:val="nil"/>
              <w:bottom w:val="nil"/>
            </w:tcBorders>
            <w:shd w:val="clear" w:color="auto" w:fill="auto"/>
          </w:tcPr>
          <w:p w14:paraId="642EA380" w14:textId="77777777" w:rsidR="00CD05B8" w:rsidRPr="00D64F9F" w:rsidRDefault="00CD05B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C4345EE" w14:textId="3B2B0527" w:rsidR="00B04DD1" w:rsidRPr="00D64F9F" w:rsidRDefault="00B04DD1"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　従業者のうち常勤換算方法で2.5以上の者は、保健師、看護師又は准看護師でなければならないこととされており、うち1以上は常勤の保健師又は看護師とするものである。</w:t>
            </w:r>
          </w:p>
        </w:tc>
        <w:tc>
          <w:tcPr>
            <w:tcW w:w="1276" w:type="dxa"/>
            <w:tcBorders>
              <w:top w:val="nil"/>
              <w:bottom w:val="nil"/>
            </w:tcBorders>
            <w:shd w:val="clear" w:color="auto" w:fill="auto"/>
          </w:tcPr>
          <w:p w14:paraId="6BDEB2E5" w14:textId="77777777" w:rsidR="00CD05B8" w:rsidRPr="00D64F9F" w:rsidRDefault="00CD05B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E0A74B2" w14:textId="77777777" w:rsidR="00B04DD1" w:rsidRPr="00D64F9F" w:rsidRDefault="00B04DD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5981E9B6" w14:textId="2600A850" w:rsidR="00CD05B8" w:rsidRPr="00D64F9F" w:rsidRDefault="00B04DD1"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w:t>
            </w:r>
            <w:r w:rsidR="002B4030" w:rsidRPr="00D64F9F">
              <w:rPr>
                <w:rFonts w:ascii="BIZ UDゴシック" w:eastAsia="BIZ UDゴシック" w:hAnsi="BIZ UDゴシック" w:hint="eastAsia"/>
                <w:sz w:val="16"/>
                <w:szCs w:val="16"/>
              </w:rPr>
              <w:t>ホ</w:t>
            </w:r>
          </w:p>
        </w:tc>
      </w:tr>
      <w:tr w:rsidR="00D64F9F" w:rsidRPr="00D64F9F" w14:paraId="0B49C370" w14:textId="77777777" w:rsidTr="00BB2258">
        <w:trPr>
          <w:trHeight w:val="20"/>
          <w:jc w:val="center"/>
        </w:trPr>
        <w:tc>
          <w:tcPr>
            <w:tcW w:w="1212" w:type="dxa"/>
            <w:tcBorders>
              <w:top w:val="nil"/>
              <w:bottom w:val="nil"/>
            </w:tcBorders>
            <w:shd w:val="clear" w:color="auto" w:fill="auto"/>
          </w:tcPr>
          <w:p w14:paraId="4F41FA7B" w14:textId="77777777" w:rsidR="00693F66" w:rsidRPr="00D64F9F" w:rsidRDefault="00693F66"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1331654" w14:textId="77777777" w:rsidR="00693F66" w:rsidRPr="00D64F9F" w:rsidRDefault="00693F66" w:rsidP="00AC4E6D">
            <w:pPr>
              <w:spacing w:line="240" w:lineRule="exact"/>
              <w:ind w:leftChars="5" w:left="200"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次の施設等が併設されている場合において、事業所の人員に関する基準を満たす従業者を置くほか、次の施設等の人員に関する基準を満たす従業者を置いているときは、小規模多機能居宅介護事業所の介護職員は施設等の職務に従事することができる。</w:t>
            </w:r>
          </w:p>
        </w:tc>
        <w:tc>
          <w:tcPr>
            <w:tcW w:w="1276" w:type="dxa"/>
            <w:tcBorders>
              <w:top w:val="nil"/>
              <w:bottom w:val="nil"/>
            </w:tcBorders>
            <w:shd w:val="clear" w:color="auto" w:fill="auto"/>
          </w:tcPr>
          <w:p w14:paraId="0FEC5F99" w14:textId="77777777" w:rsidR="00693F66" w:rsidRPr="00D64F9F" w:rsidRDefault="00693F66"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A1C2434" w14:textId="77777777" w:rsidR="00693F66" w:rsidRPr="00D64F9F" w:rsidRDefault="00693F6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4A5E4DD" w14:textId="77777777" w:rsidR="00693F66" w:rsidRPr="00D64F9F" w:rsidRDefault="00693F66"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条第7項</w:t>
            </w:r>
          </w:p>
        </w:tc>
      </w:tr>
      <w:tr w:rsidR="00D64F9F" w:rsidRPr="00D64F9F" w14:paraId="46C24786" w14:textId="77777777" w:rsidTr="00BB2258">
        <w:trPr>
          <w:trHeight w:val="20"/>
          <w:jc w:val="center"/>
        </w:trPr>
        <w:tc>
          <w:tcPr>
            <w:tcW w:w="1212" w:type="dxa"/>
            <w:tcBorders>
              <w:top w:val="nil"/>
              <w:bottom w:val="nil"/>
            </w:tcBorders>
            <w:shd w:val="clear" w:color="auto" w:fill="auto"/>
          </w:tcPr>
          <w:p w14:paraId="27DB484D" w14:textId="77777777" w:rsidR="00693F66" w:rsidRPr="00D64F9F" w:rsidRDefault="00693F66"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227176AF" w14:textId="77777777" w:rsidR="00693F66" w:rsidRPr="00D64F9F" w:rsidRDefault="00693F66" w:rsidP="00AC4E6D">
            <w:pPr>
              <w:autoSpaceDE w:val="0"/>
              <w:autoSpaceDN w:val="0"/>
              <w:adjustRightInd w:val="0"/>
              <w:snapToGrid w:val="0"/>
              <w:spacing w:line="240" w:lineRule="exact"/>
              <w:ind w:leftChars="22" w:left="124" w:rightChars="50" w:right="110" w:hangingChars="40"/>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ア　指定認知症対応型共同生活介護事業所</w:t>
            </w:r>
          </w:p>
          <w:p w14:paraId="75E2E0B4" w14:textId="77777777" w:rsidR="00693F66" w:rsidRPr="00D64F9F" w:rsidRDefault="00693F66" w:rsidP="00AC4E6D">
            <w:pPr>
              <w:autoSpaceDE w:val="0"/>
              <w:autoSpaceDN w:val="0"/>
              <w:adjustRightInd w:val="0"/>
              <w:snapToGrid w:val="0"/>
              <w:spacing w:line="240" w:lineRule="exact"/>
              <w:ind w:leftChars="22" w:left="124"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イ　指定地域密着型特定施設</w:t>
            </w:r>
          </w:p>
          <w:p w14:paraId="1BD33E06" w14:textId="77777777" w:rsidR="00693F66" w:rsidRPr="00D64F9F" w:rsidRDefault="00693F66" w:rsidP="00AC4E6D">
            <w:pPr>
              <w:autoSpaceDE w:val="0"/>
              <w:autoSpaceDN w:val="0"/>
              <w:adjustRightInd w:val="0"/>
              <w:snapToGrid w:val="0"/>
              <w:spacing w:line="240" w:lineRule="exact"/>
              <w:ind w:leftChars="22" w:left="124"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ウ　指定地域密着型介護老人福祉施設</w:t>
            </w:r>
          </w:p>
          <w:p w14:paraId="11FF1D90" w14:textId="77777777" w:rsidR="00693F66" w:rsidRPr="00D64F9F" w:rsidRDefault="00693F66" w:rsidP="0075308D">
            <w:pPr>
              <w:autoSpaceDE w:val="0"/>
              <w:autoSpaceDN w:val="0"/>
              <w:adjustRightInd w:val="0"/>
              <w:snapToGrid w:val="0"/>
              <w:spacing w:line="240" w:lineRule="exact"/>
              <w:ind w:leftChars="22" w:left="691" w:rightChars="50" w:right="110" w:hangingChars="340" w:hanging="643"/>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エ　指定介護療養型医療施設(療養病床を有する診療所であるものに限る。)</w:t>
            </w:r>
          </w:p>
          <w:p w14:paraId="031DC554" w14:textId="77777777" w:rsidR="00693F66" w:rsidRPr="00D64F9F" w:rsidRDefault="00693F66" w:rsidP="00AC4E6D">
            <w:pPr>
              <w:autoSpaceDE w:val="0"/>
              <w:autoSpaceDN w:val="0"/>
              <w:adjustRightInd w:val="0"/>
              <w:snapToGrid w:val="0"/>
              <w:spacing w:line="240" w:lineRule="exact"/>
              <w:ind w:leftChars="22" w:left="124"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オ　介護医療院</w:t>
            </w:r>
          </w:p>
        </w:tc>
        <w:tc>
          <w:tcPr>
            <w:tcW w:w="1276" w:type="dxa"/>
            <w:tcBorders>
              <w:top w:val="nil"/>
              <w:bottom w:val="nil"/>
            </w:tcBorders>
            <w:shd w:val="clear" w:color="auto" w:fill="auto"/>
          </w:tcPr>
          <w:p w14:paraId="2827DAD8" w14:textId="77777777" w:rsidR="00693F66" w:rsidRPr="00D64F9F" w:rsidRDefault="00693F66"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C035435" w14:textId="77777777" w:rsidR="00693F66" w:rsidRPr="00D64F9F" w:rsidRDefault="00693F66"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1D5871FE" w14:textId="77777777" w:rsidTr="00BB2258">
        <w:trPr>
          <w:trHeight w:val="20"/>
          <w:jc w:val="center"/>
        </w:trPr>
        <w:tc>
          <w:tcPr>
            <w:tcW w:w="1212" w:type="dxa"/>
            <w:tcBorders>
              <w:top w:val="nil"/>
              <w:bottom w:val="nil"/>
            </w:tcBorders>
            <w:shd w:val="clear" w:color="auto" w:fill="auto"/>
          </w:tcPr>
          <w:p w14:paraId="263ECA74" w14:textId="77777777" w:rsidR="00693F66" w:rsidRPr="00D64F9F" w:rsidRDefault="00693F66"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1E997C3" w14:textId="77777777" w:rsidR="00693F66" w:rsidRPr="00D64F9F" w:rsidRDefault="00693F66" w:rsidP="00AC4E6D">
            <w:pPr>
              <w:spacing w:line="240" w:lineRule="exact"/>
              <w:ind w:leftChars="2" w:left="193" w:rightChars="40" w:right="8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指定看護小規模多機能型居宅介護事業所と「居住」の事業所双方に、それぞれ人員に関する基準を満たす従業者を置いているときは、従業者はそれぞれの事業所の業務に従事できるということであり、「居住」に移行してからもなじみの関係を保てるよう、指定看護小規模多機能型居宅介護事業所と「居住」の事業所は、人員としては一体のものとして、運営することを認めたものである。</w:t>
            </w:r>
          </w:p>
        </w:tc>
        <w:tc>
          <w:tcPr>
            <w:tcW w:w="1276" w:type="dxa"/>
            <w:tcBorders>
              <w:top w:val="nil"/>
              <w:bottom w:val="nil"/>
            </w:tcBorders>
            <w:shd w:val="clear" w:color="auto" w:fill="auto"/>
          </w:tcPr>
          <w:p w14:paraId="096FE298" w14:textId="77777777" w:rsidR="00693F66" w:rsidRPr="00D64F9F" w:rsidRDefault="00693F66"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E553D7D" w14:textId="77777777" w:rsidR="00D34238" w:rsidRPr="00D64F9F" w:rsidRDefault="00D3423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5B4C68AC" w14:textId="2724D840" w:rsidR="00693F66" w:rsidRPr="00D64F9F" w:rsidRDefault="00D34238"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②リ</w:t>
            </w:r>
          </w:p>
        </w:tc>
      </w:tr>
      <w:tr w:rsidR="00D64F9F" w:rsidRPr="00D64F9F" w14:paraId="5014BD7B" w14:textId="77777777" w:rsidTr="00BB2258">
        <w:trPr>
          <w:trHeight w:val="20"/>
          <w:jc w:val="center"/>
        </w:trPr>
        <w:tc>
          <w:tcPr>
            <w:tcW w:w="1212" w:type="dxa"/>
            <w:tcBorders>
              <w:top w:val="nil"/>
              <w:bottom w:val="nil"/>
            </w:tcBorders>
            <w:shd w:val="clear" w:color="auto" w:fill="auto"/>
          </w:tcPr>
          <w:p w14:paraId="7EE36BB3" w14:textId="77777777" w:rsidR="00CD05B8" w:rsidRPr="00D64F9F" w:rsidRDefault="00CD05B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C5553A2" w14:textId="3D614055" w:rsidR="003F2B11" w:rsidRPr="00D64F9F" w:rsidRDefault="003F2B11" w:rsidP="00AC4E6D">
            <w:pPr>
              <w:autoSpaceDE w:val="0"/>
              <w:autoSpaceDN w:val="0"/>
              <w:adjustRightInd w:val="0"/>
              <w:snapToGrid w:val="0"/>
              <w:spacing w:line="240" w:lineRule="exact"/>
              <w:ind w:leftChars="3" w:left="196"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　指定訪問看護事業者の指定を併せて受け、かつ、指定看護小規模多機能型居宅介護事業と指定訪問看護事業とが同じ事業所で一体的に運営されている場合については、</w:t>
            </w:r>
            <w:r w:rsidR="00B26C8A" w:rsidRPr="00D64F9F">
              <w:rPr>
                <w:rFonts w:ascii="BIZ UDゴシック" w:eastAsia="BIZ UDゴシック" w:hAnsi="BIZ UDゴシック" w:cs="ＭＳ明朝" w:hint="eastAsia"/>
                <w:snapToGrid w:val="0"/>
                <w:kern w:val="0"/>
                <w:sz w:val="21"/>
                <w:szCs w:val="21"/>
              </w:rPr>
              <w:t>指定居宅サービス等基準条例第64</w:t>
            </w:r>
            <w:r w:rsidRPr="00D64F9F">
              <w:rPr>
                <w:rFonts w:ascii="BIZ UDゴシック" w:eastAsia="BIZ UDゴシック" w:hAnsi="BIZ UDゴシック" w:cs="ＭＳ明朝" w:hint="eastAsia"/>
                <w:snapToGrid w:val="0"/>
                <w:kern w:val="0"/>
                <w:sz w:val="21"/>
                <w:szCs w:val="21"/>
              </w:rPr>
              <w:t>条第1項第1号の指定訪問看護における看護職員の人員基準を満たすことによって、基準条例第191条第4項の看護職員の人員基準を満たしているものとみなすことができるとされたが、その意義は次のとおりである。</w:t>
            </w:r>
          </w:p>
          <w:p w14:paraId="75A79EAC" w14:textId="305F729F" w:rsidR="00EE4AD8" w:rsidRPr="00D64F9F" w:rsidRDefault="0075308D"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 xml:space="preserve">　</w:t>
            </w:r>
            <w:r w:rsidR="003F2B11" w:rsidRPr="00D64F9F">
              <w:rPr>
                <w:rFonts w:ascii="BIZ UDゴシック" w:eastAsia="BIZ UDゴシック" w:hAnsi="BIZ UDゴシック" w:cs="ＭＳ明朝" w:hint="eastAsia"/>
                <w:snapToGrid w:val="0"/>
                <w:kern w:val="0"/>
                <w:sz w:val="21"/>
                <w:szCs w:val="21"/>
              </w:rPr>
              <w:t xml:space="preserve">　指定看護小規模多機能型居宅介護と指定訪問看護の両方において、看護職員を常勤換算方法で2.5以上とすることが要件とされているが、両事業を一体的に行っている場合については、一方の事業で常勤換算方法2.5以上を満たしていることにより、他の事業でも当該基準を満たすこととするという趣旨である。</w:t>
            </w:r>
          </w:p>
        </w:tc>
        <w:tc>
          <w:tcPr>
            <w:tcW w:w="1276" w:type="dxa"/>
            <w:tcBorders>
              <w:top w:val="nil"/>
              <w:bottom w:val="nil"/>
            </w:tcBorders>
            <w:shd w:val="clear" w:color="auto" w:fill="auto"/>
          </w:tcPr>
          <w:p w14:paraId="3A7F1503" w14:textId="77777777" w:rsidR="00CD05B8" w:rsidRPr="00D64F9F" w:rsidRDefault="00CD05B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B5C63D3" w14:textId="77777777" w:rsidR="00D34238" w:rsidRPr="00D64F9F" w:rsidRDefault="00D3423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855D68D" w14:textId="4CA54599" w:rsidR="00CD05B8" w:rsidRPr="00D64F9F" w:rsidRDefault="00D34238"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②ヌ</w:t>
            </w:r>
          </w:p>
        </w:tc>
      </w:tr>
      <w:tr w:rsidR="00D64F9F" w:rsidRPr="00D64F9F" w14:paraId="65DE6211" w14:textId="77777777" w:rsidTr="00BB2258">
        <w:trPr>
          <w:trHeight w:val="20"/>
          <w:jc w:val="center"/>
        </w:trPr>
        <w:tc>
          <w:tcPr>
            <w:tcW w:w="1212" w:type="dxa"/>
            <w:tcBorders>
              <w:top w:val="nil"/>
              <w:bottom w:val="nil"/>
            </w:tcBorders>
            <w:shd w:val="clear" w:color="auto" w:fill="auto"/>
          </w:tcPr>
          <w:p w14:paraId="2BA999EE" w14:textId="77777777" w:rsidR="00D34238" w:rsidRPr="00D64F9F" w:rsidRDefault="00D3423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4830D77" w14:textId="255A1BC0" w:rsidR="00D34238" w:rsidRPr="00D64F9F" w:rsidRDefault="0075308D"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 xml:space="preserve">　　</w:t>
            </w:r>
            <w:r w:rsidR="006E57D6" w:rsidRPr="00D64F9F">
              <w:rPr>
                <w:rFonts w:ascii="BIZ UDゴシック" w:eastAsia="BIZ UDゴシック" w:hAnsi="BIZ UDゴシック" w:cs="ＭＳ明朝" w:hint="eastAsia"/>
                <w:snapToGrid w:val="0"/>
                <w:kern w:val="0"/>
                <w:sz w:val="21"/>
                <w:szCs w:val="21"/>
              </w:rPr>
              <w:t>しかしながら、指定看護小規模多機能型居宅介護は療養上の管理の下で妥当適切に行うものであり、例えば、指定看護小規模多機能型居宅介護において看護サービスが必要な利用者がいるにも関わらず、看護職員が指定訪問看護にのみ従事することは適切ではない。</w:t>
            </w:r>
          </w:p>
        </w:tc>
        <w:tc>
          <w:tcPr>
            <w:tcW w:w="1276" w:type="dxa"/>
            <w:tcBorders>
              <w:top w:val="nil"/>
              <w:bottom w:val="nil"/>
            </w:tcBorders>
            <w:shd w:val="clear" w:color="auto" w:fill="auto"/>
          </w:tcPr>
          <w:p w14:paraId="52A84514" w14:textId="77777777" w:rsidR="00D34238" w:rsidRPr="00D64F9F" w:rsidRDefault="00D3423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C6EE89C" w14:textId="77777777" w:rsidR="00D34238" w:rsidRPr="00D64F9F" w:rsidRDefault="00D34238"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4DC0E2CB" w14:textId="77777777" w:rsidTr="00BB2258">
        <w:trPr>
          <w:trHeight w:val="20"/>
          <w:jc w:val="center"/>
        </w:trPr>
        <w:tc>
          <w:tcPr>
            <w:tcW w:w="1212" w:type="dxa"/>
            <w:tcBorders>
              <w:top w:val="nil"/>
              <w:bottom w:val="nil"/>
            </w:tcBorders>
            <w:shd w:val="clear" w:color="auto" w:fill="auto"/>
          </w:tcPr>
          <w:p w14:paraId="16AB638A" w14:textId="77777777" w:rsidR="00D34238" w:rsidRPr="00D64F9F" w:rsidRDefault="00D3423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816572F" w14:textId="27D5BA87" w:rsidR="00D34238" w:rsidRPr="00D64F9F" w:rsidRDefault="0075308D" w:rsidP="00AC4E6D">
            <w:pPr>
              <w:autoSpaceDE w:val="0"/>
              <w:autoSpaceDN w:val="0"/>
              <w:adjustRightInd w:val="0"/>
              <w:snapToGrid w:val="0"/>
              <w:spacing w:line="240" w:lineRule="exact"/>
              <w:ind w:leftChars="22" w:left="124" w:rightChars="50" w:right="110" w:hangingChars="40"/>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 xml:space="preserve">　</w:t>
            </w:r>
            <w:r w:rsidR="006E57D6" w:rsidRPr="00D64F9F">
              <w:rPr>
                <w:rFonts w:ascii="BIZ UDゴシック" w:eastAsia="BIZ UDゴシック" w:hAnsi="BIZ UDゴシック" w:cs="ＭＳ明朝" w:hint="eastAsia"/>
                <w:snapToGrid w:val="0"/>
                <w:kern w:val="0"/>
                <w:sz w:val="21"/>
                <w:szCs w:val="21"/>
              </w:rPr>
              <w:t xml:space="preserve">　なお、指定看護小規模多機能型居宅介護と指定訪問看護を同一の拠点で行う場合であっても、一体的に運営されておらず、完全に体制を分離して行う場合にあっては、独立して基準を満たす必要があるので留意されたい。</w:t>
            </w:r>
          </w:p>
        </w:tc>
        <w:tc>
          <w:tcPr>
            <w:tcW w:w="1276" w:type="dxa"/>
            <w:tcBorders>
              <w:top w:val="nil"/>
              <w:bottom w:val="nil"/>
            </w:tcBorders>
            <w:shd w:val="clear" w:color="auto" w:fill="auto"/>
          </w:tcPr>
          <w:p w14:paraId="1C1B8CCE" w14:textId="77777777" w:rsidR="00D34238" w:rsidRPr="00D64F9F" w:rsidRDefault="00D3423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7F56F6F" w14:textId="77777777" w:rsidR="00D34238" w:rsidRPr="00D64F9F" w:rsidRDefault="00D34238" w:rsidP="00AC4E6D">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65506BF4" w14:textId="77777777" w:rsidTr="00BB2258">
        <w:trPr>
          <w:trHeight w:val="20"/>
          <w:jc w:val="center"/>
        </w:trPr>
        <w:tc>
          <w:tcPr>
            <w:tcW w:w="1212" w:type="dxa"/>
            <w:tcBorders>
              <w:top w:val="nil"/>
              <w:bottom w:val="nil"/>
            </w:tcBorders>
            <w:shd w:val="clear" w:color="auto" w:fill="auto"/>
          </w:tcPr>
          <w:p w14:paraId="3D843C07" w14:textId="77777777" w:rsidR="00D34238" w:rsidRPr="00D64F9F" w:rsidRDefault="00D3423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4FFAE1D" w14:textId="11DA1243" w:rsidR="00D34238" w:rsidRPr="00D64F9F" w:rsidRDefault="006E57D6"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⑤</w:t>
            </w:r>
            <w:r w:rsidR="003D0BF3" w:rsidRPr="00D64F9F">
              <w:rPr>
                <w:rFonts w:ascii="BIZ UDゴシック" w:eastAsia="BIZ UDゴシック" w:hAnsi="BIZ UDゴシック" w:cs="ＭＳ明朝" w:hint="eastAsia"/>
                <w:snapToGrid w:val="0"/>
                <w:kern w:val="0"/>
                <w:sz w:val="21"/>
                <w:szCs w:val="21"/>
              </w:rPr>
              <w:t xml:space="preserve">　登録者に係る居宅サービス計画及び看護小規模多機能型居宅介護計画の作成に専ら従事する介護支援専門員を置いていますか。</w:t>
            </w:r>
          </w:p>
        </w:tc>
        <w:tc>
          <w:tcPr>
            <w:tcW w:w="1276" w:type="dxa"/>
            <w:tcBorders>
              <w:top w:val="single" w:sz="4" w:space="0" w:color="auto"/>
              <w:bottom w:val="nil"/>
            </w:tcBorders>
            <w:shd w:val="clear" w:color="auto" w:fill="auto"/>
          </w:tcPr>
          <w:p w14:paraId="253A3E07"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9822886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466A601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2136564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FC752A5" w14:textId="79F5527B" w:rsidR="00D3423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4071608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6DC0DA9" w14:textId="77777777" w:rsidR="00F1620A" w:rsidRPr="00D64F9F" w:rsidRDefault="00F1620A"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0CBA620E" w14:textId="3304D9F2" w:rsidR="00D34238" w:rsidRPr="00D64F9F" w:rsidRDefault="00F1620A" w:rsidP="00B37810">
            <w:pPr>
              <w:adjustRightInd w:val="0"/>
              <w:spacing w:line="200" w:lineRule="exact"/>
              <w:ind w:left="106" w:hanging="106"/>
              <w:contextualSpacing/>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条第11項</w:t>
            </w:r>
          </w:p>
        </w:tc>
      </w:tr>
      <w:tr w:rsidR="00D64F9F" w:rsidRPr="00D64F9F" w14:paraId="287D5585" w14:textId="77777777" w:rsidTr="00BB2258">
        <w:trPr>
          <w:trHeight w:val="20"/>
          <w:jc w:val="center"/>
        </w:trPr>
        <w:tc>
          <w:tcPr>
            <w:tcW w:w="1212" w:type="dxa"/>
            <w:tcBorders>
              <w:top w:val="nil"/>
              <w:bottom w:val="nil"/>
            </w:tcBorders>
            <w:shd w:val="clear" w:color="auto" w:fill="auto"/>
          </w:tcPr>
          <w:p w14:paraId="508E54CA" w14:textId="77777777" w:rsidR="00D34238" w:rsidRPr="00D64F9F" w:rsidRDefault="00D3423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F57AFCE" w14:textId="34303D61" w:rsidR="00D34238" w:rsidRPr="00D64F9F" w:rsidRDefault="003D0BF3" w:rsidP="00AC4E6D">
            <w:pPr>
              <w:autoSpaceDE w:val="0"/>
              <w:autoSpaceDN w:val="0"/>
              <w:adjustRightInd w:val="0"/>
              <w:snapToGrid w:val="0"/>
              <w:spacing w:line="240" w:lineRule="exact"/>
              <w:ind w:leftChars="16" w:left="224"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　当該介護支援専門員は、利用者の処遇に支障がない場合は、当該指定看護小規模多機能型居宅介護事業所の他の職務に従事し、又は当該指定看護小規模多機能型居宅介護事業所に併設する基準条例第191条第7項各号に掲げる施設等の職務に従事することができる。</w:t>
            </w:r>
          </w:p>
        </w:tc>
        <w:tc>
          <w:tcPr>
            <w:tcW w:w="1276" w:type="dxa"/>
            <w:tcBorders>
              <w:top w:val="nil"/>
              <w:bottom w:val="single" w:sz="4" w:space="0" w:color="auto"/>
            </w:tcBorders>
            <w:shd w:val="clear" w:color="auto" w:fill="auto"/>
          </w:tcPr>
          <w:p w14:paraId="62007DA6" w14:textId="77777777" w:rsidR="00D34238" w:rsidRPr="00D64F9F" w:rsidRDefault="00D3423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7E14769" w14:textId="77777777" w:rsidR="00D34238" w:rsidRPr="00D64F9F" w:rsidRDefault="00D34238" w:rsidP="00B37810">
            <w:pPr>
              <w:adjustRightInd w:val="0"/>
              <w:spacing w:line="200" w:lineRule="exact"/>
              <w:ind w:left="136" w:hanging="136"/>
              <w:contextualSpacing/>
              <w:rPr>
                <w:rFonts w:ascii="BIZ UDゴシック" w:eastAsia="BIZ UDゴシック" w:hAnsi="BIZ UDゴシック" w:cs="ＭＳ 明朝"/>
                <w:spacing w:val="20"/>
                <w:sz w:val="16"/>
                <w:szCs w:val="16"/>
              </w:rPr>
            </w:pPr>
          </w:p>
        </w:tc>
      </w:tr>
      <w:tr w:rsidR="00D64F9F" w:rsidRPr="00D64F9F" w14:paraId="108E756B" w14:textId="77777777" w:rsidTr="00E80B9B">
        <w:trPr>
          <w:trHeight w:val="20"/>
          <w:jc w:val="center"/>
        </w:trPr>
        <w:tc>
          <w:tcPr>
            <w:tcW w:w="1212" w:type="dxa"/>
            <w:tcBorders>
              <w:top w:val="nil"/>
              <w:bottom w:val="nil"/>
            </w:tcBorders>
            <w:shd w:val="clear" w:color="auto" w:fill="auto"/>
          </w:tcPr>
          <w:p w14:paraId="2EF9CA2F" w14:textId="77777777"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3FCE37DA" w14:textId="29B74ABE" w:rsidR="00D31D97" w:rsidRPr="00D64F9F" w:rsidRDefault="00D31D97"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cs="ＭＳ明朝"/>
                <w:snapToGrid w:val="0"/>
                <w:kern w:val="0"/>
                <w:sz w:val="21"/>
                <w:szCs w:val="21"/>
              </w:rPr>
            </w:pPr>
            <w:r w:rsidRPr="00D64F9F">
              <w:rPr>
                <w:rFonts w:ascii="BIZ UDゴシック" w:eastAsia="BIZ UDゴシック" w:hAnsi="BIZ UDゴシック" w:cs="ＭＳ明朝" w:hint="eastAsia"/>
                <w:snapToGrid w:val="0"/>
                <w:kern w:val="0"/>
                <w:sz w:val="21"/>
                <w:szCs w:val="21"/>
              </w:rPr>
              <w:t>⑥　⑤の介護支援専門員は、「小規模多機能型サービス等計画作成担当者研修」を修了している者となっていますか。</w:t>
            </w:r>
          </w:p>
        </w:tc>
        <w:tc>
          <w:tcPr>
            <w:tcW w:w="1276" w:type="dxa"/>
            <w:vMerge w:val="restart"/>
            <w:tcBorders>
              <w:top w:val="single" w:sz="4" w:space="0" w:color="auto"/>
            </w:tcBorders>
            <w:shd w:val="clear" w:color="auto" w:fill="auto"/>
          </w:tcPr>
          <w:p w14:paraId="2E98F291" w14:textId="77777777"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12110926"/>
                <w14:checkbox>
                  <w14:checked w14:val="0"/>
                  <w14:checkedState w14:val="2611" w14:font="ＭＳ 明朝"/>
                  <w14:uncheckedState w14:val="2610" w14:font="ＭＳ ゴシック"/>
                </w14:checkbox>
              </w:sdtPr>
              <w:sdtEndPr/>
              <w:sdtContent>
                <w:r w:rsidR="00D31D97" w:rsidRPr="00D64F9F">
                  <w:rPr>
                    <w:rFonts w:hAnsi="ＭＳ ゴシック" w:hint="eastAsia"/>
                    <w:spacing w:val="2"/>
                    <w:sz w:val="20"/>
                    <w:szCs w:val="20"/>
                  </w:rPr>
                  <w:t>☐</w:t>
                </w:r>
              </w:sdtContent>
            </w:sdt>
            <w:r w:rsidR="00D31D97" w:rsidRPr="00D64F9F">
              <w:rPr>
                <w:rFonts w:ascii="BIZ UDゴシック" w:eastAsia="BIZ UDゴシック" w:hAnsi="BIZ UDゴシック" w:hint="eastAsia"/>
                <w:sz w:val="20"/>
                <w:szCs w:val="20"/>
              </w:rPr>
              <w:t>いる</w:t>
            </w:r>
          </w:p>
          <w:p w14:paraId="3C9E6ABC" w14:textId="77777777"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16273993"/>
                <w14:checkbox>
                  <w14:checked w14:val="0"/>
                  <w14:checkedState w14:val="2611" w14:font="ＭＳ 明朝"/>
                  <w14:uncheckedState w14:val="2610" w14:font="ＭＳ ゴシック"/>
                </w14:checkbox>
              </w:sdtPr>
              <w:sdtEndPr/>
              <w:sdtContent>
                <w:r w:rsidR="00D31D97" w:rsidRPr="00D64F9F">
                  <w:rPr>
                    <w:rFonts w:ascii="Segoe UI Symbol" w:eastAsia="BIZ UDゴシック" w:hAnsi="Segoe UI Symbol" w:cs="Segoe UI Symbol"/>
                    <w:spacing w:val="2"/>
                    <w:sz w:val="20"/>
                    <w:szCs w:val="20"/>
                  </w:rPr>
                  <w:t>☐</w:t>
                </w:r>
              </w:sdtContent>
            </w:sdt>
            <w:r w:rsidR="00D31D97" w:rsidRPr="00D64F9F">
              <w:rPr>
                <w:rFonts w:ascii="BIZ UDゴシック" w:eastAsia="BIZ UDゴシック" w:hAnsi="BIZ UDゴシック" w:hint="eastAsia"/>
                <w:sz w:val="20"/>
                <w:szCs w:val="20"/>
              </w:rPr>
              <w:t>いない</w:t>
            </w:r>
          </w:p>
          <w:p w14:paraId="65418AAC" w14:textId="247181C5"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74590209"/>
                <w14:checkbox>
                  <w14:checked w14:val="0"/>
                  <w14:checkedState w14:val="2611" w14:font="ＭＳ 明朝"/>
                  <w14:uncheckedState w14:val="2610" w14:font="ＭＳ ゴシック"/>
                </w14:checkbox>
              </w:sdtPr>
              <w:sdtEndPr/>
              <w:sdtContent>
                <w:r w:rsidR="00D31D97" w:rsidRPr="00D64F9F">
                  <w:rPr>
                    <w:rFonts w:ascii="Segoe UI Symbol" w:eastAsia="BIZ UDゴシック" w:hAnsi="Segoe UI Symbol" w:cs="Segoe UI Symbol"/>
                    <w:spacing w:val="2"/>
                    <w:sz w:val="20"/>
                    <w:szCs w:val="20"/>
                  </w:rPr>
                  <w:t>☐</w:t>
                </w:r>
              </w:sdtContent>
            </w:sdt>
            <w:r w:rsidR="00D31D9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90A2164" w14:textId="77777777" w:rsidR="00D31D97" w:rsidRPr="00D64F9F" w:rsidRDefault="00D31D9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1E71D894" w14:textId="11075221" w:rsidR="00D31D97" w:rsidRPr="00D64F9F" w:rsidRDefault="00D31D97" w:rsidP="00B37810">
            <w:pPr>
              <w:adjustRightInd w:val="0"/>
              <w:spacing w:line="200" w:lineRule="exact"/>
              <w:ind w:left="106" w:hanging="106"/>
              <w:contextualSpacing/>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w:t>
            </w:r>
            <w:r w:rsidRPr="00D64F9F">
              <w:rPr>
                <w:rFonts w:ascii="BIZ UDゴシック" w:eastAsia="BIZ UDゴシック" w:hAnsi="BIZ UDゴシック"/>
                <w:sz w:val="16"/>
                <w:szCs w:val="16"/>
              </w:rPr>
              <w:t>91</w:t>
            </w:r>
            <w:r w:rsidRPr="00D64F9F">
              <w:rPr>
                <w:rFonts w:ascii="BIZ UDゴシック" w:eastAsia="BIZ UDゴシック" w:hAnsi="BIZ UDゴシック" w:hint="eastAsia"/>
                <w:sz w:val="16"/>
                <w:szCs w:val="16"/>
              </w:rPr>
              <w:t>条第12項</w:t>
            </w:r>
          </w:p>
        </w:tc>
      </w:tr>
      <w:tr w:rsidR="00D64F9F" w:rsidRPr="00D64F9F" w14:paraId="3058D647" w14:textId="77777777" w:rsidTr="00E80B9B">
        <w:trPr>
          <w:trHeight w:val="20"/>
          <w:jc w:val="center"/>
        </w:trPr>
        <w:tc>
          <w:tcPr>
            <w:tcW w:w="1212" w:type="dxa"/>
            <w:tcBorders>
              <w:top w:val="nil"/>
              <w:bottom w:val="nil"/>
            </w:tcBorders>
            <w:shd w:val="clear" w:color="auto" w:fill="auto"/>
          </w:tcPr>
          <w:p w14:paraId="0A9FD4E3" w14:textId="77777777"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0B6BE7D" w14:textId="79D8FACC" w:rsidR="00D31D97" w:rsidRPr="00D64F9F" w:rsidRDefault="00D31D97" w:rsidP="00AC4E6D">
            <w:pPr>
              <w:autoSpaceDE w:val="0"/>
              <w:autoSpaceDN w:val="0"/>
              <w:adjustRightInd w:val="0"/>
              <w:snapToGrid w:val="0"/>
              <w:spacing w:line="240" w:lineRule="exact"/>
              <w:ind w:leftChars="16" w:left="224"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小規模多機能型サービス等計画作成担当者研修」とは、利用者及び事業の特性を踏まえたサービス計画を作成するために必要な介護の手法、地域での生活支援その他の事項に関する知識及び技術を習得させるための研修であり、「認知症介護実践者等養成事業の実施について」（平成18年</w:t>
            </w:r>
            <w:r w:rsidRPr="00D64F9F">
              <w:rPr>
                <w:rFonts w:ascii="BIZ UDゴシック" w:eastAsia="BIZ UDゴシック" w:hAnsi="BIZ UDゴシック"/>
                <w:snapToGrid w:val="0"/>
                <w:kern w:val="0"/>
                <w:sz w:val="21"/>
                <w:szCs w:val="21"/>
              </w:rPr>
              <w:t>3</w:t>
            </w:r>
            <w:r w:rsidRPr="00D64F9F">
              <w:rPr>
                <w:rFonts w:ascii="BIZ UDゴシック" w:eastAsia="BIZ UDゴシック" w:hAnsi="BIZ UDゴシック" w:hint="eastAsia"/>
                <w:snapToGrid w:val="0"/>
                <w:kern w:val="0"/>
                <w:sz w:val="21"/>
                <w:szCs w:val="21"/>
              </w:rPr>
              <w:t>月31日老発第0331010号厚生労働省老健局長通知）及び「認知症介護実践者等養成事業の円滑な運営について」（平成18年</w:t>
            </w:r>
            <w:r w:rsidRPr="00D64F9F">
              <w:rPr>
                <w:rFonts w:ascii="BIZ UDゴシック" w:eastAsia="BIZ UDゴシック" w:hAnsi="BIZ UDゴシック"/>
                <w:snapToGrid w:val="0"/>
                <w:kern w:val="0"/>
                <w:sz w:val="21"/>
                <w:szCs w:val="21"/>
              </w:rPr>
              <w:t>3</w:t>
            </w:r>
            <w:r w:rsidRPr="00D64F9F">
              <w:rPr>
                <w:rFonts w:ascii="BIZ UDゴシック" w:eastAsia="BIZ UDゴシック" w:hAnsi="BIZ UDゴシック" w:hint="eastAsia"/>
                <w:snapToGrid w:val="0"/>
                <w:kern w:val="0"/>
                <w:sz w:val="21"/>
                <w:szCs w:val="21"/>
              </w:rPr>
              <w:t>月31日老計発第0331007号厚生労働省老健局計画課長通知）に基づき実施される研修をいいます。</w:t>
            </w:r>
          </w:p>
        </w:tc>
        <w:tc>
          <w:tcPr>
            <w:tcW w:w="1276" w:type="dxa"/>
            <w:vMerge/>
            <w:tcBorders>
              <w:bottom w:val="nil"/>
            </w:tcBorders>
            <w:shd w:val="clear" w:color="auto" w:fill="auto"/>
          </w:tcPr>
          <w:p w14:paraId="6DB699D3" w14:textId="77777777" w:rsidR="00D31D97" w:rsidRPr="00D64F9F" w:rsidRDefault="00D31D9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9F6E805" w14:textId="77777777" w:rsidR="00D31D97" w:rsidRPr="00D64F9F" w:rsidRDefault="00D31D9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1381A62" w14:textId="74AF486B" w:rsidR="00D31D97" w:rsidRPr="00D64F9F" w:rsidRDefault="00D31D97" w:rsidP="00B37810">
            <w:pPr>
              <w:adjustRightInd w:val="0"/>
              <w:spacing w:line="200" w:lineRule="exact"/>
              <w:ind w:left="106" w:hanging="106"/>
              <w:contextualSpacing/>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③イ</w:t>
            </w:r>
          </w:p>
        </w:tc>
      </w:tr>
      <w:tr w:rsidR="00D64F9F" w:rsidRPr="00D64F9F" w14:paraId="34CD2F70" w14:textId="77777777" w:rsidTr="00BB2258">
        <w:trPr>
          <w:trHeight w:val="20"/>
          <w:jc w:val="center"/>
        </w:trPr>
        <w:tc>
          <w:tcPr>
            <w:tcW w:w="1212" w:type="dxa"/>
            <w:tcBorders>
              <w:top w:val="nil"/>
              <w:bottom w:val="nil"/>
            </w:tcBorders>
            <w:shd w:val="clear" w:color="auto" w:fill="auto"/>
          </w:tcPr>
          <w:p w14:paraId="6A9748D6" w14:textId="77777777" w:rsidR="003117F6" w:rsidRPr="00D64F9F" w:rsidRDefault="003117F6"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48D23C0B" w14:textId="3FF63E5B" w:rsidR="003117F6" w:rsidRPr="00D64F9F" w:rsidRDefault="003117F6"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介護支援専門員は利用者の処遇に支障がない場合は、管理者との兼務もでき</w:t>
            </w:r>
            <w:r w:rsidR="00355A67" w:rsidRPr="00D64F9F">
              <w:rPr>
                <w:rFonts w:ascii="BIZ UDゴシック" w:eastAsia="BIZ UDゴシック" w:hAnsi="BIZ UDゴシック" w:hint="eastAsia"/>
                <w:snapToGrid w:val="0"/>
                <w:kern w:val="0"/>
                <w:sz w:val="21"/>
                <w:szCs w:val="21"/>
              </w:rPr>
              <w:t>るものである。また、非常勤でも差し支えない。</w:t>
            </w:r>
          </w:p>
        </w:tc>
        <w:tc>
          <w:tcPr>
            <w:tcW w:w="1276" w:type="dxa"/>
            <w:tcBorders>
              <w:top w:val="nil"/>
              <w:bottom w:val="nil"/>
            </w:tcBorders>
            <w:shd w:val="clear" w:color="auto" w:fill="auto"/>
          </w:tcPr>
          <w:p w14:paraId="44565DF8" w14:textId="77777777" w:rsidR="003117F6" w:rsidRPr="00D64F9F" w:rsidRDefault="003117F6"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6F825A4" w14:textId="77777777" w:rsidR="00355A67" w:rsidRPr="00D64F9F" w:rsidRDefault="00355A6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05FC31E" w14:textId="7890D39A" w:rsidR="003117F6" w:rsidRPr="00D64F9F" w:rsidRDefault="00355A67" w:rsidP="00B37810">
            <w:pPr>
              <w:adjustRightInd w:val="0"/>
              <w:spacing w:line="200" w:lineRule="exact"/>
              <w:ind w:left="106" w:hanging="106"/>
              <w:contextualSpacing/>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③ロ</w:t>
            </w:r>
          </w:p>
        </w:tc>
      </w:tr>
      <w:tr w:rsidR="00D64F9F" w:rsidRPr="00D64F9F" w14:paraId="15881886" w14:textId="77777777" w:rsidTr="00BB2258">
        <w:trPr>
          <w:trHeight w:val="20"/>
          <w:jc w:val="center"/>
        </w:trPr>
        <w:tc>
          <w:tcPr>
            <w:tcW w:w="1212" w:type="dxa"/>
            <w:tcBorders>
              <w:top w:val="nil"/>
              <w:bottom w:val="single" w:sz="4" w:space="0" w:color="auto"/>
            </w:tcBorders>
            <w:shd w:val="clear" w:color="auto" w:fill="auto"/>
          </w:tcPr>
          <w:p w14:paraId="4E1CD34D" w14:textId="77777777" w:rsidR="003117F6" w:rsidRPr="00D64F9F" w:rsidRDefault="003117F6"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2E30185" w14:textId="2A1C8BF0" w:rsidR="003117F6" w:rsidRPr="00D64F9F" w:rsidRDefault="003117F6"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介護支援専門員は、基本的には、</w:t>
            </w:r>
            <w:r w:rsidR="00355A67" w:rsidRPr="00D64F9F">
              <w:rPr>
                <w:rFonts w:ascii="BIZ UDゴシック" w:eastAsia="BIZ UDゴシック" w:hAnsi="BIZ UDゴシック" w:hint="eastAsia"/>
                <w:snapToGrid w:val="0"/>
                <w:kern w:val="0"/>
                <w:sz w:val="21"/>
                <w:szCs w:val="21"/>
              </w:rPr>
              <w:t>①登録者の看護小規模多機能型居宅介護以外の居宅サービスを含めた「居宅サービス計画」の作成、②法定代理受領の要件である看護小規模多機能型居宅介護の利用に関する市町村への届出の代行、③看護小規模多機能型居宅介護の具体的なサービス内容等を記載した「看護小規模多機能型居宅介護計画」の作成</w:t>
            </w:r>
            <w:r w:rsidR="00355A67" w:rsidRPr="00D64F9F">
              <w:rPr>
                <w:rFonts w:ascii="BIZ UDゴシック" w:eastAsia="BIZ UDゴシック" w:hAnsi="BIZ UDゴシック" w:cs="ＭＳ明朝" w:hint="eastAsia"/>
                <w:snapToGrid w:val="0"/>
                <w:kern w:val="0"/>
                <w:sz w:val="21"/>
                <w:szCs w:val="21"/>
              </w:rPr>
              <w:t>の業務に従事するものであること。</w:t>
            </w:r>
          </w:p>
        </w:tc>
        <w:tc>
          <w:tcPr>
            <w:tcW w:w="1276" w:type="dxa"/>
            <w:tcBorders>
              <w:top w:val="nil"/>
              <w:bottom w:val="single" w:sz="4" w:space="0" w:color="auto"/>
            </w:tcBorders>
            <w:shd w:val="clear" w:color="auto" w:fill="auto"/>
          </w:tcPr>
          <w:p w14:paraId="19BE2F46" w14:textId="77777777" w:rsidR="003117F6" w:rsidRPr="00D64F9F" w:rsidRDefault="003117F6"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4C46685" w14:textId="77777777" w:rsidR="00355A67" w:rsidRPr="00D64F9F" w:rsidRDefault="00355A6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0284FBF" w14:textId="022EFF7D" w:rsidR="003117F6" w:rsidRPr="00D64F9F" w:rsidRDefault="00355A67" w:rsidP="00B37810">
            <w:pPr>
              <w:adjustRightInd w:val="0"/>
              <w:spacing w:line="200" w:lineRule="exact"/>
              <w:ind w:left="106" w:hanging="106"/>
              <w:contextualSpacing/>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第3-八-2</w:t>
            </w:r>
            <w:r w:rsidRPr="00D64F9F">
              <w:rPr>
                <w:rFonts w:ascii="BIZ UDゴシック" w:eastAsia="BIZ UDゴシック" w:hAnsi="BIZ UDゴシック"/>
                <w:sz w:val="16"/>
                <w:szCs w:val="16"/>
              </w:rPr>
              <w:t>(1)</w:t>
            </w:r>
            <w:r w:rsidRPr="00D64F9F">
              <w:rPr>
                <w:rFonts w:ascii="BIZ UDゴシック" w:eastAsia="BIZ UDゴシック" w:hAnsi="BIZ UDゴシック" w:hint="eastAsia"/>
                <w:sz w:val="16"/>
                <w:szCs w:val="16"/>
              </w:rPr>
              <w:t>③ハ</w:t>
            </w:r>
          </w:p>
        </w:tc>
      </w:tr>
      <w:tr w:rsidR="00D64F9F" w:rsidRPr="00D64F9F" w14:paraId="55414BC8" w14:textId="77777777" w:rsidTr="00D31D97">
        <w:trPr>
          <w:trHeight w:val="277"/>
          <w:jc w:val="center"/>
        </w:trPr>
        <w:tc>
          <w:tcPr>
            <w:tcW w:w="1212" w:type="dxa"/>
            <w:vMerge w:val="restart"/>
            <w:tcBorders>
              <w:top w:val="single" w:sz="4" w:space="0" w:color="auto"/>
            </w:tcBorders>
            <w:shd w:val="clear" w:color="auto" w:fill="auto"/>
          </w:tcPr>
          <w:p w14:paraId="0BE25C18" w14:textId="258039B8"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w:t>
            </w:r>
          </w:p>
          <w:p w14:paraId="577A5C54" w14:textId="77777777"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管理者</w:t>
            </w:r>
          </w:p>
          <w:p w14:paraId="386ED318" w14:textId="7D176876"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w:t>
            </w:r>
          </w:p>
        </w:tc>
        <w:tc>
          <w:tcPr>
            <w:tcW w:w="6662" w:type="dxa"/>
            <w:gridSpan w:val="3"/>
            <w:tcBorders>
              <w:top w:val="single" w:sz="4" w:space="0" w:color="auto"/>
              <w:bottom w:val="dotted" w:sz="4" w:space="0" w:color="auto"/>
            </w:tcBorders>
            <w:shd w:val="clear" w:color="auto" w:fill="auto"/>
          </w:tcPr>
          <w:p w14:paraId="0EA504F5" w14:textId="5957A2CD" w:rsidR="00D31D97" w:rsidRPr="00D64F9F" w:rsidRDefault="00D31D97" w:rsidP="00AC4E6D">
            <w:pPr>
              <w:autoSpaceDE w:val="0"/>
              <w:autoSpaceDN w:val="0"/>
              <w:adjustRightInd w:val="0"/>
              <w:snapToGrid w:val="0"/>
              <w:spacing w:line="240" w:lineRule="exact"/>
              <w:ind w:left="18" w:rightChars="50" w:right="110"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①　事業所ごとに専らその職務に従事する常勤の管理者を置いていますか。</w:t>
            </w:r>
          </w:p>
        </w:tc>
        <w:tc>
          <w:tcPr>
            <w:tcW w:w="1276" w:type="dxa"/>
            <w:vMerge w:val="restart"/>
            <w:tcBorders>
              <w:top w:val="single" w:sz="4" w:space="0" w:color="auto"/>
            </w:tcBorders>
            <w:shd w:val="clear" w:color="auto" w:fill="auto"/>
          </w:tcPr>
          <w:p w14:paraId="3C8DAC14" w14:textId="77777777"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50583008"/>
                <w14:checkbox>
                  <w14:checked w14:val="0"/>
                  <w14:checkedState w14:val="2611" w14:font="ＭＳ 明朝"/>
                  <w14:uncheckedState w14:val="2610" w14:font="ＭＳ ゴシック"/>
                </w14:checkbox>
              </w:sdtPr>
              <w:sdtEndPr/>
              <w:sdtContent>
                <w:r w:rsidR="00D31D97" w:rsidRPr="00D64F9F">
                  <w:rPr>
                    <w:rFonts w:hAnsi="ＭＳ ゴシック" w:hint="eastAsia"/>
                    <w:spacing w:val="2"/>
                    <w:sz w:val="20"/>
                    <w:szCs w:val="20"/>
                  </w:rPr>
                  <w:t>☐</w:t>
                </w:r>
              </w:sdtContent>
            </w:sdt>
            <w:r w:rsidR="00D31D97" w:rsidRPr="00D64F9F">
              <w:rPr>
                <w:rFonts w:ascii="BIZ UDゴシック" w:eastAsia="BIZ UDゴシック" w:hAnsi="BIZ UDゴシック" w:hint="eastAsia"/>
                <w:sz w:val="20"/>
                <w:szCs w:val="20"/>
              </w:rPr>
              <w:t>いる</w:t>
            </w:r>
          </w:p>
          <w:p w14:paraId="220F5F26" w14:textId="77777777"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54413912"/>
                <w14:checkbox>
                  <w14:checked w14:val="0"/>
                  <w14:checkedState w14:val="2611" w14:font="ＭＳ 明朝"/>
                  <w14:uncheckedState w14:val="2610" w14:font="ＭＳ ゴシック"/>
                </w14:checkbox>
              </w:sdtPr>
              <w:sdtEndPr/>
              <w:sdtContent>
                <w:r w:rsidR="00D31D97" w:rsidRPr="00D64F9F">
                  <w:rPr>
                    <w:rFonts w:ascii="Segoe UI Symbol" w:eastAsia="BIZ UDゴシック" w:hAnsi="Segoe UI Symbol" w:cs="Segoe UI Symbol"/>
                    <w:spacing w:val="2"/>
                    <w:sz w:val="20"/>
                    <w:szCs w:val="20"/>
                  </w:rPr>
                  <w:t>☐</w:t>
                </w:r>
              </w:sdtContent>
            </w:sdt>
            <w:r w:rsidR="00D31D97" w:rsidRPr="00D64F9F">
              <w:rPr>
                <w:rFonts w:ascii="BIZ UDゴシック" w:eastAsia="BIZ UDゴシック" w:hAnsi="BIZ UDゴシック" w:hint="eastAsia"/>
                <w:sz w:val="20"/>
                <w:szCs w:val="20"/>
              </w:rPr>
              <w:t>いない</w:t>
            </w:r>
          </w:p>
          <w:p w14:paraId="6BBBD82F" w14:textId="42C1ED27"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11618200"/>
                <w14:checkbox>
                  <w14:checked w14:val="0"/>
                  <w14:checkedState w14:val="2611" w14:font="ＭＳ 明朝"/>
                  <w14:uncheckedState w14:val="2610" w14:font="ＭＳ ゴシック"/>
                </w14:checkbox>
              </w:sdtPr>
              <w:sdtEndPr/>
              <w:sdtContent>
                <w:r w:rsidR="00D31D97" w:rsidRPr="00D64F9F">
                  <w:rPr>
                    <w:rFonts w:ascii="Segoe UI Symbol" w:eastAsia="BIZ UDゴシック" w:hAnsi="Segoe UI Symbol" w:cs="Segoe UI Symbol"/>
                    <w:spacing w:val="2"/>
                    <w:sz w:val="20"/>
                    <w:szCs w:val="20"/>
                  </w:rPr>
                  <w:t>☐</w:t>
                </w:r>
              </w:sdtContent>
            </w:sdt>
            <w:r w:rsidR="00D31D9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1127FE2" w14:textId="77777777" w:rsidR="00D31D97" w:rsidRPr="00D64F9F" w:rsidRDefault="00D31D9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0617139" w14:textId="3DA153A4" w:rsidR="00D31D97" w:rsidRPr="00D64F9F" w:rsidRDefault="00D31D9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第192条第1項</w:t>
            </w:r>
          </w:p>
        </w:tc>
      </w:tr>
      <w:tr w:rsidR="00D64F9F" w:rsidRPr="00D64F9F" w14:paraId="0F9D8CD3" w14:textId="77777777" w:rsidTr="00E80B9B">
        <w:trPr>
          <w:trHeight w:val="20"/>
          <w:jc w:val="center"/>
        </w:trPr>
        <w:tc>
          <w:tcPr>
            <w:tcW w:w="1212" w:type="dxa"/>
            <w:vMerge/>
            <w:tcBorders>
              <w:bottom w:val="nil"/>
            </w:tcBorders>
            <w:shd w:val="clear" w:color="auto" w:fill="auto"/>
          </w:tcPr>
          <w:p w14:paraId="17F0A73F" w14:textId="3C86794A"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64CDFC7" w14:textId="30E07A90" w:rsidR="00D31D97" w:rsidRPr="00D64F9F" w:rsidRDefault="00D31D97"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事業所の管理上支障がない場合は、当該指事業所の他の職務に従事し、又は同一敷地内にある他の事業所、施設等若しくは当該指定看護小規模多機能型居宅介護事業所に併設する前条第7項各号に掲げる施設等の職務に従事することができるものとする。</w:t>
            </w:r>
          </w:p>
        </w:tc>
        <w:tc>
          <w:tcPr>
            <w:tcW w:w="1276" w:type="dxa"/>
            <w:vMerge/>
            <w:tcBorders>
              <w:bottom w:val="nil"/>
            </w:tcBorders>
            <w:shd w:val="clear" w:color="auto" w:fill="auto"/>
          </w:tcPr>
          <w:p w14:paraId="4E317822" w14:textId="77777777" w:rsidR="00D31D97" w:rsidRPr="00D64F9F" w:rsidRDefault="00D31D9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ADA9BF3" w14:textId="77777777" w:rsidR="00D31D97" w:rsidRPr="00D64F9F" w:rsidRDefault="00D31D97" w:rsidP="00B37810">
            <w:pPr>
              <w:adjustRightInd w:val="0"/>
              <w:spacing w:line="200" w:lineRule="exact"/>
              <w:ind w:left="106" w:hanging="106"/>
              <w:contextualSpacing/>
              <w:rPr>
                <w:rFonts w:ascii="BIZ UDゴシック" w:eastAsia="BIZ UDゴシック" w:hAnsi="BIZ UDゴシック"/>
                <w:sz w:val="16"/>
                <w:szCs w:val="16"/>
              </w:rPr>
            </w:pPr>
          </w:p>
        </w:tc>
      </w:tr>
      <w:tr w:rsidR="00D64F9F" w:rsidRPr="00D64F9F" w14:paraId="2F3962F3" w14:textId="77777777" w:rsidTr="00BB2258">
        <w:trPr>
          <w:trHeight w:val="20"/>
          <w:jc w:val="center"/>
        </w:trPr>
        <w:tc>
          <w:tcPr>
            <w:tcW w:w="1212" w:type="dxa"/>
            <w:tcBorders>
              <w:top w:val="nil"/>
              <w:bottom w:val="nil"/>
            </w:tcBorders>
            <w:shd w:val="clear" w:color="auto" w:fill="auto"/>
          </w:tcPr>
          <w:p w14:paraId="3E8E940F" w14:textId="77777777" w:rsidR="00106730" w:rsidRPr="00D64F9F" w:rsidRDefault="00106730"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83C2692" w14:textId="71940252" w:rsidR="00106730" w:rsidRPr="00D64F9F" w:rsidRDefault="0001194D"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次の場合であって、当該事業所の管理上支障がない場合には、他の職種を兼ねることができるものとする。</w:t>
            </w:r>
          </w:p>
          <w:p w14:paraId="43BECCB0" w14:textId="6F20F3FF" w:rsidR="0001194D" w:rsidRPr="00D64F9F" w:rsidRDefault="0001194D" w:rsidP="00AC4E6D">
            <w:pPr>
              <w:autoSpaceDE w:val="0"/>
              <w:autoSpaceDN w:val="0"/>
              <w:adjustRightInd w:val="0"/>
              <w:snapToGrid w:val="0"/>
              <w:spacing w:line="240" w:lineRule="exact"/>
              <w:ind w:left="18" w:rightChars="50" w:right="110"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1335EC" w:rsidRPr="00D64F9F">
              <w:rPr>
                <w:rFonts w:ascii="BIZ UDゴシック" w:eastAsia="BIZ UDゴシック" w:hAnsi="BIZ UDゴシック" w:hint="eastAsia"/>
                <w:snapToGrid w:val="0"/>
                <w:kern w:val="0"/>
                <w:sz w:val="21"/>
                <w:szCs w:val="21"/>
              </w:rPr>
              <w:t xml:space="preserve">　</w:t>
            </w:r>
            <w:r w:rsidRPr="00D64F9F">
              <w:rPr>
                <w:rFonts w:ascii="BIZ UDゴシック" w:eastAsia="BIZ UDゴシック" w:hAnsi="BIZ UDゴシック" w:hint="eastAsia"/>
                <w:snapToGrid w:val="0"/>
                <w:kern w:val="0"/>
                <w:sz w:val="21"/>
                <w:szCs w:val="21"/>
              </w:rPr>
              <w:t>イ　当該事業所の従業者としての職務に従事する場合</w:t>
            </w:r>
          </w:p>
          <w:p w14:paraId="05D24EDB" w14:textId="02EB93D9" w:rsidR="0001194D" w:rsidRPr="00D64F9F" w:rsidRDefault="0001194D" w:rsidP="00AC4E6D">
            <w:pPr>
              <w:autoSpaceDE w:val="0"/>
              <w:autoSpaceDN w:val="0"/>
              <w:adjustRightInd w:val="0"/>
              <w:snapToGrid w:val="0"/>
              <w:spacing w:line="240" w:lineRule="exact"/>
              <w:ind w:left="567" w:rightChars="50" w:right="110" w:hangingChars="300" w:hanging="567"/>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1335EC" w:rsidRPr="00D64F9F">
              <w:rPr>
                <w:rFonts w:ascii="BIZ UDゴシック" w:eastAsia="BIZ UDゴシック" w:hAnsi="BIZ UDゴシック" w:hint="eastAsia"/>
                <w:snapToGrid w:val="0"/>
                <w:kern w:val="0"/>
                <w:sz w:val="21"/>
                <w:szCs w:val="21"/>
              </w:rPr>
              <w:t xml:space="preserve">　</w:t>
            </w:r>
            <w:r w:rsidRPr="00D64F9F">
              <w:rPr>
                <w:rFonts w:ascii="BIZ UDゴシック" w:eastAsia="BIZ UDゴシック" w:hAnsi="BIZ UDゴシック" w:hint="eastAsia"/>
                <w:snapToGrid w:val="0"/>
                <w:kern w:val="0"/>
                <w:sz w:val="21"/>
                <w:szCs w:val="21"/>
              </w:rPr>
              <w:t>ロ　当該事業所に併設する基準条例第191条第7項各号に掲げる施設等の職務に従事する場合</w:t>
            </w:r>
          </w:p>
          <w:p w14:paraId="7ED2D33F" w14:textId="6BFA7597" w:rsidR="0001194D" w:rsidRPr="00D64F9F" w:rsidRDefault="0001194D" w:rsidP="00AC4E6D">
            <w:pPr>
              <w:autoSpaceDE w:val="0"/>
              <w:autoSpaceDN w:val="0"/>
              <w:adjustRightInd w:val="0"/>
              <w:snapToGrid w:val="0"/>
              <w:spacing w:line="240" w:lineRule="exact"/>
              <w:ind w:left="567" w:rightChars="50" w:right="110" w:hangingChars="300" w:hanging="567"/>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1335EC" w:rsidRPr="00D64F9F">
              <w:rPr>
                <w:rFonts w:ascii="BIZ UDゴシック" w:eastAsia="BIZ UDゴシック" w:hAnsi="BIZ UDゴシック" w:hint="eastAsia"/>
                <w:snapToGrid w:val="0"/>
                <w:kern w:val="0"/>
                <w:sz w:val="21"/>
                <w:szCs w:val="21"/>
              </w:rPr>
              <w:t xml:space="preserve">　</w:t>
            </w:r>
            <w:r w:rsidRPr="00D64F9F">
              <w:rPr>
                <w:rFonts w:ascii="BIZ UDゴシック" w:eastAsia="BIZ UDゴシック" w:hAnsi="BIZ UDゴシック" w:hint="eastAsia"/>
                <w:snapToGrid w:val="0"/>
                <w:kern w:val="0"/>
                <w:sz w:val="21"/>
                <w:szCs w:val="21"/>
              </w:rPr>
              <w:t>ハ　当該指定看護小規模多機能型居宅介護事業所が健康保険法による指定を受けた訪問看護ステーションである場合に、当該指定看護小規模多機能型居宅介護事業所の管理者又は従事者としての職務に従事する場合</w:t>
            </w:r>
          </w:p>
        </w:tc>
        <w:tc>
          <w:tcPr>
            <w:tcW w:w="1276" w:type="dxa"/>
            <w:tcBorders>
              <w:top w:val="nil"/>
              <w:bottom w:val="single" w:sz="4" w:space="0" w:color="auto"/>
            </w:tcBorders>
            <w:shd w:val="clear" w:color="auto" w:fill="auto"/>
          </w:tcPr>
          <w:p w14:paraId="78FF02E2" w14:textId="77777777" w:rsidR="00106730" w:rsidRPr="00D64F9F" w:rsidRDefault="0010673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0882D41" w14:textId="77777777" w:rsidR="00106730" w:rsidRPr="00D64F9F" w:rsidRDefault="00106730"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6A1E80A0" w14:textId="16114C3E" w:rsidR="00106730" w:rsidRPr="00D64F9F" w:rsidRDefault="00106730"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第3-八-2(2)①</w:t>
            </w:r>
          </w:p>
        </w:tc>
      </w:tr>
      <w:tr w:rsidR="00D64F9F" w:rsidRPr="00D64F9F" w14:paraId="1C6459A5" w14:textId="77777777" w:rsidTr="00BB2258">
        <w:trPr>
          <w:trHeight w:val="20"/>
          <w:jc w:val="center"/>
        </w:trPr>
        <w:tc>
          <w:tcPr>
            <w:tcW w:w="1212" w:type="dxa"/>
            <w:tcBorders>
              <w:top w:val="nil"/>
              <w:bottom w:val="nil"/>
            </w:tcBorders>
            <w:shd w:val="clear" w:color="auto" w:fill="auto"/>
          </w:tcPr>
          <w:p w14:paraId="3E933331" w14:textId="77777777" w:rsidR="00D84DB1" w:rsidRPr="00D64F9F" w:rsidRDefault="00D84DB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301FB9B1" w14:textId="6494A7C3" w:rsidR="00D84DB1" w:rsidRPr="00D64F9F" w:rsidRDefault="0041469D"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②　</w:t>
            </w:r>
            <w:r w:rsidR="00106730" w:rsidRPr="00D64F9F">
              <w:rPr>
                <w:rFonts w:ascii="BIZ UDゴシック" w:eastAsia="BIZ UDゴシック" w:hAnsi="BIZ UDゴシック" w:hint="eastAsia"/>
                <w:snapToGrid w:val="0"/>
                <w:kern w:val="0"/>
                <w:sz w:val="21"/>
                <w:szCs w:val="21"/>
              </w:rPr>
              <w:t>管理者は、特別養護老人ホーム、老人デイサービスセンター、介護老人保健施設、介護医療院、指定小規模多機能型居宅介護事業所、指定認知症対応型共同生活介護事業所、指定複合型サービス事業所等の従業者、訪問介護員等として認知症である者の介護に3年以上従事した経験を有する者であって、「</w:t>
            </w:r>
            <w:r w:rsidRPr="00D64F9F">
              <w:rPr>
                <w:rFonts w:ascii="BIZ UDゴシック" w:eastAsia="BIZ UDゴシック" w:hAnsi="BIZ UDゴシック" w:hint="eastAsia"/>
                <w:snapToGrid w:val="0"/>
                <w:kern w:val="0"/>
                <w:sz w:val="21"/>
                <w:szCs w:val="21"/>
              </w:rPr>
              <w:t>認知症対応型サービス事業管理者研修</w:t>
            </w:r>
            <w:r w:rsidR="00106730" w:rsidRPr="00D64F9F">
              <w:rPr>
                <w:rFonts w:ascii="BIZ UDゴシック" w:eastAsia="BIZ UDゴシック" w:hAnsi="BIZ UDゴシック" w:hint="eastAsia"/>
                <w:snapToGrid w:val="0"/>
                <w:kern w:val="0"/>
                <w:sz w:val="21"/>
                <w:szCs w:val="21"/>
              </w:rPr>
              <w:t>」を修了しているもの又は保健師若しくは看護師</w:t>
            </w:r>
            <w:r w:rsidRPr="00D64F9F">
              <w:rPr>
                <w:rFonts w:ascii="BIZ UDゴシック" w:eastAsia="BIZ UDゴシック" w:hAnsi="BIZ UDゴシック" w:hint="eastAsia"/>
                <w:snapToGrid w:val="0"/>
                <w:kern w:val="0"/>
                <w:sz w:val="21"/>
                <w:szCs w:val="21"/>
              </w:rPr>
              <w:t>となっていますか。</w:t>
            </w:r>
          </w:p>
        </w:tc>
        <w:tc>
          <w:tcPr>
            <w:tcW w:w="1276" w:type="dxa"/>
            <w:tcBorders>
              <w:top w:val="single" w:sz="4" w:space="0" w:color="auto"/>
              <w:bottom w:val="nil"/>
            </w:tcBorders>
            <w:shd w:val="clear" w:color="auto" w:fill="auto"/>
          </w:tcPr>
          <w:p w14:paraId="78DC896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98299173"/>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3F9018E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3792070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4C237B70" w14:textId="1617F95D" w:rsidR="00D84DB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8512204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2782BA7" w14:textId="77777777" w:rsidR="00106730" w:rsidRPr="00D64F9F" w:rsidRDefault="00106730"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0843641D" w14:textId="5C5F5050" w:rsidR="00D84DB1" w:rsidRPr="00D64F9F" w:rsidRDefault="00106730"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第192条第3項</w:t>
            </w:r>
          </w:p>
        </w:tc>
      </w:tr>
      <w:tr w:rsidR="00D64F9F" w:rsidRPr="00D64F9F" w14:paraId="4E63F5A3" w14:textId="77777777" w:rsidTr="00BB2258">
        <w:trPr>
          <w:trHeight w:val="20"/>
          <w:jc w:val="center"/>
        </w:trPr>
        <w:tc>
          <w:tcPr>
            <w:tcW w:w="1212" w:type="dxa"/>
            <w:tcBorders>
              <w:top w:val="nil"/>
              <w:bottom w:val="nil"/>
            </w:tcBorders>
            <w:shd w:val="clear" w:color="auto" w:fill="auto"/>
          </w:tcPr>
          <w:p w14:paraId="607C9023" w14:textId="77777777" w:rsidR="00D84DB1" w:rsidRPr="00D64F9F" w:rsidRDefault="00D84DB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25B27FEF" w14:textId="7B2770C1" w:rsidR="0041469D" w:rsidRPr="00D64F9F" w:rsidRDefault="0041469D"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c>
          <w:tcPr>
            <w:tcW w:w="1276" w:type="dxa"/>
            <w:tcBorders>
              <w:top w:val="nil"/>
              <w:bottom w:val="nil"/>
            </w:tcBorders>
            <w:shd w:val="clear" w:color="auto" w:fill="auto"/>
          </w:tcPr>
          <w:p w14:paraId="4BE2B8E8" w14:textId="77777777" w:rsidR="00D84DB1" w:rsidRPr="00D64F9F" w:rsidRDefault="00D84DB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579C020" w14:textId="77777777" w:rsidR="0041469D" w:rsidRPr="00D64F9F" w:rsidRDefault="0041469D"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53DC8841" w14:textId="17F5DDEE" w:rsidR="00D84DB1" w:rsidRPr="00D64F9F" w:rsidRDefault="0041469D"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第3-八-2(2)②</w:t>
            </w:r>
          </w:p>
        </w:tc>
      </w:tr>
      <w:tr w:rsidR="00D64F9F" w:rsidRPr="00D64F9F" w14:paraId="11140E7B" w14:textId="77777777" w:rsidTr="00BB2258">
        <w:trPr>
          <w:trHeight w:val="20"/>
          <w:jc w:val="center"/>
        </w:trPr>
        <w:tc>
          <w:tcPr>
            <w:tcW w:w="1212" w:type="dxa"/>
            <w:tcBorders>
              <w:top w:val="nil"/>
              <w:bottom w:val="nil"/>
            </w:tcBorders>
            <w:shd w:val="clear" w:color="auto" w:fill="auto"/>
          </w:tcPr>
          <w:p w14:paraId="30085C30" w14:textId="77777777" w:rsidR="00D84DB1" w:rsidRPr="00D64F9F" w:rsidRDefault="00D84DB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4BC561FF" w14:textId="1EBD5F43" w:rsidR="001335EC" w:rsidRPr="00D64F9F" w:rsidRDefault="001335EC"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D73AA7" w:rsidRPr="00D64F9F">
              <w:rPr>
                <w:rFonts w:ascii="BIZ UDゴシック" w:eastAsia="BIZ UDゴシック" w:hAnsi="BIZ UDゴシック" w:hint="eastAsia"/>
                <w:snapToGrid w:val="0"/>
                <w:kern w:val="0"/>
                <w:sz w:val="21"/>
                <w:szCs w:val="21"/>
              </w:rPr>
              <w:t>②の保健師及び看護師については、管理者としてふさわしいと認められるものであって、保健師助産師看護師法（昭和23年法律第203号）第14条第3項の規定により保健師又は看護師の業務の提示を命じられ、業務停止の期間終了後2年を経過しない者に該当しないものである必要がある。</w:t>
            </w:r>
          </w:p>
        </w:tc>
        <w:tc>
          <w:tcPr>
            <w:tcW w:w="1276" w:type="dxa"/>
            <w:tcBorders>
              <w:top w:val="nil"/>
              <w:bottom w:val="nil"/>
            </w:tcBorders>
            <w:shd w:val="clear" w:color="auto" w:fill="auto"/>
          </w:tcPr>
          <w:p w14:paraId="6E4D5531" w14:textId="77777777" w:rsidR="00D84DB1" w:rsidRPr="00D64F9F" w:rsidRDefault="00D84DB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F96CB96" w14:textId="77777777" w:rsidR="001335EC" w:rsidRPr="00D64F9F" w:rsidRDefault="001335EC"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7CA25AC" w14:textId="2EB286B8" w:rsidR="00D84DB1" w:rsidRPr="00D64F9F" w:rsidRDefault="001335EC"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第3-八-2(2)④</w:t>
            </w:r>
          </w:p>
        </w:tc>
      </w:tr>
      <w:tr w:rsidR="00D64F9F" w:rsidRPr="00D64F9F" w14:paraId="76DDA937" w14:textId="77777777" w:rsidTr="00BB2258">
        <w:trPr>
          <w:trHeight w:val="20"/>
          <w:jc w:val="center"/>
        </w:trPr>
        <w:tc>
          <w:tcPr>
            <w:tcW w:w="1212" w:type="dxa"/>
            <w:tcBorders>
              <w:top w:val="nil"/>
              <w:bottom w:val="single" w:sz="4" w:space="0" w:color="auto"/>
            </w:tcBorders>
            <w:shd w:val="clear" w:color="auto" w:fill="auto"/>
          </w:tcPr>
          <w:p w14:paraId="737E6BC5" w14:textId="77777777" w:rsidR="00D84DB1" w:rsidRPr="00D64F9F" w:rsidRDefault="00D84DB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3F963F2" w14:textId="71B0D031" w:rsidR="001335EC" w:rsidRPr="00D64F9F" w:rsidRDefault="001335EC"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D73AA7" w:rsidRPr="00D64F9F">
              <w:rPr>
                <w:rFonts w:ascii="BIZ UDゴシック" w:eastAsia="BIZ UDゴシック" w:hAnsi="BIZ UDゴシック" w:hint="eastAsia"/>
                <w:snapToGrid w:val="0"/>
                <w:kern w:val="0"/>
                <w:sz w:val="21"/>
                <w:szCs w:val="21"/>
              </w:rPr>
              <w:t>②の保健師及び看護師については、医療機関における看護、訪問看護又は訪問指導の業務に従事した経験がある者である必要がある。さらに、管理者として資質を確保するために関連機関が提供する研修等を受講していることが望ましい。</w:t>
            </w:r>
          </w:p>
        </w:tc>
        <w:tc>
          <w:tcPr>
            <w:tcW w:w="1276" w:type="dxa"/>
            <w:tcBorders>
              <w:top w:val="nil"/>
              <w:bottom w:val="single" w:sz="4" w:space="0" w:color="auto"/>
            </w:tcBorders>
            <w:shd w:val="clear" w:color="auto" w:fill="auto"/>
          </w:tcPr>
          <w:p w14:paraId="217C0CAA" w14:textId="77777777" w:rsidR="00D84DB1" w:rsidRPr="00D64F9F" w:rsidRDefault="00D84DB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E42B756" w14:textId="77777777" w:rsidR="001335EC" w:rsidRPr="00D64F9F" w:rsidRDefault="001335EC"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EFE8FC1" w14:textId="3FE4E666" w:rsidR="00D84DB1" w:rsidRPr="00D64F9F" w:rsidRDefault="001335EC"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第3-八-2(2)⑤</w:t>
            </w:r>
          </w:p>
        </w:tc>
      </w:tr>
      <w:tr w:rsidR="00D64F9F" w:rsidRPr="00D64F9F" w14:paraId="5EAD8597" w14:textId="77777777" w:rsidTr="00BB2258">
        <w:trPr>
          <w:trHeight w:val="20"/>
          <w:jc w:val="center"/>
        </w:trPr>
        <w:tc>
          <w:tcPr>
            <w:tcW w:w="1212" w:type="dxa"/>
            <w:tcBorders>
              <w:top w:val="single" w:sz="4" w:space="0" w:color="auto"/>
              <w:bottom w:val="nil"/>
            </w:tcBorders>
            <w:shd w:val="clear" w:color="auto" w:fill="auto"/>
          </w:tcPr>
          <w:p w14:paraId="525F6C05" w14:textId="60519A91" w:rsidR="00D84DB1" w:rsidRPr="00D64F9F" w:rsidRDefault="00B26C8A"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w:t>
            </w:r>
          </w:p>
          <w:p w14:paraId="5DC2C256" w14:textId="6EA70883" w:rsidR="00924367" w:rsidRPr="00D64F9F" w:rsidRDefault="00924367"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代表者</w:t>
            </w:r>
          </w:p>
        </w:tc>
        <w:tc>
          <w:tcPr>
            <w:tcW w:w="6662" w:type="dxa"/>
            <w:gridSpan w:val="3"/>
            <w:tcBorders>
              <w:top w:val="single" w:sz="4" w:space="0" w:color="auto"/>
              <w:bottom w:val="dotted" w:sz="4" w:space="0" w:color="auto"/>
            </w:tcBorders>
            <w:shd w:val="clear" w:color="auto" w:fill="auto"/>
          </w:tcPr>
          <w:p w14:paraId="13A6368F" w14:textId="2462BAD2" w:rsidR="00D84DB1" w:rsidRPr="00D64F9F" w:rsidRDefault="00924367" w:rsidP="00AC4E6D">
            <w:pPr>
              <w:autoSpaceDE w:val="0"/>
              <w:autoSpaceDN w:val="0"/>
              <w:adjustRightInd w:val="0"/>
              <w:snapToGrid w:val="0"/>
              <w:spacing w:line="240" w:lineRule="exact"/>
              <w:ind w:left="18" w:rightChars="50" w:right="110"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指定看護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指定複合型サービスの事業を行う事業所をいう。)等の従業者、訪問介護員等として認知症である者の介護に従事した経験を有する者又は保健医療サービス若しくは福祉サービスの経営に携わった経験を有する者であって、「認知症対応型サービス事業開設者研修」を修了しているもの又は保健師若しくは看護師としていますか。</w:t>
            </w:r>
          </w:p>
        </w:tc>
        <w:tc>
          <w:tcPr>
            <w:tcW w:w="1276" w:type="dxa"/>
            <w:tcBorders>
              <w:top w:val="single" w:sz="4" w:space="0" w:color="auto"/>
              <w:bottom w:val="nil"/>
            </w:tcBorders>
            <w:shd w:val="clear" w:color="auto" w:fill="auto"/>
          </w:tcPr>
          <w:p w14:paraId="687F846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9917700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F077F4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8255843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A87D334" w14:textId="5DAA4CB6" w:rsidR="00D84DB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9633634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DE32F3F" w14:textId="77777777" w:rsidR="00924367" w:rsidRPr="00D64F9F" w:rsidRDefault="0092436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77BE6820" w14:textId="53154935" w:rsidR="00D84DB1" w:rsidRPr="00D64F9F" w:rsidRDefault="0092436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第193条</w:t>
            </w:r>
          </w:p>
        </w:tc>
      </w:tr>
      <w:tr w:rsidR="00D64F9F" w:rsidRPr="00D64F9F" w14:paraId="6F6790D9" w14:textId="77777777" w:rsidTr="00BB2258">
        <w:trPr>
          <w:trHeight w:val="20"/>
          <w:jc w:val="center"/>
        </w:trPr>
        <w:tc>
          <w:tcPr>
            <w:tcW w:w="1212" w:type="dxa"/>
            <w:tcBorders>
              <w:top w:val="nil"/>
              <w:bottom w:val="nil"/>
            </w:tcBorders>
            <w:shd w:val="clear" w:color="auto" w:fill="auto"/>
          </w:tcPr>
          <w:p w14:paraId="38D863B1" w14:textId="77777777" w:rsidR="00D84DB1" w:rsidRPr="00D64F9F" w:rsidRDefault="00D84DB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075400F" w14:textId="702E0008" w:rsidR="00D84DB1" w:rsidRPr="00D64F9F" w:rsidRDefault="00A607BA"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w:t>
            </w:r>
            <w:r w:rsidR="00C31F24" w:rsidRPr="00D64F9F">
              <w:rPr>
                <w:rFonts w:ascii="BIZ UDゴシック" w:eastAsia="BIZ UDゴシック" w:hAnsi="BIZ UDゴシック" w:hint="eastAsia"/>
                <w:snapToGrid w:val="0"/>
                <w:kern w:val="0"/>
                <w:sz w:val="21"/>
                <w:szCs w:val="21"/>
              </w:rPr>
              <w:t>ない。</w:t>
            </w:r>
          </w:p>
        </w:tc>
        <w:tc>
          <w:tcPr>
            <w:tcW w:w="1276" w:type="dxa"/>
            <w:tcBorders>
              <w:top w:val="nil"/>
              <w:bottom w:val="nil"/>
            </w:tcBorders>
            <w:shd w:val="clear" w:color="auto" w:fill="auto"/>
          </w:tcPr>
          <w:p w14:paraId="0D277996" w14:textId="77777777" w:rsidR="00D84DB1" w:rsidRPr="00D64F9F" w:rsidRDefault="00D84DB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1C040A0" w14:textId="77777777" w:rsidR="00EA74D7" w:rsidRPr="00D64F9F" w:rsidRDefault="00EA74D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E7025D1" w14:textId="504CBF38" w:rsidR="00D84DB1" w:rsidRPr="00D64F9F" w:rsidRDefault="00EA74D7"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第3-八-2(3)①</w:t>
            </w:r>
          </w:p>
        </w:tc>
      </w:tr>
      <w:tr w:rsidR="00D64F9F" w:rsidRPr="00D64F9F" w14:paraId="3174495B" w14:textId="77777777" w:rsidTr="00BB2258">
        <w:trPr>
          <w:trHeight w:val="20"/>
          <w:jc w:val="center"/>
        </w:trPr>
        <w:tc>
          <w:tcPr>
            <w:tcW w:w="1212" w:type="dxa"/>
            <w:tcBorders>
              <w:top w:val="nil"/>
              <w:bottom w:val="nil"/>
            </w:tcBorders>
            <w:shd w:val="clear" w:color="auto" w:fill="auto"/>
          </w:tcPr>
          <w:p w14:paraId="157E152D" w14:textId="77777777" w:rsidR="00193A94" w:rsidRPr="00D64F9F" w:rsidRDefault="00193A94"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20FF275B" w14:textId="3D6EF112" w:rsidR="00C31F24" w:rsidRPr="00D64F9F" w:rsidRDefault="00A607BA" w:rsidP="00AC4E6D">
            <w:pPr>
              <w:autoSpaceDE w:val="0"/>
              <w:autoSpaceDN w:val="0"/>
              <w:adjustRightInd w:val="0"/>
              <w:snapToGrid w:val="0"/>
              <w:spacing w:line="240" w:lineRule="exact"/>
              <w:ind w:left="189"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C31F24" w:rsidRPr="00D64F9F">
              <w:rPr>
                <w:rFonts w:ascii="BIZ UDゴシック" w:eastAsia="BIZ UDゴシック" w:hAnsi="BIZ UDゴシック" w:hint="eastAsia"/>
                <w:snapToGrid w:val="0"/>
                <w:kern w:val="0"/>
                <w:sz w:val="21"/>
                <w:szCs w:val="21"/>
              </w:rPr>
              <w:t xml:space="preserve">　</w:t>
            </w:r>
            <w:r w:rsidRPr="00D64F9F">
              <w:rPr>
                <w:rFonts w:ascii="BIZ UDゴシック" w:eastAsia="BIZ UDゴシック" w:hAnsi="BIZ UDゴシック" w:hint="eastAsia"/>
                <w:snapToGrid w:val="0"/>
                <w:kern w:val="0"/>
                <w:sz w:val="21"/>
                <w:szCs w:val="21"/>
              </w:rPr>
              <w:t>したが</w:t>
            </w:r>
            <w:r w:rsidR="00C31F24" w:rsidRPr="00D64F9F">
              <w:rPr>
                <w:rFonts w:ascii="BIZ UDゴシック" w:eastAsia="BIZ UDゴシック" w:hAnsi="BIZ UDゴシック" w:hint="eastAsia"/>
                <w:snapToGrid w:val="0"/>
                <w:kern w:val="0"/>
                <w:sz w:val="21"/>
                <w:szCs w:val="21"/>
              </w:rPr>
              <w:t>って、事業所の指定申請書に記載する代表者と異なることはあり得る</w:t>
            </w:r>
            <w:r w:rsidRPr="00D64F9F">
              <w:rPr>
                <w:rFonts w:ascii="BIZ UDゴシック" w:eastAsia="BIZ UDゴシック" w:hAnsi="BIZ UDゴシック" w:hint="eastAsia"/>
                <w:snapToGrid w:val="0"/>
                <w:kern w:val="0"/>
                <w:sz w:val="21"/>
                <w:szCs w:val="21"/>
              </w:rPr>
              <w:t>。なお、管理者とは、各事業所の責任者を指すものであり、各法人の代表者とは異なるが、例えば、法人が</w:t>
            </w:r>
            <w:r w:rsidR="006869F7" w:rsidRPr="00D64F9F">
              <w:rPr>
                <w:rFonts w:ascii="BIZ UDゴシック" w:eastAsia="BIZ UDゴシック" w:hAnsi="BIZ UDゴシック"/>
                <w:snapToGrid w:val="0"/>
                <w:kern w:val="0"/>
                <w:sz w:val="21"/>
                <w:szCs w:val="21"/>
              </w:rPr>
              <w:t>1</w:t>
            </w:r>
            <w:r w:rsidRPr="00D64F9F">
              <w:rPr>
                <w:rFonts w:ascii="BIZ UDゴシック" w:eastAsia="BIZ UDゴシック" w:hAnsi="BIZ UDゴシック" w:hint="eastAsia"/>
                <w:snapToGrid w:val="0"/>
                <w:kern w:val="0"/>
                <w:sz w:val="21"/>
                <w:szCs w:val="21"/>
              </w:rPr>
              <w:t>つの介護サービス事</w:t>
            </w:r>
            <w:r w:rsidR="00C31F24" w:rsidRPr="00D64F9F">
              <w:rPr>
                <w:rFonts w:ascii="BIZ UDゴシック" w:eastAsia="BIZ UDゴシック" w:hAnsi="BIZ UDゴシック" w:hint="eastAsia"/>
                <w:snapToGrid w:val="0"/>
                <w:kern w:val="0"/>
                <w:sz w:val="21"/>
                <w:szCs w:val="21"/>
              </w:rPr>
              <w:t>業所のみを運営している場合は、代表者と管理者が同一であることもあるものである。</w:t>
            </w:r>
          </w:p>
        </w:tc>
        <w:tc>
          <w:tcPr>
            <w:tcW w:w="1276" w:type="dxa"/>
            <w:tcBorders>
              <w:top w:val="nil"/>
              <w:bottom w:val="nil"/>
            </w:tcBorders>
            <w:shd w:val="clear" w:color="auto" w:fill="auto"/>
          </w:tcPr>
          <w:p w14:paraId="779596E3" w14:textId="77777777" w:rsidR="00193A94" w:rsidRPr="00D64F9F" w:rsidRDefault="00193A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0CA7195" w14:textId="77777777" w:rsidR="00193A94" w:rsidRPr="00D64F9F" w:rsidRDefault="00193A94" w:rsidP="00B37810">
            <w:pPr>
              <w:adjustRightInd w:val="0"/>
              <w:spacing w:line="200" w:lineRule="exact"/>
              <w:ind w:left="106" w:hanging="106"/>
              <w:contextualSpacing/>
              <w:rPr>
                <w:rFonts w:ascii="BIZ UDゴシック" w:eastAsia="BIZ UDゴシック" w:hAnsi="BIZ UDゴシック"/>
                <w:sz w:val="16"/>
                <w:szCs w:val="16"/>
              </w:rPr>
            </w:pPr>
          </w:p>
        </w:tc>
      </w:tr>
      <w:tr w:rsidR="00D64F9F" w:rsidRPr="00D64F9F" w14:paraId="6B433997" w14:textId="77777777" w:rsidTr="00BB2258">
        <w:trPr>
          <w:trHeight w:val="20"/>
          <w:jc w:val="center"/>
        </w:trPr>
        <w:tc>
          <w:tcPr>
            <w:tcW w:w="1212" w:type="dxa"/>
            <w:tcBorders>
              <w:top w:val="nil"/>
              <w:bottom w:val="nil"/>
            </w:tcBorders>
            <w:shd w:val="clear" w:color="auto" w:fill="auto"/>
          </w:tcPr>
          <w:p w14:paraId="2DC76BB4" w14:textId="77777777" w:rsidR="00193A94" w:rsidRPr="00D64F9F" w:rsidRDefault="00193A94"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67B92C2" w14:textId="0D375593" w:rsidR="00193A94" w:rsidRPr="00D64F9F" w:rsidRDefault="00A607BA"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携わった経験とは、事業所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1276" w:type="dxa"/>
            <w:tcBorders>
              <w:top w:val="nil"/>
              <w:bottom w:val="nil"/>
            </w:tcBorders>
            <w:shd w:val="clear" w:color="auto" w:fill="auto"/>
          </w:tcPr>
          <w:p w14:paraId="5DBA096C" w14:textId="77777777" w:rsidR="00193A94" w:rsidRPr="00D64F9F" w:rsidRDefault="00193A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0059F65" w14:textId="77777777" w:rsidR="00B54474"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508521F" w14:textId="2ED6159A" w:rsidR="00193A94"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第3-八-2(3)②</w:t>
            </w:r>
          </w:p>
        </w:tc>
      </w:tr>
      <w:tr w:rsidR="00D64F9F" w:rsidRPr="00D64F9F" w14:paraId="6CF43BB7" w14:textId="77777777" w:rsidTr="00BB2258">
        <w:trPr>
          <w:trHeight w:val="20"/>
          <w:jc w:val="center"/>
        </w:trPr>
        <w:tc>
          <w:tcPr>
            <w:tcW w:w="1212" w:type="dxa"/>
            <w:tcBorders>
              <w:top w:val="nil"/>
              <w:bottom w:val="nil"/>
            </w:tcBorders>
            <w:shd w:val="clear" w:color="auto" w:fill="auto"/>
          </w:tcPr>
          <w:p w14:paraId="360B0DC9" w14:textId="77777777" w:rsidR="00D84DB1" w:rsidRPr="00D64F9F" w:rsidRDefault="00D84DB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11C9CBA" w14:textId="07AFB9A1" w:rsidR="00D84DB1" w:rsidRPr="00D64F9F" w:rsidRDefault="00C31F24"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ありません。</w:t>
            </w:r>
          </w:p>
        </w:tc>
        <w:tc>
          <w:tcPr>
            <w:tcW w:w="1276" w:type="dxa"/>
            <w:tcBorders>
              <w:top w:val="nil"/>
              <w:bottom w:val="nil"/>
            </w:tcBorders>
            <w:shd w:val="clear" w:color="auto" w:fill="auto"/>
          </w:tcPr>
          <w:p w14:paraId="21B57B11" w14:textId="77777777" w:rsidR="00D84DB1" w:rsidRPr="00D64F9F" w:rsidRDefault="00D84DB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06A9B27" w14:textId="77777777" w:rsidR="00B54474"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A3EF971" w14:textId="1B243123" w:rsidR="00D84DB1"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第3-八-2(3)②</w:t>
            </w:r>
          </w:p>
        </w:tc>
      </w:tr>
      <w:tr w:rsidR="00D64F9F" w:rsidRPr="00D64F9F" w14:paraId="6B3B09E5" w14:textId="77777777" w:rsidTr="00BB2258">
        <w:trPr>
          <w:trHeight w:val="20"/>
          <w:jc w:val="center"/>
        </w:trPr>
        <w:tc>
          <w:tcPr>
            <w:tcW w:w="1212" w:type="dxa"/>
            <w:tcBorders>
              <w:top w:val="nil"/>
              <w:bottom w:val="nil"/>
            </w:tcBorders>
            <w:shd w:val="clear" w:color="auto" w:fill="auto"/>
          </w:tcPr>
          <w:p w14:paraId="5FF4B649" w14:textId="77777777" w:rsidR="00D84DB1" w:rsidRPr="00D64F9F" w:rsidRDefault="00D84DB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4A01F5D8" w14:textId="38EC22E7" w:rsidR="00D84DB1" w:rsidRPr="00D64F9F" w:rsidRDefault="00C31F24"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1276" w:type="dxa"/>
            <w:tcBorders>
              <w:top w:val="nil"/>
              <w:bottom w:val="nil"/>
            </w:tcBorders>
            <w:shd w:val="clear" w:color="auto" w:fill="auto"/>
          </w:tcPr>
          <w:p w14:paraId="48414BD1" w14:textId="77777777" w:rsidR="00D84DB1" w:rsidRPr="00D64F9F" w:rsidRDefault="00D84DB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3416E47" w14:textId="77777777" w:rsidR="00B54474"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0C065D6E" w14:textId="30309533" w:rsidR="00D84DB1"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第3-八-2(3)②</w:t>
            </w:r>
          </w:p>
        </w:tc>
      </w:tr>
      <w:tr w:rsidR="00D64F9F" w:rsidRPr="00D64F9F" w14:paraId="756FBF56" w14:textId="77777777" w:rsidTr="00BB2258">
        <w:trPr>
          <w:trHeight w:val="20"/>
          <w:jc w:val="center"/>
        </w:trPr>
        <w:tc>
          <w:tcPr>
            <w:tcW w:w="1212" w:type="dxa"/>
            <w:tcBorders>
              <w:top w:val="nil"/>
              <w:bottom w:val="nil"/>
            </w:tcBorders>
            <w:shd w:val="clear" w:color="auto" w:fill="auto"/>
          </w:tcPr>
          <w:p w14:paraId="4E5A053F" w14:textId="77777777" w:rsidR="00C31F24" w:rsidRPr="00D64F9F" w:rsidRDefault="00C31F24"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6E881355" w14:textId="0033EA22" w:rsidR="00C31F24" w:rsidRPr="00D64F9F" w:rsidRDefault="00B54474"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特別養護老人ホーム、老人デイサービスセンター、介護老人保健施設、指定小規模多機能型居宅介護事業所、指定認知症対応型共同生活介護事業所、指定複合型サービス事業所等の職員又は訪問介護員等として認知症高齢者の介護に従事した経験又は保健医療サービスもしくは福祉サービスの経営に携わった経験とは、特別養護老人ホーム、老人デイサービスセンター、介護老人保健施設、介護医療院、指定小規模多機能型居宅介護事業所、指定認知症対応型共同生活介護事業所、指定複合型サービス事業所等の職員か訪問介護員等として認知症高齢者の介護に携わった経験や、あるいは、保健医療サービスや福祉サービスの経営に直接携わったことがあればよく、一律の経験年数の制約は設けていない。なお、経験の有無については個々のケースごとに判断するものとすること。</w:t>
            </w:r>
          </w:p>
        </w:tc>
        <w:tc>
          <w:tcPr>
            <w:tcW w:w="1276" w:type="dxa"/>
            <w:tcBorders>
              <w:top w:val="nil"/>
              <w:bottom w:val="nil"/>
            </w:tcBorders>
            <w:shd w:val="clear" w:color="auto" w:fill="auto"/>
          </w:tcPr>
          <w:p w14:paraId="755A8EB9" w14:textId="77777777" w:rsidR="00C31F24" w:rsidRPr="00D64F9F" w:rsidRDefault="00C31F2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41349D9" w14:textId="77777777" w:rsidR="00B54474"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E22504F" w14:textId="7945448B" w:rsidR="00C31F24" w:rsidRPr="00D64F9F" w:rsidRDefault="00B54474"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第3-八-2(3)③</w:t>
            </w:r>
          </w:p>
        </w:tc>
      </w:tr>
      <w:tr w:rsidR="00D64F9F" w:rsidRPr="00D64F9F" w14:paraId="7D3A4F6A" w14:textId="77777777" w:rsidTr="00BB2258">
        <w:trPr>
          <w:trHeight w:val="20"/>
          <w:jc w:val="center"/>
        </w:trPr>
        <w:tc>
          <w:tcPr>
            <w:tcW w:w="1212" w:type="dxa"/>
            <w:tcBorders>
              <w:top w:val="nil"/>
              <w:bottom w:val="nil"/>
            </w:tcBorders>
            <w:shd w:val="clear" w:color="auto" w:fill="auto"/>
          </w:tcPr>
          <w:p w14:paraId="5D5235DC" w14:textId="77777777" w:rsidR="00410B38" w:rsidRPr="00D64F9F" w:rsidRDefault="00410B3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35E91DDA" w14:textId="1B264217" w:rsidR="00410B38" w:rsidRPr="00D64F9F" w:rsidRDefault="0075308D"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410B38" w:rsidRPr="00D64F9F">
              <w:rPr>
                <w:rFonts w:ascii="BIZ UDゴシック" w:eastAsia="BIZ UDゴシック" w:hAnsi="BIZ UDゴシック" w:hint="eastAsia"/>
                <w:snapToGrid w:val="0"/>
                <w:kern w:val="0"/>
                <w:sz w:val="21"/>
                <w:szCs w:val="21"/>
              </w:rPr>
              <w:t>また、これらのサービスは、高齢者に対して直接ケアを行っているものを想定しており、医療系サービスとしては医療機関や訪問看護ステーションなど、福祉サービスとしては特別養護老人ホームなどが考えられるものである。</w:t>
            </w:r>
          </w:p>
        </w:tc>
        <w:tc>
          <w:tcPr>
            <w:tcW w:w="1276" w:type="dxa"/>
            <w:tcBorders>
              <w:top w:val="nil"/>
              <w:bottom w:val="nil"/>
            </w:tcBorders>
            <w:shd w:val="clear" w:color="auto" w:fill="auto"/>
          </w:tcPr>
          <w:p w14:paraId="4B2B015F" w14:textId="77777777" w:rsidR="00410B38" w:rsidRPr="00D64F9F" w:rsidRDefault="00410B3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78EB632" w14:textId="77777777" w:rsidR="00410B38" w:rsidRPr="00D64F9F" w:rsidRDefault="00410B38" w:rsidP="00B37810">
            <w:pPr>
              <w:adjustRightInd w:val="0"/>
              <w:spacing w:line="200" w:lineRule="exact"/>
              <w:ind w:left="106" w:hanging="106"/>
              <w:contextualSpacing/>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解釈通知準用</w:t>
            </w:r>
          </w:p>
          <w:p w14:paraId="4BE076CC" w14:textId="568D58A6" w:rsidR="00410B38" w:rsidRPr="00D64F9F" w:rsidRDefault="00410B38" w:rsidP="00B37810">
            <w:pPr>
              <w:adjustRightInd w:val="0"/>
              <w:spacing w:line="200" w:lineRule="exact"/>
              <w:ind w:left="106" w:hanging="106"/>
              <w:contextualSpacing/>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（第3-四-2(3)）</w:t>
            </w:r>
          </w:p>
        </w:tc>
      </w:tr>
      <w:tr w:rsidR="00D64F9F" w:rsidRPr="00D64F9F" w14:paraId="3FB12CB4" w14:textId="77777777" w:rsidTr="00BB2258">
        <w:trPr>
          <w:trHeight w:val="20"/>
          <w:jc w:val="center"/>
        </w:trPr>
        <w:tc>
          <w:tcPr>
            <w:tcW w:w="1212" w:type="dxa"/>
            <w:tcBorders>
              <w:top w:val="nil"/>
              <w:bottom w:val="nil"/>
            </w:tcBorders>
            <w:shd w:val="clear" w:color="auto" w:fill="auto"/>
          </w:tcPr>
          <w:p w14:paraId="65FCCE52" w14:textId="77777777" w:rsidR="00410B38" w:rsidRPr="00D64F9F" w:rsidRDefault="00410B38" w:rsidP="00AC4E6D">
            <w:pPr>
              <w:adjustRightInd w:val="0"/>
              <w:spacing w:line="240" w:lineRule="exact"/>
              <w:ind w:left="144" w:hanging="144"/>
              <w:contextualSpacing/>
              <w:jc w:val="left"/>
              <w:rPr>
                <w:rFonts w:ascii="BIZ UDゴシック" w:eastAsia="BIZ UDゴシック" w:hAnsi="BIZ UDゴシック" w:cs="ＭＳ 明朝"/>
                <w:sz w:val="21"/>
                <w:szCs w:val="21"/>
                <w:lang w:eastAsia="zh-TW"/>
              </w:rPr>
            </w:pPr>
          </w:p>
        </w:tc>
        <w:tc>
          <w:tcPr>
            <w:tcW w:w="6662" w:type="dxa"/>
            <w:gridSpan w:val="3"/>
            <w:tcBorders>
              <w:top w:val="dotted" w:sz="4" w:space="0" w:color="auto"/>
              <w:bottom w:val="dotted" w:sz="4" w:space="0" w:color="auto"/>
            </w:tcBorders>
            <w:shd w:val="clear" w:color="auto" w:fill="auto"/>
          </w:tcPr>
          <w:p w14:paraId="2E8408C4" w14:textId="1659BF3D" w:rsidR="00410B38" w:rsidRPr="00D64F9F" w:rsidRDefault="00983561"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保健師及び看護師については、代表者としてふさわしいと認められるものであって、保健師助産師看護師法（昭和23年法律第203号）第14条第3項の規定により保健師又は看護師の業務の提示を命じられ、業務停止の期間終了後2年を経過しない者に該当しないものである必要がある。</w:t>
            </w:r>
          </w:p>
        </w:tc>
        <w:tc>
          <w:tcPr>
            <w:tcW w:w="1276" w:type="dxa"/>
            <w:tcBorders>
              <w:top w:val="nil"/>
              <w:bottom w:val="nil"/>
            </w:tcBorders>
            <w:shd w:val="clear" w:color="auto" w:fill="auto"/>
          </w:tcPr>
          <w:p w14:paraId="1A510D0A" w14:textId="77777777" w:rsidR="00410B38" w:rsidRPr="00D64F9F" w:rsidRDefault="00410B3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31BB06F" w14:textId="000AE118" w:rsidR="00410B38" w:rsidRPr="00D64F9F" w:rsidRDefault="00410B38"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26DF733" w14:textId="70FB936C" w:rsidR="00410B38" w:rsidRPr="00D64F9F" w:rsidRDefault="00410B38"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第3-八-2(3)④</w:t>
            </w:r>
          </w:p>
        </w:tc>
      </w:tr>
      <w:tr w:rsidR="00D64F9F" w:rsidRPr="00D64F9F" w14:paraId="13818A52" w14:textId="77777777" w:rsidTr="00BB2258">
        <w:trPr>
          <w:trHeight w:val="539"/>
          <w:jc w:val="center"/>
        </w:trPr>
        <w:tc>
          <w:tcPr>
            <w:tcW w:w="1212" w:type="dxa"/>
            <w:tcBorders>
              <w:top w:val="nil"/>
              <w:bottom w:val="single" w:sz="4" w:space="0" w:color="auto"/>
            </w:tcBorders>
            <w:shd w:val="clear" w:color="auto" w:fill="auto"/>
          </w:tcPr>
          <w:p w14:paraId="6B9A5917" w14:textId="77777777" w:rsidR="00410B38" w:rsidRPr="00D64F9F" w:rsidRDefault="00410B3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B58C098" w14:textId="32F43ACC" w:rsidR="0086404F" w:rsidRPr="00D64F9F" w:rsidRDefault="00983561" w:rsidP="00AC4E6D">
            <w:pPr>
              <w:autoSpaceDE w:val="0"/>
              <w:autoSpaceDN w:val="0"/>
              <w:adjustRightInd w:val="0"/>
              <w:snapToGrid w:val="0"/>
              <w:spacing w:line="240" w:lineRule="exact"/>
              <w:ind w:leftChars="8" w:left="20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保健師及び看護師については、医療機関における看護、訪問看護又は訪問指導の業務に従事した経験がある者である必要がある。さらに、管理者として資質を確保するために関連機関が提供する研修等を受講していることが望ましい。</w:t>
            </w:r>
          </w:p>
        </w:tc>
        <w:tc>
          <w:tcPr>
            <w:tcW w:w="1276" w:type="dxa"/>
            <w:tcBorders>
              <w:top w:val="nil"/>
              <w:bottom w:val="single" w:sz="4" w:space="0" w:color="auto"/>
            </w:tcBorders>
            <w:shd w:val="clear" w:color="auto" w:fill="auto"/>
          </w:tcPr>
          <w:p w14:paraId="36E136CD" w14:textId="77777777" w:rsidR="00410B38" w:rsidRPr="00D64F9F" w:rsidRDefault="00410B3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93877C4" w14:textId="77777777" w:rsidR="00410B38" w:rsidRPr="00D64F9F" w:rsidRDefault="00410B38"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900170F" w14:textId="7B384D2B" w:rsidR="00410B38" w:rsidRPr="00D64F9F" w:rsidRDefault="00410B38" w:rsidP="00B37810">
            <w:pPr>
              <w:adjustRightInd w:val="0"/>
              <w:spacing w:line="200" w:lineRule="exact"/>
              <w:ind w:left="106" w:hanging="106"/>
              <w:contextualSpacing/>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第3-八-2(3)⑤</w:t>
            </w:r>
          </w:p>
        </w:tc>
      </w:tr>
      <w:tr w:rsidR="00D64F9F" w:rsidRPr="00D64F9F" w14:paraId="2140C354" w14:textId="77777777" w:rsidTr="00DB6BC8">
        <w:trPr>
          <w:trHeight w:val="20"/>
          <w:jc w:val="center"/>
        </w:trPr>
        <w:tc>
          <w:tcPr>
            <w:tcW w:w="7874" w:type="dxa"/>
            <w:gridSpan w:val="4"/>
            <w:tcBorders>
              <w:top w:val="single" w:sz="4" w:space="0" w:color="auto"/>
              <w:left w:val="single" w:sz="4" w:space="0" w:color="auto"/>
              <w:bottom w:val="single" w:sz="4" w:space="0" w:color="auto"/>
              <w:right w:val="nil"/>
            </w:tcBorders>
            <w:shd w:val="clear" w:color="auto" w:fill="DAEEF3"/>
            <w:vAlign w:val="center"/>
          </w:tcPr>
          <w:p w14:paraId="77B84999" w14:textId="77777777" w:rsidR="00DB6BC8" w:rsidRPr="00D64F9F" w:rsidRDefault="00DB6BC8" w:rsidP="006869F7">
            <w:pPr>
              <w:adjustRightInd w:val="0"/>
              <w:spacing w:line="240" w:lineRule="exact"/>
              <w:ind w:left="144" w:hanging="144"/>
              <w:contextualSpacing/>
              <w:rPr>
                <w:rFonts w:ascii="BIZ UDゴシック" w:eastAsia="BIZ UDゴシック" w:hAnsi="BIZ UDゴシック"/>
                <w:sz w:val="21"/>
                <w:szCs w:val="21"/>
              </w:rPr>
            </w:pPr>
            <w:r w:rsidRPr="00D64F9F">
              <w:rPr>
                <w:rFonts w:ascii="BIZ UDゴシック" w:eastAsia="BIZ UDゴシック" w:hAnsi="BIZ UDゴシック"/>
                <w:sz w:val="21"/>
                <w:szCs w:val="21"/>
              </w:rPr>
              <w:t>第4　設備に関する基準</w:t>
            </w:r>
          </w:p>
        </w:tc>
        <w:tc>
          <w:tcPr>
            <w:tcW w:w="1276" w:type="dxa"/>
            <w:tcBorders>
              <w:top w:val="single" w:sz="4" w:space="0" w:color="auto"/>
              <w:left w:val="nil"/>
              <w:bottom w:val="single" w:sz="4" w:space="0" w:color="auto"/>
              <w:right w:val="nil"/>
            </w:tcBorders>
            <w:shd w:val="clear" w:color="auto" w:fill="DAEEF3"/>
            <w:vAlign w:val="center"/>
          </w:tcPr>
          <w:p w14:paraId="73EC7C26" w14:textId="77777777" w:rsidR="00DB6BC8" w:rsidRPr="00D64F9F" w:rsidRDefault="00DB6BC8" w:rsidP="00DB6BC8">
            <w:pPr>
              <w:adjustRightInd w:val="0"/>
              <w:spacing w:line="240" w:lineRule="exact"/>
              <w:ind w:left="144" w:hanging="144"/>
              <w:contextualSpacing/>
              <w:jc w:val="left"/>
              <w:rPr>
                <w:rFonts w:ascii="BIZ UDゴシック" w:eastAsia="BIZ UDゴシック" w:hAnsi="BIZ UDゴシック"/>
                <w:sz w:val="21"/>
                <w:szCs w:val="21"/>
              </w:rPr>
            </w:pPr>
          </w:p>
        </w:tc>
        <w:tc>
          <w:tcPr>
            <w:tcW w:w="1209" w:type="dxa"/>
            <w:tcBorders>
              <w:top w:val="single" w:sz="4" w:space="0" w:color="auto"/>
              <w:left w:val="nil"/>
              <w:bottom w:val="single" w:sz="4" w:space="0" w:color="auto"/>
              <w:right w:val="single" w:sz="4" w:space="0" w:color="auto"/>
            </w:tcBorders>
            <w:shd w:val="clear" w:color="auto" w:fill="DAEEF3"/>
            <w:vAlign w:val="center"/>
          </w:tcPr>
          <w:p w14:paraId="3825E7F7" w14:textId="47468710" w:rsidR="00DB6BC8" w:rsidRPr="00D64F9F" w:rsidRDefault="00DB6BC8" w:rsidP="006869F7">
            <w:pPr>
              <w:adjustRightInd w:val="0"/>
              <w:spacing w:line="240" w:lineRule="exact"/>
              <w:ind w:left="144" w:hanging="144"/>
              <w:contextualSpacing/>
              <w:rPr>
                <w:rFonts w:ascii="BIZ UDゴシック" w:eastAsia="BIZ UDゴシック" w:hAnsi="BIZ UDゴシック"/>
                <w:sz w:val="21"/>
                <w:szCs w:val="21"/>
              </w:rPr>
            </w:pPr>
          </w:p>
        </w:tc>
      </w:tr>
      <w:tr w:rsidR="00D64F9F" w:rsidRPr="00D64F9F" w14:paraId="17CAA213" w14:textId="77777777" w:rsidTr="004A0128">
        <w:trPr>
          <w:trHeight w:val="20"/>
          <w:jc w:val="center"/>
        </w:trPr>
        <w:tc>
          <w:tcPr>
            <w:tcW w:w="1212" w:type="dxa"/>
            <w:vMerge w:val="restart"/>
            <w:tcBorders>
              <w:top w:val="single" w:sz="4" w:space="0" w:color="auto"/>
            </w:tcBorders>
          </w:tcPr>
          <w:p w14:paraId="31DBF691" w14:textId="1DB26961" w:rsidR="00B37810" w:rsidRPr="00D64F9F" w:rsidRDefault="00B378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w:t>
            </w:r>
          </w:p>
          <w:p w14:paraId="5A9B4842" w14:textId="6F8475F4" w:rsidR="00B37810" w:rsidRPr="00D64F9F" w:rsidRDefault="00B37810" w:rsidP="00B37810">
            <w:pPr>
              <w:adjustRightInd w:val="0"/>
              <w:spacing w:line="240" w:lineRule="exact"/>
              <w:ind w:leftChars="-13" w:left="-26" w:rightChars="64" w:right="140"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登録定員及び利用定員</w:t>
            </w:r>
          </w:p>
        </w:tc>
        <w:tc>
          <w:tcPr>
            <w:tcW w:w="6662" w:type="dxa"/>
            <w:gridSpan w:val="3"/>
            <w:tcBorders>
              <w:top w:val="single" w:sz="4" w:space="0" w:color="auto"/>
              <w:bottom w:val="dotted" w:sz="4" w:space="0" w:color="auto"/>
            </w:tcBorders>
          </w:tcPr>
          <w:p w14:paraId="122FE811" w14:textId="47D6E61D" w:rsidR="00B37810" w:rsidRPr="00D64F9F" w:rsidRDefault="00B37810"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登録定員(登録者の数の上限をいう。)を29人(サテライト型指定看護小規模多機能型居宅介護事業所にあっては、18人)以下としていますか。</w:t>
            </w:r>
          </w:p>
        </w:tc>
        <w:tc>
          <w:tcPr>
            <w:tcW w:w="1276" w:type="dxa"/>
            <w:vMerge w:val="restart"/>
            <w:tcBorders>
              <w:top w:val="single" w:sz="4" w:space="0" w:color="auto"/>
            </w:tcBorders>
          </w:tcPr>
          <w:p w14:paraId="75B8937B" w14:textId="77777777" w:rsidR="00B37810"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28055327"/>
                <w14:checkbox>
                  <w14:checked w14:val="0"/>
                  <w14:checkedState w14:val="2611" w14:font="ＭＳ 明朝"/>
                  <w14:uncheckedState w14:val="2610" w14:font="ＭＳ ゴシック"/>
                </w14:checkbox>
              </w:sdtPr>
              <w:sdtEndPr/>
              <w:sdtContent>
                <w:r w:rsidR="00B37810" w:rsidRPr="00D64F9F">
                  <w:rPr>
                    <w:rFonts w:hAnsi="ＭＳ ゴシック" w:hint="eastAsia"/>
                    <w:spacing w:val="2"/>
                    <w:sz w:val="20"/>
                    <w:szCs w:val="20"/>
                  </w:rPr>
                  <w:t>☐</w:t>
                </w:r>
              </w:sdtContent>
            </w:sdt>
            <w:r w:rsidR="00B37810" w:rsidRPr="00D64F9F">
              <w:rPr>
                <w:rFonts w:ascii="BIZ UDゴシック" w:eastAsia="BIZ UDゴシック" w:hAnsi="BIZ UDゴシック" w:hint="eastAsia"/>
                <w:sz w:val="20"/>
                <w:szCs w:val="20"/>
              </w:rPr>
              <w:t>いる</w:t>
            </w:r>
          </w:p>
          <w:p w14:paraId="44FEDD14" w14:textId="77777777" w:rsidR="00B37810"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68095783"/>
                <w14:checkbox>
                  <w14:checked w14:val="0"/>
                  <w14:checkedState w14:val="2611" w14:font="ＭＳ 明朝"/>
                  <w14:uncheckedState w14:val="2610" w14:font="ＭＳ ゴシック"/>
                </w14:checkbox>
              </w:sdtPr>
              <w:sdtEndPr/>
              <w:sdtContent>
                <w:r w:rsidR="00B37810" w:rsidRPr="00D64F9F">
                  <w:rPr>
                    <w:rFonts w:ascii="Segoe UI Symbol" w:eastAsia="BIZ UDゴシック" w:hAnsi="Segoe UI Symbol" w:cs="Segoe UI Symbol"/>
                    <w:spacing w:val="2"/>
                    <w:sz w:val="20"/>
                    <w:szCs w:val="20"/>
                  </w:rPr>
                  <w:t>☐</w:t>
                </w:r>
              </w:sdtContent>
            </w:sdt>
            <w:r w:rsidR="00B37810" w:rsidRPr="00D64F9F">
              <w:rPr>
                <w:rFonts w:ascii="BIZ UDゴシック" w:eastAsia="BIZ UDゴシック" w:hAnsi="BIZ UDゴシック" w:hint="eastAsia"/>
                <w:sz w:val="20"/>
                <w:szCs w:val="20"/>
              </w:rPr>
              <w:t>いない</w:t>
            </w:r>
          </w:p>
          <w:p w14:paraId="52E690B8" w14:textId="00742ACD" w:rsidR="00B3781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51708781"/>
                <w14:checkbox>
                  <w14:checked w14:val="0"/>
                  <w14:checkedState w14:val="2611" w14:font="ＭＳ 明朝"/>
                  <w14:uncheckedState w14:val="2610" w14:font="ＭＳ ゴシック"/>
                </w14:checkbox>
              </w:sdtPr>
              <w:sdtEndPr/>
              <w:sdtContent>
                <w:r w:rsidR="00B37810" w:rsidRPr="00D64F9F">
                  <w:rPr>
                    <w:rFonts w:ascii="Segoe UI Symbol" w:eastAsia="BIZ UDゴシック" w:hAnsi="Segoe UI Symbol" w:cs="Segoe UI Symbol"/>
                    <w:spacing w:val="2"/>
                    <w:sz w:val="20"/>
                    <w:szCs w:val="20"/>
                  </w:rPr>
                  <w:t>☐</w:t>
                </w:r>
              </w:sdtContent>
            </w:sdt>
            <w:r w:rsidR="00B3781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tcPr>
          <w:p w14:paraId="7950F7F6" w14:textId="77777777" w:rsidR="00B37810" w:rsidRPr="00D64F9F" w:rsidRDefault="00B3781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188CA6E" w14:textId="1067CDDB" w:rsidR="00B37810" w:rsidRPr="00D64F9F" w:rsidRDefault="00B3781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第194条第1項</w:t>
            </w:r>
          </w:p>
        </w:tc>
      </w:tr>
      <w:tr w:rsidR="00D64F9F" w:rsidRPr="00D64F9F" w14:paraId="0BC61DCB" w14:textId="77777777" w:rsidTr="004A0128">
        <w:trPr>
          <w:trHeight w:val="20"/>
          <w:jc w:val="center"/>
        </w:trPr>
        <w:tc>
          <w:tcPr>
            <w:tcW w:w="1212" w:type="dxa"/>
            <w:vMerge/>
            <w:tcBorders>
              <w:bottom w:val="nil"/>
            </w:tcBorders>
            <w:shd w:val="clear" w:color="auto" w:fill="auto"/>
          </w:tcPr>
          <w:p w14:paraId="1EC03BA7" w14:textId="359EF545" w:rsidR="00B37810" w:rsidRPr="00D64F9F" w:rsidRDefault="00B378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FBD3A87" w14:textId="4AF3C1AB" w:rsidR="00B37810" w:rsidRPr="00D64F9F" w:rsidRDefault="00B37810"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利用者と従業者のなじみの関係を築きながらサービスを提供する観点から、利用者は</w:t>
            </w:r>
            <w:r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か所の指定看護小規模多機能型居宅介護事業所に限って登録を行うことができるものであり、複数の指定看護小規模多機能型居宅介護事業所の利用は認められません。</w:t>
            </w:r>
          </w:p>
        </w:tc>
        <w:tc>
          <w:tcPr>
            <w:tcW w:w="1276" w:type="dxa"/>
            <w:vMerge/>
            <w:tcBorders>
              <w:bottom w:val="single" w:sz="4" w:space="0" w:color="auto"/>
            </w:tcBorders>
            <w:shd w:val="clear" w:color="auto" w:fill="auto"/>
          </w:tcPr>
          <w:p w14:paraId="7425228E" w14:textId="77777777" w:rsidR="00B37810" w:rsidRPr="00D64F9F" w:rsidRDefault="00B3781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571C65C" w14:textId="77777777" w:rsidR="00B37810" w:rsidRPr="00D64F9F" w:rsidRDefault="00B3781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9DBAE9A" w14:textId="4F2D4236" w:rsidR="00B37810" w:rsidRPr="00D64F9F" w:rsidRDefault="00B37810"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第3-八-3(1)①</w:t>
            </w:r>
          </w:p>
        </w:tc>
      </w:tr>
      <w:tr w:rsidR="00D64F9F" w:rsidRPr="00D64F9F" w14:paraId="0342B817" w14:textId="77777777" w:rsidTr="00BB2258">
        <w:trPr>
          <w:trHeight w:val="20"/>
          <w:jc w:val="center"/>
        </w:trPr>
        <w:tc>
          <w:tcPr>
            <w:tcW w:w="1212" w:type="dxa"/>
            <w:tcBorders>
              <w:top w:val="nil"/>
              <w:bottom w:val="nil"/>
            </w:tcBorders>
          </w:tcPr>
          <w:p w14:paraId="4A71B20A" w14:textId="77777777" w:rsidR="003117F6" w:rsidRPr="00D64F9F" w:rsidRDefault="003117F6"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6C7F371" w14:textId="7A6644F8" w:rsidR="003117F6" w:rsidRPr="00D64F9F" w:rsidRDefault="007A11EE"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②　次に掲げる範囲内において、通いサービス及び宿泊サービスの利用定員(当該指定看護小規模多機能型居宅介護事業所におけるサービスごとの1日当たりの利用者の数の上限をいう。)を定めていますか。</w:t>
            </w:r>
          </w:p>
        </w:tc>
        <w:tc>
          <w:tcPr>
            <w:tcW w:w="1276" w:type="dxa"/>
            <w:tcBorders>
              <w:top w:val="single" w:sz="4" w:space="0" w:color="auto"/>
              <w:bottom w:val="nil"/>
            </w:tcBorders>
            <w:shd w:val="clear" w:color="auto" w:fill="auto"/>
          </w:tcPr>
          <w:p w14:paraId="36CC2AC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476155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1916EC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1502057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FD2E64E" w14:textId="5352BBE0" w:rsidR="003117F6"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7580872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F6A5A30" w14:textId="77777777" w:rsidR="007A11EE" w:rsidRPr="00D64F9F" w:rsidRDefault="007A11E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EB22503" w14:textId="6F2B66CD" w:rsidR="003117F6" w:rsidRPr="00D64F9F" w:rsidRDefault="007A11EE" w:rsidP="00B37810">
            <w:pPr>
              <w:adjustRightInd w:val="0"/>
              <w:spacing w:line="200" w:lineRule="exact"/>
              <w:ind w:left="106" w:hanging="106"/>
              <w:contextualSpacing/>
              <w:jc w:val="left"/>
              <w:rPr>
                <w:rFonts w:ascii="BIZ UDゴシック" w:eastAsia="BIZ UDゴシック" w:hAnsi="BIZ UDゴシック" w:cs="ＭＳ 明朝"/>
                <w:spacing w:val="20"/>
                <w:sz w:val="16"/>
                <w:szCs w:val="16"/>
              </w:rPr>
            </w:pPr>
            <w:r w:rsidRPr="00D64F9F">
              <w:rPr>
                <w:rFonts w:ascii="BIZ UDゴシック" w:eastAsia="BIZ UDゴシック" w:hAnsi="BIZ UDゴシック" w:hint="eastAsia"/>
                <w:sz w:val="16"/>
                <w:szCs w:val="16"/>
              </w:rPr>
              <w:t>第194条第2項</w:t>
            </w:r>
          </w:p>
        </w:tc>
      </w:tr>
      <w:tr w:rsidR="00D64F9F" w:rsidRPr="00D64F9F" w14:paraId="7FD0F260" w14:textId="77777777" w:rsidTr="00BB2258">
        <w:trPr>
          <w:trHeight w:val="20"/>
          <w:jc w:val="center"/>
        </w:trPr>
        <w:tc>
          <w:tcPr>
            <w:tcW w:w="1212" w:type="dxa"/>
            <w:tcBorders>
              <w:top w:val="nil"/>
              <w:bottom w:val="nil"/>
            </w:tcBorders>
          </w:tcPr>
          <w:p w14:paraId="2033F13C" w14:textId="77777777" w:rsidR="00307C1C" w:rsidRPr="00D64F9F" w:rsidRDefault="00307C1C"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4F0839B6" w14:textId="7618CFA1" w:rsidR="007A11EE" w:rsidRPr="00D64F9F" w:rsidRDefault="007A11EE"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〔通いサービス〕</w:t>
            </w:r>
          </w:p>
          <w:p w14:paraId="03BA43F9" w14:textId="6210D153" w:rsidR="007A11EE" w:rsidRPr="00D64F9F" w:rsidRDefault="007A11EE"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w:t>
            </w:r>
            <w:r w:rsidR="00B3386F" w:rsidRPr="00D64F9F">
              <w:rPr>
                <w:rFonts w:ascii="BIZ UDゴシック" w:eastAsia="BIZ UDゴシック" w:hAnsi="BIZ UDゴシック" w:cs="ＭＳ 明朝" w:hint="eastAsia"/>
                <w:sz w:val="21"/>
                <w:szCs w:val="21"/>
              </w:rPr>
              <w:t xml:space="preserve">　</w:t>
            </w:r>
            <w:r w:rsidRPr="00D64F9F">
              <w:rPr>
                <w:rFonts w:ascii="BIZ UDゴシック" w:eastAsia="BIZ UDゴシック" w:hAnsi="BIZ UDゴシック" w:cs="ＭＳ 明朝" w:hint="eastAsia"/>
                <w:sz w:val="21"/>
                <w:szCs w:val="21"/>
              </w:rPr>
              <w:t>登録定員の2分の1から15人(登録定員が25人を超える指定看護小規模多機能型居宅介護事業所にあっては登録定員に応じて、次の表に定める利用定員、サテライト型指定看護小規模多機能型居宅介護事業所にあっては12人)まで</w:t>
            </w:r>
          </w:p>
        </w:tc>
        <w:tc>
          <w:tcPr>
            <w:tcW w:w="1276" w:type="dxa"/>
            <w:tcBorders>
              <w:top w:val="nil"/>
              <w:bottom w:val="nil"/>
            </w:tcBorders>
            <w:shd w:val="clear" w:color="auto" w:fill="auto"/>
          </w:tcPr>
          <w:p w14:paraId="1BCE4B46" w14:textId="77777777" w:rsidR="00307C1C" w:rsidRPr="00D64F9F" w:rsidRDefault="00307C1C"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42A8F86" w14:textId="77777777" w:rsidR="00307C1C" w:rsidRPr="00D64F9F" w:rsidRDefault="00307C1C"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654A6007" w14:textId="77777777" w:rsidTr="00B37810">
        <w:trPr>
          <w:trHeight w:val="1515"/>
          <w:jc w:val="center"/>
        </w:trPr>
        <w:tc>
          <w:tcPr>
            <w:tcW w:w="1212" w:type="dxa"/>
            <w:tcBorders>
              <w:top w:val="nil"/>
              <w:bottom w:val="nil"/>
            </w:tcBorders>
          </w:tcPr>
          <w:p w14:paraId="1D34111B" w14:textId="77777777" w:rsidR="007A11EE" w:rsidRPr="00D64F9F" w:rsidRDefault="007A11EE"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tbl>
            <w:tblPr>
              <w:tblW w:w="467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340"/>
            </w:tblGrid>
            <w:tr w:rsidR="00D64F9F" w:rsidRPr="00D64F9F" w14:paraId="3E43E887" w14:textId="77777777" w:rsidTr="009F65A3">
              <w:tc>
                <w:tcPr>
                  <w:tcW w:w="2338" w:type="dxa"/>
                  <w:shd w:val="pct12" w:color="auto" w:fill="auto"/>
                  <w:vAlign w:val="center"/>
                </w:tcPr>
                <w:p w14:paraId="75CFDB9D" w14:textId="77777777" w:rsidR="00B3386F" w:rsidRPr="00D64F9F" w:rsidRDefault="00B3386F"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登録定員</w:t>
                  </w:r>
                </w:p>
              </w:tc>
              <w:tc>
                <w:tcPr>
                  <w:tcW w:w="2340" w:type="dxa"/>
                  <w:shd w:val="pct12" w:color="auto" w:fill="auto"/>
                  <w:vAlign w:val="center"/>
                </w:tcPr>
                <w:p w14:paraId="42291CD5" w14:textId="77777777" w:rsidR="00B3386F" w:rsidRPr="00D64F9F" w:rsidRDefault="00B3386F"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利用定員</w:t>
                  </w:r>
                </w:p>
              </w:tc>
            </w:tr>
            <w:tr w:rsidR="00D64F9F" w:rsidRPr="00D64F9F" w14:paraId="14885A2D" w14:textId="77777777" w:rsidTr="009F65A3">
              <w:tc>
                <w:tcPr>
                  <w:tcW w:w="2338" w:type="dxa"/>
                  <w:shd w:val="clear" w:color="auto" w:fill="auto"/>
                  <w:vAlign w:val="center"/>
                </w:tcPr>
                <w:p w14:paraId="4E3C5204" w14:textId="50262364" w:rsidR="00B3386F" w:rsidRPr="00D64F9F" w:rsidRDefault="00FC7AFD"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26人又は27</w:t>
                  </w:r>
                  <w:r w:rsidR="00B3386F" w:rsidRPr="00D64F9F">
                    <w:rPr>
                      <w:rFonts w:ascii="BIZ UDゴシック" w:eastAsia="BIZ UDゴシック" w:hAnsi="BIZ UDゴシック" w:hint="eastAsia"/>
                      <w:snapToGrid w:val="0"/>
                      <w:kern w:val="0"/>
                      <w:sz w:val="21"/>
                      <w:szCs w:val="21"/>
                    </w:rPr>
                    <w:t>人</w:t>
                  </w:r>
                </w:p>
              </w:tc>
              <w:tc>
                <w:tcPr>
                  <w:tcW w:w="2340" w:type="dxa"/>
                  <w:shd w:val="clear" w:color="auto" w:fill="auto"/>
                  <w:vAlign w:val="center"/>
                </w:tcPr>
                <w:p w14:paraId="7B234E86" w14:textId="25D9CB1C" w:rsidR="00B3386F" w:rsidRPr="00D64F9F" w:rsidRDefault="00FC7AFD"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16</w:t>
                  </w:r>
                  <w:r w:rsidR="00B3386F" w:rsidRPr="00D64F9F">
                    <w:rPr>
                      <w:rFonts w:ascii="BIZ UDゴシック" w:eastAsia="BIZ UDゴシック" w:hAnsi="BIZ UDゴシック" w:hint="eastAsia"/>
                      <w:snapToGrid w:val="0"/>
                      <w:kern w:val="0"/>
                      <w:sz w:val="21"/>
                      <w:szCs w:val="21"/>
                    </w:rPr>
                    <w:t>人</w:t>
                  </w:r>
                </w:p>
              </w:tc>
            </w:tr>
            <w:tr w:rsidR="00D64F9F" w:rsidRPr="00D64F9F" w14:paraId="212404CD" w14:textId="77777777" w:rsidTr="009F65A3">
              <w:tc>
                <w:tcPr>
                  <w:tcW w:w="2338" w:type="dxa"/>
                  <w:shd w:val="clear" w:color="auto" w:fill="auto"/>
                  <w:vAlign w:val="center"/>
                </w:tcPr>
                <w:p w14:paraId="4DF82E9D" w14:textId="610A8033" w:rsidR="00B3386F" w:rsidRPr="00D64F9F" w:rsidRDefault="00FC7AFD"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28</w:t>
                  </w:r>
                  <w:r w:rsidR="00B3386F" w:rsidRPr="00D64F9F">
                    <w:rPr>
                      <w:rFonts w:ascii="BIZ UDゴシック" w:eastAsia="BIZ UDゴシック" w:hAnsi="BIZ UDゴシック" w:hint="eastAsia"/>
                      <w:snapToGrid w:val="0"/>
                      <w:kern w:val="0"/>
                      <w:sz w:val="21"/>
                      <w:szCs w:val="21"/>
                    </w:rPr>
                    <w:t>人</w:t>
                  </w:r>
                </w:p>
              </w:tc>
              <w:tc>
                <w:tcPr>
                  <w:tcW w:w="2340" w:type="dxa"/>
                  <w:shd w:val="clear" w:color="auto" w:fill="auto"/>
                  <w:vAlign w:val="center"/>
                </w:tcPr>
                <w:p w14:paraId="452114B4" w14:textId="68A36072" w:rsidR="00B3386F" w:rsidRPr="00D64F9F" w:rsidRDefault="00FC7AFD"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17</w:t>
                  </w:r>
                  <w:r w:rsidR="00B3386F" w:rsidRPr="00D64F9F">
                    <w:rPr>
                      <w:rFonts w:ascii="BIZ UDゴシック" w:eastAsia="BIZ UDゴシック" w:hAnsi="BIZ UDゴシック" w:hint="eastAsia"/>
                      <w:snapToGrid w:val="0"/>
                      <w:kern w:val="0"/>
                      <w:sz w:val="21"/>
                      <w:szCs w:val="21"/>
                    </w:rPr>
                    <w:t>人</w:t>
                  </w:r>
                </w:p>
              </w:tc>
            </w:tr>
            <w:tr w:rsidR="00D64F9F" w:rsidRPr="00D64F9F" w14:paraId="6C53B5F2" w14:textId="77777777" w:rsidTr="009F65A3">
              <w:tc>
                <w:tcPr>
                  <w:tcW w:w="2338" w:type="dxa"/>
                  <w:shd w:val="clear" w:color="auto" w:fill="auto"/>
                  <w:vAlign w:val="center"/>
                </w:tcPr>
                <w:p w14:paraId="7DD8E3EB" w14:textId="30A7580E" w:rsidR="00B3386F" w:rsidRPr="00D64F9F" w:rsidRDefault="00FC7AFD"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29</w:t>
                  </w:r>
                  <w:r w:rsidR="00B3386F" w:rsidRPr="00D64F9F">
                    <w:rPr>
                      <w:rFonts w:ascii="BIZ UDゴシック" w:eastAsia="BIZ UDゴシック" w:hAnsi="BIZ UDゴシック" w:hint="eastAsia"/>
                      <w:snapToGrid w:val="0"/>
                      <w:kern w:val="0"/>
                      <w:sz w:val="21"/>
                      <w:szCs w:val="21"/>
                    </w:rPr>
                    <w:t>人</w:t>
                  </w:r>
                </w:p>
              </w:tc>
              <w:tc>
                <w:tcPr>
                  <w:tcW w:w="2340" w:type="dxa"/>
                  <w:shd w:val="clear" w:color="auto" w:fill="auto"/>
                  <w:vAlign w:val="center"/>
                </w:tcPr>
                <w:p w14:paraId="04AC9819" w14:textId="0FBEAFAF" w:rsidR="00B3386F" w:rsidRPr="00D64F9F" w:rsidRDefault="00FC7AFD" w:rsidP="00AC4E6D">
                  <w:pPr>
                    <w:autoSpaceDE w:val="0"/>
                    <w:autoSpaceDN w:val="0"/>
                    <w:adjustRightInd w:val="0"/>
                    <w:snapToGrid w:val="0"/>
                    <w:spacing w:beforeLines="25" w:before="84" w:line="240" w:lineRule="exact"/>
                    <w:ind w:left="144" w:rightChars="50" w:right="110" w:hanging="144"/>
                    <w:jc w:val="center"/>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18</w:t>
                  </w:r>
                  <w:r w:rsidR="00B3386F" w:rsidRPr="00D64F9F">
                    <w:rPr>
                      <w:rFonts w:ascii="BIZ UDゴシック" w:eastAsia="BIZ UDゴシック" w:hAnsi="BIZ UDゴシック" w:hint="eastAsia"/>
                      <w:snapToGrid w:val="0"/>
                      <w:kern w:val="0"/>
                      <w:sz w:val="21"/>
                      <w:szCs w:val="21"/>
                    </w:rPr>
                    <w:t>人</w:t>
                  </w:r>
                </w:p>
              </w:tc>
            </w:tr>
          </w:tbl>
          <w:p w14:paraId="7180EBFB" w14:textId="59B66A7D" w:rsidR="00B3386F" w:rsidRPr="00D64F9F" w:rsidRDefault="00B3386F"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276" w:type="dxa"/>
            <w:tcBorders>
              <w:top w:val="nil"/>
              <w:bottom w:val="nil"/>
            </w:tcBorders>
            <w:shd w:val="clear" w:color="auto" w:fill="auto"/>
          </w:tcPr>
          <w:p w14:paraId="79E9FEB5" w14:textId="77777777" w:rsidR="007A11EE" w:rsidRPr="00D64F9F" w:rsidRDefault="007A11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0DD4FC8" w14:textId="77777777" w:rsidR="007A11EE" w:rsidRPr="00D64F9F" w:rsidRDefault="007A11EE"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18C7A161" w14:textId="77777777" w:rsidTr="00BB2258">
        <w:trPr>
          <w:trHeight w:val="20"/>
          <w:jc w:val="center"/>
        </w:trPr>
        <w:tc>
          <w:tcPr>
            <w:tcW w:w="1212" w:type="dxa"/>
            <w:tcBorders>
              <w:top w:val="nil"/>
              <w:bottom w:val="nil"/>
            </w:tcBorders>
          </w:tcPr>
          <w:p w14:paraId="2E7128B4" w14:textId="77777777" w:rsidR="007A11EE" w:rsidRPr="00D64F9F" w:rsidRDefault="007A11EE"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46334B92" w14:textId="2A6B1E91" w:rsidR="007A11EE" w:rsidRPr="00D64F9F" w:rsidRDefault="007A11EE"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〔宿泊サービス〕</w:t>
            </w:r>
          </w:p>
        </w:tc>
        <w:tc>
          <w:tcPr>
            <w:tcW w:w="1276" w:type="dxa"/>
            <w:tcBorders>
              <w:top w:val="nil"/>
              <w:bottom w:val="nil"/>
            </w:tcBorders>
            <w:shd w:val="clear" w:color="auto" w:fill="auto"/>
          </w:tcPr>
          <w:p w14:paraId="38E6F323" w14:textId="77777777" w:rsidR="007A11EE" w:rsidRPr="00D64F9F" w:rsidRDefault="007A11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F0A4A0E" w14:textId="77777777" w:rsidR="007A11EE" w:rsidRPr="00D64F9F" w:rsidRDefault="007A11EE"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568F3C28" w14:textId="77777777" w:rsidTr="00BB2258">
        <w:trPr>
          <w:trHeight w:val="20"/>
          <w:jc w:val="center"/>
        </w:trPr>
        <w:tc>
          <w:tcPr>
            <w:tcW w:w="1212" w:type="dxa"/>
            <w:tcBorders>
              <w:top w:val="nil"/>
              <w:bottom w:val="nil"/>
            </w:tcBorders>
          </w:tcPr>
          <w:p w14:paraId="455BF0B3" w14:textId="77777777" w:rsidR="007A11EE" w:rsidRPr="00D64F9F" w:rsidRDefault="007A11EE"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732DCB41" w14:textId="5AB13D37" w:rsidR="007A11EE" w:rsidRPr="00D64F9F" w:rsidRDefault="007A11EE" w:rsidP="00AC4E6D">
            <w:pPr>
              <w:spacing w:line="240" w:lineRule="exact"/>
              <w:ind w:left="189" w:hangingChars="100" w:hanging="189"/>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w:t>
            </w:r>
            <w:r w:rsidR="0075308D" w:rsidRPr="00D64F9F">
              <w:rPr>
                <w:rFonts w:ascii="BIZ UDゴシック" w:eastAsia="BIZ UDゴシック" w:hAnsi="BIZ UDゴシック" w:cs="ＭＳ 明朝" w:hint="eastAsia"/>
                <w:sz w:val="21"/>
                <w:szCs w:val="21"/>
              </w:rPr>
              <w:t xml:space="preserve">　</w:t>
            </w:r>
            <w:r w:rsidRPr="00D64F9F">
              <w:rPr>
                <w:rFonts w:ascii="BIZ UDゴシック" w:eastAsia="BIZ UDゴシック" w:hAnsi="BIZ UDゴシック" w:cs="ＭＳ 明朝" w:hint="eastAsia"/>
                <w:sz w:val="21"/>
                <w:szCs w:val="21"/>
              </w:rPr>
              <w:t>通いサービスの利用定員の3分の1から9人(サテライト型指定看護小規模多機能型居宅介護事業所にあっては、6人)まで</w:t>
            </w:r>
          </w:p>
        </w:tc>
        <w:tc>
          <w:tcPr>
            <w:tcW w:w="1276" w:type="dxa"/>
            <w:tcBorders>
              <w:top w:val="nil"/>
              <w:bottom w:val="nil"/>
            </w:tcBorders>
            <w:shd w:val="clear" w:color="auto" w:fill="auto"/>
          </w:tcPr>
          <w:p w14:paraId="3EDB80B6" w14:textId="77777777" w:rsidR="007A11EE" w:rsidRPr="00D64F9F" w:rsidRDefault="007A11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5E5A8F4" w14:textId="77777777" w:rsidR="007A11EE" w:rsidRPr="00D64F9F" w:rsidRDefault="007A11EE" w:rsidP="00B37810">
            <w:pPr>
              <w:adjustRightInd w:val="0"/>
              <w:spacing w:line="200" w:lineRule="exact"/>
              <w:ind w:left="136" w:hanging="136"/>
              <w:contextualSpacing/>
              <w:jc w:val="left"/>
              <w:rPr>
                <w:rFonts w:ascii="BIZ UDゴシック" w:eastAsia="BIZ UDゴシック" w:hAnsi="BIZ UDゴシック" w:cs="ＭＳ 明朝"/>
                <w:spacing w:val="20"/>
                <w:sz w:val="16"/>
                <w:szCs w:val="16"/>
              </w:rPr>
            </w:pPr>
          </w:p>
        </w:tc>
      </w:tr>
      <w:tr w:rsidR="00D64F9F" w:rsidRPr="00D64F9F" w14:paraId="2E370D18" w14:textId="77777777" w:rsidTr="00BB2258">
        <w:trPr>
          <w:trHeight w:val="20"/>
          <w:jc w:val="center"/>
        </w:trPr>
        <w:tc>
          <w:tcPr>
            <w:tcW w:w="1212" w:type="dxa"/>
            <w:tcBorders>
              <w:top w:val="nil"/>
              <w:bottom w:val="nil"/>
            </w:tcBorders>
          </w:tcPr>
          <w:p w14:paraId="14908B67" w14:textId="77777777" w:rsidR="008107EE" w:rsidRPr="00D64F9F" w:rsidRDefault="008107EE"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840A7D1" w14:textId="1FFAA484" w:rsidR="008107EE" w:rsidRPr="00D64F9F" w:rsidRDefault="00B65F20"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利用定員については、事業所において</w:t>
            </w:r>
            <w:r w:rsidR="006869F7"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日当たりの同時にサービスの提供を受ける者の上限を指すものであり、1日あたりの延べ人数ではないことに留意すること。なお、特に必要と認められる場合は、当該利用定員を超えるサービス提供も差し支えないこととされているので、指定看護小規模多機能型居宅介護が利用者の心身の状況に応じ、柔軟に通いサービス、訪問サービス、宿泊サービスを組み合わせて提供されるものであることを踏まえ、適切なサービス提供を行うこと。</w:t>
            </w:r>
          </w:p>
        </w:tc>
        <w:tc>
          <w:tcPr>
            <w:tcW w:w="1276" w:type="dxa"/>
            <w:tcBorders>
              <w:top w:val="nil"/>
              <w:bottom w:val="nil"/>
            </w:tcBorders>
            <w:shd w:val="clear" w:color="auto" w:fill="auto"/>
          </w:tcPr>
          <w:p w14:paraId="3372B5A6" w14:textId="77777777" w:rsidR="008107EE" w:rsidRPr="00D64F9F" w:rsidRDefault="008107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7F0000A" w14:textId="77777777" w:rsidR="00B65F20" w:rsidRPr="00D64F9F" w:rsidRDefault="00B65F2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52AF6809" w14:textId="139DC041" w:rsidR="008107EE" w:rsidRPr="00D64F9F" w:rsidRDefault="00B65F2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第3-八-3(1)②</w:t>
            </w:r>
          </w:p>
        </w:tc>
      </w:tr>
      <w:tr w:rsidR="00D64F9F" w:rsidRPr="00D64F9F" w14:paraId="2D75D3C4" w14:textId="77777777" w:rsidTr="00BB2258">
        <w:trPr>
          <w:trHeight w:val="20"/>
          <w:jc w:val="center"/>
        </w:trPr>
        <w:tc>
          <w:tcPr>
            <w:tcW w:w="1212" w:type="dxa"/>
            <w:tcBorders>
              <w:top w:val="nil"/>
              <w:bottom w:val="single" w:sz="4" w:space="0" w:color="auto"/>
            </w:tcBorders>
          </w:tcPr>
          <w:p w14:paraId="39DE33B0" w14:textId="77777777" w:rsidR="008107EE" w:rsidRPr="00D64F9F" w:rsidRDefault="008107EE"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C71A7C1" w14:textId="34B00814" w:rsidR="0086404F" w:rsidRPr="00D64F9F" w:rsidRDefault="00B65F20"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事業所に併設している有料老人ホームの入居者が指定看護小規模多機能型居宅介護を利用することは可能である（ただし、特定施設入居者生活介護を受けている間は、介護報酬は算定できない。）が、養護老人ホームの入所者が指定看護小規模多機能型居宅介護を利用することについては、養護老人ホームは措置費の下で施設サービスとして基礎的な生活支援が行われているところであり、養護老人ホームの入所者が指定看護小規模多機能型居宅介護を利用することは想定していないものである。</w:t>
            </w:r>
          </w:p>
        </w:tc>
        <w:tc>
          <w:tcPr>
            <w:tcW w:w="1276" w:type="dxa"/>
            <w:tcBorders>
              <w:top w:val="nil"/>
              <w:bottom w:val="single" w:sz="4" w:space="0" w:color="auto"/>
            </w:tcBorders>
            <w:shd w:val="clear" w:color="auto" w:fill="auto"/>
          </w:tcPr>
          <w:p w14:paraId="4F3D4F29" w14:textId="77777777" w:rsidR="008107EE" w:rsidRPr="00D64F9F" w:rsidRDefault="008107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1702E9E" w14:textId="77777777" w:rsidR="00913FB5" w:rsidRPr="00D64F9F" w:rsidRDefault="00913FB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E12ACA3" w14:textId="05929E5F" w:rsidR="008107EE" w:rsidRPr="00D64F9F" w:rsidRDefault="00913FB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第3-八-3(1)③</w:t>
            </w:r>
          </w:p>
        </w:tc>
      </w:tr>
      <w:tr w:rsidR="00D64F9F" w:rsidRPr="00D64F9F" w14:paraId="29CFCF10" w14:textId="77777777" w:rsidTr="00BB2258">
        <w:trPr>
          <w:trHeight w:val="20"/>
          <w:jc w:val="center"/>
        </w:trPr>
        <w:tc>
          <w:tcPr>
            <w:tcW w:w="1212" w:type="dxa"/>
            <w:tcBorders>
              <w:top w:val="single" w:sz="4" w:space="0" w:color="auto"/>
              <w:bottom w:val="nil"/>
            </w:tcBorders>
          </w:tcPr>
          <w:p w14:paraId="16F24AD9" w14:textId="498407AF" w:rsidR="008107EE" w:rsidRPr="00D64F9F" w:rsidRDefault="00B26C8A"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w:t>
            </w:r>
          </w:p>
          <w:p w14:paraId="2099B2CC" w14:textId="675E04D9" w:rsidR="00007D98" w:rsidRPr="00D64F9F" w:rsidRDefault="00C466E1" w:rsidP="00B37810">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設備及び備品等</w:t>
            </w:r>
          </w:p>
        </w:tc>
        <w:tc>
          <w:tcPr>
            <w:tcW w:w="6662" w:type="dxa"/>
            <w:gridSpan w:val="3"/>
            <w:tcBorders>
              <w:top w:val="single" w:sz="4" w:space="0" w:color="auto"/>
              <w:bottom w:val="dotted" w:sz="4" w:space="0" w:color="auto"/>
            </w:tcBorders>
            <w:shd w:val="clear" w:color="auto" w:fill="auto"/>
          </w:tcPr>
          <w:p w14:paraId="436D035E" w14:textId="69DFA0D1" w:rsidR="008107EE" w:rsidRPr="00D64F9F" w:rsidRDefault="00F52858"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①　</w:t>
            </w:r>
            <w:r w:rsidR="00C466E1" w:rsidRPr="00D64F9F">
              <w:rPr>
                <w:rFonts w:ascii="BIZ UDゴシック" w:eastAsia="BIZ UDゴシック" w:hAnsi="BIZ UDゴシック" w:cs="ＭＳ 明朝" w:hint="eastAsia"/>
                <w:sz w:val="21"/>
                <w:szCs w:val="21"/>
              </w:rPr>
              <w:t>居間、食堂、台所、宿泊室、浴室、洗面設備、便所、事務室、消火設備その他の非常災害に際して必要な設備その他指</w:t>
            </w:r>
            <w:r w:rsidRPr="00D64F9F">
              <w:rPr>
                <w:rFonts w:ascii="BIZ UDゴシック" w:eastAsia="BIZ UDゴシック" w:hAnsi="BIZ UDゴシック" w:cs="ＭＳ 明朝" w:hint="eastAsia"/>
                <w:sz w:val="21"/>
                <w:szCs w:val="21"/>
              </w:rPr>
              <w:t>定看護小規模多機能型居宅介護の提供に必要な設備及び備品等を備えていますか。</w:t>
            </w:r>
          </w:p>
        </w:tc>
        <w:tc>
          <w:tcPr>
            <w:tcW w:w="1276" w:type="dxa"/>
            <w:tcBorders>
              <w:top w:val="single" w:sz="4" w:space="0" w:color="auto"/>
              <w:bottom w:val="nil"/>
            </w:tcBorders>
            <w:shd w:val="clear" w:color="auto" w:fill="auto"/>
          </w:tcPr>
          <w:p w14:paraId="505640EA"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9605179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805375D"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5335560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4826FD06" w14:textId="1B29A2E9" w:rsidR="008107EE"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6432683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6EAADA1" w14:textId="77777777" w:rsidR="00655FB7" w:rsidRPr="00D64F9F" w:rsidRDefault="00C466E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1AC59AC9" w14:textId="61048EE4" w:rsidR="008107EE" w:rsidRPr="00D64F9F" w:rsidRDefault="00C466E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第195条</w:t>
            </w:r>
            <w:r w:rsidR="00655FB7" w:rsidRPr="00D64F9F">
              <w:rPr>
                <w:rFonts w:ascii="BIZ UDゴシック" w:eastAsia="BIZ UDゴシック" w:hAnsi="BIZ UDゴシック" w:hint="eastAsia"/>
                <w:sz w:val="16"/>
                <w:szCs w:val="16"/>
              </w:rPr>
              <w:t>第1項</w:t>
            </w:r>
          </w:p>
        </w:tc>
      </w:tr>
      <w:tr w:rsidR="00D64F9F" w:rsidRPr="00D64F9F" w14:paraId="0D14A8D2" w14:textId="77777777" w:rsidTr="00B37810">
        <w:trPr>
          <w:trHeight w:val="20"/>
          <w:jc w:val="center"/>
        </w:trPr>
        <w:tc>
          <w:tcPr>
            <w:tcW w:w="1212" w:type="dxa"/>
            <w:tcBorders>
              <w:top w:val="nil"/>
              <w:bottom w:val="nil"/>
            </w:tcBorders>
          </w:tcPr>
          <w:p w14:paraId="78618125" w14:textId="16817D43" w:rsidR="008107EE" w:rsidRPr="00D64F9F" w:rsidRDefault="0086404F" w:rsidP="00AC4E6D">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dotted" w:sz="4" w:space="0" w:color="auto"/>
              <w:bottom w:val="dotted" w:sz="4" w:space="0" w:color="auto"/>
            </w:tcBorders>
            <w:shd w:val="clear" w:color="auto" w:fill="auto"/>
          </w:tcPr>
          <w:p w14:paraId="4FA464F9" w14:textId="15BC9004" w:rsidR="008107EE" w:rsidRPr="00D64F9F" w:rsidRDefault="00655FB7"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w:t>
            </w:r>
            <w:r w:rsidR="00830F55" w:rsidRPr="00D64F9F">
              <w:rPr>
                <w:rFonts w:ascii="BIZ UDゴシック" w:eastAsia="BIZ UDゴシック" w:hAnsi="BIZ UDゴシック" w:cs="ＭＳ 明朝" w:hint="eastAsia"/>
                <w:sz w:val="21"/>
                <w:szCs w:val="21"/>
              </w:rPr>
              <w:t>事業所とは、指定看護小規模多機能型居宅介護を提供するための設備及び備品を備えた場所をいう。</w:t>
            </w:r>
            <w:r w:rsidRPr="00D64F9F">
              <w:rPr>
                <w:rFonts w:ascii="BIZ UDゴシック" w:eastAsia="BIZ UDゴシック" w:hAnsi="BIZ UDゴシック" w:cs="ＭＳ 明朝" w:hint="eastAsia"/>
                <w:sz w:val="21"/>
                <w:szCs w:val="21"/>
              </w:rPr>
              <w:t>原則として</w:t>
            </w:r>
            <w:r w:rsidR="006869F7"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つの建物につき、</w:t>
            </w:r>
            <w:r w:rsidR="006869F7"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つの事業所と</w:t>
            </w:r>
            <w:r w:rsidR="00830F55" w:rsidRPr="00D64F9F">
              <w:rPr>
                <w:rFonts w:ascii="BIZ UDゴシック" w:eastAsia="BIZ UDゴシック" w:hAnsi="BIZ UDゴシック" w:cs="ＭＳ 明朝" w:hint="eastAsia"/>
                <w:sz w:val="21"/>
                <w:szCs w:val="21"/>
              </w:rPr>
              <w:t>するが</w:t>
            </w:r>
            <w:r w:rsidRPr="00D64F9F">
              <w:rPr>
                <w:rFonts w:ascii="BIZ UDゴシック" w:eastAsia="BIZ UDゴシック" w:hAnsi="BIZ UDゴシック" w:cs="ＭＳ 明朝" w:hint="eastAsia"/>
                <w:sz w:val="21"/>
                <w:szCs w:val="21"/>
              </w:rPr>
              <w:t>、利用者の利便のため、利用者に身近な社会資源（</w:t>
            </w:r>
            <w:r w:rsidR="00830F55" w:rsidRPr="00D64F9F">
              <w:rPr>
                <w:rFonts w:ascii="BIZ UDゴシック" w:eastAsia="BIZ UDゴシック" w:hAnsi="BIZ UDゴシック" w:cs="ＭＳ 明朝" w:hint="eastAsia"/>
                <w:sz w:val="21"/>
                <w:szCs w:val="21"/>
              </w:rPr>
              <w:t>既存施設）を活用して、事業所の従業者が既存施設に出向いて指定看護小規模多機能型居宅介護</w:t>
            </w:r>
            <w:r w:rsidRPr="00D64F9F">
              <w:rPr>
                <w:rFonts w:ascii="BIZ UDゴシック" w:eastAsia="BIZ UDゴシック" w:hAnsi="BIZ UDゴシック" w:cs="ＭＳ 明朝" w:hint="eastAsia"/>
                <w:sz w:val="21"/>
                <w:szCs w:val="21"/>
              </w:rPr>
              <w:t>を提供する場</w:t>
            </w:r>
            <w:r w:rsidR="00830F55" w:rsidRPr="00D64F9F">
              <w:rPr>
                <w:rFonts w:ascii="BIZ UDゴシック" w:eastAsia="BIZ UDゴシック" w:hAnsi="BIZ UDゴシック" w:cs="ＭＳ 明朝" w:hint="eastAsia"/>
                <w:sz w:val="21"/>
                <w:szCs w:val="21"/>
              </w:rPr>
              <w:t>合については、これらを事業所の一部とみなして設備基準を適用するものである</w:t>
            </w:r>
            <w:r w:rsidRPr="00D64F9F">
              <w:rPr>
                <w:rFonts w:ascii="BIZ UDゴシック" w:eastAsia="BIZ UDゴシック" w:hAnsi="BIZ UDゴシック" w:cs="ＭＳ 明朝" w:hint="eastAsia"/>
                <w:sz w:val="21"/>
                <w:szCs w:val="21"/>
              </w:rPr>
              <w:t>。</w:t>
            </w:r>
          </w:p>
        </w:tc>
        <w:tc>
          <w:tcPr>
            <w:tcW w:w="1276" w:type="dxa"/>
            <w:tcBorders>
              <w:top w:val="nil"/>
              <w:bottom w:val="nil"/>
            </w:tcBorders>
            <w:shd w:val="clear" w:color="auto" w:fill="auto"/>
          </w:tcPr>
          <w:p w14:paraId="70C27A19" w14:textId="77777777" w:rsidR="008107EE" w:rsidRPr="00D64F9F" w:rsidRDefault="008107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D6E595B" w14:textId="77777777" w:rsidR="00F52858" w:rsidRPr="00D64F9F" w:rsidRDefault="00F5285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7E2A17B" w14:textId="5551F4A2" w:rsidR="008107EE" w:rsidRPr="00D64F9F" w:rsidRDefault="00F5285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準用(第3-二の二-2(1)</w:t>
            </w:r>
            <w:r w:rsidRPr="00D64F9F">
              <w:rPr>
                <w:rFonts w:ascii="BIZ UDゴシック" w:eastAsia="BIZ UDゴシック" w:hAnsi="BIZ UDゴシック"/>
                <w:sz w:val="16"/>
                <w:szCs w:val="16"/>
              </w:rPr>
              <w:t>）</w:t>
            </w:r>
          </w:p>
          <w:p w14:paraId="6FD30285" w14:textId="6291BDA6" w:rsidR="00F52858" w:rsidRPr="00D64F9F" w:rsidRDefault="00F52858"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66C9D636" w14:textId="77777777" w:rsidTr="00B37810">
        <w:trPr>
          <w:trHeight w:val="20"/>
          <w:jc w:val="center"/>
        </w:trPr>
        <w:tc>
          <w:tcPr>
            <w:tcW w:w="1212" w:type="dxa"/>
            <w:tcBorders>
              <w:top w:val="nil"/>
              <w:bottom w:val="nil"/>
            </w:tcBorders>
          </w:tcPr>
          <w:p w14:paraId="0FDC8283" w14:textId="77777777" w:rsidR="008107EE" w:rsidRPr="00D64F9F" w:rsidRDefault="008107EE"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9878BD9" w14:textId="00DC9F36" w:rsidR="008107EE" w:rsidRPr="00D64F9F" w:rsidRDefault="00655FB7"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消火設備その他の非常災害に際して必要な設備とは、消防法その他の法令等に規定された</w:t>
            </w:r>
            <w:r w:rsidR="00830F55" w:rsidRPr="00D64F9F">
              <w:rPr>
                <w:rFonts w:ascii="BIZ UDゴシック" w:eastAsia="BIZ UDゴシック" w:hAnsi="BIZ UDゴシック" w:cs="ＭＳ 明朝" w:hint="eastAsia"/>
                <w:sz w:val="21"/>
                <w:szCs w:val="21"/>
              </w:rPr>
              <w:t>設備を示しており、それらの設備を確実に設置しなければならないものである。</w:t>
            </w:r>
          </w:p>
        </w:tc>
        <w:tc>
          <w:tcPr>
            <w:tcW w:w="1276" w:type="dxa"/>
            <w:tcBorders>
              <w:top w:val="nil"/>
              <w:bottom w:val="single" w:sz="4" w:space="0" w:color="auto"/>
            </w:tcBorders>
            <w:shd w:val="clear" w:color="auto" w:fill="auto"/>
          </w:tcPr>
          <w:p w14:paraId="000CB66A" w14:textId="77777777" w:rsidR="008107EE" w:rsidRPr="00D64F9F" w:rsidRDefault="008107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10310C8" w14:textId="77777777" w:rsidR="00830F55" w:rsidRPr="00D64F9F" w:rsidRDefault="00830F5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02BEA4ED" w14:textId="3C7518D5" w:rsidR="008107EE" w:rsidRPr="00D64F9F" w:rsidRDefault="00830F5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準用(第3-二の二-2(3)</w:t>
            </w:r>
            <w:r w:rsidRPr="00D64F9F">
              <w:rPr>
                <w:rFonts w:ascii="BIZ UDゴシック" w:eastAsia="BIZ UDゴシック" w:hAnsi="BIZ UDゴシック"/>
                <w:sz w:val="16"/>
                <w:szCs w:val="16"/>
              </w:rPr>
              <w:t>）</w:t>
            </w:r>
          </w:p>
        </w:tc>
      </w:tr>
      <w:tr w:rsidR="00D64F9F" w:rsidRPr="00D64F9F" w14:paraId="434AE8D5" w14:textId="77777777" w:rsidTr="00B37810">
        <w:trPr>
          <w:trHeight w:val="20"/>
          <w:jc w:val="center"/>
        </w:trPr>
        <w:tc>
          <w:tcPr>
            <w:tcW w:w="1212" w:type="dxa"/>
            <w:tcBorders>
              <w:top w:val="nil"/>
              <w:bottom w:val="nil"/>
            </w:tcBorders>
          </w:tcPr>
          <w:p w14:paraId="5443D6E8" w14:textId="77777777" w:rsidR="008107EE" w:rsidRPr="00D64F9F" w:rsidRDefault="008107EE"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49986B1B" w14:textId="6CE2558A" w:rsidR="008107EE" w:rsidRPr="00D64F9F" w:rsidRDefault="003236F2"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②　①に掲げる設備の基準は、次のとおりとなっていますか。</w:t>
            </w:r>
          </w:p>
        </w:tc>
        <w:tc>
          <w:tcPr>
            <w:tcW w:w="1276" w:type="dxa"/>
            <w:tcBorders>
              <w:top w:val="single" w:sz="4" w:space="0" w:color="auto"/>
              <w:bottom w:val="nil"/>
            </w:tcBorders>
            <w:shd w:val="clear" w:color="auto" w:fill="auto"/>
          </w:tcPr>
          <w:p w14:paraId="7751C911" w14:textId="77777777" w:rsidR="008107EE" w:rsidRPr="00D64F9F" w:rsidRDefault="008107E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179B7E59" w14:textId="3B6AA82C" w:rsidR="008107EE" w:rsidRPr="00D64F9F" w:rsidRDefault="008107EE"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2C230FEB" w14:textId="77777777" w:rsidTr="00E80B9B">
        <w:trPr>
          <w:trHeight w:val="20"/>
          <w:jc w:val="center"/>
        </w:trPr>
        <w:tc>
          <w:tcPr>
            <w:tcW w:w="1212" w:type="dxa"/>
            <w:tcBorders>
              <w:top w:val="nil"/>
              <w:bottom w:val="nil"/>
            </w:tcBorders>
          </w:tcPr>
          <w:p w14:paraId="303C4641" w14:textId="77777777"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2598DF3C" w14:textId="0BC625F5" w:rsidR="00D31D97" w:rsidRPr="00D64F9F" w:rsidRDefault="00D31D97"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　居間及び食堂</w:t>
            </w:r>
          </w:p>
          <w:p w14:paraId="135FF126" w14:textId="256FBC6C" w:rsidR="00D31D97" w:rsidRPr="00D64F9F" w:rsidRDefault="00D31D97" w:rsidP="0075308D">
            <w:pPr>
              <w:adjustRightInd w:val="0"/>
              <w:spacing w:line="240" w:lineRule="exact"/>
              <w:ind w:leftChars="100" w:left="408"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居間及び食堂は、機能を十分に発揮しうる適当な広さを有すること。</w:t>
            </w:r>
          </w:p>
        </w:tc>
        <w:tc>
          <w:tcPr>
            <w:tcW w:w="1276" w:type="dxa"/>
            <w:vMerge w:val="restart"/>
            <w:tcBorders>
              <w:top w:val="nil"/>
            </w:tcBorders>
            <w:shd w:val="clear" w:color="auto" w:fill="auto"/>
          </w:tcPr>
          <w:p w14:paraId="57649855" w14:textId="77777777"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11071535"/>
                <w14:checkbox>
                  <w14:checked w14:val="0"/>
                  <w14:checkedState w14:val="2611" w14:font="ＭＳ 明朝"/>
                  <w14:uncheckedState w14:val="2610" w14:font="ＭＳ ゴシック"/>
                </w14:checkbox>
              </w:sdtPr>
              <w:sdtEndPr/>
              <w:sdtContent>
                <w:r w:rsidR="00D31D97" w:rsidRPr="00D64F9F">
                  <w:rPr>
                    <w:rFonts w:hAnsi="ＭＳ ゴシック" w:hint="eastAsia"/>
                    <w:spacing w:val="2"/>
                    <w:sz w:val="20"/>
                    <w:szCs w:val="20"/>
                  </w:rPr>
                  <w:t>☐</w:t>
                </w:r>
              </w:sdtContent>
            </w:sdt>
            <w:r w:rsidR="00D31D97" w:rsidRPr="00D64F9F">
              <w:rPr>
                <w:rFonts w:ascii="BIZ UDゴシック" w:eastAsia="BIZ UDゴシック" w:hAnsi="BIZ UDゴシック" w:hint="eastAsia"/>
                <w:sz w:val="20"/>
                <w:szCs w:val="20"/>
              </w:rPr>
              <w:t>いる</w:t>
            </w:r>
          </w:p>
          <w:p w14:paraId="4934D28A" w14:textId="77777777"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38111295"/>
                <w14:checkbox>
                  <w14:checked w14:val="0"/>
                  <w14:checkedState w14:val="2611" w14:font="ＭＳ 明朝"/>
                  <w14:uncheckedState w14:val="2610" w14:font="ＭＳ ゴシック"/>
                </w14:checkbox>
              </w:sdtPr>
              <w:sdtEndPr/>
              <w:sdtContent>
                <w:r w:rsidR="00D31D97" w:rsidRPr="00D64F9F">
                  <w:rPr>
                    <w:rFonts w:ascii="Segoe UI Symbol" w:eastAsia="BIZ UDゴシック" w:hAnsi="Segoe UI Symbol" w:cs="Segoe UI Symbol"/>
                    <w:spacing w:val="2"/>
                    <w:sz w:val="20"/>
                    <w:szCs w:val="20"/>
                  </w:rPr>
                  <w:t>☐</w:t>
                </w:r>
              </w:sdtContent>
            </w:sdt>
            <w:r w:rsidR="00D31D97" w:rsidRPr="00D64F9F">
              <w:rPr>
                <w:rFonts w:ascii="BIZ UDゴシック" w:eastAsia="BIZ UDゴシック" w:hAnsi="BIZ UDゴシック" w:hint="eastAsia"/>
                <w:sz w:val="20"/>
                <w:szCs w:val="20"/>
              </w:rPr>
              <w:t>いない</w:t>
            </w:r>
          </w:p>
          <w:p w14:paraId="62B307DC" w14:textId="0A7DD3EC" w:rsidR="00D31D9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91933760"/>
                <w14:checkbox>
                  <w14:checked w14:val="0"/>
                  <w14:checkedState w14:val="2611" w14:font="ＭＳ 明朝"/>
                  <w14:uncheckedState w14:val="2610" w14:font="ＭＳ ゴシック"/>
                </w14:checkbox>
              </w:sdtPr>
              <w:sdtEndPr/>
              <w:sdtContent>
                <w:r w:rsidR="00D31D97" w:rsidRPr="00D64F9F">
                  <w:rPr>
                    <w:rFonts w:ascii="Segoe UI Symbol" w:eastAsia="BIZ UDゴシック" w:hAnsi="Segoe UI Symbol" w:cs="Segoe UI Symbol"/>
                    <w:spacing w:val="2"/>
                    <w:sz w:val="20"/>
                    <w:szCs w:val="20"/>
                  </w:rPr>
                  <w:t>☐</w:t>
                </w:r>
              </w:sdtContent>
            </w:sdt>
            <w:r w:rsidR="00D31D97"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039C94BA" w14:textId="77777777" w:rsidR="00D31D97" w:rsidRPr="00D64F9F" w:rsidRDefault="00D31D9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条例第195条</w:t>
            </w:r>
          </w:p>
          <w:p w14:paraId="09416096" w14:textId="3BA58BEB" w:rsidR="00D31D97" w:rsidRPr="00D64F9F" w:rsidRDefault="00D31D9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第2項第1号</w:t>
            </w:r>
          </w:p>
        </w:tc>
      </w:tr>
      <w:tr w:rsidR="00D64F9F" w:rsidRPr="00D64F9F" w14:paraId="20BD31AB" w14:textId="77777777" w:rsidTr="00B37810">
        <w:trPr>
          <w:trHeight w:val="20"/>
          <w:jc w:val="center"/>
        </w:trPr>
        <w:tc>
          <w:tcPr>
            <w:tcW w:w="1212" w:type="dxa"/>
            <w:tcBorders>
              <w:top w:val="nil"/>
              <w:bottom w:val="nil"/>
            </w:tcBorders>
          </w:tcPr>
          <w:p w14:paraId="32FD6864" w14:textId="77777777"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E9A8930" w14:textId="5504CA05" w:rsidR="00D31D97" w:rsidRPr="00D64F9F" w:rsidRDefault="00D31D97"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居間及び食堂は同一の室内とする場合であっても、居間、食堂のそれぞれの機能が独立していることが望ましい。また、その広さについても原則として利用者及び従業者が一堂に会するのに充分な広さを確保するものとする。</w:t>
            </w:r>
          </w:p>
        </w:tc>
        <w:tc>
          <w:tcPr>
            <w:tcW w:w="1276" w:type="dxa"/>
            <w:vMerge/>
            <w:tcBorders>
              <w:bottom w:val="nil"/>
            </w:tcBorders>
            <w:shd w:val="clear" w:color="auto" w:fill="auto"/>
          </w:tcPr>
          <w:p w14:paraId="498DCD81" w14:textId="77777777" w:rsidR="00D31D97" w:rsidRPr="00D64F9F" w:rsidRDefault="00D31D9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6C71248" w14:textId="77777777" w:rsidR="00D31D97" w:rsidRPr="00D64F9F" w:rsidRDefault="00D31D9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6011AA40" w14:textId="72898191" w:rsidR="00D31D97" w:rsidRPr="00D64F9F" w:rsidRDefault="00D31D9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第3-八-3(2)②イ</w:t>
            </w:r>
          </w:p>
        </w:tc>
      </w:tr>
      <w:tr w:rsidR="00D64F9F" w:rsidRPr="00D64F9F" w14:paraId="099FB301" w14:textId="77777777" w:rsidTr="00B37810">
        <w:trPr>
          <w:trHeight w:val="20"/>
          <w:jc w:val="center"/>
        </w:trPr>
        <w:tc>
          <w:tcPr>
            <w:tcW w:w="1212" w:type="dxa"/>
            <w:tcBorders>
              <w:top w:val="nil"/>
              <w:bottom w:val="nil"/>
            </w:tcBorders>
          </w:tcPr>
          <w:p w14:paraId="76CF966E" w14:textId="77777777" w:rsidR="00C34F64" w:rsidRPr="00D64F9F" w:rsidRDefault="00C34F64"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4CAEC61" w14:textId="38172421" w:rsidR="00C34F64" w:rsidRPr="00D64F9F" w:rsidRDefault="00C34F64"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通いサービスの利用定員について15人を超えて定める指定小規模多機能型居宅介護事業所にあっては、居間及び食堂を合計した面積は、利用者の処遇に支障がないと認められる十分な広さ（</w:t>
            </w:r>
            <w:r w:rsidR="006869F7"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人当たり</w:t>
            </w:r>
            <w:r w:rsidR="006869F7" w:rsidRPr="00D64F9F">
              <w:rPr>
                <w:rFonts w:ascii="BIZ UDゴシック" w:eastAsia="BIZ UDゴシック" w:hAnsi="BIZ UDゴシック" w:cs="ＭＳ 明朝"/>
                <w:sz w:val="21"/>
                <w:szCs w:val="21"/>
              </w:rPr>
              <w:t>3</w:t>
            </w:r>
            <w:r w:rsidRPr="00D64F9F">
              <w:rPr>
                <w:rFonts w:ascii="BIZ UDゴシック" w:eastAsia="BIZ UDゴシック" w:hAnsi="BIZ UDゴシック" w:cs="ＭＳ 明朝" w:hint="eastAsia"/>
                <w:sz w:val="21"/>
                <w:szCs w:val="21"/>
              </w:rPr>
              <w:t>㎡以上）を確保することが必要である。</w:t>
            </w:r>
          </w:p>
        </w:tc>
        <w:tc>
          <w:tcPr>
            <w:tcW w:w="1276" w:type="dxa"/>
            <w:tcBorders>
              <w:top w:val="nil"/>
              <w:bottom w:val="single" w:sz="4" w:space="0" w:color="auto"/>
            </w:tcBorders>
            <w:shd w:val="clear" w:color="auto" w:fill="auto"/>
          </w:tcPr>
          <w:p w14:paraId="47DB06CD" w14:textId="77777777" w:rsidR="00C34F64" w:rsidRPr="00D64F9F" w:rsidRDefault="00C34F6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CC79FBD" w14:textId="77777777" w:rsidR="00C34F64" w:rsidRPr="00D64F9F" w:rsidRDefault="00C34F6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8A0BDD7" w14:textId="730EC3BA" w:rsidR="00C34F64" w:rsidRPr="00D64F9F" w:rsidRDefault="00C34F6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第3-八-3(2)②ロ</w:t>
            </w:r>
          </w:p>
        </w:tc>
      </w:tr>
      <w:tr w:rsidR="00D64F9F" w:rsidRPr="00D64F9F" w14:paraId="0CC65ACE" w14:textId="77777777" w:rsidTr="00B37810">
        <w:trPr>
          <w:trHeight w:val="126"/>
          <w:jc w:val="center"/>
        </w:trPr>
        <w:tc>
          <w:tcPr>
            <w:tcW w:w="1212" w:type="dxa"/>
            <w:tcBorders>
              <w:top w:val="nil"/>
              <w:bottom w:val="nil"/>
            </w:tcBorders>
          </w:tcPr>
          <w:p w14:paraId="6BD66810" w14:textId="77777777" w:rsidR="00E80B9B" w:rsidRPr="00D64F9F" w:rsidRDefault="00E80B9B"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B633164" w14:textId="10A3C486" w:rsidR="00E80B9B" w:rsidRPr="00D64F9F" w:rsidRDefault="00E80B9B"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　宿泊室</w:t>
            </w:r>
          </w:p>
        </w:tc>
        <w:tc>
          <w:tcPr>
            <w:tcW w:w="1276" w:type="dxa"/>
            <w:vMerge w:val="restart"/>
            <w:tcBorders>
              <w:top w:val="single" w:sz="4" w:space="0" w:color="auto"/>
            </w:tcBorders>
            <w:shd w:val="clear" w:color="auto" w:fill="auto"/>
          </w:tcPr>
          <w:p w14:paraId="321EC5C0" w14:textId="77777777" w:rsidR="00E80B9B"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7318808"/>
                <w14:checkbox>
                  <w14:checked w14:val="0"/>
                  <w14:checkedState w14:val="2611" w14:font="ＭＳ 明朝"/>
                  <w14:uncheckedState w14:val="2610" w14:font="ＭＳ ゴシック"/>
                </w14:checkbox>
              </w:sdtPr>
              <w:sdtEndPr/>
              <w:sdtContent>
                <w:r w:rsidR="00E80B9B" w:rsidRPr="00D64F9F">
                  <w:rPr>
                    <w:rFonts w:hAnsi="ＭＳ ゴシック" w:hint="eastAsia"/>
                    <w:spacing w:val="2"/>
                    <w:sz w:val="20"/>
                    <w:szCs w:val="20"/>
                  </w:rPr>
                  <w:t>☐</w:t>
                </w:r>
              </w:sdtContent>
            </w:sdt>
            <w:r w:rsidR="00E80B9B" w:rsidRPr="00D64F9F">
              <w:rPr>
                <w:rFonts w:ascii="BIZ UDゴシック" w:eastAsia="BIZ UDゴシック" w:hAnsi="BIZ UDゴシック" w:hint="eastAsia"/>
                <w:sz w:val="20"/>
                <w:szCs w:val="20"/>
              </w:rPr>
              <w:t>いる</w:t>
            </w:r>
          </w:p>
          <w:p w14:paraId="12FED653" w14:textId="77777777" w:rsidR="00E80B9B" w:rsidRPr="00D64F9F" w:rsidRDefault="00D64F9F" w:rsidP="00F872C6">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91893935"/>
                <w14:checkbox>
                  <w14:checked w14:val="0"/>
                  <w14:checkedState w14:val="2611" w14:font="ＭＳ 明朝"/>
                  <w14:uncheckedState w14:val="2610" w14:font="ＭＳ ゴシック"/>
                </w14:checkbox>
              </w:sdtPr>
              <w:sdtEndPr/>
              <w:sdtContent>
                <w:r w:rsidR="00E80B9B" w:rsidRPr="00D64F9F">
                  <w:rPr>
                    <w:rFonts w:ascii="Segoe UI Symbol" w:eastAsia="BIZ UDゴシック" w:hAnsi="Segoe UI Symbol" w:cs="Segoe UI Symbol"/>
                    <w:spacing w:val="2"/>
                    <w:sz w:val="20"/>
                    <w:szCs w:val="20"/>
                  </w:rPr>
                  <w:t>☐</w:t>
                </w:r>
              </w:sdtContent>
            </w:sdt>
            <w:r w:rsidR="00E80B9B" w:rsidRPr="00D64F9F">
              <w:rPr>
                <w:rFonts w:ascii="BIZ UDゴシック" w:eastAsia="BIZ UDゴシック" w:hAnsi="BIZ UDゴシック" w:hint="eastAsia"/>
                <w:sz w:val="20"/>
                <w:szCs w:val="20"/>
              </w:rPr>
              <w:t>いない</w:t>
            </w:r>
          </w:p>
          <w:p w14:paraId="476A7B4E" w14:textId="5570EAC5" w:rsidR="00E80B9B"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10342879"/>
                <w14:checkbox>
                  <w14:checked w14:val="0"/>
                  <w14:checkedState w14:val="2611" w14:font="ＭＳ 明朝"/>
                  <w14:uncheckedState w14:val="2610" w14:font="ＭＳ ゴシック"/>
                </w14:checkbox>
              </w:sdtPr>
              <w:sdtEndPr/>
              <w:sdtContent>
                <w:r w:rsidR="00E80B9B" w:rsidRPr="00D64F9F">
                  <w:rPr>
                    <w:rFonts w:ascii="Segoe UI Symbol" w:eastAsia="BIZ UDゴシック" w:hAnsi="Segoe UI Symbol" w:cs="Segoe UI Symbol"/>
                    <w:spacing w:val="2"/>
                    <w:sz w:val="20"/>
                    <w:szCs w:val="20"/>
                  </w:rPr>
                  <w:t>☐</w:t>
                </w:r>
              </w:sdtContent>
            </w:sdt>
            <w:r w:rsidR="00E80B9B" w:rsidRPr="00D64F9F">
              <w:rPr>
                <w:rFonts w:ascii="BIZ UDゴシック" w:eastAsia="BIZ UDゴシック" w:hAnsi="BIZ UDゴシック" w:hint="eastAsia"/>
                <w:sz w:val="20"/>
                <w:szCs w:val="20"/>
              </w:rPr>
              <w:t>該当なし</w:t>
            </w:r>
          </w:p>
        </w:tc>
        <w:tc>
          <w:tcPr>
            <w:tcW w:w="1209" w:type="dxa"/>
            <w:vMerge w:val="restart"/>
            <w:tcBorders>
              <w:top w:val="single" w:sz="4" w:space="0" w:color="auto"/>
            </w:tcBorders>
            <w:shd w:val="clear" w:color="auto" w:fill="auto"/>
          </w:tcPr>
          <w:p w14:paraId="3DCECF66" w14:textId="77777777" w:rsidR="00E80B9B" w:rsidRPr="00D64F9F" w:rsidRDefault="00E80B9B"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条例第195条</w:t>
            </w:r>
          </w:p>
          <w:p w14:paraId="5B093F18" w14:textId="2B6BF3AB" w:rsidR="00E80B9B" w:rsidRPr="00D64F9F" w:rsidRDefault="00E80B9B"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第2項第2号</w:t>
            </w:r>
          </w:p>
        </w:tc>
      </w:tr>
      <w:tr w:rsidR="00D64F9F" w:rsidRPr="00D64F9F" w14:paraId="122D45BA" w14:textId="77777777" w:rsidTr="00E80B9B">
        <w:trPr>
          <w:trHeight w:val="20"/>
          <w:jc w:val="center"/>
        </w:trPr>
        <w:tc>
          <w:tcPr>
            <w:tcW w:w="1212" w:type="dxa"/>
            <w:tcBorders>
              <w:top w:val="nil"/>
              <w:bottom w:val="nil"/>
            </w:tcBorders>
          </w:tcPr>
          <w:p w14:paraId="03384F3B" w14:textId="77777777" w:rsidR="00E80B9B" w:rsidRPr="00D64F9F" w:rsidRDefault="00E80B9B"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22444568" w14:textId="5C83393A" w:rsidR="00E80B9B" w:rsidRPr="00D64F9F" w:rsidRDefault="00E80B9B"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ア　1の宿泊室の定員は、1人とする。</w:t>
            </w:r>
          </w:p>
        </w:tc>
        <w:tc>
          <w:tcPr>
            <w:tcW w:w="1276" w:type="dxa"/>
            <w:vMerge/>
            <w:shd w:val="clear" w:color="auto" w:fill="auto"/>
          </w:tcPr>
          <w:p w14:paraId="30275863" w14:textId="3580385B" w:rsidR="00E80B9B" w:rsidRPr="00D64F9F" w:rsidRDefault="00E80B9B"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7076A1E2" w14:textId="77777777" w:rsidR="00E80B9B" w:rsidRPr="00D64F9F" w:rsidRDefault="00E80B9B"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249643D7" w14:textId="77777777" w:rsidTr="00E80B9B">
        <w:trPr>
          <w:trHeight w:val="20"/>
          <w:jc w:val="center"/>
        </w:trPr>
        <w:tc>
          <w:tcPr>
            <w:tcW w:w="1212" w:type="dxa"/>
            <w:tcBorders>
              <w:top w:val="nil"/>
              <w:bottom w:val="nil"/>
            </w:tcBorders>
          </w:tcPr>
          <w:p w14:paraId="607925EB" w14:textId="77777777"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2B098C4" w14:textId="1F2292AB" w:rsidR="00D31D97" w:rsidRPr="00D64F9F" w:rsidRDefault="00D31D97" w:rsidP="00AC4E6D">
            <w:pPr>
              <w:adjustRightInd w:val="0"/>
              <w:spacing w:line="240" w:lineRule="exact"/>
              <w:ind w:left="166" w:firstLineChars="0" w:hanging="166"/>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利用者の処遇上必要と認められる場合は、2人とすることができる。</w:t>
            </w:r>
          </w:p>
        </w:tc>
        <w:tc>
          <w:tcPr>
            <w:tcW w:w="1276" w:type="dxa"/>
            <w:vMerge/>
            <w:shd w:val="clear" w:color="auto" w:fill="auto"/>
          </w:tcPr>
          <w:p w14:paraId="6BE15C5C" w14:textId="77777777" w:rsidR="00D31D97" w:rsidRPr="00D64F9F" w:rsidRDefault="00D31D9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FA1285D" w14:textId="77777777" w:rsidR="00D31D97" w:rsidRPr="00D64F9F" w:rsidRDefault="00D31D97"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08D341BC" w14:textId="77777777" w:rsidTr="00E80B9B">
        <w:trPr>
          <w:trHeight w:val="20"/>
          <w:jc w:val="center"/>
        </w:trPr>
        <w:tc>
          <w:tcPr>
            <w:tcW w:w="1212" w:type="dxa"/>
            <w:tcBorders>
              <w:top w:val="nil"/>
              <w:bottom w:val="nil"/>
            </w:tcBorders>
          </w:tcPr>
          <w:p w14:paraId="3AA94458" w14:textId="7FA53B48" w:rsidR="00D31D97" w:rsidRPr="00D64F9F" w:rsidRDefault="00D31D9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0AAFB558" w14:textId="3A47B9C5" w:rsidR="00D31D97" w:rsidRPr="00D64F9F" w:rsidRDefault="00D31D97" w:rsidP="00AC4E6D">
            <w:pPr>
              <w:adjustRightInd w:val="0"/>
              <w:spacing w:line="240" w:lineRule="exact"/>
              <w:ind w:left="166" w:firstLineChars="0" w:hanging="166"/>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民家等の既存施設を活用した効率的なサービス提供等を可能とする観点から、宿泊専用の個室がない場合であっても、宿泊室についてプライバシーが確保されたつくりになっていれば差し支えない。プライバシーが確保されたものとは、例えば、パーティションや家具などにより利用者同士の視線の遮断が確保されるようなものである必要があるが、壁やふすまのような建具まで要するということではない。ただし、カーテンはプライバシーが確保されたものとは考えにくいことから認められないものである。</w:t>
            </w:r>
          </w:p>
        </w:tc>
        <w:tc>
          <w:tcPr>
            <w:tcW w:w="1276" w:type="dxa"/>
            <w:vMerge/>
            <w:tcBorders>
              <w:bottom w:val="nil"/>
            </w:tcBorders>
            <w:shd w:val="clear" w:color="auto" w:fill="auto"/>
          </w:tcPr>
          <w:p w14:paraId="11CCAE7D" w14:textId="77777777" w:rsidR="00D31D97" w:rsidRPr="00D64F9F" w:rsidRDefault="00D31D9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DC6EA0F" w14:textId="77777777" w:rsidR="00D31D97" w:rsidRPr="00D64F9F" w:rsidRDefault="00D31D9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44EA9C1" w14:textId="0180A7F3" w:rsidR="00D31D97" w:rsidRPr="00D64F9F" w:rsidRDefault="00D31D97" w:rsidP="004A0128">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第3-八-3(2)③イ</w:t>
            </w:r>
          </w:p>
        </w:tc>
      </w:tr>
      <w:tr w:rsidR="00D64F9F" w:rsidRPr="00D64F9F" w14:paraId="7834EB2E" w14:textId="77777777" w:rsidTr="00BB2258">
        <w:trPr>
          <w:trHeight w:val="20"/>
          <w:jc w:val="center"/>
        </w:trPr>
        <w:tc>
          <w:tcPr>
            <w:tcW w:w="1212" w:type="dxa"/>
            <w:tcBorders>
              <w:top w:val="nil"/>
              <w:bottom w:val="nil"/>
            </w:tcBorders>
          </w:tcPr>
          <w:p w14:paraId="30F9D452" w14:textId="77777777" w:rsidR="002A05B2" w:rsidRPr="00D64F9F" w:rsidRDefault="002A05B2"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7B531677" w14:textId="4E432567" w:rsidR="008E7EF8" w:rsidRPr="00D64F9F" w:rsidRDefault="002A05B2"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イ　1の宿泊室の床面積は、7.43平方メートル以上としなければならない。ただし、指定看護小規模多機能型居宅介護事業所が病院又は診療所である場合であって定員が1人である宿泊室の床面積については、6.4平方メートル以上とすることができる。</w:t>
            </w:r>
          </w:p>
        </w:tc>
        <w:tc>
          <w:tcPr>
            <w:tcW w:w="1276" w:type="dxa"/>
            <w:tcBorders>
              <w:top w:val="nil"/>
              <w:bottom w:val="nil"/>
            </w:tcBorders>
            <w:shd w:val="clear" w:color="auto" w:fill="auto"/>
          </w:tcPr>
          <w:p w14:paraId="3D91DAC7" w14:textId="77777777" w:rsidR="002A05B2" w:rsidRPr="00D64F9F" w:rsidRDefault="002A05B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F82CE66" w14:textId="77777777" w:rsidR="002A05B2" w:rsidRPr="00D64F9F" w:rsidRDefault="002A05B2"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281CB204" w14:textId="77777777" w:rsidTr="00BB2258">
        <w:trPr>
          <w:trHeight w:val="20"/>
          <w:jc w:val="center"/>
        </w:trPr>
        <w:tc>
          <w:tcPr>
            <w:tcW w:w="1212" w:type="dxa"/>
            <w:tcBorders>
              <w:top w:val="nil"/>
              <w:bottom w:val="nil"/>
            </w:tcBorders>
          </w:tcPr>
          <w:p w14:paraId="6C75B759" w14:textId="77777777" w:rsidR="008E7EF8" w:rsidRPr="00D64F9F" w:rsidRDefault="008E7EF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7B07BEA6" w14:textId="0BE7FB91" w:rsidR="008E7EF8" w:rsidRPr="00D64F9F" w:rsidRDefault="008E7EF8"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利用者が泊まるスペースは、基本的に</w:t>
            </w:r>
            <w:r w:rsidR="006869F7"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人当たり7.43㎡程度あり、その構造がプライバシーが確保されたものであることが必要であることから、例えば、</w:t>
            </w:r>
            <w:r w:rsidR="006869F7" w:rsidRPr="00D64F9F">
              <w:rPr>
                <w:rFonts w:ascii="BIZ UDゴシック" w:eastAsia="BIZ UDゴシック" w:hAnsi="BIZ UDゴシック" w:cs="ＭＳ 明朝"/>
                <w:sz w:val="21"/>
                <w:szCs w:val="21"/>
              </w:rPr>
              <w:t>6</w:t>
            </w:r>
            <w:r w:rsidRPr="00D64F9F">
              <w:rPr>
                <w:rFonts w:ascii="BIZ UDゴシック" w:eastAsia="BIZ UDゴシック" w:hAnsi="BIZ UDゴシック" w:cs="ＭＳ 明朝" w:hint="eastAsia"/>
                <w:sz w:val="21"/>
                <w:szCs w:val="21"/>
              </w:rPr>
              <w:t>畳間であれば、基本的に</w:t>
            </w:r>
            <w:r w:rsidR="006869F7" w:rsidRPr="00D64F9F">
              <w:rPr>
                <w:rFonts w:ascii="BIZ UDゴシック" w:eastAsia="BIZ UDゴシック" w:hAnsi="BIZ UDゴシック" w:cs="ＭＳ 明朝"/>
                <w:sz w:val="21"/>
                <w:szCs w:val="21"/>
              </w:rPr>
              <w:t>1</w:t>
            </w:r>
            <w:r w:rsidRPr="00D64F9F">
              <w:rPr>
                <w:rFonts w:ascii="BIZ UDゴシック" w:eastAsia="BIZ UDゴシック" w:hAnsi="BIZ UDゴシック" w:cs="ＭＳ 明朝" w:hint="eastAsia"/>
                <w:sz w:val="21"/>
                <w:szCs w:val="21"/>
              </w:rPr>
              <w:t>人を宿泊させることになる。ただし、利用者の希望等により、</w:t>
            </w:r>
            <w:r w:rsidR="006869F7" w:rsidRPr="00D64F9F">
              <w:rPr>
                <w:rFonts w:ascii="BIZ UDゴシック" w:eastAsia="BIZ UDゴシック" w:hAnsi="BIZ UDゴシック" w:cs="ＭＳ 明朝"/>
                <w:sz w:val="21"/>
                <w:szCs w:val="21"/>
              </w:rPr>
              <w:t>6</w:t>
            </w:r>
            <w:r w:rsidRPr="00D64F9F">
              <w:rPr>
                <w:rFonts w:ascii="BIZ UDゴシック" w:eastAsia="BIZ UDゴシック" w:hAnsi="BIZ UDゴシック" w:cs="ＭＳ 明朝" w:hint="eastAsia"/>
                <w:sz w:val="21"/>
                <w:szCs w:val="21"/>
              </w:rPr>
              <w:t>畳間で一時的に</w:t>
            </w:r>
            <w:r w:rsidR="006869F7" w:rsidRPr="00D64F9F">
              <w:rPr>
                <w:rFonts w:ascii="BIZ UDゴシック" w:eastAsia="BIZ UDゴシック" w:hAnsi="BIZ UDゴシック" w:cs="ＭＳ 明朝"/>
                <w:sz w:val="21"/>
                <w:szCs w:val="21"/>
              </w:rPr>
              <w:t>2</w:t>
            </w:r>
            <w:r w:rsidRPr="00D64F9F">
              <w:rPr>
                <w:rFonts w:ascii="BIZ UDゴシック" w:eastAsia="BIZ UDゴシック" w:hAnsi="BIZ UDゴシック" w:cs="ＭＳ 明朝" w:hint="eastAsia"/>
                <w:sz w:val="21"/>
                <w:szCs w:val="21"/>
              </w:rPr>
              <w:t>人を宿泊させるという状態があったとしても、そのことをもって直ちに基準違反となるものではないことに留意すること。また、指定看護小規模多機能型居宅介護事業所が病院又は診療所である場合であって、宿泊室の定員が1人の場合には、利用者が泊まるスペースは、1人当たり6.4㎡程度以上として差し支えない。</w:t>
            </w:r>
          </w:p>
        </w:tc>
        <w:tc>
          <w:tcPr>
            <w:tcW w:w="1276" w:type="dxa"/>
            <w:tcBorders>
              <w:top w:val="nil"/>
              <w:bottom w:val="nil"/>
            </w:tcBorders>
            <w:shd w:val="clear" w:color="auto" w:fill="auto"/>
          </w:tcPr>
          <w:p w14:paraId="7329E71B" w14:textId="77777777" w:rsidR="008E7EF8" w:rsidRPr="00D64F9F" w:rsidRDefault="008E7EF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A01CEFE" w14:textId="77777777" w:rsidR="008E7EF8" w:rsidRPr="00D64F9F" w:rsidRDefault="008E7EF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993D9F1" w14:textId="726EA8BB" w:rsidR="008E7EF8" w:rsidRPr="00D64F9F" w:rsidRDefault="008E7EF8" w:rsidP="004A0128">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第3-八-3(2)③ロ</w:t>
            </w:r>
          </w:p>
        </w:tc>
      </w:tr>
      <w:tr w:rsidR="00D64F9F" w:rsidRPr="00D64F9F" w14:paraId="4B838CA2" w14:textId="77777777" w:rsidTr="00BB2258">
        <w:trPr>
          <w:trHeight w:val="20"/>
          <w:jc w:val="center"/>
        </w:trPr>
        <w:tc>
          <w:tcPr>
            <w:tcW w:w="1212" w:type="dxa"/>
            <w:tcBorders>
              <w:top w:val="nil"/>
              <w:bottom w:val="nil"/>
            </w:tcBorders>
          </w:tcPr>
          <w:p w14:paraId="0ED717B7" w14:textId="77777777" w:rsidR="008E7EF8" w:rsidRPr="00D64F9F" w:rsidRDefault="008E7EF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DB75043" w14:textId="77777777" w:rsidR="006C27FC" w:rsidRPr="00D64F9F" w:rsidRDefault="006C27FC"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指定看護小規模多機能型居宅介護事業所が有床診療所の病床を宿泊室として柔軟に活用することは差し支えない。ただし、当該病床のうち1病床以上は利用者の専用のものとして確保しておくこと。</w:t>
            </w:r>
          </w:p>
          <w:p w14:paraId="6CB59388" w14:textId="3040E5B8" w:rsidR="006946C6" w:rsidRPr="00D64F9F" w:rsidRDefault="006946C6"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有床診療所の入院患者と同じ居室を利用する場合も想定されることから、衛生管理等について必要な措置を講ずること。</w:t>
            </w:r>
          </w:p>
        </w:tc>
        <w:tc>
          <w:tcPr>
            <w:tcW w:w="1276" w:type="dxa"/>
            <w:tcBorders>
              <w:top w:val="nil"/>
              <w:bottom w:val="nil"/>
            </w:tcBorders>
            <w:shd w:val="clear" w:color="auto" w:fill="auto"/>
          </w:tcPr>
          <w:p w14:paraId="0CE9B043" w14:textId="77777777" w:rsidR="008E7EF8" w:rsidRPr="00D64F9F" w:rsidRDefault="008E7EF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66DF5E5" w14:textId="77777777" w:rsidR="006C27FC" w:rsidRPr="00D64F9F" w:rsidRDefault="006C27FC"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6E1D9335" w14:textId="77777777" w:rsidR="006946C6" w:rsidRPr="00D64F9F" w:rsidRDefault="006C27FC"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第3-八-3(2)③</w:t>
            </w:r>
          </w:p>
          <w:p w14:paraId="7C1BA485" w14:textId="6EC3F1BB" w:rsidR="008E7EF8" w:rsidRPr="00D64F9F" w:rsidRDefault="006C27FC"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ハ</w:t>
            </w:r>
            <w:r w:rsidR="006946C6" w:rsidRPr="00D64F9F">
              <w:rPr>
                <w:rFonts w:ascii="BIZ UDゴシック" w:eastAsia="BIZ UDゴシック" w:hAnsi="BIZ UDゴシック" w:hint="eastAsia"/>
                <w:sz w:val="16"/>
                <w:szCs w:val="16"/>
              </w:rPr>
              <w:t>・ホ</w:t>
            </w:r>
          </w:p>
        </w:tc>
      </w:tr>
      <w:tr w:rsidR="00D64F9F" w:rsidRPr="00D64F9F" w14:paraId="3EFD16DB" w14:textId="77777777" w:rsidTr="00BB2258">
        <w:trPr>
          <w:trHeight w:val="20"/>
          <w:jc w:val="center"/>
        </w:trPr>
        <w:tc>
          <w:tcPr>
            <w:tcW w:w="1212" w:type="dxa"/>
            <w:tcBorders>
              <w:top w:val="nil"/>
              <w:bottom w:val="nil"/>
            </w:tcBorders>
          </w:tcPr>
          <w:p w14:paraId="1BE03743" w14:textId="77777777" w:rsidR="008E7EF8" w:rsidRPr="00D64F9F" w:rsidRDefault="008E7EF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03B4D31F" w14:textId="35EE8839" w:rsidR="008E7EF8" w:rsidRPr="00D64F9F" w:rsidRDefault="008E7EF8"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他の利用者が通らない宿泊室と連続した縁側等については、宿泊室の面積に含めて差し支えない。</w:t>
            </w:r>
          </w:p>
        </w:tc>
        <w:tc>
          <w:tcPr>
            <w:tcW w:w="1276" w:type="dxa"/>
            <w:tcBorders>
              <w:top w:val="nil"/>
              <w:bottom w:val="nil"/>
            </w:tcBorders>
            <w:shd w:val="clear" w:color="auto" w:fill="auto"/>
          </w:tcPr>
          <w:p w14:paraId="4B13EE34" w14:textId="77777777" w:rsidR="008E7EF8" w:rsidRPr="00D64F9F" w:rsidRDefault="008E7EF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B8053C2" w14:textId="77777777" w:rsidR="008E7EF8" w:rsidRPr="00D64F9F" w:rsidRDefault="008E7EF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56A62598" w14:textId="387E422E" w:rsidR="008E7EF8" w:rsidRPr="00D64F9F" w:rsidRDefault="008E7EF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第3-八-3(2)③ニ</w:t>
            </w:r>
          </w:p>
        </w:tc>
      </w:tr>
      <w:tr w:rsidR="00D64F9F" w:rsidRPr="00D64F9F" w14:paraId="7DF909E3" w14:textId="77777777" w:rsidTr="00BB2258">
        <w:trPr>
          <w:trHeight w:val="20"/>
          <w:jc w:val="center"/>
        </w:trPr>
        <w:tc>
          <w:tcPr>
            <w:tcW w:w="1212" w:type="dxa"/>
            <w:tcBorders>
              <w:top w:val="nil"/>
              <w:bottom w:val="nil"/>
            </w:tcBorders>
          </w:tcPr>
          <w:p w14:paraId="4CE52C6A" w14:textId="77777777" w:rsidR="002A05B2" w:rsidRPr="00D64F9F" w:rsidRDefault="002A05B2"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EE5B714" w14:textId="64C7E278" w:rsidR="002A05B2" w:rsidRPr="00D64F9F" w:rsidRDefault="002A05B2"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ウ　ア及びイを満たす宿泊室(以下この号において「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tc>
        <w:tc>
          <w:tcPr>
            <w:tcW w:w="1276" w:type="dxa"/>
            <w:tcBorders>
              <w:top w:val="nil"/>
              <w:bottom w:val="nil"/>
            </w:tcBorders>
            <w:shd w:val="clear" w:color="auto" w:fill="auto"/>
          </w:tcPr>
          <w:p w14:paraId="1DAD2234" w14:textId="77777777" w:rsidR="002A05B2" w:rsidRPr="00D64F9F" w:rsidRDefault="002A05B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605F79D" w14:textId="77777777" w:rsidR="002A05B2" w:rsidRPr="00D64F9F" w:rsidRDefault="002A05B2"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2F3DDE0D" w14:textId="77777777" w:rsidTr="00B37810">
        <w:trPr>
          <w:trHeight w:val="20"/>
          <w:jc w:val="center"/>
        </w:trPr>
        <w:tc>
          <w:tcPr>
            <w:tcW w:w="1212" w:type="dxa"/>
            <w:tcBorders>
              <w:top w:val="nil"/>
              <w:bottom w:val="nil"/>
            </w:tcBorders>
          </w:tcPr>
          <w:p w14:paraId="507E255B" w14:textId="77777777" w:rsidR="002A05B2" w:rsidRPr="00D64F9F" w:rsidRDefault="002A05B2"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26BECC7" w14:textId="4AC0D6C0" w:rsidR="002A05B2" w:rsidRPr="00D64F9F" w:rsidRDefault="002A05B2"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エ　プライバシーが確保された居間については、ウの個室以外の宿泊室の面積に含めることができる。</w:t>
            </w:r>
          </w:p>
        </w:tc>
        <w:tc>
          <w:tcPr>
            <w:tcW w:w="1276" w:type="dxa"/>
            <w:tcBorders>
              <w:top w:val="nil"/>
              <w:bottom w:val="nil"/>
            </w:tcBorders>
            <w:shd w:val="clear" w:color="auto" w:fill="auto"/>
          </w:tcPr>
          <w:p w14:paraId="5167442A" w14:textId="77777777" w:rsidR="002A05B2" w:rsidRPr="00D64F9F" w:rsidRDefault="002A05B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1AEF01B" w14:textId="77777777" w:rsidR="002A05B2" w:rsidRPr="00D64F9F" w:rsidRDefault="002A05B2"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37F2D870" w14:textId="77777777" w:rsidTr="00B37810">
        <w:trPr>
          <w:trHeight w:val="20"/>
          <w:jc w:val="center"/>
        </w:trPr>
        <w:tc>
          <w:tcPr>
            <w:tcW w:w="1212" w:type="dxa"/>
            <w:tcBorders>
              <w:top w:val="nil"/>
              <w:bottom w:val="nil"/>
            </w:tcBorders>
          </w:tcPr>
          <w:p w14:paraId="21D4EEAC" w14:textId="77777777" w:rsidR="00655FB7" w:rsidRPr="00D64F9F" w:rsidRDefault="00655FB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00D51401" w14:textId="6BE949A4" w:rsidR="00655FB7" w:rsidRPr="00D64F9F" w:rsidRDefault="002A05B2" w:rsidP="00AC4E6D">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w:t>
            </w:r>
            <w:r w:rsidR="00655FB7" w:rsidRPr="00D64F9F">
              <w:rPr>
                <w:rFonts w:ascii="BIZ UDゴシック" w:eastAsia="BIZ UDゴシック" w:hAnsi="BIZ UDゴシック" w:cs="ＭＳ 明朝" w:hint="eastAsia"/>
                <w:sz w:val="21"/>
                <w:szCs w:val="21"/>
              </w:rPr>
              <w:t>オ　指定看護小規模多機能型居宅介護事業所が診療所である場合であって、当該指定看護小規模多機能型居宅介護の利用者へのサービスの提供に支障がない場合には、当該診療所が有する病床については、宿泊室を兼用することができる。</w:t>
            </w:r>
          </w:p>
        </w:tc>
        <w:tc>
          <w:tcPr>
            <w:tcW w:w="1276" w:type="dxa"/>
            <w:tcBorders>
              <w:top w:val="nil"/>
              <w:bottom w:val="nil"/>
            </w:tcBorders>
            <w:shd w:val="clear" w:color="auto" w:fill="auto"/>
          </w:tcPr>
          <w:p w14:paraId="096D23D6" w14:textId="77777777" w:rsidR="00655FB7" w:rsidRPr="00D64F9F" w:rsidRDefault="00655FB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B04886F" w14:textId="77777777" w:rsidR="00655FB7" w:rsidRPr="00D64F9F" w:rsidRDefault="00655FB7"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626A95C5" w14:textId="77777777" w:rsidTr="00B37810">
        <w:trPr>
          <w:trHeight w:val="20"/>
          <w:jc w:val="center"/>
        </w:trPr>
        <w:tc>
          <w:tcPr>
            <w:tcW w:w="1212" w:type="dxa"/>
            <w:tcBorders>
              <w:top w:val="nil"/>
              <w:bottom w:val="nil"/>
            </w:tcBorders>
          </w:tcPr>
          <w:p w14:paraId="032D9C9E" w14:textId="77777777"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07DDFA39" w14:textId="0F914F64" w:rsidR="00FE4131" w:rsidRPr="00D64F9F" w:rsidRDefault="00FE4131"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③　①に掲げる設備は、専ら当該指定看護小規模多機能型居宅介護の事業の用に供するものとしていますか。</w:t>
            </w:r>
          </w:p>
        </w:tc>
        <w:tc>
          <w:tcPr>
            <w:tcW w:w="1276" w:type="dxa"/>
            <w:vMerge w:val="restart"/>
            <w:tcBorders>
              <w:top w:val="single" w:sz="4" w:space="0" w:color="auto"/>
            </w:tcBorders>
            <w:shd w:val="clear" w:color="auto" w:fill="auto"/>
          </w:tcPr>
          <w:p w14:paraId="7ACCB86B" w14:textId="77777777" w:rsidR="00FE4131"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41634786"/>
                <w14:checkbox>
                  <w14:checked w14:val="0"/>
                  <w14:checkedState w14:val="2611" w14:font="ＭＳ 明朝"/>
                  <w14:uncheckedState w14:val="2610" w14:font="ＭＳ ゴシック"/>
                </w14:checkbox>
              </w:sdtPr>
              <w:sdtEndPr/>
              <w:sdtContent>
                <w:r w:rsidR="00FE4131" w:rsidRPr="00D64F9F">
                  <w:rPr>
                    <w:rFonts w:hAnsi="ＭＳ ゴシック" w:hint="eastAsia"/>
                    <w:spacing w:val="2"/>
                    <w:sz w:val="20"/>
                    <w:szCs w:val="20"/>
                  </w:rPr>
                  <w:t>☐</w:t>
                </w:r>
              </w:sdtContent>
            </w:sdt>
            <w:r w:rsidR="00FE4131" w:rsidRPr="00D64F9F">
              <w:rPr>
                <w:rFonts w:ascii="BIZ UDゴシック" w:eastAsia="BIZ UDゴシック" w:hAnsi="BIZ UDゴシック" w:hint="eastAsia"/>
                <w:sz w:val="20"/>
                <w:szCs w:val="20"/>
              </w:rPr>
              <w:t>いる</w:t>
            </w:r>
          </w:p>
          <w:p w14:paraId="1ACBE19A" w14:textId="4682874B" w:rsidR="00FE4131"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12419335"/>
                <w14:checkbox>
                  <w14:checked w14:val="0"/>
                  <w14:checkedState w14:val="2611" w14:font="ＭＳ 明朝"/>
                  <w14:uncheckedState w14:val="2610" w14:font="ＭＳ ゴシック"/>
                </w14:checkbox>
              </w:sdtPr>
              <w:sdtEndPr/>
              <w:sdtContent>
                <w:r w:rsidR="00FE4131" w:rsidRPr="00D64F9F">
                  <w:rPr>
                    <w:rFonts w:hAnsi="ＭＳ ゴシック" w:hint="eastAsia"/>
                    <w:spacing w:val="2"/>
                    <w:sz w:val="20"/>
                    <w:szCs w:val="20"/>
                  </w:rPr>
                  <w:t>☐</w:t>
                </w:r>
              </w:sdtContent>
            </w:sdt>
            <w:r w:rsidR="00FE4131" w:rsidRPr="00D64F9F">
              <w:rPr>
                <w:rFonts w:ascii="BIZ UDゴシック" w:eastAsia="BIZ UDゴシック" w:hAnsi="BIZ UDゴシック" w:hint="eastAsia"/>
                <w:sz w:val="20"/>
                <w:szCs w:val="20"/>
              </w:rPr>
              <w:t>いない</w:t>
            </w:r>
          </w:p>
          <w:p w14:paraId="69D4FF40" w14:textId="217E00A7" w:rsidR="00FE413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14766471"/>
                <w14:checkbox>
                  <w14:checked w14:val="0"/>
                  <w14:checkedState w14:val="2611" w14:font="ＭＳ 明朝"/>
                  <w14:uncheckedState w14:val="2610" w14:font="ＭＳ ゴシック"/>
                </w14:checkbox>
              </w:sdtPr>
              <w:sdtEndPr/>
              <w:sdtContent>
                <w:r w:rsidR="00FE4131" w:rsidRPr="00D64F9F">
                  <w:rPr>
                    <w:rFonts w:hAnsi="ＭＳ ゴシック" w:hint="eastAsia"/>
                    <w:spacing w:val="2"/>
                    <w:sz w:val="20"/>
                    <w:szCs w:val="20"/>
                  </w:rPr>
                  <w:t>☐</w:t>
                </w:r>
              </w:sdtContent>
            </w:sdt>
            <w:r w:rsidR="00FE4131"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50DA1FE" w14:textId="77777777" w:rsidR="00FE4131" w:rsidRPr="00D64F9F" w:rsidRDefault="00FE413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B5120F8" w14:textId="370C622B" w:rsidR="00FE4131" w:rsidRPr="00D64F9F" w:rsidRDefault="00FE413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第195条第3項</w:t>
            </w:r>
          </w:p>
        </w:tc>
      </w:tr>
      <w:tr w:rsidR="00D64F9F" w:rsidRPr="00D64F9F" w14:paraId="4B6A25EB" w14:textId="77777777" w:rsidTr="00A760BE">
        <w:trPr>
          <w:trHeight w:val="20"/>
          <w:jc w:val="center"/>
        </w:trPr>
        <w:tc>
          <w:tcPr>
            <w:tcW w:w="1212" w:type="dxa"/>
            <w:tcBorders>
              <w:top w:val="nil"/>
              <w:bottom w:val="nil"/>
            </w:tcBorders>
          </w:tcPr>
          <w:p w14:paraId="612FE1A2" w14:textId="77777777"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04EFFA78" w14:textId="7D2B3957" w:rsidR="00FE4131" w:rsidRPr="00D64F9F" w:rsidRDefault="00FE4131"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利用者に対する指定看護小規模多機能型居宅介護の提供に支障がない場合は、この限りでない。</w:t>
            </w:r>
          </w:p>
        </w:tc>
        <w:tc>
          <w:tcPr>
            <w:tcW w:w="1276" w:type="dxa"/>
            <w:vMerge/>
            <w:tcBorders>
              <w:bottom w:val="nil"/>
            </w:tcBorders>
            <w:shd w:val="clear" w:color="auto" w:fill="auto"/>
          </w:tcPr>
          <w:p w14:paraId="05686F51" w14:textId="77777777" w:rsidR="00FE4131" w:rsidRPr="00D64F9F" w:rsidRDefault="00FE413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2831FDD" w14:textId="77777777" w:rsidR="00FE4131" w:rsidRPr="00D64F9F" w:rsidRDefault="00FE4131"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590D4B63" w14:textId="77777777" w:rsidTr="00B37810">
        <w:trPr>
          <w:trHeight w:val="20"/>
          <w:jc w:val="center"/>
        </w:trPr>
        <w:tc>
          <w:tcPr>
            <w:tcW w:w="1212" w:type="dxa"/>
            <w:tcBorders>
              <w:top w:val="nil"/>
              <w:bottom w:val="nil"/>
            </w:tcBorders>
          </w:tcPr>
          <w:p w14:paraId="3C234279" w14:textId="77777777" w:rsidR="002E10C8" w:rsidRPr="00D64F9F" w:rsidRDefault="002E10C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FB9EB02" w14:textId="5C8B4C03" w:rsidR="002E10C8" w:rsidRPr="00D64F9F" w:rsidRDefault="002E10C8"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指定認知症対応型共同生活介護事業所の居間を指定小規模多機能型居宅介護の居間として共用することは、入居者の生活空間であることから共用は認められないものである。ただし、事業所が小規模である場合（指定看護小規模多機能型居宅介護の通いサービスの利用定員と指定認知症対応型共同生活介護事業所の定員の合計が15名以下である場合）などで、指定認知症対応型共同生活介護事業所の居間として必要なものが確保されており、機能を十分に発揮しうる適当な広さを有している場合は、共用としても差し支えない。</w:t>
            </w:r>
          </w:p>
        </w:tc>
        <w:tc>
          <w:tcPr>
            <w:tcW w:w="1276" w:type="dxa"/>
            <w:tcBorders>
              <w:top w:val="nil"/>
              <w:bottom w:val="nil"/>
            </w:tcBorders>
            <w:shd w:val="clear" w:color="auto" w:fill="auto"/>
          </w:tcPr>
          <w:p w14:paraId="0A797768" w14:textId="77777777" w:rsidR="002E10C8" w:rsidRPr="00D64F9F" w:rsidRDefault="002E10C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10FD718" w14:textId="77777777" w:rsidR="004A66F2" w:rsidRPr="00D64F9F" w:rsidRDefault="004A66F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0E695CA" w14:textId="77BB77AD" w:rsidR="002E10C8" w:rsidRPr="00D64F9F" w:rsidRDefault="004A66F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第3-八-3(2)④</w:t>
            </w:r>
          </w:p>
        </w:tc>
      </w:tr>
      <w:tr w:rsidR="00D64F9F" w:rsidRPr="00D64F9F" w14:paraId="028EDA2D" w14:textId="77777777" w:rsidTr="00B37810">
        <w:trPr>
          <w:trHeight w:val="20"/>
          <w:jc w:val="center"/>
        </w:trPr>
        <w:tc>
          <w:tcPr>
            <w:tcW w:w="1212" w:type="dxa"/>
            <w:tcBorders>
              <w:top w:val="nil"/>
              <w:bottom w:val="nil"/>
            </w:tcBorders>
          </w:tcPr>
          <w:p w14:paraId="192F411D" w14:textId="77777777" w:rsidR="002E10C8" w:rsidRPr="00D64F9F" w:rsidRDefault="002E10C8"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4E1A69D" w14:textId="27C5712C" w:rsidR="002E10C8" w:rsidRPr="00D64F9F" w:rsidRDefault="00532D6B"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 xml:space="preserve">　　</w:t>
            </w:r>
            <w:r w:rsidR="002E10C8" w:rsidRPr="00D64F9F">
              <w:rPr>
                <w:rFonts w:ascii="BIZ UDゴシック" w:eastAsia="BIZ UDゴシック" w:hAnsi="BIZ UDゴシック" w:cs="ＭＳ 明朝" w:hint="eastAsia"/>
                <w:sz w:val="21"/>
                <w:szCs w:val="21"/>
              </w:rPr>
              <w:t>また、指定小規模多機能型居宅介護の居間及び食堂を指定通所介護等の機能訓練室、食堂として共用することは認めらないが、法第115条の45第1項に規定する介護予防・日常生活支援総合事業の交流スペースとして共用することは、事業所が小規模である場合（指定看護小規模多機能型居宅介護事業所の通いサービスの利用者と介護予防・日常生活支援総合事業の交流スペースの参加者の合計が少数である場合）などで、指定看護小規模多機能型居宅介護の居間及び食堂として機能を十分に発揮しうる適当な広さが確保されており、利用者に対する指定看護小規模多機能型居宅介護の提供に支障がない場合は差し支えない。なお、浴室、トイレ等を共用することは差し支えないが、指定通所介護事業所等の浴室を活用する場合、当該指定通所介護事業所等の利用者が利用している時間帯に指定看護小規模多機能型居宅介護事業所の利用者が利用できない取扱いとするなど画一的な取扱いは行わないこと。</w:t>
            </w:r>
          </w:p>
        </w:tc>
        <w:tc>
          <w:tcPr>
            <w:tcW w:w="1276" w:type="dxa"/>
            <w:tcBorders>
              <w:top w:val="nil"/>
              <w:bottom w:val="nil"/>
            </w:tcBorders>
            <w:shd w:val="clear" w:color="auto" w:fill="auto"/>
          </w:tcPr>
          <w:p w14:paraId="1FC1ADE7" w14:textId="77777777" w:rsidR="002E10C8" w:rsidRPr="00D64F9F" w:rsidRDefault="002E10C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4393ABA" w14:textId="77777777" w:rsidR="002E10C8" w:rsidRPr="00D64F9F" w:rsidRDefault="002E10C8"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654AED45" w14:textId="77777777" w:rsidTr="00B37810">
        <w:trPr>
          <w:trHeight w:val="20"/>
          <w:jc w:val="center"/>
        </w:trPr>
        <w:tc>
          <w:tcPr>
            <w:tcW w:w="1212" w:type="dxa"/>
            <w:tcBorders>
              <w:top w:val="nil"/>
              <w:bottom w:val="single" w:sz="4" w:space="0" w:color="auto"/>
            </w:tcBorders>
          </w:tcPr>
          <w:p w14:paraId="49E1BAB1" w14:textId="77777777" w:rsidR="00655FB7" w:rsidRPr="00D64F9F" w:rsidRDefault="00655FB7" w:rsidP="00AC4E6D">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3C3F4C2" w14:textId="6C0890A8" w:rsidR="00655FB7" w:rsidRPr="00D64F9F" w:rsidRDefault="00260FE2" w:rsidP="00AC4E6D">
            <w:pPr>
              <w:spacing w:line="240" w:lineRule="exact"/>
              <w:ind w:left="144" w:hanging="144"/>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④</w:t>
            </w:r>
            <w:r w:rsidR="00655FB7" w:rsidRPr="00D64F9F">
              <w:rPr>
                <w:rFonts w:ascii="BIZ UDゴシック" w:eastAsia="BIZ UDゴシック" w:hAnsi="BIZ UDゴシック" w:cs="ＭＳ 明朝" w:hint="eastAsia"/>
                <w:sz w:val="21"/>
                <w:szCs w:val="21"/>
              </w:rPr>
              <w:t xml:space="preserve">　利用者の家族との交流の機会の確保及び地域住民との交流を図る観点から、住宅地又は住宅地と同程度に利用</w:t>
            </w:r>
            <w:r w:rsidRPr="00D64F9F">
              <w:rPr>
                <w:rFonts w:ascii="BIZ UDゴシック" w:eastAsia="BIZ UDゴシック" w:hAnsi="BIZ UDゴシック" w:cs="ＭＳ 明朝" w:hint="eastAsia"/>
                <w:sz w:val="21"/>
                <w:szCs w:val="21"/>
              </w:rPr>
              <w:t>者の家族及び地域住民との交流の機会が確保される地域にあるようにしていますか。</w:t>
            </w:r>
          </w:p>
        </w:tc>
        <w:tc>
          <w:tcPr>
            <w:tcW w:w="1276" w:type="dxa"/>
            <w:tcBorders>
              <w:top w:val="single" w:sz="4" w:space="0" w:color="auto"/>
              <w:bottom w:val="single" w:sz="4" w:space="0" w:color="auto"/>
            </w:tcBorders>
            <w:shd w:val="clear" w:color="auto" w:fill="auto"/>
          </w:tcPr>
          <w:p w14:paraId="438932D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52802356"/>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016FE9D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9068483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F91BC39" w14:textId="3D6A1254" w:rsidR="00655FB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5684947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351E1D59" w14:textId="77777777" w:rsidR="00260FE2" w:rsidRPr="00D64F9F" w:rsidRDefault="00260FE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54EEB963" w14:textId="413115AE" w:rsidR="00655FB7" w:rsidRPr="00D64F9F" w:rsidRDefault="00260FE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第195条第4項</w:t>
            </w:r>
          </w:p>
        </w:tc>
      </w:tr>
      <w:tr w:rsidR="00D64F9F" w:rsidRPr="00D64F9F" w14:paraId="5645B5D1" w14:textId="77777777" w:rsidTr="005C4D12">
        <w:trPr>
          <w:trHeight w:val="20"/>
          <w:jc w:val="center"/>
        </w:trPr>
        <w:tc>
          <w:tcPr>
            <w:tcW w:w="7874" w:type="dxa"/>
            <w:gridSpan w:val="4"/>
            <w:tcBorders>
              <w:top w:val="single" w:sz="4" w:space="0" w:color="auto"/>
              <w:left w:val="single" w:sz="4" w:space="0" w:color="auto"/>
              <w:bottom w:val="single" w:sz="4" w:space="0" w:color="auto"/>
              <w:right w:val="nil"/>
            </w:tcBorders>
            <w:shd w:val="clear" w:color="auto" w:fill="DAEEF3"/>
            <w:vAlign w:val="center"/>
          </w:tcPr>
          <w:p w14:paraId="36F65710" w14:textId="6C407391" w:rsidR="005C4D12" w:rsidRPr="00D64F9F" w:rsidRDefault="005C4D12" w:rsidP="00AC4E6D">
            <w:pPr>
              <w:adjustRightInd w:val="0"/>
              <w:spacing w:line="240" w:lineRule="exact"/>
              <w:ind w:left="144" w:hanging="144"/>
              <w:contextualSpacing/>
              <w:rPr>
                <w:rFonts w:ascii="BIZ UDゴシック" w:eastAsia="BIZ UDゴシック" w:hAnsi="BIZ UDゴシック"/>
                <w:w w:val="83"/>
                <w:kern w:val="0"/>
                <w:sz w:val="21"/>
                <w:szCs w:val="21"/>
              </w:rPr>
            </w:pPr>
            <w:r w:rsidRPr="00D64F9F">
              <w:rPr>
                <w:rFonts w:ascii="BIZ UDゴシック" w:eastAsia="BIZ UDゴシック" w:hAnsi="BIZ UDゴシック"/>
                <w:sz w:val="21"/>
                <w:szCs w:val="21"/>
              </w:rPr>
              <w:t>第</w:t>
            </w:r>
            <w:r w:rsidR="006869F7" w:rsidRPr="00D64F9F">
              <w:rPr>
                <w:rFonts w:ascii="BIZ UDゴシック" w:eastAsia="BIZ UDゴシック" w:hAnsi="BIZ UDゴシック"/>
                <w:sz w:val="21"/>
                <w:szCs w:val="21"/>
              </w:rPr>
              <w:t>5</w:t>
            </w:r>
            <w:r w:rsidRPr="00D64F9F">
              <w:rPr>
                <w:rFonts w:ascii="BIZ UDゴシック" w:eastAsia="BIZ UDゴシック" w:hAnsi="BIZ UDゴシック"/>
                <w:sz w:val="21"/>
                <w:szCs w:val="21"/>
              </w:rPr>
              <w:t xml:space="preserve">　運営に関する基準</w:t>
            </w:r>
          </w:p>
        </w:tc>
        <w:tc>
          <w:tcPr>
            <w:tcW w:w="1276" w:type="dxa"/>
            <w:tcBorders>
              <w:top w:val="single" w:sz="4" w:space="0" w:color="auto"/>
              <w:left w:val="nil"/>
              <w:bottom w:val="single" w:sz="4" w:space="0" w:color="auto"/>
              <w:right w:val="nil"/>
            </w:tcBorders>
            <w:shd w:val="clear" w:color="auto" w:fill="DAEEF3"/>
            <w:vAlign w:val="center"/>
          </w:tcPr>
          <w:p w14:paraId="2376DC2F" w14:textId="77777777" w:rsidR="005C4D12" w:rsidRPr="00D64F9F" w:rsidRDefault="005C4D1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left w:val="nil"/>
              <w:bottom w:val="single" w:sz="4" w:space="0" w:color="auto"/>
              <w:right w:val="single" w:sz="4" w:space="0" w:color="auto"/>
            </w:tcBorders>
            <w:shd w:val="clear" w:color="auto" w:fill="DAEEF3"/>
            <w:vAlign w:val="center"/>
          </w:tcPr>
          <w:p w14:paraId="62E3BFE6" w14:textId="05B97627" w:rsidR="005C4D12" w:rsidRPr="00D64F9F" w:rsidRDefault="005C4D12" w:rsidP="00AC4E6D">
            <w:pPr>
              <w:adjustRightInd w:val="0"/>
              <w:spacing w:line="200" w:lineRule="exact"/>
              <w:ind w:left="85" w:hanging="85"/>
              <w:contextualSpacing/>
              <w:rPr>
                <w:rFonts w:ascii="BIZ UDゴシック" w:eastAsia="BIZ UDゴシック" w:hAnsi="BIZ UDゴシック"/>
                <w:w w:val="83"/>
                <w:kern w:val="0"/>
                <w:sz w:val="16"/>
                <w:szCs w:val="16"/>
              </w:rPr>
            </w:pPr>
          </w:p>
        </w:tc>
      </w:tr>
      <w:tr w:rsidR="00D64F9F" w:rsidRPr="00D64F9F" w14:paraId="5956DDFA" w14:textId="77777777" w:rsidTr="004A0128">
        <w:trPr>
          <w:trHeight w:val="20"/>
          <w:jc w:val="center"/>
        </w:trPr>
        <w:tc>
          <w:tcPr>
            <w:tcW w:w="1212" w:type="dxa"/>
            <w:vMerge w:val="restart"/>
            <w:tcBorders>
              <w:top w:val="single" w:sz="4" w:space="0" w:color="auto"/>
            </w:tcBorders>
            <w:shd w:val="clear" w:color="auto" w:fill="auto"/>
          </w:tcPr>
          <w:p w14:paraId="6CE75C1F" w14:textId="25DDD58F"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w:t>
            </w:r>
          </w:p>
          <w:p w14:paraId="1CD8C40A" w14:textId="77777777" w:rsidR="004A0128" w:rsidRPr="00D64F9F" w:rsidRDefault="004A0128" w:rsidP="004A0128">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内容及び手続きの説明及び同意</w:t>
            </w:r>
          </w:p>
          <w:p w14:paraId="48529D19" w14:textId="42E5708D"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24619D6D" w14:textId="6685443C" w:rsidR="004A0128" w:rsidRPr="00D64F9F" w:rsidRDefault="004A012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ますか。</w:t>
            </w:r>
          </w:p>
        </w:tc>
        <w:tc>
          <w:tcPr>
            <w:tcW w:w="1276" w:type="dxa"/>
            <w:tcBorders>
              <w:top w:val="single" w:sz="4" w:space="0" w:color="auto"/>
              <w:bottom w:val="nil"/>
            </w:tcBorders>
            <w:shd w:val="clear" w:color="auto" w:fill="auto"/>
          </w:tcPr>
          <w:p w14:paraId="7855EE0F"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36876343"/>
                <w14:checkbox>
                  <w14:checked w14:val="0"/>
                  <w14:checkedState w14:val="2611" w14:font="ＭＳ 明朝"/>
                  <w14:uncheckedState w14:val="2610" w14:font="ＭＳ ゴシック"/>
                </w14:checkbox>
              </w:sdtPr>
              <w:sdtEndPr/>
              <w:sdtContent>
                <w:r w:rsidR="004A0128" w:rsidRPr="00D64F9F">
                  <w:rPr>
                    <w:rFonts w:hAnsi="ＭＳ ゴシック" w:hint="eastAsia"/>
                    <w:spacing w:val="2"/>
                    <w:sz w:val="20"/>
                    <w:szCs w:val="20"/>
                  </w:rPr>
                  <w:t>☐</w:t>
                </w:r>
              </w:sdtContent>
            </w:sdt>
            <w:r w:rsidR="004A0128" w:rsidRPr="00D64F9F">
              <w:rPr>
                <w:rFonts w:ascii="BIZ UDゴシック" w:eastAsia="BIZ UDゴシック" w:hAnsi="BIZ UDゴシック" w:hint="eastAsia"/>
                <w:sz w:val="20"/>
                <w:szCs w:val="20"/>
              </w:rPr>
              <w:t>いる</w:t>
            </w:r>
          </w:p>
          <w:p w14:paraId="139AAB17"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76575326"/>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いない</w:t>
            </w:r>
          </w:p>
          <w:p w14:paraId="0D9B19BC" w14:textId="2FA24BBA"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38857344"/>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164A177" w14:textId="35B42FD0"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13DC262" w14:textId="284D083A"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(第9条第1項)</w:t>
            </w:r>
          </w:p>
        </w:tc>
      </w:tr>
      <w:tr w:rsidR="00D64F9F" w:rsidRPr="00D64F9F" w14:paraId="16BBF44B" w14:textId="77777777" w:rsidTr="004A0128">
        <w:trPr>
          <w:trHeight w:val="20"/>
          <w:jc w:val="center"/>
        </w:trPr>
        <w:tc>
          <w:tcPr>
            <w:tcW w:w="1212" w:type="dxa"/>
            <w:vMerge/>
            <w:tcBorders>
              <w:bottom w:val="nil"/>
            </w:tcBorders>
            <w:shd w:val="clear" w:color="auto" w:fill="auto"/>
          </w:tcPr>
          <w:p w14:paraId="1978DF75" w14:textId="14C6773B"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56DB0F0A" w14:textId="2FA7AAF3" w:rsidR="004A0128" w:rsidRPr="00D64F9F" w:rsidRDefault="004A012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利用者に対し適切なサービスを提供するため、サービスの提供の開始に際し、あらかじめ、利用申込者又は家族に対し、以下の利用申込者がサービスを選択するために必要な重要事項について、わかりやすい説明書やパンフレット等の文書を交付して懇切丁寧に説明を行い当該事業所から指定看護小規模多機能型居宅介護の提供を受けることにつき同意を得なければならないこととしたものである。なお、当該同意については、書面によって確認することが適当である。</w:t>
            </w:r>
          </w:p>
          <w:p w14:paraId="30A671D8" w14:textId="4E8E4EA4" w:rsidR="004A0128" w:rsidRPr="00D64F9F" w:rsidRDefault="004A0128"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・運営規程の概要</w:t>
            </w:r>
          </w:p>
          <w:p w14:paraId="75A49208" w14:textId="448353AC" w:rsidR="004A0128" w:rsidRPr="00D64F9F" w:rsidRDefault="004A0128"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・従業者の勤務体制</w:t>
            </w:r>
          </w:p>
          <w:p w14:paraId="7D2DB4AA" w14:textId="7D37BF54" w:rsidR="004A0128" w:rsidRPr="00D64F9F" w:rsidRDefault="004A0128" w:rsidP="00532D6B">
            <w:pPr>
              <w:adjustRightInd w:val="0"/>
              <w:spacing w:line="240" w:lineRule="exact"/>
              <w:ind w:left="756" w:hangingChars="400" w:hanging="756"/>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6F6E2FE7" w14:textId="7CCCB4BD" w:rsidR="004A0128" w:rsidRPr="00D64F9F" w:rsidRDefault="004A0128"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・事故発生時の対応</w:t>
            </w:r>
          </w:p>
          <w:p w14:paraId="6C24C1AA" w14:textId="12A96018" w:rsidR="004A0128" w:rsidRPr="00D64F9F" w:rsidRDefault="004A0128"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・苦情処理の体制、</w:t>
            </w:r>
          </w:p>
          <w:p w14:paraId="4D213846" w14:textId="4806DCDA" w:rsidR="004A0128" w:rsidRPr="00D64F9F" w:rsidRDefault="004A0128" w:rsidP="00AC4E6D">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・提供するサービスの第三者評価の実施状況（実施の有無、実施した直近の年月日、実施した評価機関の名称、評価結果の開示状況）</w:t>
            </w:r>
          </w:p>
        </w:tc>
        <w:tc>
          <w:tcPr>
            <w:tcW w:w="1276" w:type="dxa"/>
            <w:tcBorders>
              <w:top w:val="nil"/>
              <w:bottom w:val="nil"/>
            </w:tcBorders>
            <w:shd w:val="clear" w:color="auto" w:fill="auto"/>
          </w:tcPr>
          <w:p w14:paraId="0E78B06F" w14:textId="77777777" w:rsidR="004A0128" w:rsidRPr="00D64F9F" w:rsidRDefault="004A012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7DB56A4" w14:textId="0949DAEF" w:rsidR="004A0128" w:rsidRPr="00D64F9F" w:rsidRDefault="004A012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471549C5" w14:textId="2C937D4B" w:rsidR="004A0128" w:rsidRPr="00D64F9F" w:rsidRDefault="004A012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(2)</w:t>
            </w:r>
            <w:r w:rsidRPr="00D64F9F">
              <w:rPr>
                <w:rFonts w:ascii="BIZ UDゴシック" w:eastAsia="BIZ UDゴシック" w:hAnsi="BIZ UDゴシック" w:hint="eastAsia"/>
                <w:sz w:val="16"/>
                <w:szCs w:val="16"/>
              </w:rPr>
              <w:t>①)</w:t>
            </w:r>
          </w:p>
        </w:tc>
      </w:tr>
      <w:tr w:rsidR="00D64F9F" w:rsidRPr="00D64F9F" w14:paraId="2675CD0A" w14:textId="77777777" w:rsidTr="00BB2258">
        <w:trPr>
          <w:trHeight w:val="20"/>
          <w:jc w:val="center"/>
        </w:trPr>
        <w:tc>
          <w:tcPr>
            <w:tcW w:w="1212" w:type="dxa"/>
            <w:tcBorders>
              <w:top w:val="nil"/>
              <w:bottom w:val="nil"/>
            </w:tcBorders>
            <w:shd w:val="clear" w:color="auto" w:fill="auto"/>
          </w:tcPr>
          <w:p w14:paraId="748E9862" w14:textId="672CF738" w:rsidR="003117F6" w:rsidRPr="00D64F9F" w:rsidRDefault="003117F6"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5A66E7E" w14:textId="776491CE" w:rsidR="003117F6" w:rsidRPr="00D64F9F" w:rsidRDefault="003A2FDB"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電磁的方法)により提供していますか。</w:t>
            </w:r>
          </w:p>
        </w:tc>
        <w:tc>
          <w:tcPr>
            <w:tcW w:w="1276" w:type="dxa"/>
            <w:tcBorders>
              <w:top w:val="single" w:sz="4" w:space="0" w:color="auto"/>
              <w:bottom w:val="nil"/>
            </w:tcBorders>
            <w:shd w:val="clear" w:color="auto" w:fill="auto"/>
          </w:tcPr>
          <w:p w14:paraId="32EF0E9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8947434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80F5AE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292873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CE9B67C" w14:textId="2052F3A0" w:rsidR="003A2FDB"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0508671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0A76556E" w14:textId="77777777" w:rsidR="003A2FDB" w:rsidRPr="00D64F9F" w:rsidRDefault="003A2FDB"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D0A7D4D" w14:textId="5E55CEB8" w:rsidR="003117F6" w:rsidRPr="00D64F9F" w:rsidRDefault="003A2FDB"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(第9条第2項)</w:t>
            </w:r>
          </w:p>
        </w:tc>
      </w:tr>
      <w:tr w:rsidR="00D64F9F" w:rsidRPr="00D64F9F" w14:paraId="4E67B933" w14:textId="77777777" w:rsidTr="00BB2258">
        <w:trPr>
          <w:trHeight w:val="20"/>
          <w:jc w:val="center"/>
        </w:trPr>
        <w:tc>
          <w:tcPr>
            <w:tcW w:w="1212" w:type="dxa"/>
            <w:tcBorders>
              <w:top w:val="nil"/>
              <w:bottom w:val="nil"/>
            </w:tcBorders>
            <w:shd w:val="clear" w:color="auto" w:fill="auto"/>
          </w:tcPr>
          <w:p w14:paraId="3E32D156" w14:textId="77777777" w:rsidR="003A2FDB" w:rsidRPr="00D64F9F" w:rsidRDefault="003A2FDB"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E959986" w14:textId="370E036B" w:rsidR="003A2FDB" w:rsidRPr="00D64F9F" w:rsidRDefault="003A2FDB"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上記の場合において、事業者は当該文書を交付したものとみなす。</w:t>
            </w:r>
          </w:p>
        </w:tc>
        <w:tc>
          <w:tcPr>
            <w:tcW w:w="1276" w:type="dxa"/>
            <w:tcBorders>
              <w:top w:val="nil"/>
              <w:bottom w:val="nil"/>
            </w:tcBorders>
            <w:shd w:val="clear" w:color="auto" w:fill="auto"/>
          </w:tcPr>
          <w:p w14:paraId="0C2F75E3" w14:textId="77777777" w:rsidR="003A2FDB" w:rsidRPr="00D64F9F" w:rsidRDefault="003A2FDB"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3CA2E87" w14:textId="77777777" w:rsidR="003A2FDB" w:rsidRPr="00D64F9F" w:rsidRDefault="003A2FDB"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A4C73E1" w14:textId="77777777" w:rsidTr="00BB2258">
        <w:trPr>
          <w:trHeight w:val="20"/>
          <w:jc w:val="center"/>
        </w:trPr>
        <w:tc>
          <w:tcPr>
            <w:tcW w:w="1212" w:type="dxa"/>
            <w:tcBorders>
              <w:top w:val="nil"/>
              <w:bottom w:val="nil"/>
            </w:tcBorders>
            <w:shd w:val="clear" w:color="auto" w:fill="auto"/>
          </w:tcPr>
          <w:p w14:paraId="4A30D095" w14:textId="77777777" w:rsidR="00F12CFA" w:rsidRPr="00D64F9F" w:rsidRDefault="00F12C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4DBEBEDE" w14:textId="65873764" w:rsidR="00F12CFA" w:rsidRPr="00D64F9F" w:rsidRDefault="003A2FDB"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(1)　電子情報処理組織を使用する方法のうちア又はイに掲げるもの</w:t>
            </w:r>
          </w:p>
        </w:tc>
        <w:tc>
          <w:tcPr>
            <w:tcW w:w="1276" w:type="dxa"/>
            <w:tcBorders>
              <w:top w:val="nil"/>
              <w:bottom w:val="nil"/>
            </w:tcBorders>
            <w:shd w:val="clear" w:color="auto" w:fill="auto"/>
          </w:tcPr>
          <w:p w14:paraId="29AD2337" w14:textId="77777777" w:rsidR="00F12CFA" w:rsidRPr="00D64F9F" w:rsidRDefault="00F12C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22CC347" w14:textId="7C7CBE2B" w:rsidR="00F12CFA" w:rsidRPr="00D64F9F" w:rsidRDefault="00F12CFA"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A8A0859" w14:textId="77777777" w:rsidTr="00BB2258">
        <w:trPr>
          <w:trHeight w:val="20"/>
          <w:jc w:val="center"/>
        </w:trPr>
        <w:tc>
          <w:tcPr>
            <w:tcW w:w="1212" w:type="dxa"/>
            <w:tcBorders>
              <w:top w:val="nil"/>
              <w:bottom w:val="nil"/>
            </w:tcBorders>
            <w:shd w:val="clear" w:color="auto" w:fill="auto"/>
          </w:tcPr>
          <w:p w14:paraId="3269A5EA" w14:textId="77777777" w:rsidR="003A2FDB" w:rsidRPr="00D64F9F" w:rsidRDefault="003A2FDB"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1A0ED974" w14:textId="507CB0F5" w:rsidR="003A2FDB" w:rsidRPr="00D64F9F" w:rsidRDefault="003A2FDB" w:rsidP="003B6A89">
            <w:pPr>
              <w:adjustRightInd w:val="0"/>
              <w:spacing w:line="240" w:lineRule="exact"/>
              <w:ind w:left="567" w:hangingChars="300" w:hanging="567"/>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276" w:type="dxa"/>
            <w:tcBorders>
              <w:top w:val="nil"/>
              <w:bottom w:val="nil"/>
            </w:tcBorders>
            <w:shd w:val="clear" w:color="auto" w:fill="auto"/>
          </w:tcPr>
          <w:p w14:paraId="46B8E9A4" w14:textId="77777777" w:rsidR="003A2FDB" w:rsidRPr="00D64F9F" w:rsidRDefault="003A2FDB"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EE822C0" w14:textId="77777777" w:rsidR="003A2FDB" w:rsidRPr="00D64F9F" w:rsidRDefault="003A2FDB"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B5B4FD5" w14:textId="77777777" w:rsidTr="00BB2258">
        <w:trPr>
          <w:trHeight w:val="20"/>
          <w:jc w:val="center"/>
        </w:trPr>
        <w:tc>
          <w:tcPr>
            <w:tcW w:w="1212" w:type="dxa"/>
            <w:tcBorders>
              <w:top w:val="nil"/>
              <w:bottom w:val="nil"/>
            </w:tcBorders>
            <w:shd w:val="clear" w:color="auto" w:fill="auto"/>
          </w:tcPr>
          <w:p w14:paraId="1DA41F72" w14:textId="77777777" w:rsidR="00F12CFA" w:rsidRPr="00D64F9F" w:rsidRDefault="00F12C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3C570931" w14:textId="5430F57F" w:rsidR="00F12CFA" w:rsidRPr="00D64F9F" w:rsidRDefault="003A2FDB" w:rsidP="003B6A89">
            <w:pPr>
              <w:adjustRightInd w:val="0"/>
              <w:spacing w:line="240" w:lineRule="exact"/>
              <w:ind w:left="567" w:hangingChars="300" w:hanging="567"/>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事業者の使用に係る電子計算機に備えられたファイルに記録された①に規定する重要事項を電気通信回線を通じて利用申込者又はその家族</w:t>
            </w:r>
            <w:r w:rsidR="003B6A89"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hint="eastAsia"/>
                <w:sz w:val="21"/>
                <w:szCs w:val="21"/>
              </w:rPr>
              <w:t>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276" w:type="dxa"/>
            <w:tcBorders>
              <w:top w:val="nil"/>
              <w:bottom w:val="nil"/>
            </w:tcBorders>
            <w:shd w:val="clear" w:color="auto" w:fill="auto"/>
          </w:tcPr>
          <w:p w14:paraId="72088027" w14:textId="77777777" w:rsidR="00F12CFA" w:rsidRPr="00D64F9F" w:rsidRDefault="00F12C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B2952D3" w14:textId="77777777" w:rsidR="00F12CFA" w:rsidRPr="00D64F9F" w:rsidRDefault="00F12CFA"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E1E9F16" w14:textId="77777777" w:rsidTr="00BB2258">
        <w:trPr>
          <w:trHeight w:val="20"/>
          <w:jc w:val="center"/>
        </w:trPr>
        <w:tc>
          <w:tcPr>
            <w:tcW w:w="1212" w:type="dxa"/>
            <w:tcBorders>
              <w:top w:val="nil"/>
              <w:bottom w:val="nil"/>
            </w:tcBorders>
            <w:shd w:val="clear" w:color="auto" w:fill="auto"/>
          </w:tcPr>
          <w:p w14:paraId="3D63F1A8" w14:textId="77777777" w:rsidR="00F12CFA" w:rsidRPr="00D64F9F" w:rsidRDefault="00F12C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3E3A9CCA" w14:textId="3B8337D6" w:rsidR="00F12CFA" w:rsidRPr="00D64F9F" w:rsidRDefault="003A2FDB" w:rsidP="00AC4E6D">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276" w:type="dxa"/>
            <w:tcBorders>
              <w:top w:val="nil"/>
              <w:bottom w:val="nil"/>
            </w:tcBorders>
            <w:shd w:val="clear" w:color="auto" w:fill="auto"/>
          </w:tcPr>
          <w:p w14:paraId="699DB44B" w14:textId="77777777" w:rsidR="00F12CFA" w:rsidRPr="00D64F9F" w:rsidRDefault="00F12C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21A82F3" w14:textId="77777777" w:rsidR="00F12CFA" w:rsidRPr="00D64F9F" w:rsidRDefault="00F12CFA"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5E3E4BF" w14:textId="77777777" w:rsidTr="00BB2258">
        <w:trPr>
          <w:trHeight w:val="20"/>
          <w:jc w:val="center"/>
        </w:trPr>
        <w:tc>
          <w:tcPr>
            <w:tcW w:w="1212" w:type="dxa"/>
            <w:tcBorders>
              <w:top w:val="nil"/>
              <w:bottom w:val="nil"/>
            </w:tcBorders>
            <w:shd w:val="clear" w:color="auto" w:fill="auto"/>
          </w:tcPr>
          <w:p w14:paraId="25C7C68B" w14:textId="77777777" w:rsidR="00F12CFA" w:rsidRPr="00D64F9F" w:rsidRDefault="00F12C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C1894D7" w14:textId="601ADF1E" w:rsidR="00F12CFA" w:rsidRPr="00D64F9F" w:rsidRDefault="00784BC5"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②</w:t>
            </w:r>
            <w:r w:rsidR="003A2FDB" w:rsidRPr="00D64F9F">
              <w:rPr>
                <w:rFonts w:ascii="BIZ UDゴシック" w:eastAsia="BIZ UDゴシック" w:hAnsi="BIZ UDゴシック" w:hint="eastAsia"/>
                <w:sz w:val="21"/>
                <w:szCs w:val="21"/>
              </w:rPr>
              <w:t>に掲げる方法は、利用申込者又はその家族がファイルへの記録を出力することにより文書を作成することができるものでなければならない。</w:t>
            </w:r>
          </w:p>
        </w:tc>
        <w:tc>
          <w:tcPr>
            <w:tcW w:w="1276" w:type="dxa"/>
            <w:tcBorders>
              <w:top w:val="nil"/>
              <w:bottom w:val="nil"/>
            </w:tcBorders>
            <w:shd w:val="clear" w:color="auto" w:fill="auto"/>
          </w:tcPr>
          <w:p w14:paraId="5612EDD8" w14:textId="77777777" w:rsidR="00F12CFA" w:rsidRPr="00D64F9F" w:rsidRDefault="00F12C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A03CEBC" w14:textId="77777777" w:rsidR="00784BC5"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F3B6D7B" w14:textId="3AE3B939" w:rsidR="00F12CFA"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(第9条第3項)</w:t>
            </w:r>
          </w:p>
        </w:tc>
      </w:tr>
      <w:tr w:rsidR="00D64F9F" w:rsidRPr="00D64F9F" w14:paraId="2D583626" w14:textId="77777777" w:rsidTr="00BB2258">
        <w:trPr>
          <w:trHeight w:val="20"/>
          <w:jc w:val="center"/>
        </w:trPr>
        <w:tc>
          <w:tcPr>
            <w:tcW w:w="1212" w:type="dxa"/>
            <w:tcBorders>
              <w:top w:val="nil"/>
              <w:bottom w:val="nil"/>
            </w:tcBorders>
            <w:shd w:val="clear" w:color="auto" w:fill="auto"/>
          </w:tcPr>
          <w:p w14:paraId="276AD8B0" w14:textId="77777777" w:rsidR="00F12CFA" w:rsidRPr="00D64F9F" w:rsidRDefault="00F12C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49079DB2" w14:textId="49F38AA3" w:rsidR="00F12CFA" w:rsidRPr="00D64F9F" w:rsidRDefault="00784BC5"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003A2FDB" w:rsidRPr="00D64F9F">
              <w:rPr>
                <w:rFonts w:ascii="BIZ UDゴシック" w:eastAsia="BIZ UDゴシック" w:hAnsi="BIZ UDゴシック" w:hint="eastAsia"/>
                <w:sz w:val="21"/>
                <w:szCs w:val="21"/>
              </w:rPr>
              <w:t xml:space="preserve">　「電子情報処理組織」とは、事業者の使用に係る電子計算機と、利用申込者又はその家族の使用に係る電子計算機とを電気通信回線で接続した電子情報処理組織をいう。</w:t>
            </w:r>
          </w:p>
        </w:tc>
        <w:tc>
          <w:tcPr>
            <w:tcW w:w="1276" w:type="dxa"/>
            <w:tcBorders>
              <w:top w:val="nil"/>
              <w:bottom w:val="nil"/>
            </w:tcBorders>
            <w:shd w:val="clear" w:color="auto" w:fill="auto"/>
          </w:tcPr>
          <w:p w14:paraId="443993A0" w14:textId="77777777" w:rsidR="00F12CFA" w:rsidRPr="00D64F9F" w:rsidRDefault="00F12C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4F1B58F" w14:textId="77777777" w:rsidR="00784BC5"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FE1326B" w14:textId="77CF2A81" w:rsidR="00F12CFA"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(第9条第4項)</w:t>
            </w:r>
          </w:p>
        </w:tc>
      </w:tr>
      <w:tr w:rsidR="00D64F9F" w:rsidRPr="00D64F9F" w14:paraId="112FA675" w14:textId="77777777" w:rsidTr="00BB2258">
        <w:trPr>
          <w:trHeight w:val="20"/>
          <w:jc w:val="center"/>
        </w:trPr>
        <w:tc>
          <w:tcPr>
            <w:tcW w:w="1212" w:type="dxa"/>
            <w:tcBorders>
              <w:top w:val="nil"/>
              <w:bottom w:val="nil"/>
            </w:tcBorders>
            <w:shd w:val="clear" w:color="auto" w:fill="auto"/>
          </w:tcPr>
          <w:p w14:paraId="46153C45" w14:textId="77777777" w:rsidR="00F12CFA" w:rsidRPr="00D64F9F" w:rsidRDefault="00F12C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837A7A0" w14:textId="04658DAA" w:rsidR="003A2FDB" w:rsidRPr="00D64F9F" w:rsidRDefault="00784BC5"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003A2FDB" w:rsidRPr="00D64F9F">
              <w:rPr>
                <w:rFonts w:ascii="BIZ UDゴシック" w:eastAsia="BIZ UDゴシック" w:hAnsi="BIZ UDゴシック" w:hint="eastAsia"/>
                <w:sz w:val="21"/>
                <w:szCs w:val="21"/>
              </w:rPr>
              <w:t xml:space="preserve">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14:paraId="0A7B50A2" w14:textId="30906940" w:rsidR="003A2FDB" w:rsidRPr="00D64F9F" w:rsidRDefault="00784BC5"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3A2FDB" w:rsidRPr="00D64F9F">
              <w:rPr>
                <w:rFonts w:ascii="BIZ UDゴシック" w:eastAsia="BIZ UDゴシック" w:hAnsi="BIZ UDゴシック" w:hint="eastAsia"/>
                <w:sz w:val="21"/>
                <w:szCs w:val="21"/>
              </w:rPr>
              <w:t xml:space="preserve">(1)　</w:t>
            </w:r>
            <w:r w:rsidRPr="00D64F9F">
              <w:rPr>
                <w:rFonts w:ascii="BIZ UDゴシック" w:eastAsia="BIZ UDゴシック" w:hAnsi="BIZ UDゴシック" w:hint="eastAsia"/>
                <w:sz w:val="21"/>
                <w:szCs w:val="21"/>
              </w:rPr>
              <w:t>②に</w:t>
            </w:r>
            <w:r w:rsidR="003A2FDB" w:rsidRPr="00D64F9F">
              <w:rPr>
                <w:rFonts w:ascii="BIZ UDゴシック" w:eastAsia="BIZ UDゴシック" w:hAnsi="BIZ UDゴシック" w:hint="eastAsia"/>
                <w:sz w:val="21"/>
                <w:szCs w:val="21"/>
              </w:rPr>
              <w:t>規定する方法のうち事業者が使用するもの</w:t>
            </w:r>
          </w:p>
          <w:p w14:paraId="37B5FACF" w14:textId="02DAE6CE" w:rsidR="00F12CFA" w:rsidRPr="00D64F9F" w:rsidRDefault="00784BC5"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3A2FDB" w:rsidRPr="00D64F9F">
              <w:rPr>
                <w:rFonts w:ascii="BIZ UDゴシック" w:eastAsia="BIZ UDゴシック" w:hAnsi="BIZ UDゴシック" w:hint="eastAsia"/>
                <w:sz w:val="21"/>
                <w:szCs w:val="21"/>
              </w:rPr>
              <w:t>(2)　ファイルへの記録の方式</w:t>
            </w:r>
          </w:p>
        </w:tc>
        <w:tc>
          <w:tcPr>
            <w:tcW w:w="1276" w:type="dxa"/>
            <w:tcBorders>
              <w:top w:val="nil"/>
              <w:bottom w:val="nil"/>
            </w:tcBorders>
            <w:shd w:val="clear" w:color="auto" w:fill="auto"/>
          </w:tcPr>
          <w:p w14:paraId="5B63A593" w14:textId="77777777" w:rsidR="00F12CFA" w:rsidRPr="00D64F9F" w:rsidRDefault="00F12C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E7E0CDF" w14:textId="77777777" w:rsidR="00784BC5"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8D3D218" w14:textId="169297AA" w:rsidR="00F12CFA"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(第9条第5項)</w:t>
            </w:r>
          </w:p>
        </w:tc>
      </w:tr>
      <w:tr w:rsidR="00D64F9F" w:rsidRPr="00D64F9F" w14:paraId="5DC6AF1F" w14:textId="77777777" w:rsidTr="00BB2258">
        <w:trPr>
          <w:trHeight w:val="20"/>
          <w:jc w:val="center"/>
        </w:trPr>
        <w:tc>
          <w:tcPr>
            <w:tcW w:w="1212" w:type="dxa"/>
            <w:tcBorders>
              <w:top w:val="nil"/>
              <w:bottom w:val="single" w:sz="4" w:space="0" w:color="auto"/>
            </w:tcBorders>
            <w:shd w:val="clear" w:color="auto" w:fill="auto"/>
          </w:tcPr>
          <w:p w14:paraId="1D283C00" w14:textId="77777777" w:rsidR="00F12CFA" w:rsidRPr="00D64F9F" w:rsidRDefault="00F12C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2B92937C" w14:textId="4AA7C3DE" w:rsidR="00F12CFA" w:rsidRPr="00D64F9F" w:rsidRDefault="00784BC5"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003A2FDB"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hint="eastAsia"/>
                <w:sz w:val="21"/>
                <w:szCs w:val="21"/>
              </w:rPr>
              <w:t>上記</w:t>
            </w:r>
            <w:r w:rsidR="003A2FDB" w:rsidRPr="00D64F9F">
              <w:rPr>
                <w:rFonts w:ascii="BIZ UDゴシック" w:eastAsia="BIZ UDゴシック" w:hAnsi="BIZ UDゴシック" w:hint="eastAsia"/>
                <w:sz w:val="21"/>
                <w:szCs w:val="21"/>
              </w:rPr>
              <w:t>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276" w:type="dxa"/>
            <w:tcBorders>
              <w:top w:val="nil"/>
              <w:bottom w:val="single" w:sz="4" w:space="0" w:color="auto"/>
            </w:tcBorders>
            <w:shd w:val="clear" w:color="auto" w:fill="auto"/>
          </w:tcPr>
          <w:p w14:paraId="3130BA77" w14:textId="77777777" w:rsidR="00F12CFA" w:rsidRPr="00D64F9F" w:rsidRDefault="00F12C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9560A6B" w14:textId="77777777" w:rsidR="00784BC5"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56E2679" w14:textId="3F4FAD12" w:rsidR="00F12CFA" w:rsidRPr="00D64F9F" w:rsidRDefault="00784B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(第9条第6項)</w:t>
            </w:r>
          </w:p>
        </w:tc>
      </w:tr>
      <w:tr w:rsidR="00D64F9F" w:rsidRPr="00D64F9F" w14:paraId="59661A49" w14:textId="77777777" w:rsidTr="00A760BE">
        <w:trPr>
          <w:trHeight w:val="20"/>
          <w:jc w:val="center"/>
        </w:trPr>
        <w:tc>
          <w:tcPr>
            <w:tcW w:w="1212" w:type="dxa"/>
            <w:vMerge w:val="restart"/>
            <w:tcBorders>
              <w:top w:val="single" w:sz="4" w:space="0" w:color="auto"/>
            </w:tcBorders>
            <w:shd w:val="clear" w:color="auto" w:fill="auto"/>
          </w:tcPr>
          <w:p w14:paraId="1967C9E6" w14:textId="77777777" w:rsidR="00FE4131" w:rsidRPr="00D64F9F" w:rsidRDefault="00FE4131"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9</w:t>
            </w:r>
          </w:p>
          <w:p w14:paraId="3DB94370" w14:textId="77777777" w:rsidR="00FE4131" w:rsidRPr="00D64F9F" w:rsidRDefault="00FE4131"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提供拒否</w:t>
            </w:r>
          </w:p>
          <w:p w14:paraId="1047B8D9" w14:textId="075CFE97" w:rsidR="00FE4131" w:rsidRPr="00D64F9F" w:rsidRDefault="00FE4131"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sz w:val="21"/>
                <w:szCs w:val="21"/>
              </w:rPr>
              <w:t>の禁止</w:t>
            </w:r>
          </w:p>
        </w:tc>
        <w:tc>
          <w:tcPr>
            <w:tcW w:w="6662" w:type="dxa"/>
            <w:gridSpan w:val="3"/>
            <w:tcBorders>
              <w:top w:val="single" w:sz="4" w:space="0" w:color="auto"/>
              <w:bottom w:val="nil"/>
            </w:tcBorders>
            <w:shd w:val="clear" w:color="auto" w:fill="auto"/>
          </w:tcPr>
          <w:p w14:paraId="2A8B29DC" w14:textId="04EC2E8B"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正当な理由なくサービスの提供を拒んでいませんか。</w:t>
            </w:r>
          </w:p>
        </w:tc>
        <w:tc>
          <w:tcPr>
            <w:tcW w:w="1276" w:type="dxa"/>
            <w:vMerge w:val="restart"/>
            <w:tcBorders>
              <w:top w:val="single" w:sz="4" w:space="0" w:color="auto"/>
            </w:tcBorders>
            <w:shd w:val="clear" w:color="auto" w:fill="auto"/>
          </w:tcPr>
          <w:p w14:paraId="0DC2661E" w14:textId="77777777" w:rsidR="00FE4131" w:rsidRPr="00D64F9F" w:rsidRDefault="00D64F9F" w:rsidP="00B777BD">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72321771"/>
                <w14:checkbox>
                  <w14:checked w14:val="0"/>
                  <w14:checkedState w14:val="2611" w14:font="ＭＳ 明朝"/>
                  <w14:uncheckedState w14:val="2610" w14:font="ＭＳ ゴシック"/>
                </w14:checkbox>
              </w:sdtPr>
              <w:sdtEndPr/>
              <w:sdtContent>
                <w:r w:rsidR="00FE4131" w:rsidRPr="00D64F9F">
                  <w:rPr>
                    <w:rFonts w:hAnsi="ＭＳ ゴシック" w:hint="eastAsia"/>
                    <w:spacing w:val="2"/>
                    <w:sz w:val="20"/>
                    <w:szCs w:val="20"/>
                  </w:rPr>
                  <w:t>☐</w:t>
                </w:r>
              </w:sdtContent>
            </w:sdt>
            <w:r w:rsidR="00FE4131" w:rsidRPr="00D64F9F">
              <w:rPr>
                <w:rFonts w:ascii="BIZ UDゴシック" w:eastAsia="BIZ UDゴシック" w:hAnsi="BIZ UDゴシック" w:hint="eastAsia"/>
                <w:sz w:val="20"/>
                <w:szCs w:val="20"/>
              </w:rPr>
              <w:t>いる</w:t>
            </w:r>
          </w:p>
          <w:p w14:paraId="01697E3A" w14:textId="77777777" w:rsidR="00FE4131" w:rsidRPr="00D64F9F" w:rsidRDefault="00D64F9F" w:rsidP="003B6A89">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85018765"/>
                <w14:checkbox>
                  <w14:checked w14:val="0"/>
                  <w14:checkedState w14:val="2611" w14:font="ＭＳ 明朝"/>
                  <w14:uncheckedState w14:val="2610" w14:font="ＭＳ ゴシック"/>
                </w14:checkbox>
              </w:sdtPr>
              <w:sdtEndPr/>
              <w:sdtContent>
                <w:r w:rsidR="00FE4131" w:rsidRPr="00D64F9F">
                  <w:rPr>
                    <w:rFonts w:ascii="Segoe UI Symbol" w:eastAsia="BIZ UDゴシック" w:hAnsi="Segoe UI Symbol" w:cs="Segoe UI Symbol"/>
                    <w:spacing w:val="2"/>
                    <w:sz w:val="20"/>
                    <w:szCs w:val="20"/>
                  </w:rPr>
                  <w:t>☐</w:t>
                </w:r>
              </w:sdtContent>
            </w:sdt>
            <w:r w:rsidR="00FE4131" w:rsidRPr="00D64F9F">
              <w:rPr>
                <w:rFonts w:ascii="BIZ UDゴシック" w:eastAsia="BIZ UDゴシック" w:hAnsi="BIZ UDゴシック" w:hint="eastAsia"/>
                <w:sz w:val="20"/>
                <w:szCs w:val="20"/>
              </w:rPr>
              <w:t>いない</w:t>
            </w:r>
          </w:p>
          <w:p w14:paraId="37D1AC46" w14:textId="471C33E9" w:rsidR="00FE413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68311708"/>
                <w14:checkbox>
                  <w14:checked w14:val="0"/>
                  <w14:checkedState w14:val="2611" w14:font="ＭＳ 明朝"/>
                  <w14:uncheckedState w14:val="2610" w14:font="ＭＳ ゴシック"/>
                </w14:checkbox>
              </w:sdtPr>
              <w:sdtEndPr/>
              <w:sdtContent>
                <w:r w:rsidR="00FE4131" w:rsidRPr="00D64F9F">
                  <w:rPr>
                    <w:rFonts w:ascii="Segoe UI Symbol" w:eastAsia="BIZ UDゴシック" w:hAnsi="Segoe UI Symbol" w:cs="Segoe UI Symbol"/>
                    <w:spacing w:val="2"/>
                    <w:sz w:val="20"/>
                    <w:szCs w:val="20"/>
                  </w:rPr>
                  <w:t>☐</w:t>
                </w:r>
              </w:sdtContent>
            </w:sdt>
            <w:r w:rsidR="00FE4131"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15254DAF" w14:textId="77777777" w:rsidR="00FE4131" w:rsidRPr="00D64F9F" w:rsidRDefault="00FE4131"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1CABA9F" w14:textId="0FD60FC3" w:rsidR="00FE4131" w:rsidRPr="00D64F9F" w:rsidRDefault="00FE413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(第10条)</w:t>
            </w:r>
          </w:p>
        </w:tc>
      </w:tr>
      <w:tr w:rsidR="00D64F9F" w:rsidRPr="00D64F9F" w14:paraId="20E8283C" w14:textId="77777777" w:rsidTr="00A760BE">
        <w:trPr>
          <w:trHeight w:val="20"/>
          <w:jc w:val="center"/>
        </w:trPr>
        <w:tc>
          <w:tcPr>
            <w:tcW w:w="1212" w:type="dxa"/>
            <w:vMerge/>
            <w:tcBorders>
              <w:bottom w:val="nil"/>
            </w:tcBorders>
            <w:shd w:val="clear" w:color="auto" w:fill="auto"/>
          </w:tcPr>
          <w:p w14:paraId="3C01BD7C" w14:textId="00DC2AEF" w:rsidR="00FE4131" w:rsidRPr="00D64F9F" w:rsidRDefault="00FE4131"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9CF22AD" w14:textId="0AC071F6" w:rsidR="00FE4131" w:rsidRPr="00D64F9F" w:rsidRDefault="00FE4131"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原則として、利用申込に対しては応じなければならないことを規定してものであり、特に、要介護度や所得の多寡を理由にサービスの提供を拒否することを禁止するものである。</w:t>
            </w:r>
          </w:p>
        </w:tc>
        <w:tc>
          <w:tcPr>
            <w:tcW w:w="1276" w:type="dxa"/>
            <w:vMerge/>
            <w:tcBorders>
              <w:bottom w:val="nil"/>
            </w:tcBorders>
            <w:shd w:val="clear" w:color="auto" w:fill="auto"/>
          </w:tcPr>
          <w:p w14:paraId="0A721E84" w14:textId="550A263B" w:rsidR="00FE4131" w:rsidRPr="00D64F9F" w:rsidRDefault="00FE413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17CB007" w14:textId="77777777" w:rsidR="00FE4131" w:rsidRPr="00D64F9F" w:rsidRDefault="00FE413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709755C" w14:textId="4A2E16EA" w:rsidR="00FE4131" w:rsidRPr="00D64F9F" w:rsidRDefault="00FE4131"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4A7D32C4" w14:textId="77777777" w:rsidTr="00BB2258">
        <w:trPr>
          <w:trHeight w:val="20"/>
          <w:jc w:val="center"/>
        </w:trPr>
        <w:tc>
          <w:tcPr>
            <w:tcW w:w="1212" w:type="dxa"/>
            <w:tcBorders>
              <w:top w:val="nil"/>
              <w:bottom w:val="single" w:sz="4" w:space="0" w:color="auto"/>
            </w:tcBorders>
            <w:shd w:val="clear" w:color="auto" w:fill="auto"/>
          </w:tcPr>
          <w:p w14:paraId="30273956" w14:textId="77777777" w:rsidR="003117F6" w:rsidRPr="00D64F9F" w:rsidRDefault="003117F6"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3BB9F546" w14:textId="59EB8CB9" w:rsidR="000B090A" w:rsidRPr="00D64F9F" w:rsidRDefault="000B090A" w:rsidP="00AC4E6D">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サービスの提供を拒むことのできる正当な理由がある場合</w:t>
            </w:r>
            <w:r w:rsidR="000C0D51" w:rsidRPr="00D64F9F">
              <w:rPr>
                <w:rFonts w:ascii="BIZ UDゴシック" w:eastAsia="BIZ UDゴシック" w:hAnsi="BIZ UDゴシック" w:hint="eastAsia"/>
                <w:sz w:val="21"/>
                <w:szCs w:val="21"/>
              </w:rPr>
              <w:t>は以下のとおり。</w:t>
            </w:r>
          </w:p>
          <w:p w14:paraId="68033FD7" w14:textId="609E0A70" w:rsidR="000B090A" w:rsidRPr="00D64F9F" w:rsidRDefault="000C0D51" w:rsidP="00AC4E6D">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0B090A" w:rsidRPr="00D64F9F">
              <w:rPr>
                <w:rFonts w:ascii="BIZ UDゴシック" w:eastAsia="BIZ UDゴシック" w:hAnsi="BIZ UDゴシック" w:hint="eastAsia"/>
                <w:sz w:val="21"/>
                <w:szCs w:val="21"/>
              </w:rPr>
              <w:t xml:space="preserve">　ア　当該事業所の現員からは利用申込に応じ切れない場合</w:t>
            </w:r>
          </w:p>
          <w:p w14:paraId="5FB5165C" w14:textId="02134993" w:rsidR="000B090A" w:rsidRPr="00D64F9F" w:rsidRDefault="000B090A" w:rsidP="00CF0552">
            <w:pPr>
              <w:adjustRightInd w:val="0"/>
              <w:spacing w:line="240" w:lineRule="exact"/>
              <w:ind w:left="522" w:hangingChars="276" w:hanging="52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利用申込者の居住地が当該事業所の通常の事業の実施地域外である場合</w:t>
            </w:r>
          </w:p>
          <w:p w14:paraId="6BCF6232" w14:textId="65F6923E" w:rsidR="003117F6" w:rsidRPr="00D64F9F" w:rsidRDefault="000B090A" w:rsidP="00CF0552">
            <w:pPr>
              <w:adjustRightInd w:val="0"/>
              <w:spacing w:line="240" w:lineRule="exact"/>
              <w:ind w:left="522" w:hangingChars="276" w:hanging="52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ウ　その他利用申込者に対し自ら適切なサービスを提供することが困難な場合</w:t>
            </w:r>
          </w:p>
        </w:tc>
        <w:tc>
          <w:tcPr>
            <w:tcW w:w="1276" w:type="dxa"/>
            <w:tcBorders>
              <w:top w:val="nil"/>
              <w:bottom w:val="single" w:sz="4" w:space="0" w:color="auto"/>
            </w:tcBorders>
            <w:shd w:val="clear" w:color="auto" w:fill="auto"/>
          </w:tcPr>
          <w:p w14:paraId="0DF6FCB9" w14:textId="77777777" w:rsidR="003117F6" w:rsidRPr="00D64F9F" w:rsidRDefault="003117F6"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749EFB1" w14:textId="77777777" w:rsidR="003117F6" w:rsidRPr="00D64F9F" w:rsidRDefault="003117F6"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2663589C" w14:textId="77777777" w:rsidTr="00BB2258">
        <w:trPr>
          <w:trHeight w:val="20"/>
          <w:jc w:val="center"/>
        </w:trPr>
        <w:tc>
          <w:tcPr>
            <w:tcW w:w="1212" w:type="dxa"/>
            <w:tcBorders>
              <w:top w:val="single" w:sz="4" w:space="0" w:color="auto"/>
              <w:bottom w:val="single" w:sz="4" w:space="0" w:color="auto"/>
            </w:tcBorders>
            <w:shd w:val="clear" w:color="auto" w:fill="auto"/>
          </w:tcPr>
          <w:p w14:paraId="7B744E11" w14:textId="1DF1D2C1" w:rsidR="005B4325" w:rsidRPr="00D64F9F" w:rsidRDefault="0086404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10</w:t>
            </w:r>
          </w:p>
          <w:p w14:paraId="35A241B8" w14:textId="37B4A33A" w:rsidR="005B4325" w:rsidRPr="00D64F9F" w:rsidRDefault="005B4325" w:rsidP="004A0128">
            <w:pPr>
              <w:adjustRightInd w:val="0"/>
              <w:spacing w:line="240" w:lineRule="exact"/>
              <w:ind w:left="0" w:rightChars="77" w:right="169"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サービス提供困難時の対応</w:t>
            </w:r>
          </w:p>
        </w:tc>
        <w:tc>
          <w:tcPr>
            <w:tcW w:w="6662" w:type="dxa"/>
            <w:gridSpan w:val="3"/>
            <w:tcBorders>
              <w:top w:val="single" w:sz="4" w:space="0" w:color="auto"/>
              <w:bottom w:val="single" w:sz="4" w:space="0" w:color="auto"/>
            </w:tcBorders>
            <w:shd w:val="clear" w:color="auto" w:fill="auto"/>
          </w:tcPr>
          <w:p w14:paraId="2CBFF3BB" w14:textId="78BD2D09" w:rsidR="005B4325" w:rsidRPr="00D64F9F" w:rsidRDefault="005B4325"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通常の事業の実施地域等を勘案し、利用申込者に対し、自ら適切なサービスを提供することが困難であると認めた場合は、当該利用申込者に係る居宅介護支援事業者への連絡、適当な他の通所介護事業者等の紹介、その他の必要な措置を速やかに講じていますか。</w:t>
            </w:r>
          </w:p>
        </w:tc>
        <w:tc>
          <w:tcPr>
            <w:tcW w:w="1276" w:type="dxa"/>
            <w:tcBorders>
              <w:top w:val="single" w:sz="4" w:space="0" w:color="auto"/>
              <w:bottom w:val="single" w:sz="4" w:space="0" w:color="auto"/>
            </w:tcBorders>
            <w:shd w:val="clear" w:color="auto" w:fill="auto"/>
          </w:tcPr>
          <w:p w14:paraId="744E99B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4229740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066B48D7"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2861850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5AF61623" w14:textId="5CD6074B" w:rsidR="005B4325"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2808652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2AE2C620" w14:textId="77777777" w:rsidR="005B4325" w:rsidRPr="00D64F9F" w:rsidRDefault="005B432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DBC2850" w14:textId="054E6A42" w:rsidR="005B4325" w:rsidRPr="00D64F9F" w:rsidRDefault="005B432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(第11条)</w:t>
            </w:r>
          </w:p>
        </w:tc>
      </w:tr>
      <w:tr w:rsidR="00D64F9F" w:rsidRPr="00D64F9F" w14:paraId="4405494D" w14:textId="77777777" w:rsidTr="00BB2258">
        <w:trPr>
          <w:trHeight w:val="20"/>
          <w:jc w:val="center"/>
        </w:trPr>
        <w:tc>
          <w:tcPr>
            <w:tcW w:w="1212" w:type="dxa"/>
            <w:tcBorders>
              <w:top w:val="single" w:sz="4" w:space="0" w:color="auto"/>
              <w:bottom w:val="nil"/>
            </w:tcBorders>
            <w:shd w:val="clear" w:color="auto" w:fill="auto"/>
          </w:tcPr>
          <w:p w14:paraId="01C2338B" w14:textId="0A2B05B8" w:rsidR="00BC0310" w:rsidRPr="00D64F9F" w:rsidRDefault="0086404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11</w:t>
            </w:r>
          </w:p>
          <w:p w14:paraId="3315B515" w14:textId="279AB6B1" w:rsidR="00007D98" w:rsidRPr="00D64F9F" w:rsidRDefault="002D7150" w:rsidP="004A0128">
            <w:pPr>
              <w:adjustRightInd w:val="0"/>
              <w:spacing w:line="240" w:lineRule="exact"/>
              <w:ind w:leftChars="-13" w:left="-26" w:rightChars="64" w:right="140"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受給資格等の確認</w:t>
            </w:r>
          </w:p>
        </w:tc>
        <w:tc>
          <w:tcPr>
            <w:tcW w:w="6662" w:type="dxa"/>
            <w:gridSpan w:val="3"/>
            <w:tcBorders>
              <w:top w:val="single" w:sz="4" w:space="0" w:color="auto"/>
              <w:bottom w:val="single" w:sz="4" w:space="0" w:color="auto"/>
            </w:tcBorders>
            <w:shd w:val="clear" w:color="auto" w:fill="auto"/>
          </w:tcPr>
          <w:p w14:paraId="62D0ACFC" w14:textId="45FE5051" w:rsidR="005B4325" w:rsidRPr="00D64F9F" w:rsidRDefault="00BC0310"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サービス</w:t>
            </w:r>
            <w:r w:rsidR="002D7150" w:rsidRPr="00D64F9F">
              <w:rPr>
                <w:rFonts w:ascii="BIZ UDゴシック" w:eastAsia="BIZ UDゴシック" w:hAnsi="BIZ UDゴシック" w:hint="eastAsia"/>
                <w:sz w:val="21"/>
                <w:szCs w:val="21"/>
              </w:rPr>
              <w:t>の提供を求められた場合は、その者の提示する被保険者証によって、被保険者資格、要介護認定の有無及び要介護認定の有効期間を確か</w:t>
            </w:r>
            <w:r w:rsidRPr="00D64F9F">
              <w:rPr>
                <w:rFonts w:ascii="BIZ UDゴシック" w:eastAsia="BIZ UDゴシック" w:hAnsi="BIZ UDゴシック" w:hint="eastAsia"/>
                <w:sz w:val="21"/>
                <w:szCs w:val="21"/>
              </w:rPr>
              <w:t>めていますか。</w:t>
            </w:r>
          </w:p>
        </w:tc>
        <w:tc>
          <w:tcPr>
            <w:tcW w:w="1276" w:type="dxa"/>
            <w:tcBorders>
              <w:top w:val="single" w:sz="4" w:space="0" w:color="auto"/>
              <w:bottom w:val="single" w:sz="4" w:space="0" w:color="auto"/>
            </w:tcBorders>
            <w:shd w:val="clear" w:color="auto" w:fill="auto"/>
          </w:tcPr>
          <w:p w14:paraId="3BAA6AD9"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9974916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3D1E71E"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8150999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7A892EE3" w14:textId="769C2D08" w:rsidR="000B090A"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5080438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419B5B9A" w14:textId="77777777" w:rsidR="00BC0310" w:rsidRPr="00D64F9F" w:rsidRDefault="00BC03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BD8B784" w14:textId="6B0579E5" w:rsidR="000B090A" w:rsidRPr="00D64F9F" w:rsidRDefault="00BC031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(第12条第1項)</w:t>
            </w:r>
          </w:p>
        </w:tc>
      </w:tr>
      <w:tr w:rsidR="00D64F9F" w:rsidRPr="00D64F9F" w14:paraId="716058F5" w14:textId="77777777" w:rsidTr="00BB2258">
        <w:trPr>
          <w:trHeight w:val="20"/>
          <w:jc w:val="center"/>
        </w:trPr>
        <w:tc>
          <w:tcPr>
            <w:tcW w:w="1212" w:type="dxa"/>
            <w:tcBorders>
              <w:top w:val="nil"/>
              <w:bottom w:val="single" w:sz="4" w:space="0" w:color="auto"/>
            </w:tcBorders>
            <w:shd w:val="clear" w:color="auto" w:fill="auto"/>
          </w:tcPr>
          <w:p w14:paraId="4432D958" w14:textId="76E4BE66" w:rsidR="000B090A" w:rsidRPr="00D64F9F" w:rsidRDefault="0086404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single" w:sz="4" w:space="0" w:color="auto"/>
            </w:tcBorders>
            <w:shd w:val="clear" w:color="auto" w:fill="auto"/>
          </w:tcPr>
          <w:p w14:paraId="6DC8D72A" w14:textId="310B778B" w:rsidR="0086404F" w:rsidRPr="00D64F9F" w:rsidRDefault="00BC0310"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①</w:t>
            </w:r>
            <w:r w:rsidR="002D7150" w:rsidRPr="00D64F9F">
              <w:rPr>
                <w:rFonts w:ascii="BIZ UDゴシック" w:eastAsia="BIZ UDゴシック" w:hAnsi="BIZ UDゴシック" w:hint="eastAsia"/>
                <w:sz w:val="21"/>
                <w:szCs w:val="21"/>
              </w:rPr>
              <w:t>の被保険者証に、法第78条の3第2項の規定により認定審査会意見が記載されているときは、当該認定審査会意見に配慮して、</w:t>
            </w:r>
            <w:r w:rsidRPr="00D64F9F">
              <w:rPr>
                <w:rFonts w:ascii="BIZ UDゴシック" w:eastAsia="BIZ UDゴシック" w:hAnsi="BIZ UDゴシック" w:hint="eastAsia"/>
                <w:sz w:val="21"/>
                <w:szCs w:val="21"/>
              </w:rPr>
              <w:t>サービス</w:t>
            </w:r>
            <w:r w:rsidR="002D7150" w:rsidRPr="00D64F9F">
              <w:rPr>
                <w:rFonts w:ascii="BIZ UDゴシック" w:eastAsia="BIZ UDゴシック" w:hAnsi="BIZ UDゴシック" w:hint="eastAsia"/>
                <w:sz w:val="21"/>
                <w:szCs w:val="21"/>
              </w:rPr>
              <w:t>を提供するように努め</w:t>
            </w:r>
            <w:r w:rsidRPr="00D64F9F">
              <w:rPr>
                <w:rFonts w:ascii="BIZ UDゴシック" w:eastAsia="BIZ UDゴシック" w:hAnsi="BIZ UDゴシック" w:hint="eastAsia"/>
                <w:sz w:val="21"/>
                <w:szCs w:val="21"/>
              </w:rPr>
              <w:t>ていますか。</w:t>
            </w:r>
          </w:p>
        </w:tc>
        <w:tc>
          <w:tcPr>
            <w:tcW w:w="1276" w:type="dxa"/>
            <w:tcBorders>
              <w:top w:val="single" w:sz="4" w:space="0" w:color="auto"/>
              <w:bottom w:val="single" w:sz="4" w:space="0" w:color="auto"/>
            </w:tcBorders>
            <w:shd w:val="clear" w:color="auto" w:fill="auto"/>
          </w:tcPr>
          <w:p w14:paraId="2A0328DF"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11589473"/>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643BA7E"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596419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4CF34A10" w14:textId="7F56588C" w:rsidR="000B090A"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2114114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31BAFF40" w14:textId="77777777" w:rsidR="00BC0310" w:rsidRPr="00D64F9F" w:rsidRDefault="00BC03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C6D1F8E" w14:textId="288C134B" w:rsidR="000B090A" w:rsidRPr="00D64F9F" w:rsidRDefault="00BC031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(第12条第2項)</w:t>
            </w:r>
          </w:p>
        </w:tc>
      </w:tr>
      <w:tr w:rsidR="00D64F9F" w:rsidRPr="00D64F9F" w14:paraId="5DF4E32A" w14:textId="77777777" w:rsidTr="004A0128">
        <w:trPr>
          <w:trHeight w:val="20"/>
          <w:jc w:val="center"/>
        </w:trPr>
        <w:tc>
          <w:tcPr>
            <w:tcW w:w="1212" w:type="dxa"/>
            <w:vMerge w:val="restart"/>
            <w:tcBorders>
              <w:top w:val="single" w:sz="4" w:space="0" w:color="auto"/>
            </w:tcBorders>
            <w:shd w:val="clear" w:color="auto" w:fill="auto"/>
          </w:tcPr>
          <w:p w14:paraId="68025684" w14:textId="40B28F3D"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12</w:t>
            </w:r>
          </w:p>
          <w:p w14:paraId="13CE8089" w14:textId="5083B6A2" w:rsidR="004A0128" w:rsidRPr="00D64F9F" w:rsidRDefault="004A0128" w:rsidP="004A0128">
            <w:pPr>
              <w:adjustRightInd w:val="0"/>
              <w:spacing w:line="240" w:lineRule="exact"/>
              <w:ind w:leftChars="-13" w:left="-26" w:rightChars="64" w:right="140"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要介護認定の申請に係る援助</w:t>
            </w:r>
          </w:p>
        </w:tc>
        <w:tc>
          <w:tcPr>
            <w:tcW w:w="6662" w:type="dxa"/>
            <w:gridSpan w:val="3"/>
            <w:tcBorders>
              <w:top w:val="single" w:sz="4" w:space="0" w:color="auto"/>
              <w:bottom w:val="single" w:sz="4" w:space="0" w:color="auto"/>
            </w:tcBorders>
            <w:shd w:val="clear" w:color="auto" w:fill="auto"/>
          </w:tcPr>
          <w:p w14:paraId="7425C9C7" w14:textId="6316DFBD" w:rsidR="004A0128" w:rsidRPr="00D64F9F" w:rsidRDefault="004A012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276" w:type="dxa"/>
            <w:tcBorders>
              <w:top w:val="single" w:sz="4" w:space="0" w:color="auto"/>
              <w:bottom w:val="single" w:sz="4" w:space="0" w:color="auto"/>
            </w:tcBorders>
            <w:shd w:val="clear" w:color="auto" w:fill="auto"/>
          </w:tcPr>
          <w:p w14:paraId="63B7522B"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257114"/>
                <w14:checkbox>
                  <w14:checked w14:val="0"/>
                  <w14:checkedState w14:val="2611" w14:font="ＭＳ 明朝"/>
                  <w14:uncheckedState w14:val="2610" w14:font="ＭＳ ゴシック"/>
                </w14:checkbox>
              </w:sdtPr>
              <w:sdtEndPr/>
              <w:sdtContent>
                <w:r w:rsidR="004A0128" w:rsidRPr="00D64F9F">
                  <w:rPr>
                    <w:rFonts w:hAnsi="ＭＳ ゴシック" w:hint="eastAsia"/>
                    <w:spacing w:val="2"/>
                    <w:sz w:val="20"/>
                    <w:szCs w:val="20"/>
                  </w:rPr>
                  <w:t>☐</w:t>
                </w:r>
              </w:sdtContent>
            </w:sdt>
            <w:r w:rsidR="004A0128" w:rsidRPr="00D64F9F">
              <w:rPr>
                <w:rFonts w:ascii="BIZ UDゴシック" w:eastAsia="BIZ UDゴシック" w:hAnsi="BIZ UDゴシック" w:hint="eastAsia"/>
                <w:sz w:val="20"/>
                <w:szCs w:val="20"/>
              </w:rPr>
              <w:t>いる</w:t>
            </w:r>
          </w:p>
          <w:p w14:paraId="0AD827F9"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93589235"/>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いない</w:t>
            </w:r>
          </w:p>
          <w:p w14:paraId="68BAD878" w14:textId="21822199"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8507175"/>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04723FE9" w14:textId="77777777"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30F5320" w14:textId="120A3E25" w:rsidR="004A0128" w:rsidRPr="00D64F9F" w:rsidRDefault="004A012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(第13条第1項)</w:t>
            </w:r>
          </w:p>
        </w:tc>
      </w:tr>
      <w:tr w:rsidR="00D64F9F" w:rsidRPr="00D64F9F" w14:paraId="1928493F" w14:textId="77777777" w:rsidTr="004A0128">
        <w:trPr>
          <w:trHeight w:val="20"/>
          <w:jc w:val="center"/>
        </w:trPr>
        <w:tc>
          <w:tcPr>
            <w:tcW w:w="1212" w:type="dxa"/>
            <w:vMerge/>
            <w:tcBorders>
              <w:bottom w:val="single" w:sz="4" w:space="0" w:color="auto"/>
            </w:tcBorders>
            <w:shd w:val="clear" w:color="auto" w:fill="auto"/>
          </w:tcPr>
          <w:p w14:paraId="39B3D04E" w14:textId="77777777"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24B038C" w14:textId="38E3DF3B" w:rsidR="004A0128" w:rsidRPr="00D64F9F" w:rsidRDefault="004A012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指定居宅介護支援が利用者に対して行われていない等の場合であって必要と認めるときは、要介護認定の更新の申請が、遅くとも当該利用者が受けている要介護認定の有効期間が終了する日の30日前までに行われるよう、必要な援助を行っていますか。</w:t>
            </w:r>
          </w:p>
        </w:tc>
        <w:tc>
          <w:tcPr>
            <w:tcW w:w="1276" w:type="dxa"/>
            <w:tcBorders>
              <w:top w:val="single" w:sz="4" w:space="0" w:color="auto"/>
              <w:bottom w:val="single" w:sz="4" w:space="0" w:color="auto"/>
            </w:tcBorders>
            <w:shd w:val="clear" w:color="auto" w:fill="auto"/>
          </w:tcPr>
          <w:p w14:paraId="786E45AE"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51004429"/>
                <w14:checkbox>
                  <w14:checked w14:val="0"/>
                  <w14:checkedState w14:val="2611" w14:font="ＭＳ 明朝"/>
                  <w14:uncheckedState w14:val="2610" w14:font="ＭＳ ゴシック"/>
                </w14:checkbox>
              </w:sdtPr>
              <w:sdtEndPr/>
              <w:sdtContent>
                <w:r w:rsidR="004A0128" w:rsidRPr="00D64F9F">
                  <w:rPr>
                    <w:rFonts w:hAnsi="ＭＳ ゴシック" w:hint="eastAsia"/>
                    <w:spacing w:val="2"/>
                    <w:sz w:val="20"/>
                    <w:szCs w:val="20"/>
                  </w:rPr>
                  <w:t>☐</w:t>
                </w:r>
              </w:sdtContent>
            </w:sdt>
            <w:r w:rsidR="004A0128" w:rsidRPr="00D64F9F">
              <w:rPr>
                <w:rFonts w:ascii="BIZ UDゴシック" w:eastAsia="BIZ UDゴシック" w:hAnsi="BIZ UDゴシック" w:hint="eastAsia"/>
                <w:sz w:val="20"/>
                <w:szCs w:val="20"/>
              </w:rPr>
              <w:t>いる</w:t>
            </w:r>
          </w:p>
          <w:p w14:paraId="39740F6F"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56956700"/>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いない</w:t>
            </w:r>
          </w:p>
          <w:p w14:paraId="52D3E913" w14:textId="3480EC78"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94501550"/>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79E62933" w14:textId="77777777"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6A1683A" w14:textId="610FB4ED" w:rsidR="004A0128" w:rsidRPr="00D64F9F" w:rsidRDefault="004A012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(第13条第2項)</w:t>
            </w:r>
          </w:p>
        </w:tc>
      </w:tr>
      <w:tr w:rsidR="00D64F9F" w:rsidRPr="00D64F9F" w14:paraId="2A3C9E8B" w14:textId="77777777" w:rsidTr="00BB2258">
        <w:trPr>
          <w:trHeight w:val="20"/>
          <w:jc w:val="center"/>
        </w:trPr>
        <w:tc>
          <w:tcPr>
            <w:tcW w:w="1212" w:type="dxa"/>
            <w:tcBorders>
              <w:top w:val="nil"/>
              <w:bottom w:val="nil"/>
            </w:tcBorders>
            <w:shd w:val="clear" w:color="auto" w:fill="auto"/>
          </w:tcPr>
          <w:p w14:paraId="7E89A8E0" w14:textId="2C211F41" w:rsidR="00901283" w:rsidRPr="00D64F9F" w:rsidRDefault="0086404F" w:rsidP="00AC4E6D">
            <w:pPr>
              <w:adjustRightInd w:val="0"/>
              <w:spacing w:line="240" w:lineRule="exact"/>
              <w:ind w:left="32" w:hangingChars="17" w:hanging="3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13</w:t>
            </w:r>
          </w:p>
          <w:p w14:paraId="461568AC" w14:textId="77777777" w:rsidR="00901283" w:rsidRPr="00D64F9F" w:rsidRDefault="00901283" w:rsidP="004A0128">
            <w:pPr>
              <w:adjustRightInd w:val="0"/>
              <w:spacing w:line="240" w:lineRule="exact"/>
              <w:ind w:leftChars="-12" w:left="-26" w:rightChars="77" w:right="169" w:firstLineChars="13" w:firstLine="25"/>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心身の状況等の把握</w:t>
            </w:r>
          </w:p>
          <w:p w14:paraId="793712EC" w14:textId="646909C0" w:rsidR="00007D98" w:rsidRPr="00D64F9F" w:rsidRDefault="00007D9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nil"/>
              <w:bottom w:val="dotted" w:sz="4" w:space="0" w:color="auto"/>
            </w:tcBorders>
            <w:shd w:val="clear" w:color="auto" w:fill="auto"/>
          </w:tcPr>
          <w:p w14:paraId="50DDD6B4" w14:textId="48A3EA3F" w:rsidR="00901283" w:rsidRPr="00D64F9F" w:rsidRDefault="00901283"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サービスの提供に当たっては、介護支援専門員が開催するサービス担当者会議(介護支援専門員が居宅サービス計画の作成のために居宅サービス計画の原案に位置付けた指定居宅サービス等の担当者を招集して行う会議(テレビ電話装置等を活用して行うことができるものとする。ただし、利用者等が参加する場合にあっては、テレビ電話装置等の活用について当該利用者等の同意を得なければならない。)をいう。)等を通じて、利用者の心身の状況、その置かれている環境、他の保健医療サービス又は福祉サービスの利用状況等の把握に努めていますか。</w:t>
            </w:r>
          </w:p>
        </w:tc>
        <w:tc>
          <w:tcPr>
            <w:tcW w:w="1276" w:type="dxa"/>
            <w:tcBorders>
              <w:top w:val="nil"/>
              <w:bottom w:val="nil"/>
            </w:tcBorders>
            <w:shd w:val="clear" w:color="auto" w:fill="auto"/>
          </w:tcPr>
          <w:p w14:paraId="5F45A6CA"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1678253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0E1C8F5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2534199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98291AD" w14:textId="78B2DA88" w:rsidR="00901283"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09632396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229DE322" w14:textId="77777777" w:rsidR="00901283" w:rsidRPr="00D64F9F" w:rsidRDefault="0090128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511B9554" w14:textId="1E1F54BD" w:rsidR="00901283" w:rsidRPr="00D64F9F" w:rsidRDefault="0090128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(第87条)</w:t>
            </w:r>
          </w:p>
        </w:tc>
      </w:tr>
      <w:tr w:rsidR="00D64F9F" w:rsidRPr="00D64F9F" w14:paraId="703E85FE" w14:textId="77777777" w:rsidTr="00BB2258">
        <w:trPr>
          <w:trHeight w:val="884"/>
          <w:jc w:val="center"/>
        </w:trPr>
        <w:tc>
          <w:tcPr>
            <w:tcW w:w="1212" w:type="dxa"/>
            <w:tcBorders>
              <w:top w:val="nil"/>
              <w:bottom w:val="single" w:sz="4" w:space="0" w:color="auto"/>
            </w:tcBorders>
            <w:shd w:val="clear" w:color="auto" w:fill="auto"/>
          </w:tcPr>
          <w:p w14:paraId="5200826B" w14:textId="77777777" w:rsidR="002D7150" w:rsidRPr="00D64F9F" w:rsidRDefault="002D715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89826AC" w14:textId="1E2ABFD7" w:rsidR="004C7969" w:rsidRPr="00D64F9F" w:rsidRDefault="004C7969"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EC01AB" w:rsidRPr="00D64F9F">
              <w:rPr>
                <w:rFonts w:ascii="BIZ UDゴシック" w:eastAsia="BIZ UDゴシック" w:hAnsi="BIZ UDゴシック" w:hint="eastAsia"/>
                <w:sz w:val="21"/>
                <w:szCs w:val="21"/>
              </w:rPr>
              <w:t>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tcBorders>
              <w:top w:val="nil"/>
              <w:bottom w:val="single" w:sz="4" w:space="0" w:color="auto"/>
            </w:tcBorders>
            <w:shd w:val="clear" w:color="auto" w:fill="auto"/>
          </w:tcPr>
          <w:p w14:paraId="00109298" w14:textId="77777777" w:rsidR="002D7150" w:rsidRPr="00D64F9F" w:rsidRDefault="002D715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A1D8C2C" w14:textId="77777777" w:rsidR="00EC01AB" w:rsidRPr="00D64F9F" w:rsidRDefault="00EC01AB"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6D4794F" w14:textId="390F5B21" w:rsidR="002D7150" w:rsidRPr="00D64F9F" w:rsidRDefault="00EC01AB"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0FD3DB5E" w14:textId="77777777" w:rsidTr="00BB2258">
        <w:trPr>
          <w:trHeight w:val="20"/>
          <w:jc w:val="center"/>
        </w:trPr>
        <w:tc>
          <w:tcPr>
            <w:tcW w:w="1212" w:type="dxa"/>
            <w:vMerge w:val="restart"/>
            <w:tcBorders>
              <w:top w:val="single" w:sz="4" w:space="0" w:color="auto"/>
            </w:tcBorders>
            <w:shd w:val="clear" w:color="auto" w:fill="auto"/>
          </w:tcPr>
          <w:p w14:paraId="2EDF2600" w14:textId="68F36034" w:rsidR="00613EE3" w:rsidRPr="00D64F9F" w:rsidRDefault="0086404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14</w:t>
            </w:r>
          </w:p>
          <w:p w14:paraId="7C8285D3" w14:textId="77777777" w:rsidR="00613EE3" w:rsidRPr="00D64F9F" w:rsidRDefault="00613EE3" w:rsidP="004A0128">
            <w:pPr>
              <w:adjustRightInd w:val="0"/>
              <w:spacing w:line="240" w:lineRule="exact"/>
              <w:ind w:leftChars="-12" w:left="-25" w:rightChars="77" w:right="169" w:firstLineChars="0" w:hanging="1"/>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居宅サービス事業者等との連携</w:t>
            </w:r>
          </w:p>
          <w:p w14:paraId="0F8AA259" w14:textId="31DF2EEB" w:rsidR="00007D98" w:rsidRPr="00D64F9F" w:rsidRDefault="00007D98" w:rsidP="00AC4E6D">
            <w:pPr>
              <w:adjustRightInd w:val="0"/>
              <w:spacing w:line="240" w:lineRule="exact"/>
              <w:ind w:left="32" w:hangingChars="17" w:hanging="32"/>
              <w:contextualSpacing/>
              <w:jc w:val="left"/>
              <w:rPr>
                <w:rFonts w:ascii="BIZ UDゴシック" w:eastAsia="BIZ UDゴシック" w:hAnsi="BIZ UDゴシック" w:cs="ＭＳ 明朝"/>
                <w:strike/>
                <w:sz w:val="21"/>
                <w:szCs w:val="21"/>
              </w:rPr>
            </w:pPr>
          </w:p>
        </w:tc>
        <w:tc>
          <w:tcPr>
            <w:tcW w:w="6662" w:type="dxa"/>
            <w:gridSpan w:val="3"/>
            <w:tcBorders>
              <w:top w:val="single" w:sz="4" w:space="0" w:color="auto"/>
              <w:bottom w:val="dotted" w:sz="4" w:space="0" w:color="auto"/>
            </w:tcBorders>
            <w:shd w:val="clear" w:color="auto" w:fill="auto"/>
          </w:tcPr>
          <w:p w14:paraId="5482F74A" w14:textId="4AC85D9A" w:rsidR="00613EE3" w:rsidRPr="00D64F9F" w:rsidRDefault="00613EE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サービスを提供するに当たっては、居宅サービス事業者その他保健医療サービス又は福祉サービスを提供する者との密接な連携に努めていますか。</w:t>
            </w:r>
          </w:p>
        </w:tc>
        <w:tc>
          <w:tcPr>
            <w:tcW w:w="1276" w:type="dxa"/>
            <w:tcBorders>
              <w:top w:val="single" w:sz="4" w:space="0" w:color="auto"/>
              <w:bottom w:val="nil"/>
            </w:tcBorders>
            <w:shd w:val="clear" w:color="auto" w:fill="auto"/>
          </w:tcPr>
          <w:p w14:paraId="080E222F"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3938946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214208F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4685752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F55AC3F" w14:textId="7D5EC5CA" w:rsidR="00613EE3"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0963119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ABA0A52" w14:textId="77777777" w:rsidR="00613EE3" w:rsidRPr="00D64F9F" w:rsidRDefault="00613EE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54BDC8F9" w14:textId="0E2AB7C5" w:rsidR="00613EE3" w:rsidRPr="00D64F9F" w:rsidRDefault="00613EE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(第88条第1項)</w:t>
            </w:r>
          </w:p>
        </w:tc>
      </w:tr>
      <w:tr w:rsidR="00D64F9F" w:rsidRPr="00D64F9F" w14:paraId="6DD60672" w14:textId="77777777" w:rsidTr="00BB2258">
        <w:trPr>
          <w:trHeight w:val="20"/>
          <w:jc w:val="center"/>
        </w:trPr>
        <w:tc>
          <w:tcPr>
            <w:tcW w:w="1212" w:type="dxa"/>
            <w:vMerge/>
            <w:tcBorders>
              <w:top w:val="single" w:sz="4" w:space="0" w:color="auto"/>
            </w:tcBorders>
            <w:shd w:val="clear" w:color="auto" w:fill="auto"/>
          </w:tcPr>
          <w:p w14:paraId="730BF42E" w14:textId="77777777" w:rsidR="006329AF" w:rsidRPr="00D64F9F" w:rsidRDefault="006329A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2CA372E3" w14:textId="4B20EED0" w:rsidR="006329AF" w:rsidRPr="00D64F9F" w:rsidRDefault="006329AF"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事業所の介護支援専門員が登録者の居宅サービス計画を作成し、指定看護小規模多機能型居宅介護以外の指定居宅サービスについて給付管理を行うこととされていることから、指定居宅サービス事業者とは連携を密にしておかなければならないとしたものである。</w:t>
            </w:r>
          </w:p>
        </w:tc>
        <w:tc>
          <w:tcPr>
            <w:tcW w:w="1276" w:type="dxa"/>
            <w:tcBorders>
              <w:top w:val="nil"/>
              <w:bottom w:val="single" w:sz="4" w:space="0" w:color="auto"/>
            </w:tcBorders>
            <w:shd w:val="clear" w:color="auto" w:fill="auto"/>
          </w:tcPr>
          <w:p w14:paraId="157B30C8" w14:textId="77777777" w:rsidR="006329AF" w:rsidRPr="00D64F9F" w:rsidRDefault="006329A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FA5643D" w14:textId="77777777" w:rsidR="006329AF" w:rsidRPr="00D64F9F" w:rsidRDefault="006329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320B129E" w14:textId="3864C838" w:rsidR="006329AF" w:rsidRPr="00D64F9F" w:rsidRDefault="006329A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79736F4A" w14:textId="77777777" w:rsidTr="00BB2258">
        <w:trPr>
          <w:trHeight w:val="20"/>
          <w:jc w:val="center"/>
        </w:trPr>
        <w:tc>
          <w:tcPr>
            <w:tcW w:w="1212" w:type="dxa"/>
            <w:vMerge/>
            <w:tcBorders>
              <w:bottom w:val="nil"/>
            </w:tcBorders>
            <w:shd w:val="clear" w:color="auto" w:fill="auto"/>
          </w:tcPr>
          <w:p w14:paraId="0ECEAB0D" w14:textId="77777777" w:rsidR="00613EE3" w:rsidRPr="00D64F9F" w:rsidRDefault="00613EE3"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2984DD7A" w14:textId="3EC31566" w:rsidR="00613EE3" w:rsidRPr="00D64F9F" w:rsidRDefault="00613EE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サービスを提供するに当たっては、利用者の健康管理を適切に行うため、主治の医師との密接な連携に努めていますか。</w:t>
            </w:r>
          </w:p>
        </w:tc>
        <w:tc>
          <w:tcPr>
            <w:tcW w:w="1276" w:type="dxa"/>
            <w:tcBorders>
              <w:top w:val="single" w:sz="4" w:space="0" w:color="auto"/>
              <w:bottom w:val="single" w:sz="4" w:space="0" w:color="auto"/>
            </w:tcBorders>
            <w:shd w:val="clear" w:color="auto" w:fill="auto"/>
          </w:tcPr>
          <w:p w14:paraId="2753CDE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89732379"/>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50DF45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2477951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9315D4C" w14:textId="1362E7DA" w:rsidR="00613EE3"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7547344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7976810A" w14:textId="77777777" w:rsidR="00613EE3" w:rsidRPr="00D64F9F" w:rsidRDefault="00613EE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5D50D7E" w14:textId="47D62410" w:rsidR="00613EE3" w:rsidRPr="00D64F9F" w:rsidRDefault="00613EE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(第88条第2項)</w:t>
            </w:r>
          </w:p>
        </w:tc>
      </w:tr>
      <w:tr w:rsidR="00D64F9F" w:rsidRPr="00D64F9F" w14:paraId="0EA61D6C" w14:textId="77777777" w:rsidTr="00BB2258">
        <w:trPr>
          <w:trHeight w:val="20"/>
          <w:jc w:val="center"/>
        </w:trPr>
        <w:tc>
          <w:tcPr>
            <w:tcW w:w="1212" w:type="dxa"/>
            <w:tcBorders>
              <w:top w:val="nil"/>
              <w:bottom w:val="single" w:sz="4" w:space="0" w:color="auto"/>
            </w:tcBorders>
            <w:shd w:val="clear" w:color="auto" w:fill="auto"/>
          </w:tcPr>
          <w:p w14:paraId="0E80D85C" w14:textId="77777777" w:rsidR="00901283" w:rsidRPr="00D64F9F" w:rsidRDefault="00901283"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FF8F857" w14:textId="0239368A" w:rsidR="00901283" w:rsidRPr="00D64F9F" w:rsidRDefault="00613EE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276" w:type="dxa"/>
            <w:tcBorders>
              <w:top w:val="single" w:sz="4" w:space="0" w:color="auto"/>
              <w:bottom w:val="single" w:sz="4" w:space="0" w:color="auto"/>
            </w:tcBorders>
            <w:shd w:val="clear" w:color="auto" w:fill="auto"/>
          </w:tcPr>
          <w:p w14:paraId="6BA41CB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32731128"/>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1ED705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4879981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0D5C2748" w14:textId="5CFBA2BA" w:rsidR="00901283"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7220538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465EE923" w14:textId="77777777" w:rsidR="00661B4E" w:rsidRPr="00D64F9F" w:rsidRDefault="00661B4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35BAA6F" w14:textId="4222C366" w:rsidR="00901283" w:rsidRPr="00D64F9F" w:rsidRDefault="00661B4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(第88条第3項)</w:t>
            </w:r>
          </w:p>
        </w:tc>
      </w:tr>
      <w:tr w:rsidR="00D64F9F" w:rsidRPr="00D64F9F" w14:paraId="74F96B3D" w14:textId="77777777" w:rsidTr="00BB2258">
        <w:trPr>
          <w:trHeight w:val="20"/>
          <w:jc w:val="center"/>
        </w:trPr>
        <w:tc>
          <w:tcPr>
            <w:tcW w:w="1212" w:type="dxa"/>
            <w:vMerge w:val="restart"/>
            <w:tcBorders>
              <w:top w:val="single" w:sz="4" w:space="0" w:color="auto"/>
            </w:tcBorders>
            <w:shd w:val="clear" w:color="auto" w:fill="auto"/>
          </w:tcPr>
          <w:p w14:paraId="4BC6C9A2" w14:textId="37A08956" w:rsidR="00953F18" w:rsidRPr="00D64F9F" w:rsidRDefault="0086404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15</w:t>
            </w:r>
          </w:p>
          <w:p w14:paraId="65B88664" w14:textId="4C9DF25A" w:rsidR="00953F18" w:rsidRPr="00D64F9F" w:rsidRDefault="00953F18" w:rsidP="004A0128">
            <w:pPr>
              <w:adjustRightInd w:val="0"/>
              <w:spacing w:line="240" w:lineRule="exact"/>
              <w:ind w:leftChars="-1" w:left="-2"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身分を証する書類の携行</w:t>
            </w:r>
          </w:p>
        </w:tc>
        <w:tc>
          <w:tcPr>
            <w:tcW w:w="6662" w:type="dxa"/>
            <w:gridSpan w:val="3"/>
            <w:tcBorders>
              <w:top w:val="single" w:sz="4" w:space="0" w:color="auto"/>
              <w:bottom w:val="dotted" w:sz="4" w:space="0" w:color="auto"/>
            </w:tcBorders>
            <w:shd w:val="clear" w:color="auto" w:fill="auto"/>
          </w:tcPr>
          <w:p w14:paraId="7308A2CF" w14:textId="72326111" w:rsidR="00953F18" w:rsidRPr="00D64F9F" w:rsidRDefault="00953F18"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従業者のうち訪問サービスの提供に当たるものに身分を証する書類を携行させ、初回訪問時及び利用者又はその家族から求められたときは、これを提示すべき旨を指導していますか。</w:t>
            </w:r>
          </w:p>
        </w:tc>
        <w:tc>
          <w:tcPr>
            <w:tcW w:w="1276" w:type="dxa"/>
            <w:tcBorders>
              <w:top w:val="single" w:sz="4" w:space="0" w:color="auto"/>
              <w:bottom w:val="nil"/>
            </w:tcBorders>
            <w:shd w:val="clear" w:color="auto" w:fill="auto"/>
          </w:tcPr>
          <w:p w14:paraId="4C41F36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25666774"/>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9234029"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3554476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D5AE266" w14:textId="78612FE5" w:rsidR="00953F1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2284168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98FCA1A" w14:textId="77777777" w:rsidR="00953F18" w:rsidRPr="00D64F9F" w:rsidRDefault="00953F1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2AC3EFF" w14:textId="7DBB631B" w:rsidR="00953F18" w:rsidRPr="00D64F9F" w:rsidRDefault="00953F1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(第89条)</w:t>
            </w:r>
          </w:p>
        </w:tc>
      </w:tr>
      <w:tr w:rsidR="00D64F9F" w:rsidRPr="00D64F9F" w14:paraId="17AE6866" w14:textId="77777777" w:rsidTr="00BB2258">
        <w:trPr>
          <w:trHeight w:val="20"/>
          <w:jc w:val="center"/>
        </w:trPr>
        <w:tc>
          <w:tcPr>
            <w:tcW w:w="1212" w:type="dxa"/>
            <w:vMerge/>
            <w:tcBorders>
              <w:bottom w:val="single" w:sz="4" w:space="0" w:color="auto"/>
            </w:tcBorders>
            <w:shd w:val="clear" w:color="auto" w:fill="auto"/>
          </w:tcPr>
          <w:p w14:paraId="0208976A" w14:textId="77777777" w:rsidR="00953F18" w:rsidRPr="00D64F9F" w:rsidRDefault="00953F1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EA56AEB" w14:textId="23885BB1" w:rsidR="00953F18" w:rsidRPr="00D64F9F" w:rsidRDefault="00953F18"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身分を証する書類には、事業所の名称、訪問サービスの提供に当たる者の氏名を記載するものとし、写真の貼付や職能の記載を行うことが望ましい。</w:t>
            </w:r>
          </w:p>
        </w:tc>
        <w:tc>
          <w:tcPr>
            <w:tcW w:w="1276" w:type="dxa"/>
            <w:tcBorders>
              <w:top w:val="nil"/>
              <w:bottom w:val="single" w:sz="4" w:space="0" w:color="auto"/>
            </w:tcBorders>
            <w:shd w:val="clear" w:color="auto" w:fill="auto"/>
          </w:tcPr>
          <w:p w14:paraId="4B036FB2" w14:textId="77777777" w:rsidR="00953F18" w:rsidRPr="00D64F9F" w:rsidRDefault="00953F1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85D4D12" w14:textId="77777777" w:rsidR="00953F18" w:rsidRPr="00D64F9F" w:rsidRDefault="00953F1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DE0E497" w14:textId="60EDF1D9" w:rsidR="00953F18" w:rsidRPr="00D64F9F" w:rsidRDefault="00953F1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6DB66E35" w14:textId="77777777" w:rsidTr="004A0128">
        <w:trPr>
          <w:trHeight w:val="20"/>
          <w:jc w:val="center"/>
        </w:trPr>
        <w:tc>
          <w:tcPr>
            <w:tcW w:w="1212" w:type="dxa"/>
            <w:vMerge w:val="restart"/>
            <w:tcBorders>
              <w:top w:val="single" w:sz="4" w:space="0" w:color="auto"/>
            </w:tcBorders>
            <w:shd w:val="clear" w:color="auto" w:fill="auto"/>
          </w:tcPr>
          <w:p w14:paraId="2B03F14C" w14:textId="536E1C9F"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16</w:t>
            </w:r>
          </w:p>
          <w:p w14:paraId="1E605C20" w14:textId="1D2AF1FB" w:rsidR="004A0128" w:rsidRPr="00D64F9F" w:rsidRDefault="004A0128" w:rsidP="004A0128">
            <w:pPr>
              <w:adjustRightInd w:val="0"/>
              <w:spacing w:line="240" w:lineRule="exact"/>
              <w:ind w:left="32" w:rightChars="64" w:right="14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サービスの提供の記録</w:t>
            </w:r>
          </w:p>
          <w:p w14:paraId="40853EC9" w14:textId="47A5FCFC"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52C681EE" w14:textId="6BD454B7" w:rsidR="004A0128" w:rsidRPr="00D64F9F" w:rsidRDefault="004A0128"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サービスを提供した際には、サービスの提供日及び内容、サービスについて利用者に代わって支払を受ける地域密着型介護サービス費の額その他必要な事項を、利用者の居宅サービス計画を記載した書面又はこれに準ずる書面に記載していますか。</w:t>
            </w:r>
          </w:p>
        </w:tc>
        <w:tc>
          <w:tcPr>
            <w:tcW w:w="1276" w:type="dxa"/>
            <w:tcBorders>
              <w:top w:val="single" w:sz="4" w:space="0" w:color="auto"/>
              <w:bottom w:val="nil"/>
            </w:tcBorders>
            <w:shd w:val="clear" w:color="auto" w:fill="auto"/>
          </w:tcPr>
          <w:p w14:paraId="7DA47888"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33431113"/>
                <w14:checkbox>
                  <w14:checked w14:val="0"/>
                  <w14:checkedState w14:val="2611" w14:font="ＭＳ 明朝"/>
                  <w14:uncheckedState w14:val="2610" w14:font="ＭＳ ゴシック"/>
                </w14:checkbox>
              </w:sdtPr>
              <w:sdtEndPr/>
              <w:sdtContent>
                <w:r w:rsidR="004A0128" w:rsidRPr="00D64F9F">
                  <w:rPr>
                    <w:rFonts w:hAnsi="ＭＳ ゴシック" w:hint="eastAsia"/>
                    <w:spacing w:val="2"/>
                    <w:sz w:val="20"/>
                    <w:szCs w:val="20"/>
                  </w:rPr>
                  <w:t>☐</w:t>
                </w:r>
              </w:sdtContent>
            </w:sdt>
            <w:r w:rsidR="004A0128" w:rsidRPr="00D64F9F">
              <w:rPr>
                <w:rFonts w:ascii="BIZ UDゴシック" w:eastAsia="BIZ UDゴシック" w:hAnsi="BIZ UDゴシック" w:hint="eastAsia"/>
                <w:sz w:val="20"/>
                <w:szCs w:val="20"/>
              </w:rPr>
              <w:t>いる</w:t>
            </w:r>
          </w:p>
          <w:p w14:paraId="29B0FE55"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46315388"/>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いない</w:t>
            </w:r>
          </w:p>
          <w:p w14:paraId="24736A4B" w14:textId="0619BF5A"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94010252"/>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0747142" w14:textId="77777777"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AC1891F" w14:textId="3BAEB3C6"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(第20条第1項)</w:t>
            </w:r>
          </w:p>
        </w:tc>
      </w:tr>
      <w:tr w:rsidR="00D64F9F" w:rsidRPr="00D64F9F" w14:paraId="61C982D8" w14:textId="77777777" w:rsidTr="004A0128">
        <w:trPr>
          <w:trHeight w:val="20"/>
          <w:jc w:val="center"/>
        </w:trPr>
        <w:tc>
          <w:tcPr>
            <w:tcW w:w="1212" w:type="dxa"/>
            <w:vMerge/>
            <w:tcBorders>
              <w:bottom w:val="nil"/>
            </w:tcBorders>
            <w:shd w:val="clear" w:color="auto" w:fill="auto"/>
          </w:tcPr>
          <w:p w14:paraId="442547C2" w14:textId="77777777" w:rsidR="004A0128" w:rsidRPr="00D64F9F" w:rsidRDefault="004A0128" w:rsidP="00AC4E6D">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653EC866" w14:textId="037440F3" w:rsidR="004A0128" w:rsidRPr="00D64F9F" w:rsidRDefault="004A012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介護予防サービス計画）の書面又はサービス利用票等に記載しなければならない。</w:t>
            </w:r>
          </w:p>
        </w:tc>
        <w:tc>
          <w:tcPr>
            <w:tcW w:w="1276" w:type="dxa"/>
            <w:tcBorders>
              <w:top w:val="nil"/>
              <w:bottom w:val="nil"/>
            </w:tcBorders>
            <w:shd w:val="clear" w:color="auto" w:fill="auto"/>
          </w:tcPr>
          <w:p w14:paraId="349AE99E" w14:textId="77777777" w:rsidR="004A0128" w:rsidRPr="00D64F9F" w:rsidRDefault="004A012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4DAB9F5" w14:textId="77777777" w:rsidR="004A0128" w:rsidRPr="00D64F9F" w:rsidRDefault="004A012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36010FD7" w14:textId="5FD2527D"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12</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4D69F9BB" w14:textId="77777777" w:rsidTr="00BB2258">
        <w:trPr>
          <w:trHeight w:val="20"/>
          <w:jc w:val="center"/>
        </w:trPr>
        <w:tc>
          <w:tcPr>
            <w:tcW w:w="1212" w:type="dxa"/>
            <w:tcBorders>
              <w:top w:val="nil"/>
              <w:bottom w:val="nil"/>
            </w:tcBorders>
            <w:shd w:val="clear" w:color="auto" w:fill="auto"/>
          </w:tcPr>
          <w:p w14:paraId="3DD4D297" w14:textId="77777777" w:rsidR="00901283" w:rsidRPr="00D64F9F" w:rsidRDefault="00901283"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89FBB55" w14:textId="4C1626C0" w:rsidR="00901283" w:rsidRPr="00D64F9F" w:rsidRDefault="007D1C6A"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276" w:type="dxa"/>
            <w:tcBorders>
              <w:top w:val="single" w:sz="4" w:space="0" w:color="auto"/>
              <w:bottom w:val="nil"/>
            </w:tcBorders>
            <w:shd w:val="clear" w:color="auto" w:fill="auto"/>
          </w:tcPr>
          <w:p w14:paraId="7BDA2C8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7609342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BEA7C8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784581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2E26281" w14:textId="6DB7FFE9" w:rsidR="00901283"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42342867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89309FD" w14:textId="77777777" w:rsidR="007D1C6A" w:rsidRPr="00D64F9F" w:rsidRDefault="007D1C6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1E9B24D" w14:textId="1F85927A" w:rsidR="00901283" w:rsidRPr="00D64F9F" w:rsidRDefault="007D1C6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(第20条第2項)</w:t>
            </w:r>
          </w:p>
        </w:tc>
      </w:tr>
      <w:tr w:rsidR="00D64F9F" w:rsidRPr="00D64F9F" w14:paraId="201DFD05" w14:textId="77777777" w:rsidTr="00BB2258">
        <w:trPr>
          <w:trHeight w:val="20"/>
          <w:jc w:val="center"/>
        </w:trPr>
        <w:tc>
          <w:tcPr>
            <w:tcW w:w="1212" w:type="dxa"/>
            <w:tcBorders>
              <w:top w:val="nil"/>
              <w:bottom w:val="single" w:sz="4" w:space="0" w:color="auto"/>
            </w:tcBorders>
            <w:shd w:val="clear" w:color="auto" w:fill="auto"/>
          </w:tcPr>
          <w:p w14:paraId="10550A9E" w14:textId="77777777" w:rsidR="007D1C6A" w:rsidRPr="00D64F9F" w:rsidRDefault="007D1C6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29850400" w14:textId="4F9FF79C" w:rsidR="007D1C6A" w:rsidRPr="00D64F9F" w:rsidRDefault="007D1C6A"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2107E" w:rsidRPr="00D64F9F">
              <w:rPr>
                <w:rFonts w:ascii="BIZ UDゴシック" w:eastAsia="BIZ UDゴシック" w:hAnsi="BIZ UDゴシック" w:hint="eastAsia"/>
                <w:sz w:val="21"/>
                <w:szCs w:val="21"/>
              </w:rPr>
              <w:t>「</w:t>
            </w:r>
            <w:r w:rsidRPr="00D64F9F">
              <w:rPr>
                <w:rFonts w:ascii="BIZ UDゴシック" w:eastAsia="BIZ UDゴシック" w:hAnsi="BIZ UDゴシック" w:hint="eastAsia"/>
                <w:sz w:val="21"/>
                <w:szCs w:val="21"/>
              </w:rPr>
              <w:t>その他適切な方法</w:t>
            </w:r>
            <w:r w:rsidR="0062107E" w:rsidRPr="00D64F9F">
              <w:rPr>
                <w:rFonts w:ascii="BIZ UDゴシック" w:eastAsia="BIZ UDゴシック" w:hAnsi="BIZ UDゴシック" w:hint="eastAsia"/>
                <w:sz w:val="21"/>
                <w:szCs w:val="21"/>
              </w:rPr>
              <w:t>」とは、例えば、利用者の用意する手帳等に記載するなどの方法である。なお、提供した具体的なサービスの内容等の記録は、5年間保存しなければならない。</w:t>
            </w:r>
          </w:p>
        </w:tc>
        <w:tc>
          <w:tcPr>
            <w:tcW w:w="1276" w:type="dxa"/>
            <w:tcBorders>
              <w:top w:val="nil"/>
              <w:bottom w:val="single" w:sz="4" w:space="0" w:color="auto"/>
            </w:tcBorders>
            <w:shd w:val="clear" w:color="auto" w:fill="auto"/>
          </w:tcPr>
          <w:p w14:paraId="6EF73B1B" w14:textId="77777777" w:rsidR="007D1C6A" w:rsidRPr="00D64F9F" w:rsidRDefault="007D1C6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670643A" w14:textId="77777777" w:rsidR="007D1C6A" w:rsidRPr="00D64F9F" w:rsidRDefault="007D1C6A"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DA3631C" w14:textId="2CAE6CD7" w:rsidR="007D1C6A" w:rsidRPr="00D64F9F" w:rsidRDefault="007D1C6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12</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18C16AD0" w14:textId="77777777" w:rsidTr="00BB2258">
        <w:trPr>
          <w:trHeight w:val="20"/>
          <w:jc w:val="center"/>
        </w:trPr>
        <w:tc>
          <w:tcPr>
            <w:tcW w:w="1212" w:type="dxa"/>
            <w:tcBorders>
              <w:top w:val="single" w:sz="4" w:space="0" w:color="auto"/>
              <w:bottom w:val="nil"/>
            </w:tcBorders>
            <w:shd w:val="clear" w:color="auto" w:fill="auto"/>
          </w:tcPr>
          <w:p w14:paraId="7D1730DF" w14:textId="01BB6A53" w:rsidR="007D1C6A" w:rsidRPr="00D64F9F" w:rsidRDefault="00542C9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17</w:t>
            </w:r>
          </w:p>
          <w:p w14:paraId="6E10789C" w14:textId="77777777" w:rsidR="00F93A9F" w:rsidRPr="00D64F9F" w:rsidRDefault="00F93A9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利用料等</w:t>
            </w:r>
          </w:p>
          <w:p w14:paraId="5AA5B69C" w14:textId="77777777" w:rsidR="00F93A9F" w:rsidRPr="00D64F9F" w:rsidRDefault="00F93A9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の受領</w:t>
            </w:r>
          </w:p>
          <w:p w14:paraId="23BD501B" w14:textId="58AB30EB" w:rsidR="001D0E08" w:rsidRPr="00D64F9F" w:rsidRDefault="001D0E0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single" w:sz="4" w:space="0" w:color="auto"/>
            </w:tcBorders>
            <w:shd w:val="clear" w:color="auto" w:fill="auto"/>
          </w:tcPr>
          <w:p w14:paraId="30B6DF18" w14:textId="4CBB1D52" w:rsidR="007D1C6A" w:rsidRPr="00D64F9F" w:rsidRDefault="00F93A9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法定代理受領サービスに該当するサービスを提供した際には、その利用者から利用料の一部として、居宅介護サービス費用基準額の利用者負担割合（法の規定により保険給付の率が異なる場合については、それに応じた割合）の支払を受けていますか。</w:t>
            </w:r>
          </w:p>
        </w:tc>
        <w:tc>
          <w:tcPr>
            <w:tcW w:w="1276" w:type="dxa"/>
            <w:tcBorders>
              <w:top w:val="single" w:sz="4" w:space="0" w:color="auto"/>
              <w:bottom w:val="single" w:sz="4" w:space="0" w:color="auto"/>
            </w:tcBorders>
            <w:shd w:val="clear" w:color="auto" w:fill="auto"/>
          </w:tcPr>
          <w:p w14:paraId="20C3B7D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25434404"/>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0F70317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919657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729979E7" w14:textId="5E262F7E" w:rsidR="007D1C6A"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4136551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4AF7EA0C" w14:textId="77777777" w:rsidR="00F93A9F" w:rsidRPr="00D64F9F" w:rsidRDefault="00F93A9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4E67920" w14:textId="46624F62" w:rsidR="007D1C6A" w:rsidRPr="00D64F9F" w:rsidRDefault="00F93A9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(第90条第1項)</w:t>
            </w:r>
          </w:p>
        </w:tc>
      </w:tr>
      <w:tr w:rsidR="00D64F9F" w:rsidRPr="00D64F9F" w14:paraId="59A71E69" w14:textId="77777777" w:rsidTr="00BB2258">
        <w:trPr>
          <w:trHeight w:val="20"/>
          <w:jc w:val="center"/>
        </w:trPr>
        <w:tc>
          <w:tcPr>
            <w:tcW w:w="1212" w:type="dxa"/>
            <w:tcBorders>
              <w:top w:val="nil"/>
              <w:bottom w:val="nil"/>
            </w:tcBorders>
            <w:shd w:val="clear" w:color="auto" w:fill="auto"/>
          </w:tcPr>
          <w:p w14:paraId="4DAA7DE7" w14:textId="77777777" w:rsidR="007D1C6A" w:rsidRPr="00D64F9F" w:rsidRDefault="007D1C6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0ACEC39" w14:textId="43CA644E" w:rsidR="007D1C6A" w:rsidRPr="00D64F9F" w:rsidRDefault="00F93A9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法定代理受領サービスに該当しないサービスを提供した際にその利用者から支払を受ける利用料の額と、地域密着型介護サービス費用基準額との間に、不合理な差額が生じないようにしていますか。</w:t>
            </w:r>
          </w:p>
        </w:tc>
        <w:tc>
          <w:tcPr>
            <w:tcW w:w="1276" w:type="dxa"/>
            <w:tcBorders>
              <w:top w:val="single" w:sz="4" w:space="0" w:color="auto"/>
              <w:bottom w:val="nil"/>
            </w:tcBorders>
            <w:shd w:val="clear" w:color="auto" w:fill="auto"/>
          </w:tcPr>
          <w:p w14:paraId="265DB8A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5652986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480918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3087492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4EF105D" w14:textId="035B420F" w:rsidR="007D1C6A"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8626155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1D290833" w14:textId="77777777" w:rsidR="00F93A9F" w:rsidRPr="00D64F9F" w:rsidRDefault="00F93A9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2538878" w14:textId="4C3F989E" w:rsidR="007D1C6A" w:rsidRPr="00D64F9F" w:rsidRDefault="00F93A9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(第90条第2項)</w:t>
            </w:r>
          </w:p>
        </w:tc>
      </w:tr>
      <w:tr w:rsidR="00D64F9F" w:rsidRPr="00D64F9F" w14:paraId="3B6C71EB" w14:textId="77777777" w:rsidTr="00BB2258">
        <w:trPr>
          <w:trHeight w:val="20"/>
          <w:jc w:val="center"/>
        </w:trPr>
        <w:tc>
          <w:tcPr>
            <w:tcW w:w="1212" w:type="dxa"/>
            <w:tcBorders>
              <w:top w:val="nil"/>
              <w:bottom w:val="nil"/>
            </w:tcBorders>
            <w:shd w:val="clear" w:color="auto" w:fill="auto"/>
          </w:tcPr>
          <w:p w14:paraId="76BDCC89" w14:textId="77777777" w:rsidR="00C15949" w:rsidRPr="00D64F9F" w:rsidRDefault="00C1594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A5C9BF4" w14:textId="30D8417B" w:rsidR="00C15949" w:rsidRPr="00D64F9F" w:rsidRDefault="00C15949"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利用者間の公平及び利用者の保護の観点から、法定代理受領サービスでない指定看護小規模多機能型居宅介護を提供した際に、その利用者から支払を受ける利用料の額と、法定代理受領サービスである指定看護小規模多機能型居宅介護に係る費用の額の間に、一方の管理経費の他方への転嫁等による不合理な差額を設けてはならない。</w:t>
            </w:r>
          </w:p>
        </w:tc>
        <w:tc>
          <w:tcPr>
            <w:tcW w:w="1276" w:type="dxa"/>
            <w:tcBorders>
              <w:top w:val="nil"/>
              <w:bottom w:val="nil"/>
            </w:tcBorders>
            <w:shd w:val="clear" w:color="auto" w:fill="auto"/>
          </w:tcPr>
          <w:p w14:paraId="7DD7C6F7" w14:textId="77777777" w:rsidR="00C15949" w:rsidRPr="00D64F9F" w:rsidRDefault="00C1594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3C67648" w14:textId="77777777" w:rsidR="00C15949" w:rsidRPr="00D64F9F" w:rsidRDefault="00C15949"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9F8DE13" w14:textId="5423E9B0" w:rsidR="00C15949" w:rsidRPr="00D64F9F" w:rsidRDefault="00C15949"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53DAE0D8" w14:textId="77777777" w:rsidTr="00BB2258">
        <w:trPr>
          <w:trHeight w:val="20"/>
          <w:jc w:val="center"/>
        </w:trPr>
        <w:tc>
          <w:tcPr>
            <w:tcW w:w="1212" w:type="dxa"/>
            <w:tcBorders>
              <w:top w:val="nil"/>
              <w:bottom w:val="nil"/>
            </w:tcBorders>
            <w:shd w:val="clear" w:color="auto" w:fill="auto"/>
          </w:tcPr>
          <w:p w14:paraId="426EF552" w14:textId="77777777" w:rsidR="00C15949" w:rsidRPr="00D64F9F" w:rsidRDefault="00C1594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5C62CCC" w14:textId="3D883344" w:rsidR="00C15949" w:rsidRPr="00D64F9F" w:rsidRDefault="00C15949"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そもそも介護保険給付の対象となるサービスと明確に区分されるサービスについては、次のような方法により別の料金設定をして差し支えない。</w:t>
            </w:r>
          </w:p>
        </w:tc>
        <w:tc>
          <w:tcPr>
            <w:tcW w:w="1276" w:type="dxa"/>
            <w:tcBorders>
              <w:top w:val="nil"/>
              <w:bottom w:val="nil"/>
            </w:tcBorders>
            <w:shd w:val="clear" w:color="auto" w:fill="auto"/>
          </w:tcPr>
          <w:p w14:paraId="0EB15811" w14:textId="77777777" w:rsidR="00C15949" w:rsidRPr="00D64F9F" w:rsidRDefault="00C1594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48C425E" w14:textId="77777777" w:rsidR="00C15949" w:rsidRPr="00D64F9F" w:rsidRDefault="00C1594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8F66573" w14:textId="77777777" w:rsidTr="00BB2258">
        <w:trPr>
          <w:trHeight w:val="20"/>
          <w:jc w:val="center"/>
        </w:trPr>
        <w:tc>
          <w:tcPr>
            <w:tcW w:w="1212" w:type="dxa"/>
            <w:tcBorders>
              <w:top w:val="nil"/>
              <w:bottom w:val="nil"/>
            </w:tcBorders>
            <w:shd w:val="clear" w:color="auto" w:fill="auto"/>
          </w:tcPr>
          <w:p w14:paraId="44334BD4" w14:textId="77777777" w:rsidR="009F2160" w:rsidRPr="00D64F9F" w:rsidRDefault="009F216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7EF0DCA7" w14:textId="5927FF8F" w:rsidR="009F2160" w:rsidRPr="00D64F9F" w:rsidRDefault="009F2160" w:rsidP="00AC4E6D">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xml:space="preserve">　ア　指定看護小規模多機能型居宅介護</w:t>
            </w:r>
            <w:r w:rsidRPr="00D64F9F">
              <w:rPr>
                <w:rFonts w:ascii="BIZ UDゴシック" w:eastAsia="BIZ UDゴシック" w:hAnsi="BIZ UDゴシック" w:hint="eastAsia"/>
                <w:snapToGrid w:val="0"/>
                <w:kern w:val="0"/>
                <w:sz w:val="21"/>
                <w:szCs w:val="21"/>
              </w:rPr>
              <w:t>の事業とは別事業であり、</w:t>
            </w:r>
            <w:r w:rsidRPr="00D64F9F">
              <w:rPr>
                <w:rFonts w:ascii="BIZ UDゴシック" w:eastAsia="BIZ UDゴシック" w:hAnsi="BIZ UDゴシック" w:cs="MS-Mincho" w:hint="eastAsia"/>
                <w:sz w:val="21"/>
                <w:szCs w:val="21"/>
              </w:rPr>
              <w:t>介護保険給付の対象とならないサービスであることを説明し、理解を得ること。</w:t>
            </w:r>
          </w:p>
        </w:tc>
        <w:tc>
          <w:tcPr>
            <w:tcW w:w="1276" w:type="dxa"/>
            <w:tcBorders>
              <w:top w:val="nil"/>
              <w:bottom w:val="nil"/>
            </w:tcBorders>
            <w:shd w:val="clear" w:color="auto" w:fill="auto"/>
          </w:tcPr>
          <w:p w14:paraId="794DEE4C" w14:textId="77777777" w:rsidR="009F2160" w:rsidRPr="00D64F9F" w:rsidRDefault="009F216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DBBCEB9" w14:textId="77777777" w:rsidR="009F2160" w:rsidRPr="00D64F9F" w:rsidRDefault="009F216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91C0C76" w14:textId="77777777" w:rsidTr="00BB2258">
        <w:trPr>
          <w:trHeight w:val="20"/>
          <w:jc w:val="center"/>
        </w:trPr>
        <w:tc>
          <w:tcPr>
            <w:tcW w:w="1212" w:type="dxa"/>
            <w:tcBorders>
              <w:top w:val="nil"/>
              <w:bottom w:val="nil"/>
            </w:tcBorders>
            <w:shd w:val="clear" w:color="auto" w:fill="auto"/>
          </w:tcPr>
          <w:p w14:paraId="7E0980EA" w14:textId="77777777" w:rsidR="009F2160" w:rsidRPr="00D64F9F" w:rsidRDefault="009F216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DA37C28" w14:textId="60C65804" w:rsidR="009F2160" w:rsidRPr="00D64F9F" w:rsidRDefault="009F2160" w:rsidP="00FE4131">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xml:space="preserve">　イ　</w:t>
            </w:r>
            <w:r w:rsidRPr="00D64F9F">
              <w:rPr>
                <w:rFonts w:ascii="BIZ UDゴシック" w:eastAsia="BIZ UDゴシック" w:hAnsi="BIZ UDゴシック" w:cs="MS-Mincho" w:hint="eastAsia"/>
                <w:sz w:val="21"/>
                <w:szCs w:val="21"/>
              </w:rPr>
              <w:t>事業の目的、運営方針、利用料等が、運営規程とは別に定められていること。</w:t>
            </w:r>
          </w:p>
        </w:tc>
        <w:tc>
          <w:tcPr>
            <w:tcW w:w="1276" w:type="dxa"/>
            <w:tcBorders>
              <w:top w:val="nil"/>
              <w:bottom w:val="nil"/>
            </w:tcBorders>
            <w:shd w:val="clear" w:color="auto" w:fill="auto"/>
          </w:tcPr>
          <w:p w14:paraId="13DEDAC8" w14:textId="77777777" w:rsidR="009F2160" w:rsidRPr="00D64F9F" w:rsidRDefault="009F216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77BF2BC" w14:textId="77777777" w:rsidR="009F2160" w:rsidRPr="00D64F9F" w:rsidRDefault="009F216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C502C0B" w14:textId="77777777" w:rsidTr="00BB2258">
        <w:trPr>
          <w:trHeight w:val="20"/>
          <w:jc w:val="center"/>
        </w:trPr>
        <w:tc>
          <w:tcPr>
            <w:tcW w:w="1212" w:type="dxa"/>
            <w:tcBorders>
              <w:top w:val="nil"/>
              <w:bottom w:val="nil"/>
            </w:tcBorders>
            <w:shd w:val="clear" w:color="auto" w:fill="auto"/>
          </w:tcPr>
          <w:p w14:paraId="5AF95D5C" w14:textId="77777777" w:rsidR="009F2160" w:rsidRPr="00D64F9F" w:rsidRDefault="009F216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2B7F6A77" w14:textId="11611709" w:rsidR="009F2160" w:rsidRPr="00D64F9F" w:rsidRDefault="009F2160" w:rsidP="00AC4E6D">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xml:space="preserve">　ウ　指定看護小規模多機能型居宅介護の事業の会計と区分していること。</w:t>
            </w:r>
          </w:p>
        </w:tc>
        <w:tc>
          <w:tcPr>
            <w:tcW w:w="1276" w:type="dxa"/>
            <w:tcBorders>
              <w:top w:val="nil"/>
              <w:bottom w:val="single" w:sz="4" w:space="0" w:color="auto"/>
            </w:tcBorders>
            <w:shd w:val="clear" w:color="auto" w:fill="auto"/>
          </w:tcPr>
          <w:p w14:paraId="52241B1D" w14:textId="77777777" w:rsidR="009F2160" w:rsidRPr="00D64F9F" w:rsidRDefault="009F216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E31171A" w14:textId="77777777" w:rsidR="009F2160" w:rsidRPr="00D64F9F" w:rsidRDefault="009F216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B49080A" w14:textId="77777777" w:rsidTr="004A0128">
        <w:trPr>
          <w:trHeight w:val="20"/>
          <w:jc w:val="center"/>
        </w:trPr>
        <w:tc>
          <w:tcPr>
            <w:tcW w:w="1212" w:type="dxa"/>
            <w:tcBorders>
              <w:top w:val="nil"/>
              <w:bottom w:val="nil"/>
            </w:tcBorders>
            <w:shd w:val="clear" w:color="auto" w:fill="auto"/>
          </w:tcPr>
          <w:p w14:paraId="50303E85" w14:textId="77777777" w:rsidR="00BB6591" w:rsidRPr="00D64F9F" w:rsidRDefault="00BB6591"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65DB4A55" w14:textId="01F924A3" w:rsidR="00BB6591" w:rsidRPr="00D64F9F" w:rsidRDefault="00BB6591"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③　①及び②の支払を受ける額のほか、次の費用以外の費用の支払を利用者から</w:t>
            </w:r>
            <w:r w:rsidRPr="00D64F9F">
              <w:rPr>
                <w:rFonts w:ascii="BIZ UDゴシック" w:eastAsia="BIZ UDゴシック" w:hAnsi="BIZ UDゴシック" w:cs="ＭＳ明朝-WinCharSetFFFF-H" w:hint="eastAsia"/>
                <w:snapToGrid w:val="0"/>
                <w:kern w:val="0"/>
                <w:sz w:val="21"/>
                <w:szCs w:val="21"/>
              </w:rPr>
              <w:t>受けていませんか。</w:t>
            </w:r>
          </w:p>
        </w:tc>
        <w:tc>
          <w:tcPr>
            <w:tcW w:w="1276" w:type="dxa"/>
            <w:vMerge w:val="restart"/>
            <w:tcBorders>
              <w:top w:val="single" w:sz="4" w:space="0" w:color="auto"/>
            </w:tcBorders>
            <w:shd w:val="clear" w:color="auto" w:fill="auto"/>
          </w:tcPr>
          <w:p w14:paraId="24884D84" w14:textId="77777777" w:rsidR="00BB6591" w:rsidRPr="00D64F9F" w:rsidRDefault="00D64F9F" w:rsidP="00B777BD">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28157365"/>
                <w14:checkbox>
                  <w14:checked w14:val="0"/>
                  <w14:checkedState w14:val="2611" w14:font="ＭＳ 明朝"/>
                  <w14:uncheckedState w14:val="2610" w14:font="ＭＳ ゴシック"/>
                </w14:checkbox>
              </w:sdtPr>
              <w:sdtEndPr/>
              <w:sdtContent>
                <w:r w:rsidR="00BB6591" w:rsidRPr="00D64F9F">
                  <w:rPr>
                    <w:rFonts w:hAnsi="ＭＳ ゴシック" w:hint="eastAsia"/>
                    <w:spacing w:val="2"/>
                    <w:sz w:val="20"/>
                    <w:szCs w:val="20"/>
                  </w:rPr>
                  <w:t>☐</w:t>
                </w:r>
              </w:sdtContent>
            </w:sdt>
            <w:r w:rsidR="00BB6591" w:rsidRPr="00D64F9F">
              <w:rPr>
                <w:rFonts w:ascii="BIZ UDゴシック" w:eastAsia="BIZ UDゴシック" w:hAnsi="BIZ UDゴシック" w:hint="eastAsia"/>
                <w:sz w:val="20"/>
                <w:szCs w:val="20"/>
              </w:rPr>
              <w:t>いる</w:t>
            </w:r>
          </w:p>
          <w:p w14:paraId="1C1275DB" w14:textId="77777777" w:rsidR="00BB6591" w:rsidRPr="00D64F9F" w:rsidRDefault="00D64F9F" w:rsidP="00B777BD">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8187314"/>
                <w14:checkbox>
                  <w14:checked w14:val="0"/>
                  <w14:checkedState w14:val="2611" w14:font="ＭＳ 明朝"/>
                  <w14:uncheckedState w14:val="2610" w14:font="ＭＳ ゴシック"/>
                </w14:checkbox>
              </w:sdtPr>
              <w:sdtEndPr/>
              <w:sdtContent>
                <w:r w:rsidR="00BB6591" w:rsidRPr="00D64F9F">
                  <w:rPr>
                    <w:rFonts w:ascii="Segoe UI Symbol" w:eastAsia="BIZ UDゴシック" w:hAnsi="Segoe UI Symbol" w:cs="Segoe UI Symbol"/>
                    <w:spacing w:val="2"/>
                    <w:sz w:val="20"/>
                    <w:szCs w:val="20"/>
                  </w:rPr>
                  <w:t>☐</w:t>
                </w:r>
              </w:sdtContent>
            </w:sdt>
            <w:r w:rsidR="00BB6591" w:rsidRPr="00D64F9F">
              <w:rPr>
                <w:rFonts w:ascii="BIZ UDゴシック" w:eastAsia="BIZ UDゴシック" w:hAnsi="BIZ UDゴシック" w:hint="eastAsia"/>
                <w:sz w:val="20"/>
                <w:szCs w:val="20"/>
              </w:rPr>
              <w:t>いない</w:t>
            </w:r>
          </w:p>
          <w:p w14:paraId="28BF8CCD" w14:textId="0B400F2E" w:rsidR="00BB6591"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88218038"/>
                <w14:checkbox>
                  <w14:checked w14:val="0"/>
                  <w14:checkedState w14:val="2611" w14:font="ＭＳ 明朝"/>
                  <w14:uncheckedState w14:val="2610" w14:font="ＭＳ ゴシック"/>
                </w14:checkbox>
              </w:sdtPr>
              <w:sdtEndPr/>
              <w:sdtContent>
                <w:r w:rsidR="00BB6591" w:rsidRPr="00D64F9F">
                  <w:rPr>
                    <w:rFonts w:ascii="Segoe UI Symbol" w:eastAsia="BIZ UDゴシック" w:hAnsi="Segoe UI Symbol" w:cs="Segoe UI Symbol"/>
                    <w:spacing w:val="2"/>
                    <w:sz w:val="20"/>
                    <w:szCs w:val="20"/>
                  </w:rPr>
                  <w:t>☐</w:t>
                </w:r>
              </w:sdtContent>
            </w:sdt>
            <w:r w:rsidR="00BB6591"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2812CE6" w14:textId="77777777" w:rsidR="00BB6591" w:rsidRPr="00D64F9F" w:rsidRDefault="00BB6591"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578959DB" w14:textId="575AC105" w:rsidR="00BB6591" w:rsidRPr="00D64F9F" w:rsidRDefault="00BB6591"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(第90条第3項)</w:t>
            </w:r>
          </w:p>
        </w:tc>
      </w:tr>
      <w:tr w:rsidR="00D64F9F" w:rsidRPr="00D64F9F" w14:paraId="28F4030C" w14:textId="77777777" w:rsidTr="004A0128">
        <w:trPr>
          <w:trHeight w:val="20"/>
          <w:jc w:val="center"/>
        </w:trPr>
        <w:tc>
          <w:tcPr>
            <w:tcW w:w="1212" w:type="dxa"/>
            <w:tcBorders>
              <w:top w:val="nil"/>
              <w:bottom w:val="nil"/>
            </w:tcBorders>
            <w:shd w:val="clear" w:color="auto" w:fill="auto"/>
          </w:tcPr>
          <w:p w14:paraId="3B67F017" w14:textId="77777777" w:rsidR="00FF0802" w:rsidRPr="00D64F9F" w:rsidRDefault="00FF080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1D72686A" w14:textId="6697AC71" w:rsidR="00FF0802" w:rsidRPr="00D64F9F" w:rsidRDefault="00FF0802"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ア　利用者の選定により通常の事業の実施地域以外の地域に居住する利用者に対して行う送迎に要する費用</w:t>
            </w:r>
          </w:p>
        </w:tc>
        <w:tc>
          <w:tcPr>
            <w:tcW w:w="1276" w:type="dxa"/>
            <w:vMerge/>
            <w:tcBorders>
              <w:bottom w:val="nil"/>
            </w:tcBorders>
            <w:shd w:val="clear" w:color="auto" w:fill="auto"/>
          </w:tcPr>
          <w:p w14:paraId="491C7DFA" w14:textId="77777777" w:rsidR="00FF0802" w:rsidRPr="00D64F9F" w:rsidRDefault="00FF080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6519C6FF" w14:textId="77777777" w:rsidR="00FF0802" w:rsidRPr="00D64F9F" w:rsidRDefault="00FF080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0E3338D" w14:textId="77777777" w:rsidTr="004A0128">
        <w:trPr>
          <w:trHeight w:val="20"/>
          <w:jc w:val="center"/>
        </w:trPr>
        <w:tc>
          <w:tcPr>
            <w:tcW w:w="1212" w:type="dxa"/>
            <w:vMerge w:val="restart"/>
            <w:tcBorders>
              <w:top w:val="nil"/>
            </w:tcBorders>
            <w:shd w:val="clear" w:color="auto" w:fill="auto"/>
          </w:tcPr>
          <w:p w14:paraId="76164E91" w14:textId="77777777" w:rsidR="00FF0802" w:rsidRPr="00D64F9F" w:rsidRDefault="00FF080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50D11526" w14:textId="531FB82A" w:rsidR="00FF0802" w:rsidRPr="00D64F9F" w:rsidRDefault="00FF0802"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イ　利用者の選択により通常の事業の実施地域以外の地域の居宅において訪問サービスを提供する場合は、それに要した交通費の額</w:t>
            </w:r>
          </w:p>
        </w:tc>
        <w:tc>
          <w:tcPr>
            <w:tcW w:w="1276" w:type="dxa"/>
            <w:vMerge w:val="restart"/>
            <w:tcBorders>
              <w:top w:val="nil"/>
            </w:tcBorders>
            <w:shd w:val="clear" w:color="auto" w:fill="auto"/>
          </w:tcPr>
          <w:p w14:paraId="0025320B" w14:textId="77777777" w:rsidR="00FF0802" w:rsidRPr="00D64F9F" w:rsidRDefault="00FF080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shd w:val="clear" w:color="auto" w:fill="auto"/>
          </w:tcPr>
          <w:p w14:paraId="2DFD7E4E" w14:textId="77777777" w:rsidR="00FF0802" w:rsidRPr="00D64F9F" w:rsidRDefault="00FF080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5CEAB787" w14:textId="77777777" w:rsidTr="004A0128">
        <w:trPr>
          <w:trHeight w:val="20"/>
          <w:jc w:val="center"/>
        </w:trPr>
        <w:tc>
          <w:tcPr>
            <w:tcW w:w="1212" w:type="dxa"/>
            <w:vMerge/>
            <w:shd w:val="clear" w:color="auto" w:fill="auto"/>
          </w:tcPr>
          <w:p w14:paraId="3D4A81C4" w14:textId="77777777" w:rsidR="00FF0802" w:rsidRPr="00D64F9F" w:rsidRDefault="00FF080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E610C60" w14:textId="55BB24F5" w:rsidR="00FF0802" w:rsidRPr="00D64F9F" w:rsidRDefault="00FF0802"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ウ　食事の提供に要する費用</w:t>
            </w:r>
          </w:p>
        </w:tc>
        <w:tc>
          <w:tcPr>
            <w:tcW w:w="1276" w:type="dxa"/>
            <w:vMerge/>
            <w:shd w:val="clear" w:color="auto" w:fill="auto"/>
          </w:tcPr>
          <w:p w14:paraId="1C24A65A" w14:textId="77777777" w:rsidR="00FF0802" w:rsidRPr="00D64F9F" w:rsidRDefault="00FF080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shd w:val="clear" w:color="auto" w:fill="auto"/>
          </w:tcPr>
          <w:p w14:paraId="450E9EB1" w14:textId="77777777" w:rsidR="00FF0802" w:rsidRPr="00D64F9F" w:rsidRDefault="00FF080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A358306" w14:textId="77777777" w:rsidTr="004A0128">
        <w:trPr>
          <w:trHeight w:val="20"/>
          <w:jc w:val="center"/>
        </w:trPr>
        <w:tc>
          <w:tcPr>
            <w:tcW w:w="1212" w:type="dxa"/>
            <w:vMerge/>
            <w:shd w:val="clear" w:color="auto" w:fill="auto"/>
          </w:tcPr>
          <w:p w14:paraId="144667F7" w14:textId="77777777" w:rsidR="00FF0802" w:rsidRPr="00D64F9F" w:rsidRDefault="00FF080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FAD3ACE" w14:textId="1F33BCC1" w:rsidR="00FF0802" w:rsidRPr="00D64F9F" w:rsidRDefault="00FF0802" w:rsidP="00AC4E6D">
            <w:pPr>
              <w:autoSpaceDE w:val="0"/>
              <w:autoSpaceDN w:val="0"/>
              <w:adjustRightInd w:val="0"/>
              <w:snapToGrid w:val="0"/>
              <w:spacing w:beforeLines="25" w:before="84" w:line="240" w:lineRule="exact"/>
              <w:ind w:leftChars="9" w:left="96"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エ　宿泊に要する費用</w:t>
            </w:r>
          </w:p>
          <w:p w14:paraId="6C0F1E02" w14:textId="4E167935" w:rsidR="00FF0802" w:rsidRPr="00D64F9F" w:rsidRDefault="00FF0802"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オ　おむつ代</w:t>
            </w:r>
          </w:p>
        </w:tc>
        <w:tc>
          <w:tcPr>
            <w:tcW w:w="1276" w:type="dxa"/>
            <w:vMerge/>
            <w:shd w:val="clear" w:color="auto" w:fill="auto"/>
          </w:tcPr>
          <w:p w14:paraId="1AFF242C" w14:textId="77777777" w:rsidR="00FF0802" w:rsidRPr="00D64F9F" w:rsidRDefault="00FF080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shd w:val="clear" w:color="auto" w:fill="auto"/>
          </w:tcPr>
          <w:p w14:paraId="491B5FC2" w14:textId="77777777" w:rsidR="00FF0802" w:rsidRPr="00D64F9F" w:rsidRDefault="00FF080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59B4AB95" w14:textId="77777777" w:rsidTr="004A0128">
        <w:trPr>
          <w:trHeight w:val="20"/>
          <w:jc w:val="center"/>
        </w:trPr>
        <w:tc>
          <w:tcPr>
            <w:tcW w:w="1212" w:type="dxa"/>
            <w:vMerge/>
            <w:shd w:val="clear" w:color="auto" w:fill="auto"/>
          </w:tcPr>
          <w:p w14:paraId="525D771D" w14:textId="77777777" w:rsidR="00FF0802" w:rsidRPr="00D64F9F" w:rsidRDefault="00FF080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6AF6C40" w14:textId="63DFCEE4" w:rsidR="00FF0802" w:rsidRPr="00D64F9F" w:rsidRDefault="00FF0802"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 xml:space="preserve">　カ　ア～オのほか、サービスの提供において提供される便宜のうち、日常生活においても通常必要となるものに係る費用であって、その利用者に負担させることが適当と認められる費用</w:t>
            </w:r>
          </w:p>
        </w:tc>
        <w:tc>
          <w:tcPr>
            <w:tcW w:w="1276" w:type="dxa"/>
            <w:vMerge/>
            <w:shd w:val="clear" w:color="auto" w:fill="auto"/>
          </w:tcPr>
          <w:p w14:paraId="72D8AF7C" w14:textId="77777777" w:rsidR="00FF0802" w:rsidRPr="00D64F9F" w:rsidRDefault="00FF080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7DD118E3" w14:textId="77777777" w:rsidR="00FF0802" w:rsidRPr="00D64F9F" w:rsidRDefault="00FF080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A273F54" w14:textId="77777777" w:rsidTr="004A0128">
        <w:trPr>
          <w:trHeight w:val="20"/>
          <w:jc w:val="center"/>
        </w:trPr>
        <w:tc>
          <w:tcPr>
            <w:tcW w:w="1212" w:type="dxa"/>
            <w:vMerge/>
            <w:shd w:val="clear" w:color="auto" w:fill="auto"/>
          </w:tcPr>
          <w:p w14:paraId="57A996D3" w14:textId="77777777" w:rsidR="00FF0802" w:rsidRPr="00D64F9F" w:rsidRDefault="00FF080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00BFD9D" w14:textId="4EC1CCB5" w:rsidR="00FF0802" w:rsidRPr="00D64F9F" w:rsidRDefault="00FF0802" w:rsidP="00AC4E6D">
            <w:pPr>
              <w:adjustRightInd w:val="0"/>
              <w:spacing w:line="240" w:lineRule="exact"/>
              <w:ind w:left="567" w:hangingChars="300" w:hanging="567"/>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ＭＳ明朝-WinCharSetFFFF-H" w:hint="eastAsia"/>
                <w:snapToGrid w:val="0"/>
                <w:kern w:val="0"/>
                <w:sz w:val="21"/>
                <w:szCs w:val="21"/>
              </w:rPr>
              <w:t xml:space="preserve">　　(ア)　利用者の希望によって、身の回り品として日常生活に必要なものを提供する場合に係る費用</w:t>
            </w:r>
          </w:p>
        </w:tc>
        <w:tc>
          <w:tcPr>
            <w:tcW w:w="1276" w:type="dxa"/>
            <w:vMerge/>
            <w:shd w:val="clear" w:color="auto" w:fill="auto"/>
          </w:tcPr>
          <w:p w14:paraId="070D252A" w14:textId="77777777" w:rsidR="00FF0802" w:rsidRPr="00D64F9F" w:rsidRDefault="00FF080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0AEC030" w14:textId="77777777" w:rsidR="00FF0802" w:rsidRPr="00D64F9F" w:rsidRDefault="00FF080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E57676B" w14:textId="6B0FB612" w:rsidR="00FF0802" w:rsidRPr="00D64F9F" w:rsidRDefault="00FF0802"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5C486668" w14:textId="77777777" w:rsidTr="004A0128">
        <w:trPr>
          <w:trHeight w:val="20"/>
          <w:jc w:val="center"/>
        </w:trPr>
        <w:tc>
          <w:tcPr>
            <w:tcW w:w="1212" w:type="dxa"/>
            <w:vMerge/>
            <w:tcBorders>
              <w:bottom w:val="nil"/>
            </w:tcBorders>
            <w:shd w:val="clear" w:color="auto" w:fill="auto"/>
          </w:tcPr>
          <w:p w14:paraId="33104DFD" w14:textId="77777777" w:rsidR="00FF0802" w:rsidRPr="00D64F9F" w:rsidRDefault="00FF080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138CA347" w14:textId="73728070" w:rsidR="00FF0802" w:rsidRPr="00D64F9F" w:rsidRDefault="00FF0802" w:rsidP="00AC4E6D">
            <w:pPr>
              <w:adjustRightInd w:val="0"/>
              <w:spacing w:line="240" w:lineRule="exact"/>
              <w:ind w:left="567" w:hangingChars="300" w:hanging="567"/>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ＭＳ明朝-WinCharSetFFFF-H" w:hint="eastAsia"/>
                <w:snapToGrid w:val="0"/>
                <w:kern w:val="0"/>
                <w:sz w:val="21"/>
                <w:szCs w:val="21"/>
              </w:rPr>
              <w:t xml:space="preserve">　　(イ)　利用者の希望によって、教養娯楽として日常生活に必要なものを提供する場合に係る費用</w:t>
            </w:r>
          </w:p>
        </w:tc>
        <w:tc>
          <w:tcPr>
            <w:tcW w:w="1276" w:type="dxa"/>
            <w:vMerge/>
            <w:tcBorders>
              <w:bottom w:val="nil"/>
            </w:tcBorders>
            <w:shd w:val="clear" w:color="auto" w:fill="auto"/>
          </w:tcPr>
          <w:p w14:paraId="15608F65" w14:textId="77777777" w:rsidR="00FF0802" w:rsidRPr="00D64F9F" w:rsidRDefault="00FF080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469DCCD" w14:textId="77777777" w:rsidR="00FF0802" w:rsidRPr="00D64F9F" w:rsidRDefault="00FF080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9CC44E3" w14:textId="77777777" w:rsidTr="00BB2258">
        <w:trPr>
          <w:trHeight w:val="20"/>
          <w:jc w:val="center"/>
        </w:trPr>
        <w:tc>
          <w:tcPr>
            <w:tcW w:w="1212" w:type="dxa"/>
            <w:tcBorders>
              <w:top w:val="nil"/>
              <w:bottom w:val="nil"/>
            </w:tcBorders>
            <w:shd w:val="clear" w:color="auto" w:fill="auto"/>
          </w:tcPr>
          <w:p w14:paraId="226B72CF"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F2035DC" w14:textId="77BC0F2F" w:rsidR="00246DC9" w:rsidRPr="00D64F9F" w:rsidRDefault="00246DC9"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保険給付の対象となっているサービスと明確に区分されないあいまいな名目による費用の支払を受けることは認められない。</w:t>
            </w:r>
            <w:r w:rsidR="00EB0BC4" w:rsidRPr="00D64F9F">
              <w:rPr>
                <w:rFonts w:ascii="BIZ UDゴシック" w:eastAsia="BIZ UDゴシック" w:hAnsi="BIZ UDゴシック" w:hint="eastAsia"/>
                <w:snapToGrid w:val="0"/>
                <w:kern w:val="0"/>
                <w:sz w:val="21"/>
                <w:szCs w:val="21"/>
              </w:rPr>
              <w:t>なお、「</w:t>
            </w:r>
            <w:r w:rsidR="008B2356" w:rsidRPr="00D64F9F">
              <w:rPr>
                <w:rFonts w:ascii="BIZ UDゴシック" w:eastAsia="BIZ UDゴシック" w:hAnsi="BIZ UDゴシック" w:hint="eastAsia"/>
                <w:snapToGrid w:val="0"/>
                <w:kern w:val="0"/>
                <w:sz w:val="21"/>
                <w:szCs w:val="21"/>
              </w:rPr>
              <w:t>ウ　食事の提供に要する費用</w:t>
            </w:r>
            <w:r w:rsidR="00EB0BC4" w:rsidRPr="00D64F9F">
              <w:rPr>
                <w:rFonts w:ascii="BIZ UDゴシック" w:eastAsia="BIZ UDゴシック" w:hAnsi="BIZ UDゴシック" w:hint="eastAsia"/>
                <w:snapToGrid w:val="0"/>
                <w:kern w:val="0"/>
                <w:sz w:val="21"/>
                <w:szCs w:val="21"/>
              </w:rPr>
              <w:t>」及び「</w:t>
            </w:r>
            <w:r w:rsidR="008B2356" w:rsidRPr="00D64F9F">
              <w:rPr>
                <w:rFonts w:ascii="BIZ UDゴシック" w:eastAsia="BIZ UDゴシック" w:hAnsi="BIZ UDゴシック" w:hint="eastAsia"/>
                <w:snapToGrid w:val="0"/>
                <w:kern w:val="0"/>
                <w:sz w:val="21"/>
                <w:szCs w:val="21"/>
              </w:rPr>
              <w:t>エ　宿泊に要する費用</w:t>
            </w:r>
            <w:r w:rsidR="00EB0BC4" w:rsidRPr="00D64F9F">
              <w:rPr>
                <w:rFonts w:ascii="BIZ UDゴシック" w:eastAsia="BIZ UDゴシック" w:hAnsi="BIZ UDゴシック" w:hint="eastAsia"/>
                <w:snapToGrid w:val="0"/>
                <w:kern w:val="0"/>
                <w:sz w:val="21"/>
                <w:szCs w:val="21"/>
              </w:rPr>
              <w:t>」</w:t>
            </w:r>
            <w:r w:rsidR="008B2356" w:rsidRPr="00D64F9F">
              <w:rPr>
                <w:rFonts w:ascii="BIZ UDゴシック" w:eastAsia="BIZ UDゴシック" w:hAnsi="BIZ UDゴシック" w:hint="eastAsia"/>
                <w:snapToGrid w:val="0"/>
                <w:kern w:val="0"/>
                <w:sz w:val="21"/>
                <w:szCs w:val="21"/>
              </w:rPr>
              <w:t>に</w:t>
            </w:r>
            <w:r w:rsidR="00EB0BC4" w:rsidRPr="00D64F9F">
              <w:rPr>
                <w:rFonts w:ascii="BIZ UDゴシック" w:eastAsia="BIZ UDゴシック" w:hAnsi="BIZ UDゴシック" w:hint="eastAsia"/>
                <w:snapToGrid w:val="0"/>
                <w:kern w:val="0"/>
                <w:sz w:val="21"/>
                <w:szCs w:val="21"/>
              </w:rPr>
              <w:t>ついては、</w:t>
            </w:r>
            <w:r w:rsidR="008B2356" w:rsidRPr="00D64F9F">
              <w:rPr>
                <w:rFonts w:ascii="BIZ UDゴシック" w:eastAsia="BIZ UDゴシック" w:hAnsi="BIZ UDゴシック" w:hint="eastAsia"/>
                <w:snapToGrid w:val="0"/>
                <w:kern w:val="0"/>
                <w:sz w:val="21"/>
                <w:szCs w:val="21"/>
              </w:rPr>
              <w:t>「居住、滞在及び宿泊並びに食事の提供に係る利用料等の関する指針（平成17年9月7日厚生労働省告示第419号）」</w:t>
            </w:r>
            <w:r w:rsidR="00EB0BC4" w:rsidRPr="00D64F9F">
              <w:rPr>
                <w:rFonts w:ascii="BIZ UDゴシック" w:eastAsia="BIZ UDゴシック" w:hAnsi="BIZ UDゴシック" w:hint="eastAsia"/>
                <w:snapToGrid w:val="0"/>
                <w:kern w:val="0"/>
                <w:sz w:val="21"/>
                <w:szCs w:val="21"/>
              </w:rPr>
              <w:t>の定めるところによるものとし、</w:t>
            </w:r>
            <w:r w:rsidR="008B5912" w:rsidRPr="00D64F9F">
              <w:rPr>
                <w:rFonts w:ascii="BIZ UDゴシック" w:eastAsia="BIZ UDゴシック" w:hAnsi="BIZ UDゴシック" w:hint="eastAsia"/>
                <w:snapToGrid w:val="0"/>
                <w:kern w:val="0"/>
                <w:sz w:val="21"/>
                <w:szCs w:val="21"/>
              </w:rPr>
              <w:t>「</w:t>
            </w:r>
            <w:r w:rsidR="008B2356" w:rsidRPr="00D64F9F">
              <w:rPr>
                <w:rFonts w:ascii="BIZ UDゴシック" w:eastAsia="BIZ UDゴシック" w:hAnsi="BIZ UDゴシック" w:hint="eastAsia"/>
                <w:snapToGrid w:val="0"/>
                <w:kern w:val="0"/>
                <w:sz w:val="21"/>
                <w:szCs w:val="21"/>
              </w:rPr>
              <w:t>カ</w:t>
            </w:r>
            <w:r w:rsidR="008B5912" w:rsidRPr="00D64F9F">
              <w:rPr>
                <w:rFonts w:ascii="BIZ UDゴシック" w:eastAsia="BIZ UDゴシック" w:hAnsi="BIZ UDゴシック" w:hint="eastAsia"/>
                <w:snapToGrid w:val="0"/>
                <w:kern w:val="0"/>
                <w:sz w:val="21"/>
                <w:szCs w:val="21"/>
              </w:rPr>
              <w:t>」の費用については、「</w:t>
            </w:r>
            <w:r w:rsidR="008B2356" w:rsidRPr="00D64F9F">
              <w:rPr>
                <w:rFonts w:ascii="BIZ UDゴシック" w:eastAsia="BIZ UDゴシック" w:hAnsi="BIZ UDゴシック" w:hint="eastAsia"/>
                <w:snapToGrid w:val="0"/>
                <w:kern w:val="0"/>
                <w:sz w:val="21"/>
                <w:szCs w:val="21"/>
              </w:rPr>
              <w:t>通所介護等における日常生活に要する費用の取扱いについて（平成12年3月30日老企第54号）</w:t>
            </w:r>
            <w:r w:rsidR="008B5912" w:rsidRPr="00D64F9F">
              <w:rPr>
                <w:rFonts w:ascii="BIZ UDゴシック" w:eastAsia="BIZ UDゴシック" w:hAnsi="BIZ UDゴシック" w:hint="eastAsia"/>
                <w:snapToGrid w:val="0"/>
                <w:kern w:val="0"/>
                <w:sz w:val="21"/>
                <w:szCs w:val="21"/>
              </w:rPr>
              <w:t>」によるものとする。</w:t>
            </w:r>
          </w:p>
        </w:tc>
        <w:tc>
          <w:tcPr>
            <w:tcW w:w="1276" w:type="dxa"/>
            <w:tcBorders>
              <w:top w:val="nil"/>
              <w:bottom w:val="nil"/>
            </w:tcBorders>
            <w:shd w:val="clear" w:color="auto" w:fill="auto"/>
          </w:tcPr>
          <w:p w14:paraId="61BEF769"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62663B6" w14:textId="108385C0"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E4AB083" w14:textId="77777777" w:rsidTr="00BB2258">
        <w:trPr>
          <w:trHeight w:val="20"/>
          <w:jc w:val="center"/>
        </w:trPr>
        <w:tc>
          <w:tcPr>
            <w:tcW w:w="1212" w:type="dxa"/>
            <w:tcBorders>
              <w:top w:val="nil"/>
              <w:bottom w:val="nil"/>
            </w:tcBorders>
            <w:shd w:val="clear" w:color="auto" w:fill="auto"/>
          </w:tcPr>
          <w:p w14:paraId="6C5CCE88" w14:textId="77777777" w:rsidR="008B5912" w:rsidRPr="00D64F9F" w:rsidRDefault="008B591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F6C1BE3" w14:textId="79B0FF8E" w:rsidR="008B2356" w:rsidRPr="00D64F9F" w:rsidRDefault="00490600" w:rsidP="00AC4E6D">
            <w:pPr>
              <w:adjustRightInd w:val="0"/>
              <w:spacing w:line="240" w:lineRule="exact"/>
              <w:ind w:left="0" w:firstLineChars="0" w:firstLine="0"/>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〔通所介護等における日常生活に要する費用の取扱いについて（平成12年3月30日老企第54号）〕※一部抜粋</w:t>
            </w:r>
          </w:p>
        </w:tc>
        <w:tc>
          <w:tcPr>
            <w:tcW w:w="1276" w:type="dxa"/>
            <w:tcBorders>
              <w:top w:val="nil"/>
              <w:bottom w:val="nil"/>
            </w:tcBorders>
            <w:shd w:val="clear" w:color="auto" w:fill="auto"/>
          </w:tcPr>
          <w:p w14:paraId="31769D45" w14:textId="77777777" w:rsidR="008B5912" w:rsidRPr="00D64F9F" w:rsidRDefault="008B591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E7C36AF" w14:textId="77777777" w:rsidR="008B5912" w:rsidRPr="00D64F9F" w:rsidRDefault="008B5912"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65E3B49A" w14:textId="77777777" w:rsidTr="00BB2258">
        <w:trPr>
          <w:trHeight w:val="20"/>
          <w:jc w:val="center"/>
        </w:trPr>
        <w:tc>
          <w:tcPr>
            <w:tcW w:w="1212" w:type="dxa"/>
            <w:tcBorders>
              <w:top w:val="nil"/>
              <w:bottom w:val="nil"/>
            </w:tcBorders>
            <w:shd w:val="clear" w:color="auto" w:fill="auto"/>
          </w:tcPr>
          <w:p w14:paraId="7F717F87"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0365494" w14:textId="5BAC2962" w:rsidR="00246DC9" w:rsidRPr="00D64F9F" w:rsidRDefault="00246DC9" w:rsidP="00AC4E6D">
            <w:pPr>
              <w:adjustRightInd w:val="0"/>
              <w:spacing w:line="240" w:lineRule="exact"/>
              <w:ind w:left="0" w:firstLineChars="0" w:firstLine="0"/>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その他の日常生活費の趣旨にかんがみ、事業者が利用者からカの徴収を行うにあたっては、次の基準が遵守されなければなりません。</w:t>
            </w:r>
          </w:p>
        </w:tc>
        <w:tc>
          <w:tcPr>
            <w:tcW w:w="1276" w:type="dxa"/>
            <w:tcBorders>
              <w:top w:val="nil"/>
              <w:bottom w:val="nil"/>
            </w:tcBorders>
            <w:shd w:val="clear" w:color="auto" w:fill="auto"/>
          </w:tcPr>
          <w:p w14:paraId="7F579963"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EA4732F" w14:textId="77777777"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7F6C15A" w14:textId="77777777" w:rsidTr="00BB2258">
        <w:trPr>
          <w:trHeight w:val="20"/>
          <w:jc w:val="center"/>
        </w:trPr>
        <w:tc>
          <w:tcPr>
            <w:tcW w:w="1212" w:type="dxa"/>
            <w:tcBorders>
              <w:top w:val="nil"/>
              <w:bottom w:val="nil"/>
            </w:tcBorders>
            <w:shd w:val="clear" w:color="auto" w:fill="auto"/>
          </w:tcPr>
          <w:p w14:paraId="744634E8"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468AEED" w14:textId="76E7553F" w:rsidR="00246DC9" w:rsidRPr="00D64F9F" w:rsidRDefault="00490600"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6869F7" w:rsidRPr="00D64F9F">
              <w:rPr>
                <w:rFonts w:ascii="BIZ UDゴシック" w:eastAsia="BIZ UDゴシック" w:hAnsi="BIZ UDゴシック"/>
                <w:snapToGrid w:val="0"/>
                <w:kern w:val="0"/>
                <w:sz w:val="21"/>
                <w:szCs w:val="21"/>
              </w:rPr>
              <w:t>a</w:t>
            </w:r>
            <w:r w:rsidR="00246DC9" w:rsidRPr="00D64F9F">
              <w:rPr>
                <w:rFonts w:ascii="BIZ UDゴシック" w:eastAsia="BIZ UDゴシック" w:hAnsi="BIZ UDゴシック" w:hint="eastAsia"/>
                <w:snapToGrid w:val="0"/>
                <w:kern w:val="0"/>
                <w:sz w:val="21"/>
                <w:szCs w:val="21"/>
              </w:rPr>
              <w:t>）その他の日常生活費の対象となる便宜と、保険給付の対象となっているサービスとの間に重複関係がないこと。</w:t>
            </w:r>
          </w:p>
        </w:tc>
        <w:tc>
          <w:tcPr>
            <w:tcW w:w="1276" w:type="dxa"/>
            <w:tcBorders>
              <w:top w:val="nil"/>
              <w:bottom w:val="nil"/>
            </w:tcBorders>
            <w:shd w:val="clear" w:color="auto" w:fill="auto"/>
          </w:tcPr>
          <w:p w14:paraId="7F0BA3AB"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C92D4B3" w14:textId="77777777"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A05F102" w14:textId="77777777" w:rsidTr="00BB2258">
        <w:trPr>
          <w:trHeight w:val="20"/>
          <w:jc w:val="center"/>
        </w:trPr>
        <w:tc>
          <w:tcPr>
            <w:tcW w:w="1212" w:type="dxa"/>
            <w:tcBorders>
              <w:top w:val="nil"/>
              <w:bottom w:val="nil"/>
            </w:tcBorders>
            <w:shd w:val="clear" w:color="auto" w:fill="auto"/>
          </w:tcPr>
          <w:p w14:paraId="595C5276"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5D46A4F" w14:textId="15960E14" w:rsidR="00246DC9" w:rsidRPr="00D64F9F" w:rsidRDefault="00490600"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6869F7" w:rsidRPr="00D64F9F">
              <w:rPr>
                <w:rFonts w:ascii="BIZ UDゴシック" w:eastAsia="BIZ UDゴシック" w:hAnsi="BIZ UDゴシック"/>
                <w:snapToGrid w:val="0"/>
                <w:kern w:val="0"/>
                <w:sz w:val="21"/>
                <w:szCs w:val="21"/>
              </w:rPr>
              <w:t>b</w:t>
            </w:r>
            <w:r w:rsidR="00246DC9" w:rsidRPr="00D64F9F">
              <w:rPr>
                <w:rFonts w:ascii="BIZ UDゴシック" w:eastAsia="BIZ UDゴシック" w:hAnsi="BIZ UDゴシック" w:hint="eastAsia"/>
                <w:snapToGrid w:val="0"/>
                <w:kern w:val="0"/>
                <w:sz w:val="21"/>
                <w:szCs w:val="21"/>
              </w:rPr>
              <w:t>）お世話料、管理協力費、共益費、施設利用補償金といったあいまいな名目の費用の徴収は認められず、費用の内訳が明らかにされる必要があること。</w:t>
            </w:r>
          </w:p>
        </w:tc>
        <w:tc>
          <w:tcPr>
            <w:tcW w:w="1276" w:type="dxa"/>
            <w:tcBorders>
              <w:top w:val="nil"/>
              <w:bottom w:val="nil"/>
            </w:tcBorders>
            <w:shd w:val="clear" w:color="auto" w:fill="auto"/>
          </w:tcPr>
          <w:p w14:paraId="00FF32B1"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948698B" w14:textId="77777777"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B19C39C" w14:textId="77777777" w:rsidTr="00BB2258">
        <w:trPr>
          <w:trHeight w:val="20"/>
          <w:jc w:val="center"/>
        </w:trPr>
        <w:tc>
          <w:tcPr>
            <w:tcW w:w="1212" w:type="dxa"/>
            <w:tcBorders>
              <w:top w:val="nil"/>
              <w:bottom w:val="nil"/>
            </w:tcBorders>
            <w:shd w:val="clear" w:color="auto" w:fill="auto"/>
          </w:tcPr>
          <w:p w14:paraId="7F99B267"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65E0431" w14:textId="4C3E2597" w:rsidR="00246DC9" w:rsidRPr="00D64F9F" w:rsidRDefault="00490600"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6869F7" w:rsidRPr="00D64F9F">
              <w:rPr>
                <w:rFonts w:ascii="BIZ UDゴシック" w:eastAsia="BIZ UDゴシック" w:hAnsi="BIZ UDゴシック"/>
                <w:snapToGrid w:val="0"/>
                <w:kern w:val="0"/>
                <w:sz w:val="21"/>
                <w:szCs w:val="21"/>
              </w:rPr>
              <w:t>c</w:t>
            </w:r>
            <w:r w:rsidR="00246DC9" w:rsidRPr="00D64F9F">
              <w:rPr>
                <w:rFonts w:ascii="BIZ UDゴシック" w:eastAsia="BIZ UDゴシック" w:hAnsi="BIZ UDゴシック" w:hint="eastAsia"/>
                <w:snapToGrid w:val="0"/>
                <w:kern w:val="0"/>
                <w:sz w:val="21"/>
                <w:szCs w:val="21"/>
              </w:rPr>
              <w:t>）利用者又は家族等の自由な選択に基づいて行われるものでなければならず、受領について利用者又は家族等に事前に十分な説明を行い、同意を得なければならないこと。</w:t>
            </w:r>
          </w:p>
        </w:tc>
        <w:tc>
          <w:tcPr>
            <w:tcW w:w="1276" w:type="dxa"/>
            <w:tcBorders>
              <w:top w:val="nil"/>
              <w:bottom w:val="nil"/>
            </w:tcBorders>
            <w:shd w:val="clear" w:color="auto" w:fill="auto"/>
          </w:tcPr>
          <w:p w14:paraId="1FD39F7F"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49AA0DC" w14:textId="77777777"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FD2E60F" w14:textId="77777777" w:rsidTr="00BB2258">
        <w:trPr>
          <w:trHeight w:val="20"/>
          <w:jc w:val="center"/>
        </w:trPr>
        <w:tc>
          <w:tcPr>
            <w:tcW w:w="1212" w:type="dxa"/>
            <w:tcBorders>
              <w:top w:val="nil"/>
              <w:bottom w:val="nil"/>
            </w:tcBorders>
            <w:shd w:val="clear" w:color="auto" w:fill="auto"/>
          </w:tcPr>
          <w:p w14:paraId="10A3D3C0"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77FF3581" w14:textId="1671BD96" w:rsidR="00246DC9" w:rsidRPr="00D64F9F" w:rsidRDefault="00490600"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6869F7" w:rsidRPr="00D64F9F">
              <w:rPr>
                <w:rFonts w:ascii="BIZ UDゴシック" w:eastAsia="BIZ UDゴシック" w:hAnsi="BIZ UDゴシック"/>
                <w:snapToGrid w:val="0"/>
                <w:kern w:val="0"/>
                <w:sz w:val="21"/>
                <w:szCs w:val="21"/>
              </w:rPr>
              <w:t>d</w:t>
            </w:r>
            <w:r w:rsidR="00246DC9" w:rsidRPr="00D64F9F">
              <w:rPr>
                <w:rFonts w:ascii="BIZ UDゴシック" w:eastAsia="BIZ UDゴシック" w:hAnsi="BIZ UDゴシック" w:hint="eastAsia"/>
                <w:snapToGrid w:val="0"/>
                <w:kern w:val="0"/>
                <w:sz w:val="21"/>
                <w:szCs w:val="21"/>
              </w:rPr>
              <w:t>）その他の日常生活費の受領は、対象となる便宜を行うための実費相当額の範囲内で行われるべきものであること。</w:t>
            </w:r>
          </w:p>
        </w:tc>
        <w:tc>
          <w:tcPr>
            <w:tcW w:w="1276" w:type="dxa"/>
            <w:tcBorders>
              <w:top w:val="nil"/>
              <w:bottom w:val="nil"/>
            </w:tcBorders>
            <w:shd w:val="clear" w:color="auto" w:fill="auto"/>
          </w:tcPr>
          <w:p w14:paraId="14B47E04"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B532582" w14:textId="77777777"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A170E84" w14:textId="77777777" w:rsidTr="00BB2258">
        <w:trPr>
          <w:trHeight w:val="20"/>
          <w:jc w:val="center"/>
        </w:trPr>
        <w:tc>
          <w:tcPr>
            <w:tcW w:w="1212" w:type="dxa"/>
            <w:tcBorders>
              <w:top w:val="nil"/>
              <w:bottom w:val="nil"/>
            </w:tcBorders>
            <w:shd w:val="clear" w:color="auto" w:fill="auto"/>
          </w:tcPr>
          <w:p w14:paraId="305D146D"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7DE55683" w14:textId="3985BC30" w:rsidR="00246DC9" w:rsidRPr="00D64F9F" w:rsidRDefault="00490600" w:rsidP="00AC4E6D">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6869F7" w:rsidRPr="00D64F9F">
              <w:rPr>
                <w:rFonts w:ascii="BIZ UDゴシック" w:eastAsia="BIZ UDゴシック" w:hAnsi="BIZ UDゴシック"/>
                <w:snapToGrid w:val="0"/>
                <w:kern w:val="0"/>
                <w:sz w:val="21"/>
                <w:szCs w:val="21"/>
              </w:rPr>
              <w:t>e</w:t>
            </w:r>
            <w:r w:rsidR="00246DC9" w:rsidRPr="00D64F9F">
              <w:rPr>
                <w:rFonts w:ascii="BIZ UDゴシック" w:eastAsia="BIZ UDゴシック" w:hAnsi="BIZ UDゴシック" w:hint="eastAsia"/>
                <w:snapToGrid w:val="0"/>
                <w:kern w:val="0"/>
                <w:sz w:val="21"/>
                <w:szCs w:val="21"/>
              </w:rPr>
              <w:t>）その他の日常生活費の対象となる便宜及び額は、運営規程において定められなければならず、また、サービスの選択に資すると認められる重要事項として、見やすい場所に掲示されなければならないこと。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276" w:type="dxa"/>
            <w:tcBorders>
              <w:top w:val="nil"/>
              <w:bottom w:val="nil"/>
            </w:tcBorders>
            <w:shd w:val="clear" w:color="auto" w:fill="auto"/>
          </w:tcPr>
          <w:p w14:paraId="6234D347"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F9A3605" w14:textId="77777777"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BBB10CF" w14:textId="77777777" w:rsidTr="00BB2258">
        <w:trPr>
          <w:trHeight w:val="20"/>
          <w:jc w:val="center"/>
        </w:trPr>
        <w:tc>
          <w:tcPr>
            <w:tcW w:w="1212" w:type="dxa"/>
            <w:tcBorders>
              <w:top w:val="nil"/>
              <w:bottom w:val="nil"/>
            </w:tcBorders>
            <w:shd w:val="clear" w:color="auto" w:fill="auto"/>
          </w:tcPr>
          <w:p w14:paraId="54671D07"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12D16C8A" w14:textId="0935759E" w:rsidR="00246DC9" w:rsidRPr="00D64F9F" w:rsidRDefault="00490600" w:rsidP="004D4E42">
            <w:pPr>
              <w:adjustRightInd w:val="0"/>
              <w:spacing w:line="240" w:lineRule="exact"/>
              <w:ind w:left="378" w:hangingChars="200" w:hanging="378"/>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xml:space="preserve">　　</w:t>
            </w:r>
            <w:r w:rsidR="004D4E42" w:rsidRPr="00D64F9F">
              <w:rPr>
                <w:rFonts w:ascii="BIZ UDゴシック" w:eastAsia="BIZ UDゴシック" w:hAnsi="BIZ UDゴシック" w:hint="eastAsia"/>
                <w:snapToGrid w:val="0"/>
                <w:kern w:val="0"/>
                <w:sz w:val="21"/>
                <w:szCs w:val="21"/>
              </w:rPr>
              <w:t xml:space="preserve">　</w:t>
            </w:r>
            <w:r w:rsidR="00246DC9" w:rsidRPr="00D64F9F">
              <w:rPr>
                <w:rFonts w:ascii="BIZ UDゴシック" w:eastAsia="BIZ UDゴシック" w:hAnsi="BIZ UDゴシック" w:hint="eastAsia"/>
                <w:snapToGrid w:val="0"/>
                <w:kern w:val="0"/>
                <w:sz w:val="21"/>
                <w:szCs w:val="21"/>
              </w:rPr>
              <w:t>ただし、都度変動する性質のものである場合には、実費という形の定め方が許されるものであること。</w:t>
            </w:r>
          </w:p>
        </w:tc>
        <w:tc>
          <w:tcPr>
            <w:tcW w:w="1276" w:type="dxa"/>
            <w:tcBorders>
              <w:top w:val="nil"/>
              <w:bottom w:val="single" w:sz="4" w:space="0" w:color="auto"/>
            </w:tcBorders>
            <w:shd w:val="clear" w:color="auto" w:fill="auto"/>
          </w:tcPr>
          <w:p w14:paraId="073D9931" w14:textId="77777777" w:rsidR="00246DC9" w:rsidRPr="00D64F9F" w:rsidRDefault="00246DC9"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12AA2F9" w14:textId="77777777" w:rsidR="00246DC9" w:rsidRPr="00D64F9F" w:rsidRDefault="00246DC9"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7903C15" w14:textId="77777777" w:rsidTr="00BB2258">
        <w:trPr>
          <w:trHeight w:val="20"/>
          <w:jc w:val="center"/>
        </w:trPr>
        <w:tc>
          <w:tcPr>
            <w:tcW w:w="1212" w:type="dxa"/>
            <w:tcBorders>
              <w:top w:val="nil"/>
              <w:bottom w:val="nil"/>
            </w:tcBorders>
            <w:shd w:val="clear" w:color="auto" w:fill="auto"/>
          </w:tcPr>
          <w:p w14:paraId="5293DE5A" w14:textId="77777777" w:rsidR="00246DC9" w:rsidRPr="00D64F9F" w:rsidRDefault="00246DC9"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DC60022" w14:textId="2B3714AB" w:rsidR="00246DC9" w:rsidRPr="00D64F9F" w:rsidRDefault="00546335"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④　③</w:t>
            </w:r>
            <w:r w:rsidR="00A32CB7" w:rsidRPr="00D64F9F">
              <w:rPr>
                <w:rFonts w:ascii="BIZ UDゴシック" w:eastAsia="BIZ UDゴシック" w:hAnsi="BIZ UDゴシック" w:cs="MS-Mincho" w:hint="eastAsia"/>
                <w:snapToGrid w:val="0"/>
                <w:kern w:val="0"/>
                <w:sz w:val="21"/>
                <w:szCs w:val="21"/>
              </w:rPr>
              <w:t>に掲げる費用の額に係るサービスの提供に当たっては、あらかじめ、利用者又はその家族に対し、当該サービスの内容及び費用について説明を行い、利用者の同意を得</w:t>
            </w:r>
            <w:r w:rsidRPr="00D64F9F">
              <w:rPr>
                <w:rFonts w:ascii="BIZ UDゴシック" w:eastAsia="BIZ UDゴシック" w:hAnsi="BIZ UDゴシック" w:cs="MS-Mincho" w:hint="eastAsia"/>
                <w:snapToGrid w:val="0"/>
                <w:kern w:val="0"/>
                <w:sz w:val="21"/>
                <w:szCs w:val="21"/>
              </w:rPr>
              <w:t>ていますか。</w:t>
            </w:r>
          </w:p>
        </w:tc>
        <w:tc>
          <w:tcPr>
            <w:tcW w:w="1276" w:type="dxa"/>
            <w:tcBorders>
              <w:top w:val="single" w:sz="4" w:space="0" w:color="auto"/>
              <w:bottom w:val="nil"/>
            </w:tcBorders>
            <w:shd w:val="clear" w:color="auto" w:fill="auto"/>
          </w:tcPr>
          <w:p w14:paraId="3C7E13AF"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6505547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4BC5FE0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1653070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7FFFDF3B" w14:textId="05AE7FFA" w:rsidR="00246DC9"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2627448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BF5EF18" w14:textId="77777777" w:rsidR="00546335" w:rsidRPr="00D64F9F" w:rsidRDefault="0054633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623D432" w14:textId="65DD4F45" w:rsidR="00246DC9" w:rsidRPr="00D64F9F" w:rsidRDefault="0054633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(第90条第4項)</w:t>
            </w:r>
          </w:p>
        </w:tc>
      </w:tr>
      <w:tr w:rsidR="00D64F9F" w:rsidRPr="00D64F9F" w14:paraId="77BC951C" w14:textId="77777777" w:rsidTr="00BB2258">
        <w:trPr>
          <w:trHeight w:val="20"/>
          <w:jc w:val="center"/>
        </w:trPr>
        <w:tc>
          <w:tcPr>
            <w:tcW w:w="1212" w:type="dxa"/>
            <w:tcBorders>
              <w:top w:val="nil"/>
              <w:bottom w:val="nil"/>
            </w:tcBorders>
            <w:shd w:val="clear" w:color="auto" w:fill="auto"/>
          </w:tcPr>
          <w:p w14:paraId="02C348DC" w14:textId="77777777" w:rsidR="00546335" w:rsidRPr="00D64F9F" w:rsidRDefault="00546335"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8CED965" w14:textId="417E8484" w:rsidR="00546335" w:rsidRPr="00D64F9F" w:rsidRDefault="00546335"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　交通費の支払を受けるに当たっては、あらかじめ、利用者又は家族に対してその額等に関して説明を行い、利用者の同意を得なければならない。</w:t>
            </w:r>
          </w:p>
        </w:tc>
        <w:tc>
          <w:tcPr>
            <w:tcW w:w="1276" w:type="dxa"/>
            <w:tcBorders>
              <w:top w:val="nil"/>
              <w:bottom w:val="single" w:sz="4" w:space="0" w:color="auto"/>
            </w:tcBorders>
            <w:shd w:val="clear" w:color="auto" w:fill="auto"/>
          </w:tcPr>
          <w:p w14:paraId="5276B762" w14:textId="77777777" w:rsidR="00546335" w:rsidRPr="00D64F9F" w:rsidRDefault="00546335"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FCB9D9E" w14:textId="77777777" w:rsidR="00546335" w:rsidRPr="00D64F9F" w:rsidRDefault="0054633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2F660438" w14:textId="09C945FA" w:rsidR="00546335" w:rsidRPr="00D64F9F" w:rsidRDefault="0054633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525FA02E" w14:textId="77777777" w:rsidTr="00A760BE">
        <w:trPr>
          <w:trHeight w:val="20"/>
          <w:jc w:val="center"/>
        </w:trPr>
        <w:tc>
          <w:tcPr>
            <w:tcW w:w="1212" w:type="dxa"/>
            <w:tcBorders>
              <w:top w:val="nil"/>
              <w:bottom w:val="nil"/>
            </w:tcBorders>
            <w:shd w:val="clear" w:color="auto" w:fill="auto"/>
          </w:tcPr>
          <w:p w14:paraId="6C228D8D"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49D53FC" w14:textId="1BFA3503"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ＭＳ明朝-WinCharSetFFFF-H" w:hint="eastAsia"/>
                <w:snapToGrid w:val="0"/>
                <w:kern w:val="0"/>
                <w:sz w:val="21"/>
                <w:szCs w:val="21"/>
              </w:rPr>
              <w:t>⑤　サービスの提供に要した費用につき、支払を受ける際、利用者に対し、領収証を交付していますか。</w:t>
            </w:r>
          </w:p>
        </w:tc>
        <w:tc>
          <w:tcPr>
            <w:tcW w:w="1276" w:type="dxa"/>
            <w:vMerge w:val="restart"/>
            <w:tcBorders>
              <w:top w:val="single" w:sz="4" w:space="0" w:color="auto"/>
            </w:tcBorders>
            <w:shd w:val="clear" w:color="auto" w:fill="auto"/>
          </w:tcPr>
          <w:p w14:paraId="71449CF1"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43622336"/>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7045AE2D"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94895697"/>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355FC621" w14:textId="3C37F274"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32093487"/>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p w14:paraId="22ABA478" w14:textId="7575703D" w:rsidR="00551794" w:rsidRPr="00D64F9F" w:rsidRDefault="00551794" w:rsidP="00551794">
            <w:pPr>
              <w:adjustRightInd w:val="0"/>
              <w:spacing w:line="240" w:lineRule="exact"/>
              <w:ind w:left="75" w:hangingChars="52" w:hanging="75"/>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2DD152BB" w14:textId="1F2976BB"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法第42条第9項（第41条第8項準用）</w:t>
            </w:r>
          </w:p>
        </w:tc>
      </w:tr>
      <w:tr w:rsidR="00D64F9F" w:rsidRPr="00D64F9F" w14:paraId="4AAC86DF" w14:textId="77777777" w:rsidTr="00A760BE">
        <w:trPr>
          <w:trHeight w:val="20"/>
          <w:jc w:val="center"/>
        </w:trPr>
        <w:tc>
          <w:tcPr>
            <w:tcW w:w="1212" w:type="dxa"/>
            <w:tcBorders>
              <w:top w:val="nil"/>
              <w:bottom w:val="single" w:sz="4" w:space="0" w:color="auto"/>
            </w:tcBorders>
            <w:shd w:val="clear" w:color="auto" w:fill="auto"/>
          </w:tcPr>
          <w:p w14:paraId="16E6EB29"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lang w:eastAsia="zh-TW"/>
              </w:rPr>
            </w:pPr>
          </w:p>
        </w:tc>
        <w:tc>
          <w:tcPr>
            <w:tcW w:w="6662" w:type="dxa"/>
            <w:gridSpan w:val="3"/>
            <w:tcBorders>
              <w:top w:val="dotted" w:sz="4" w:space="0" w:color="auto"/>
              <w:bottom w:val="single" w:sz="4" w:space="0" w:color="auto"/>
            </w:tcBorders>
            <w:shd w:val="clear" w:color="auto" w:fill="auto"/>
          </w:tcPr>
          <w:p w14:paraId="33D8429C" w14:textId="733F6BE6"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ＭＳ明朝-WinCharSetFFFF-H" w:hint="eastAsia"/>
                <w:snapToGrid w:val="0"/>
                <w:kern w:val="0"/>
                <w:sz w:val="21"/>
                <w:szCs w:val="21"/>
              </w:rPr>
              <w:t>※　領収証には、</w:t>
            </w:r>
            <w:r w:rsidRPr="00D64F9F">
              <w:rPr>
                <w:rFonts w:ascii="BIZ UDゴシック" w:eastAsia="BIZ UDゴシック" w:hAnsi="BIZ UDゴシック" w:hint="eastAsia"/>
                <w:snapToGrid w:val="0"/>
                <w:kern w:val="0"/>
                <w:sz w:val="21"/>
                <w:szCs w:val="21"/>
              </w:rPr>
              <w:t>サービスの提供に要した費用の額・食事の提供に要した費用の額・滞在に要した費用の額・その他の費用の額を区分して記載しなければなりません。また、その他の費用の額についてはそれぞれ個別の費用ごと　に区分して記載しなければなりません。</w:t>
            </w:r>
          </w:p>
        </w:tc>
        <w:tc>
          <w:tcPr>
            <w:tcW w:w="1276" w:type="dxa"/>
            <w:vMerge/>
            <w:tcBorders>
              <w:bottom w:val="single" w:sz="4" w:space="0" w:color="auto"/>
            </w:tcBorders>
            <w:shd w:val="clear" w:color="auto" w:fill="auto"/>
          </w:tcPr>
          <w:p w14:paraId="0A8035CA"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B38CC49"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施行規則</w:t>
            </w:r>
          </w:p>
          <w:p w14:paraId="739C350F" w14:textId="2D020528"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第65条の5（第65条準用）</w:t>
            </w:r>
          </w:p>
        </w:tc>
      </w:tr>
      <w:tr w:rsidR="00D64F9F" w:rsidRPr="00D64F9F" w14:paraId="79E2FF19" w14:textId="77777777" w:rsidTr="00BB2258">
        <w:trPr>
          <w:trHeight w:val="20"/>
          <w:jc w:val="center"/>
        </w:trPr>
        <w:tc>
          <w:tcPr>
            <w:tcW w:w="1212" w:type="dxa"/>
            <w:tcBorders>
              <w:top w:val="single" w:sz="4" w:space="0" w:color="auto"/>
              <w:bottom w:val="single" w:sz="4" w:space="0" w:color="auto"/>
            </w:tcBorders>
            <w:shd w:val="clear" w:color="auto" w:fill="auto"/>
          </w:tcPr>
          <w:p w14:paraId="062E993F" w14:textId="5A9CC516" w:rsidR="00546335" w:rsidRPr="00D64F9F" w:rsidRDefault="00542C9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18</w:t>
            </w:r>
          </w:p>
          <w:p w14:paraId="4817B3FD" w14:textId="7863BEA6" w:rsidR="00580EBE" w:rsidRPr="00D64F9F" w:rsidRDefault="00580EBE" w:rsidP="004A0128">
            <w:pPr>
              <w:adjustRightInd w:val="0"/>
              <w:spacing w:line="240" w:lineRule="exact"/>
              <w:ind w:leftChars="-13" w:left="-26" w:rightChars="77" w:right="169"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保険給付の請求のための証明書の交付</w:t>
            </w:r>
          </w:p>
        </w:tc>
        <w:tc>
          <w:tcPr>
            <w:tcW w:w="6662" w:type="dxa"/>
            <w:gridSpan w:val="3"/>
            <w:tcBorders>
              <w:top w:val="single" w:sz="4" w:space="0" w:color="auto"/>
              <w:bottom w:val="single" w:sz="4" w:space="0" w:color="auto"/>
            </w:tcBorders>
            <w:shd w:val="clear" w:color="auto" w:fill="auto"/>
          </w:tcPr>
          <w:p w14:paraId="5060C401" w14:textId="08BD4EBB" w:rsidR="00546335" w:rsidRPr="00D64F9F" w:rsidRDefault="00580EBE" w:rsidP="00AC4E6D">
            <w:pPr>
              <w:adjustRightInd w:val="0"/>
              <w:spacing w:line="240" w:lineRule="exact"/>
              <w:ind w:left="0" w:firstLineChars="0" w:firstLine="0"/>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 xml:space="preserve">　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276" w:type="dxa"/>
            <w:tcBorders>
              <w:top w:val="single" w:sz="4" w:space="0" w:color="auto"/>
              <w:bottom w:val="single" w:sz="4" w:space="0" w:color="auto"/>
            </w:tcBorders>
            <w:shd w:val="clear" w:color="auto" w:fill="auto"/>
          </w:tcPr>
          <w:p w14:paraId="5534E06B"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11299383"/>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89246AE"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88381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B4C4510" w14:textId="0ED85BE2" w:rsidR="00580EBE"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2313390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3E9FF0A7" w14:textId="77777777" w:rsidR="00580EBE" w:rsidRPr="00D64F9F" w:rsidRDefault="00580E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8024377" w14:textId="5C024A74" w:rsidR="00546335" w:rsidRPr="00D64F9F" w:rsidRDefault="00580E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(第22条)</w:t>
            </w:r>
          </w:p>
        </w:tc>
      </w:tr>
      <w:tr w:rsidR="00D64F9F" w:rsidRPr="00D64F9F" w14:paraId="625AB6E6" w14:textId="77777777" w:rsidTr="00BB2258">
        <w:trPr>
          <w:trHeight w:val="20"/>
          <w:jc w:val="center"/>
        </w:trPr>
        <w:tc>
          <w:tcPr>
            <w:tcW w:w="1212" w:type="dxa"/>
            <w:vMerge w:val="restart"/>
            <w:tcBorders>
              <w:top w:val="single" w:sz="4" w:space="0" w:color="auto"/>
            </w:tcBorders>
            <w:shd w:val="clear" w:color="auto" w:fill="auto"/>
          </w:tcPr>
          <w:p w14:paraId="333039AA" w14:textId="01DC525C" w:rsidR="00A76E1E" w:rsidRPr="00D64F9F" w:rsidRDefault="00542C9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19</w:t>
            </w:r>
          </w:p>
          <w:p w14:paraId="7BE442ED" w14:textId="0D4FF971" w:rsidR="00A76E1E" w:rsidRPr="00D64F9F" w:rsidRDefault="00A76E1E" w:rsidP="004A0128">
            <w:pPr>
              <w:adjustRightInd w:val="0"/>
              <w:spacing w:line="240" w:lineRule="exact"/>
              <w:ind w:leftChars="-12" w:left="-26"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指定看護小規模多機能型居宅介護の基本取扱方針</w:t>
            </w:r>
          </w:p>
        </w:tc>
        <w:tc>
          <w:tcPr>
            <w:tcW w:w="6662" w:type="dxa"/>
            <w:gridSpan w:val="3"/>
            <w:tcBorders>
              <w:top w:val="single" w:sz="4" w:space="0" w:color="auto"/>
              <w:bottom w:val="single" w:sz="4" w:space="0" w:color="auto"/>
            </w:tcBorders>
            <w:shd w:val="clear" w:color="auto" w:fill="auto"/>
          </w:tcPr>
          <w:p w14:paraId="7EE876E1" w14:textId="45C5CDE7" w:rsidR="00A76E1E" w:rsidRPr="00D64F9F" w:rsidRDefault="00A76E1E"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①　利用者の要介護状態の軽減又は悪化の防止に資するよう、その目標を設定し、計画的に行っていますか。</w:t>
            </w:r>
          </w:p>
        </w:tc>
        <w:tc>
          <w:tcPr>
            <w:tcW w:w="1276" w:type="dxa"/>
            <w:tcBorders>
              <w:top w:val="single" w:sz="4" w:space="0" w:color="auto"/>
              <w:bottom w:val="single" w:sz="4" w:space="0" w:color="auto"/>
            </w:tcBorders>
            <w:shd w:val="clear" w:color="auto" w:fill="auto"/>
          </w:tcPr>
          <w:p w14:paraId="4293A5B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5462444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35488F1B"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5594583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7258E73" w14:textId="3BA6D8CC" w:rsidR="00A76E1E"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1614204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2BA1AB6D" w14:textId="77777777" w:rsidR="00A76E1E" w:rsidRPr="00D64F9F" w:rsidRDefault="00A76E1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6D69D3B" w14:textId="71E65040" w:rsidR="00A76E1E" w:rsidRPr="00D64F9F" w:rsidRDefault="00A76E1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第196条第1項</w:t>
            </w:r>
          </w:p>
        </w:tc>
      </w:tr>
      <w:tr w:rsidR="00D64F9F" w:rsidRPr="00D64F9F" w14:paraId="672A444B" w14:textId="77777777" w:rsidTr="00BB2258">
        <w:trPr>
          <w:trHeight w:val="77"/>
          <w:jc w:val="center"/>
        </w:trPr>
        <w:tc>
          <w:tcPr>
            <w:tcW w:w="1212" w:type="dxa"/>
            <w:vMerge/>
            <w:tcBorders>
              <w:bottom w:val="single" w:sz="4" w:space="0" w:color="auto"/>
            </w:tcBorders>
            <w:shd w:val="clear" w:color="auto" w:fill="auto"/>
          </w:tcPr>
          <w:p w14:paraId="3AF2C2B0" w14:textId="77777777" w:rsidR="00A76E1E" w:rsidRPr="00D64F9F" w:rsidRDefault="00A76E1E"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0E23BECB" w14:textId="6BC5BE2F" w:rsidR="00A76E1E" w:rsidRPr="00D64F9F" w:rsidRDefault="00A76E1E"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②　自らその提供する指定看護小規模多機能型居宅介護の質の評価を行い、それらの結果を公表し、常にその改善を図っていますか。</w:t>
            </w:r>
          </w:p>
        </w:tc>
        <w:tc>
          <w:tcPr>
            <w:tcW w:w="1276" w:type="dxa"/>
            <w:tcBorders>
              <w:top w:val="single" w:sz="4" w:space="0" w:color="auto"/>
              <w:bottom w:val="single" w:sz="4" w:space="0" w:color="auto"/>
            </w:tcBorders>
            <w:shd w:val="clear" w:color="auto" w:fill="auto"/>
          </w:tcPr>
          <w:p w14:paraId="4456F0D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0442578"/>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6618C0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665125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0C5B37F5" w14:textId="77456C96" w:rsidR="00A76E1E"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40103517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5F04F79D" w14:textId="77777777" w:rsidR="00A76E1E" w:rsidRPr="00D64F9F" w:rsidRDefault="00A76E1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27E6D0D" w14:textId="7F026181" w:rsidR="00A76E1E" w:rsidRPr="00D64F9F" w:rsidRDefault="00A76E1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第196条第2項</w:t>
            </w:r>
          </w:p>
        </w:tc>
      </w:tr>
      <w:tr w:rsidR="00D64F9F" w:rsidRPr="00D64F9F" w14:paraId="2834F942" w14:textId="77777777" w:rsidTr="00BB2258">
        <w:trPr>
          <w:trHeight w:val="20"/>
          <w:jc w:val="center"/>
        </w:trPr>
        <w:tc>
          <w:tcPr>
            <w:tcW w:w="1212" w:type="dxa"/>
            <w:vMerge w:val="restart"/>
            <w:tcBorders>
              <w:top w:val="single" w:sz="4" w:space="0" w:color="auto"/>
            </w:tcBorders>
            <w:shd w:val="clear" w:color="auto" w:fill="auto"/>
          </w:tcPr>
          <w:p w14:paraId="6B119FD8" w14:textId="436DD476" w:rsidR="00CD32AD" w:rsidRPr="00D64F9F" w:rsidRDefault="00542C9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20</w:t>
            </w:r>
          </w:p>
          <w:p w14:paraId="161F82E3" w14:textId="77777777" w:rsidR="00CD32AD" w:rsidRPr="00D64F9F" w:rsidRDefault="00CD32AD" w:rsidP="004A0128">
            <w:pPr>
              <w:adjustRightInd w:val="0"/>
              <w:spacing w:line="240" w:lineRule="exact"/>
              <w:ind w:leftChars="-13" w:left="-26" w:rightChars="77" w:right="169"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指定看護小規模多機能型居宅介護の具体的取扱方針</w:t>
            </w:r>
          </w:p>
          <w:p w14:paraId="3EFE0848" w14:textId="5EDCDC0C" w:rsidR="001D0E08" w:rsidRPr="00D64F9F" w:rsidRDefault="001D0E0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32907DD6" w14:textId="3F3BFEC0" w:rsidR="00CD32AD" w:rsidRPr="00D64F9F" w:rsidRDefault="00CD32AD"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①　利用者が住み慣れた地域での生活を継続することができるよう、利用者の病状、心身の状況、希望及びその置かれている環境を踏まえて、通いサービス、訪問サービス及び宿泊サービスを柔軟に組み合わせることにより、療養上の管理の下で妥当適切に行っていますか。</w:t>
            </w:r>
          </w:p>
        </w:tc>
        <w:tc>
          <w:tcPr>
            <w:tcW w:w="1276" w:type="dxa"/>
            <w:tcBorders>
              <w:top w:val="single" w:sz="4" w:space="0" w:color="auto"/>
              <w:bottom w:val="nil"/>
            </w:tcBorders>
            <w:shd w:val="clear" w:color="auto" w:fill="auto"/>
          </w:tcPr>
          <w:p w14:paraId="4FD5505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5218866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45779FC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7950147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C383FC0" w14:textId="19385E8C" w:rsidR="00CD32A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5565670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4A911FE" w14:textId="77777777" w:rsidR="00CD32AD" w:rsidRPr="00D64F9F" w:rsidRDefault="00CD32A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44F28DC1" w14:textId="2DECA297" w:rsidR="00CD32AD" w:rsidRPr="00D64F9F" w:rsidRDefault="00CD32A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第197条第1号</w:t>
            </w:r>
          </w:p>
        </w:tc>
      </w:tr>
      <w:tr w:rsidR="00D64F9F" w:rsidRPr="00D64F9F" w14:paraId="357D43BA" w14:textId="77777777" w:rsidTr="00BB2258">
        <w:trPr>
          <w:trHeight w:val="20"/>
          <w:jc w:val="center"/>
        </w:trPr>
        <w:tc>
          <w:tcPr>
            <w:tcW w:w="1212" w:type="dxa"/>
            <w:vMerge/>
            <w:tcBorders>
              <w:bottom w:val="nil"/>
            </w:tcBorders>
            <w:shd w:val="clear" w:color="auto" w:fill="auto"/>
          </w:tcPr>
          <w:p w14:paraId="7241DF6C" w14:textId="77777777" w:rsidR="00CD32AD" w:rsidRPr="00D64F9F" w:rsidRDefault="00CD32A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425234D" w14:textId="50CEA341" w:rsidR="00CD32AD" w:rsidRPr="00D64F9F" w:rsidRDefault="00CD32AD"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制度上は週</w:t>
            </w:r>
            <w:r w:rsidR="006869F7" w:rsidRPr="00D64F9F">
              <w:rPr>
                <w:rFonts w:ascii="BIZ UDゴシック" w:eastAsia="BIZ UDゴシック" w:hAnsi="BIZ UDゴシック"/>
                <w:snapToGrid w:val="0"/>
                <w:kern w:val="0"/>
                <w:sz w:val="21"/>
                <w:szCs w:val="21"/>
              </w:rPr>
              <w:t>1</w:t>
            </w:r>
            <w:r w:rsidRPr="00D64F9F">
              <w:rPr>
                <w:rFonts w:ascii="BIZ UDゴシック" w:eastAsia="BIZ UDゴシック" w:hAnsi="BIZ UDゴシック" w:hint="eastAsia"/>
                <w:snapToGrid w:val="0"/>
                <w:kern w:val="0"/>
                <w:sz w:val="21"/>
                <w:szCs w:val="21"/>
              </w:rPr>
              <w:t>回程度の利用でも所定点数の算定は可能であるが、利用者負担等も勘案すれば、このような利用は必ずしも合理的ではなく、運営推進会議に通いサービスの回数等を報告し、適切なサービス提供であるかどうかの評価を受けることが必要となるものである。</w:t>
            </w:r>
          </w:p>
        </w:tc>
        <w:tc>
          <w:tcPr>
            <w:tcW w:w="1276" w:type="dxa"/>
            <w:tcBorders>
              <w:top w:val="nil"/>
              <w:bottom w:val="nil"/>
            </w:tcBorders>
            <w:shd w:val="clear" w:color="auto" w:fill="auto"/>
          </w:tcPr>
          <w:p w14:paraId="7FC82CF1" w14:textId="77777777" w:rsidR="00CD32AD" w:rsidRPr="00D64F9F" w:rsidRDefault="00CD32AD"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0A07C86" w14:textId="70FBB197" w:rsidR="00CD32AD" w:rsidRPr="00D64F9F" w:rsidRDefault="00CD32AD"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D710FF0" w14:textId="2AB396CD" w:rsidR="00CD32AD" w:rsidRPr="00D64F9F" w:rsidRDefault="00CD32A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1001F76A" w14:textId="77777777" w:rsidTr="00BB2258">
        <w:trPr>
          <w:trHeight w:val="20"/>
          <w:jc w:val="center"/>
        </w:trPr>
        <w:tc>
          <w:tcPr>
            <w:tcW w:w="1212" w:type="dxa"/>
            <w:tcBorders>
              <w:top w:val="nil"/>
              <w:bottom w:val="nil"/>
            </w:tcBorders>
            <w:shd w:val="clear" w:color="auto" w:fill="auto"/>
          </w:tcPr>
          <w:p w14:paraId="09618444"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D1BD94D" w14:textId="7E669DA6" w:rsidR="00FB27CD" w:rsidRPr="00D64F9F" w:rsidRDefault="00FB27CD"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hint="eastAsia"/>
                <w:snapToGrid w:val="0"/>
                <w:kern w:val="0"/>
                <w:sz w:val="21"/>
                <w:szCs w:val="21"/>
              </w:rPr>
              <w:t>※　指定看護小規模多機能型居宅介護は、通いサービスを中心として、</w:t>
            </w:r>
            <w:r w:rsidR="00FC0DE8" w:rsidRPr="00D64F9F">
              <w:rPr>
                <w:rFonts w:ascii="BIZ UDゴシック" w:eastAsia="BIZ UDゴシック" w:hAnsi="BIZ UDゴシック" w:hint="eastAsia"/>
                <w:snapToGrid w:val="0"/>
                <w:kern w:val="0"/>
                <w:sz w:val="21"/>
                <w:szCs w:val="21"/>
              </w:rPr>
              <w:t>利用者の様態や希望に応じて、訪問サービスや宿泊サービスを組み合わせてサービスを提供するという</w:t>
            </w:r>
            <w:r w:rsidRPr="00D64F9F">
              <w:rPr>
                <w:rFonts w:ascii="BIZ UDゴシック" w:eastAsia="BIZ UDゴシック" w:hAnsi="BIZ UDゴシック" w:hint="eastAsia"/>
                <w:snapToGrid w:val="0"/>
                <w:kern w:val="0"/>
                <w:sz w:val="21"/>
                <w:szCs w:val="21"/>
              </w:rPr>
              <w:t>弾力的なサービス提供が基本で</w:t>
            </w:r>
            <w:r w:rsidR="00FC0DE8" w:rsidRPr="00D64F9F">
              <w:rPr>
                <w:rFonts w:ascii="BIZ UDゴシック" w:eastAsia="BIZ UDゴシック" w:hAnsi="BIZ UDゴシック" w:hint="eastAsia"/>
                <w:snapToGrid w:val="0"/>
                <w:kern w:val="0"/>
                <w:sz w:val="21"/>
                <w:szCs w:val="21"/>
              </w:rPr>
              <w:t>あり、宿泊サービスの上限は設けず、重度の者であれば、運営推進会議に対し報告し、評価を受けることを前提として、ほぼ毎日宿泊するような者が増え、他の利用者の宿泊に対応できないような状況になれば、適切にサービスが利用できるよう調整を行うことが必要となるものである。</w:t>
            </w:r>
          </w:p>
        </w:tc>
        <w:tc>
          <w:tcPr>
            <w:tcW w:w="1276" w:type="dxa"/>
            <w:tcBorders>
              <w:top w:val="nil"/>
              <w:bottom w:val="single" w:sz="4" w:space="0" w:color="auto"/>
            </w:tcBorders>
            <w:shd w:val="clear" w:color="auto" w:fill="auto"/>
          </w:tcPr>
          <w:p w14:paraId="306C4C72" w14:textId="77777777" w:rsidR="00FB27CD" w:rsidRPr="00D64F9F" w:rsidRDefault="00FB27CD"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5BD736D"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8F21E88" w14:textId="77777777" w:rsidTr="00BB2258">
        <w:trPr>
          <w:trHeight w:val="565"/>
          <w:jc w:val="center"/>
        </w:trPr>
        <w:tc>
          <w:tcPr>
            <w:tcW w:w="1212" w:type="dxa"/>
            <w:tcBorders>
              <w:top w:val="nil"/>
              <w:bottom w:val="nil"/>
            </w:tcBorders>
            <w:shd w:val="clear" w:color="auto" w:fill="auto"/>
          </w:tcPr>
          <w:p w14:paraId="2B6AE4A9"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ED30009" w14:textId="4F9D37F6" w:rsidR="00FB27CD" w:rsidRPr="00D64F9F" w:rsidRDefault="005C23C2"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 xml:space="preserve">②　</w:t>
            </w:r>
            <w:r w:rsidR="00FB27CD" w:rsidRPr="00D64F9F">
              <w:rPr>
                <w:rFonts w:ascii="BIZ UDゴシック" w:eastAsia="BIZ UDゴシック" w:hAnsi="BIZ UDゴシック" w:cs="MS-Mincho" w:hint="eastAsia"/>
                <w:snapToGrid w:val="0"/>
                <w:kern w:val="0"/>
                <w:sz w:val="21"/>
                <w:szCs w:val="21"/>
              </w:rPr>
              <w:t>利用者一人一人の人格を尊重し、利用者がそれぞれの役割を持</w:t>
            </w:r>
            <w:r w:rsidRPr="00D64F9F">
              <w:rPr>
                <w:rFonts w:ascii="BIZ UDゴシック" w:eastAsia="BIZ UDゴシック" w:hAnsi="BIZ UDゴシック" w:cs="MS-Mincho" w:hint="eastAsia"/>
                <w:snapToGrid w:val="0"/>
                <w:kern w:val="0"/>
                <w:sz w:val="21"/>
                <w:szCs w:val="21"/>
              </w:rPr>
              <w:t>って家庭的な環境の下で日常生活を送ることができるよう配慮して行っていますか。</w:t>
            </w:r>
          </w:p>
        </w:tc>
        <w:tc>
          <w:tcPr>
            <w:tcW w:w="1276" w:type="dxa"/>
            <w:tcBorders>
              <w:top w:val="single" w:sz="4" w:space="0" w:color="auto"/>
              <w:bottom w:val="single" w:sz="4" w:space="0" w:color="auto"/>
            </w:tcBorders>
            <w:shd w:val="clear" w:color="auto" w:fill="auto"/>
          </w:tcPr>
          <w:p w14:paraId="6EA5ADB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73864556"/>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505A2F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1746180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FB52E8A" w14:textId="6ADD58E2" w:rsidR="00FC0DE8" w:rsidRPr="00D64F9F" w:rsidRDefault="00D64F9F" w:rsidP="00AE6F09">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4095482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68414FD9"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4C732BC" w14:textId="1EEBB1BA"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第197条第2号</w:t>
            </w:r>
          </w:p>
        </w:tc>
      </w:tr>
      <w:tr w:rsidR="00D64F9F" w:rsidRPr="00D64F9F" w14:paraId="64E57A88" w14:textId="77777777" w:rsidTr="00BB2258">
        <w:trPr>
          <w:trHeight w:val="20"/>
          <w:jc w:val="center"/>
        </w:trPr>
        <w:tc>
          <w:tcPr>
            <w:tcW w:w="1212" w:type="dxa"/>
            <w:tcBorders>
              <w:top w:val="nil"/>
              <w:bottom w:val="nil"/>
            </w:tcBorders>
            <w:shd w:val="clear" w:color="auto" w:fill="auto"/>
          </w:tcPr>
          <w:p w14:paraId="66BFBDA8"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64DBCA51" w14:textId="7394F350" w:rsidR="00FB27CD" w:rsidRPr="00D64F9F" w:rsidRDefault="005C23C2" w:rsidP="00AC4E6D">
            <w:pPr>
              <w:adjustRightInd w:val="0"/>
              <w:spacing w:line="240" w:lineRule="exact"/>
              <w:ind w:left="189" w:hangingChars="100" w:hanging="189"/>
              <w:contextualSpacing/>
              <w:jc w:val="left"/>
              <w:rPr>
                <w:rFonts w:ascii="BIZ UDゴシック" w:eastAsia="BIZ UDゴシック" w:hAnsi="BIZ UDゴシック" w:cs="MS-Mincho"/>
                <w:snapToGrid w:val="0"/>
                <w:kern w:val="0"/>
                <w:sz w:val="21"/>
                <w:szCs w:val="21"/>
              </w:rPr>
            </w:pPr>
            <w:r w:rsidRPr="00D64F9F">
              <w:rPr>
                <w:rFonts w:ascii="BIZ UDゴシック" w:eastAsia="BIZ UDゴシック" w:hAnsi="BIZ UDゴシック" w:cs="MS-Mincho" w:hint="eastAsia"/>
                <w:snapToGrid w:val="0"/>
                <w:kern w:val="0"/>
                <w:sz w:val="21"/>
                <w:szCs w:val="21"/>
              </w:rPr>
              <w:t>③　サービスの</w:t>
            </w:r>
            <w:r w:rsidR="00FB27CD" w:rsidRPr="00D64F9F">
              <w:rPr>
                <w:rFonts w:ascii="BIZ UDゴシック" w:eastAsia="BIZ UDゴシック" w:hAnsi="BIZ UDゴシック" w:cs="MS-Mincho" w:hint="eastAsia"/>
                <w:snapToGrid w:val="0"/>
                <w:kern w:val="0"/>
                <w:sz w:val="21"/>
                <w:szCs w:val="21"/>
              </w:rPr>
              <w:t>提供に当たっては、看護小規模多機能型居宅介護計画に基づき、漫然かつ画一的にならないように、利用者の機</w:t>
            </w:r>
            <w:r w:rsidR="00CD32AD" w:rsidRPr="00D64F9F">
              <w:rPr>
                <w:rFonts w:ascii="BIZ UDゴシック" w:eastAsia="BIZ UDゴシック" w:hAnsi="BIZ UDゴシック" w:cs="MS-Mincho" w:hint="eastAsia"/>
                <w:snapToGrid w:val="0"/>
                <w:kern w:val="0"/>
                <w:sz w:val="21"/>
                <w:szCs w:val="21"/>
              </w:rPr>
              <w:t>能訓練及びその者が日常生活を営むことができるよう必要な援助を行っていますか。</w:t>
            </w:r>
          </w:p>
        </w:tc>
        <w:tc>
          <w:tcPr>
            <w:tcW w:w="1276" w:type="dxa"/>
            <w:tcBorders>
              <w:top w:val="single" w:sz="4" w:space="0" w:color="auto"/>
              <w:bottom w:val="single" w:sz="4" w:space="0" w:color="auto"/>
            </w:tcBorders>
            <w:shd w:val="clear" w:color="auto" w:fill="auto"/>
          </w:tcPr>
          <w:p w14:paraId="1221CEF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23322991"/>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360CA95A"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7292482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5EED8208" w14:textId="1EC9A535" w:rsidR="00FB27C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8431004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2CB4D07B"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58A2495E" w14:textId="4E79F9DC"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第197条第3号</w:t>
            </w:r>
          </w:p>
        </w:tc>
      </w:tr>
      <w:tr w:rsidR="00D64F9F" w:rsidRPr="00D64F9F" w14:paraId="40903442" w14:textId="77777777" w:rsidTr="00BB2258">
        <w:trPr>
          <w:trHeight w:val="20"/>
          <w:jc w:val="center"/>
        </w:trPr>
        <w:tc>
          <w:tcPr>
            <w:tcW w:w="1212" w:type="dxa"/>
            <w:tcBorders>
              <w:top w:val="nil"/>
              <w:bottom w:val="nil"/>
            </w:tcBorders>
            <w:shd w:val="clear" w:color="auto" w:fill="auto"/>
          </w:tcPr>
          <w:p w14:paraId="177342FD"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3BDD8FE5" w14:textId="6B0E5508" w:rsidR="00FB27CD" w:rsidRPr="00D64F9F" w:rsidRDefault="00CD32AD"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④　</w:t>
            </w:r>
            <w:r w:rsidR="00FB27CD" w:rsidRPr="00D64F9F">
              <w:rPr>
                <w:rFonts w:ascii="BIZ UDゴシック" w:eastAsia="BIZ UDゴシック" w:hAnsi="BIZ UDゴシック" w:hint="eastAsia"/>
                <w:sz w:val="21"/>
                <w:szCs w:val="21"/>
              </w:rPr>
              <w:t>従業者は、指定看護小規模多機能型居宅介護の提供に当たっては、懇切丁寧に行うことを旨とし、利用者又はその家族に対し、療養上必要な事項その他サービスの提供の内容等につい</w:t>
            </w:r>
            <w:r w:rsidRPr="00D64F9F">
              <w:rPr>
                <w:rFonts w:ascii="BIZ UDゴシック" w:eastAsia="BIZ UDゴシック" w:hAnsi="BIZ UDゴシック" w:hint="eastAsia"/>
                <w:sz w:val="21"/>
                <w:szCs w:val="21"/>
              </w:rPr>
              <w:t>て、理解しやすいように説明又は必要に応じた指導を行っていますか。</w:t>
            </w:r>
          </w:p>
        </w:tc>
        <w:tc>
          <w:tcPr>
            <w:tcW w:w="1276" w:type="dxa"/>
            <w:tcBorders>
              <w:top w:val="single" w:sz="4" w:space="0" w:color="auto"/>
              <w:bottom w:val="nil"/>
            </w:tcBorders>
            <w:shd w:val="clear" w:color="auto" w:fill="auto"/>
          </w:tcPr>
          <w:p w14:paraId="5D3BAE1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02789835"/>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592AC1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8214185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DE60F92" w14:textId="76E0618A" w:rsidR="00FB27C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9947173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A235ABB"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DF0238A" w14:textId="7A03AEF9"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第197条第4号</w:t>
            </w:r>
          </w:p>
        </w:tc>
      </w:tr>
      <w:tr w:rsidR="00D64F9F" w:rsidRPr="00D64F9F" w14:paraId="317C2123" w14:textId="77777777" w:rsidTr="00BB2258">
        <w:trPr>
          <w:trHeight w:val="20"/>
          <w:jc w:val="center"/>
        </w:trPr>
        <w:tc>
          <w:tcPr>
            <w:tcW w:w="1212" w:type="dxa"/>
            <w:tcBorders>
              <w:top w:val="nil"/>
              <w:bottom w:val="nil"/>
            </w:tcBorders>
            <w:shd w:val="clear" w:color="auto" w:fill="auto"/>
          </w:tcPr>
          <w:p w14:paraId="4731A76E"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6F10452" w14:textId="06FD47CA" w:rsidR="00833DD3" w:rsidRPr="00D64F9F" w:rsidRDefault="00E54BE0"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0C7CF4" w:rsidRPr="00D64F9F">
              <w:rPr>
                <w:rFonts w:ascii="BIZ UDゴシック" w:eastAsia="BIZ UDゴシック" w:hAnsi="BIZ UDゴシック" w:hint="eastAsia"/>
                <w:sz w:val="21"/>
                <w:szCs w:val="21"/>
              </w:rPr>
              <w:t>「療養上必要な事項その他サービスの提供等」とは、看護小規模多機能型居宅介護計画の目標及び内容や行事及び日課等も含むものである。</w:t>
            </w:r>
          </w:p>
        </w:tc>
        <w:tc>
          <w:tcPr>
            <w:tcW w:w="1276" w:type="dxa"/>
            <w:tcBorders>
              <w:top w:val="nil"/>
              <w:bottom w:val="single" w:sz="4" w:space="0" w:color="auto"/>
            </w:tcBorders>
            <w:shd w:val="clear" w:color="auto" w:fill="auto"/>
          </w:tcPr>
          <w:p w14:paraId="773FA410" w14:textId="77777777" w:rsidR="00FB27CD" w:rsidRPr="00D64F9F" w:rsidRDefault="00FB27CD"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9404EFA" w14:textId="77777777" w:rsidR="000C7CF4" w:rsidRPr="00D64F9F" w:rsidRDefault="000C7CF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5F85F7B1" w14:textId="03451B3E" w:rsidR="00FB27CD" w:rsidRPr="00D64F9F" w:rsidRDefault="000C7CF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00D660B1" w:rsidRPr="00D64F9F">
              <w:rPr>
                <w:rFonts w:ascii="BIZ UDゴシック" w:eastAsia="BIZ UDゴシック" w:hAnsi="BIZ UDゴシック"/>
                <w:sz w:val="16"/>
                <w:szCs w:val="16"/>
              </w:rPr>
              <w:t>(</w:t>
            </w:r>
            <w:r w:rsidR="00D660B1" w:rsidRPr="00D64F9F">
              <w:rPr>
                <w:rFonts w:ascii="BIZ UDゴシック" w:eastAsia="BIZ UDゴシック" w:hAnsi="BIZ UDゴシック" w:hint="eastAsia"/>
                <w:sz w:val="16"/>
                <w:szCs w:val="16"/>
              </w:rPr>
              <w:t>1</w:t>
            </w:r>
            <w:r w:rsidR="00D660B1"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296417D2" w14:textId="77777777" w:rsidTr="00BB2258">
        <w:trPr>
          <w:trHeight w:val="20"/>
          <w:jc w:val="center"/>
        </w:trPr>
        <w:tc>
          <w:tcPr>
            <w:tcW w:w="1212" w:type="dxa"/>
            <w:tcBorders>
              <w:top w:val="nil"/>
              <w:bottom w:val="nil"/>
            </w:tcBorders>
            <w:shd w:val="clear" w:color="auto" w:fill="auto"/>
          </w:tcPr>
          <w:p w14:paraId="5EFEDD6F"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281E395" w14:textId="715E2B27" w:rsidR="00FB27CD" w:rsidRPr="00D64F9F" w:rsidRDefault="00E54BE0"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⑤　</w:t>
            </w:r>
            <w:r w:rsidR="00FB27CD" w:rsidRPr="00D64F9F">
              <w:rPr>
                <w:rFonts w:ascii="BIZ UDゴシック" w:eastAsia="BIZ UDゴシック" w:hAnsi="BIZ UDゴシック" w:hint="eastAsia"/>
                <w:sz w:val="21"/>
                <w:szCs w:val="21"/>
              </w:rPr>
              <w:t>指定看護小規模多機能型居宅介護の提供に当たっては、当該利用者又は他の利用者等の生命又は身体</w:t>
            </w:r>
            <w:r w:rsidR="00A84828" w:rsidRPr="00D64F9F">
              <w:rPr>
                <w:rFonts w:ascii="BIZ UDゴシック" w:eastAsia="BIZ UDゴシック" w:hAnsi="BIZ UDゴシック" w:hint="eastAsia"/>
                <w:sz w:val="21"/>
                <w:szCs w:val="21"/>
              </w:rPr>
              <w:t>を保護するため緊急やむを得ない場合を除き、身体的拘束等を行っていませんか。</w:t>
            </w:r>
          </w:p>
        </w:tc>
        <w:tc>
          <w:tcPr>
            <w:tcW w:w="1276" w:type="dxa"/>
            <w:tcBorders>
              <w:top w:val="single" w:sz="4" w:space="0" w:color="auto"/>
              <w:bottom w:val="nil"/>
            </w:tcBorders>
            <w:shd w:val="clear" w:color="auto" w:fill="auto"/>
          </w:tcPr>
          <w:p w14:paraId="5E6C76CF" w14:textId="77777777" w:rsidR="00B777BD" w:rsidRPr="00D64F9F" w:rsidRDefault="00D64F9F" w:rsidP="00B777BD">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49698659"/>
                <w14:checkbox>
                  <w14:checked w14:val="0"/>
                  <w14:checkedState w14:val="2611" w14:font="ＭＳ 明朝"/>
                  <w14:uncheckedState w14:val="2610" w14:font="ＭＳ ゴシック"/>
                </w14:checkbox>
              </w:sdtPr>
              <w:sdtEndPr/>
              <w:sdtContent>
                <w:r w:rsidR="00B777BD" w:rsidRPr="00D64F9F">
                  <w:rPr>
                    <w:rFonts w:hAnsi="ＭＳ ゴシック" w:hint="eastAsia"/>
                    <w:spacing w:val="2"/>
                    <w:sz w:val="20"/>
                    <w:szCs w:val="20"/>
                  </w:rPr>
                  <w:t>☐</w:t>
                </w:r>
              </w:sdtContent>
            </w:sdt>
            <w:r w:rsidR="00B777BD" w:rsidRPr="00D64F9F">
              <w:rPr>
                <w:rFonts w:ascii="BIZ UDゴシック" w:eastAsia="BIZ UDゴシック" w:hAnsi="BIZ UDゴシック" w:hint="eastAsia"/>
                <w:sz w:val="20"/>
                <w:szCs w:val="20"/>
              </w:rPr>
              <w:t>いる</w:t>
            </w:r>
          </w:p>
          <w:p w14:paraId="0216DCE3" w14:textId="77777777" w:rsidR="00B777BD" w:rsidRPr="00D64F9F" w:rsidRDefault="00D64F9F" w:rsidP="00B777BD">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69974849"/>
                <w14:checkbox>
                  <w14:checked w14:val="0"/>
                  <w14:checkedState w14:val="2611" w14:font="ＭＳ 明朝"/>
                  <w14:uncheckedState w14:val="2610" w14:font="ＭＳ ゴシック"/>
                </w14:checkbox>
              </w:sdtPr>
              <w:sdtEndPr/>
              <w:sdtContent>
                <w:r w:rsidR="00B777BD" w:rsidRPr="00D64F9F">
                  <w:rPr>
                    <w:rFonts w:ascii="Segoe UI Symbol" w:eastAsia="BIZ UDゴシック" w:hAnsi="Segoe UI Symbol" w:cs="Segoe UI Symbol"/>
                    <w:spacing w:val="2"/>
                    <w:sz w:val="20"/>
                    <w:szCs w:val="20"/>
                  </w:rPr>
                  <w:t>☐</w:t>
                </w:r>
              </w:sdtContent>
            </w:sdt>
            <w:r w:rsidR="00B777BD" w:rsidRPr="00D64F9F">
              <w:rPr>
                <w:rFonts w:ascii="BIZ UDゴシック" w:eastAsia="BIZ UDゴシック" w:hAnsi="BIZ UDゴシック" w:hint="eastAsia"/>
                <w:sz w:val="20"/>
                <w:szCs w:val="20"/>
              </w:rPr>
              <w:t>いない</w:t>
            </w:r>
          </w:p>
          <w:p w14:paraId="7C04B96C" w14:textId="4224A357" w:rsidR="00FB27CD"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95903761"/>
                <w14:checkbox>
                  <w14:checked w14:val="0"/>
                  <w14:checkedState w14:val="2611" w14:font="ＭＳ 明朝"/>
                  <w14:uncheckedState w14:val="2610" w14:font="ＭＳ ゴシック"/>
                </w14:checkbox>
              </w:sdtPr>
              <w:sdtEndPr/>
              <w:sdtContent>
                <w:r w:rsidR="00B777BD" w:rsidRPr="00D64F9F">
                  <w:rPr>
                    <w:rFonts w:ascii="Segoe UI Symbol" w:eastAsia="BIZ UDゴシック" w:hAnsi="Segoe UI Symbol" w:cs="Segoe UI Symbol"/>
                    <w:spacing w:val="2"/>
                    <w:sz w:val="20"/>
                    <w:szCs w:val="20"/>
                  </w:rPr>
                  <w:t>☐</w:t>
                </w:r>
              </w:sdtContent>
            </w:sdt>
            <w:r w:rsidR="00B777BD"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504538F"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5C4A4C75" w14:textId="1D0FAD45"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第197条第5号</w:t>
            </w:r>
          </w:p>
        </w:tc>
      </w:tr>
      <w:tr w:rsidR="00D64F9F" w:rsidRPr="00D64F9F" w14:paraId="4C1F51A6" w14:textId="77777777" w:rsidTr="00BB2258">
        <w:trPr>
          <w:trHeight w:val="20"/>
          <w:jc w:val="center"/>
        </w:trPr>
        <w:tc>
          <w:tcPr>
            <w:tcW w:w="1212" w:type="dxa"/>
            <w:tcBorders>
              <w:top w:val="nil"/>
              <w:bottom w:val="nil"/>
            </w:tcBorders>
            <w:shd w:val="clear" w:color="auto" w:fill="auto"/>
          </w:tcPr>
          <w:p w14:paraId="079B43A0"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A7DFE4E" w14:textId="7EDF7B04" w:rsidR="00833DD3" w:rsidRPr="00D64F9F" w:rsidRDefault="00833DD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237E53" w:rsidRPr="00D64F9F">
              <w:rPr>
                <w:rFonts w:ascii="BIZ UDゴシック" w:eastAsia="BIZ UDゴシック" w:hAnsi="BIZ UDゴシック" w:hint="eastAsia"/>
                <w:sz w:val="21"/>
                <w:szCs w:val="21"/>
              </w:rPr>
              <w:t>当該利用者又は他の利用者等の生命又は身体を保護するため緊急やむを得ない場合を除き、身体的拘束等を行ってはならず、緊急やむを得ない場合に身体的拘束等を行う場合にあっても、その態様及び時間、その際の利用者の心身の状況並びに緊急やむを得ない理由を記録しなければならないこととしたものである。</w:t>
            </w:r>
          </w:p>
        </w:tc>
        <w:tc>
          <w:tcPr>
            <w:tcW w:w="1276" w:type="dxa"/>
            <w:tcBorders>
              <w:top w:val="nil"/>
              <w:bottom w:val="single" w:sz="4" w:space="0" w:color="auto"/>
            </w:tcBorders>
            <w:shd w:val="clear" w:color="auto" w:fill="auto"/>
          </w:tcPr>
          <w:p w14:paraId="7E91E47A" w14:textId="77777777" w:rsidR="00FB27CD" w:rsidRPr="00D64F9F" w:rsidRDefault="00FB27CD"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6379B5A" w14:textId="77777777" w:rsidR="00833DD3" w:rsidRPr="00D64F9F" w:rsidRDefault="00833DD3"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DF71CF9" w14:textId="0F3EA8D8" w:rsidR="00FB27CD" w:rsidRPr="00D64F9F" w:rsidRDefault="00833DD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00D660B1" w:rsidRPr="00D64F9F">
              <w:rPr>
                <w:rFonts w:ascii="BIZ UDゴシック" w:eastAsia="BIZ UDゴシック" w:hAnsi="BIZ UDゴシック"/>
                <w:sz w:val="16"/>
                <w:szCs w:val="16"/>
              </w:rPr>
              <w:t>(</w:t>
            </w:r>
            <w:r w:rsidR="00D660B1" w:rsidRPr="00D64F9F">
              <w:rPr>
                <w:rFonts w:ascii="BIZ UDゴシック" w:eastAsia="BIZ UDゴシック" w:hAnsi="BIZ UDゴシック" w:hint="eastAsia"/>
                <w:sz w:val="16"/>
                <w:szCs w:val="16"/>
              </w:rPr>
              <w:t>1</w:t>
            </w:r>
            <w:r w:rsidR="00D660B1" w:rsidRPr="00D64F9F">
              <w:rPr>
                <w:rFonts w:ascii="BIZ UDゴシック" w:eastAsia="BIZ UDゴシック" w:hAnsi="BIZ UDゴシック"/>
                <w:sz w:val="16"/>
                <w:szCs w:val="16"/>
              </w:rPr>
              <w:t>)</w:t>
            </w:r>
            <w:r w:rsidR="00237E53" w:rsidRPr="00D64F9F">
              <w:rPr>
                <w:rFonts w:ascii="BIZ UDゴシック" w:eastAsia="BIZ UDゴシック" w:hAnsi="BIZ UDゴシック" w:hint="eastAsia"/>
                <w:sz w:val="16"/>
                <w:szCs w:val="16"/>
              </w:rPr>
              <w:t>③</w:t>
            </w:r>
          </w:p>
        </w:tc>
      </w:tr>
      <w:tr w:rsidR="00D64F9F" w:rsidRPr="00D64F9F" w14:paraId="270ED66E" w14:textId="77777777" w:rsidTr="00BB2258">
        <w:trPr>
          <w:trHeight w:val="20"/>
          <w:jc w:val="center"/>
        </w:trPr>
        <w:tc>
          <w:tcPr>
            <w:tcW w:w="1212" w:type="dxa"/>
            <w:tcBorders>
              <w:top w:val="nil"/>
              <w:bottom w:val="nil"/>
            </w:tcBorders>
            <w:shd w:val="clear" w:color="auto" w:fill="auto"/>
          </w:tcPr>
          <w:p w14:paraId="116E7389"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55530AF0" w14:textId="49B748DF" w:rsidR="00FB27CD" w:rsidRPr="00D64F9F" w:rsidRDefault="00C26FAB"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⑥　</w:t>
            </w:r>
            <w:r w:rsidR="00FB27CD" w:rsidRPr="00D64F9F">
              <w:rPr>
                <w:rFonts w:ascii="BIZ UDゴシック" w:eastAsia="BIZ UDゴシック" w:hAnsi="BIZ UDゴシック" w:hint="eastAsia"/>
                <w:sz w:val="21"/>
                <w:szCs w:val="21"/>
              </w:rPr>
              <w:t>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を記録</w:t>
            </w:r>
            <w:r w:rsidR="00A84828" w:rsidRPr="00D64F9F">
              <w:rPr>
                <w:rFonts w:ascii="BIZ UDゴシック" w:eastAsia="BIZ UDゴシック" w:hAnsi="BIZ UDゴシック" w:hint="eastAsia"/>
                <w:sz w:val="21"/>
                <w:szCs w:val="21"/>
              </w:rPr>
              <w:t>していますか。</w:t>
            </w:r>
          </w:p>
        </w:tc>
        <w:tc>
          <w:tcPr>
            <w:tcW w:w="1276" w:type="dxa"/>
            <w:tcBorders>
              <w:top w:val="single" w:sz="4" w:space="0" w:color="auto"/>
              <w:bottom w:val="nil"/>
            </w:tcBorders>
            <w:shd w:val="clear" w:color="auto" w:fill="auto"/>
          </w:tcPr>
          <w:p w14:paraId="3C47A0F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13791864"/>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22F61A2A"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35819376"/>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DD76D8E" w14:textId="56568437" w:rsidR="00FB27C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0077393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324DAD0"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7C92CEA7" w14:textId="6AD33B46"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第197条第6号</w:t>
            </w:r>
          </w:p>
        </w:tc>
      </w:tr>
      <w:tr w:rsidR="00D64F9F" w:rsidRPr="00D64F9F" w14:paraId="762F8885" w14:textId="77777777" w:rsidTr="00A760BE">
        <w:trPr>
          <w:trHeight w:val="20"/>
          <w:jc w:val="center"/>
        </w:trPr>
        <w:tc>
          <w:tcPr>
            <w:tcW w:w="1212" w:type="dxa"/>
            <w:tcBorders>
              <w:top w:val="nil"/>
              <w:bottom w:val="nil"/>
            </w:tcBorders>
            <w:shd w:val="clear" w:color="auto" w:fill="auto"/>
          </w:tcPr>
          <w:p w14:paraId="109DBE53"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E9B1F84" w14:textId="2D5437D8"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⑦　指定看護小規模多機能型居宅介護は、通いサービスの利用者が登録定員に比べて著しく少ない状態が続いていませんか。</w:t>
            </w:r>
          </w:p>
        </w:tc>
        <w:tc>
          <w:tcPr>
            <w:tcW w:w="1276" w:type="dxa"/>
            <w:vMerge w:val="restart"/>
            <w:tcBorders>
              <w:top w:val="single" w:sz="4" w:space="0" w:color="auto"/>
            </w:tcBorders>
            <w:shd w:val="clear" w:color="auto" w:fill="auto"/>
          </w:tcPr>
          <w:p w14:paraId="2A01C323" w14:textId="0FCF9C7F"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73900208"/>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20A7CD8A" w14:textId="4509DB4E"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2093600"/>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いない</w:t>
            </w:r>
          </w:p>
          <w:p w14:paraId="7014C89E" w14:textId="3CBBE90D"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34917920"/>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2C86153"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6861420B" w14:textId="7F9B5FEE"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第197条第7号</w:t>
            </w:r>
          </w:p>
        </w:tc>
      </w:tr>
      <w:tr w:rsidR="00D64F9F" w:rsidRPr="00D64F9F" w14:paraId="3073A2BC" w14:textId="77777777" w:rsidTr="00A760BE">
        <w:trPr>
          <w:trHeight w:val="20"/>
          <w:jc w:val="center"/>
        </w:trPr>
        <w:tc>
          <w:tcPr>
            <w:tcW w:w="1212" w:type="dxa"/>
            <w:tcBorders>
              <w:top w:val="nil"/>
              <w:bottom w:val="nil"/>
            </w:tcBorders>
            <w:shd w:val="clear" w:color="auto" w:fill="auto"/>
          </w:tcPr>
          <w:p w14:paraId="4D3EC6D2"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C5E33D6" w14:textId="60BC7622"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通いサービスの利用者が登録定員に比べて著しく少ない」とは、登録定員のおおむね3分の1以下が目安となる。登録定員が25人の場合は、通いサービスの利用者が8人以下であれば、著しく少ない状態といえる。</w:t>
            </w:r>
          </w:p>
        </w:tc>
        <w:tc>
          <w:tcPr>
            <w:tcW w:w="1276" w:type="dxa"/>
            <w:vMerge/>
            <w:tcBorders>
              <w:bottom w:val="single" w:sz="4" w:space="0" w:color="auto"/>
            </w:tcBorders>
            <w:shd w:val="clear" w:color="auto" w:fill="auto"/>
          </w:tcPr>
          <w:p w14:paraId="44F798DF"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467E805"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69B06DDD" w14:textId="315C2F16"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61CD021B" w14:textId="77777777" w:rsidTr="00BB2258">
        <w:trPr>
          <w:trHeight w:val="20"/>
          <w:jc w:val="center"/>
        </w:trPr>
        <w:tc>
          <w:tcPr>
            <w:tcW w:w="1212" w:type="dxa"/>
            <w:tcBorders>
              <w:top w:val="nil"/>
              <w:bottom w:val="nil"/>
            </w:tcBorders>
            <w:shd w:val="clear" w:color="auto" w:fill="auto"/>
          </w:tcPr>
          <w:p w14:paraId="0742D0DD"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95369C8" w14:textId="2C043003" w:rsidR="00FB27CD" w:rsidRPr="00D64F9F" w:rsidRDefault="00C26FAB"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⑧</w:t>
            </w:r>
            <w:r w:rsidR="008E5C62" w:rsidRPr="00D64F9F">
              <w:rPr>
                <w:rFonts w:ascii="BIZ UDゴシック" w:eastAsia="BIZ UDゴシック" w:hAnsi="BIZ UDゴシック" w:hint="eastAsia"/>
                <w:sz w:val="21"/>
                <w:szCs w:val="21"/>
              </w:rPr>
              <w:t xml:space="preserve">　</w:t>
            </w:r>
            <w:r w:rsidR="00FB27CD" w:rsidRPr="00D64F9F">
              <w:rPr>
                <w:rFonts w:ascii="BIZ UDゴシック" w:eastAsia="BIZ UDゴシック" w:hAnsi="BIZ UDゴシック" w:hint="eastAsia"/>
                <w:sz w:val="21"/>
                <w:szCs w:val="21"/>
              </w:rPr>
              <w:t>登録者が通いサービスを利用していない日においては、可能な限り、訪問サービスの提供、電話連絡による見守り等を行う等登録者の居宅における生活を支えるために適切なサービスを提供し</w:t>
            </w:r>
            <w:r w:rsidR="008E5C62" w:rsidRPr="00D64F9F">
              <w:rPr>
                <w:rFonts w:ascii="BIZ UDゴシック" w:eastAsia="BIZ UDゴシック" w:hAnsi="BIZ UDゴシック" w:hint="eastAsia"/>
                <w:sz w:val="21"/>
                <w:szCs w:val="21"/>
              </w:rPr>
              <w:t>ていますか。</w:t>
            </w:r>
          </w:p>
        </w:tc>
        <w:tc>
          <w:tcPr>
            <w:tcW w:w="1276" w:type="dxa"/>
            <w:tcBorders>
              <w:top w:val="single" w:sz="4" w:space="0" w:color="auto"/>
              <w:bottom w:val="nil"/>
            </w:tcBorders>
            <w:shd w:val="clear" w:color="auto" w:fill="auto"/>
          </w:tcPr>
          <w:p w14:paraId="6D68EC2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54346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D39359D" w14:textId="29A7E6FF"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85218806"/>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いない</w:t>
            </w:r>
          </w:p>
          <w:p w14:paraId="000DD9AE" w14:textId="74FC1BEB" w:rsidR="00FB27C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30776430"/>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66E6111"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E648848" w14:textId="2146364D"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第197条第8号</w:t>
            </w:r>
          </w:p>
        </w:tc>
      </w:tr>
      <w:tr w:rsidR="00D64F9F" w:rsidRPr="00D64F9F" w14:paraId="41877C01" w14:textId="77777777" w:rsidTr="00BB2258">
        <w:trPr>
          <w:trHeight w:val="20"/>
          <w:jc w:val="center"/>
        </w:trPr>
        <w:tc>
          <w:tcPr>
            <w:tcW w:w="1212" w:type="dxa"/>
            <w:tcBorders>
              <w:top w:val="nil"/>
              <w:bottom w:val="nil"/>
            </w:tcBorders>
            <w:shd w:val="clear" w:color="auto" w:fill="auto"/>
          </w:tcPr>
          <w:p w14:paraId="0683C10E"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0791E3DF" w14:textId="7ED3F163" w:rsidR="00E54B4D" w:rsidRPr="00D64F9F" w:rsidRDefault="00E54B4D"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適切なサービス」とは、1の利用者に対して、通いサービス及び訪問サービスを合わせて概ね週4回以上行うことが目安となるものである。通いサービス及び訪問サービスを提供しない日であっても、電話による見守りを含め、利用者に何らかの形で関わることが望ましい。なお、指定看護小規模多機能型居宅介護の訪問サービスは身体介護に限られないため、利用者宅を適宜訪問し、見守りの意味での声かけ等を行った場合でも訪問サービスの回数に含めて差し支えない。</w:t>
            </w:r>
          </w:p>
        </w:tc>
        <w:tc>
          <w:tcPr>
            <w:tcW w:w="1276" w:type="dxa"/>
            <w:tcBorders>
              <w:top w:val="nil"/>
              <w:bottom w:val="single" w:sz="4" w:space="0" w:color="auto"/>
            </w:tcBorders>
            <w:shd w:val="clear" w:color="auto" w:fill="auto"/>
          </w:tcPr>
          <w:p w14:paraId="02DF94D1" w14:textId="77777777" w:rsidR="00FB27CD" w:rsidRPr="00D64F9F" w:rsidRDefault="00FB27CD"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3BA6BF3" w14:textId="77777777" w:rsidR="008E5C62" w:rsidRPr="00D64F9F" w:rsidRDefault="008E5C6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565CCF3F" w14:textId="36B0A61E" w:rsidR="00FB27CD" w:rsidRPr="00D64F9F" w:rsidRDefault="008E5C62"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00D660B1" w:rsidRPr="00D64F9F">
              <w:rPr>
                <w:rFonts w:ascii="BIZ UDゴシック" w:eastAsia="BIZ UDゴシック" w:hAnsi="BIZ UDゴシック"/>
                <w:sz w:val="16"/>
                <w:szCs w:val="16"/>
              </w:rPr>
              <w:t>(</w:t>
            </w:r>
            <w:r w:rsidR="00D660B1" w:rsidRPr="00D64F9F">
              <w:rPr>
                <w:rFonts w:ascii="BIZ UDゴシック" w:eastAsia="BIZ UDゴシック" w:hAnsi="BIZ UDゴシック" w:hint="eastAsia"/>
                <w:sz w:val="16"/>
                <w:szCs w:val="16"/>
              </w:rPr>
              <w:t>1</w:t>
            </w:r>
            <w:r w:rsidR="00D660B1"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⑤</w:t>
            </w:r>
          </w:p>
        </w:tc>
      </w:tr>
      <w:tr w:rsidR="00D64F9F" w:rsidRPr="00D64F9F" w14:paraId="34C4A775" w14:textId="77777777" w:rsidTr="00BB2258">
        <w:trPr>
          <w:trHeight w:val="20"/>
          <w:jc w:val="center"/>
        </w:trPr>
        <w:tc>
          <w:tcPr>
            <w:tcW w:w="1212" w:type="dxa"/>
            <w:tcBorders>
              <w:top w:val="nil"/>
              <w:bottom w:val="nil"/>
            </w:tcBorders>
            <w:shd w:val="clear" w:color="auto" w:fill="auto"/>
          </w:tcPr>
          <w:p w14:paraId="60E09005"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2201F3D9" w14:textId="69334C4B" w:rsidR="00FB27CD" w:rsidRPr="00D64F9F" w:rsidRDefault="00C26FAB"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⑨　</w:t>
            </w:r>
            <w:r w:rsidR="00FB27CD" w:rsidRPr="00D64F9F">
              <w:rPr>
                <w:rFonts w:ascii="BIZ UDゴシック" w:eastAsia="BIZ UDゴシック" w:hAnsi="BIZ UDゴシック" w:hint="eastAsia"/>
                <w:sz w:val="21"/>
                <w:szCs w:val="21"/>
              </w:rPr>
              <w:t>看護サービス(指定看護小規模多機能型居宅介護のうち、保健師、看護師、准看護師、理学療法士、作業療法士又は言語聴覚士(</w:t>
            </w:r>
            <w:r w:rsidR="00FE68CF" w:rsidRPr="00D64F9F">
              <w:rPr>
                <w:rFonts w:ascii="BIZ UDゴシック" w:eastAsia="BIZ UDゴシック" w:hAnsi="BIZ UDゴシック" w:hint="eastAsia"/>
                <w:sz w:val="21"/>
                <w:szCs w:val="21"/>
              </w:rPr>
              <w:t>以下</w:t>
            </w:r>
            <w:r w:rsidR="00FB27CD" w:rsidRPr="00D64F9F">
              <w:rPr>
                <w:rFonts w:ascii="BIZ UDゴシック" w:eastAsia="BIZ UDゴシック" w:hAnsi="BIZ UDゴシック" w:hint="eastAsia"/>
                <w:sz w:val="21"/>
                <w:szCs w:val="21"/>
              </w:rPr>
              <w:t>「看護師等」という。)が利用者に対して行う療養上の世</w:t>
            </w:r>
            <w:r w:rsidR="00FE68CF" w:rsidRPr="00D64F9F">
              <w:rPr>
                <w:rFonts w:ascii="BIZ UDゴシック" w:eastAsia="BIZ UDゴシック" w:hAnsi="BIZ UDゴシック" w:hint="eastAsia"/>
                <w:sz w:val="21"/>
                <w:szCs w:val="21"/>
              </w:rPr>
              <w:t>話又は必要な診療の補助であるものをいう。</w:t>
            </w:r>
            <w:r w:rsidR="00FB27CD" w:rsidRPr="00D64F9F">
              <w:rPr>
                <w:rFonts w:ascii="BIZ UDゴシック" w:eastAsia="BIZ UDゴシック" w:hAnsi="BIZ UDゴシック" w:hint="eastAsia"/>
                <w:sz w:val="21"/>
                <w:szCs w:val="21"/>
              </w:rPr>
              <w:t>)の提供に当たっては、主治の医師との密接な連携により、及び看護小規模多機能型居宅介護計画に基づき、利用者の心</w:t>
            </w:r>
            <w:r w:rsidR="00FE68CF" w:rsidRPr="00D64F9F">
              <w:rPr>
                <w:rFonts w:ascii="BIZ UDゴシック" w:eastAsia="BIZ UDゴシック" w:hAnsi="BIZ UDゴシック" w:hint="eastAsia"/>
                <w:sz w:val="21"/>
                <w:szCs w:val="21"/>
              </w:rPr>
              <w:t>身の機能の維持回復が図られるよう妥当適切に行っていますか。</w:t>
            </w:r>
          </w:p>
        </w:tc>
        <w:tc>
          <w:tcPr>
            <w:tcW w:w="1276" w:type="dxa"/>
            <w:tcBorders>
              <w:top w:val="single" w:sz="4" w:space="0" w:color="auto"/>
              <w:bottom w:val="single" w:sz="4" w:space="0" w:color="auto"/>
            </w:tcBorders>
            <w:shd w:val="clear" w:color="auto" w:fill="auto"/>
          </w:tcPr>
          <w:p w14:paraId="3E76721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21740758"/>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103556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2299739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FF4921D" w14:textId="57EF94EC" w:rsidR="00FB27C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4783193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2D3DB062"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4964AEA" w14:textId="42A19E24"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第197条第9号</w:t>
            </w:r>
          </w:p>
        </w:tc>
      </w:tr>
      <w:tr w:rsidR="00D64F9F" w:rsidRPr="00D64F9F" w14:paraId="025E83D8" w14:textId="77777777" w:rsidTr="00BB2258">
        <w:trPr>
          <w:trHeight w:val="20"/>
          <w:jc w:val="center"/>
        </w:trPr>
        <w:tc>
          <w:tcPr>
            <w:tcW w:w="1212" w:type="dxa"/>
            <w:tcBorders>
              <w:top w:val="nil"/>
              <w:bottom w:val="nil"/>
            </w:tcBorders>
            <w:shd w:val="clear" w:color="auto" w:fill="auto"/>
          </w:tcPr>
          <w:p w14:paraId="43194398" w14:textId="77777777" w:rsidR="00FB27CD" w:rsidRPr="00D64F9F" w:rsidRDefault="00FB27C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B4306D2" w14:textId="48EF589E" w:rsidR="00FB27CD" w:rsidRPr="00D64F9F" w:rsidRDefault="00C26FAB"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⑩　</w:t>
            </w:r>
            <w:r w:rsidR="00FB27CD" w:rsidRPr="00D64F9F">
              <w:rPr>
                <w:rFonts w:ascii="BIZ UDゴシック" w:eastAsia="BIZ UDゴシック" w:hAnsi="BIZ UDゴシック" w:hint="eastAsia"/>
                <w:sz w:val="21"/>
                <w:szCs w:val="21"/>
              </w:rPr>
              <w:t>看護サービスの提供に当たっては、医学の進歩に対応し、適切な看護技術をもって、サービスの提供を行</w:t>
            </w:r>
            <w:r w:rsidR="00FE68CF" w:rsidRPr="00D64F9F">
              <w:rPr>
                <w:rFonts w:ascii="BIZ UDゴシック" w:eastAsia="BIZ UDゴシック" w:hAnsi="BIZ UDゴシック" w:hint="eastAsia"/>
                <w:sz w:val="21"/>
                <w:szCs w:val="21"/>
              </w:rPr>
              <w:t>っていますか。</w:t>
            </w:r>
          </w:p>
        </w:tc>
        <w:tc>
          <w:tcPr>
            <w:tcW w:w="1276" w:type="dxa"/>
            <w:tcBorders>
              <w:top w:val="single" w:sz="4" w:space="0" w:color="auto"/>
              <w:bottom w:val="single" w:sz="4" w:space="0" w:color="auto"/>
            </w:tcBorders>
            <w:shd w:val="clear" w:color="auto" w:fill="auto"/>
          </w:tcPr>
          <w:p w14:paraId="7299D30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2001424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241E06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5445270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5696FA6" w14:textId="044AAB0F" w:rsidR="00FB27C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1037249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33605DAC" w14:textId="77777777"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08ECE01E" w14:textId="5B57E39C" w:rsidR="00FB27CD" w:rsidRPr="00D64F9F" w:rsidRDefault="00FB27CD"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第197条第10号</w:t>
            </w:r>
          </w:p>
        </w:tc>
      </w:tr>
      <w:tr w:rsidR="00D64F9F" w:rsidRPr="00D64F9F" w14:paraId="2F3B4EE1" w14:textId="77777777" w:rsidTr="00A760BE">
        <w:trPr>
          <w:trHeight w:val="20"/>
          <w:jc w:val="center"/>
        </w:trPr>
        <w:tc>
          <w:tcPr>
            <w:tcW w:w="1212" w:type="dxa"/>
            <w:tcBorders>
              <w:top w:val="nil"/>
              <w:bottom w:val="nil"/>
            </w:tcBorders>
            <w:shd w:val="clear" w:color="auto" w:fill="auto"/>
          </w:tcPr>
          <w:p w14:paraId="3C80B7B0"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3113A44B" w14:textId="4FC279D9"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⑪　特殊な看護等については、これを行っていませんか。</w:t>
            </w:r>
          </w:p>
        </w:tc>
        <w:tc>
          <w:tcPr>
            <w:tcW w:w="1276" w:type="dxa"/>
            <w:vMerge w:val="restart"/>
            <w:tcBorders>
              <w:top w:val="single" w:sz="4" w:space="0" w:color="auto"/>
            </w:tcBorders>
            <w:shd w:val="clear" w:color="auto" w:fill="auto"/>
          </w:tcPr>
          <w:p w14:paraId="13C24080" w14:textId="79796ADA" w:rsidR="00551794" w:rsidRPr="00D64F9F" w:rsidRDefault="00D64F9F" w:rsidP="00B777BD">
            <w:pPr>
              <w:adjustRightInd w:val="0"/>
              <w:spacing w:line="240" w:lineRule="exact"/>
              <w:ind w:left="93" w:hangingChars="52" w:hanging="9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78843271"/>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1E311D8F" w14:textId="77777777"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31853202"/>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5992A46A" w14:textId="5D47AD1F"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59029722"/>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6291EA8"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69BA682C" w14:textId="3EF70C9D"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第197条第11号</w:t>
            </w:r>
          </w:p>
        </w:tc>
      </w:tr>
      <w:tr w:rsidR="00D64F9F" w:rsidRPr="00D64F9F" w14:paraId="1B2279D0" w14:textId="77777777" w:rsidTr="00A760BE">
        <w:trPr>
          <w:trHeight w:val="20"/>
          <w:jc w:val="center"/>
        </w:trPr>
        <w:tc>
          <w:tcPr>
            <w:tcW w:w="1212" w:type="dxa"/>
            <w:tcBorders>
              <w:top w:val="nil"/>
              <w:bottom w:val="single" w:sz="4" w:space="0" w:color="auto"/>
            </w:tcBorders>
            <w:shd w:val="clear" w:color="auto" w:fill="auto"/>
          </w:tcPr>
          <w:p w14:paraId="4FAECBE5"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FD0F471" w14:textId="77EE06CF"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適切な看護技術」とは、医学の進歩に沿った適切な看護技術をもって対応できるよう、新しい技術の修得等、研鑚を積むことを定めたものであり、医学の立場を堅持し、広く一般に認められていない看護等については行ってはならない。</w:t>
            </w:r>
          </w:p>
        </w:tc>
        <w:tc>
          <w:tcPr>
            <w:tcW w:w="1276" w:type="dxa"/>
            <w:vMerge/>
            <w:tcBorders>
              <w:bottom w:val="single" w:sz="4" w:space="0" w:color="auto"/>
            </w:tcBorders>
            <w:shd w:val="clear" w:color="auto" w:fill="auto"/>
          </w:tcPr>
          <w:p w14:paraId="0E3E949B"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DE4B4C4"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1D7B409" w14:textId="614C83C0"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⑥</w:t>
            </w:r>
          </w:p>
        </w:tc>
      </w:tr>
      <w:tr w:rsidR="00D64F9F" w:rsidRPr="00D64F9F" w14:paraId="1416A896" w14:textId="77777777" w:rsidTr="00A760BE">
        <w:trPr>
          <w:trHeight w:val="20"/>
          <w:jc w:val="center"/>
        </w:trPr>
        <w:tc>
          <w:tcPr>
            <w:tcW w:w="1212" w:type="dxa"/>
            <w:vMerge w:val="restart"/>
            <w:tcBorders>
              <w:top w:val="single" w:sz="4" w:space="0" w:color="auto"/>
            </w:tcBorders>
            <w:shd w:val="clear" w:color="auto" w:fill="auto"/>
          </w:tcPr>
          <w:p w14:paraId="04A35ECD" w14:textId="0E5DA5FD" w:rsidR="00551794" w:rsidRPr="00D64F9F" w:rsidRDefault="00551794" w:rsidP="004A0128">
            <w:pPr>
              <w:adjustRightInd w:val="0"/>
              <w:spacing w:line="240" w:lineRule="exact"/>
              <w:ind w:left="32" w:rightChars="64" w:right="14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21</w:t>
            </w:r>
          </w:p>
          <w:p w14:paraId="5D0211FA" w14:textId="689CC5DC" w:rsidR="00551794" w:rsidRPr="00D64F9F" w:rsidRDefault="00551794" w:rsidP="004A0128">
            <w:pPr>
              <w:adjustRightInd w:val="0"/>
              <w:spacing w:line="240" w:lineRule="exact"/>
              <w:ind w:leftChars="-13" w:left="-26" w:rightChars="77" w:right="169"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主治の医師との関係</w:t>
            </w:r>
          </w:p>
        </w:tc>
        <w:tc>
          <w:tcPr>
            <w:tcW w:w="6662" w:type="dxa"/>
            <w:gridSpan w:val="3"/>
            <w:tcBorders>
              <w:top w:val="single" w:sz="4" w:space="0" w:color="auto"/>
              <w:bottom w:val="dotted" w:sz="4" w:space="0" w:color="auto"/>
            </w:tcBorders>
            <w:shd w:val="clear" w:color="auto" w:fill="auto"/>
          </w:tcPr>
          <w:p w14:paraId="33789590" w14:textId="528EB083"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常勤の保健師又は看護師は、主治の医師の指示に基づき適切な看護サービスが提供されるよう、必要な管理をしていますか。</w:t>
            </w:r>
          </w:p>
        </w:tc>
        <w:tc>
          <w:tcPr>
            <w:tcW w:w="1276" w:type="dxa"/>
            <w:vMerge w:val="restart"/>
            <w:tcBorders>
              <w:top w:val="single" w:sz="4" w:space="0" w:color="auto"/>
            </w:tcBorders>
            <w:shd w:val="clear" w:color="auto" w:fill="auto"/>
          </w:tcPr>
          <w:p w14:paraId="43C390AD"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44429573"/>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409215DD"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36780436"/>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340E84D0" w14:textId="3F5D9108"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74703697"/>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A4634BF"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C09EEB0" w14:textId="0239A06F"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第198条第1項</w:t>
            </w:r>
          </w:p>
        </w:tc>
      </w:tr>
      <w:tr w:rsidR="00D64F9F" w:rsidRPr="00D64F9F" w14:paraId="6D204E20" w14:textId="77777777" w:rsidTr="00A760BE">
        <w:trPr>
          <w:trHeight w:val="20"/>
          <w:jc w:val="center"/>
        </w:trPr>
        <w:tc>
          <w:tcPr>
            <w:tcW w:w="1212" w:type="dxa"/>
            <w:vMerge/>
            <w:tcBorders>
              <w:bottom w:val="nil"/>
            </w:tcBorders>
            <w:shd w:val="clear" w:color="auto" w:fill="auto"/>
          </w:tcPr>
          <w:p w14:paraId="4B7BA1C2"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0F967D1" w14:textId="31DF758D"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常勤の保健師又は看護師は、利用者の主治医が発行する訪問看護指示の文書（以下「指示書」という。）に基づき看護サービスが行われるよう、主治医との連絡調整、看護サービスの提供を担当する看護師等の監督等必要な管理を行わなければならないこと。なお、主治医とは、利用申込者の選定により加療している医師をいい、主治医以外の複数の医師から指示書の交付を受けることができないものであること。</w:t>
            </w:r>
          </w:p>
        </w:tc>
        <w:tc>
          <w:tcPr>
            <w:tcW w:w="1276" w:type="dxa"/>
            <w:vMerge/>
            <w:tcBorders>
              <w:bottom w:val="single" w:sz="4" w:space="0" w:color="auto"/>
            </w:tcBorders>
            <w:shd w:val="clear" w:color="auto" w:fill="auto"/>
          </w:tcPr>
          <w:p w14:paraId="5B109CAF"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8FB6DF5"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757C4A9" w14:textId="3663ACC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3E5A6496" w14:textId="77777777" w:rsidTr="00A760BE">
        <w:trPr>
          <w:trHeight w:val="20"/>
          <w:jc w:val="center"/>
        </w:trPr>
        <w:tc>
          <w:tcPr>
            <w:tcW w:w="1212" w:type="dxa"/>
            <w:tcBorders>
              <w:top w:val="nil"/>
              <w:bottom w:val="nil"/>
            </w:tcBorders>
            <w:shd w:val="clear" w:color="auto" w:fill="auto"/>
          </w:tcPr>
          <w:p w14:paraId="35793EDE"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76DA863" w14:textId="2EA23E8B"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看護サービスの提供の開始に際し、主治の医師による指示を文書で受けていますか。</w:t>
            </w:r>
          </w:p>
        </w:tc>
        <w:tc>
          <w:tcPr>
            <w:tcW w:w="1276" w:type="dxa"/>
            <w:vMerge w:val="restart"/>
            <w:tcBorders>
              <w:top w:val="single" w:sz="4" w:space="0" w:color="auto"/>
            </w:tcBorders>
            <w:shd w:val="clear" w:color="auto" w:fill="auto"/>
          </w:tcPr>
          <w:p w14:paraId="1BFED34A"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64174317"/>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19FC7F13" w14:textId="579D4159"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85183546"/>
                <w14:checkbox>
                  <w14:checked w14:val="0"/>
                  <w14:checkedState w14:val="2611" w14:font="ＭＳ 明朝"/>
                  <w14:uncheckedState w14:val="2610" w14:font="ＭＳ ゴシック"/>
                </w14:checkbox>
              </w:sdtPr>
              <w:sdtEndPr/>
              <w:sdtContent>
                <w:r w:rsidR="00FF0802"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いない</w:t>
            </w:r>
          </w:p>
          <w:p w14:paraId="14E19A5C" w14:textId="085F08B3"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40634393"/>
                <w14:checkbox>
                  <w14:checked w14:val="0"/>
                  <w14:checkedState w14:val="2611" w14:font="ＭＳ 明朝"/>
                  <w14:uncheckedState w14:val="2610" w14:font="ＭＳ ゴシック"/>
                </w14:checkbox>
              </w:sdtPr>
              <w:sdtEndPr/>
              <w:sdtContent>
                <w:r w:rsidR="00FF0802"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5FAAEA9"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DEB7E56" w14:textId="11663509"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第198条第2項</w:t>
            </w:r>
          </w:p>
        </w:tc>
      </w:tr>
      <w:tr w:rsidR="00D64F9F" w:rsidRPr="00D64F9F" w14:paraId="2DA64CBE" w14:textId="77777777" w:rsidTr="00A760BE">
        <w:trPr>
          <w:trHeight w:val="20"/>
          <w:jc w:val="center"/>
        </w:trPr>
        <w:tc>
          <w:tcPr>
            <w:tcW w:w="1212" w:type="dxa"/>
            <w:tcBorders>
              <w:top w:val="nil"/>
              <w:bottom w:val="nil"/>
            </w:tcBorders>
            <w:shd w:val="clear" w:color="auto" w:fill="auto"/>
          </w:tcPr>
          <w:p w14:paraId="23880ACF"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5137F8A" w14:textId="3C9695D4"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看護サービスの利用対象者はその主治医が看護サービスの必要性を認めたものに限られるものであることを踏まえ、事業者は、看護サービスの提供の開始に際しては、指示書の交付を受けなければならないこととしたものである。</w:t>
            </w:r>
          </w:p>
        </w:tc>
        <w:tc>
          <w:tcPr>
            <w:tcW w:w="1276" w:type="dxa"/>
            <w:vMerge/>
            <w:tcBorders>
              <w:bottom w:val="single" w:sz="4" w:space="0" w:color="auto"/>
            </w:tcBorders>
            <w:shd w:val="clear" w:color="auto" w:fill="auto"/>
          </w:tcPr>
          <w:p w14:paraId="4810B0E4"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9FD5023"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35EF9EA" w14:textId="78C028F8"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3B37D2AB" w14:textId="77777777" w:rsidTr="00A760BE">
        <w:trPr>
          <w:trHeight w:val="583"/>
          <w:jc w:val="center"/>
        </w:trPr>
        <w:tc>
          <w:tcPr>
            <w:tcW w:w="1212" w:type="dxa"/>
            <w:tcBorders>
              <w:top w:val="nil"/>
              <w:bottom w:val="nil"/>
            </w:tcBorders>
            <w:shd w:val="clear" w:color="auto" w:fill="auto"/>
          </w:tcPr>
          <w:p w14:paraId="0379E7A8"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6B8D099" w14:textId="48B83125"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主治の医師に看護小規模多機能型居宅介護計画及び看護小規模多機能型居宅介護報告書を提出し、看護サービスの提供に当たって主治の医師との密接な連携を図っていますか。</w:t>
            </w:r>
          </w:p>
        </w:tc>
        <w:tc>
          <w:tcPr>
            <w:tcW w:w="1276" w:type="dxa"/>
            <w:vMerge w:val="restart"/>
            <w:tcBorders>
              <w:top w:val="single" w:sz="4" w:space="0" w:color="auto"/>
            </w:tcBorders>
            <w:shd w:val="clear" w:color="auto" w:fill="auto"/>
          </w:tcPr>
          <w:p w14:paraId="0DFB6A62"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47855561"/>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012CE72E"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31577788"/>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52DC9EFD" w14:textId="32AD7E51"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65523110"/>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p w14:paraId="2B27831B" w14:textId="2AADE6F4"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4B336466"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5DD70A9" w14:textId="459C6076"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第198条第3項</w:t>
            </w:r>
          </w:p>
        </w:tc>
      </w:tr>
      <w:tr w:rsidR="00D64F9F" w:rsidRPr="00D64F9F" w14:paraId="164838A2" w14:textId="77777777" w:rsidTr="00A760BE">
        <w:trPr>
          <w:trHeight w:val="20"/>
          <w:jc w:val="center"/>
        </w:trPr>
        <w:tc>
          <w:tcPr>
            <w:tcW w:w="1212" w:type="dxa"/>
            <w:tcBorders>
              <w:top w:val="nil"/>
              <w:bottom w:val="nil"/>
            </w:tcBorders>
            <w:shd w:val="clear" w:color="auto" w:fill="auto"/>
          </w:tcPr>
          <w:p w14:paraId="39B20CAA"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E9CB24A" w14:textId="55B40471"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常勤の保健師又は看護師は、主治医との連携を図り、適切なサービスを提供するために定期的に看護小規模多機能型居宅介護計画及び看護小規模多機能型居宅介護報告書を主治医に提出しなければならないこと。</w:t>
            </w:r>
          </w:p>
        </w:tc>
        <w:tc>
          <w:tcPr>
            <w:tcW w:w="1276" w:type="dxa"/>
            <w:vMerge/>
            <w:tcBorders>
              <w:bottom w:val="nil"/>
            </w:tcBorders>
            <w:shd w:val="clear" w:color="auto" w:fill="auto"/>
          </w:tcPr>
          <w:p w14:paraId="5C70CD99"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7FEDE5A"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6E8C4537" w14:textId="51207496"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1965A7AF" w14:textId="77777777" w:rsidTr="00BB2258">
        <w:trPr>
          <w:trHeight w:val="20"/>
          <w:jc w:val="center"/>
        </w:trPr>
        <w:tc>
          <w:tcPr>
            <w:tcW w:w="1212" w:type="dxa"/>
            <w:tcBorders>
              <w:top w:val="nil"/>
              <w:bottom w:val="nil"/>
            </w:tcBorders>
            <w:shd w:val="clear" w:color="auto" w:fill="auto"/>
          </w:tcPr>
          <w:p w14:paraId="7B12CB25" w14:textId="77777777" w:rsidR="001D2868" w:rsidRPr="00D64F9F" w:rsidRDefault="001D286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B083717" w14:textId="74DDB167" w:rsidR="001D2868" w:rsidRPr="00D64F9F" w:rsidRDefault="001D286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BA576B" w:rsidRPr="00D64F9F">
              <w:rPr>
                <w:rFonts w:ascii="BIZ UDゴシック" w:eastAsia="BIZ UDゴシック" w:hAnsi="BIZ UDゴシック" w:hint="eastAsia"/>
                <w:sz w:val="21"/>
                <w:szCs w:val="21"/>
              </w:rPr>
              <w:t>指定看護小規模多機能型居宅介護における看護サービスの実施に当たっては、特に医療施設内の場合と異なり、看護師等が単独で行うことに十分留意するとともに慎重な状況判断等が要求されることを踏まえ、主治医との密接かつ適切な連携を図ること。</w:t>
            </w:r>
          </w:p>
        </w:tc>
        <w:tc>
          <w:tcPr>
            <w:tcW w:w="1276" w:type="dxa"/>
            <w:tcBorders>
              <w:top w:val="nil"/>
              <w:bottom w:val="nil"/>
            </w:tcBorders>
            <w:shd w:val="clear" w:color="auto" w:fill="auto"/>
          </w:tcPr>
          <w:p w14:paraId="25362F85" w14:textId="77777777" w:rsidR="001D2868" w:rsidRPr="00D64F9F" w:rsidRDefault="001D286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03B8E75" w14:textId="77777777" w:rsidR="001D2868" w:rsidRPr="00D64F9F" w:rsidRDefault="001D286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AC9C3B4" w14:textId="2E27CF5D" w:rsidR="001D2868" w:rsidRPr="00D64F9F" w:rsidRDefault="001D286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7782992E" w14:textId="77777777" w:rsidTr="00BB2258">
        <w:trPr>
          <w:trHeight w:val="20"/>
          <w:jc w:val="center"/>
        </w:trPr>
        <w:tc>
          <w:tcPr>
            <w:tcW w:w="1212" w:type="dxa"/>
            <w:tcBorders>
              <w:top w:val="nil"/>
              <w:bottom w:val="nil"/>
            </w:tcBorders>
            <w:shd w:val="clear" w:color="auto" w:fill="auto"/>
          </w:tcPr>
          <w:p w14:paraId="20D67D70" w14:textId="77777777" w:rsidR="005E248C" w:rsidRPr="00D64F9F" w:rsidRDefault="005E248C"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F96F54F" w14:textId="3DFA829C" w:rsidR="005E248C" w:rsidRPr="00D64F9F" w:rsidRDefault="00E339ED"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1E2309" w:rsidRPr="00D64F9F">
              <w:rPr>
                <w:rFonts w:ascii="BIZ UDゴシック" w:eastAsia="BIZ UDゴシック" w:hAnsi="BIZ UDゴシック" w:hint="eastAsia"/>
                <w:sz w:val="21"/>
                <w:szCs w:val="21"/>
              </w:rPr>
              <w:t>当該指定看護小規模多機能型居宅介護事業所が病院又は診療所である場合にあっては、主治の医師の文書による指示及び看護小規模多機能型居宅介護報告書の提出は、診療記録への記載をもって代えることができる。</w:t>
            </w:r>
          </w:p>
        </w:tc>
        <w:tc>
          <w:tcPr>
            <w:tcW w:w="1276" w:type="dxa"/>
            <w:tcBorders>
              <w:top w:val="nil"/>
              <w:bottom w:val="nil"/>
            </w:tcBorders>
            <w:shd w:val="clear" w:color="auto" w:fill="auto"/>
          </w:tcPr>
          <w:p w14:paraId="3D4DC20F" w14:textId="77777777" w:rsidR="005E248C" w:rsidRPr="00D64F9F" w:rsidRDefault="005E248C"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CCC3489" w14:textId="77777777" w:rsidR="001E2309" w:rsidRPr="00D64F9F" w:rsidRDefault="001E2309"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6B1AA040" w14:textId="1BADC445" w:rsidR="005E248C" w:rsidRPr="00D64F9F" w:rsidRDefault="001E2309"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第198条第4項</w:t>
            </w:r>
          </w:p>
        </w:tc>
      </w:tr>
      <w:tr w:rsidR="00D64F9F" w:rsidRPr="00D64F9F" w14:paraId="78CB429D" w14:textId="77777777" w:rsidTr="00A760BE">
        <w:trPr>
          <w:trHeight w:val="20"/>
          <w:jc w:val="center"/>
        </w:trPr>
        <w:tc>
          <w:tcPr>
            <w:tcW w:w="1212" w:type="dxa"/>
            <w:vMerge w:val="restart"/>
            <w:tcBorders>
              <w:top w:val="single" w:sz="4" w:space="0" w:color="auto"/>
            </w:tcBorders>
            <w:shd w:val="clear" w:color="auto" w:fill="auto"/>
          </w:tcPr>
          <w:p w14:paraId="73F73D74" w14:textId="4766FFD0"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22</w:t>
            </w:r>
          </w:p>
          <w:p w14:paraId="0BEC6E3E" w14:textId="77777777" w:rsidR="00551794" w:rsidRPr="00D64F9F" w:rsidRDefault="00551794" w:rsidP="004A0128">
            <w:pPr>
              <w:adjustRightInd w:val="0"/>
              <w:spacing w:line="240" w:lineRule="exact"/>
              <w:ind w:leftChars="-13" w:left="-26" w:rightChars="77" w:right="169"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居宅サービス計画の作成</w:t>
            </w:r>
          </w:p>
          <w:p w14:paraId="76427603" w14:textId="79F20886"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w:t>
            </w:r>
          </w:p>
        </w:tc>
        <w:tc>
          <w:tcPr>
            <w:tcW w:w="6662" w:type="dxa"/>
            <w:gridSpan w:val="3"/>
            <w:tcBorders>
              <w:top w:val="single" w:sz="4" w:space="0" w:color="auto"/>
              <w:bottom w:val="dotted" w:sz="4" w:space="0" w:color="auto"/>
            </w:tcBorders>
            <w:shd w:val="clear" w:color="auto" w:fill="auto"/>
          </w:tcPr>
          <w:p w14:paraId="6EB648AC" w14:textId="0F2130EF"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管理者は、介護支援専門員に、登録者の居宅サービス計画の作成に関する業務を担当させていますか。</w:t>
            </w:r>
          </w:p>
        </w:tc>
        <w:tc>
          <w:tcPr>
            <w:tcW w:w="1276" w:type="dxa"/>
            <w:vMerge w:val="restart"/>
            <w:tcBorders>
              <w:top w:val="single" w:sz="4" w:space="0" w:color="auto"/>
            </w:tcBorders>
            <w:shd w:val="clear" w:color="auto" w:fill="auto"/>
          </w:tcPr>
          <w:p w14:paraId="2FE9B438"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51431054"/>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33B3A2EF" w14:textId="176E9E55"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44958753"/>
                <w14:checkbox>
                  <w14:checked w14:val="0"/>
                  <w14:checkedState w14:val="2611" w14:font="ＭＳ 明朝"/>
                  <w14:uncheckedState w14:val="2610" w14:font="ＭＳ ゴシック"/>
                </w14:checkbox>
              </w:sdtPr>
              <w:sdtEndPr/>
              <w:sdtContent>
                <w:r w:rsidR="00147F28"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いない</w:t>
            </w:r>
          </w:p>
          <w:p w14:paraId="620EEACA" w14:textId="4A71D4CB"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23708740"/>
                <w14:checkbox>
                  <w14:checked w14:val="0"/>
                  <w14:checkedState w14:val="2611" w14:font="ＭＳ 明朝"/>
                  <w14:uncheckedState w14:val="2610" w14:font="ＭＳ ゴシック"/>
                </w14:checkbox>
              </w:sdtPr>
              <w:sdtEndPr/>
              <w:sdtContent>
                <w:r w:rsidR="00147F28"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6DBBAA0"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1522E68" w14:textId="7BACD6EF"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(第93条第1項)</w:t>
            </w:r>
          </w:p>
        </w:tc>
      </w:tr>
      <w:tr w:rsidR="00D64F9F" w:rsidRPr="00D64F9F" w14:paraId="5C4C6A1A" w14:textId="77777777" w:rsidTr="00A760BE">
        <w:trPr>
          <w:trHeight w:val="20"/>
          <w:jc w:val="center"/>
        </w:trPr>
        <w:tc>
          <w:tcPr>
            <w:tcW w:w="1212" w:type="dxa"/>
            <w:vMerge/>
            <w:tcBorders>
              <w:bottom w:val="nil"/>
            </w:tcBorders>
            <w:shd w:val="clear" w:color="auto" w:fill="auto"/>
          </w:tcPr>
          <w:p w14:paraId="7469DBD4" w14:textId="1E94D69C"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C233C65" w14:textId="4C9AA99A"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登録者の居宅サービス計画は、事業所の介護支援専門員に作成させることとしたものである。このため、指定看護小規模多機能型居宅介護の利用を開始した場合には、指定居宅介護支援事業所の介護支援専門員から指定看護小規模多機能型居宅介護の介護支援専門員に変更することとなる。</w:t>
            </w:r>
          </w:p>
        </w:tc>
        <w:tc>
          <w:tcPr>
            <w:tcW w:w="1276" w:type="dxa"/>
            <w:vMerge/>
            <w:tcBorders>
              <w:bottom w:val="single" w:sz="4" w:space="0" w:color="auto"/>
            </w:tcBorders>
            <w:shd w:val="clear" w:color="auto" w:fill="auto"/>
          </w:tcPr>
          <w:p w14:paraId="0ED0A338"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FF6C57C"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5125B7B" w14:textId="7CA84C91"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6</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1428AFCB" w14:textId="77777777" w:rsidTr="00BB2258">
        <w:trPr>
          <w:trHeight w:val="20"/>
          <w:jc w:val="center"/>
        </w:trPr>
        <w:tc>
          <w:tcPr>
            <w:tcW w:w="1212" w:type="dxa"/>
            <w:tcBorders>
              <w:top w:val="nil"/>
              <w:bottom w:val="nil"/>
            </w:tcBorders>
            <w:shd w:val="clear" w:color="auto" w:fill="auto"/>
          </w:tcPr>
          <w:p w14:paraId="346C4994" w14:textId="77777777" w:rsidR="005F02C1" w:rsidRPr="00D64F9F" w:rsidRDefault="005F02C1"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979E37D" w14:textId="77777777" w:rsidR="003E7B78" w:rsidRPr="00D64F9F" w:rsidRDefault="00863D96"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介護支援専門員は、居宅サービス計画の作成に当たっては、越谷市指定居宅介護支援等基準条例第14条各号に掲げる具体的取扱方針に沿って行うものとしていますか。</w:t>
            </w:r>
          </w:p>
          <w:p w14:paraId="394F8B8E" w14:textId="783E4F6C" w:rsidR="005F02C1" w:rsidRPr="00D64F9F" w:rsidRDefault="003E7B78" w:rsidP="00AC4E6D">
            <w:pPr>
              <w:adjustRightInd w:val="0"/>
              <w:spacing w:line="240" w:lineRule="exact"/>
              <w:ind w:leftChars="100" w:left="219"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※「居宅介護支援自主点検表」参照</w:t>
            </w:r>
          </w:p>
        </w:tc>
        <w:tc>
          <w:tcPr>
            <w:tcW w:w="1276" w:type="dxa"/>
            <w:tcBorders>
              <w:top w:val="single" w:sz="4" w:space="0" w:color="auto"/>
              <w:bottom w:val="nil"/>
            </w:tcBorders>
            <w:shd w:val="clear" w:color="auto" w:fill="auto"/>
          </w:tcPr>
          <w:p w14:paraId="647AF64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6193191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C46512A"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1941689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BA9A9CB" w14:textId="10A49685" w:rsidR="005F02C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07839443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DA13EEE" w14:textId="77777777" w:rsidR="00863D96" w:rsidRPr="00D64F9F" w:rsidRDefault="00863D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6E3971A" w14:textId="3890BE20" w:rsidR="005F02C1" w:rsidRPr="00D64F9F" w:rsidRDefault="00863D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(第93条第2項)</w:t>
            </w:r>
          </w:p>
        </w:tc>
      </w:tr>
      <w:tr w:rsidR="00D64F9F" w:rsidRPr="00D64F9F" w14:paraId="2D0D6419" w14:textId="77777777" w:rsidTr="00BB2258">
        <w:trPr>
          <w:trHeight w:val="20"/>
          <w:jc w:val="center"/>
        </w:trPr>
        <w:tc>
          <w:tcPr>
            <w:tcW w:w="1212" w:type="dxa"/>
            <w:tcBorders>
              <w:top w:val="nil"/>
              <w:bottom w:val="single" w:sz="4" w:space="0" w:color="auto"/>
            </w:tcBorders>
            <w:shd w:val="clear" w:color="auto" w:fill="auto"/>
          </w:tcPr>
          <w:p w14:paraId="4F1D7652" w14:textId="77777777" w:rsidR="005F02C1" w:rsidRPr="00D64F9F" w:rsidRDefault="005F02C1"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851108A" w14:textId="379B8524" w:rsidR="00F4006F" w:rsidRPr="00D64F9F" w:rsidRDefault="00F4006F"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事業所の介護支援専門員は、指定居宅介護支援事業所の介護支援専門員が通常行っている業務を行わなければなりません。具体的な事務の流れは「解釈通知別紙2（給付管理業務の流れフローチャート）」のとおりである。</w:t>
            </w:r>
          </w:p>
        </w:tc>
        <w:tc>
          <w:tcPr>
            <w:tcW w:w="1276" w:type="dxa"/>
            <w:tcBorders>
              <w:top w:val="nil"/>
              <w:bottom w:val="single" w:sz="4" w:space="0" w:color="auto"/>
            </w:tcBorders>
            <w:shd w:val="clear" w:color="auto" w:fill="auto"/>
          </w:tcPr>
          <w:p w14:paraId="18F4556D" w14:textId="77777777" w:rsidR="005F02C1" w:rsidRPr="00D64F9F" w:rsidRDefault="005F02C1"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07E0186" w14:textId="77777777" w:rsidR="005F02C1" w:rsidRPr="00D64F9F" w:rsidRDefault="005F02C1"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764FD1C" w14:textId="77777777" w:rsidTr="00BB2258">
        <w:trPr>
          <w:trHeight w:val="20"/>
          <w:jc w:val="center"/>
        </w:trPr>
        <w:tc>
          <w:tcPr>
            <w:tcW w:w="1212" w:type="dxa"/>
            <w:tcBorders>
              <w:top w:val="single" w:sz="4" w:space="0" w:color="auto"/>
              <w:bottom w:val="single" w:sz="4" w:space="0" w:color="auto"/>
            </w:tcBorders>
            <w:shd w:val="clear" w:color="auto" w:fill="auto"/>
          </w:tcPr>
          <w:p w14:paraId="3EFB8FAA" w14:textId="43B3041D" w:rsidR="005F02C1" w:rsidRPr="00D64F9F" w:rsidRDefault="005727A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23</w:t>
            </w:r>
          </w:p>
          <w:p w14:paraId="0CA7E687" w14:textId="2742C89C" w:rsidR="00661640" w:rsidRPr="00D64F9F" w:rsidRDefault="00661640" w:rsidP="004A0128">
            <w:pPr>
              <w:adjustRightInd w:val="0"/>
              <w:spacing w:line="240" w:lineRule="exact"/>
              <w:ind w:leftChars="-13" w:left="-26" w:rightChars="77" w:right="169"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法定代理受領サービスに係る報告</w:t>
            </w:r>
          </w:p>
        </w:tc>
        <w:tc>
          <w:tcPr>
            <w:tcW w:w="6662" w:type="dxa"/>
            <w:gridSpan w:val="3"/>
            <w:tcBorders>
              <w:top w:val="single" w:sz="4" w:space="0" w:color="auto"/>
              <w:bottom w:val="single" w:sz="4" w:space="0" w:color="auto"/>
            </w:tcBorders>
            <w:shd w:val="clear" w:color="auto" w:fill="auto"/>
          </w:tcPr>
          <w:p w14:paraId="204374BA" w14:textId="3C9476A6" w:rsidR="005F02C1" w:rsidRPr="00D64F9F" w:rsidRDefault="00661640"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地域密着型介護サービス費又は居宅介護サービス費を利用者に代わり事業者に支払うための手続きとして、毎月、国民健康保険団体連合会に対し、居宅サービス計画において位置付けられている指定居宅サービス等のうち法定代理受領サービスとして位置付けたものに関する情報を記載した文書（給付管理票）を提出していますか。</w:t>
            </w:r>
          </w:p>
        </w:tc>
        <w:tc>
          <w:tcPr>
            <w:tcW w:w="1276" w:type="dxa"/>
            <w:tcBorders>
              <w:top w:val="single" w:sz="4" w:space="0" w:color="auto"/>
              <w:bottom w:val="single" w:sz="4" w:space="0" w:color="auto"/>
            </w:tcBorders>
            <w:shd w:val="clear" w:color="auto" w:fill="auto"/>
          </w:tcPr>
          <w:p w14:paraId="41C91B2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23699709"/>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5B23467D"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7998319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56E1D970" w14:textId="73540066" w:rsidR="005F02C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374668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7F90455F" w14:textId="77777777" w:rsidR="00661640" w:rsidRPr="00D64F9F" w:rsidRDefault="0066164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CBB2C8F" w14:textId="77777777" w:rsidR="005F02C1" w:rsidRPr="00D64F9F" w:rsidRDefault="0066164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(第94条)</w:t>
            </w:r>
          </w:p>
          <w:p w14:paraId="02CA5045" w14:textId="77777777" w:rsidR="00661640" w:rsidRPr="00D64F9F" w:rsidRDefault="0066164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315F7DAC" w14:textId="18C0254E" w:rsidR="00661640" w:rsidRPr="00D64F9F" w:rsidRDefault="0066164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7</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674E1217" w14:textId="77777777" w:rsidTr="00BB2258">
        <w:trPr>
          <w:trHeight w:val="1282"/>
          <w:jc w:val="center"/>
        </w:trPr>
        <w:tc>
          <w:tcPr>
            <w:tcW w:w="1212" w:type="dxa"/>
            <w:tcBorders>
              <w:top w:val="single" w:sz="4" w:space="0" w:color="auto"/>
              <w:bottom w:val="single" w:sz="4" w:space="0" w:color="auto"/>
            </w:tcBorders>
            <w:shd w:val="clear" w:color="auto" w:fill="auto"/>
          </w:tcPr>
          <w:p w14:paraId="10A6D572" w14:textId="792C4F7C" w:rsidR="006B14E7" w:rsidRPr="00D64F9F" w:rsidRDefault="005727A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24</w:t>
            </w:r>
          </w:p>
          <w:p w14:paraId="1A01DA41" w14:textId="0E9664D5" w:rsidR="001D0E08" w:rsidRPr="00D64F9F" w:rsidRDefault="006B14E7" w:rsidP="004A0128">
            <w:pPr>
              <w:adjustRightInd w:val="0"/>
              <w:spacing w:line="240" w:lineRule="exact"/>
              <w:ind w:left="0" w:rightChars="77" w:right="169" w:firstLineChars="0" w:firstLine="0"/>
              <w:contextualSpacing/>
              <w:jc w:val="left"/>
              <w:rPr>
                <w:rFonts w:ascii="BIZ UDゴシック" w:eastAsia="BIZ UDゴシック" w:hAnsi="BIZ UDゴシック" w:cs="ＭＳ 明朝"/>
                <w:strike/>
                <w:sz w:val="21"/>
                <w:szCs w:val="21"/>
              </w:rPr>
            </w:pPr>
            <w:r w:rsidRPr="00D64F9F">
              <w:rPr>
                <w:rFonts w:ascii="BIZ UDゴシック" w:eastAsia="BIZ UDゴシック" w:hAnsi="BIZ UDゴシック" w:cs="ＭＳ 明朝" w:hint="eastAsia"/>
                <w:sz w:val="21"/>
                <w:szCs w:val="21"/>
              </w:rPr>
              <w:t>利用者に対する居宅サービス計画等の書類の交付</w:t>
            </w:r>
          </w:p>
        </w:tc>
        <w:tc>
          <w:tcPr>
            <w:tcW w:w="6662" w:type="dxa"/>
            <w:gridSpan w:val="3"/>
            <w:tcBorders>
              <w:top w:val="single" w:sz="4" w:space="0" w:color="auto"/>
              <w:bottom w:val="single" w:sz="4" w:space="0" w:color="auto"/>
            </w:tcBorders>
            <w:shd w:val="clear" w:color="auto" w:fill="auto"/>
          </w:tcPr>
          <w:p w14:paraId="541EB479" w14:textId="6BDB4852" w:rsidR="006B14E7" w:rsidRPr="00D64F9F" w:rsidRDefault="00EB0F52"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B14E7" w:rsidRPr="00D64F9F">
              <w:rPr>
                <w:rFonts w:ascii="BIZ UDゴシック" w:eastAsia="BIZ UDゴシック" w:hAnsi="BIZ UDゴシック" w:hint="eastAsia"/>
                <w:sz w:val="21"/>
                <w:szCs w:val="21"/>
              </w:rPr>
              <w:t>登録者が</w:t>
            </w:r>
            <w:r w:rsidRPr="00D64F9F">
              <w:rPr>
                <w:rFonts w:ascii="BIZ UDゴシック" w:eastAsia="BIZ UDゴシック" w:hAnsi="BIZ UDゴシック" w:hint="eastAsia"/>
                <w:sz w:val="21"/>
                <w:szCs w:val="21"/>
              </w:rPr>
              <w:t>他の指定看護小規模多機能型居宅介護事業者</w:t>
            </w:r>
            <w:r w:rsidR="006B14E7" w:rsidRPr="00D64F9F">
              <w:rPr>
                <w:rFonts w:ascii="BIZ UDゴシック" w:eastAsia="BIZ UDゴシック" w:hAnsi="BIZ UDゴシック" w:hint="eastAsia"/>
                <w:sz w:val="21"/>
                <w:szCs w:val="21"/>
              </w:rPr>
              <w:t>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及びその実施状況に関する書類を交付していますか。</w:t>
            </w:r>
          </w:p>
        </w:tc>
        <w:tc>
          <w:tcPr>
            <w:tcW w:w="1276" w:type="dxa"/>
            <w:tcBorders>
              <w:top w:val="single" w:sz="4" w:space="0" w:color="auto"/>
              <w:bottom w:val="single" w:sz="4" w:space="0" w:color="auto"/>
            </w:tcBorders>
            <w:shd w:val="clear" w:color="auto" w:fill="auto"/>
          </w:tcPr>
          <w:p w14:paraId="08C09F6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35919775"/>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0AF2B8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5303130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8FE5D06" w14:textId="3B26757F" w:rsidR="005F02C1"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5110563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5AAFA9CB" w14:textId="77777777" w:rsidR="00206984" w:rsidRPr="00D64F9F" w:rsidRDefault="0020698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D56335D" w14:textId="77777777" w:rsidR="005F02C1" w:rsidRPr="00D64F9F" w:rsidRDefault="0020698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(第95条)</w:t>
            </w:r>
          </w:p>
          <w:p w14:paraId="44951F1D" w14:textId="77777777" w:rsidR="00EB0F52" w:rsidRPr="00D64F9F" w:rsidRDefault="00EB0F5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1438B92" w14:textId="4DF75637" w:rsidR="00EB0F52" w:rsidRPr="00D64F9F" w:rsidRDefault="00EB0F52"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6FD81953" w14:textId="77777777" w:rsidTr="00BB2258">
        <w:trPr>
          <w:trHeight w:val="20"/>
          <w:jc w:val="center"/>
        </w:trPr>
        <w:tc>
          <w:tcPr>
            <w:tcW w:w="1212" w:type="dxa"/>
            <w:vMerge w:val="restart"/>
            <w:tcBorders>
              <w:top w:val="single" w:sz="4" w:space="0" w:color="auto"/>
            </w:tcBorders>
            <w:shd w:val="clear" w:color="auto" w:fill="auto"/>
          </w:tcPr>
          <w:p w14:paraId="0E3AA992" w14:textId="1FA648FA" w:rsidR="005727AF" w:rsidRPr="00D64F9F" w:rsidRDefault="005727A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25</w:t>
            </w:r>
          </w:p>
          <w:p w14:paraId="339F5C99" w14:textId="77777777" w:rsidR="005727AF" w:rsidRPr="00D64F9F" w:rsidRDefault="005727AF" w:rsidP="004A0128">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看護小規模多機能型居宅介護計画及び看護小規模多機能型居宅介護報告書の作成</w:t>
            </w:r>
          </w:p>
          <w:p w14:paraId="4DB73186" w14:textId="1DC8A095" w:rsidR="005727AF" w:rsidRPr="00D64F9F" w:rsidRDefault="005727AF" w:rsidP="00AC4E6D">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nil"/>
            </w:tcBorders>
            <w:shd w:val="clear" w:color="auto" w:fill="auto"/>
          </w:tcPr>
          <w:p w14:paraId="07F3B42E" w14:textId="41532F0F" w:rsidR="005727AF" w:rsidRPr="00D64F9F" w:rsidRDefault="005727AF"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管理者は、介護支援専門員に看護小規模多機能型居宅介護計画の作成に関する業務を、看護師等(准看護師を除く。)に看護小規模多機能型居宅介護報告書の作成に関する業務を担当させていますか。</w:t>
            </w:r>
          </w:p>
        </w:tc>
        <w:tc>
          <w:tcPr>
            <w:tcW w:w="1276" w:type="dxa"/>
            <w:tcBorders>
              <w:top w:val="single" w:sz="4" w:space="0" w:color="auto"/>
              <w:bottom w:val="nil"/>
            </w:tcBorders>
            <w:shd w:val="clear" w:color="auto" w:fill="auto"/>
          </w:tcPr>
          <w:p w14:paraId="6F0414C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84941123"/>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0A9D2B8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6814346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B53FBAA" w14:textId="4A9B6D73" w:rsidR="005727AF"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0487890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A832CF6" w14:textId="77777777" w:rsidR="005727AF" w:rsidRPr="00D64F9F" w:rsidRDefault="005727A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4FEA7004" w14:textId="7A8041E0" w:rsidR="005727AF" w:rsidRPr="00D64F9F" w:rsidRDefault="005727A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第199条第1項</w:t>
            </w:r>
          </w:p>
        </w:tc>
      </w:tr>
      <w:tr w:rsidR="00D64F9F" w:rsidRPr="00D64F9F" w14:paraId="00B53942" w14:textId="77777777" w:rsidTr="00A760BE">
        <w:trPr>
          <w:trHeight w:val="20"/>
          <w:jc w:val="center"/>
        </w:trPr>
        <w:tc>
          <w:tcPr>
            <w:tcW w:w="1212" w:type="dxa"/>
            <w:vMerge/>
            <w:shd w:val="clear" w:color="auto" w:fill="auto"/>
          </w:tcPr>
          <w:p w14:paraId="152A3C2C"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0532660" w14:textId="4E48E6B3"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介護支援専門員は、看護小規模多機能型居宅介護計画の作成に当たっては、看護師等と密接な連携を図りつつ行っていますか。</w:t>
            </w:r>
          </w:p>
        </w:tc>
        <w:tc>
          <w:tcPr>
            <w:tcW w:w="1276" w:type="dxa"/>
            <w:vMerge w:val="restart"/>
            <w:tcBorders>
              <w:top w:val="single" w:sz="4" w:space="0" w:color="auto"/>
            </w:tcBorders>
            <w:shd w:val="clear" w:color="auto" w:fill="auto"/>
          </w:tcPr>
          <w:p w14:paraId="5148048B"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07303746"/>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52E31D64"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24420625"/>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60F3E1CD" w14:textId="6DEB5772"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45803144"/>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EE902B0"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072A66C5" w14:textId="2EB5A92E"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第199条第2項</w:t>
            </w:r>
          </w:p>
        </w:tc>
      </w:tr>
      <w:tr w:rsidR="00D64F9F" w:rsidRPr="00D64F9F" w14:paraId="037CD5F9" w14:textId="77777777" w:rsidTr="00A760BE">
        <w:trPr>
          <w:trHeight w:val="20"/>
          <w:jc w:val="center"/>
        </w:trPr>
        <w:tc>
          <w:tcPr>
            <w:tcW w:w="1212" w:type="dxa"/>
            <w:vMerge/>
            <w:shd w:val="clear" w:color="auto" w:fill="auto"/>
          </w:tcPr>
          <w:p w14:paraId="63B014D4"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51C0206" w14:textId="490B9F6C"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看護小規模多機能型居宅介護計画の作成及びその実施に当たっては、いたずらにこれを利用者に強制することとならないように留意するものとする。</w:t>
            </w:r>
          </w:p>
        </w:tc>
        <w:tc>
          <w:tcPr>
            <w:tcW w:w="1276" w:type="dxa"/>
            <w:vMerge/>
            <w:tcBorders>
              <w:bottom w:val="nil"/>
            </w:tcBorders>
            <w:shd w:val="clear" w:color="auto" w:fill="auto"/>
          </w:tcPr>
          <w:p w14:paraId="4E86876E"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09993C6"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A066C7E" w14:textId="1EC6D133"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29E0645D" w14:textId="77777777" w:rsidTr="00BB2258">
        <w:trPr>
          <w:trHeight w:val="20"/>
          <w:jc w:val="center"/>
        </w:trPr>
        <w:tc>
          <w:tcPr>
            <w:tcW w:w="1212" w:type="dxa"/>
            <w:vMerge/>
            <w:tcBorders>
              <w:bottom w:val="nil"/>
            </w:tcBorders>
            <w:shd w:val="clear" w:color="auto" w:fill="auto"/>
          </w:tcPr>
          <w:p w14:paraId="00CB0084" w14:textId="77777777" w:rsidR="005727AF" w:rsidRPr="00D64F9F" w:rsidRDefault="005727A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06DF76CA" w14:textId="09B526AA" w:rsidR="005727AF" w:rsidRPr="00D64F9F" w:rsidRDefault="005727AF"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看護小規模多機能型居宅介護計画の作成は利用者ごとに、介護支援専門員が行うものであるが、当該計画のうち看護サービスに係る記載については、看護師等と密接な連携を図ること。なお、看護サービスに係る計画とは、利用者の希望、主治医の指示、看護目標及び具体的なサービス内容等を含むものであること。</w:t>
            </w:r>
          </w:p>
        </w:tc>
        <w:tc>
          <w:tcPr>
            <w:tcW w:w="1276" w:type="dxa"/>
            <w:tcBorders>
              <w:top w:val="nil"/>
              <w:bottom w:val="single" w:sz="4" w:space="0" w:color="auto"/>
            </w:tcBorders>
            <w:shd w:val="clear" w:color="auto" w:fill="auto"/>
          </w:tcPr>
          <w:p w14:paraId="45DCC4A7" w14:textId="77777777" w:rsidR="005727AF" w:rsidRPr="00D64F9F" w:rsidRDefault="005727A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1DFE224" w14:textId="77777777" w:rsidR="005727AF" w:rsidRPr="00D64F9F" w:rsidRDefault="005727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41711286" w14:textId="356B2188" w:rsidR="005727AF" w:rsidRPr="00D64F9F" w:rsidRDefault="005727A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4E08E6E4" w14:textId="77777777" w:rsidTr="004A0128">
        <w:trPr>
          <w:trHeight w:val="20"/>
          <w:jc w:val="center"/>
        </w:trPr>
        <w:tc>
          <w:tcPr>
            <w:tcW w:w="1212" w:type="dxa"/>
            <w:vMerge w:val="restart"/>
            <w:tcBorders>
              <w:top w:val="nil"/>
            </w:tcBorders>
            <w:shd w:val="clear" w:color="auto" w:fill="auto"/>
          </w:tcPr>
          <w:p w14:paraId="66BDBC9F" w14:textId="1376309C" w:rsidR="003A7ABA" w:rsidRPr="00D64F9F" w:rsidRDefault="003A7ABA" w:rsidP="003A7ABA">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7FA0F7C" w14:textId="22E17A88" w:rsidR="003A7ABA" w:rsidRPr="00D64F9F" w:rsidRDefault="003A7ABA"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介護支援専門員は、看護小規模多機能型居宅介護計画の作成に当たっては、地域における活動への参加の機会が提供されること等により、利用者の多様な活動が確保されるものとなるように努めていますか。</w:t>
            </w:r>
          </w:p>
        </w:tc>
        <w:tc>
          <w:tcPr>
            <w:tcW w:w="1276" w:type="dxa"/>
            <w:vMerge w:val="restart"/>
            <w:tcBorders>
              <w:top w:val="single" w:sz="4" w:space="0" w:color="auto"/>
            </w:tcBorders>
            <w:shd w:val="clear" w:color="auto" w:fill="auto"/>
          </w:tcPr>
          <w:p w14:paraId="6A9ED8BF" w14:textId="77777777" w:rsidR="003A7ABA"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30352651"/>
                <w14:checkbox>
                  <w14:checked w14:val="0"/>
                  <w14:checkedState w14:val="2611" w14:font="ＭＳ 明朝"/>
                  <w14:uncheckedState w14:val="2610" w14:font="ＭＳ ゴシック"/>
                </w14:checkbox>
              </w:sdtPr>
              <w:sdtEndPr/>
              <w:sdtContent>
                <w:r w:rsidR="003A7ABA" w:rsidRPr="00D64F9F">
                  <w:rPr>
                    <w:rFonts w:hAnsi="ＭＳ ゴシック" w:hint="eastAsia"/>
                    <w:spacing w:val="2"/>
                    <w:sz w:val="20"/>
                    <w:szCs w:val="20"/>
                  </w:rPr>
                  <w:t>☐</w:t>
                </w:r>
              </w:sdtContent>
            </w:sdt>
            <w:r w:rsidR="003A7ABA" w:rsidRPr="00D64F9F">
              <w:rPr>
                <w:rFonts w:ascii="BIZ UDゴシック" w:eastAsia="BIZ UDゴシック" w:hAnsi="BIZ UDゴシック" w:hint="eastAsia"/>
                <w:sz w:val="20"/>
                <w:szCs w:val="20"/>
              </w:rPr>
              <w:t>いる</w:t>
            </w:r>
          </w:p>
          <w:p w14:paraId="6AEE156A" w14:textId="77777777" w:rsidR="003A7ABA"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94509904"/>
                <w14:checkbox>
                  <w14:checked w14:val="0"/>
                  <w14:checkedState w14:val="2611" w14:font="ＭＳ 明朝"/>
                  <w14:uncheckedState w14:val="2610" w14:font="ＭＳ ゴシック"/>
                </w14:checkbox>
              </w:sdtPr>
              <w:sdtEndPr/>
              <w:sdtContent>
                <w:r w:rsidR="003A7ABA" w:rsidRPr="00D64F9F">
                  <w:rPr>
                    <w:rFonts w:ascii="Segoe UI Symbol" w:eastAsia="BIZ UDゴシック" w:hAnsi="Segoe UI Symbol" w:cs="Segoe UI Symbol"/>
                    <w:spacing w:val="2"/>
                    <w:sz w:val="20"/>
                    <w:szCs w:val="20"/>
                  </w:rPr>
                  <w:t>☐</w:t>
                </w:r>
              </w:sdtContent>
            </w:sdt>
            <w:r w:rsidR="003A7ABA" w:rsidRPr="00D64F9F">
              <w:rPr>
                <w:rFonts w:ascii="BIZ UDゴシック" w:eastAsia="BIZ UDゴシック" w:hAnsi="BIZ UDゴシック" w:hint="eastAsia"/>
                <w:sz w:val="20"/>
                <w:szCs w:val="20"/>
              </w:rPr>
              <w:t>いない</w:t>
            </w:r>
          </w:p>
          <w:p w14:paraId="6F30B4DA" w14:textId="4AB87147" w:rsidR="003A7ABA"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19077208"/>
                <w14:checkbox>
                  <w14:checked w14:val="0"/>
                  <w14:checkedState w14:val="2611" w14:font="ＭＳ 明朝"/>
                  <w14:uncheckedState w14:val="2610" w14:font="ＭＳ ゴシック"/>
                </w14:checkbox>
              </w:sdtPr>
              <w:sdtEndPr/>
              <w:sdtContent>
                <w:r w:rsidR="003A7ABA" w:rsidRPr="00D64F9F">
                  <w:rPr>
                    <w:rFonts w:ascii="Segoe UI Symbol" w:eastAsia="BIZ UDゴシック" w:hAnsi="Segoe UI Symbol" w:cs="Segoe UI Symbol"/>
                    <w:spacing w:val="2"/>
                    <w:sz w:val="20"/>
                    <w:szCs w:val="20"/>
                  </w:rPr>
                  <w:t>☐</w:t>
                </w:r>
              </w:sdtContent>
            </w:sdt>
            <w:r w:rsidR="003A7ABA"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D26EF05" w14:textId="77777777" w:rsidR="003A7ABA" w:rsidRPr="00D64F9F" w:rsidRDefault="003A7AB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A9700DD" w14:textId="5546F57D" w:rsidR="003A7ABA" w:rsidRPr="00D64F9F" w:rsidRDefault="003A7AB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第199条第3項</w:t>
            </w:r>
          </w:p>
        </w:tc>
      </w:tr>
      <w:tr w:rsidR="00D64F9F" w:rsidRPr="00D64F9F" w14:paraId="56A2B134" w14:textId="77777777" w:rsidTr="004A0128">
        <w:trPr>
          <w:trHeight w:val="20"/>
          <w:jc w:val="center"/>
        </w:trPr>
        <w:tc>
          <w:tcPr>
            <w:tcW w:w="1212" w:type="dxa"/>
            <w:vMerge/>
            <w:tcBorders>
              <w:bottom w:val="nil"/>
            </w:tcBorders>
            <w:shd w:val="clear" w:color="auto" w:fill="auto"/>
          </w:tcPr>
          <w:p w14:paraId="05D21FCB" w14:textId="77777777" w:rsidR="003A7ABA" w:rsidRPr="00D64F9F" w:rsidRDefault="003A7AB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91A74E0" w14:textId="5AF8F608" w:rsidR="003A7ABA" w:rsidRPr="00D64F9F" w:rsidRDefault="003A7ABA"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「多様な活動」とは、地域の特性や利用者の生活環境に応じたレクリエーション、行事、園芸、農作業などの利用者の趣味又は嗜好に応じた活動等をいうものである。</w:t>
            </w:r>
          </w:p>
        </w:tc>
        <w:tc>
          <w:tcPr>
            <w:tcW w:w="1276" w:type="dxa"/>
            <w:vMerge/>
            <w:tcBorders>
              <w:bottom w:val="single" w:sz="4" w:space="0" w:color="auto"/>
            </w:tcBorders>
            <w:shd w:val="clear" w:color="auto" w:fill="auto"/>
          </w:tcPr>
          <w:p w14:paraId="3702B62D" w14:textId="77777777" w:rsidR="003A7ABA" w:rsidRPr="00D64F9F" w:rsidRDefault="003A7AB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21D0C4B" w14:textId="77777777" w:rsidR="003A7ABA" w:rsidRPr="00D64F9F" w:rsidRDefault="003A7ABA"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7E13BF66" w14:textId="106485C3" w:rsidR="003A7ABA" w:rsidRPr="00D64F9F" w:rsidRDefault="003A7AB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5924F9A5" w14:textId="77777777" w:rsidTr="00BB2258">
        <w:trPr>
          <w:trHeight w:val="20"/>
          <w:jc w:val="center"/>
        </w:trPr>
        <w:tc>
          <w:tcPr>
            <w:tcW w:w="1212" w:type="dxa"/>
            <w:tcBorders>
              <w:top w:val="nil"/>
              <w:bottom w:val="nil"/>
            </w:tcBorders>
            <w:shd w:val="clear" w:color="auto" w:fill="auto"/>
          </w:tcPr>
          <w:p w14:paraId="4BD55367" w14:textId="77777777" w:rsidR="008C7D1D" w:rsidRPr="00D64F9F" w:rsidRDefault="008C7D1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51ED6F0F" w14:textId="3C44154F" w:rsidR="008C7D1D" w:rsidRPr="00D64F9F" w:rsidRDefault="003F301E"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④　</w:t>
            </w:r>
            <w:r w:rsidR="00D51844" w:rsidRPr="00D64F9F">
              <w:rPr>
                <w:rFonts w:ascii="BIZ UDゴシック" w:eastAsia="BIZ UDゴシック" w:hAnsi="BIZ UDゴシック" w:hint="eastAsia"/>
                <w:sz w:val="21"/>
                <w:szCs w:val="21"/>
              </w:rPr>
              <w:t>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看護及び介護を行</w:t>
            </w:r>
            <w:r w:rsidR="00637548" w:rsidRPr="00D64F9F">
              <w:rPr>
                <w:rFonts w:ascii="BIZ UDゴシック" w:eastAsia="BIZ UDゴシック" w:hAnsi="BIZ UDゴシック" w:hint="eastAsia"/>
                <w:sz w:val="21"/>
                <w:szCs w:val="21"/>
              </w:rPr>
              <w:t>っていますか。</w:t>
            </w:r>
          </w:p>
        </w:tc>
        <w:tc>
          <w:tcPr>
            <w:tcW w:w="1276" w:type="dxa"/>
            <w:tcBorders>
              <w:top w:val="single" w:sz="4" w:space="0" w:color="auto"/>
              <w:bottom w:val="single" w:sz="4" w:space="0" w:color="auto"/>
            </w:tcBorders>
            <w:shd w:val="clear" w:color="auto" w:fill="auto"/>
          </w:tcPr>
          <w:p w14:paraId="4FF4B03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51395445"/>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918F4D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1006791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CCA67B8" w14:textId="4D7695AE" w:rsidR="008C7D1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9629656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39B17BD5" w14:textId="77777777" w:rsidR="00F53A6E" w:rsidRPr="00D64F9F" w:rsidRDefault="00F53A6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1BF9CC72" w14:textId="737925D0" w:rsidR="008C7D1D" w:rsidRPr="00D64F9F" w:rsidRDefault="00F53A6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第199条第4項</w:t>
            </w:r>
          </w:p>
        </w:tc>
      </w:tr>
      <w:tr w:rsidR="00D64F9F" w:rsidRPr="00D64F9F" w14:paraId="1AF0A64C" w14:textId="77777777" w:rsidTr="00BB2258">
        <w:trPr>
          <w:trHeight w:val="20"/>
          <w:jc w:val="center"/>
        </w:trPr>
        <w:tc>
          <w:tcPr>
            <w:tcW w:w="1212" w:type="dxa"/>
            <w:tcBorders>
              <w:top w:val="nil"/>
              <w:bottom w:val="nil"/>
            </w:tcBorders>
            <w:shd w:val="clear" w:color="auto" w:fill="auto"/>
          </w:tcPr>
          <w:p w14:paraId="12DE768E" w14:textId="77777777" w:rsidR="008C7D1D" w:rsidRPr="00D64F9F" w:rsidRDefault="008C7D1D"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B76DE01" w14:textId="3BB8CFFC" w:rsidR="008C7D1D" w:rsidRPr="00D64F9F" w:rsidRDefault="0063754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⑤　</w:t>
            </w:r>
            <w:r w:rsidR="00D51844" w:rsidRPr="00D64F9F">
              <w:rPr>
                <w:rFonts w:ascii="BIZ UDゴシック" w:eastAsia="BIZ UDゴシック" w:hAnsi="BIZ UDゴシック" w:hint="eastAsia"/>
                <w:sz w:val="21"/>
                <w:szCs w:val="21"/>
              </w:rPr>
              <w:t>介護支援専門員は、看護小規模多機能型居宅介護計画の作成に当たっては、その内容について利用者又はその家族に対して説明し、利用者の同意を得</w:t>
            </w:r>
            <w:r w:rsidRPr="00D64F9F">
              <w:rPr>
                <w:rFonts w:ascii="BIZ UDゴシック" w:eastAsia="BIZ UDゴシック" w:hAnsi="BIZ UDゴシック" w:hint="eastAsia"/>
                <w:sz w:val="21"/>
                <w:szCs w:val="21"/>
              </w:rPr>
              <w:t>ていますか。</w:t>
            </w:r>
          </w:p>
        </w:tc>
        <w:tc>
          <w:tcPr>
            <w:tcW w:w="1276" w:type="dxa"/>
            <w:tcBorders>
              <w:top w:val="single" w:sz="4" w:space="0" w:color="auto"/>
              <w:bottom w:val="single" w:sz="4" w:space="0" w:color="auto"/>
            </w:tcBorders>
            <w:shd w:val="clear" w:color="auto" w:fill="auto"/>
          </w:tcPr>
          <w:p w14:paraId="4423F2B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54443755"/>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3222360F"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1385975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A2FC3F4" w14:textId="6580BB68" w:rsidR="008C7D1D"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08475898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53C27F9E" w14:textId="77777777" w:rsidR="00F53A6E" w:rsidRPr="00D64F9F" w:rsidRDefault="00F53A6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57D1739" w14:textId="3FEB0604" w:rsidR="008C7D1D" w:rsidRPr="00D64F9F" w:rsidRDefault="00F53A6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第199条第5項</w:t>
            </w:r>
          </w:p>
        </w:tc>
      </w:tr>
      <w:tr w:rsidR="00D64F9F" w:rsidRPr="00D64F9F" w14:paraId="6E8C30AB" w14:textId="77777777" w:rsidTr="00A760BE">
        <w:trPr>
          <w:trHeight w:val="20"/>
          <w:jc w:val="center"/>
        </w:trPr>
        <w:tc>
          <w:tcPr>
            <w:tcW w:w="1212" w:type="dxa"/>
            <w:tcBorders>
              <w:top w:val="nil"/>
              <w:bottom w:val="nil"/>
            </w:tcBorders>
            <w:shd w:val="clear" w:color="auto" w:fill="auto"/>
          </w:tcPr>
          <w:p w14:paraId="5C4C3990"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34939DA" w14:textId="051C4ABA"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⑥　介護支援専門員は、看護小規模多機能型居宅介護計画を作成した際には、当該看護小規模多機能型居宅介護計画を利用者に交付していますか。</w:t>
            </w:r>
          </w:p>
        </w:tc>
        <w:tc>
          <w:tcPr>
            <w:tcW w:w="1276" w:type="dxa"/>
            <w:vMerge w:val="restart"/>
            <w:tcBorders>
              <w:top w:val="single" w:sz="4" w:space="0" w:color="auto"/>
            </w:tcBorders>
            <w:shd w:val="clear" w:color="auto" w:fill="auto"/>
          </w:tcPr>
          <w:p w14:paraId="4A799FF2"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6638579"/>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36F9DFA1"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40618176"/>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5B3D59A7" w14:textId="2B04FFBA"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13072000"/>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30A43A7"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5BA54670" w14:textId="5CEB6D3E"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第199条第6項</w:t>
            </w:r>
          </w:p>
        </w:tc>
      </w:tr>
      <w:tr w:rsidR="00D64F9F" w:rsidRPr="00D64F9F" w14:paraId="28DDB572" w14:textId="77777777" w:rsidTr="00A760BE">
        <w:trPr>
          <w:trHeight w:val="20"/>
          <w:jc w:val="center"/>
        </w:trPr>
        <w:tc>
          <w:tcPr>
            <w:tcW w:w="1212" w:type="dxa"/>
            <w:tcBorders>
              <w:top w:val="nil"/>
              <w:bottom w:val="nil"/>
            </w:tcBorders>
            <w:shd w:val="clear" w:color="auto" w:fill="auto"/>
          </w:tcPr>
          <w:p w14:paraId="12AEE862"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B15B1E5" w14:textId="67E292DE"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看護小規模多機能型居宅介護計画は、利用者の心身の状況、希望及びその置かれている環境を踏まえて作成されなければならないものであり、サービス内容等への利用者の意向の反映の機会を保障するため、介護支援専門員は、看護小規模多機能型居宅介護計画の作成に当たっては、その内容等を説明した上で利用者の同意を得なければならず、また、当該看護小規模多機能型居宅介護計画を利用者に交付しなければならない。なお、交付した看護小規模多機能型居宅介護計画は、2年間保存しなければならない。</w:t>
            </w:r>
          </w:p>
        </w:tc>
        <w:tc>
          <w:tcPr>
            <w:tcW w:w="1276" w:type="dxa"/>
            <w:vMerge/>
            <w:tcBorders>
              <w:bottom w:val="single" w:sz="4" w:space="0" w:color="auto"/>
            </w:tcBorders>
            <w:shd w:val="clear" w:color="auto" w:fill="auto"/>
          </w:tcPr>
          <w:p w14:paraId="6A56842B"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A49877E"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41947A1" w14:textId="19B98E93"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389FDED7" w14:textId="77777777" w:rsidTr="00BB2258">
        <w:trPr>
          <w:trHeight w:val="20"/>
          <w:jc w:val="center"/>
        </w:trPr>
        <w:tc>
          <w:tcPr>
            <w:tcW w:w="1212" w:type="dxa"/>
            <w:tcBorders>
              <w:top w:val="nil"/>
              <w:bottom w:val="nil"/>
            </w:tcBorders>
            <w:shd w:val="clear" w:color="auto" w:fill="auto"/>
          </w:tcPr>
          <w:p w14:paraId="4C276EFC" w14:textId="77777777" w:rsidR="005E248C" w:rsidRPr="00D64F9F" w:rsidRDefault="005E248C"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1FD99D0E" w14:textId="7762383D" w:rsidR="005E248C" w:rsidRPr="00D64F9F" w:rsidRDefault="0063754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⑦　</w:t>
            </w:r>
            <w:r w:rsidR="00D51844" w:rsidRPr="00D64F9F">
              <w:rPr>
                <w:rFonts w:ascii="BIZ UDゴシック" w:eastAsia="BIZ UDゴシック" w:hAnsi="BIZ UDゴシック" w:hint="eastAsia"/>
                <w:sz w:val="21"/>
                <w:szCs w:val="21"/>
              </w:rPr>
              <w:t>介護支援専門員は、看護小規模多機能型居宅介護計画の作成後においても、常に看護小規模多機能型居宅介護計画の実施状況及び利用者の様態の変化等の把握を行い、必</w:t>
            </w:r>
            <w:r w:rsidR="003E08DA" w:rsidRPr="00D64F9F">
              <w:rPr>
                <w:rFonts w:ascii="BIZ UDゴシック" w:eastAsia="BIZ UDゴシック" w:hAnsi="BIZ UDゴシック" w:hint="eastAsia"/>
                <w:sz w:val="21"/>
                <w:szCs w:val="21"/>
              </w:rPr>
              <w:t>要に応じて看護小規模多機能型居宅介護計画の変更を行っていますか。</w:t>
            </w:r>
          </w:p>
        </w:tc>
        <w:tc>
          <w:tcPr>
            <w:tcW w:w="1276" w:type="dxa"/>
            <w:tcBorders>
              <w:top w:val="single" w:sz="4" w:space="0" w:color="auto"/>
              <w:bottom w:val="nil"/>
            </w:tcBorders>
            <w:shd w:val="clear" w:color="auto" w:fill="auto"/>
          </w:tcPr>
          <w:p w14:paraId="7E78E825"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45985748"/>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F6ED91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4279909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7A6ADDF3" w14:textId="5A8C092C" w:rsidR="005E248C"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254399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81100D0" w14:textId="77777777" w:rsidR="00F53A6E" w:rsidRPr="00D64F9F" w:rsidRDefault="00F53A6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70D1B87F" w14:textId="05EAEC76" w:rsidR="005E248C" w:rsidRPr="00D64F9F" w:rsidRDefault="00F53A6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第199条第7項</w:t>
            </w:r>
          </w:p>
        </w:tc>
      </w:tr>
      <w:tr w:rsidR="00D64F9F" w:rsidRPr="00D64F9F" w14:paraId="02D3AEEB" w14:textId="77777777" w:rsidTr="00A760BE">
        <w:trPr>
          <w:trHeight w:val="20"/>
          <w:jc w:val="center"/>
        </w:trPr>
        <w:tc>
          <w:tcPr>
            <w:tcW w:w="1212" w:type="dxa"/>
            <w:tcBorders>
              <w:top w:val="nil"/>
              <w:bottom w:val="nil"/>
            </w:tcBorders>
            <w:shd w:val="clear" w:color="auto" w:fill="auto"/>
          </w:tcPr>
          <w:p w14:paraId="03BBE807"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AC105D9" w14:textId="35E2AC25"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⑧　看護小規模多機能型居宅介護計画の変更を行う場合も、②～⑥に沿って行っていますか。</w:t>
            </w:r>
          </w:p>
        </w:tc>
        <w:tc>
          <w:tcPr>
            <w:tcW w:w="1276" w:type="dxa"/>
            <w:vMerge w:val="restart"/>
            <w:tcBorders>
              <w:top w:val="single" w:sz="4" w:space="0" w:color="auto"/>
            </w:tcBorders>
            <w:shd w:val="clear" w:color="auto" w:fill="auto"/>
          </w:tcPr>
          <w:p w14:paraId="6D19F0F0"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79785403"/>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173D27B1"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07831990"/>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3A0A2B9D" w14:textId="2028788F"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65213609"/>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3CA57DC"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337E833" w14:textId="25FFDBB2"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第199条第8項</w:t>
            </w:r>
          </w:p>
        </w:tc>
      </w:tr>
      <w:tr w:rsidR="00D64F9F" w:rsidRPr="00D64F9F" w14:paraId="4629BFF7" w14:textId="77777777" w:rsidTr="00A760BE">
        <w:trPr>
          <w:trHeight w:val="20"/>
          <w:jc w:val="center"/>
        </w:trPr>
        <w:tc>
          <w:tcPr>
            <w:tcW w:w="1212" w:type="dxa"/>
            <w:tcBorders>
              <w:top w:val="nil"/>
              <w:bottom w:val="nil"/>
            </w:tcBorders>
            <w:shd w:val="clear" w:color="auto" w:fill="auto"/>
          </w:tcPr>
          <w:p w14:paraId="0E46C622"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C2BB51B" w14:textId="6670F422"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指定居宅介護支援等の事業の人員及び運営に関する基準第13条第12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看護小規模多機能型居宅介護事業所において短期利用居宅介護費を算定する場合で、居宅介護支援事業所の介護支援専門員が作成した居宅サービス計画に基づきサービスを提供している看護小規模多機能型居宅介護事業者は、当該居宅サービス計画を作成している指定居宅介護支援事業者から看護小規模多機能型居宅介護計画の提供の求めがあった際には、当該看護小規模多機能型居宅介護計画を提供することに協力するよう努めるものとする。</w:t>
            </w:r>
          </w:p>
        </w:tc>
        <w:tc>
          <w:tcPr>
            <w:tcW w:w="1276" w:type="dxa"/>
            <w:vMerge/>
            <w:tcBorders>
              <w:bottom w:val="single" w:sz="4" w:space="0" w:color="auto"/>
            </w:tcBorders>
            <w:shd w:val="clear" w:color="auto" w:fill="auto"/>
          </w:tcPr>
          <w:p w14:paraId="43CFB3D6"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652A16F"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232E938" w14:textId="7B07D412"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62E69F4E" w14:textId="77777777" w:rsidTr="00A760BE">
        <w:trPr>
          <w:trHeight w:val="20"/>
          <w:jc w:val="center"/>
        </w:trPr>
        <w:tc>
          <w:tcPr>
            <w:tcW w:w="1212" w:type="dxa"/>
            <w:tcBorders>
              <w:top w:val="nil"/>
              <w:bottom w:val="nil"/>
            </w:tcBorders>
            <w:shd w:val="clear" w:color="auto" w:fill="auto"/>
          </w:tcPr>
          <w:p w14:paraId="702F52B0"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2840E44" w14:textId="117D43F5"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⑨　看護師等は、訪問日、提供した看護内容等を記載した看護小規模多機能型居宅介護報告書を作成していますか。</w:t>
            </w:r>
          </w:p>
        </w:tc>
        <w:tc>
          <w:tcPr>
            <w:tcW w:w="1276" w:type="dxa"/>
            <w:vMerge w:val="restart"/>
            <w:tcBorders>
              <w:top w:val="single" w:sz="4" w:space="0" w:color="auto"/>
            </w:tcBorders>
            <w:shd w:val="clear" w:color="auto" w:fill="auto"/>
          </w:tcPr>
          <w:p w14:paraId="3A2019AB"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14650051"/>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7C8576FB"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23407961"/>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7F243FDC" w14:textId="27326E6D"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86329832"/>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7231E7F"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2CB2D01C" w14:textId="442BEAA5"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第199条第9項</w:t>
            </w:r>
          </w:p>
        </w:tc>
      </w:tr>
      <w:tr w:rsidR="00D64F9F" w:rsidRPr="00D64F9F" w14:paraId="7F6B961C" w14:textId="77777777" w:rsidTr="00A760BE">
        <w:trPr>
          <w:trHeight w:val="20"/>
          <w:jc w:val="center"/>
        </w:trPr>
        <w:tc>
          <w:tcPr>
            <w:tcW w:w="1212" w:type="dxa"/>
            <w:tcBorders>
              <w:top w:val="nil"/>
              <w:bottom w:val="nil"/>
            </w:tcBorders>
            <w:shd w:val="clear" w:color="auto" w:fill="auto"/>
          </w:tcPr>
          <w:p w14:paraId="2A4C389B"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49246B53" w14:textId="62ED8AC7"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当該指定看護小規模多機能型居宅介護事業所が病院又は診療所である場合にあっては、主治の医師の文書による指示及び看護小規模多機能型居宅介護報告書の提出は、診療記録への記載をもって代えることができる。</w:t>
            </w:r>
          </w:p>
        </w:tc>
        <w:tc>
          <w:tcPr>
            <w:tcW w:w="1276" w:type="dxa"/>
            <w:vMerge/>
            <w:tcBorders>
              <w:bottom w:val="nil"/>
            </w:tcBorders>
            <w:shd w:val="clear" w:color="auto" w:fill="auto"/>
          </w:tcPr>
          <w:p w14:paraId="153620E7" w14:textId="0CDA6E89"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A7C2966"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5898F7E9" w14:textId="3B76EB51"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第199条第10項</w:t>
            </w:r>
          </w:p>
        </w:tc>
      </w:tr>
      <w:tr w:rsidR="00D64F9F" w:rsidRPr="00D64F9F" w14:paraId="2645330F" w14:textId="77777777" w:rsidTr="00BB2258">
        <w:trPr>
          <w:trHeight w:val="20"/>
          <w:jc w:val="center"/>
        </w:trPr>
        <w:tc>
          <w:tcPr>
            <w:tcW w:w="1212" w:type="dxa"/>
            <w:tcBorders>
              <w:top w:val="nil"/>
              <w:bottom w:val="nil"/>
            </w:tcBorders>
            <w:shd w:val="clear" w:color="auto" w:fill="auto"/>
          </w:tcPr>
          <w:p w14:paraId="1C353185" w14:textId="77777777" w:rsidR="00FC258F" w:rsidRPr="00D64F9F" w:rsidRDefault="00FC25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FB976BC" w14:textId="133C5D7E" w:rsidR="00C15F54" w:rsidRPr="00D64F9F" w:rsidRDefault="00C15F5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看護師等（准看護師を除く。）は、看護小規模多機能型居宅介護報告書に、訪問を行った日、提供した看護内容、サービス提供結果等を記載する。なお、当該報告書は、訪問の都度記載する記録とは異なり、主治医に定期的に提出するものをいい、当該報告書の記載と先に主治医に提出した看護小規模多機能型居宅介護計画の記載において重複する箇所がある場合は、当該報告書における重複箇所の記載を省略しても差し支えないこと。</w:t>
            </w:r>
          </w:p>
        </w:tc>
        <w:tc>
          <w:tcPr>
            <w:tcW w:w="1276" w:type="dxa"/>
            <w:tcBorders>
              <w:top w:val="nil"/>
              <w:bottom w:val="nil"/>
            </w:tcBorders>
            <w:shd w:val="clear" w:color="auto" w:fill="auto"/>
          </w:tcPr>
          <w:p w14:paraId="490CE5B6" w14:textId="77777777" w:rsidR="00FC258F" w:rsidRPr="00D64F9F" w:rsidRDefault="00FC25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ACBA3FE" w14:textId="77777777" w:rsidR="009C2349" w:rsidRPr="00D64F9F" w:rsidRDefault="009C2349"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0ED541AD" w14:textId="5CBF1F8D" w:rsidR="00FC258F" w:rsidRPr="00D64F9F" w:rsidRDefault="009C2349"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⑥</w:t>
            </w:r>
          </w:p>
        </w:tc>
      </w:tr>
      <w:tr w:rsidR="00D64F9F" w:rsidRPr="00D64F9F" w14:paraId="16911E18" w14:textId="77777777" w:rsidTr="00BB2258">
        <w:trPr>
          <w:trHeight w:val="20"/>
          <w:jc w:val="center"/>
        </w:trPr>
        <w:tc>
          <w:tcPr>
            <w:tcW w:w="1212" w:type="dxa"/>
            <w:tcBorders>
              <w:top w:val="nil"/>
              <w:bottom w:val="nil"/>
            </w:tcBorders>
            <w:shd w:val="clear" w:color="auto" w:fill="auto"/>
          </w:tcPr>
          <w:p w14:paraId="3FC09C65" w14:textId="77777777" w:rsidR="00FC258F" w:rsidRPr="00D64F9F" w:rsidRDefault="00FC25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B3CA216" w14:textId="1021D322" w:rsidR="00C15F54" w:rsidRPr="00D64F9F" w:rsidRDefault="00C15F5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常勤の保健師又は看護師は、看護小規模多機能型居宅介護計画に沿った看護サービスの実施状況を把握し、看護小規模多機能型居宅介護計画及び看護小規模多機能型居宅介護報告書に関し、助言、指導等必要な管理を行わなければならない。</w:t>
            </w:r>
          </w:p>
        </w:tc>
        <w:tc>
          <w:tcPr>
            <w:tcW w:w="1276" w:type="dxa"/>
            <w:tcBorders>
              <w:top w:val="nil"/>
              <w:bottom w:val="nil"/>
            </w:tcBorders>
            <w:shd w:val="clear" w:color="auto" w:fill="auto"/>
          </w:tcPr>
          <w:p w14:paraId="402311AA" w14:textId="77777777" w:rsidR="00FC258F" w:rsidRPr="00D64F9F" w:rsidRDefault="00FC25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1AC43DB" w14:textId="77777777" w:rsidR="009C2349" w:rsidRPr="00D64F9F" w:rsidRDefault="009C2349"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C698146" w14:textId="0176329F" w:rsidR="00FC258F" w:rsidRPr="00D64F9F" w:rsidRDefault="009C2349"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⑦</w:t>
            </w:r>
          </w:p>
        </w:tc>
      </w:tr>
      <w:tr w:rsidR="00D64F9F" w:rsidRPr="00D64F9F" w14:paraId="1313D201" w14:textId="77777777" w:rsidTr="004A0128">
        <w:trPr>
          <w:trHeight w:val="79"/>
          <w:jc w:val="center"/>
        </w:trPr>
        <w:tc>
          <w:tcPr>
            <w:tcW w:w="1212" w:type="dxa"/>
            <w:tcBorders>
              <w:top w:val="nil"/>
              <w:bottom w:val="single" w:sz="4" w:space="0" w:color="auto"/>
            </w:tcBorders>
            <w:shd w:val="clear" w:color="auto" w:fill="auto"/>
          </w:tcPr>
          <w:p w14:paraId="735369F4" w14:textId="77777777" w:rsidR="00FC258F" w:rsidRPr="00D64F9F" w:rsidRDefault="00FC25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214A030" w14:textId="53BCBE28" w:rsidR="00D1228B" w:rsidRPr="00D64F9F" w:rsidRDefault="00D1228B"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主治医と連携を図り、適切な看護サービスを提供するため、看護小規模多機能型居宅介護計画及び看護小規模多機能型居宅介護報告書を定期的に主治医に提出しなければならない。</w:t>
            </w:r>
          </w:p>
        </w:tc>
        <w:tc>
          <w:tcPr>
            <w:tcW w:w="1276" w:type="dxa"/>
            <w:tcBorders>
              <w:top w:val="nil"/>
              <w:bottom w:val="single" w:sz="4" w:space="0" w:color="auto"/>
            </w:tcBorders>
            <w:shd w:val="clear" w:color="auto" w:fill="auto"/>
          </w:tcPr>
          <w:p w14:paraId="4C5236AA" w14:textId="77777777" w:rsidR="00FC258F" w:rsidRPr="00D64F9F" w:rsidRDefault="00FC25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70191DC" w14:textId="77777777" w:rsidR="00C15F54" w:rsidRPr="00D64F9F" w:rsidRDefault="00C15F5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090800D0" w14:textId="79E0BA81" w:rsidR="00FC258F" w:rsidRPr="00D64F9F" w:rsidRDefault="00C15F5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⑧</w:t>
            </w:r>
          </w:p>
        </w:tc>
      </w:tr>
      <w:tr w:rsidR="00D64F9F" w:rsidRPr="00D64F9F" w14:paraId="5B3D248C" w14:textId="77777777" w:rsidTr="00A760BE">
        <w:trPr>
          <w:trHeight w:val="20"/>
          <w:jc w:val="center"/>
        </w:trPr>
        <w:tc>
          <w:tcPr>
            <w:tcW w:w="1212" w:type="dxa"/>
            <w:tcBorders>
              <w:top w:val="nil"/>
              <w:bottom w:val="nil"/>
            </w:tcBorders>
            <w:shd w:val="clear" w:color="auto" w:fill="auto"/>
          </w:tcPr>
          <w:p w14:paraId="41A8969C" w14:textId="62C9096A"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26</w:t>
            </w:r>
          </w:p>
          <w:p w14:paraId="57619660" w14:textId="2EDA94DD"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介護等</w:t>
            </w:r>
          </w:p>
        </w:tc>
        <w:tc>
          <w:tcPr>
            <w:tcW w:w="6662" w:type="dxa"/>
            <w:gridSpan w:val="3"/>
            <w:tcBorders>
              <w:top w:val="nil"/>
              <w:bottom w:val="dotted" w:sz="4" w:space="0" w:color="auto"/>
            </w:tcBorders>
            <w:shd w:val="clear" w:color="auto" w:fill="auto"/>
          </w:tcPr>
          <w:p w14:paraId="55D2C4D4" w14:textId="5BE9A5CB"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利用者の心身の状況に応じ、利用者の自立の支援と日常生活の充実に資するよう、適切な技術をもって介護を行っていますか。</w:t>
            </w:r>
          </w:p>
        </w:tc>
        <w:tc>
          <w:tcPr>
            <w:tcW w:w="1276" w:type="dxa"/>
            <w:vMerge w:val="restart"/>
            <w:tcBorders>
              <w:top w:val="nil"/>
            </w:tcBorders>
            <w:shd w:val="clear" w:color="auto" w:fill="auto"/>
          </w:tcPr>
          <w:p w14:paraId="46D4DA73"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21441397"/>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6ECD589F"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71318882"/>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11D5DEB2" w14:textId="56CDCCB6"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75544274"/>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30A12C80"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235076A" w14:textId="58FCFB2C"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(第97条第1項)</w:t>
            </w:r>
          </w:p>
          <w:p w14:paraId="54CD18CC" w14:textId="65A6CFBE"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5E20CA94" w14:textId="77777777" w:rsidTr="00A760BE">
        <w:trPr>
          <w:trHeight w:val="20"/>
          <w:jc w:val="center"/>
        </w:trPr>
        <w:tc>
          <w:tcPr>
            <w:tcW w:w="1212" w:type="dxa"/>
            <w:tcBorders>
              <w:top w:val="nil"/>
              <w:bottom w:val="nil"/>
            </w:tcBorders>
            <w:shd w:val="clear" w:color="auto" w:fill="auto"/>
          </w:tcPr>
          <w:p w14:paraId="5B5E5666" w14:textId="72BF8B6F"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dotted" w:sz="4" w:space="0" w:color="auto"/>
              <w:bottom w:val="single" w:sz="4" w:space="0" w:color="auto"/>
            </w:tcBorders>
            <w:shd w:val="clear" w:color="auto" w:fill="auto"/>
          </w:tcPr>
          <w:p w14:paraId="4D257978" w14:textId="3CCEDC73"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介護サービスの提供に当たっては、利用者の心身の状況に応じ、利用者がその自主性を保ち、意欲的に日々の生活を送ることが出来るようにサービスを提供し、必要な支援を行うものとする。その際、利用者の人格に十分に配慮しなければならない。</w:t>
            </w:r>
          </w:p>
        </w:tc>
        <w:tc>
          <w:tcPr>
            <w:tcW w:w="1276" w:type="dxa"/>
            <w:vMerge/>
            <w:tcBorders>
              <w:bottom w:val="single" w:sz="4" w:space="0" w:color="auto"/>
            </w:tcBorders>
            <w:shd w:val="clear" w:color="auto" w:fill="auto"/>
          </w:tcPr>
          <w:p w14:paraId="31B1D872"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B7CA841"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0EC95DD1" w14:textId="4E8176FD"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10</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09328A49" w14:textId="77777777" w:rsidTr="00A760BE">
        <w:trPr>
          <w:trHeight w:val="20"/>
          <w:jc w:val="center"/>
        </w:trPr>
        <w:tc>
          <w:tcPr>
            <w:tcW w:w="1212" w:type="dxa"/>
            <w:tcBorders>
              <w:top w:val="nil"/>
              <w:bottom w:val="nil"/>
            </w:tcBorders>
            <w:shd w:val="clear" w:color="auto" w:fill="auto"/>
          </w:tcPr>
          <w:p w14:paraId="5A2C88EE"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98DE9D3" w14:textId="24748915"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利用者に対して、利用者の負担により、利用者の居宅又はサービスの拠点における従業者以外の者による介護を受けさせていませんか。</w:t>
            </w:r>
          </w:p>
        </w:tc>
        <w:tc>
          <w:tcPr>
            <w:tcW w:w="1276" w:type="dxa"/>
            <w:vMerge w:val="restart"/>
            <w:tcBorders>
              <w:top w:val="single" w:sz="4" w:space="0" w:color="auto"/>
            </w:tcBorders>
            <w:shd w:val="clear" w:color="auto" w:fill="auto"/>
          </w:tcPr>
          <w:p w14:paraId="44611F2D" w14:textId="77777777"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71531201"/>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5CF5E7B3" w14:textId="77777777"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93898522"/>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54503BE9" w14:textId="60C69C83"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68373090"/>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1B567511"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5174804" w14:textId="589742BF"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(第97条第2項)</w:t>
            </w:r>
          </w:p>
        </w:tc>
      </w:tr>
      <w:tr w:rsidR="00D64F9F" w:rsidRPr="00D64F9F" w14:paraId="00C936EA" w14:textId="77777777" w:rsidTr="00A760BE">
        <w:trPr>
          <w:trHeight w:val="20"/>
          <w:jc w:val="center"/>
        </w:trPr>
        <w:tc>
          <w:tcPr>
            <w:tcW w:w="1212" w:type="dxa"/>
            <w:tcBorders>
              <w:top w:val="nil"/>
              <w:bottom w:val="nil"/>
            </w:tcBorders>
            <w:shd w:val="clear" w:color="auto" w:fill="auto"/>
          </w:tcPr>
          <w:p w14:paraId="0A6338BA"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B83F277" w14:textId="0C0C5FDF"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サービスを事業所の従業者に行わせなければならず、例えば、利用者の負担によってサービスの一部を付添者等に行わせることがあってはならない。ただし、事業者の負担により、訪問入浴介護等のサービスの利用に供することは差し支えない。</w:t>
            </w:r>
          </w:p>
        </w:tc>
        <w:tc>
          <w:tcPr>
            <w:tcW w:w="1276" w:type="dxa"/>
            <w:vMerge/>
            <w:tcBorders>
              <w:bottom w:val="single" w:sz="4" w:space="0" w:color="auto"/>
            </w:tcBorders>
            <w:shd w:val="clear" w:color="auto" w:fill="auto"/>
          </w:tcPr>
          <w:p w14:paraId="2FF9903B"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50E3A90"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41EE879" w14:textId="358DE998"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10</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02ECD506" w14:textId="77777777" w:rsidTr="00A760BE">
        <w:trPr>
          <w:trHeight w:val="20"/>
          <w:jc w:val="center"/>
        </w:trPr>
        <w:tc>
          <w:tcPr>
            <w:tcW w:w="1212" w:type="dxa"/>
            <w:tcBorders>
              <w:top w:val="nil"/>
              <w:bottom w:val="nil"/>
            </w:tcBorders>
            <w:shd w:val="clear" w:color="auto" w:fill="auto"/>
          </w:tcPr>
          <w:p w14:paraId="56F8B111"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DADB6D7" w14:textId="69ABACDB"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事業所における利用者の食事その他の家事等は、可能な限り利用者と従業者が共同で行うよう努めていますか。</w:t>
            </w:r>
          </w:p>
        </w:tc>
        <w:tc>
          <w:tcPr>
            <w:tcW w:w="1276" w:type="dxa"/>
            <w:vMerge w:val="restart"/>
            <w:tcBorders>
              <w:top w:val="single" w:sz="4" w:space="0" w:color="auto"/>
            </w:tcBorders>
            <w:shd w:val="clear" w:color="auto" w:fill="auto"/>
          </w:tcPr>
          <w:p w14:paraId="71C1F9D4"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95198130"/>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399A3174"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2905742"/>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2C4C0B88" w14:textId="6B67F74B"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22846408"/>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13B6A7B"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C63276F" w14:textId="7BDEC780"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(第97条第3項)</w:t>
            </w:r>
          </w:p>
        </w:tc>
      </w:tr>
      <w:tr w:rsidR="00D64F9F" w:rsidRPr="00D64F9F" w14:paraId="5A3A1544" w14:textId="77777777" w:rsidTr="00A760BE">
        <w:trPr>
          <w:trHeight w:val="20"/>
          <w:jc w:val="center"/>
        </w:trPr>
        <w:tc>
          <w:tcPr>
            <w:tcW w:w="1212" w:type="dxa"/>
            <w:tcBorders>
              <w:top w:val="nil"/>
              <w:bottom w:val="single" w:sz="4" w:space="0" w:color="auto"/>
            </w:tcBorders>
            <w:shd w:val="clear" w:color="auto" w:fill="auto"/>
          </w:tcPr>
          <w:p w14:paraId="25200BDA" w14:textId="3FA682FE"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9736B75" w14:textId="72977813"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利用者が従業者と食事や清掃、洗濯、買物、園芸、農作業、レクリエーション、行事等を可能な限り共同で行うことによって良好な人間関係に基づく家庭的な生活環境の中で日常生活が送れるようにすることに配慮したものである。</w:t>
            </w:r>
          </w:p>
        </w:tc>
        <w:tc>
          <w:tcPr>
            <w:tcW w:w="1276" w:type="dxa"/>
            <w:vMerge/>
            <w:tcBorders>
              <w:bottom w:val="single" w:sz="4" w:space="0" w:color="auto"/>
            </w:tcBorders>
            <w:shd w:val="clear" w:color="auto" w:fill="auto"/>
          </w:tcPr>
          <w:p w14:paraId="3BEE495C"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18822AE"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3F8130CE" w14:textId="2D5521FB"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10</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31CFC238" w14:textId="77777777" w:rsidTr="00A760BE">
        <w:trPr>
          <w:trHeight w:val="20"/>
          <w:jc w:val="center"/>
        </w:trPr>
        <w:tc>
          <w:tcPr>
            <w:tcW w:w="1212" w:type="dxa"/>
            <w:vMerge w:val="restart"/>
            <w:tcBorders>
              <w:top w:val="single" w:sz="4" w:space="0" w:color="auto"/>
            </w:tcBorders>
            <w:shd w:val="clear" w:color="auto" w:fill="auto"/>
          </w:tcPr>
          <w:p w14:paraId="40C174B7" w14:textId="5E56549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27</w:t>
            </w:r>
          </w:p>
          <w:p w14:paraId="2B01A706" w14:textId="25392FAB" w:rsidR="00551794" w:rsidRPr="00D64F9F" w:rsidRDefault="00551794" w:rsidP="004A0128">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社会生活上の便宜の提供等</w:t>
            </w:r>
          </w:p>
        </w:tc>
        <w:tc>
          <w:tcPr>
            <w:tcW w:w="6662" w:type="dxa"/>
            <w:gridSpan w:val="3"/>
            <w:tcBorders>
              <w:top w:val="single" w:sz="4" w:space="0" w:color="auto"/>
              <w:bottom w:val="dotted" w:sz="4" w:space="0" w:color="auto"/>
            </w:tcBorders>
            <w:shd w:val="clear" w:color="auto" w:fill="auto"/>
          </w:tcPr>
          <w:p w14:paraId="79715C1B" w14:textId="241756B6"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①　利用者の外出の機会の確保その他の利用者の意向を踏まえた社会生活の継続のための支援に努めていますか。</w:t>
            </w:r>
          </w:p>
        </w:tc>
        <w:tc>
          <w:tcPr>
            <w:tcW w:w="1276" w:type="dxa"/>
            <w:vMerge w:val="restart"/>
            <w:tcBorders>
              <w:top w:val="single" w:sz="4" w:space="0" w:color="auto"/>
            </w:tcBorders>
            <w:shd w:val="clear" w:color="auto" w:fill="auto"/>
          </w:tcPr>
          <w:p w14:paraId="0F42DF9A"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64771009"/>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1388CDDF"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84444312"/>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0CE76A3A" w14:textId="024E9CF6"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90391589"/>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AF15A3B"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81F861D" w14:textId="444B2B9B"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(第98条第1項)</w:t>
            </w:r>
          </w:p>
          <w:p w14:paraId="24E2F4A2"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125F7BD" w14:textId="77777777" w:rsidTr="00A760BE">
        <w:trPr>
          <w:trHeight w:val="20"/>
          <w:jc w:val="center"/>
        </w:trPr>
        <w:tc>
          <w:tcPr>
            <w:tcW w:w="1212" w:type="dxa"/>
            <w:vMerge/>
            <w:tcBorders>
              <w:bottom w:val="nil"/>
            </w:tcBorders>
            <w:shd w:val="clear" w:color="auto" w:fill="auto"/>
          </w:tcPr>
          <w:p w14:paraId="212A85CD"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75BD5E5" w14:textId="7829889B"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画一的なサービスを提供するのではなく、利用者の外出の機会の確保その他の利用者の意向を踏まえた社会生活の継続のための支援に努めるものとする。</w:t>
            </w:r>
          </w:p>
        </w:tc>
        <w:tc>
          <w:tcPr>
            <w:tcW w:w="1276" w:type="dxa"/>
            <w:vMerge/>
            <w:tcBorders>
              <w:bottom w:val="single" w:sz="4" w:space="0" w:color="auto"/>
            </w:tcBorders>
            <w:shd w:val="clear" w:color="auto" w:fill="auto"/>
          </w:tcPr>
          <w:p w14:paraId="1929BCE3"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C68E9F6"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1400C54" w14:textId="111C87C0"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17AD541F" w14:textId="77777777" w:rsidTr="00BB2258">
        <w:trPr>
          <w:trHeight w:val="20"/>
          <w:jc w:val="center"/>
        </w:trPr>
        <w:tc>
          <w:tcPr>
            <w:tcW w:w="1212" w:type="dxa"/>
            <w:tcBorders>
              <w:top w:val="nil"/>
              <w:bottom w:val="nil"/>
            </w:tcBorders>
            <w:shd w:val="clear" w:color="auto" w:fill="auto"/>
          </w:tcPr>
          <w:p w14:paraId="29BAAC88" w14:textId="77777777" w:rsidR="003F7BD4" w:rsidRPr="00D64F9F" w:rsidRDefault="003F7BD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9799A75" w14:textId="22E28EB8" w:rsidR="003F7BD4" w:rsidRPr="00D64F9F" w:rsidRDefault="003F7BD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②　利用者が日常生活を営む上で必要な行政機関に対する手続等について、その者又はその家族が行うことが困難である場合は、その者の同意を得て、代わって行っていますか。</w:t>
            </w:r>
          </w:p>
        </w:tc>
        <w:tc>
          <w:tcPr>
            <w:tcW w:w="1276" w:type="dxa"/>
            <w:tcBorders>
              <w:top w:val="single" w:sz="4" w:space="0" w:color="auto"/>
              <w:bottom w:val="nil"/>
            </w:tcBorders>
            <w:shd w:val="clear" w:color="auto" w:fill="auto"/>
          </w:tcPr>
          <w:p w14:paraId="373559E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6405527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4C64C2F"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2480635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4927653D" w14:textId="16655E13" w:rsidR="003F7BD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9600891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55A1F3B" w14:textId="77777777" w:rsidR="003F7BD4" w:rsidRPr="00D64F9F" w:rsidRDefault="003F7BD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D6D1D90" w14:textId="4EA5F3F9" w:rsidR="003F7BD4" w:rsidRPr="00D64F9F" w:rsidRDefault="003F7BD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(第98条第2項)</w:t>
            </w:r>
          </w:p>
          <w:p w14:paraId="0763B898" w14:textId="77777777" w:rsidR="003F7BD4" w:rsidRPr="00D64F9F" w:rsidRDefault="003F7BD4"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0D34106" w14:textId="77777777" w:rsidTr="00BB2258">
        <w:trPr>
          <w:trHeight w:val="20"/>
          <w:jc w:val="center"/>
        </w:trPr>
        <w:tc>
          <w:tcPr>
            <w:tcW w:w="1212" w:type="dxa"/>
            <w:tcBorders>
              <w:top w:val="nil"/>
              <w:bottom w:val="nil"/>
            </w:tcBorders>
            <w:shd w:val="clear" w:color="auto" w:fill="auto"/>
          </w:tcPr>
          <w:p w14:paraId="5AB64C08" w14:textId="77777777" w:rsidR="003F7BD4" w:rsidRPr="00D64F9F" w:rsidRDefault="003F7BD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E8FC106" w14:textId="7F01FF81" w:rsidR="003F7BD4" w:rsidRPr="00D64F9F" w:rsidRDefault="003F7BD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郵便、証明書等の交付申請等、利用者が必要とする手続等について、利用者又は家族が行うことが困難な場合は、原則としてその都度、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1276" w:type="dxa"/>
            <w:tcBorders>
              <w:top w:val="nil"/>
              <w:bottom w:val="single" w:sz="4" w:space="0" w:color="auto"/>
            </w:tcBorders>
            <w:shd w:val="clear" w:color="auto" w:fill="auto"/>
          </w:tcPr>
          <w:p w14:paraId="0BECCF29" w14:textId="77777777" w:rsidR="003F7BD4" w:rsidRPr="00D64F9F" w:rsidRDefault="003F7BD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8CAD09C" w14:textId="77777777" w:rsidR="003F7BD4" w:rsidRPr="00D64F9F" w:rsidRDefault="003F7BD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6D4126B" w14:textId="3D5CE327" w:rsidR="003F7BD4" w:rsidRPr="00D64F9F" w:rsidRDefault="003F7BD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221A77CF" w14:textId="77777777" w:rsidTr="00A760BE">
        <w:trPr>
          <w:trHeight w:val="20"/>
          <w:jc w:val="center"/>
        </w:trPr>
        <w:tc>
          <w:tcPr>
            <w:tcW w:w="1212" w:type="dxa"/>
            <w:tcBorders>
              <w:top w:val="nil"/>
              <w:bottom w:val="nil"/>
            </w:tcBorders>
            <w:shd w:val="clear" w:color="auto" w:fill="auto"/>
          </w:tcPr>
          <w:p w14:paraId="20C211C4"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0304AB1" w14:textId="2A47808E"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③　常に利用者の家族との連携を図るとともに利用者とその家族との交流等の機会を確保するよう努めていますか。</w:t>
            </w:r>
          </w:p>
        </w:tc>
        <w:tc>
          <w:tcPr>
            <w:tcW w:w="1276" w:type="dxa"/>
            <w:vMerge w:val="restart"/>
            <w:tcBorders>
              <w:top w:val="single" w:sz="4" w:space="0" w:color="auto"/>
            </w:tcBorders>
            <w:shd w:val="clear" w:color="auto" w:fill="auto"/>
          </w:tcPr>
          <w:p w14:paraId="45107B0B"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38650220"/>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244D2998"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03401984"/>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67AE54DF" w14:textId="3F416278"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12376181"/>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3E9FB2E"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5FAD06C" w14:textId="0DD686A9"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(第98条第3項)</w:t>
            </w:r>
          </w:p>
        </w:tc>
      </w:tr>
      <w:tr w:rsidR="00D64F9F" w:rsidRPr="00D64F9F" w14:paraId="5BF65B7B" w14:textId="77777777" w:rsidTr="00A760BE">
        <w:trPr>
          <w:trHeight w:val="417"/>
          <w:jc w:val="center"/>
        </w:trPr>
        <w:tc>
          <w:tcPr>
            <w:tcW w:w="1212" w:type="dxa"/>
            <w:tcBorders>
              <w:top w:val="nil"/>
              <w:bottom w:val="single" w:sz="4" w:space="0" w:color="auto"/>
            </w:tcBorders>
            <w:shd w:val="clear" w:color="auto" w:fill="auto"/>
          </w:tcPr>
          <w:p w14:paraId="2FAEC61A" w14:textId="12F0075F"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EF2A963" w14:textId="4775C853"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利用者の家族に対し、事業所の会報の送付、行事への参加の呼びかけ等によって利用者と家族が交流できる機会等を確保するよう努めなければならないこととするものである。</w:t>
            </w:r>
          </w:p>
        </w:tc>
        <w:tc>
          <w:tcPr>
            <w:tcW w:w="1276" w:type="dxa"/>
            <w:vMerge/>
            <w:tcBorders>
              <w:bottom w:val="single" w:sz="4" w:space="0" w:color="auto"/>
            </w:tcBorders>
            <w:shd w:val="clear" w:color="auto" w:fill="auto"/>
          </w:tcPr>
          <w:p w14:paraId="1E5921EB"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B7CBB1F"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C76FDE0" w14:textId="4B234171"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3BC094F8" w14:textId="77777777" w:rsidTr="004A0128">
        <w:trPr>
          <w:trHeight w:val="20"/>
          <w:jc w:val="center"/>
        </w:trPr>
        <w:tc>
          <w:tcPr>
            <w:tcW w:w="1212" w:type="dxa"/>
            <w:vMerge w:val="restart"/>
            <w:tcBorders>
              <w:top w:val="single" w:sz="4" w:space="0" w:color="auto"/>
            </w:tcBorders>
            <w:shd w:val="clear" w:color="auto" w:fill="auto"/>
          </w:tcPr>
          <w:p w14:paraId="133A159A" w14:textId="25FE75F7"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28</w:t>
            </w:r>
          </w:p>
          <w:p w14:paraId="7804B392" w14:textId="51B90D8E" w:rsidR="004A0128" w:rsidRPr="00D64F9F" w:rsidRDefault="004A0128" w:rsidP="004A0128">
            <w:pPr>
              <w:adjustRightInd w:val="0"/>
              <w:spacing w:line="240" w:lineRule="exact"/>
              <w:ind w:leftChars="-12" w:left="-25" w:rightChars="77" w:right="169" w:firstLineChars="0" w:hanging="1"/>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利用者に関する市町村への通知</w:t>
            </w:r>
          </w:p>
        </w:tc>
        <w:tc>
          <w:tcPr>
            <w:tcW w:w="6662" w:type="dxa"/>
            <w:gridSpan w:val="3"/>
            <w:tcBorders>
              <w:top w:val="single" w:sz="4" w:space="0" w:color="auto"/>
              <w:bottom w:val="nil"/>
            </w:tcBorders>
            <w:shd w:val="clear" w:color="auto" w:fill="auto"/>
          </w:tcPr>
          <w:p w14:paraId="6769E4A5" w14:textId="0699A1D8" w:rsidR="004A0128" w:rsidRPr="00D64F9F" w:rsidRDefault="004A0128"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サービスを受けている利用者が次のいずれかに該当する場合は、遅滞なく、意見を付してその旨を市に通知していますか。</w:t>
            </w:r>
          </w:p>
        </w:tc>
        <w:tc>
          <w:tcPr>
            <w:tcW w:w="1276" w:type="dxa"/>
            <w:vMerge w:val="restart"/>
            <w:tcBorders>
              <w:top w:val="single" w:sz="4" w:space="0" w:color="auto"/>
            </w:tcBorders>
            <w:shd w:val="clear" w:color="auto" w:fill="auto"/>
          </w:tcPr>
          <w:p w14:paraId="710F34B7"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76707430"/>
                <w14:checkbox>
                  <w14:checked w14:val="0"/>
                  <w14:checkedState w14:val="2611" w14:font="ＭＳ 明朝"/>
                  <w14:uncheckedState w14:val="2610" w14:font="ＭＳ ゴシック"/>
                </w14:checkbox>
              </w:sdtPr>
              <w:sdtEndPr/>
              <w:sdtContent>
                <w:r w:rsidR="004A0128" w:rsidRPr="00D64F9F">
                  <w:rPr>
                    <w:rFonts w:hAnsi="ＭＳ ゴシック" w:hint="eastAsia"/>
                    <w:spacing w:val="2"/>
                    <w:sz w:val="20"/>
                    <w:szCs w:val="20"/>
                  </w:rPr>
                  <w:t>☐</w:t>
                </w:r>
              </w:sdtContent>
            </w:sdt>
            <w:r w:rsidR="004A0128" w:rsidRPr="00D64F9F">
              <w:rPr>
                <w:rFonts w:ascii="BIZ UDゴシック" w:eastAsia="BIZ UDゴシック" w:hAnsi="BIZ UDゴシック" w:hint="eastAsia"/>
                <w:sz w:val="20"/>
                <w:szCs w:val="20"/>
              </w:rPr>
              <w:t>いる</w:t>
            </w:r>
          </w:p>
          <w:p w14:paraId="6F6634A8" w14:textId="77777777"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95837634"/>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いない</w:t>
            </w:r>
          </w:p>
          <w:p w14:paraId="64756A7A" w14:textId="3EFF0BB0" w:rsidR="004A012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76072983"/>
                <w14:checkbox>
                  <w14:checked w14:val="0"/>
                  <w14:checkedState w14:val="2611" w14:font="ＭＳ 明朝"/>
                  <w14:uncheckedState w14:val="2610" w14:font="ＭＳ ゴシック"/>
                </w14:checkbox>
              </w:sdtPr>
              <w:sdtEndPr/>
              <w:sdtContent>
                <w:r w:rsidR="004A0128" w:rsidRPr="00D64F9F">
                  <w:rPr>
                    <w:rFonts w:ascii="Segoe UI Symbol" w:eastAsia="BIZ UDゴシック" w:hAnsi="Segoe UI Symbol" w:cs="Segoe UI Symbol"/>
                    <w:spacing w:val="2"/>
                    <w:sz w:val="20"/>
                    <w:szCs w:val="20"/>
                  </w:rPr>
                  <w:t>☐</w:t>
                </w:r>
              </w:sdtContent>
            </w:sdt>
            <w:r w:rsidR="004A012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EBB1CA6" w14:textId="77777777"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782B0AD" w14:textId="31445587"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(第28条)</w:t>
            </w:r>
          </w:p>
        </w:tc>
      </w:tr>
      <w:tr w:rsidR="00D64F9F" w:rsidRPr="00D64F9F" w14:paraId="5C9FB657" w14:textId="77777777" w:rsidTr="004A0128">
        <w:trPr>
          <w:trHeight w:val="20"/>
          <w:jc w:val="center"/>
        </w:trPr>
        <w:tc>
          <w:tcPr>
            <w:tcW w:w="1212" w:type="dxa"/>
            <w:vMerge/>
            <w:shd w:val="clear" w:color="auto" w:fill="auto"/>
          </w:tcPr>
          <w:p w14:paraId="61F0E923" w14:textId="77777777" w:rsidR="004A0128" w:rsidRPr="00D64F9F" w:rsidRDefault="004A012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722CC02C" w14:textId="07D6B19A" w:rsidR="004A0128" w:rsidRPr="00D64F9F" w:rsidRDefault="004A0128" w:rsidP="00AC4E6D">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ア　正当な理由なしにサービスの利用に関する指示に従わないことにより、要介護状態の程度を増進させたと認められるとき。</w:t>
            </w:r>
          </w:p>
        </w:tc>
        <w:tc>
          <w:tcPr>
            <w:tcW w:w="1276" w:type="dxa"/>
            <w:vMerge/>
            <w:tcBorders>
              <w:bottom w:val="nil"/>
            </w:tcBorders>
            <w:shd w:val="clear" w:color="auto" w:fill="auto"/>
          </w:tcPr>
          <w:p w14:paraId="39D55DBB" w14:textId="77777777" w:rsidR="004A0128" w:rsidRPr="00D64F9F" w:rsidRDefault="004A012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979B19D" w14:textId="714E7781"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6E86919" w14:textId="77777777" w:rsidTr="004A0128">
        <w:trPr>
          <w:trHeight w:val="20"/>
          <w:jc w:val="center"/>
        </w:trPr>
        <w:tc>
          <w:tcPr>
            <w:tcW w:w="1212" w:type="dxa"/>
            <w:vMerge/>
            <w:tcBorders>
              <w:bottom w:val="nil"/>
            </w:tcBorders>
            <w:shd w:val="clear" w:color="auto" w:fill="auto"/>
          </w:tcPr>
          <w:p w14:paraId="2AD98B34" w14:textId="77777777" w:rsidR="004A0128" w:rsidRPr="00D64F9F" w:rsidRDefault="004A0128" w:rsidP="004A012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76BE0D19" w14:textId="6BB80DD6" w:rsidR="004A0128" w:rsidRPr="00D64F9F" w:rsidRDefault="004A0128" w:rsidP="00AC4E6D">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イ　偽りその他不正な行為によって保険給付を受け、又は受けようとしたとき。</w:t>
            </w:r>
          </w:p>
        </w:tc>
        <w:tc>
          <w:tcPr>
            <w:tcW w:w="1276" w:type="dxa"/>
            <w:tcBorders>
              <w:top w:val="nil"/>
              <w:bottom w:val="nil"/>
            </w:tcBorders>
            <w:shd w:val="clear" w:color="auto" w:fill="auto"/>
          </w:tcPr>
          <w:p w14:paraId="740975A9" w14:textId="77777777" w:rsidR="004A0128" w:rsidRPr="00D64F9F" w:rsidRDefault="004A012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9F3BEB8" w14:textId="77777777" w:rsidR="004A0128" w:rsidRPr="00D64F9F" w:rsidRDefault="004A0128"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9062AE4" w14:textId="77777777" w:rsidTr="00BB2258">
        <w:trPr>
          <w:trHeight w:val="20"/>
          <w:jc w:val="center"/>
        </w:trPr>
        <w:tc>
          <w:tcPr>
            <w:tcW w:w="1212" w:type="dxa"/>
            <w:tcBorders>
              <w:top w:val="nil"/>
              <w:bottom w:val="single" w:sz="4" w:space="0" w:color="auto"/>
            </w:tcBorders>
            <w:shd w:val="clear" w:color="auto" w:fill="auto"/>
          </w:tcPr>
          <w:p w14:paraId="495F3347" w14:textId="77777777" w:rsidR="008F4FF0" w:rsidRPr="00D64F9F" w:rsidRDefault="008F4F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43F0D8C" w14:textId="6FAD6AF3" w:rsidR="008F4FF0" w:rsidRPr="00D64F9F" w:rsidRDefault="008F4FF0" w:rsidP="00AC4E6D">
            <w:pPr>
              <w:autoSpaceDE w:val="0"/>
              <w:autoSpaceDN w:val="0"/>
              <w:adjustRightInd w:val="0"/>
              <w:snapToGrid w:val="0"/>
              <w:spacing w:beforeLines="25" w:before="84" w:line="240" w:lineRule="exact"/>
              <w:ind w:leftChars="2" w:left="193" w:rightChars="50" w:right="11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w:t>
            </w:r>
            <w:r w:rsidR="00C27AB4" w:rsidRPr="00D64F9F">
              <w:rPr>
                <w:rFonts w:ascii="BIZ UDゴシック" w:eastAsia="BIZ UDゴシック" w:hAnsi="BIZ UDゴシック" w:cs="MS-Mincho" w:hint="eastAsia"/>
                <w:snapToGrid w:val="0"/>
                <w:kern w:val="0"/>
                <w:sz w:val="21"/>
                <w:szCs w:val="21"/>
              </w:rPr>
              <w:t>ればならない事由を列記したものである。</w:t>
            </w:r>
          </w:p>
        </w:tc>
        <w:tc>
          <w:tcPr>
            <w:tcW w:w="1276" w:type="dxa"/>
            <w:tcBorders>
              <w:top w:val="nil"/>
              <w:bottom w:val="single" w:sz="4" w:space="0" w:color="auto"/>
            </w:tcBorders>
            <w:shd w:val="clear" w:color="auto" w:fill="auto"/>
          </w:tcPr>
          <w:p w14:paraId="61F79D22" w14:textId="77777777" w:rsidR="008F4FF0" w:rsidRPr="00D64F9F" w:rsidRDefault="008F4FF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A4B77B6" w14:textId="77777777" w:rsidR="008F4FF0" w:rsidRPr="00D64F9F" w:rsidRDefault="008F4FF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354030E" w14:textId="6C3C7807" w:rsidR="008F4FF0" w:rsidRPr="00D64F9F" w:rsidRDefault="008F4FF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18</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589AF24C" w14:textId="77777777" w:rsidTr="00BB2258">
        <w:trPr>
          <w:trHeight w:val="20"/>
          <w:jc w:val="center"/>
        </w:trPr>
        <w:tc>
          <w:tcPr>
            <w:tcW w:w="1212" w:type="dxa"/>
            <w:tcBorders>
              <w:top w:val="single" w:sz="4" w:space="0" w:color="auto"/>
              <w:bottom w:val="nil"/>
            </w:tcBorders>
            <w:shd w:val="clear" w:color="auto" w:fill="auto"/>
          </w:tcPr>
          <w:p w14:paraId="03DEECF8" w14:textId="26AAA5D3" w:rsidR="008F4FF0" w:rsidRPr="00D64F9F" w:rsidRDefault="002A3FB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29</w:t>
            </w:r>
          </w:p>
          <w:p w14:paraId="5906B1C8" w14:textId="2E2B13D7" w:rsidR="001D0E08" w:rsidRPr="00D64F9F" w:rsidRDefault="00E771BC" w:rsidP="004A0128">
            <w:pPr>
              <w:adjustRightInd w:val="0"/>
              <w:spacing w:line="240" w:lineRule="exact"/>
              <w:ind w:leftChars="-13" w:left="-26" w:rightChars="77" w:right="169"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緊急時等の対応</w:t>
            </w:r>
          </w:p>
        </w:tc>
        <w:tc>
          <w:tcPr>
            <w:tcW w:w="6662" w:type="dxa"/>
            <w:gridSpan w:val="3"/>
            <w:tcBorders>
              <w:top w:val="single" w:sz="4" w:space="0" w:color="auto"/>
              <w:bottom w:val="dotted" w:sz="4" w:space="0" w:color="auto"/>
            </w:tcBorders>
            <w:shd w:val="clear" w:color="auto" w:fill="auto"/>
          </w:tcPr>
          <w:p w14:paraId="70DF1FF1" w14:textId="58872DB0" w:rsidR="008F4FF0" w:rsidRPr="00D64F9F" w:rsidRDefault="00E771BC"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現に指定看護小規模多機能型居宅介護の提供を行っているときに利用者に病状の急変が生じた場合その他必要な場合は、速やかに主治の医師への連絡を行う等の必要な措置を講じていますか。</w:t>
            </w:r>
          </w:p>
        </w:tc>
        <w:tc>
          <w:tcPr>
            <w:tcW w:w="1276" w:type="dxa"/>
            <w:tcBorders>
              <w:top w:val="single" w:sz="4" w:space="0" w:color="auto"/>
              <w:bottom w:val="nil"/>
            </w:tcBorders>
            <w:shd w:val="clear" w:color="auto" w:fill="auto"/>
          </w:tcPr>
          <w:p w14:paraId="0661B4D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0116643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D636F8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7057319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AD95C09" w14:textId="1AB961B6" w:rsidR="008F4FF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026566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E9F8B54" w14:textId="77777777" w:rsidR="00E771BC" w:rsidRPr="00D64F9F" w:rsidRDefault="00E771B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3FAC85EF" w14:textId="2994858B" w:rsidR="008F4FF0" w:rsidRPr="00D64F9F" w:rsidRDefault="00E771B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第200条第1項</w:t>
            </w:r>
          </w:p>
        </w:tc>
      </w:tr>
      <w:tr w:rsidR="00D64F9F" w:rsidRPr="00D64F9F" w14:paraId="5B7D33A0" w14:textId="77777777" w:rsidTr="00BB2258">
        <w:trPr>
          <w:trHeight w:val="20"/>
          <w:jc w:val="center"/>
        </w:trPr>
        <w:tc>
          <w:tcPr>
            <w:tcW w:w="1212" w:type="dxa"/>
            <w:tcBorders>
              <w:top w:val="nil"/>
              <w:bottom w:val="nil"/>
            </w:tcBorders>
            <w:shd w:val="clear" w:color="auto" w:fill="auto"/>
          </w:tcPr>
          <w:p w14:paraId="5D04E165" w14:textId="7F6706EA" w:rsidR="008F4FF0" w:rsidRPr="00D64F9F" w:rsidRDefault="002A3FB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dotted" w:sz="4" w:space="0" w:color="auto"/>
              <w:bottom w:val="nil"/>
            </w:tcBorders>
            <w:shd w:val="clear" w:color="auto" w:fill="auto"/>
          </w:tcPr>
          <w:p w14:paraId="1F47CE5D" w14:textId="688A59C9" w:rsidR="00BD77F9" w:rsidRPr="00D64F9F" w:rsidRDefault="00BD77F9"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従業者が</w:t>
            </w:r>
            <w:r w:rsidR="0045246C" w:rsidRPr="00D64F9F">
              <w:rPr>
                <w:rFonts w:ascii="BIZ UDゴシック" w:eastAsia="BIZ UDゴシック" w:hAnsi="BIZ UDゴシック" w:hint="eastAsia"/>
                <w:sz w:val="21"/>
                <w:szCs w:val="21"/>
              </w:rPr>
              <w:t>現に指定看護小規模多機能型居宅介護の提供を行っているときに利用者に病状の急変が生じた場合その他必要な場合は、（従業者が看護師等の場合には、必要な臨時応急の手当てを行うとともに）運営規程に定められた緊急時の対応方法に基づき速やかに主治医又はあらかじめ事業者が定めた協力医療機関への連絡を行う等の必要な措置を講じなければならないこととしたものである。協力医療機関については、次の点に留意するものとする。</w:t>
            </w:r>
          </w:p>
        </w:tc>
        <w:tc>
          <w:tcPr>
            <w:tcW w:w="1276" w:type="dxa"/>
            <w:tcBorders>
              <w:top w:val="nil"/>
              <w:bottom w:val="nil"/>
            </w:tcBorders>
            <w:shd w:val="clear" w:color="auto" w:fill="auto"/>
          </w:tcPr>
          <w:p w14:paraId="20C48421" w14:textId="77777777" w:rsidR="008F4FF0" w:rsidRPr="00D64F9F" w:rsidRDefault="008F4FF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BF74883" w14:textId="77777777" w:rsidR="00F209E3" w:rsidRPr="00D64F9F" w:rsidRDefault="00F209E3"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2E0D9E43" w14:textId="15FC4CFD" w:rsidR="008F4FF0" w:rsidRPr="00D64F9F" w:rsidRDefault="00F209E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4</w:t>
            </w:r>
            <w:r w:rsidRPr="00D64F9F">
              <w:rPr>
                <w:rFonts w:ascii="BIZ UDゴシック" w:eastAsia="BIZ UDゴシック" w:hAnsi="BIZ UDゴシック"/>
                <w:sz w:val="16"/>
                <w:szCs w:val="16"/>
              </w:rPr>
              <w:t>)</w:t>
            </w:r>
          </w:p>
        </w:tc>
      </w:tr>
      <w:tr w:rsidR="00D64F9F" w:rsidRPr="00D64F9F" w14:paraId="5CBFFF49" w14:textId="77777777" w:rsidTr="00BB2258">
        <w:trPr>
          <w:trHeight w:val="20"/>
          <w:jc w:val="center"/>
        </w:trPr>
        <w:tc>
          <w:tcPr>
            <w:tcW w:w="1212" w:type="dxa"/>
            <w:tcBorders>
              <w:top w:val="nil"/>
              <w:bottom w:val="nil"/>
            </w:tcBorders>
            <w:shd w:val="clear" w:color="auto" w:fill="auto"/>
          </w:tcPr>
          <w:p w14:paraId="3FFD49A7" w14:textId="77777777" w:rsidR="0045246C" w:rsidRPr="00D64F9F" w:rsidRDefault="0045246C"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5D0F1ED7" w14:textId="5478A6BF" w:rsidR="0045246C" w:rsidRPr="00D64F9F" w:rsidRDefault="002A3FB7" w:rsidP="00AC4E6D">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ア</w:t>
            </w:r>
            <w:r w:rsidR="0045246C" w:rsidRPr="00D64F9F">
              <w:rPr>
                <w:rFonts w:ascii="BIZ UDゴシック" w:eastAsia="BIZ UDゴシック" w:hAnsi="BIZ UDゴシック" w:hint="eastAsia"/>
                <w:sz w:val="21"/>
                <w:szCs w:val="21"/>
              </w:rPr>
              <w:t xml:space="preserve">　協力医療機関は、事業の通常の実施地域内にあることが望ましいものであること。</w:t>
            </w:r>
          </w:p>
          <w:p w14:paraId="72FF5CBD" w14:textId="2921A638" w:rsidR="0045246C" w:rsidRPr="00D64F9F" w:rsidRDefault="002A3FB7" w:rsidP="00AC4E6D">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w:t>
            </w:r>
            <w:r w:rsidR="0045246C" w:rsidRPr="00D64F9F">
              <w:rPr>
                <w:rFonts w:ascii="BIZ UDゴシック" w:eastAsia="BIZ UDゴシック" w:hAnsi="BIZ UDゴシック" w:hint="eastAsia"/>
                <w:sz w:val="21"/>
                <w:szCs w:val="21"/>
              </w:rPr>
              <w:t xml:space="preserve">　緊急時において円滑な協力を得るため、当該協力医療機関との間であらかじめ必要な事項を取り決めておくこと。</w:t>
            </w:r>
          </w:p>
        </w:tc>
        <w:tc>
          <w:tcPr>
            <w:tcW w:w="1276" w:type="dxa"/>
            <w:tcBorders>
              <w:top w:val="nil"/>
              <w:bottom w:val="single" w:sz="4" w:space="0" w:color="auto"/>
            </w:tcBorders>
            <w:shd w:val="clear" w:color="auto" w:fill="auto"/>
          </w:tcPr>
          <w:p w14:paraId="4995AD07" w14:textId="77777777" w:rsidR="0045246C" w:rsidRPr="00D64F9F" w:rsidRDefault="0045246C"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E1BD4D1" w14:textId="77777777" w:rsidR="0045246C" w:rsidRPr="00D64F9F" w:rsidRDefault="0045246C" w:rsidP="00B37810">
            <w:pPr>
              <w:adjustRightInd w:val="0"/>
              <w:spacing w:line="200" w:lineRule="exact"/>
              <w:ind w:left="106" w:hanging="106"/>
              <w:contextualSpacing/>
              <w:jc w:val="left"/>
              <w:rPr>
                <w:rFonts w:ascii="BIZ UDゴシック" w:eastAsia="BIZ UDゴシック" w:hAnsi="BIZ UDゴシック"/>
                <w:sz w:val="16"/>
                <w:szCs w:val="16"/>
              </w:rPr>
            </w:pPr>
          </w:p>
        </w:tc>
      </w:tr>
      <w:tr w:rsidR="00D64F9F" w:rsidRPr="00D64F9F" w14:paraId="58A874A2" w14:textId="77777777" w:rsidTr="00BB2258">
        <w:trPr>
          <w:trHeight w:val="20"/>
          <w:jc w:val="center"/>
        </w:trPr>
        <w:tc>
          <w:tcPr>
            <w:tcW w:w="1212" w:type="dxa"/>
            <w:tcBorders>
              <w:top w:val="nil"/>
              <w:bottom w:val="single" w:sz="4" w:space="0" w:color="auto"/>
            </w:tcBorders>
            <w:shd w:val="clear" w:color="auto" w:fill="auto"/>
          </w:tcPr>
          <w:p w14:paraId="41A3441A" w14:textId="77777777" w:rsidR="00C27AB4" w:rsidRPr="00D64F9F" w:rsidRDefault="00C27AB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2F787383" w14:textId="42FB2710" w:rsidR="00C27AB4" w:rsidRPr="00D64F9F" w:rsidRDefault="00E771BC"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①の看護小規模多機能型居宅介護従業者が看護職員である場合にあっては、必要に応じて臨時応急の手当てを行っていますか。</w:t>
            </w:r>
          </w:p>
        </w:tc>
        <w:tc>
          <w:tcPr>
            <w:tcW w:w="1276" w:type="dxa"/>
            <w:tcBorders>
              <w:top w:val="single" w:sz="4" w:space="0" w:color="auto"/>
              <w:bottom w:val="single" w:sz="4" w:space="0" w:color="auto"/>
            </w:tcBorders>
            <w:shd w:val="clear" w:color="auto" w:fill="auto"/>
          </w:tcPr>
          <w:p w14:paraId="19D0D06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50944486"/>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AD74EC9"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7476370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AF428CE" w14:textId="30F679A5" w:rsidR="00C27AB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0544540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5D912391" w14:textId="77777777" w:rsidR="00E771BC" w:rsidRPr="00D64F9F" w:rsidRDefault="00E771B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43CE33DD" w14:textId="0AFD9381" w:rsidR="00C27AB4" w:rsidRPr="00D64F9F" w:rsidRDefault="00E771B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第200条第2項</w:t>
            </w:r>
          </w:p>
        </w:tc>
      </w:tr>
      <w:tr w:rsidR="00D64F9F" w:rsidRPr="00D64F9F" w14:paraId="3AC00AC5" w14:textId="77777777" w:rsidTr="00BB2258">
        <w:trPr>
          <w:trHeight w:val="20"/>
          <w:jc w:val="center"/>
        </w:trPr>
        <w:tc>
          <w:tcPr>
            <w:tcW w:w="1212" w:type="dxa"/>
            <w:vMerge w:val="restart"/>
            <w:tcBorders>
              <w:top w:val="single" w:sz="4" w:space="0" w:color="auto"/>
            </w:tcBorders>
            <w:shd w:val="clear" w:color="auto" w:fill="auto"/>
          </w:tcPr>
          <w:p w14:paraId="3A66E733" w14:textId="5B60A8BB" w:rsidR="002A3FB7" w:rsidRPr="00D64F9F" w:rsidRDefault="009D6D41"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30</w:t>
            </w:r>
          </w:p>
          <w:p w14:paraId="7BD9DEE3" w14:textId="281AA0E7" w:rsidR="002A3FB7" w:rsidRPr="00D64F9F" w:rsidRDefault="002A3FB7" w:rsidP="000923C5">
            <w:pPr>
              <w:adjustRightInd w:val="0"/>
              <w:spacing w:line="240" w:lineRule="exact"/>
              <w:ind w:leftChars="-13" w:left="-26" w:rightChars="64" w:right="140"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管理者の責務</w:t>
            </w:r>
          </w:p>
        </w:tc>
        <w:tc>
          <w:tcPr>
            <w:tcW w:w="6662" w:type="dxa"/>
            <w:gridSpan w:val="3"/>
            <w:tcBorders>
              <w:top w:val="single" w:sz="4" w:space="0" w:color="auto"/>
              <w:bottom w:val="single" w:sz="4" w:space="0" w:color="auto"/>
            </w:tcBorders>
            <w:shd w:val="clear" w:color="auto" w:fill="auto"/>
          </w:tcPr>
          <w:p w14:paraId="7048A9FD" w14:textId="064EDE27" w:rsidR="002A3FB7" w:rsidRPr="00D64F9F" w:rsidRDefault="002A3FB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①　管理者は、従業者の管理及びサービスの利用の申込みに係る調整、業務の実施状況の把握その他の管理を一元的に行っていますか。</w:t>
            </w:r>
          </w:p>
        </w:tc>
        <w:tc>
          <w:tcPr>
            <w:tcW w:w="1276" w:type="dxa"/>
            <w:tcBorders>
              <w:top w:val="single" w:sz="4" w:space="0" w:color="auto"/>
              <w:bottom w:val="single" w:sz="4" w:space="0" w:color="auto"/>
            </w:tcBorders>
            <w:shd w:val="clear" w:color="auto" w:fill="auto"/>
          </w:tcPr>
          <w:p w14:paraId="2EA0ACDE"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6506310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51489DA"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1483321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EAE551C" w14:textId="5FF95BCA" w:rsidR="002A3FB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6346925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04130A33" w14:textId="77777777" w:rsidR="002A3FB7" w:rsidRPr="00D64F9F" w:rsidRDefault="002A3FB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103D2EF" w14:textId="7D03C78A" w:rsidR="002A3FB7" w:rsidRPr="00D64F9F" w:rsidRDefault="002A3FB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(第59条の11第1項)</w:t>
            </w:r>
          </w:p>
        </w:tc>
      </w:tr>
      <w:tr w:rsidR="00D64F9F" w:rsidRPr="00D64F9F" w14:paraId="6935728F" w14:textId="77777777" w:rsidTr="00BB2258">
        <w:trPr>
          <w:trHeight w:val="20"/>
          <w:jc w:val="center"/>
        </w:trPr>
        <w:tc>
          <w:tcPr>
            <w:tcW w:w="1212" w:type="dxa"/>
            <w:vMerge/>
            <w:tcBorders>
              <w:bottom w:val="single" w:sz="4" w:space="0" w:color="auto"/>
            </w:tcBorders>
            <w:shd w:val="clear" w:color="auto" w:fill="auto"/>
          </w:tcPr>
          <w:p w14:paraId="2FCC2A36" w14:textId="77777777" w:rsidR="002A3FB7" w:rsidRPr="00D64F9F" w:rsidRDefault="002A3FB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67C1509" w14:textId="1AAD2715" w:rsidR="002A3FB7" w:rsidRPr="00D64F9F" w:rsidRDefault="002A3FB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②　管理者は、従業者に運営に関する基準を遵守させるため必要な指揮命令を行っていますか。</w:t>
            </w:r>
          </w:p>
        </w:tc>
        <w:tc>
          <w:tcPr>
            <w:tcW w:w="1276" w:type="dxa"/>
            <w:tcBorders>
              <w:top w:val="single" w:sz="4" w:space="0" w:color="auto"/>
              <w:bottom w:val="single" w:sz="4" w:space="0" w:color="auto"/>
            </w:tcBorders>
            <w:shd w:val="clear" w:color="auto" w:fill="auto"/>
          </w:tcPr>
          <w:p w14:paraId="61A1D37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22866366"/>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83B29D2"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0852552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213FD5AF" w14:textId="30C014BD" w:rsidR="002A3FB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0350905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7BA6B6D2" w14:textId="77777777" w:rsidR="002A3FB7" w:rsidRPr="00D64F9F" w:rsidRDefault="002A3FB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8F56521" w14:textId="59697F08" w:rsidR="002A3FB7" w:rsidRPr="00D64F9F" w:rsidRDefault="002A3FB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(第59条の11第2項)</w:t>
            </w:r>
          </w:p>
        </w:tc>
      </w:tr>
      <w:tr w:rsidR="00D64F9F" w:rsidRPr="00D64F9F" w14:paraId="5540F265" w14:textId="77777777" w:rsidTr="00A760BE">
        <w:trPr>
          <w:trHeight w:val="20"/>
          <w:jc w:val="center"/>
        </w:trPr>
        <w:tc>
          <w:tcPr>
            <w:tcW w:w="1212" w:type="dxa"/>
            <w:tcBorders>
              <w:top w:val="single" w:sz="4" w:space="0" w:color="auto"/>
              <w:bottom w:val="nil"/>
            </w:tcBorders>
            <w:shd w:val="clear" w:color="auto" w:fill="auto"/>
          </w:tcPr>
          <w:p w14:paraId="785A55A0" w14:textId="0906DB0A"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31</w:t>
            </w:r>
          </w:p>
          <w:p w14:paraId="0D81E155" w14:textId="5B36FE3C"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運営規程</w:t>
            </w:r>
          </w:p>
        </w:tc>
        <w:tc>
          <w:tcPr>
            <w:tcW w:w="6662" w:type="dxa"/>
            <w:gridSpan w:val="3"/>
            <w:tcBorders>
              <w:top w:val="single" w:sz="4" w:space="0" w:color="auto"/>
              <w:bottom w:val="nil"/>
            </w:tcBorders>
            <w:shd w:val="clear" w:color="auto" w:fill="auto"/>
          </w:tcPr>
          <w:p w14:paraId="4AAE4388" w14:textId="43BE2465"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事業所ごとに、次の事業の運営についての重要事項に関する規程を定めていますか。</w:t>
            </w:r>
          </w:p>
        </w:tc>
        <w:tc>
          <w:tcPr>
            <w:tcW w:w="1276" w:type="dxa"/>
            <w:vMerge w:val="restart"/>
            <w:tcBorders>
              <w:top w:val="single" w:sz="4" w:space="0" w:color="auto"/>
            </w:tcBorders>
            <w:shd w:val="clear" w:color="auto" w:fill="auto"/>
          </w:tcPr>
          <w:p w14:paraId="219903EE"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27439752"/>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063886D9"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35892453"/>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1A61A774" w14:textId="4199EDF3"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80671909"/>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0DD7759"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F61C7F6" w14:textId="571692CF"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(第100条)</w:t>
            </w:r>
          </w:p>
        </w:tc>
      </w:tr>
      <w:tr w:rsidR="00D64F9F" w:rsidRPr="00D64F9F" w14:paraId="70B16898" w14:textId="77777777" w:rsidTr="00A760BE">
        <w:trPr>
          <w:trHeight w:val="20"/>
          <w:jc w:val="center"/>
        </w:trPr>
        <w:tc>
          <w:tcPr>
            <w:tcW w:w="1212" w:type="dxa"/>
            <w:tcBorders>
              <w:top w:val="nil"/>
              <w:bottom w:val="nil"/>
            </w:tcBorders>
            <w:shd w:val="clear" w:color="auto" w:fill="auto"/>
          </w:tcPr>
          <w:p w14:paraId="73107CA2" w14:textId="3C7A862E"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nil"/>
              <w:bottom w:val="nil"/>
            </w:tcBorders>
            <w:shd w:val="clear" w:color="auto" w:fill="auto"/>
          </w:tcPr>
          <w:p w14:paraId="5A8A4E8F" w14:textId="3D7DFAD6"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ア　事業の目的及び運営の方針</w:t>
            </w:r>
          </w:p>
        </w:tc>
        <w:tc>
          <w:tcPr>
            <w:tcW w:w="1276" w:type="dxa"/>
            <w:vMerge/>
            <w:shd w:val="clear" w:color="auto" w:fill="auto"/>
          </w:tcPr>
          <w:p w14:paraId="06F49999" w14:textId="730C2199"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0B5274B" w14:textId="0C3BC3D4"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51DCD56" w14:textId="77777777" w:rsidTr="00A760BE">
        <w:trPr>
          <w:trHeight w:val="20"/>
          <w:jc w:val="center"/>
        </w:trPr>
        <w:tc>
          <w:tcPr>
            <w:tcW w:w="1212" w:type="dxa"/>
            <w:tcBorders>
              <w:top w:val="nil"/>
              <w:bottom w:val="nil"/>
            </w:tcBorders>
            <w:shd w:val="clear" w:color="auto" w:fill="auto"/>
          </w:tcPr>
          <w:p w14:paraId="788B6744"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09301BF8" w14:textId="36960826" w:rsidR="00551794" w:rsidRPr="00D64F9F" w:rsidRDefault="00551794" w:rsidP="00AC4E6D">
            <w:pPr>
              <w:autoSpaceDE w:val="0"/>
              <w:autoSpaceDN w:val="0"/>
              <w:adjustRightInd w:val="0"/>
              <w:snapToGrid w:val="0"/>
              <w:spacing w:beforeLines="25" w:before="84" w:line="240" w:lineRule="exact"/>
              <w:ind w:leftChars="5" w:left="87"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イ　従業者の職種、員数及び職務の内容</w:t>
            </w:r>
          </w:p>
          <w:p w14:paraId="17058EB9" w14:textId="0D198EEA" w:rsidR="00551794" w:rsidRPr="00D64F9F" w:rsidRDefault="00551794" w:rsidP="00AC4E6D">
            <w:pPr>
              <w:adjustRightInd w:val="0"/>
              <w:spacing w:line="240" w:lineRule="exact"/>
              <w:ind w:left="522" w:hangingChars="276" w:hanging="52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76" w:type="dxa"/>
            <w:vMerge/>
            <w:tcBorders>
              <w:bottom w:val="nil"/>
            </w:tcBorders>
            <w:shd w:val="clear" w:color="auto" w:fill="auto"/>
          </w:tcPr>
          <w:p w14:paraId="4B40FBCA"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28687AE"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7085126" w14:textId="5A2634F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48400EF3" w14:textId="77777777" w:rsidTr="00BB2258">
        <w:trPr>
          <w:trHeight w:val="20"/>
          <w:jc w:val="center"/>
        </w:trPr>
        <w:tc>
          <w:tcPr>
            <w:tcW w:w="1212" w:type="dxa"/>
            <w:tcBorders>
              <w:top w:val="nil"/>
              <w:bottom w:val="nil"/>
            </w:tcBorders>
            <w:shd w:val="clear" w:color="auto" w:fill="auto"/>
          </w:tcPr>
          <w:p w14:paraId="10A7E472"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13F3AFB3" w14:textId="147FEB4B" w:rsidR="00E6018F" w:rsidRPr="00D64F9F" w:rsidRDefault="00E6018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ウ　営業日及び営業時間</w:t>
            </w:r>
          </w:p>
        </w:tc>
        <w:tc>
          <w:tcPr>
            <w:tcW w:w="1276" w:type="dxa"/>
            <w:tcBorders>
              <w:top w:val="nil"/>
              <w:bottom w:val="nil"/>
            </w:tcBorders>
            <w:shd w:val="clear" w:color="auto" w:fill="auto"/>
          </w:tcPr>
          <w:p w14:paraId="06A8280B"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C14E271" w14:textId="77777777"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4F92FDE" w14:textId="77777777" w:rsidTr="00BB2258">
        <w:trPr>
          <w:trHeight w:val="20"/>
          <w:jc w:val="center"/>
        </w:trPr>
        <w:tc>
          <w:tcPr>
            <w:tcW w:w="1212" w:type="dxa"/>
            <w:tcBorders>
              <w:top w:val="nil"/>
              <w:bottom w:val="nil"/>
            </w:tcBorders>
            <w:shd w:val="clear" w:color="auto" w:fill="auto"/>
          </w:tcPr>
          <w:p w14:paraId="30B0414D"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p w14:paraId="61196F47" w14:textId="0A0659D0"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7CEEE9B" w14:textId="5811F52B" w:rsidR="00E6018F" w:rsidRPr="00D64F9F" w:rsidRDefault="00E6018F" w:rsidP="00AC4E6D">
            <w:pPr>
              <w:adjustRightInd w:val="0"/>
              <w:spacing w:line="240" w:lineRule="exact"/>
              <w:ind w:left="567" w:hangingChars="300" w:hanging="567"/>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　事業所は、365日利用者の居宅生活を支援するものであり、休業日を設けることは想定していないことから、営業日は365日と記載すること。また、訪問サービスは、利用者からの随時の要請にも対応するものであることから、24時間と、通いサービス及び宿泊サービスは、それぞれの営業時間を記載すること。</w:t>
            </w:r>
          </w:p>
        </w:tc>
        <w:tc>
          <w:tcPr>
            <w:tcW w:w="1276" w:type="dxa"/>
            <w:tcBorders>
              <w:top w:val="nil"/>
              <w:bottom w:val="nil"/>
            </w:tcBorders>
            <w:shd w:val="clear" w:color="auto" w:fill="auto"/>
          </w:tcPr>
          <w:p w14:paraId="48A474CB"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BD4576E" w14:textId="77777777" w:rsidR="00E6018F" w:rsidRPr="00D64F9F" w:rsidRDefault="00E6018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8216A55" w14:textId="6D8BAC5D"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69E91A33" w14:textId="77777777" w:rsidTr="00BB2258">
        <w:trPr>
          <w:trHeight w:val="20"/>
          <w:jc w:val="center"/>
        </w:trPr>
        <w:tc>
          <w:tcPr>
            <w:tcW w:w="1212" w:type="dxa"/>
            <w:tcBorders>
              <w:top w:val="nil"/>
              <w:bottom w:val="nil"/>
            </w:tcBorders>
            <w:shd w:val="clear" w:color="auto" w:fill="auto"/>
          </w:tcPr>
          <w:p w14:paraId="34F37116"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7A461874" w14:textId="6FCBE5BA" w:rsidR="00E6018F" w:rsidRPr="00D64F9F" w:rsidRDefault="00E6018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エ　登録定員並びに通いサービス及び宿泊サービスの利用定員</w:t>
            </w:r>
          </w:p>
        </w:tc>
        <w:tc>
          <w:tcPr>
            <w:tcW w:w="1276" w:type="dxa"/>
            <w:tcBorders>
              <w:top w:val="nil"/>
              <w:bottom w:val="nil"/>
            </w:tcBorders>
            <w:shd w:val="clear" w:color="auto" w:fill="auto"/>
          </w:tcPr>
          <w:p w14:paraId="6E251492"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F931DC0" w14:textId="77777777"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B013445" w14:textId="77777777" w:rsidTr="00BB2258">
        <w:trPr>
          <w:trHeight w:val="20"/>
          <w:jc w:val="center"/>
        </w:trPr>
        <w:tc>
          <w:tcPr>
            <w:tcW w:w="1212" w:type="dxa"/>
            <w:tcBorders>
              <w:top w:val="nil"/>
              <w:bottom w:val="nil"/>
            </w:tcBorders>
            <w:shd w:val="clear" w:color="auto" w:fill="auto"/>
          </w:tcPr>
          <w:p w14:paraId="2BC0494E"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0AC8F94D" w14:textId="723C2A3E" w:rsidR="00E6018F" w:rsidRPr="00D64F9F" w:rsidRDefault="00E6018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オ　サービスの内容及び利用料その他の費用の額</w:t>
            </w:r>
          </w:p>
        </w:tc>
        <w:tc>
          <w:tcPr>
            <w:tcW w:w="1276" w:type="dxa"/>
            <w:tcBorders>
              <w:top w:val="nil"/>
              <w:bottom w:val="nil"/>
            </w:tcBorders>
            <w:shd w:val="clear" w:color="auto" w:fill="auto"/>
          </w:tcPr>
          <w:p w14:paraId="5B10A8C8"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927E822" w14:textId="77777777"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37D0879" w14:textId="77777777" w:rsidTr="00BB2258">
        <w:trPr>
          <w:trHeight w:val="20"/>
          <w:jc w:val="center"/>
        </w:trPr>
        <w:tc>
          <w:tcPr>
            <w:tcW w:w="1212" w:type="dxa"/>
            <w:tcBorders>
              <w:top w:val="nil"/>
              <w:bottom w:val="nil"/>
            </w:tcBorders>
            <w:shd w:val="clear" w:color="auto" w:fill="auto"/>
          </w:tcPr>
          <w:p w14:paraId="23D5BBE7" w14:textId="77777777" w:rsidR="00D02EAC" w:rsidRPr="00D64F9F" w:rsidRDefault="00D02EAC"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59965333" w14:textId="4AAA5A5B" w:rsidR="00C670B1" w:rsidRPr="00D64F9F" w:rsidRDefault="00C670B1" w:rsidP="00AC4E6D">
            <w:pPr>
              <w:adjustRightInd w:val="0"/>
              <w:spacing w:line="240" w:lineRule="exact"/>
              <w:ind w:left="567" w:hangingChars="300" w:hanging="567"/>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　「利用料」としては、法定代理受領サービスである指定看護小規模多機能型居宅介護に係る利用料（1～3割負担）及び法定代理受領サービスでない指定看護小規模多機能型居宅介護の利用料を、「その他の費用の額」としては、指定基準により徴収が認められている交通費の額及び必要に応じてその他のサービスに係る費用の額を規定するものであること。</w:t>
            </w:r>
          </w:p>
        </w:tc>
        <w:tc>
          <w:tcPr>
            <w:tcW w:w="1276" w:type="dxa"/>
            <w:tcBorders>
              <w:top w:val="nil"/>
              <w:bottom w:val="nil"/>
            </w:tcBorders>
            <w:shd w:val="clear" w:color="auto" w:fill="auto"/>
          </w:tcPr>
          <w:p w14:paraId="7702B3E6" w14:textId="77777777" w:rsidR="00D02EAC" w:rsidRPr="00D64F9F" w:rsidRDefault="00D02EAC"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83A0F5A" w14:textId="77777777" w:rsidR="00C670B1" w:rsidRPr="00D64F9F" w:rsidRDefault="00C670B1"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3DBC7FBB" w14:textId="632C26A4" w:rsidR="00D02EAC" w:rsidRPr="00D64F9F" w:rsidRDefault="00C670B1"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3CB6106C" w14:textId="77777777" w:rsidTr="00BB2258">
        <w:trPr>
          <w:trHeight w:val="20"/>
          <w:jc w:val="center"/>
        </w:trPr>
        <w:tc>
          <w:tcPr>
            <w:tcW w:w="1212" w:type="dxa"/>
            <w:tcBorders>
              <w:top w:val="nil"/>
              <w:bottom w:val="nil"/>
            </w:tcBorders>
            <w:shd w:val="clear" w:color="auto" w:fill="auto"/>
          </w:tcPr>
          <w:p w14:paraId="7A47251C"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1667979D" w14:textId="4D15CAE8" w:rsidR="00E6018F" w:rsidRPr="00D64F9F" w:rsidRDefault="00E6018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カ　通常の事業の実施地域</w:t>
            </w:r>
          </w:p>
        </w:tc>
        <w:tc>
          <w:tcPr>
            <w:tcW w:w="1276" w:type="dxa"/>
            <w:tcBorders>
              <w:top w:val="nil"/>
              <w:bottom w:val="nil"/>
            </w:tcBorders>
            <w:shd w:val="clear" w:color="auto" w:fill="auto"/>
          </w:tcPr>
          <w:p w14:paraId="1F302001"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4488229" w14:textId="77777777"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235CBFB" w14:textId="77777777" w:rsidTr="00BB2258">
        <w:trPr>
          <w:trHeight w:val="20"/>
          <w:jc w:val="center"/>
        </w:trPr>
        <w:tc>
          <w:tcPr>
            <w:tcW w:w="1212" w:type="dxa"/>
            <w:tcBorders>
              <w:top w:val="nil"/>
              <w:bottom w:val="nil"/>
            </w:tcBorders>
            <w:shd w:val="clear" w:color="auto" w:fill="auto"/>
          </w:tcPr>
          <w:p w14:paraId="322C1E9F"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19F76C1" w14:textId="422681A6" w:rsidR="009D6D41" w:rsidRPr="00D64F9F" w:rsidRDefault="00E6018F" w:rsidP="00AC4E6D">
            <w:pPr>
              <w:adjustRightInd w:val="0"/>
              <w:spacing w:line="240" w:lineRule="exact"/>
              <w:ind w:left="567" w:hangingChars="300" w:hanging="567"/>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xml:space="preserve">　　※　「通常の事業の実施地域」は、客観的にその区域が特定されるものであること。なお、通常の事業の実施地域は、利用申込に係る調整等の観点からの目安であり、当該地域を超えてサービスが行われることを妨げるものではない。また、通常の事業の実施地域については、事業者が任意に定めるものであるが、指定地域密着型サービスである指定定期巡回・随時対応型訪問介護看護については、市町村が定める日常生活圏域内は、少なくとも通常の事業の実施地域に含めることが適当である。</w:t>
            </w:r>
          </w:p>
        </w:tc>
        <w:tc>
          <w:tcPr>
            <w:tcW w:w="1276" w:type="dxa"/>
            <w:tcBorders>
              <w:top w:val="nil"/>
              <w:bottom w:val="nil"/>
            </w:tcBorders>
            <w:shd w:val="clear" w:color="auto" w:fill="auto"/>
          </w:tcPr>
          <w:p w14:paraId="3D9BB569"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B946280" w14:textId="77777777" w:rsidR="00E6018F" w:rsidRPr="00D64F9F" w:rsidRDefault="00E6018F"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98B5B2F" w14:textId="44C2FE6C"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2C3B0212" w14:textId="77777777" w:rsidTr="00BB2258">
        <w:trPr>
          <w:trHeight w:val="20"/>
          <w:jc w:val="center"/>
        </w:trPr>
        <w:tc>
          <w:tcPr>
            <w:tcW w:w="1212" w:type="dxa"/>
            <w:tcBorders>
              <w:top w:val="nil"/>
              <w:bottom w:val="nil"/>
            </w:tcBorders>
            <w:shd w:val="clear" w:color="auto" w:fill="auto"/>
          </w:tcPr>
          <w:p w14:paraId="4CC2D010"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8B4E168" w14:textId="70339EFC" w:rsidR="00E6018F" w:rsidRPr="00D64F9F" w:rsidRDefault="00E6018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キ　サービス利用に当たっての留意事項</w:t>
            </w:r>
          </w:p>
        </w:tc>
        <w:tc>
          <w:tcPr>
            <w:tcW w:w="1276" w:type="dxa"/>
            <w:tcBorders>
              <w:top w:val="nil"/>
              <w:bottom w:val="nil"/>
            </w:tcBorders>
            <w:shd w:val="clear" w:color="auto" w:fill="auto"/>
          </w:tcPr>
          <w:p w14:paraId="7E384CB0"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0E2EA15" w14:textId="77777777"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B0BA06D" w14:textId="77777777" w:rsidTr="00BB2258">
        <w:trPr>
          <w:trHeight w:val="20"/>
          <w:jc w:val="center"/>
        </w:trPr>
        <w:tc>
          <w:tcPr>
            <w:tcW w:w="1212" w:type="dxa"/>
            <w:tcBorders>
              <w:top w:val="nil"/>
              <w:bottom w:val="nil"/>
            </w:tcBorders>
            <w:shd w:val="clear" w:color="auto" w:fill="auto"/>
          </w:tcPr>
          <w:p w14:paraId="0E747C93" w14:textId="77777777" w:rsidR="00E6018F" w:rsidRPr="00D64F9F" w:rsidRDefault="00E6018F"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5DBD09F" w14:textId="117765D4" w:rsidR="00E6018F" w:rsidRPr="00D64F9F" w:rsidRDefault="00E6018F"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ク　緊急時等における対応方法</w:t>
            </w:r>
          </w:p>
        </w:tc>
        <w:tc>
          <w:tcPr>
            <w:tcW w:w="1276" w:type="dxa"/>
            <w:tcBorders>
              <w:top w:val="nil"/>
              <w:bottom w:val="nil"/>
            </w:tcBorders>
            <w:shd w:val="clear" w:color="auto" w:fill="auto"/>
          </w:tcPr>
          <w:p w14:paraId="7CDF2698" w14:textId="77777777" w:rsidR="00E6018F" w:rsidRPr="00D64F9F" w:rsidRDefault="00E6018F"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7D89653" w14:textId="77777777" w:rsidR="00E6018F" w:rsidRPr="00D64F9F" w:rsidRDefault="00E6018F"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296CFF9" w14:textId="77777777" w:rsidTr="00A760BE">
        <w:trPr>
          <w:trHeight w:val="20"/>
          <w:jc w:val="center"/>
        </w:trPr>
        <w:tc>
          <w:tcPr>
            <w:tcW w:w="1212" w:type="dxa"/>
            <w:vMerge w:val="restart"/>
            <w:tcBorders>
              <w:top w:val="nil"/>
            </w:tcBorders>
            <w:shd w:val="clear" w:color="auto" w:fill="auto"/>
          </w:tcPr>
          <w:p w14:paraId="508C1063"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300D21B4" w14:textId="77777777"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ケ　非常災害対策</w:t>
            </w:r>
          </w:p>
          <w:p w14:paraId="285D996E" w14:textId="51F145BC" w:rsidR="00551794" w:rsidRPr="00D64F9F" w:rsidRDefault="00551794" w:rsidP="00A83A17">
            <w:pPr>
              <w:adjustRightInd w:val="0"/>
              <w:spacing w:line="240" w:lineRule="exact"/>
              <w:ind w:left="0" w:firstLineChars="200" w:firstLine="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非常災害に関する具体的計画を指すこと。</w:t>
            </w:r>
          </w:p>
        </w:tc>
        <w:tc>
          <w:tcPr>
            <w:tcW w:w="1276" w:type="dxa"/>
            <w:vMerge w:val="restart"/>
            <w:tcBorders>
              <w:top w:val="nil"/>
            </w:tcBorders>
            <w:shd w:val="clear" w:color="auto" w:fill="auto"/>
          </w:tcPr>
          <w:p w14:paraId="29D3E748"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48BCF331" w14:textId="77777777" w:rsidR="00551794" w:rsidRPr="00D64F9F" w:rsidRDefault="00551794"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415C7239" w14:textId="13CA88AD"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2F809792" w14:textId="77777777" w:rsidTr="00A760BE">
        <w:trPr>
          <w:trHeight w:val="20"/>
          <w:jc w:val="center"/>
        </w:trPr>
        <w:tc>
          <w:tcPr>
            <w:tcW w:w="1212" w:type="dxa"/>
            <w:vMerge/>
            <w:tcBorders>
              <w:bottom w:val="nil"/>
            </w:tcBorders>
            <w:shd w:val="clear" w:color="auto" w:fill="auto"/>
          </w:tcPr>
          <w:p w14:paraId="738DD759"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C111224" w14:textId="3A3ABD2D" w:rsidR="00551794" w:rsidRPr="00D64F9F" w:rsidRDefault="00551794" w:rsidP="00AC4E6D">
            <w:pPr>
              <w:autoSpaceDE w:val="0"/>
              <w:autoSpaceDN w:val="0"/>
              <w:adjustRightInd w:val="0"/>
              <w:snapToGrid w:val="0"/>
              <w:spacing w:beforeLines="25" w:before="84" w:line="240" w:lineRule="exact"/>
              <w:ind w:leftChars="9" w:left="96"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コ　個人情報の取扱い</w:t>
            </w:r>
          </w:p>
          <w:p w14:paraId="45F1C5FF" w14:textId="5802BD3E" w:rsidR="00551794" w:rsidRPr="00D64F9F" w:rsidRDefault="00551794" w:rsidP="00AC4E6D">
            <w:pPr>
              <w:autoSpaceDE w:val="0"/>
              <w:autoSpaceDN w:val="0"/>
              <w:adjustRightInd w:val="0"/>
              <w:snapToGrid w:val="0"/>
              <w:spacing w:beforeLines="25" w:before="84" w:line="240" w:lineRule="exact"/>
              <w:ind w:leftChars="7" w:left="91"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サ　地域との連携等</w:t>
            </w:r>
          </w:p>
          <w:p w14:paraId="238B5E6E" w14:textId="093C4A2F" w:rsidR="00551794" w:rsidRPr="00D64F9F" w:rsidRDefault="00551794" w:rsidP="00AC4E6D">
            <w:pPr>
              <w:autoSpaceDE w:val="0"/>
              <w:autoSpaceDN w:val="0"/>
              <w:adjustRightInd w:val="0"/>
              <w:snapToGrid w:val="0"/>
              <w:spacing w:beforeLines="25" w:before="84" w:line="240" w:lineRule="exact"/>
              <w:ind w:leftChars="5" w:left="87" w:rightChars="50" w:right="110" w:hangingChars="40"/>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シ　虐待の防止のための措置に関する事項</w:t>
            </w:r>
          </w:p>
        </w:tc>
        <w:tc>
          <w:tcPr>
            <w:tcW w:w="1276" w:type="dxa"/>
            <w:vMerge/>
            <w:tcBorders>
              <w:bottom w:val="nil"/>
            </w:tcBorders>
            <w:shd w:val="clear" w:color="auto" w:fill="auto"/>
          </w:tcPr>
          <w:p w14:paraId="34B2676C"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3B365C52"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8525647" w14:textId="77777777" w:rsidTr="00BB2258">
        <w:trPr>
          <w:trHeight w:val="20"/>
          <w:jc w:val="center"/>
        </w:trPr>
        <w:tc>
          <w:tcPr>
            <w:tcW w:w="1212" w:type="dxa"/>
            <w:tcBorders>
              <w:top w:val="nil"/>
              <w:bottom w:val="single" w:sz="4" w:space="0" w:color="auto"/>
            </w:tcBorders>
            <w:shd w:val="clear" w:color="auto" w:fill="auto"/>
          </w:tcPr>
          <w:p w14:paraId="25E6501E" w14:textId="77777777" w:rsidR="00344D6C" w:rsidRPr="00D64F9F" w:rsidRDefault="00344D6C"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5149BDB9" w14:textId="41839C0F" w:rsidR="00344D6C" w:rsidRPr="00D64F9F" w:rsidRDefault="00344D6C" w:rsidP="00A83A17">
            <w:pPr>
              <w:autoSpaceDE w:val="0"/>
              <w:autoSpaceDN w:val="0"/>
              <w:adjustRightInd w:val="0"/>
              <w:snapToGrid w:val="0"/>
              <w:spacing w:beforeLines="25" w:before="84" w:line="240" w:lineRule="exact"/>
              <w:ind w:leftChars="200" w:left="627" w:rightChars="50" w:right="110"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虐待の防止に係る、組織内の体制（責任者の選定、従業者への研修方法や研修計画等）や虐待又は虐待が疑われる事案が発生した場合の対応方法等を指す内容であること。</w:t>
            </w:r>
          </w:p>
          <w:p w14:paraId="60D7D7D0" w14:textId="138C1128" w:rsidR="0000225F" w:rsidRPr="00D64F9F" w:rsidRDefault="0000225F" w:rsidP="00AC4E6D">
            <w:pPr>
              <w:autoSpaceDE w:val="0"/>
              <w:autoSpaceDN w:val="0"/>
              <w:adjustRightInd w:val="0"/>
              <w:snapToGrid w:val="0"/>
              <w:spacing w:beforeLines="25" w:before="84" w:line="240" w:lineRule="exact"/>
              <w:ind w:leftChars="16" w:left="602" w:rightChars="50" w:right="110" w:hangingChars="300" w:hanging="567"/>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　令和6月3月31日までは努力義務（令和6年4月1日より義務化）</w:t>
            </w:r>
          </w:p>
          <w:p w14:paraId="0F9C5988" w14:textId="54AB60C3" w:rsidR="00D14B3E" w:rsidRPr="00D64F9F" w:rsidRDefault="00344D6C" w:rsidP="00AC4E6D">
            <w:pPr>
              <w:autoSpaceDE w:val="0"/>
              <w:autoSpaceDN w:val="0"/>
              <w:adjustRightInd w:val="0"/>
              <w:snapToGrid w:val="0"/>
              <w:spacing w:beforeLines="25" w:before="84" w:line="240" w:lineRule="exact"/>
              <w:ind w:leftChars="9" w:left="96" w:rightChars="50" w:right="110" w:hangingChars="4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ス　その他運営に関する重要事項</w:t>
            </w:r>
          </w:p>
        </w:tc>
        <w:tc>
          <w:tcPr>
            <w:tcW w:w="1276" w:type="dxa"/>
            <w:tcBorders>
              <w:top w:val="nil"/>
              <w:bottom w:val="single" w:sz="4" w:space="0" w:color="auto"/>
            </w:tcBorders>
            <w:shd w:val="clear" w:color="auto" w:fill="auto"/>
          </w:tcPr>
          <w:p w14:paraId="7C236695" w14:textId="77777777" w:rsidR="00344D6C" w:rsidRPr="00D64F9F" w:rsidRDefault="00344D6C"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8458EE6" w14:textId="77777777" w:rsidR="00214223" w:rsidRPr="00D64F9F" w:rsidRDefault="00214223"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5235A76" w14:textId="7B5476AE" w:rsidR="00344D6C" w:rsidRPr="00D64F9F" w:rsidRDefault="0021422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⑥)</w:t>
            </w:r>
          </w:p>
        </w:tc>
      </w:tr>
      <w:tr w:rsidR="00D64F9F" w:rsidRPr="00D64F9F" w14:paraId="12ADAE12" w14:textId="77777777" w:rsidTr="004A0128">
        <w:trPr>
          <w:trHeight w:val="20"/>
          <w:jc w:val="center"/>
        </w:trPr>
        <w:tc>
          <w:tcPr>
            <w:tcW w:w="1212" w:type="dxa"/>
            <w:vMerge w:val="restart"/>
            <w:tcBorders>
              <w:top w:val="single" w:sz="4" w:space="0" w:color="auto"/>
            </w:tcBorders>
            <w:shd w:val="clear" w:color="auto" w:fill="auto"/>
          </w:tcPr>
          <w:p w14:paraId="116BC3C0" w14:textId="0BDDF74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32</w:t>
            </w:r>
          </w:p>
          <w:p w14:paraId="484173E4" w14:textId="2E90E7BF" w:rsidR="00A83A17" w:rsidRPr="00D64F9F" w:rsidRDefault="00A83A17" w:rsidP="000923C5">
            <w:pPr>
              <w:adjustRightInd w:val="0"/>
              <w:spacing w:line="240" w:lineRule="exact"/>
              <w:ind w:leftChars="-12" w:left="-26" w:rightChars="77" w:right="169" w:firstLineChars="13" w:firstLine="25"/>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勤務体制の確保等</w:t>
            </w:r>
          </w:p>
          <w:p w14:paraId="72F2519D" w14:textId="31E20E0A"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5531DD15" w14:textId="134480AB"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利用者に対し適切なサービスを提供できるよう、事業所ごとに従業者の勤務体制を定めていますか。</w:t>
            </w:r>
          </w:p>
        </w:tc>
        <w:tc>
          <w:tcPr>
            <w:tcW w:w="1276" w:type="dxa"/>
            <w:vMerge w:val="restart"/>
            <w:tcBorders>
              <w:top w:val="single" w:sz="4" w:space="0" w:color="auto"/>
            </w:tcBorders>
            <w:shd w:val="clear" w:color="auto" w:fill="auto"/>
          </w:tcPr>
          <w:p w14:paraId="0BB7D64F"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51041090"/>
                <w14:checkbox>
                  <w14:checked w14:val="0"/>
                  <w14:checkedState w14:val="2611" w14:font="ＭＳ 明朝"/>
                  <w14:uncheckedState w14:val="2610" w14:font="ＭＳ ゴシック"/>
                </w14:checkbox>
              </w:sdtPr>
              <w:sdtEndPr/>
              <w:sdtContent>
                <w:r w:rsidR="00A83A17" w:rsidRPr="00D64F9F">
                  <w:rPr>
                    <w:rFonts w:hAnsi="ＭＳ ゴシック" w:hint="eastAsia"/>
                    <w:spacing w:val="2"/>
                    <w:sz w:val="20"/>
                    <w:szCs w:val="20"/>
                  </w:rPr>
                  <w:t>☐</w:t>
                </w:r>
              </w:sdtContent>
            </w:sdt>
            <w:r w:rsidR="00A83A17" w:rsidRPr="00D64F9F">
              <w:rPr>
                <w:rFonts w:ascii="BIZ UDゴシック" w:eastAsia="BIZ UDゴシック" w:hAnsi="BIZ UDゴシック" w:hint="eastAsia"/>
                <w:sz w:val="20"/>
                <w:szCs w:val="20"/>
              </w:rPr>
              <w:t>いる</w:t>
            </w:r>
          </w:p>
          <w:p w14:paraId="26A55D62"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51187324"/>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いない</w:t>
            </w:r>
          </w:p>
          <w:p w14:paraId="74FB61F1" w14:textId="30FC336C"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64975564"/>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CA2B83E" w14:textId="7777777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AE9494B" w14:textId="398314CA"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(第59条の13第1項)</w:t>
            </w:r>
          </w:p>
        </w:tc>
      </w:tr>
      <w:tr w:rsidR="00D64F9F" w:rsidRPr="00D64F9F" w14:paraId="5E2FFA9F" w14:textId="77777777" w:rsidTr="004A0128">
        <w:trPr>
          <w:trHeight w:val="20"/>
          <w:jc w:val="center"/>
        </w:trPr>
        <w:tc>
          <w:tcPr>
            <w:tcW w:w="1212" w:type="dxa"/>
            <w:vMerge/>
            <w:tcBorders>
              <w:bottom w:val="nil"/>
            </w:tcBorders>
            <w:shd w:val="clear" w:color="auto" w:fill="auto"/>
          </w:tcPr>
          <w:p w14:paraId="15EB34E1" w14:textId="43621855"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B586517" w14:textId="6B74F7D8"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事業所ごとに、原則として月ごとの勤務表を作成し、従業者の日々の勤務時間、常勤・非常勤の別、看護職員、介護職員等の配置、管理者との兼務関係等を明確にすること。</w:t>
            </w:r>
          </w:p>
        </w:tc>
        <w:tc>
          <w:tcPr>
            <w:tcW w:w="1276" w:type="dxa"/>
            <w:vMerge/>
            <w:tcBorders>
              <w:bottom w:val="single" w:sz="4" w:space="0" w:color="auto"/>
            </w:tcBorders>
            <w:shd w:val="clear" w:color="auto" w:fill="auto"/>
          </w:tcPr>
          <w:p w14:paraId="092B1CE5" w14:textId="77777777" w:rsidR="00A83A17" w:rsidRPr="00D64F9F" w:rsidRDefault="00A83A1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0FD2EAF" w14:textId="77777777" w:rsidR="00A83A17" w:rsidRPr="00D64F9F" w:rsidRDefault="00A83A1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6002248" w14:textId="2BF4A3CD"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6</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0D8156E5" w14:textId="77777777" w:rsidTr="00A760BE">
        <w:trPr>
          <w:trHeight w:val="162"/>
          <w:jc w:val="center"/>
        </w:trPr>
        <w:tc>
          <w:tcPr>
            <w:tcW w:w="1212" w:type="dxa"/>
            <w:tcBorders>
              <w:top w:val="nil"/>
              <w:bottom w:val="nil"/>
            </w:tcBorders>
            <w:shd w:val="clear" w:color="auto" w:fill="auto"/>
          </w:tcPr>
          <w:p w14:paraId="62DD54B8"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0080849" w14:textId="25794E6C" w:rsidR="00551794" w:rsidRPr="00D64F9F" w:rsidRDefault="00551794" w:rsidP="00AC4E6D">
            <w:pPr>
              <w:autoSpaceDE w:val="0"/>
              <w:autoSpaceDN w:val="0"/>
              <w:spacing w:line="240" w:lineRule="exact"/>
              <w:ind w:left="189" w:rightChars="-54" w:right="-118"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当該事業所の従業者によってサービスを提供していますか。</w:t>
            </w:r>
          </w:p>
        </w:tc>
        <w:tc>
          <w:tcPr>
            <w:tcW w:w="1276" w:type="dxa"/>
            <w:vMerge w:val="restart"/>
            <w:tcBorders>
              <w:top w:val="single" w:sz="4" w:space="0" w:color="auto"/>
            </w:tcBorders>
            <w:shd w:val="clear" w:color="auto" w:fill="auto"/>
          </w:tcPr>
          <w:p w14:paraId="1A1AC48E"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95726285"/>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0FF34D30" w14:textId="77777777"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90202918"/>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2F32B282" w14:textId="03E4D680" w:rsidR="00551794"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34357309"/>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vMerge w:val="restart"/>
            <w:tcBorders>
              <w:top w:val="single" w:sz="4" w:space="0" w:color="auto"/>
            </w:tcBorders>
            <w:shd w:val="clear" w:color="auto" w:fill="auto"/>
          </w:tcPr>
          <w:p w14:paraId="7A076BCC"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6F704D6" w14:textId="08FFF2FF"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(第59条の13第2項)</w:t>
            </w:r>
          </w:p>
        </w:tc>
      </w:tr>
      <w:tr w:rsidR="00D64F9F" w:rsidRPr="00D64F9F" w14:paraId="5D72A98E" w14:textId="77777777" w:rsidTr="00A760BE">
        <w:trPr>
          <w:trHeight w:val="20"/>
          <w:jc w:val="center"/>
        </w:trPr>
        <w:tc>
          <w:tcPr>
            <w:tcW w:w="1212" w:type="dxa"/>
            <w:tcBorders>
              <w:top w:val="nil"/>
              <w:bottom w:val="nil"/>
            </w:tcBorders>
            <w:shd w:val="clear" w:color="auto" w:fill="auto"/>
          </w:tcPr>
          <w:p w14:paraId="0999D44C"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D7211B7" w14:textId="4389AD74" w:rsidR="00551794" w:rsidRPr="00D64F9F" w:rsidRDefault="00551794" w:rsidP="00AC4E6D">
            <w:pPr>
              <w:autoSpaceDE w:val="0"/>
              <w:autoSpaceDN w:val="0"/>
              <w:spacing w:line="240" w:lineRule="exact"/>
              <w:ind w:left="166" w:rightChars="-54" w:right="-118" w:firstLineChars="0" w:hanging="166"/>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利用者の処遇に直接影響を及ぼさない業務についてはこの限りではありません。</w:t>
            </w:r>
          </w:p>
        </w:tc>
        <w:tc>
          <w:tcPr>
            <w:tcW w:w="1276" w:type="dxa"/>
            <w:vMerge/>
            <w:tcBorders>
              <w:bottom w:val="nil"/>
            </w:tcBorders>
            <w:shd w:val="clear" w:color="auto" w:fill="auto"/>
          </w:tcPr>
          <w:p w14:paraId="4C1E9CD4"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4D735AE4"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9DE6347" w14:textId="77777777" w:rsidTr="00BB2258">
        <w:trPr>
          <w:trHeight w:val="20"/>
          <w:jc w:val="center"/>
        </w:trPr>
        <w:tc>
          <w:tcPr>
            <w:tcW w:w="1212" w:type="dxa"/>
            <w:tcBorders>
              <w:top w:val="nil"/>
              <w:bottom w:val="nil"/>
            </w:tcBorders>
            <w:shd w:val="clear" w:color="auto" w:fill="auto"/>
          </w:tcPr>
          <w:p w14:paraId="02254A63" w14:textId="77777777" w:rsidR="004030FB" w:rsidRPr="00D64F9F" w:rsidRDefault="004030FB"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BA37C86" w14:textId="06455A50" w:rsidR="004030FB" w:rsidRPr="00D64F9F" w:rsidRDefault="004030FB"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当該事業所の従業者とは、雇用契約その他の契約により、当該事業所の管理者の指揮命令下にある従業者を指すものとします。</w:t>
            </w:r>
          </w:p>
        </w:tc>
        <w:tc>
          <w:tcPr>
            <w:tcW w:w="1276" w:type="dxa"/>
            <w:tcBorders>
              <w:top w:val="nil"/>
              <w:bottom w:val="nil"/>
            </w:tcBorders>
            <w:shd w:val="clear" w:color="auto" w:fill="auto"/>
          </w:tcPr>
          <w:p w14:paraId="79ED023C" w14:textId="77777777" w:rsidR="004030FB" w:rsidRPr="00D64F9F" w:rsidRDefault="004030FB"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47BBBC0" w14:textId="396C294C" w:rsidR="004030FB" w:rsidRPr="00D64F9F" w:rsidRDefault="004030FB"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CEB7502" w14:textId="77777777" w:rsidTr="00BB2258">
        <w:trPr>
          <w:trHeight w:val="20"/>
          <w:jc w:val="center"/>
        </w:trPr>
        <w:tc>
          <w:tcPr>
            <w:tcW w:w="1212" w:type="dxa"/>
            <w:tcBorders>
              <w:top w:val="nil"/>
              <w:bottom w:val="nil"/>
            </w:tcBorders>
            <w:shd w:val="clear" w:color="auto" w:fill="auto"/>
          </w:tcPr>
          <w:p w14:paraId="2FEC25AE" w14:textId="77777777" w:rsidR="004030FB" w:rsidRPr="00D64F9F" w:rsidRDefault="004030FB"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16E622D" w14:textId="73C17D50" w:rsidR="004030FB" w:rsidRPr="00D64F9F" w:rsidRDefault="004030FB"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調理、洗濯等の利用者の処遇に</w:t>
            </w:r>
            <w:r w:rsidR="00E05A1E" w:rsidRPr="00D64F9F">
              <w:rPr>
                <w:rFonts w:ascii="BIZ UDゴシック" w:eastAsia="BIZ UDゴシック" w:hAnsi="BIZ UDゴシック" w:hint="eastAsia"/>
                <w:sz w:val="21"/>
                <w:szCs w:val="21"/>
              </w:rPr>
              <w:t>直接影響を及ぼさない業務については、第三者への委託等を行うことも認めるものであること。</w:t>
            </w:r>
          </w:p>
        </w:tc>
        <w:tc>
          <w:tcPr>
            <w:tcW w:w="1276" w:type="dxa"/>
            <w:tcBorders>
              <w:top w:val="nil"/>
              <w:bottom w:val="single" w:sz="4" w:space="0" w:color="auto"/>
            </w:tcBorders>
            <w:shd w:val="clear" w:color="auto" w:fill="auto"/>
          </w:tcPr>
          <w:p w14:paraId="52B90348" w14:textId="77777777" w:rsidR="004030FB" w:rsidRPr="00D64F9F" w:rsidRDefault="004030FB"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5791078" w14:textId="77777777" w:rsidR="00E05A1E" w:rsidRPr="00D64F9F" w:rsidRDefault="00E05A1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EBFBE12" w14:textId="0A4987F2" w:rsidR="004030FB" w:rsidRPr="00D64F9F" w:rsidRDefault="00E05A1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6</w:t>
            </w:r>
            <w:r w:rsidRPr="00D64F9F">
              <w:rPr>
                <w:rFonts w:ascii="BIZ UDゴシック" w:eastAsia="BIZ UDゴシック" w:hAnsi="BIZ UDゴシック"/>
                <w:sz w:val="16"/>
                <w:szCs w:val="16"/>
              </w:rPr>
              <w:t>)</w:t>
            </w:r>
            <w:r w:rsidR="007E5EE8" w:rsidRPr="00D64F9F">
              <w:rPr>
                <w:rFonts w:ascii="BIZ UDゴシック" w:eastAsia="BIZ UDゴシック" w:hAnsi="BIZ UDゴシック" w:hint="eastAsia"/>
                <w:sz w:val="16"/>
                <w:szCs w:val="16"/>
              </w:rPr>
              <w:t>②</w:t>
            </w:r>
            <w:r w:rsidRPr="00D64F9F">
              <w:rPr>
                <w:rFonts w:ascii="BIZ UDゴシック" w:eastAsia="BIZ UDゴシック" w:hAnsi="BIZ UDゴシック" w:hint="eastAsia"/>
                <w:sz w:val="16"/>
                <w:szCs w:val="16"/>
              </w:rPr>
              <w:t>)</w:t>
            </w:r>
          </w:p>
        </w:tc>
      </w:tr>
      <w:tr w:rsidR="00D64F9F" w:rsidRPr="00D64F9F" w14:paraId="19F18421" w14:textId="77777777" w:rsidTr="00BB2258">
        <w:trPr>
          <w:trHeight w:val="20"/>
          <w:jc w:val="center"/>
        </w:trPr>
        <w:tc>
          <w:tcPr>
            <w:tcW w:w="1212" w:type="dxa"/>
            <w:tcBorders>
              <w:top w:val="nil"/>
              <w:bottom w:val="nil"/>
            </w:tcBorders>
            <w:shd w:val="clear" w:color="auto" w:fill="auto"/>
          </w:tcPr>
          <w:p w14:paraId="0313B14C"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25857446" w14:textId="5A7A63AB" w:rsidR="00C23DF0" w:rsidRPr="00D64F9F" w:rsidRDefault="00C23DF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従業者の資質の向上のために、研修の機会を確保していますか。</w:t>
            </w:r>
          </w:p>
        </w:tc>
        <w:tc>
          <w:tcPr>
            <w:tcW w:w="1276" w:type="dxa"/>
            <w:tcBorders>
              <w:top w:val="single" w:sz="4" w:space="0" w:color="auto"/>
              <w:bottom w:val="single" w:sz="4" w:space="0" w:color="auto"/>
            </w:tcBorders>
            <w:shd w:val="clear" w:color="auto" w:fill="auto"/>
          </w:tcPr>
          <w:p w14:paraId="2C9DEF27"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40971709"/>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41EC730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6331245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0BCA55BC" w14:textId="27058E70" w:rsidR="00C23DF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1192836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10DFEA5F" w14:textId="77777777" w:rsidR="006D541C" w:rsidRPr="00D64F9F" w:rsidRDefault="006D541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C47CF88" w14:textId="6C4C84A5" w:rsidR="00C23DF0" w:rsidRPr="00D64F9F" w:rsidRDefault="006D541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(第59条の13第3項)</w:t>
            </w:r>
          </w:p>
        </w:tc>
      </w:tr>
      <w:tr w:rsidR="00D64F9F" w:rsidRPr="00D64F9F" w14:paraId="0425E9B0" w14:textId="77777777" w:rsidTr="00BB2258">
        <w:trPr>
          <w:trHeight w:val="20"/>
          <w:jc w:val="center"/>
        </w:trPr>
        <w:tc>
          <w:tcPr>
            <w:tcW w:w="1212" w:type="dxa"/>
            <w:tcBorders>
              <w:top w:val="nil"/>
              <w:bottom w:val="nil"/>
            </w:tcBorders>
            <w:shd w:val="clear" w:color="auto" w:fill="auto"/>
          </w:tcPr>
          <w:p w14:paraId="2A4CA8DE"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9F70511" w14:textId="5E34354D" w:rsidR="007E5EE8" w:rsidRPr="00D64F9F" w:rsidRDefault="00984766"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C23DF0" w:rsidRPr="00D64F9F">
              <w:rPr>
                <w:rFonts w:ascii="BIZ UDゴシック" w:eastAsia="BIZ UDゴシック" w:hAnsi="BIZ UDゴシック" w:hint="eastAsia"/>
                <w:sz w:val="21"/>
                <w:szCs w:val="21"/>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276" w:type="dxa"/>
            <w:tcBorders>
              <w:top w:val="single" w:sz="4" w:space="0" w:color="auto"/>
              <w:bottom w:val="nil"/>
            </w:tcBorders>
            <w:shd w:val="clear" w:color="auto" w:fill="auto"/>
          </w:tcPr>
          <w:p w14:paraId="631C30D4"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9654328"/>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4B8A1F7D"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4421553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748A54C2" w14:textId="0CE6DC86" w:rsidR="00C23DF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1650937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79E292C8" w14:textId="77777777" w:rsidR="00C23DF0" w:rsidRPr="00D64F9F" w:rsidRDefault="00C23DF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4883753" w14:textId="77777777" w:rsidTr="00BB2258">
        <w:trPr>
          <w:trHeight w:val="20"/>
          <w:jc w:val="center"/>
        </w:trPr>
        <w:tc>
          <w:tcPr>
            <w:tcW w:w="1212" w:type="dxa"/>
            <w:tcBorders>
              <w:top w:val="nil"/>
              <w:bottom w:val="nil"/>
            </w:tcBorders>
            <w:shd w:val="clear" w:color="auto" w:fill="auto"/>
          </w:tcPr>
          <w:p w14:paraId="4A24A015"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A1E30A0" w14:textId="710B36A1" w:rsidR="00C23DF0" w:rsidRPr="00D64F9F" w:rsidRDefault="00C23DF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事業所の従業者の質の向上を図るため、研修機関が実施する研修や当該事業所内の研修への参加の機会を計画的に確保することとしたものであること。</w:t>
            </w:r>
          </w:p>
        </w:tc>
        <w:tc>
          <w:tcPr>
            <w:tcW w:w="1276" w:type="dxa"/>
            <w:tcBorders>
              <w:top w:val="nil"/>
              <w:bottom w:val="nil"/>
            </w:tcBorders>
            <w:shd w:val="clear" w:color="auto" w:fill="auto"/>
          </w:tcPr>
          <w:p w14:paraId="733C52A6" w14:textId="77777777" w:rsidR="00C23DF0" w:rsidRPr="00D64F9F" w:rsidRDefault="00C23DF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1BD78AE" w14:textId="77777777" w:rsidR="007E5EE8" w:rsidRPr="00D64F9F" w:rsidRDefault="007E5EE8"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C3B9321" w14:textId="2C12BF1D" w:rsidR="00C23DF0" w:rsidRPr="00D64F9F" w:rsidRDefault="007E5EE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6</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2F90527B" w14:textId="77777777" w:rsidTr="00BB2258">
        <w:trPr>
          <w:trHeight w:val="20"/>
          <w:jc w:val="center"/>
        </w:trPr>
        <w:tc>
          <w:tcPr>
            <w:tcW w:w="1212" w:type="dxa"/>
            <w:tcBorders>
              <w:top w:val="nil"/>
              <w:bottom w:val="nil"/>
            </w:tcBorders>
            <w:shd w:val="clear" w:color="auto" w:fill="auto"/>
          </w:tcPr>
          <w:p w14:paraId="2500ED61"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2F9F6E38" w14:textId="563BBEEA" w:rsidR="00C23DF0" w:rsidRPr="00D64F9F" w:rsidRDefault="00C23DF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76" w:type="dxa"/>
            <w:tcBorders>
              <w:top w:val="nil"/>
              <w:bottom w:val="nil"/>
            </w:tcBorders>
            <w:shd w:val="clear" w:color="auto" w:fill="auto"/>
          </w:tcPr>
          <w:p w14:paraId="125414DE" w14:textId="77777777" w:rsidR="00C23DF0" w:rsidRPr="00D64F9F" w:rsidRDefault="00C23DF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EB136CE" w14:textId="77777777" w:rsidR="00C23DF0" w:rsidRPr="00D64F9F" w:rsidRDefault="00C23DF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5FEF0C86" w14:textId="77777777" w:rsidTr="00BB2258">
        <w:trPr>
          <w:trHeight w:val="20"/>
          <w:jc w:val="center"/>
        </w:trPr>
        <w:tc>
          <w:tcPr>
            <w:tcW w:w="1212" w:type="dxa"/>
            <w:tcBorders>
              <w:top w:val="nil"/>
              <w:bottom w:val="nil"/>
            </w:tcBorders>
            <w:shd w:val="clear" w:color="auto" w:fill="auto"/>
          </w:tcPr>
          <w:p w14:paraId="0F214BBA"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0B62D486" w14:textId="4D17FDBC" w:rsidR="00C23DF0" w:rsidRPr="00D64F9F" w:rsidRDefault="00C23DF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276" w:type="dxa"/>
            <w:tcBorders>
              <w:top w:val="nil"/>
              <w:bottom w:val="nil"/>
            </w:tcBorders>
            <w:shd w:val="clear" w:color="auto" w:fill="auto"/>
          </w:tcPr>
          <w:p w14:paraId="697FC3C3" w14:textId="77777777" w:rsidR="00C23DF0" w:rsidRPr="00D64F9F" w:rsidRDefault="00C23DF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585FAB0" w14:textId="77777777" w:rsidR="00C23DF0" w:rsidRPr="00D64F9F" w:rsidRDefault="00C23DF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AEE901E" w14:textId="77777777" w:rsidTr="00BB2258">
        <w:trPr>
          <w:trHeight w:val="20"/>
          <w:jc w:val="center"/>
        </w:trPr>
        <w:tc>
          <w:tcPr>
            <w:tcW w:w="1212" w:type="dxa"/>
            <w:tcBorders>
              <w:top w:val="nil"/>
              <w:bottom w:val="nil"/>
            </w:tcBorders>
            <w:shd w:val="clear" w:color="auto" w:fill="auto"/>
          </w:tcPr>
          <w:p w14:paraId="3C2FD5DF"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122C9CB6" w14:textId="54CBEF33" w:rsidR="00C23DF0" w:rsidRPr="00D64F9F" w:rsidRDefault="00984766"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C23DF0" w:rsidRPr="00D64F9F">
              <w:rPr>
                <w:rFonts w:ascii="BIZ UDゴシック" w:eastAsia="BIZ UDゴシック" w:hAnsi="BIZ UDゴシック" w:hint="eastAsia"/>
                <w:sz w:val="21"/>
                <w:szCs w:val="21"/>
              </w:rPr>
              <w:t>なお、当該義務付けの適用に当たっては、令和</w:t>
            </w:r>
            <w:r w:rsidR="006869F7" w:rsidRPr="00D64F9F">
              <w:rPr>
                <w:rFonts w:ascii="BIZ UDゴシック" w:eastAsia="BIZ UDゴシック" w:hAnsi="BIZ UDゴシック"/>
                <w:sz w:val="21"/>
                <w:szCs w:val="21"/>
              </w:rPr>
              <w:t>3</w:t>
            </w:r>
            <w:r w:rsidR="00C23DF0" w:rsidRPr="00D64F9F">
              <w:rPr>
                <w:rFonts w:ascii="BIZ UDゴシック" w:eastAsia="BIZ UDゴシック" w:hAnsi="BIZ UDゴシック" w:hint="eastAsia"/>
                <w:sz w:val="21"/>
                <w:szCs w:val="21"/>
              </w:rPr>
              <w:t>年改正省令附則第</w:t>
            </w:r>
            <w:r w:rsidR="006869F7" w:rsidRPr="00D64F9F">
              <w:rPr>
                <w:rFonts w:ascii="BIZ UDゴシック" w:eastAsia="BIZ UDゴシック" w:hAnsi="BIZ UDゴシック"/>
                <w:sz w:val="21"/>
                <w:szCs w:val="21"/>
              </w:rPr>
              <w:t>5</w:t>
            </w:r>
            <w:r w:rsidR="00C23DF0" w:rsidRPr="00D64F9F">
              <w:rPr>
                <w:rFonts w:ascii="BIZ UDゴシック" w:eastAsia="BIZ UDゴシック" w:hAnsi="BIZ UDゴシック" w:hint="eastAsia"/>
                <w:sz w:val="21"/>
                <w:szCs w:val="21"/>
              </w:rPr>
              <w:t>条において、</w:t>
            </w:r>
            <w:r w:rsidR="006869F7" w:rsidRPr="00D64F9F">
              <w:rPr>
                <w:rFonts w:ascii="BIZ UDゴシック" w:eastAsia="BIZ UDゴシック" w:hAnsi="BIZ UDゴシック"/>
                <w:sz w:val="21"/>
                <w:szCs w:val="21"/>
              </w:rPr>
              <w:t>3</w:t>
            </w:r>
            <w:r w:rsidR="00C23DF0" w:rsidRPr="00D64F9F">
              <w:rPr>
                <w:rFonts w:ascii="BIZ UDゴシック" w:eastAsia="BIZ UDゴシック" w:hAnsi="BIZ UDゴシック" w:hint="eastAsia"/>
                <w:sz w:val="21"/>
                <w:szCs w:val="21"/>
              </w:rPr>
              <w:t>年間の経過措置を設けており、令和</w:t>
            </w:r>
            <w:r w:rsidR="006869F7" w:rsidRPr="00D64F9F">
              <w:rPr>
                <w:rFonts w:ascii="BIZ UDゴシック" w:eastAsia="BIZ UDゴシック" w:hAnsi="BIZ UDゴシック"/>
                <w:sz w:val="21"/>
                <w:szCs w:val="21"/>
              </w:rPr>
              <w:t>6</w:t>
            </w:r>
            <w:r w:rsidR="00C23DF0" w:rsidRPr="00D64F9F">
              <w:rPr>
                <w:rFonts w:ascii="BIZ UDゴシック" w:eastAsia="BIZ UDゴシック" w:hAnsi="BIZ UDゴシック" w:hint="eastAsia"/>
                <w:sz w:val="21"/>
                <w:szCs w:val="21"/>
              </w:rPr>
              <w:t>年</w:t>
            </w:r>
            <w:r w:rsidR="006869F7" w:rsidRPr="00D64F9F">
              <w:rPr>
                <w:rFonts w:ascii="BIZ UDゴシック" w:eastAsia="BIZ UDゴシック" w:hAnsi="BIZ UDゴシック"/>
                <w:sz w:val="21"/>
                <w:szCs w:val="21"/>
              </w:rPr>
              <w:t>3</w:t>
            </w:r>
            <w:r w:rsidR="00C23DF0" w:rsidRPr="00D64F9F">
              <w:rPr>
                <w:rFonts w:ascii="BIZ UDゴシック" w:eastAsia="BIZ UDゴシック" w:hAnsi="BIZ UDゴシック" w:hint="eastAsia"/>
                <w:sz w:val="21"/>
                <w:szCs w:val="21"/>
              </w:rPr>
              <w:t>月31 日までの間は、努力義務とされている。事業者は、令和</w:t>
            </w:r>
            <w:r w:rsidR="006869F7" w:rsidRPr="00D64F9F">
              <w:rPr>
                <w:rFonts w:ascii="BIZ UDゴシック" w:eastAsia="BIZ UDゴシック" w:hAnsi="BIZ UDゴシック"/>
                <w:sz w:val="21"/>
                <w:szCs w:val="21"/>
              </w:rPr>
              <w:t>6</w:t>
            </w:r>
            <w:r w:rsidR="00C23DF0" w:rsidRPr="00D64F9F">
              <w:rPr>
                <w:rFonts w:ascii="BIZ UDゴシック" w:eastAsia="BIZ UDゴシック" w:hAnsi="BIZ UDゴシック" w:hint="eastAsia"/>
                <w:sz w:val="21"/>
                <w:szCs w:val="21"/>
              </w:rPr>
              <w:t>年</w:t>
            </w:r>
            <w:r w:rsidR="006869F7" w:rsidRPr="00D64F9F">
              <w:rPr>
                <w:rFonts w:ascii="BIZ UDゴシック" w:eastAsia="BIZ UDゴシック" w:hAnsi="BIZ UDゴシック"/>
                <w:sz w:val="21"/>
                <w:szCs w:val="21"/>
              </w:rPr>
              <w:t>3</w:t>
            </w:r>
            <w:r w:rsidR="00C23DF0" w:rsidRPr="00D64F9F">
              <w:rPr>
                <w:rFonts w:ascii="BIZ UDゴシック" w:eastAsia="BIZ UDゴシック" w:hAnsi="BIZ UDゴシック" w:hint="eastAsia"/>
                <w:sz w:val="21"/>
                <w:szCs w:val="21"/>
              </w:rPr>
              <w:t>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w:t>
            </w:r>
            <w:r w:rsidR="006869F7" w:rsidRPr="00D64F9F">
              <w:rPr>
                <w:rFonts w:ascii="BIZ UDゴシック" w:eastAsia="BIZ UDゴシック" w:hAnsi="BIZ UDゴシック"/>
                <w:sz w:val="21"/>
                <w:szCs w:val="21"/>
              </w:rPr>
              <w:t>1</w:t>
            </w:r>
            <w:r w:rsidR="00C23DF0" w:rsidRPr="00D64F9F">
              <w:rPr>
                <w:rFonts w:ascii="BIZ UDゴシック" w:eastAsia="BIZ UDゴシック" w:hAnsi="BIZ UDゴシック" w:hint="eastAsia"/>
                <w:sz w:val="21"/>
                <w:szCs w:val="21"/>
              </w:rPr>
              <w:t>年間の猶予期間を設けることとし、採用後</w:t>
            </w:r>
            <w:r w:rsidR="006869F7" w:rsidRPr="00D64F9F">
              <w:rPr>
                <w:rFonts w:ascii="BIZ UDゴシック" w:eastAsia="BIZ UDゴシック" w:hAnsi="BIZ UDゴシック"/>
                <w:sz w:val="21"/>
                <w:szCs w:val="21"/>
              </w:rPr>
              <w:t>1</w:t>
            </w:r>
            <w:r w:rsidR="00C23DF0" w:rsidRPr="00D64F9F">
              <w:rPr>
                <w:rFonts w:ascii="BIZ UDゴシック" w:eastAsia="BIZ UDゴシック" w:hAnsi="BIZ UDゴシック" w:hint="eastAsia"/>
                <w:sz w:val="21"/>
                <w:szCs w:val="21"/>
              </w:rPr>
              <w:t>年を経過するまでに認知症介護基礎研修を受講させることとする（この場合についても、令和</w:t>
            </w:r>
            <w:r w:rsidR="006869F7" w:rsidRPr="00D64F9F">
              <w:rPr>
                <w:rFonts w:ascii="BIZ UDゴシック" w:eastAsia="BIZ UDゴシック" w:hAnsi="BIZ UDゴシック"/>
                <w:sz w:val="21"/>
                <w:szCs w:val="21"/>
              </w:rPr>
              <w:t>6</w:t>
            </w:r>
            <w:r w:rsidR="00C23DF0" w:rsidRPr="00D64F9F">
              <w:rPr>
                <w:rFonts w:ascii="BIZ UDゴシック" w:eastAsia="BIZ UDゴシック" w:hAnsi="BIZ UDゴシック" w:hint="eastAsia"/>
                <w:sz w:val="21"/>
                <w:szCs w:val="21"/>
              </w:rPr>
              <w:t>年</w:t>
            </w:r>
            <w:r w:rsidR="006869F7" w:rsidRPr="00D64F9F">
              <w:rPr>
                <w:rFonts w:ascii="BIZ UDゴシック" w:eastAsia="BIZ UDゴシック" w:hAnsi="BIZ UDゴシック"/>
                <w:sz w:val="21"/>
                <w:szCs w:val="21"/>
              </w:rPr>
              <w:t>3</w:t>
            </w:r>
            <w:r w:rsidR="00C23DF0" w:rsidRPr="00D64F9F">
              <w:rPr>
                <w:rFonts w:ascii="BIZ UDゴシック" w:eastAsia="BIZ UDゴシック" w:hAnsi="BIZ UDゴシック" w:hint="eastAsia"/>
                <w:sz w:val="21"/>
                <w:szCs w:val="21"/>
              </w:rPr>
              <w:t>月31 日までは努力義務で差し支えない）。</w:t>
            </w:r>
          </w:p>
        </w:tc>
        <w:tc>
          <w:tcPr>
            <w:tcW w:w="1276" w:type="dxa"/>
            <w:tcBorders>
              <w:top w:val="nil"/>
              <w:bottom w:val="single" w:sz="4" w:space="0" w:color="auto"/>
            </w:tcBorders>
            <w:shd w:val="clear" w:color="auto" w:fill="auto"/>
          </w:tcPr>
          <w:p w14:paraId="5484BDA5" w14:textId="77777777" w:rsidR="00C23DF0" w:rsidRPr="00D64F9F" w:rsidRDefault="00C23DF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36C4062" w14:textId="77777777" w:rsidR="00C23DF0" w:rsidRPr="00D64F9F" w:rsidRDefault="00C23DF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C75730E" w14:textId="77777777" w:rsidTr="00BB2258">
        <w:trPr>
          <w:trHeight w:val="20"/>
          <w:jc w:val="center"/>
        </w:trPr>
        <w:tc>
          <w:tcPr>
            <w:tcW w:w="1212" w:type="dxa"/>
            <w:tcBorders>
              <w:top w:val="nil"/>
              <w:bottom w:val="nil"/>
            </w:tcBorders>
            <w:shd w:val="clear" w:color="auto" w:fill="auto"/>
          </w:tcPr>
          <w:p w14:paraId="10B5F3A0"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F500097" w14:textId="38BAA071" w:rsidR="00C23DF0" w:rsidRPr="00D64F9F" w:rsidRDefault="00C23DF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76" w:type="dxa"/>
            <w:tcBorders>
              <w:top w:val="single" w:sz="4" w:space="0" w:color="auto"/>
              <w:bottom w:val="nil"/>
            </w:tcBorders>
            <w:shd w:val="clear" w:color="auto" w:fill="auto"/>
          </w:tcPr>
          <w:p w14:paraId="379F3E7C"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6056500"/>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732CDF6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80700313"/>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F2A2451" w14:textId="1B827F41" w:rsidR="00C23DF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4249915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p w14:paraId="2B3374ED" w14:textId="11A66BCF" w:rsidR="007E5EE8" w:rsidRPr="00D64F9F" w:rsidRDefault="007E5EE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5874036D" w14:textId="77777777" w:rsidR="006D541C" w:rsidRPr="00D64F9F" w:rsidRDefault="006D541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0197A4B" w14:textId="7838DD4E" w:rsidR="00C23DF0" w:rsidRPr="00D64F9F" w:rsidRDefault="006D541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(第59条の13第4項)</w:t>
            </w:r>
          </w:p>
        </w:tc>
      </w:tr>
      <w:tr w:rsidR="00D64F9F" w:rsidRPr="00D64F9F" w14:paraId="00E578D8" w14:textId="77777777" w:rsidTr="00BB2258">
        <w:trPr>
          <w:trHeight w:val="20"/>
          <w:jc w:val="center"/>
        </w:trPr>
        <w:tc>
          <w:tcPr>
            <w:tcW w:w="1212" w:type="dxa"/>
            <w:tcBorders>
              <w:top w:val="nil"/>
              <w:bottom w:val="nil"/>
            </w:tcBorders>
            <w:shd w:val="clear" w:color="auto" w:fill="auto"/>
          </w:tcPr>
          <w:p w14:paraId="25241082" w14:textId="77777777" w:rsidR="00C23DF0" w:rsidRPr="00D64F9F" w:rsidRDefault="00C23DF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739A000C" w14:textId="5D98E0B5" w:rsidR="00C23DF0" w:rsidRPr="00D64F9F" w:rsidRDefault="00C23DF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雇用の分野における男女の均等な機会及び待遇の確保等に関する法律（昭和47年法律第113 号）第11 条第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76" w:type="dxa"/>
            <w:tcBorders>
              <w:top w:val="nil"/>
              <w:bottom w:val="nil"/>
            </w:tcBorders>
            <w:shd w:val="clear" w:color="auto" w:fill="auto"/>
          </w:tcPr>
          <w:p w14:paraId="7600CEBB" w14:textId="77777777" w:rsidR="00C23DF0" w:rsidRPr="00D64F9F" w:rsidRDefault="00C23DF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B8EFAE0" w14:textId="77777777" w:rsidR="006D541C" w:rsidRPr="00D64F9F" w:rsidRDefault="006D541C"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807DE3D" w14:textId="797EF737" w:rsidR="00C23DF0" w:rsidRPr="00D64F9F" w:rsidRDefault="006D541C"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6</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17F02187" w14:textId="77777777" w:rsidTr="00BB2258">
        <w:trPr>
          <w:trHeight w:val="20"/>
          <w:jc w:val="center"/>
        </w:trPr>
        <w:tc>
          <w:tcPr>
            <w:tcW w:w="1212" w:type="dxa"/>
            <w:tcBorders>
              <w:top w:val="nil"/>
              <w:bottom w:val="nil"/>
            </w:tcBorders>
            <w:shd w:val="clear" w:color="auto" w:fill="auto"/>
          </w:tcPr>
          <w:p w14:paraId="52769E2D" w14:textId="77777777" w:rsidR="001D63D7" w:rsidRPr="00D64F9F" w:rsidRDefault="001D63D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4CD7414" w14:textId="77777777" w:rsidR="001D63D7" w:rsidRPr="00D64F9F" w:rsidRDefault="001D63D7" w:rsidP="00AC4E6D">
            <w:pPr>
              <w:adjustRightInd w:val="0"/>
              <w:spacing w:line="240" w:lineRule="exact"/>
              <w:ind w:left="189"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事業主が講ずべき措置の具体的内容</w:t>
            </w:r>
          </w:p>
          <w:p w14:paraId="2B9EFDD0" w14:textId="4784C60D" w:rsidR="001D63D7" w:rsidRPr="00D64F9F" w:rsidRDefault="001D63D7" w:rsidP="00984766">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年厚生労働省告示第</w:t>
            </w:r>
            <w:r w:rsidR="006869F7" w:rsidRPr="00D64F9F">
              <w:rPr>
                <w:rFonts w:ascii="BIZ UDゴシック" w:eastAsia="BIZ UDゴシック" w:hAnsi="BIZ UDゴシック"/>
                <w:sz w:val="21"/>
                <w:szCs w:val="21"/>
              </w:rPr>
              <w:t>5</w:t>
            </w:r>
            <w:r w:rsidRPr="00D64F9F">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276" w:type="dxa"/>
            <w:tcBorders>
              <w:top w:val="nil"/>
              <w:bottom w:val="nil"/>
            </w:tcBorders>
            <w:shd w:val="clear" w:color="auto" w:fill="auto"/>
          </w:tcPr>
          <w:p w14:paraId="0D7BE9C2" w14:textId="77777777" w:rsidR="001D63D7" w:rsidRPr="00D64F9F" w:rsidRDefault="001D63D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5C37F1B" w14:textId="77777777" w:rsidR="001D63D7" w:rsidRPr="00D64F9F" w:rsidRDefault="001D63D7"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C724521" w14:textId="77777777" w:rsidTr="00BB2258">
        <w:trPr>
          <w:trHeight w:val="20"/>
          <w:jc w:val="center"/>
        </w:trPr>
        <w:tc>
          <w:tcPr>
            <w:tcW w:w="1212" w:type="dxa"/>
            <w:tcBorders>
              <w:top w:val="nil"/>
              <w:bottom w:val="nil"/>
            </w:tcBorders>
            <w:shd w:val="clear" w:color="auto" w:fill="auto"/>
          </w:tcPr>
          <w:p w14:paraId="597DDEF0" w14:textId="77777777" w:rsidR="001D63D7" w:rsidRPr="00D64F9F" w:rsidRDefault="001D63D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EB1304B" w14:textId="218A70D5" w:rsidR="001D63D7" w:rsidRPr="00D64F9F" w:rsidRDefault="001D63D7" w:rsidP="00AC4E6D">
            <w:pPr>
              <w:adjustRightInd w:val="0"/>
              <w:spacing w:line="240" w:lineRule="exact"/>
              <w:ind w:left="189"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869F7"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 xml:space="preserve">　事業主の方針等の明確化及びその周知・啓発</w:t>
            </w:r>
          </w:p>
          <w:p w14:paraId="5E968642" w14:textId="3C027334" w:rsidR="001D63D7" w:rsidRPr="00D64F9F" w:rsidRDefault="001D63D7" w:rsidP="000923C5">
            <w:pPr>
              <w:adjustRightInd w:val="0"/>
              <w:spacing w:line="240" w:lineRule="exact"/>
              <w:ind w:leftChars="216" w:left="473" w:firstLineChars="100" w:firstLine="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職場におけるハラスメントの内容及び職場におけるハラスメントを行ってはならない旨の方針を明確化し、従業者に周知・啓発すること。</w:t>
            </w:r>
          </w:p>
          <w:p w14:paraId="4FA98A16" w14:textId="6EEEF39C" w:rsidR="001D63D7" w:rsidRPr="00D64F9F" w:rsidRDefault="006869F7" w:rsidP="000923C5">
            <w:pPr>
              <w:adjustRightInd w:val="0"/>
              <w:spacing w:line="240" w:lineRule="exact"/>
              <w:ind w:leftChars="200" w:left="627"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sz w:val="21"/>
                <w:szCs w:val="21"/>
              </w:rPr>
              <w:t>b</w:t>
            </w:r>
            <w:r w:rsidR="001D63D7" w:rsidRPr="00D64F9F">
              <w:rPr>
                <w:rFonts w:ascii="BIZ UDゴシック" w:eastAsia="BIZ UDゴシック" w:hAnsi="BIZ UDゴシック" w:hint="eastAsia"/>
                <w:sz w:val="21"/>
                <w:szCs w:val="21"/>
              </w:rPr>
              <w:t xml:space="preserve">　相談（苦情を含む。以下同じ。）に応じ、適切に対応するために必要な体制の整備</w:t>
            </w:r>
          </w:p>
          <w:p w14:paraId="4CDE7C59" w14:textId="2E6EAF20" w:rsidR="009D6D41" w:rsidRPr="00D64F9F" w:rsidRDefault="001D63D7" w:rsidP="00984766">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相談に対応する担当者をあらかじめ定めること等により、相談への対応のための窓口をあらかじめ定め、労働者に周知すること。</w:t>
            </w:r>
          </w:p>
        </w:tc>
        <w:tc>
          <w:tcPr>
            <w:tcW w:w="1276" w:type="dxa"/>
            <w:tcBorders>
              <w:top w:val="nil"/>
              <w:bottom w:val="nil"/>
            </w:tcBorders>
            <w:shd w:val="clear" w:color="auto" w:fill="auto"/>
          </w:tcPr>
          <w:p w14:paraId="0E553009" w14:textId="77777777" w:rsidR="001D63D7" w:rsidRPr="00D64F9F" w:rsidRDefault="001D63D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5208A9B" w14:textId="77777777" w:rsidR="001D63D7" w:rsidRPr="00D64F9F" w:rsidRDefault="001D63D7"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9933989" w14:textId="77777777" w:rsidTr="00BB2258">
        <w:trPr>
          <w:trHeight w:val="20"/>
          <w:jc w:val="center"/>
        </w:trPr>
        <w:tc>
          <w:tcPr>
            <w:tcW w:w="1212" w:type="dxa"/>
            <w:tcBorders>
              <w:top w:val="nil"/>
              <w:bottom w:val="nil"/>
            </w:tcBorders>
            <w:shd w:val="clear" w:color="auto" w:fill="auto"/>
          </w:tcPr>
          <w:p w14:paraId="6F577551" w14:textId="77777777" w:rsidR="001D63D7" w:rsidRPr="00D64F9F" w:rsidRDefault="001D63D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093C8B15" w14:textId="4C8A451D" w:rsidR="001D63D7" w:rsidRPr="00D64F9F" w:rsidRDefault="001D63D7" w:rsidP="00984766">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984766"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hint="eastAsia"/>
                <w:sz w:val="21"/>
                <w:szCs w:val="21"/>
              </w:rPr>
              <w:t>なお、パワーハラスメント防止のための事業主の方針の明確化等の措置義務については、女性の職業生活における活躍の推進に関する法律等の一部を改正する法律（令和元年法律第24 号）附則第</w:t>
            </w:r>
            <w:r w:rsidR="006869F7"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006869F7"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第</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項の規定により、中小企業（資本金が</w:t>
            </w:r>
            <w:r w:rsidR="006869F7"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億円以下又は常時使用する従業員の数が300 人以下の企業）は、令和</w:t>
            </w:r>
            <w:r w:rsidR="006869F7" w:rsidRPr="00D64F9F">
              <w:rPr>
                <w:rFonts w:ascii="BIZ UDゴシック" w:eastAsia="BIZ UDゴシック" w:hAnsi="BIZ UDゴシック"/>
                <w:sz w:val="21"/>
                <w:szCs w:val="21"/>
              </w:rPr>
              <w:t>4</w:t>
            </w:r>
            <w:r w:rsidRPr="00D64F9F">
              <w:rPr>
                <w:rFonts w:ascii="BIZ UDゴシック" w:eastAsia="BIZ UDゴシック" w:hAnsi="BIZ UDゴシック" w:hint="eastAsia"/>
                <w:sz w:val="21"/>
                <w:szCs w:val="21"/>
              </w:rPr>
              <w:t>年</w:t>
            </w:r>
            <w:r w:rsidR="006869F7" w:rsidRPr="00D64F9F">
              <w:rPr>
                <w:rFonts w:ascii="BIZ UDゴシック" w:eastAsia="BIZ UDゴシック" w:hAnsi="BIZ UDゴシック"/>
                <w:sz w:val="21"/>
                <w:szCs w:val="21"/>
              </w:rPr>
              <w:t>4</w:t>
            </w:r>
            <w:r w:rsidRPr="00D64F9F">
              <w:rPr>
                <w:rFonts w:ascii="BIZ UDゴシック" w:eastAsia="BIZ UDゴシック" w:hAnsi="BIZ UDゴシック" w:hint="eastAsia"/>
                <w:sz w:val="21"/>
                <w:szCs w:val="21"/>
              </w:rPr>
              <w:t>月</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276" w:type="dxa"/>
            <w:tcBorders>
              <w:top w:val="nil"/>
              <w:bottom w:val="nil"/>
            </w:tcBorders>
            <w:shd w:val="clear" w:color="auto" w:fill="auto"/>
          </w:tcPr>
          <w:p w14:paraId="72B05268" w14:textId="77777777" w:rsidR="001D63D7" w:rsidRPr="00D64F9F" w:rsidRDefault="001D63D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1565F4E" w14:textId="77777777" w:rsidR="001D63D7" w:rsidRPr="00D64F9F" w:rsidRDefault="001D63D7"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4BC7C3E" w14:textId="77777777" w:rsidTr="00BB2258">
        <w:trPr>
          <w:trHeight w:val="20"/>
          <w:jc w:val="center"/>
        </w:trPr>
        <w:tc>
          <w:tcPr>
            <w:tcW w:w="1212" w:type="dxa"/>
            <w:tcBorders>
              <w:top w:val="nil"/>
              <w:bottom w:val="nil"/>
            </w:tcBorders>
            <w:shd w:val="clear" w:color="auto" w:fill="auto"/>
          </w:tcPr>
          <w:p w14:paraId="641CC6CB" w14:textId="77777777" w:rsidR="001D63D7" w:rsidRPr="00D64F9F" w:rsidRDefault="001D63D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65AC55A" w14:textId="77777777" w:rsidR="001D63D7" w:rsidRPr="00D64F9F" w:rsidRDefault="001D63D7" w:rsidP="00AC4E6D">
            <w:pPr>
              <w:adjustRightInd w:val="0"/>
              <w:spacing w:line="240" w:lineRule="exact"/>
              <w:ind w:left="189"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事業主が講じることが望ましい取組について</w:t>
            </w:r>
          </w:p>
          <w:p w14:paraId="2351DDF2" w14:textId="6BFCF110" w:rsidR="001D63D7" w:rsidRPr="00D64F9F" w:rsidRDefault="001D63D7" w:rsidP="00AC4E6D">
            <w:pPr>
              <w:adjustRightInd w:val="0"/>
              <w:spacing w:line="240" w:lineRule="exact"/>
              <w:ind w:left="189"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3F0344D2" w14:textId="16BC54FF" w:rsidR="001D63D7" w:rsidRPr="00D64F9F" w:rsidRDefault="001D63D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（https://www.mhlw.go.jp/stf/newpage_05120.html）</w:t>
            </w:r>
          </w:p>
        </w:tc>
        <w:tc>
          <w:tcPr>
            <w:tcW w:w="1276" w:type="dxa"/>
            <w:tcBorders>
              <w:top w:val="nil"/>
              <w:bottom w:val="nil"/>
            </w:tcBorders>
            <w:shd w:val="clear" w:color="auto" w:fill="auto"/>
          </w:tcPr>
          <w:p w14:paraId="7B73F56A" w14:textId="77777777" w:rsidR="001D63D7" w:rsidRPr="00D64F9F" w:rsidRDefault="001D63D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A9AEE80" w14:textId="77777777" w:rsidR="001D63D7" w:rsidRPr="00D64F9F" w:rsidRDefault="001D63D7"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0244B4D" w14:textId="77777777" w:rsidTr="00BB2258">
        <w:trPr>
          <w:trHeight w:val="20"/>
          <w:jc w:val="center"/>
        </w:trPr>
        <w:tc>
          <w:tcPr>
            <w:tcW w:w="1212" w:type="dxa"/>
            <w:tcBorders>
              <w:top w:val="nil"/>
              <w:bottom w:val="single" w:sz="4" w:space="0" w:color="auto"/>
            </w:tcBorders>
            <w:shd w:val="clear" w:color="auto" w:fill="auto"/>
          </w:tcPr>
          <w:p w14:paraId="57F03EE3" w14:textId="77777777" w:rsidR="001D63D7" w:rsidRPr="00D64F9F" w:rsidRDefault="001D63D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36A973E4" w14:textId="494BC48D" w:rsidR="001D63D7" w:rsidRPr="00D64F9F" w:rsidRDefault="00984766"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1D63D7" w:rsidRPr="00D64F9F">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76" w:type="dxa"/>
            <w:tcBorders>
              <w:top w:val="nil"/>
              <w:bottom w:val="single" w:sz="4" w:space="0" w:color="auto"/>
            </w:tcBorders>
            <w:shd w:val="clear" w:color="auto" w:fill="auto"/>
          </w:tcPr>
          <w:p w14:paraId="1DCFBB1C" w14:textId="77777777" w:rsidR="001D63D7" w:rsidRPr="00D64F9F" w:rsidRDefault="001D63D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549ED60" w14:textId="77777777" w:rsidR="001D63D7" w:rsidRPr="00D64F9F" w:rsidRDefault="001D63D7"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AD891C3" w14:textId="77777777" w:rsidTr="00A760BE">
        <w:trPr>
          <w:trHeight w:val="20"/>
          <w:jc w:val="center"/>
        </w:trPr>
        <w:tc>
          <w:tcPr>
            <w:tcW w:w="1212" w:type="dxa"/>
            <w:tcBorders>
              <w:top w:val="single" w:sz="4" w:space="0" w:color="auto"/>
              <w:bottom w:val="nil"/>
            </w:tcBorders>
            <w:shd w:val="clear" w:color="auto" w:fill="auto"/>
          </w:tcPr>
          <w:p w14:paraId="2D41A43C" w14:textId="02EC83A4"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33</w:t>
            </w:r>
          </w:p>
          <w:p w14:paraId="0C0D1D02" w14:textId="42A4BA33"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定員の遵守</w:t>
            </w:r>
          </w:p>
        </w:tc>
        <w:tc>
          <w:tcPr>
            <w:tcW w:w="6662" w:type="dxa"/>
            <w:gridSpan w:val="3"/>
            <w:tcBorders>
              <w:top w:val="single" w:sz="4" w:space="0" w:color="auto"/>
              <w:bottom w:val="dotted" w:sz="4" w:space="0" w:color="auto"/>
            </w:tcBorders>
            <w:shd w:val="clear" w:color="auto" w:fill="auto"/>
          </w:tcPr>
          <w:p w14:paraId="6E1E9809" w14:textId="2252E859" w:rsidR="00551794" w:rsidRPr="00D64F9F" w:rsidRDefault="00551794" w:rsidP="00AC4E6D">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登録定員並びに通いサービス及び宿泊サービスの利用定員を超えてサービスの提供を行っていませんか。</w:t>
            </w:r>
          </w:p>
        </w:tc>
        <w:tc>
          <w:tcPr>
            <w:tcW w:w="1276" w:type="dxa"/>
            <w:vMerge w:val="restart"/>
            <w:tcBorders>
              <w:top w:val="single" w:sz="4" w:space="0" w:color="auto"/>
            </w:tcBorders>
            <w:shd w:val="clear" w:color="auto" w:fill="auto"/>
          </w:tcPr>
          <w:p w14:paraId="009679F4" w14:textId="77777777"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83499228"/>
                <w14:checkbox>
                  <w14:checked w14:val="0"/>
                  <w14:checkedState w14:val="2611" w14:font="ＭＳ 明朝"/>
                  <w14:uncheckedState w14:val="2610" w14:font="ＭＳ ゴシック"/>
                </w14:checkbox>
              </w:sdtPr>
              <w:sdtEndPr/>
              <w:sdtContent>
                <w:r w:rsidR="00551794" w:rsidRPr="00D64F9F">
                  <w:rPr>
                    <w:rFonts w:hAnsi="ＭＳ ゴシック" w:hint="eastAsia"/>
                    <w:spacing w:val="2"/>
                    <w:sz w:val="20"/>
                    <w:szCs w:val="20"/>
                  </w:rPr>
                  <w:t>☐</w:t>
                </w:r>
              </w:sdtContent>
            </w:sdt>
            <w:r w:rsidR="00551794" w:rsidRPr="00D64F9F">
              <w:rPr>
                <w:rFonts w:ascii="BIZ UDゴシック" w:eastAsia="BIZ UDゴシック" w:hAnsi="BIZ UDゴシック" w:hint="eastAsia"/>
                <w:sz w:val="20"/>
                <w:szCs w:val="20"/>
              </w:rPr>
              <w:t>いる</w:t>
            </w:r>
          </w:p>
          <w:p w14:paraId="27D13B84" w14:textId="77777777"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72679296"/>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いない</w:t>
            </w:r>
          </w:p>
          <w:p w14:paraId="26BB87F5" w14:textId="20E5016F" w:rsidR="00551794" w:rsidRPr="00D64F9F" w:rsidRDefault="00D64F9F" w:rsidP="00B777BD">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70435143"/>
                <w14:checkbox>
                  <w14:checked w14:val="0"/>
                  <w14:checkedState w14:val="2611" w14:font="ＭＳ 明朝"/>
                  <w14:uncheckedState w14:val="2610" w14:font="ＭＳ ゴシック"/>
                </w14:checkbox>
              </w:sdtPr>
              <w:sdtEndPr/>
              <w:sdtContent>
                <w:r w:rsidR="00551794" w:rsidRPr="00D64F9F">
                  <w:rPr>
                    <w:rFonts w:ascii="Segoe UI Symbol" w:eastAsia="BIZ UDゴシック" w:hAnsi="Segoe UI Symbol" w:cs="Segoe UI Symbol"/>
                    <w:spacing w:val="2"/>
                    <w:sz w:val="20"/>
                    <w:szCs w:val="20"/>
                  </w:rPr>
                  <w:t>☐</w:t>
                </w:r>
              </w:sdtContent>
            </w:sdt>
            <w:r w:rsidR="00551794"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B4B1971"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35B910F" w14:textId="3B1BF2DF"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(第101条第1項)</w:t>
            </w:r>
          </w:p>
        </w:tc>
      </w:tr>
      <w:tr w:rsidR="00D64F9F" w:rsidRPr="00D64F9F" w14:paraId="4F2A9B59" w14:textId="77777777" w:rsidTr="00A760BE">
        <w:trPr>
          <w:trHeight w:val="20"/>
          <w:jc w:val="center"/>
        </w:trPr>
        <w:tc>
          <w:tcPr>
            <w:tcW w:w="1212" w:type="dxa"/>
            <w:tcBorders>
              <w:top w:val="nil"/>
              <w:bottom w:val="nil"/>
            </w:tcBorders>
            <w:shd w:val="clear" w:color="auto" w:fill="auto"/>
          </w:tcPr>
          <w:p w14:paraId="096F8EF2" w14:textId="55830A2B"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dotted" w:sz="4" w:space="0" w:color="auto"/>
              <w:bottom w:val="dotted" w:sz="4" w:space="0" w:color="auto"/>
            </w:tcBorders>
            <w:shd w:val="clear" w:color="auto" w:fill="auto"/>
          </w:tcPr>
          <w:p w14:paraId="17CB805B" w14:textId="209886FB" w:rsidR="00551794" w:rsidRPr="00D64F9F" w:rsidRDefault="00551794"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災害その他のやむを得ない事情がある場合は、この限りではない。</w:t>
            </w:r>
          </w:p>
        </w:tc>
        <w:tc>
          <w:tcPr>
            <w:tcW w:w="1276" w:type="dxa"/>
            <w:vMerge/>
            <w:shd w:val="clear" w:color="auto" w:fill="auto"/>
          </w:tcPr>
          <w:p w14:paraId="7507DD80"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9C96B6A"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5C3799F6" w14:textId="77777777" w:rsidTr="00A760BE">
        <w:trPr>
          <w:trHeight w:val="20"/>
          <w:jc w:val="center"/>
        </w:trPr>
        <w:tc>
          <w:tcPr>
            <w:tcW w:w="1212" w:type="dxa"/>
            <w:tcBorders>
              <w:top w:val="nil"/>
              <w:bottom w:val="nil"/>
            </w:tcBorders>
            <w:shd w:val="clear" w:color="auto" w:fill="auto"/>
          </w:tcPr>
          <w:p w14:paraId="5075C55E" w14:textId="77777777" w:rsidR="00551794" w:rsidRPr="00D64F9F" w:rsidRDefault="00551794"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1218183" w14:textId="709985D8" w:rsidR="00551794" w:rsidRPr="00D64F9F" w:rsidRDefault="00551794"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①の規定にかかわらず、通いサービス及び宿泊サービスの利用については、利用者の様態、希望等により特に必要と認められる場合は、一時的にその利用定員を超えることができるものとする。</w:t>
            </w:r>
          </w:p>
        </w:tc>
        <w:tc>
          <w:tcPr>
            <w:tcW w:w="1276" w:type="dxa"/>
            <w:vMerge/>
            <w:tcBorders>
              <w:bottom w:val="nil"/>
            </w:tcBorders>
            <w:shd w:val="clear" w:color="auto" w:fill="auto"/>
          </w:tcPr>
          <w:p w14:paraId="0D725AAE" w14:textId="77777777" w:rsidR="00551794" w:rsidRPr="00D64F9F" w:rsidRDefault="00551794"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027ED1C" w14:textId="77777777"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70D81C0" w14:textId="284304AF" w:rsidR="00551794" w:rsidRPr="00D64F9F" w:rsidRDefault="00551794"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(第101条第2項)</w:t>
            </w:r>
          </w:p>
        </w:tc>
      </w:tr>
      <w:tr w:rsidR="00D64F9F" w:rsidRPr="00D64F9F" w14:paraId="7C02DF29" w14:textId="77777777" w:rsidTr="00BB2258">
        <w:trPr>
          <w:trHeight w:val="20"/>
          <w:jc w:val="center"/>
        </w:trPr>
        <w:tc>
          <w:tcPr>
            <w:tcW w:w="1212" w:type="dxa"/>
            <w:tcBorders>
              <w:top w:val="nil"/>
              <w:bottom w:val="single" w:sz="4" w:space="0" w:color="auto"/>
            </w:tcBorders>
            <w:shd w:val="clear" w:color="auto" w:fill="auto"/>
          </w:tcPr>
          <w:p w14:paraId="3AABF2C4" w14:textId="77777777" w:rsidR="002D22FA" w:rsidRPr="00D64F9F" w:rsidRDefault="002D22FA"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2957458" w14:textId="22D2AC2B" w:rsidR="002D22FA" w:rsidRPr="00D64F9F" w:rsidRDefault="002D22FA" w:rsidP="00AC4E6D">
            <w:pPr>
              <w:autoSpaceDE w:val="0"/>
              <w:autoSpaceDN w:val="0"/>
              <w:adjustRightInd w:val="0"/>
              <w:spacing w:beforeLines="25" w:before="84" w:line="240" w:lineRule="exact"/>
              <w:ind w:leftChars="16" w:left="224" w:hangingChars="100" w:hanging="189"/>
              <w:jc w:val="left"/>
              <w:rPr>
                <w:rFonts w:ascii="BIZ UDゴシック" w:eastAsia="BIZ UDゴシック" w:hAnsi="BIZ UDゴシック" w:cs="HGS恨集窶"/>
                <w:kern w:val="0"/>
                <w:sz w:val="21"/>
                <w:szCs w:val="21"/>
              </w:rPr>
            </w:pPr>
            <w:r w:rsidRPr="00D64F9F">
              <w:rPr>
                <w:rFonts w:ascii="BIZ UDゴシック" w:eastAsia="BIZ UDゴシック" w:hAnsi="BIZ UDゴシック" w:hint="eastAsia"/>
                <w:snapToGrid w:val="0"/>
                <w:kern w:val="0"/>
                <w:sz w:val="21"/>
                <w:szCs w:val="21"/>
              </w:rPr>
              <w:t>※　「特に必要と認められる場合」としては、</w:t>
            </w:r>
            <w:r w:rsidRPr="00D64F9F">
              <w:rPr>
                <w:rFonts w:ascii="BIZ UDゴシック" w:eastAsia="BIZ UDゴシック" w:hAnsi="BIZ UDゴシック" w:cs="HGS恨集窶" w:hint="eastAsia"/>
                <w:kern w:val="0"/>
                <w:sz w:val="21"/>
                <w:szCs w:val="21"/>
              </w:rPr>
              <w:t>以下のような事例等が考えられるが、「一時的」とは、こうした必要と認められる事情が終了するまでの間をいうものである。</w:t>
            </w:r>
          </w:p>
          <w:p w14:paraId="0B9BFDDE" w14:textId="4C165095" w:rsidR="002D22FA" w:rsidRPr="00D64F9F" w:rsidRDefault="002D22FA" w:rsidP="00AC4E6D">
            <w:pPr>
              <w:autoSpaceDE w:val="0"/>
              <w:autoSpaceDN w:val="0"/>
              <w:adjustRightInd w:val="0"/>
              <w:spacing w:beforeLines="25" w:before="84" w:line="240" w:lineRule="exact"/>
              <w:ind w:leftChars="16" w:left="35" w:firstLineChars="0" w:firstLine="0"/>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〔特に必要と認められる場合の例〕</w:t>
            </w:r>
          </w:p>
          <w:p w14:paraId="0A9D01AE" w14:textId="490050F2" w:rsidR="002D22FA" w:rsidRPr="00D64F9F" w:rsidRDefault="002D22FA" w:rsidP="00984766">
            <w:pPr>
              <w:autoSpaceDE w:val="0"/>
              <w:autoSpaceDN w:val="0"/>
              <w:adjustRightInd w:val="0"/>
              <w:spacing w:beforeLines="25" w:before="84" w:line="240" w:lineRule="exact"/>
              <w:ind w:leftChars="16" w:left="413" w:hangingChars="200" w:hanging="378"/>
              <w:jc w:val="left"/>
              <w:rPr>
                <w:rFonts w:ascii="BIZ UDゴシック" w:eastAsia="BIZ UDゴシック" w:hAnsi="BIZ UDゴシック" w:cs="HGS恨集窶"/>
                <w:kern w:val="0"/>
                <w:sz w:val="21"/>
                <w:szCs w:val="21"/>
              </w:rPr>
            </w:pPr>
            <w:r w:rsidRPr="00D64F9F">
              <w:rPr>
                <w:rFonts w:ascii="BIZ UDゴシック" w:eastAsia="BIZ UDゴシック" w:hAnsi="BIZ UDゴシック" w:hint="eastAsia"/>
                <w:snapToGrid w:val="0"/>
                <w:kern w:val="0"/>
                <w:sz w:val="21"/>
                <w:szCs w:val="21"/>
              </w:rPr>
              <w:t xml:space="preserve">　・</w:t>
            </w:r>
            <w:r w:rsidRPr="00D64F9F">
              <w:rPr>
                <w:rFonts w:ascii="BIZ UDゴシック" w:eastAsia="BIZ UDゴシック" w:hAnsi="BIZ UDゴシック" w:cs="ＭＳ 明朝" w:hint="eastAsia"/>
                <w:kern w:val="0"/>
                <w:sz w:val="21"/>
                <w:szCs w:val="21"/>
              </w:rPr>
              <w:t xml:space="preserve">　</w:t>
            </w:r>
            <w:r w:rsidRPr="00D64F9F">
              <w:rPr>
                <w:rFonts w:ascii="BIZ UDゴシック" w:eastAsia="BIZ UDゴシック" w:hAnsi="BIZ UDゴシック" w:cs="SimSun" w:hint="eastAsia"/>
                <w:kern w:val="0"/>
                <w:sz w:val="21"/>
                <w:szCs w:val="21"/>
              </w:rPr>
              <w:t>登録者の介護者が急病のため、急遽、事業所において通いサービスを提供したことにより、当該</w:t>
            </w:r>
            <w:r w:rsidRPr="00D64F9F">
              <w:rPr>
                <w:rFonts w:ascii="BIZ UDゴシック" w:eastAsia="BIZ UDゴシック" w:hAnsi="BIZ UDゴシック" w:cs="HGS恨集窶" w:hint="eastAsia"/>
                <w:kern w:val="0"/>
                <w:sz w:val="21"/>
                <w:szCs w:val="21"/>
              </w:rPr>
              <w:t>登録者が利用した時間帯における利用者数が定員を超える場合</w:t>
            </w:r>
          </w:p>
          <w:p w14:paraId="4456330C" w14:textId="0C1FEEA7" w:rsidR="002D22FA" w:rsidRPr="00D64F9F" w:rsidRDefault="002D22FA" w:rsidP="00984766">
            <w:pPr>
              <w:autoSpaceDE w:val="0"/>
              <w:autoSpaceDN w:val="0"/>
              <w:adjustRightInd w:val="0"/>
              <w:spacing w:beforeLines="25" w:before="84" w:line="240" w:lineRule="exact"/>
              <w:ind w:leftChars="16" w:left="413" w:hangingChars="200" w:hanging="378"/>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xml:space="preserve">　</w:t>
            </w:r>
            <w:r w:rsidRPr="00D64F9F">
              <w:rPr>
                <w:rFonts w:ascii="BIZ UDゴシック" w:eastAsia="BIZ UDゴシック" w:hAnsi="BIZ UDゴシック" w:cs="ＭＳ 明朝" w:hint="eastAsia"/>
                <w:kern w:val="0"/>
                <w:sz w:val="21"/>
                <w:szCs w:val="21"/>
              </w:rPr>
              <w:t xml:space="preserve">・　</w:t>
            </w:r>
            <w:r w:rsidRPr="00D64F9F">
              <w:rPr>
                <w:rFonts w:ascii="BIZ UDゴシック" w:eastAsia="BIZ UDゴシック" w:hAnsi="BIZ UDゴシック" w:cs="SimSun" w:hint="eastAsia"/>
                <w:kern w:val="0"/>
                <w:sz w:val="21"/>
                <w:szCs w:val="21"/>
              </w:rPr>
              <w:t>事業所において看取りを希望する登録者に対し、宿泊室においてサービスを提供したことにより、</w:t>
            </w:r>
            <w:r w:rsidRPr="00D64F9F">
              <w:rPr>
                <w:rFonts w:ascii="BIZ UDゴシック" w:eastAsia="BIZ UDゴシック" w:hAnsi="BIZ UDゴシック" w:cs="HGS恨集窶" w:hint="eastAsia"/>
                <w:kern w:val="0"/>
                <w:sz w:val="21"/>
                <w:szCs w:val="21"/>
              </w:rPr>
              <w:t>通いサービスの提供時間帯における利用者数が定員を超える場合</w:t>
            </w:r>
          </w:p>
          <w:p w14:paraId="39F12E19" w14:textId="54B8D096" w:rsidR="002D22FA" w:rsidRPr="00D64F9F" w:rsidRDefault="002D22FA" w:rsidP="00984766">
            <w:pPr>
              <w:autoSpaceDE w:val="0"/>
              <w:autoSpaceDN w:val="0"/>
              <w:adjustRightInd w:val="0"/>
              <w:spacing w:beforeLines="25" w:before="84" w:line="240" w:lineRule="exact"/>
              <w:ind w:leftChars="16" w:left="413" w:hangingChars="200" w:hanging="378"/>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xml:space="preserve">　</w:t>
            </w:r>
            <w:r w:rsidRPr="00D64F9F">
              <w:rPr>
                <w:rFonts w:ascii="BIZ UDゴシック" w:eastAsia="BIZ UDゴシック" w:hAnsi="BIZ UDゴシック" w:cs="SimSun" w:hint="eastAsia"/>
                <w:kern w:val="0"/>
                <w:sz w:val="21"/>
                <w:szCs w:val="21"/>
              </w:rPr>
              <w:t>・　登録者全員を集めて催しを兼ねたサービスを提供するため、通いサービスの利用者数が定員を超</w:t>
            </w:r>
            <w:r w:rsidRPr="00D64F9F">
              <w:rPr>
                <w:rFonts w:ascii="BIZ UDゴシック" w:eastAsia="BIZ UDゴシック" w:hAnsi="BIZ UDゴシック" w:cs="HGS恨集窶" w:hint="eastAsia"/>
                <w:kern w:val="0"/>
                <w:sz w:val="21"/>
                <w:szCs w:val="21"/>
              </w:rPr>
              <w:t>える場合</w:t>
            </w:r>
          </w:p>
          <w:p w14:paraId="718D21B1" w14:textId="43318A5B" w:rsidR="002D22FA" w:rsidRPr="00D64F9F" w:rsidRDefault="002D22FA" w:rsidP="00AC4E6D">
            <w:pPr>
              <w:autoSpaceDE w:val="0"/>
              <w:autoSpaceDN w:val="0"/>
              <w:adjustRightInd w:val="0"/>
              <w:spacing w:beforeLines="25" w:before="84" w:line="240" w:lineRule="exact"/>
              <w:ind w:leftChars="16" w:left="22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w:t>
            </w:r>
            <w:r w:rsidRPr="00D64F9F">
              <w:rPr>
                <w:rFonts w:ascii="BIZ UDゴシック" w:eastAsia="BIZ UDゴシック" w:hAnsi="BIZ UDゴシック" w:cs="SimSun" w:hint="eastAsia"/>
                <w:kern w:val="0"/>
                <w:sz w:val="21"/>
                <w:szCs w:val="21"/>
              </w:rPr>
              <w:t>・　上記に準ずる状況により特に必要と認められる場</w:t>
            </w:r>
            <w:r w:rsidRPr="00D64F9F">
              <w:rPr>
                <w:rFonts w:ascii="BIZ UDゴシック" w:eastAsia="BIZ UDゴシック" w:hAnsi="BIZ UDゴシック" w:cs="HGS恨集窶" w:hint="eastAsia"/>
                <w:kern w:val="0"/>
                <w:sz w:val="21"/>
                <w:szCs w:val="21"/>
              </w:rPr>
              <w:t>合</w:t>
            </w:r>
          </w:p>
        </w:tc>
        <w:tc>
          <w:tcPr>
            <w:tcW w:w="1276" w:type="dxa"/>
            <w:tcBorders>
              <w:top w:val="nil"/>
              <w:bottom w:val="single" w:sz="4" w:space="0" w:color="auto"/>
            </w:tcBorders>
            <w:shd w:val="clear" w:color="auto" w:fill="auto"/>
          </w:tcPr>
          <w:p w14:paraId="4E5270FF" w14:textId="77777777" w:rsidR="002D22FA" w:rsidRPr="00D64F9F" w:rsidRDefault="002D22FA"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0DB7B86" w14:textId="77777777" w:rsidR="002D22FA" w:rsidRPr="00D64F9F" w:rsidRDefault="002D22FA"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4BC5BD7A" w14:textId="489F35B3" w:rsidR="002D22FA" w:rsidRPr="00D64F9F" w:rsidRDefault="002D22F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21DDF5DB" w14:textId="77777777" w:rsidTr="004A0128">
        <w:trPr>
          <w:trHeight w:val="20"/>
          <w:jc w:val="center"/>
        </w:trPr>
        <w:tc>
          <w:tcPr>
            <w:tcW w:w="1212" w:type="dxa"/>
            <w:tcBorders>
              <w:top w:val="single" w:sz="4" w:space="0" w:color="auto"/>
              <w:bottom w:val="nil"/>
            </w:tcBorders>
            <w:shd w:val="clear" w:color="auto" w:fill="auto"/>
          </w:tcPr>
          <w:p w14:paraId="523C23A0" w14:textId="48437C1F"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34</w:t>
            </w:r>
          </w:p>
          <w:p w14:paraId="04A55148" w14:textId="4C2D2E78" w:rsidR="00A83A17" w:rsidRPr="00D64F9F" w:rsidRDefault="00A83A17" w:rsidP="000923C5">
            <w:pPr>
              <w:adjustRightInd w:val="0"/>
              <w:spacing w:line="240" w:lineRule="exact"/>
              <w:ind w:left="0" w:rightChars="77" w:right="169" w:firstLineChars="0" w:hanging="1"/>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業務継続計画の策定等</w:t>
            </w:r>
          </w:p>
        </w:tc>
        <w:tc>
          <w:tcPr>
            <w:tcW w:w="6662" w:type="dxa"/>
            <w:gridSpan w:val="3"/>
            <w:tcBorders>
              <w:top w:val="single" w:sz="4" w:space="0" w:color="auto"/>
              <w:bottom w:val="dotted" w:sz="4" w:space="0" w:color="auto"/>
            </w:tcBorders>
            <w:shd w:val="clear" w:color="auto" w:fill="auto"/>
          </w:tcPr>
          <w:p w14:paraId="552BF26C" w14:textId="7E7887C7" w:rsidR="00A83A17" w:rsidRPr="00D64F9F" w:rsidRDefault="00A83A17"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276" w:type="dxa"/>
            <w:vMerge w:val="restart"/>
            <w:tcBorders>
              <w:top w:val="single" w:sz="4" w:space="0" w:color="auto"/>
            </w:tcBorders>
            <w:shd w:val="clear" w:color="auto" w:fill="auto"/>
          </w:tcPr>
          <w:p w14:paraId="06A5A80A"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29929431"/>
                <w14:checkbox>
                  <w14:checked w14:val="0"/>
                  <w14:checkedState w14:val="2611" w14:font="ＭＳ 明朝"/>
                  <w14:uncheckedState w14:val="2610" w14:font="ＭＳ ゴシック"/>
                </w14:checkbox>
              </w:sdtPr>
              <w:sdtEndPr/>
              <w:sdtContent>
                <w:r w:rsidR="00A83A17" w:rsidRPr="00D64F9F">
                  <w:rPr>
                    <w:rFonts w:hAnsi="ＭＳ ゴシック" w:hint="eastAsia"/>
                    <w:spacing w:val="2"/>
                    <w:sz w:val="20"/>
                    <w:szCs w:val="20"/>
                  </w:rPr>
                  <w:t>☐</w:t>
                </w:r>
              </w:sdtContent>
            </w:sdt>
            <w:r w:rsidR="00A83A17" w:rsidRPr="00D64F9F">
              <w:rPr>
                <w:rFonts w:ascii="BIZ UDゴシック" w:eastAsia="BIZ UDゴシック" w:hAnsi="BIZ UDゴシック" w:hint="eastAsia"/>
                <w:sz w:val="20"/>
                <w:szCs w:val="20"/>
              </w:rPr>
              <w:t>いる</w:t>
            </w:r>
          </w:p>
          <w:p w14:paraId="1C2C386A"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20122100"/>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いない</w:t>
            </w:r>
          </w:p>
          <w:p w14:paraId="12000D14" w14:textId="677CF77F"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33635253"/>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8B18436" w14:textId="7777777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70264B3" w14:textId="131EA0FB"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(第32条の2第1項)</w:t>
            </w:r>
          </w:p>
        </w:tc>
      </w:tr>
      <w:tr w:rsidR="00D64F9F" w:rsidRPr="00D64F9F" w14:paraId="3B62A576" w14:textId="77777777" w:rsidTr="004A0128">
        <w:trPr>
          <w:trHeight w:val="20"/>
          <w:jc w:val="center"/>
        </w:trPr>
        <w:tc>
          <w:tcPr>
            <w:tcW w:w="1212" w:type="dxa"/>
            <w:tcBorders>
              <w:top w:val="nil"/>
              <w:bottom w:val="nil"/>
            </w:tcBorders>
            <w:shd w:val="clear" w:color="auto" w:fill="auto"/>
          </w:tcPr>
          <w:p w14:paraId="780B8D4F" w14:textId="229DE541"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dotted" w:sz="4" w:space="0" w:color="auto"/>
              <w:bottom w:val="dotted" w:sz="4" w:space="0" w:color="auto"/>
            </w:tcBorders>
            <w:shd w:val="clear" w:color="auto" w:fill="auto"/>
          </w:tcPr>
          <w:p w14:paraId="70FDD493" w14:textId="77777777" w:rsidR="00A83A17" w:rsidRPr="00D64F9F" w:rsidRDefault="00A83A17"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14:paraId="54D11233" w14:textId="6E31C3FF" w:rsidR="00A83A17" w:rsidRPr="00D64F9F" w:rsidRDefault="00A83A17"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また、感染症や災害が発生した場合には、従業者が連携し取り組むことが求められることから、研修及び訓練の実施にあたっては、全ての従業者が参加できるようにすることが望ましい。</w:t>
            </w:r>
          </w:p>
          <w:p w14:paraId="6E38F800" w14:textId="0A174C2E"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なお、当該義務付けの適用に当たっては、令和</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年改正省令附則第</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条において、</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年間の経過措置を設けており、令和</w:t>
            </w:r>
            <w:r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年</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月31 日までの間は、努力義務とされている。</w:t>
            </w:r>
          </w:p>
        </w:tc>
        <w:tc>
          <w:tcPr>
            <w:tcW w:w="1276" w:type="dxa"/>
            <w:vMerge/>
            <w:tcBorders>
              <w:bottom w:val="nil"/>
            </w:tcBorders>
            <w:shd w:val="clear" w:color="auto" w:fill="auto"/>
          </w:tcPr>
          <w:p w14:paraId="1A8EF763" w14:textId="77777777" w:rsidR="00A83A17" w:rsidRPr="00D64F9F" w:rsidRDefault="00A83A1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0B304CE" w14:textId="77777777" w:rsidR="00A83A17" w:rsidRPr="00D64F9F" w:rsidRDefault="00A83A1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9B54D47" w14:textId="7260A4C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7</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56C0DF02" w14:textId="77777777" w:rsidTr="00BB2258">
        <w:trPr>
          <w:trHeight w:val="20"/>
          <w:jc w:val="center"/>
        </w:trPr>
        <w:tc>
          <w:tcPr>
            <w:tcW w:w="1212" w:type="dxa"/>
            <w:tcBorders>
              <w:top w:val="nil"/>
              <w:bottom w:val="nil"/>
            </w:tcBorders>
            <w:shd w:val="clear" w:color="auto" w:fill="auto"/>
          </w:tcPr>
          <w:p w14:paraId="7D707436" w14:textId="77777777" w:rsidR="00F95908" w:rsidRPr="00D64F9F" w:rsidRDefault="00F9590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5E27470F" w14:textId="5B645ED2" w:rsidR="00F95908" w:rsidRPr="00D64F9F" w:rsidRDefault="00F95908"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76" w:type="dxa"/>
            <w:tcBorders>
              <w:top w:val="nil"/>
              <w:bottom w:val="nil"/>
            </w:tcBorders>
            <w:shd w:val="clear" w:color="auto" w:fill="auto"/>
          </w:tcPr>
          <w:p w14:paraId="23DDE5A4" w14:textId="77777777" w:rsidR="00F95908" w:rsidRPr="00D64F9F" w:rsidRDefault="00F9590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3CA007B" w14:textId="77777777" w:rsidR="004F1DD6" w:rsidRPr="00D64F9F" w:rsidRDefault="004F1DD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2BF7A3B" w14:textId="79A83E93" w:rsidR="00F95908" w:rsidRPr="00D64F9F" w:rsidRDefault="004F1DD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7</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11DEB1A5" w14:textId="77777777" w:rsidTr="00BB2258">
        <w:trPr>
          <w:trHeight w:val="20"/>
          <w:jc w:val="center"/>
        </w:trPr>
        <w:tc>
          <w:tcPr>
            <w:tcW w:w="1212" w:type="dxa"/>
            <w:tcBorders>
              <w:top w:val="nil"/>
              <w:bottom w:val="nil"/>
            </w:tcBorders>
            <w:shd w:val="clear" w:color="auto" w:fill="auto"/>
          </w:tcPr>
          <w:p w14:paraId="2A56693B" w14:textId="77777777" w:rsidR="00F95908" w:rsidRPr="00D64F9F" w:rsidRDefault="00F9590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34968983" w14:textId="77777777" w:rsidR="00F95908" w:rsidRPr="00D64F9F" w:rsidRDefault="00F95908"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感染症に係る業務継続計画</w:t>
            </w:r>
          </w:p>
          <w:p w14:paraId="0E263DA9" w14:textId="5958BB00" w:rsidR="00F95908" w:rsidRPr="00D64F9F" w:rsidRDefault="00F95908" w:rsidP="00984766">
            <w:pPr>
              <w:autoSpaceDE w:val="0"/>
              <w:autoSpaceDN w:val="0"/>
              <w:spacing w:line="240" w:lineRule="exact"/>
              <w:ind w:left="567" w:hangingChars="300" w:hanging="567"/>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869F7"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 xml:space="preserve">　平時からの備え（体制構築・整備、感染症防止に向けた取組の実施、備蓄品の確保等）</w:t>
            </w:r>
          </w:p>
          <w:p w14:paraId="6C18326A" w14:textId="58305E82" w:rsidR="00F95908" w:rsidRPr="00D64F9F" w:rsidRDefault="00F95908"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869F7" w:rsidRPr="00D64F9F">
              <w:rPr>
                <w:rFonts w:ascii="BIZ UDゴシック" w:eastAsia="BIZ UDゴシック" w:hAnsi="BIZ UDゴシック"/>
                <w:sz w:val="21"/>
                <w:szCs w:val="21"/>
              </w:rPr>
              <w:t>b</w:t>
            </w:r>
            <w:r w:rsidRPr="00D64F9F">
              <w:rPr>
                <w:rFonts w:ascii="BIZ UDゴシック" w:eastAsia="BIZ UDゴシック" w:hAnsi="BIZ UDゴシック" w:hint="eastAsia"/>
                <w:sz w:val="21"/>
                <w:szCs w:val="21"/>
              </w:rPr>
              <w:t xml:space="preserve">　初動対応</w:t>
            </w:r>
          </w:p>
          <w:p w14:paraId="77530B49" w14:textId="650C55E5" w:rsidR="00F95908" w:rsidRPr="00D64F9F" w:rsidRDefault="00F95908" w:rsidP="000923C5">
            <w:pPr>
              <w:autoSpaceDE w:val="0"/>
              <w:autoSpaceDN w:val="0"/>
              <w:spacing w:line="240" w:lineRule="exact"/>
              <w:ind w:left="567" w:hangingChars="300" w:hanging="567"/>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869F7" w:rsidRPr="00D64F9F">
              <w:rPr>
                <w:rFonts w:ascii="BIZ UDゴシック" w:eastAsia="BIZ UDゴシック" w:hAnsi="BIZ UDゴシック"/>
                <w:sz w:val="21"/>
                <w:szCs w:val="21"/>
              </w:rPr>
              <w:t>c</w:t>
            </w:r>
            <w:r w:rsidRPr="00D64F9F">
              <w:rPr>
                <w:rFonts w:ascii="BIZ UDゴシック" w:eastAsia="BIZ UDゴシック" w:hAnsi="BIZ UDゴシック" w:hint="eastAsia"/>
                <w:sz w:val="21"/>
                <w:szCs w:val="21"/>
              </w:rPr>
              <w:t xml:space="preserve">　感染拡大防止体制の確立（保健所との連携、濃厚接触者への対応、関係者との情報共有等）</w:t>
            </w:r>
          </w:p>
          <w:p w14:paraId="47E4D63F" w14:textId="77777777" w:rsidR="00F95908" w:rsidRPr="00D64F9F" w:rsidRDefault="00F95908"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災害に係る業務継続計画</w:t>
            </w:r>
          </w:p>
          <w:p w14:paraId="30FC09ED" w14:textId="36B01D57" w:rsidR="00F95908" w:rsidRPr="00D64F9F" w:rsidRDefault="00F95908" w:rsidP="00984766">
            <w:pPr>
              <w:autoSpaceDE w:val="0"/>
              <w:autoSpaceDN w:val="0"/>
              <w:spacing w:line="240" w:lineRule="exact"/>
              <w:ind w:left="567" w:hangingChars="300" w:hanging="567"/>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869F7"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14:paraId="5015972C" w14:textId="59FBFFF1" w:rsidR="00F95908" w:rsidRPr="00D64F9F" w:rsidRDefault="00F95908"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869F7" w:rsidRPr="00D64F9F">
              <w:rPr>
                <w:rFonts w:ascii="BIZ UDゴシック" w:eastAsia="BIZ UDゴシック" w:hAnsi="BIZ UDゴシック"/>
                <w:sz w:val="21"/>
                <w:szCs w:val="21"/>
              </w:rPr>
              <w:t>b</w:t>
            </w:r>
            <w:r w:rsidRPr="00D64F9F">
              <w:rPr>
                <w:rFonts w:ascii="BIZ UDゴシック" w:eastAsia="BIZ UDゴシック" w:hAnsi="BIZ UDゴシック" w:hint="eastAsia"/>
                <w:sz w:val="21"/>
                <w:szCs w:val="21"/>
              </w:rPr>
              <w:t xml:space="preserve">　緊急時の対応（業務継続計画発動基準、対応体制等）</w:t>
            </w:r>
          </w:p>
          <w:p w14:paraId="500FD2D3" w14:textId="07F1CD68" w:rsidR="00F95908" w:rsidRPr="00D64F9F" w:rsidRDefault="00F95908"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6869F7" w:rsidRPr="00D64F9F">
              <w:rPr>
                <w:rFonts w:ascii="BIZ UDゴシック" w:eastAsia="BIZ UDゴシック" w:hAnsi="BIZ UDゴシック"/>
                <w:sz w:val="21"/>
                <w:szCs w:val="21"/>
              </w:rPr>
              <w:t>c</w:t>
            </w:r>
            <w:r w:rsidRPr="00D64F9F">
              <w:rPr>
                <w:rFonts w:ascii="BIZ UDゴシック" w:eastAsia="BIZ UDゴシック" w:hAnsi="BIZ UDゴシック" w:hint="eastAsia"/>
                <w:sz w:val="21"/>
                <w:szCs w:val="21"/>
              </w:rPr>
              <w:t xml:space="preserve">　他施設及び地域との連携</w:t>
            </w:r>
          </w:p>
        </w:tc>
        <w:tc>
          <w:tcPr>
            <w:tcW w:w="1276" w:type="dxa"/>
            <w:tcBorders>
              <w:top w:val="nil"/>
              <w:bottom w:val="single" w:sz="4" w:space="0" w:color="auto"/>
            </w:tcBorders>
            <w:shd w:val="clear" w:color="auto" w:fill="auto"/>
          </w:tcPr>
          <w:p w14:paraId="0A17D30E" w14:textId="77777777" w:rsidR="00F95908" w:rsidRPr="00D64F9F" w:rsidRDefault="00F9590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F0870DD" w14:textId="77777777" w:rsidR="00F95908" w:rsidRPr="00D64F9F" w:rsidRDefault="00F95908"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1F05F0B" w14:textId="77777777" w:rsidTr="004A0128">
        <w:trPr>
          <w:trHeight w:val="20"/>
          <w:jc w:val="center"/>
        </w:trPr>
        <w:tc>
          <w:tcPr>
            <w:tcW w:w="1212" w:type="dxa"/>
            <w:tcBorders>
              <w:top w:val="nil"/>
              <w:bottom w:val="nil"/>
            </w:tcBorders>
            <w:shd w:val="clear" w:color="auto" w:fill="auto"/>
          </w:tcPr>
          <w:p w14:paraId="7BF7CDAA" w14:textId="7777777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C99DF54" w14:textId="36B01D57" w:rsidR="00A83A17" w:rsidRPr="00D64F9F" w:rsidRDefault="00A83A17"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従業者に対し、業務継続計画について周知するとともに、必要な研修及び訓練を定期的に実施していますか。</w:t>
            </w:r>
          </w:p>
        </w:tc>
        <w:tc>
          <w:tcPr>
            <w:tcW w:w="1276" w:type="dxa"/>
            <w:vMerge w:val="restart"/>
            <w:tcBorders>
              <w:top w:val="single" w:sz="4" w:space="0" w:color="auto"/>
            </w:tcBorders>
            <w:shd w:val="clear" w:color="auto" w:fill="auto"/>
          </w:tcPr>
          <w:p w14:paraId="0B277E06"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95494837"/>
                <w14:checkbox>
                  <w14:checked w14:val="0"/>
                  <w14:checkedState w14:val="2611" w14:font="ＭＳ 明朝"/>
                  <w14:uncheckedState w14:val="2610" w14:font="ＭＳ ゴシック"/>
                </w14:checkbox>
              </w:sdtPr>
              <w:sdtEndPr/>
              <w:sdtContent>
                <w:r w:rsidR="00A83A17" w:rsidRPr="00D64F9F">
                  <w:rPr>
                    <w:rFonts w:hAnsi="ＭＳ ゴシック" w:hint="eastAsia"/>
                    <w:spacing w:val="2"/>
                    <w:sz w:val="20"/>
                    <w:szCs w:val="20"/>
                  </w:rPr>
                  <w:t>☐</w:t>
                </w:r>
              </w:sdtContent>
            </w:sdt>
            <w:r w:rsidR="00A83A17" w:rsidRPr="00D64F9F">
              <w:rPr>
                <w:rFonts w:ascii="BIZ UDゴシック" w:eastAsia="BIZ UDゴシック" w:hAnsi="BIZ UDゴシック" w:hint="eastAsia"/>
                <w:sz w:val="20"/>
                <w:szCs w:val="20"/>
              </w:rPr>
              <w:t>いる</w:t>
            </w:r>
          </w:p>
          <w:p w14:paraId="051A5B9D"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13121570"/>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いない</w:t>
            </w:r>
          </w:p>
          <w:p w14:paraId="66197AFF" w14:textId="5F3948AF"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53704791"/>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936FE86" w14:textId="7777777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A906E9C" w14:textId="2278510D"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(第32条の2第2項)</w:t>
            </w:r>
          </w:p>
        </w:tc>
      </w:tr>
      <w:tr w:rsidR="00D64F9F" w:rsidRPr="00D64F9F" w14:paraId="2AA930CF" w14:textId="77777777" w:rsidTr="004A0128">
        <w:trPr>
          <w:trHeight w:val="20"/>
          <w:jc w:val="center"/>
        </w:trPr>
        <w:tc>
          <w:tcPr>
            <w:tcW w:w="1212" w:type="dxa"/>
            <w:tcBorders>
              <w:top w:val="nil"/>
              <w:bottom w:val="nil"/>
            </w:tcBorders>
            <w:shd w:val="clear" w:color="auto" w:fill="auto"/>
          </w:tcPr>
          <w:p w14:paraId="147F6981" w14:textId="7777777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D627417" w14:textId="77777777" w:rsidR="00A83A17" w:rsidRPr="00D64F9F" w:rsidRDefault="00A83A17"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14:paraId="76FF373A" w14:textId="66AD4EC6"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職員教育を組織的に浸透させていくために、定期的（年</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76" w:type="dxa"/>
            <w:vMerge/>
            <w:tcBorders>
              <w:bottom w:val="nil"/>
            </w:tcBorders>
            <w:shd w:val="clear" w:color="auto" w:fill="auto"/>
          </w:tcPr>
          <w:p w14:paraId="37F6A335" w14:textId="77777777" w:rsidR="00A83A17" w:rsidRPr="00D64F9F" w:rsidRDefault="00A83A1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AFE7EAA" w14:textId="77777777" w:rsidR="00A83A17" w:rsidRPr="00D64F9F" w:rsidRDefault="00A83A1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0BDFFAE7" w14:textId="304DF3D6"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7</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35CBD4A1" w14:textId="77777777" w:rsidTr="00BB2258">
        <w:trPr>
          <w:trHeight w:val="20"/>
          <w:jc w:val="center"/>
        </w:trPr>
        <w:tc>
          <w:tcPr>
            <w:tcW w:w="1212" w:type="dxa"/>
            <w:tcBorders>
              <w:top w:val="nil"/>
              <w:bottom w:val="nil"/>
            </w:tcBorders>
            <w:shd w:val="clear" w:color="auto" w:fill="auto"/>
          </w:tcPr>
          <w:p w14:paraId="41FC2CF7" w14:textId="77777777" w:rsidR="00F95908" w:rsidRPr="00D64F9F" w:rsidRDefault="00F9590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25480D3B" w14:textId="399464B6" w:rsidR="00F95908" w:rsidRPr="00D64F9F" w:rsidRDefault="00F95908" w:rsidP="00AC4E6D">
            <w:pPr>
              <w:autoSpaceDE w:val="0"/>
              <w:autoSpaceDN w:val="0"/>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0255C8A4" w14:textId="1A488D5B" w:rsidR="00F95908" w:rsidRPr="00D64F9F" w:rsidRDefault="00F95908"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276" w:type="dxa"/>
            <w:tcBorders>
              <w:top w:val="nil"/>
              <w:bottom w:val="single" w:sz="4" w:space="0" w:color="auto"/>
            </w:tcBorders>
            <w:shd w:val="clear" w:color="auto" w:fill="auto"/>
          </w:tcPr>
          <w:p w14:paraId="2FFEE4F1" w14:textId="77777777" w:rsidR="00F95908" w:rsidRPr="00D64F9F" w:rsidRDefault="00F95908"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79CC95C" w14:textId="77777777" w:rsidR="004F1DD6" w:rsidRPr="00D64F9F" w:rsidRDefault="004F1DD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0A1AF38" w14:textId="1F3042B0" w:rsidR="00F95908" w:rsidRPr="00D64F9F" w:rsidRDefault="004F1DD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7</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26F11F9C" w14:textId="77777777" w:rsidTr="00BB2258">
        <w:trPr>
          <w:trHeight w:val="20"/>
          <w:jc w:val="center"/>
        </w:trPr>
        <w:tc>
          <w:tcPr>
            <w:tcW w:w="1212" w:type="dxa"/>
            <w:tcBorders>
              <w:top w:val="nil"/>
              <w:bottom w:val="single" w:sz="4" w:space="0" w:color="auto"/>
            </w:tcBorders>
            <w:shd w:val="clear" w:color="auto" w:fill="auto"/>
          </w:tcPr>
          <w:p w14:paraId="39DD5A2F" w14:textId="77777777" w:rsidR="00F95908" w:rsidRPr="00D64F9F" w:rsidRDefault="00F95908"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BD985C0" w14:textId="52A68568" w:rsidR="00F95908" w:rsidRPr="00D64F9F" w:rsidRDefault="00F95908"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定期的に業務継続計画の見直しを行い、必要に応じて業務継続計画の変更を行っていますか。</w:t>
            </w:r>
          </w:p>
        </w:tc>
        <w:tc>
          <w:tcPr>
            <w:tcW w:w="1276" w:type="dxa"/>
            <w:tcBorders>
              <w:top w:val="single" w:sz="4" w:space="0" w:color="auto"/>
              <w:bottom w:val="single" w:sz="4" w:space="0" w:color="auto"/>
            </w:tcBorders>
            <w:shd w:val="clear" w:color="auto" w:fill="auto"/>
          </w:tcPr>
          <w:p w14:paraId="0B22552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6935250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3F299A20"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90896334"/>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62ED1E4B" w14:textId="3A0A991D" w:rsidR="00F95908"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828057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664CDA00" w14:textId="77777777" w:rsidR="00F95908" w:rsidRPr="00D64F9F" w:rsidRDefault="00F9590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DB013B7" w14:textId="1C552C7F" w:rsidR="00F95908" w:rsidRPr="00D64F9F" w:rsidRDefault="00F95908"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(第32条の2第3項)</w:t>
            </w:r>
          </w:p>
        </w:tc>
      </w:tr>
      <w:tr w:rsidR="00D64F9F" w:rsidRPr="00D64F9F" w14:paraId="26B04BD1" w14:textId="77777777" w:rsidTr="00BB2258">
        <w:trPr>
          <w:trHeight w:val="20"/>
          <w:jc w:val="center"/>
        </w:trPr>
        <w:tc>
          <w:tcPr>
            <w:tcW w:w="1212" w:type="dxa"/>
            <w:tcBorders>
              <w:top w:val="single" w:sz="4" w:space="0" w:color="auto"/>
              <w:bottom w:val="nil"/>
            </w:tcBorders>
            <w:shd w:val="clear" w:color="auto" w:fill="auto"/>
          </w:tcPr>
          <w:p w14:paraId="07561FFB" w14:textId="62BAA106" w:rsidR="008E2DF2" w:rsidRPr="00D64F9F" w:rsidRDefault="001310F6"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35</w:t>
            </w:r>
          </w:p>
          <w:p w14:paraId="6F6C2BDE" w14:textId="44B8C4E8" w:rsidR="008E2DF2" w:rsidRPr="00D64F9F" w:rsidRDefault="008E2DF2" w:rsidP="000923C5">
            <w:pPr>
              <w:adjustRightInd w:val="0"/>
              <w:spacing w:line="240" w:lineRule="exact"/>
              <w:ind w:left="32" w:rightChars="64" w:right="14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非常災害対策</w:t>
            </w:r>
          </w:p>
        </w:tc>
        <w:tc>
          <w:tcPr>
            <w:tcW w:w="6662" w:type="dxa"/>
            <w:gridSpan w:val="3"/>
            <w:tcBorders>
              <w:top w:val="single" w:sz="4" w:space="0" w:color="auto"/>
              <w:bottom w:val="dotted" w:sz="4" w:space="0" w:color="auto"/>
            </w:tcBorders>
            <w:shd w:val="clear" w:color="auto" w:fill="auto"/>
          </w:tcPr>
          <w:p w14:paraId="23DBE2BB" w14:textId="0FB6A17B" w:rsidR="008E2DF2" w:rsidRPr="00D64F9F" w:rsidRDefault="008E2DF2"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276" w:type="dxa"/>
            <w:tcBorders>
              <w:top w:val="single" w:sz="4" w:space="0" w:color="auto"/>
              <w:bottom w:val="nil"/>
            </w:tcBorders>
            <w:shd w:val="clear" w:color="auto" w:fill="auto"/>
          </w:tcPr>
          <w:p w14:paraId="72438487"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2728639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234027C1"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0856372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4595D5CF" w14:textId="6F41E290" w:rsidR="008E2DF2"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19589228"/>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A956182" w14:textId="77777777" w:rsidR="008E2DF2" w:rsidRPr="00D64F9F" w:rsidRDefault="008E2DF2"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03830AE" w14:textId="40FB2AED" w:rsidR="008E2DF2" w:rsidRPr="00D64F9F" w:rsidRDefault="008E2DF2"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(第102条第1項)</w:t>
            </w:r>
          </w:p>
        </w:tc>
      </w:tr>
      <w:tr w:rsidR="00D64F9F" w:rsidRPr="00D64F9F" w14:paraId="25356F8E" w14:textId="77777777" w:rsidTr="00BB2258">
        <w:trPr>
          <w:trHeight w:val="20"/>
          <w:jc w:val="center"/>
        </w:trPr>
        <w:tc>
          <w:tcPr>
            <w:tcW w:w="1212" w:type="dxa"/>
            <w:tcBorders>
              <w:top w:val="nil"/>
              <w:bottom w:val="nil"/>
            </w:tcBorders>
            <w:shd w:val="clear" w:color="auto" w:fill="auto"/>
          </w:tcPr>
          <w:p w14:paraId="21D6E1CB" w14:textId="55FD262C" w:rsidR="008E2DF2" w:rsidRPr="00D64F9F" w:rsidRDefault="003D72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dotted" w:sz="4" w:space="0" w:color="auto"/>
              <w:bottom w:val="nil"/>
            </w:tcBorders>
            <w:shd w:val="clear" w:color="auto" w:fill="auto"/>
          </w:tcPr>
          <w:p w14:paraId="4BA0ED88" w14:textId="45C59813" w:rsidR="008E2DF2" w:rsidRPr="00D64F9F" w:rsidRDefault="008E2DF2"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　非常災害に際して必要な具体的計画の策定、関係機関への通報及び連携体制の整備、避難、救出訓練の実施等の対策の万全を期さなければな</w:t>
            </w:r>
            <w:r w:rsidR="00D70FB5" w:rsidRPr="00D64F9F">
              <w:rPr>
                <w:rFonts w:ascii="BIZ UDゴシック" w:eastAsia="BIZ UDゴシック" w:hAnsi="BIZ UDゴシック" w:cs="ＭＳ 明朝" w:hint="eastAsia"/>
                <w:sz w:val="21"/>
                <w:szCs w:val="21"/>
              </w:rPr>
              <w:t>らないこととしたものである</w:t>
            </w:r>
            <w:r w:rsidRPr="00D64F9F">
              <w:rPr>
                <w:rFonts w:ascii="BIZ UDゴシック" w:eastAsia="BIZ UDゴシック" w:hAnsi="BIZ UDゴシック" w:cs="ＭＳ 明朝" w:hint="eastAsia"/>
                <w:sz w:val="21"/>
                <w:szCs w:val="21"/>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w:t>
            </w:r>
            <w:r w:rsidR="00D70FB5" w:rsidRPr="00D64F9F">
              <w:rPr>
                <w:rFonts w:ascii="BIZ UDゴシック" w:eastAsia="BIZ UDゴシック" w:hAnsi="BIZ UDゴシック" w:cs="ＭＳ 明朝" w:hint="eastAsia"/>
                <w:sz w:val="21"/>
                <w:szCs w:val="21"/>
              </w:rPr>
              <w:t>のである</w:t>
            </w:r>
            <w:r w:rsidRPr="00D64F9F">
              <w:rPr>
                <w:rFonts w:ascii="BIZ UDゴシック" w:eastAsia="BIZ UDゴシック" w:hAnsi="BIZ UDゴシック" w:cs="ＭＳ 明朝" w:hint="eastAsia"/>
                <w:sz w:val="21"/>
                <w:szCs w:val="21"/>
              </w:rPr>
              <w:t>。</w:t>
            </w:r>
          </w:p>
        </w:tc>
        <w:tc>
          <w:tcPr>
            <w:tcW w:w="1276" w:type="dxa"/>
            <w:tcBorders>
              <w:top w:val="nil"/>
              <w:bottom w:val="nil"/>
            </w:tcBorders>
            <w:shd w:val="clear" w:color="auto" w:fill="auto"/>
          </w:tcPr>
          <w:p w14:paraId="77C54A80" w14:textId="77777777" w:rsidR="008E2DF2" w:rsidRPr="00D64F9F" w:rsidRDefault="008E2DF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AD52092" w14:textId="77777777" w:rsidR="008E2DF2" w:rsidRPr="00D64F9F" w:rsidRDefault="008E2DF2"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6C8175E" w14:textId="1E30F383" w:rsidR="008E2DF2" w:rsidRPr="00D64F9F" w:rsidRDefault="008E2DF2"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16</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0B0A86ED" w14:textId="77777777" w:rsidTr="00BB2258">
        <w:trPr>
          <w:trHeight w:val="20"/>
          <w:jc w:val="center"/>
        </w:trPr>
        <w:tc>
          <w:tcPr>
            <w:tcW w:w="1212" w:type="dxa"/>
            <w:tcBorders>
              <w:top w:val="nil"/>
              <w:bottom w:val="nil"/>
            </w:tcBorders>
            <w:shd w:val="clear" w:color="auto" w:fill="auto"/>
          </w:tcPr>
          <w:p w14:paraId="0DF9C1AC" w14:textId="77777777" w:rsidR="008E2DF2" w:rsidRPr="00D64F9F" w:rsidRDefault="008E2DF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41879A1B" w14:textId="13674E34" w:rsidR="008E2DF2" w:rsidRPr="00D64F9F" w:rsidRDefault="00984766" w:rsidP="00AC4E6D">
            <w:pPr>
              <w:adjustRightInd w:val="0"/>
              <w:spacing w:line="240" w:lineRule="exact"/>
              <w:ind w:leftChars="16" w:left="224"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 xml:space="preserve">　</w:t>
            </w:r>
            <w:r w:rsidR="000116BD" w:rsidRPr="00D64F9F">
              <w:rPr>
                <w:rFonts w:ascii="BIZ UDゴシック" w:eastAsia="BIZ UDゴシック" w:hAnsi="BIZ UDゴシック" w:cs="ＭＳ 明朝" w:hint="eastAsia"/>
                <w:sz w:val="21"/>
                <w:szCs w:val="21"/>
              </w:rPr>
              <w:t xml:space="preserve">　</w:t>
            </w:r>
            <w:r w:rsidR="008E2DF2" w:rsidRPr="00D64F9F">
              <w:rPr>
                <w:rFonts w:ascii="BIZ UDゴシック" w:eastAsia="BIZ UDゴシック" w:hAnsi="BIZ UDゴシック" w:cs="ＭＳ 明朝" w:hint="eastAsia"/>
                <w:sz w:val="21"/>
                <w:szCs w:val="21"/>
              </w:rPr>
              <w:t>なお、「非常災害に関する具体的計画」とは、消防法施行規則第</w:t>
            </w:r>
            <w:r w:rsidR="006869F7" w:rsidRPr="00D64F9F">
              <w:rPr>
                <w:rFonts w:ascii="BIZ UDゴシック" w:eastAsia="BIZ UDゴシック" w:hAnsi="BIZ UDゴシック" w:cs="ＭＳ 明朝"/>
                <w:sz w:val="21"/>
                <w:szCs w:val="21"/>
              </w:rPr>
              <w:t>3</w:t>
            </w:r>
            <w:r w:rsidR="008E2DF2" w:rsidRPr="00D64F9F">
              <w:rPr>
                <w:rFonts w:ascii="BIZ UDゴシック" w:eastAsia="BIZ UDゴシック" w:hAnsi="BIZ UDゴシック" w:cs="ＭＳ 明朝" w:hint="eastAsia"/>
                <w:sz w:val="21"/>
                <w:szCs w:val="21"/>
              </w:rPr>
              <w:t>条に規定する消防計画（これに準ずる計画を含む。）及び風水害、地震等の災害に対処するための計画をい</w:t>
            </w:r>
            <w:r w:rsidR="00D70FB5" w:rsidRPr="00D64F9F">
              <w:rPr>
                <w:rFonts w:ascii="BIZ UDゴシック" w:eastAsia="BIZ UDゴシック" w:hAnsi="BIZ UDゴシック" w:cs="ＭＳ 明朝" w:hint="eastAsia"/>
                <w:sz w:val="21"/>
                <w:szCs w:val="21"/>
              </w:rPr>
              <w:t>う。</w:t>
            </w:r>
            <w:r w:rsidR="008E2DF2" w:rsidRPr="00D64F9F">
              <w:rPr>
                <w:rFonts w:ascii="BIZ UDゴシック" w:eastAsia="BIZ UDゴシック" w:hAnsi="BIZ UDゴシック" w:cs="ＭＳ 明朝" w:hint="eastAsia"/>
                <w:sz w:val="21"/>
                <w:szCs w:val="21"/>
              </w:rPr>
              <w:t>この場合、消防計画の策定及びこれに基づく消防業務の実施は、消防法第</w:t>
            </w:r>
            <w:r w:rsidR="006869F7" w:rsidRPr="00D64F9F">
              <w:rPr>
                <w:rFonts w:ascii="BIZ UDゴシック" w:eastAsia="BIZ UDゴシック" w:hAnsi="BIZ UDゴシック" w:cs="ＭＳ 明朝"/>
                <w:sz w:val="21"/>
                <w:szCs w:val="21"/>
              </w:rPr>
              <w:t>8</w:t>
            </w:r>
            <w:r w:rsidR="008E2DF2" w:rsidRPr="00D64F9F">
              <w:rPr>
                <w:rFonts w:ascii="BIZ UDゴシック" w:eastAsia="BIZ UDゴシック" w:hAnsi="BIZ UDゴシック" w:cs="ＭＳ 明朝" w:hint="eastAsia"/>
                <w:sz w:val="21"/>
                <w:szCs w:val="21"/>
              </w:rPr>
              <w:t>条の規定により防火管理者を置くこととされている指定特定施設にあってはその者に行わせるものと</w:t>
            </w:r>
            <w:r w:rsidR="00D70FB5" w:rsidRPr="00D64F9F">
              <w:rPr>
                <w:rFonts w:ascii="BIZ UDゴシック" w:eastAsia="BIZ UDゴシック" w:hAnsi="BIZ UDゴシック" w:cs="ＭＳ 明朝" w:hint="eastAsia"/>
                <w:sz w:val="21"/>
                <w:szCs w:val="21"/>
              </w:rPr>
              <w:t>する</w:t>
            </w:r>
            <w:r w:rsidR="008E2DF2" w:rsidRPr="00D64F9F">
              <w:rPr>
                <w:rFonts w:ascii="BIZ UDゴシック" w:eastAsia="BIZ UDゴシック" w:hAnsi="BIZ UDゴシック" w:cs="ＭＳ 明朝" w:hint="eastAsia"/>
                <w:sz w:val="21"/>
                <w:szCs w:val="21"/>
              </w:rPr>
              <w:t>。また、防火管理者を置かなくてもよいとされている指定特定施設においては、防火管理について責任者を定め、その者に消防計画に準ずる計画の樹立等を行わせるものと</w:t>
            </w:r>
            <w:r w:rsidR="00D70FB5" w:rsidRPr="00D64F9F">
              <w:rPr>
                <w:rFonts w:ascii="BIZ UDゴシック" w:eastAsia="BIZ UDゴシック" w:hAnsi="BIZ UDゴシック" w:cs="ＭＳ 明朝" w:hint="eastAsia"/>
                <w:sz w:val="21"/>
                <w:szCs w:val="21"/>
              </w:rPr>
              <w:t>する</w:t>
            </w:r>
            <w:r w:rsidR="008E2DF2" w:rsidRPr="00D64F9F">
              <w:rPr>
                <w:rFonts w:ascii="BIZ UDゴシック" w:eastAsia="BIZ UDゴシック" w:hAnsi="BIZ UDゴシック" w:cs="ＭＳ 明朝" w:hint="eastAsia"/>
                <w:sz w:val="21"/>
                <w:szCs w:val="21"/>
              </w:rPr>
              <w:t>。</w:t>
            </w:r>
          </w:p>
        </w:tc>
        <w:tc>
          <w:tcPr>
            <w:tcW w:w="1276" w:type="dxa"/>
            <w:tcBorders>
              <w:top w:val="nil"/>
              <w:bottom w:val="nil"/>
            </w:tcBorders>
            <w:shd w:val="clear" w:color="auto" w:fill="auto"/>
          </w:tcPr>
          <w:p w14:paraId="0A2FE79C" w14:textId="77777777" w:rsidR="008E2DF2" w:rsidRPr="00D64F9F" w:rsidRDefault="008E2DF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AD5116E" w14:textId="77777777" w:rsidR="008E2DF2" w:rsidRPr="00D64F9F" w:rsidRDefault="008E2DF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D514049" w14:textId="77777777" w:rsidTr="00BB2258">
        <w:trPr>
          <w:trHeight w:val="20"/>
          <w:jc w:val="center"/>
        </w:trPr>
        <w:tc>
          <w:tcPr>
            <w:tcW w:w="1212" w:type="dxa"/>
            <w:tcBorders>
              <w:top w:val="nil"/>
              <w:bottom w:val="nil"/>
            </w:tcBorders>
            <w:shd w:val="clear" w:color="auto" w:fill="auto"/>
          </w:tcPr>
          <w:p w14:paraId="10EC15EF" w14:textId="77777777" w:rsidR="008E2DF2" w:rsidRPr="00D64F9F" w:rsidRDefault="008E2DF2"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CC59D30" w14:textId="60134B96" w:rsidR="008E2DF2" w:rsidRPr="00D64F9F" w:rsidRDefault="008E2DF2"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00D70FB5" w:rsidRPr="00D64F9F">
              <w:rPr>
                <w:rFonts w:ascii="BIZ UDゴシック" w:eastAsia="BIZ UDゴシック" w:hAnsi="BIZ UDゴシック" w:hint="eastAsia"/>
                <w:sz w:val="21"/>
                <w:szCs w:val="21"/>
              </w:rPr>
              <w:t xml:space="preserve">　避難場所の確保、避難方法等マニュアルなどで周知徹底すること</w:t>
            </w:r>
            <w:r w:rsidRPr="00D64F9F">
              <w:rPr>
                <w:rFonts w:ascii="BIZ UDゴシック" w:eastAsia="BIZ UDゴシック" w:hAnsi="BIZ UDゴシック" w:hint="eastAsia"/>
                <w:sz w:val="21"/>
                <w:szCs w:val="21"/>
              </w:rPr>
              <w:t>。</w:t>
            </w:r>
          </w:p>
          <w:p w14:paraId="242C1960" w14:textId="3AECC6DF" w:rsidR="008E2DF2" w:rsidRPr="00D64F9F" w:rsidRDefault="00D70FB5"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浸水等風水害時の対応についての体制を整備すること。（洪水ハザードマップが配布されている場合は参考とすること。</w:t>
            </w:r>
            <w:r w:rsidR="008E2DF2" w:rsidRPr="00D64F9F">
              <w:rPr>
                <w:rFonts w:ascii="BIZ UDゴシック" w:eastAsia="BIZ UDゴシック" w:hAnsi="BIZ UDゴシック" w:hint="eastAsia"/>
                <w:sz w:val="21"/>
                <w:szCs w:val="21"/>
              </w:rPr>
              <w:t>）</w:t>
            </w:r>
          </w:p>
          <w:p w14:paraId="4C123DBA" w14:textId="1A5DBD17" w:rsidR="008E2DF2" w:rsidRPr="00D64F9F" w:rsidRDefault="008E2DF2"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「土砂災害警戒区域」、「地すべり危険個所」等土砂災害が懸念される区域に当たっている場合は、連絡・避難体制について市町村と十分な調整を行</w:t>
            </w:r>
            <w:r w:rsidR="00D70FB5" w:rsidRPr="00D64F9F">
              <w:rPr>
                <w:rFonts w:ascii="BIZ UDゴシック" w:eastAsia="BIZ UDゴシック" w:hAnsi="BIZ UDゴシック" w:hint="eastAsia"/>
                <w:sz w:val="21"/>
                <w:szCs w:val="21"/>
              </w:rPr>
              <w:t>うこと。</w:t>
            </w:r>
          </w:p>
        </w:tc>
        <w:tc>
          <w:tcPr>
            <w:tcW w:w="1276" w:type="dxa"/>
            <w:tcBorders>
              <w:top w:val="nil"/>
              <w:bottom w:val="nil"/>
            </w:tcBorders>
            <w:shd w:val="clear" w:color="auto" w:fill="auto"/>
          </w:tcPr>
          <w:p w14:paraId="72D6E27B" w14:textId="77777777" w:rsidR="008E2DF2" w:rsidRPr="00D64F9F" w:rsidRDefault="008E2DF2"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8BB87B0" w14:textId="77777777" w:rsidR="008E2DF2" w:rsidRPr="00D64F9F" w:rsidRDefault="008E2DF2"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91A97EF" w14:textId="77777777" w:rsidTr="004A0128">
        <w:trPr>
          <w:trHeight w:val="20"/>
          <w:jc w:val="center"/>
        </w:trPr>
        <w:tc>
          <w:tcPr>
            <w:tcW w:w="1212" w:type="dxa"/>
            <w:tcBorders>
              <w:top w:val="nil"/>
              <w:bottom w:val="nil"/>
            </w:tcBorders>
            <w:shd w:val="clear" w:color="auto" w:fill="auto"/>
          </w:tcPr>
          <w:p w14:paraId="06B4BD47" w14:textId="7777777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ECDEFA2" w14:textId="19754AC0"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②　利用者の避難時の態様、職員の反省点などを含め、訓練の記録を作成し、次回の訓練等に活用していますか。</w:t>
            </w:r>
          </w:p>
        </w:tc>
        <w:tc>
          <w:tcPr>
            <w:tcW w:w="1276" w:type="dxa"/>
            <w:vMerge w:val="restart"/>
            <w:tcBorders>
              <w:top w:val="single" w:sz="4" w:space="0" w:color="auto"/>
            </w:tcBorders>
            <w:shd w:val="clear" w:color="auto" w:fill="auto"/>
          </w:tcPr>
          <w:p w14:paraId="44984011"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42272345"/>
                <w14:checkbox>
                  <w14:checked w14:val="0"/>
                  <w14:checkedState w14:val="2611" w14:font="ＭＳ 明朝"/>
                  <w14:uncheckedState w14:val="2610" w14:font="ＭＳ ゴシック"/>
                </w14:checkbox>
              </w:sdtPr>
              <w:sdtEndPr/>
              <w:sdtContent>
                <w:r w:rsidR="00A83A17" w:rsidRPr="00D64F9F">
                  <w:rPr>
                    <w:rFonts w:hAnsi="ＭＳ ゴシック" w:hint="eastAsia"/>
                    <w:spacing w:val="2"/>
                    <w:sz w:val="20"/>
                    <w:szCs w:val="20"/>
                  </w:rPr>
                  <w:t>☐</w:t>
                </w:r>
              </w:sdtContent>
            </w:sdt>
            <w:r w:rsidR="00A83A17" w:rsidRPr="00D64F9F">
              <w:rPr>
                <w:rFonts w:ascii="BIZ UDゴシック" w:eastAsia="BIZ UDゴシック" w:hAnsi="BIZ UDゴシック" w:hint="eastAsia"/>
                <w:sz w:val="20"/>
                <w:szCs w:val="20"/>
              </w:rPr>
              <w:t>いる</w:t>
            </w:r>
          </w:p>
          <w:p w14:paraId="1FDE9D2D"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72064738"/>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いない</w:t>
            </w:r>
          </w:p>
          <w:p w14:paraId="1D6F0573" w14:textId="3A408863"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72925778"/>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730E053" w14:textId="7777777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B286CF8" w14:textId="77777777" w:rsidTr="000923C5">
        <w:trPr>
          <w:trHeight w:val="79"/>
          <w:jc w:val="center"/>
        </w:trPr>
        <w:tc>
          <w:tcPr>
            <w:tcW w:w="1212" w:type="dxa"/>
            <w:vMerge w:val="restart"/>
            <w:tcBorders>
              <w:top w:val="nil"/>
            </w:tcBorders>
            <w:shd w:val="clear" w:color="auto" w:fill="auto"/>
          </w:tcPr>
          <w:p w14:paraId="1461EBED" w14:textId="77777777" w:rsidR="000923C5" w:rsidRPr="00D64F9F" w:rsidRDefault="000923C5"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0BA493CE" w14:textId="687C860F" w:rsidR="000923C5" w:rsidRPr="00D64F9F" w:rsidRDefault="000923C5"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　訓練を実施した場合は、職員の反省事項、利用者の行動・様子などを含め訓練の都度実施記録を作成し、次回以降の訓練の参考とすること。</w:t>
            </w:r>
          </w:p>
        </w:tc>
        <w:tc>
          <w:tcPr>
            <w:tcW w:w="1276" w:type="dxa"/>
            <w:vMerge/>
            <w:tcBorders>
              <w:bottom w:val="single" w:sz="4" w:space="0" w:color="auto"/>
            </w:tcBorders>
            <w:shd w:val="clear" w:color="auto" w:fill="auto"/>
          </w:tcPr>
          <w:p w14:paraId="43C6FBDC" w14:textId="77777777" w:rsidR="000923C5" w:rsidRPr="00D64F9F" w:rsidRDefault="000923C5"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3B8FF56" w14:textId="77777777"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6A12D13" w14:textId="77777777" w:rsidTr="00DD1D35">
        <w:trPr>
          <w:trHeight w:val="20"/>
          <w:jc w:val="center"/>
        </w:trPr>
        <w:tc>
          <w:tcPr>
            <w:tcW w:w="1212" w:type="dxa"/>
            <w:vMerge/>
            <w:tcBorders>
              <w:bottom w:val="nil"/>
            </w:tcBorders>
            <w:shd w:val="clear" w:color="auto" w:fill="auto"/>
          </w:tcPr>
          <w:p w14:paraId="4627CFBC" w14:textId="77777777" w:rsidR="000923C5" w:rsidRPr="00D64F9F" w:rsidRDefault="000923C5"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0594401" w14:textId="03085EE6" w:rsidR="000923C5" w:rsidRPr="00D64F9F" w:rsidRDefault="000923C5"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③　訓練の実施に当たって、地域住民の参加が得られるよう連携に努めていますか。</w:t>
            </w:r>
          </w:p>
        </w:tc>
        <w:tc>
          <w:tcPr>
            <w:tcW w:w="1276" w:type="dxa"/>
            <w:vMerge w:val="restart"/>
            <w:tcBorders>
              <w:top w:val="single" w:sz="4" w:space="0" w:color="auto"/>
            </w:tcBorders>
            <w:shd w:val="clear" w:color="auto" w:fill="auto"/>
          </w:tcPr>
          <w:p w14:paraId="611DB9FE" w14:textId="77777777" w:rsidR="000923C5"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34408172"/>
                <w14:checkbox>
                  <w14:checked w14:val="0"/>
                  <w14:checkedState w14:val="2611" w14:font="ＭＳ 明朝"/>
                  <w14:uncheckedState w14:val="2610" w14:font="ＭＳ ゴシック"/>
                </w14:checkbox>
              </w:sdtPr>
              <w:sdtEndPr/>
              <w:sdtContent>
                <w:r w:rsidR="000923C5" w:rsidRPr="00D64F9F">
                  <w:rPr>
                    <w:rFonts w:hAnsi="ＭＳ ゴシック" w:hint="eastAsia"/>
                    <w:spacing w:val="2"/>
                    <w:sz w:val="20"/>
                    <w:szCs w:val="20"/>
                  </w:rPr>
                  <w:t>☐</w:t>
                </w:r>
              </w:sdtContent>
            </w:sdt>
            <w:r w:rsidR="000923C5" w:rsidRPr="00D64F9F">
              <w:rPr>
                <w:rFonts w:ascii="BIZ UDゴシック" w:eastAsia="BIZ UDゴシック" w:hAnsi="BIZ UDゴシック" w:hint="eastAsia"/>
                <w:sz w:val="20"/>
                <w:szCs w:val="20"/>
              </w:rPr>
              <w:t>いる</w:t>
            </w:r>
          </w:p>
          <w:p w14:paraId="4C752482" w14:textId="77777777" w:rsidR="000923C5"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18987053"/>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いない</w:t>
            </w:r>
          </w:p>
          <w:p w14:paraId="7B9292A2" w14:textId="450663E5" w:rsidR="000923C5"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26708436"/>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B2A7163" w14:textId="2BA26EA6"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1103A81" w14:textId="4E306AEA"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(第102条第2項)</w:t>
            </w:r>
          </w:p>
        </w:tc>
      </w:tr>
      <w:tr w:rsidR="00D64F9F" w:rsidRPr="00D64F9F" w14:paraId="4E21BA6E" w14:textId="77777777" w:rsidTr="004A0128">
        <w:trPr>
          <w:trHeight w:val="20"/>
          <w:jc w:val="center"/>
        </w:trPr>
        <w:tc>
          <w:tcPr>
            <w:tcW w:w="1212" w:type="dxa"/>
            <w:tcBorders>
              <w:top w:val="nil"/>
              <w:bottom w:val="nil"/>
            </w:tcBorders>
            <w:shd w:val="clear" w:color="auto" w:fill="auto"/>
          </w:tcPr>
          <w:p w14:paraId="766ECFD7" w14:textId="7777777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4285ECC" w14:textId="732D4ABC" w:rsidR="00A83A17" w:rsidRPr="00D64F9F" w:rsidRDefault="00A83A17"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　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76" w:type="dxa"/>
            <w:vMerge/>
            <w:tcBorders>
              <w:bottom w:val="single" w:sz="4" w:space="0" w:color="auto"/>
            </w:tcBorders>
            <w:shd w:val="clear" w:color="auto" w:fill="auto"/>
          </w:tcPr>
          <w:p w14:paraId="6BC97CF7" w14:textId="77777777" w:rsidR="00A83A17" w:rsidRPr="00D64F9F" w:rsidRDefault="00A83A1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BCC0D29" w14:textId="7777777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4AFFB39" w14:textId="77777777" w:rsidTr="00BB2258">
        <w:trPr>
          <w:trHeight w:val="20"/>
          <w:jc w:val="center"/>
        </w:trPr>
        <w:tc>
          <w:tcPr>
            <w:tcW w:w="1212" w:type="dxa"/>
            <w:tcBorders>
              <w:top w:val="nil"/>
              <w:bottom w:val="nil"/>
            </w:tcBorders>
            <w:shd w:val="clear" w:color="auto" w:fill="auto"/>
          </w:tcPr>
          <w:p w14:paraId="2FC9B14F" w14:textId="77777777" w:rsidR="00BD6610" w:rsidRPr="00D64F9F" w:rsidRDefault="00BD66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67A3F61E" w14:textId="79E0822A" w:rsidR="00BD6610" w:rsidRPr="00D64F9F" w:rsidRDefault="00BD6610" w:rsidP="00AC4E6D">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④　利用者の特性に応じ、食糧その他の非常災害時において必要となる物資の備蓄に努めていますか。</w:t>
            </w:r>
          </w:p>
        </w:tc>
        <w:tc>
          <w:tcPr>
            <w:tcW w:w="1276" w:type="dxa"/>
            <w:tcBorders>
              <w:top w:val="single" w:sz="4" w:space="0" w:color="auto"/>
              <w:bottom w:val="nil"/>
            </w:tcBorders>
            <w:shd w:val="clear" w:color="auto" w:fill="auto"/>
          </w:tcPr>
          <w:p w14:paraId="69F4CEFB"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22507182"/>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FB5548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28497925"/>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1825D59C" w14:textId="1A7823EC" w:rsidR="00BD661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17021950"/>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71F537F" w14:textId="77777777"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E808D0C" w14:textId="1D7AA182"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(第102条第3項)</w:t>
            </w:r>
          </w:p>
        </w:tc>
      </w:tr>
      <w:tr w:rsidR="00D64F9F" w:rsidRPr="00D64F9F" w14:paraId="62AF78A2" w14:textId="77777777" w:rsidTr="004A0128">
        <w:trPr>
          <w:trHeight w:val="20"/>
          <w:jc w:val="center"/>
        </w:trPr>
        <w:tc>
          <w:tcPr>
            <w:tcW w:w="1212" w:type="dxa"/>
            <w:vMerge w:val="restart"/>
            <w:tcBorders>
              <w:top w:val="single" w:sz="4" w:space="0" w:color="auto"/>
            </w:tcBorders>
            <w:shd w:val="clear" w:color="auto" w:fill="auto"/>
          </w:tcPr>
          <w:p w14:paraId="5BE9CE17" w14:textId="7C34EB1A"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36</w:t>
            </w:r>
          </w:p>
          <w:p w14:paraId="674A07AD" w14:textId="7777777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衛生管理等</w:t>
            </w:r>
          </w:p>
          <w:p w14:paraId="55769AED" w14:textId="6CB73C04"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4222490B" w14:textId="60D24CB3"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利用者の使用する施設、食器その他の設備又は飲用に供する水について、衛生的な管理に努め、又は衛生上必要な措置を講じていますか。</w:t>
            </w:r>
          </w:p>
        </w:tc>
        <w:tc>
          <w:tcPr>
            <w:tcW w:w="1276" w:type="dxa"/>
            <w:vMerge w:val="restart"/>
            <w:tcBorders>
              <w:top w:val="single" w:sz="4" w:space="0" w:color="auto"/>
            </w:tcBorders>
            <w:shd w:val="clear" w:color="auto" w:fill="auto"/>
          </w:tcPr>
          <w:p w14:paraId="0C137FDB"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68721654"/>
                <w14:checkbox>
                  <w14:checked w14:val="0"/>
                  <w14:checkedState w14:val="2611" w14:font="ＭＳ 明朝"/>
                  <w14:uncheckedState w14:val="2610" w14:font="ＭＳ ゴシック"/>
                </w14:checkbox>
              </w:sdtPr>
              <w:sdtEndPr/>
              <w:sdtContent>
                <w:r w:rsidR="00A83A17" w:rsidRPr="00D64F9F">
                  <w:rPr>
                    <w:rFonts w:hAnsi="ＭＳ ゴシック" w:hint="eastAsia"/>
                    <w:spacing w:val="2"/>
                    <w:sz w:val="20"/>
                    <w:szCs w:val="20"/>
                  </w:rPr>
                  <w:t>☐</w:t>
                </w:r>
              </w:sdtContent>
            </w:sdt>
            <w:r w:rsidR="00A83A17" w:rsidRPr="00D64F9F">
              <w:rPr>
                <w:rFonts w:ascii="BIZ UDゴシック" w:eastAsia="BIZ UDゴシック" w:hAnsi="BIZ UDゴシック" w:hint="eastAsia"/>
                <w:sz w:val="20"/>
                <w:szCs w:val="20"/>
              </w:rPr>
              <w:t>いる</w:t>
            </w:r>
          </w:p>
          <w:p w14:paraId="631CB25F"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5298502"/>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いない</w:t>
            </w:r>
          </w:p>
          <w:p w14:paraId="385907C2" w14:textId="5EF3E118"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41510799"/>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31B194F" w14:textId="7777777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A8B725F" w14:textId="7A93EB3A"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(第59条の16第1項)</w:t>
            </w:r>
          </w:p>
        </w:tc>
      </w:tr>
      <w:tr w:rsidR="00D64F9F" w:rsidRPr="00D64F9F" w14:paraId="3AE48DFB" w14:textId="77777777" w:rsidTr="004A0128">
        <w:trPr>
          <w:trHeight w:val="20"/>
          <w:jc w:val="center"/>
        </w:trPr>
        <w:tc>
          <w:tcPr>
            <w:tcW w:w="1212" w:type="dxa"/>
            <w:vMerge/>
            <w:tcBorders>
              <w:bottom w:val="nil"/>
            </w:tcBorders>
            <w:shd w:val="clear" w:color="auto" w:fill="auto"/>
          </w:tcPr>
          <w:p w14:paraId="148C7ED6" w14:textId="77B8901B"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ED565DC" w14:textId="77777777" w:rsidR="00A83A17" w:rsidRPr="00D64F9F" w:rsidRDefault="00A83A17" w:rsidP="00AC4E6D">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次の点に留意してください。</w:t>
            </w:r>
          </w:p>
          <w:p w14:paraId="5BB1AC45" w14:textId="77777777" w:rsidR="00A83A17" w:rsidRPr="00D64F9F" w:rsidRDefault="00A83A17" w:rsidP="00CE55B3">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食中毒及び感染症の発生を防止するための措置等について、必要に応じて保健所の助言、指導を求めるとともに、常に密接な連携を保つこと。</w:t>
            </w:r>
          </w:p>
          <w:p w14:paraId="4A2ABCF1" w14:textId="77777777" w:rsidR="00A83A17" w:rsidRPr="00D64F9F" w:rsidRDefault="00A83A17" w:rsidP="00CE55B3">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14:paraId="6CEA8F09" w14:textId="649F3647"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ハ　空調設備等により施設内の適温の確保に努めること。</w:t>
            </w:r>
          </w:p>
        </w:tc>
        <w:tc>
          <w:tcPr>
            <w:tcW w:w="1276" w:type="dxa"/>
            <w:vMerge/>
            <w:tcBorders>
              <w:bottom w:val="nil"/>
            </w:tcBorders>
            <w:shd w:val="clear" w:color="auto" w:fill="auto"/>
          </w:tcPr>
          <w:p w14:paraId="7D7E4E6B" w14:textId="77777777" w:rsidR="00A83A17" w:rsidRPr="00D64F9F" w:rsidRDefault="00A83A1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32DBC93" w14:textId="77777777" w:rsidR="00A83A17" w:rsidRPr="00D64F9F" w:rsidRDefault="00A83A1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1934C57" w14:textId="339E7F78"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62636F0A" w14:textId="77777777" w:rsidTr="00BB2258">
        <w:trPr>
          <w:trHeight w:val="20"/>
          <w:jc w:val="center"/>
        </w:trPr>
        <w:tc>
          <w:tcPr>
            <w:tcW w:w="1212" w:type="dxa"/>
            <w:tcBorders>
              <w:top w:val="nil"/>
              <w:bottom w:val="nil"/>
            </w:tcBorders>
            <w:shd w:val="clear" w:color="auto" w:fill="auto"/>
          </w:tcPr>
          <w:p w14:paraId="427CBF93" w14:textId="77777777" w:rsidR="00BD6610" w:rsidRPr="00D64F9F" w:rsidRDefault="00BD66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46CE3DA6" w14:textId="4AF21BA2" w:rsidR="00BD6610" w:rsidRPr="00D64F9F" w:rsidRDefault="00BD661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手洗所等の従業者共用のタオルは、感染源として感染拡大の恐れがありますので、使用しないでください。</w:t>
            </w:r>
          </w:p>
        </w:tc>
        <w:tc>
          <w:tcPr>
            <w:tcW w:w="1276" w:type="dxa"/>
            <w:tcBorders>
              <w:top w:val="nil"/>
              <w:bottom w:val="nil"/>
            </w:tcBorders>
            <w:shd w:val="clear" w:color="auto" w:fill="auto"/>
          </w:tcPr>
          <w:p w14:paraId="711FDB93" w14:textId="77777777" w:rsidR="00BD6610" w:rsidRPr="00D64F9F" w:rsidRDefault="00BD661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E37812C" w14:textId="77777777"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594384B5" w14:textId="77777777" w:rsidTr="00BB2258">
        <w:trPr>
          <w:trHeight w:val="20"/>
          <w:jc w:val="center"/>
        </w:trPr>
        <w:tc>
          <w:tcPr>
            <w:tcW w:w="1212" w:type="dxa"/>
            <w:tcBorders>
              <w:top w:val="nil"/>
              <w:bottom w:val="nil"/>
            </w:tcBorders>
            <w:shd w:val="clear" w:color="auto" w:fill="auto"/>
          </w:tcPr>
          <w:p w14:paraId="24618D14" w14:textId="77777777" w:rsidR="00BD6610" w:rsidRPr="00D64F9F" w:rsidRDefault="00BD66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D6DF110" w14:textId="4D7AD642" w:rsidR="00BD6610" w:rsidRPr="00D64F9F" w:rsidRDefault="00BD661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常時使用する労働者に対し、1年以内ごとに1回（ただし、深夜業労働者等は</w:t>
            </w:r>
            <w:r w:rsidR="006869F7"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ヶ月以内ごとに1回）、定期に健康診断を実施しなければなりません。</w:t>
            </w:r>
          </w:p>
        </w:tc>
        <w:tc>
          <w:tcPr>
            <w:tcW w:w="1276" w:type="dxa"/>
            <w:tcBorders>
              <w:top w:val="nil"/>
              <w:bottom w:val="single" w:sz="4" w:space="0" w:color="auto"/>
            </w:tcBorders>
            <w:shd w:val="clear" w:color="auto" w:fill="auto"/>
          </w:tcPr>
          <w:p w14:paraId="0DC5C084" w14:textId="77777777" w:rsidR="00BD6610" w:rsidRPr="00D64F9F" w:rsidRDefault="00BD661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4CEEB51" w14:textId="77777777"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労働安全衛生</w:t>
            </w:r>
          </w:p>
          <w:p w14:paraId="7677494A" w14:textId="412671D8"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法第66条</w:t>
            </w:r>
          </w:p>
        </w:tc>
      </w:tr>
      <w:tr w:rsidR="00D64F9F" w:rsidRPr="00D64F9F" w14:paraId="11B5A087" w14:textId="77777777" w:rsidTr="004A0128">
        <w:trPr>
          <w:trHeight w:val="20"/>
          <w:jc w:val="center"/>
        </w:trPr>
        <w:tc>
          <w:tcPr>
            <w:tcW w:w="1212" w:type="dxa"/>
            <w:tcBorders>
              <w:top w:val="nil"/>
              <w:bottom w:val="nil"/>
            </w:tcBorders>
            <w:shd w:val="clear" w:color="auto" w:fill="auto"/>
          </w:tcPr>
          <w:p w14:paraId="3652A6A6" w14:textId="7777777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BCFF7F6" w14:textId="3D070FCB"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②　</w:t>
            </w:r>
            <w:r w:rsidRPr="00D64F9F">
              <w:rPr>
                <w:rFonts w:ascii="BIZ UDゴシック" w:eastAsia="BIZ UDゴシック" w:hAnsi="BIZ UDゴシック"/>
                <w:sz w:val="21"/>
                <w:szCs w:val="21"/>
              </w:rPr>
              <w:t>当該事業所において感染症が発生し、又はまん延しないように</w:t>
            </w:r>
            <w:r w:rsidRPr="00D64F9F">
              <w:rPr>
                <w:rFonts w:ascii="BIZ UDゴシック" w:eastAsia="BIZ UDゴシック" w:hAnsi="BIZ UDゴシック" w:hint="eastAsia"/>
                <w:sz w:val="21"/>
                <w:szCs w:val="21"/>
              </w:rPr>
              <w:t>、次に掲げる措置を講じていますか。</w:t>
            </w:r>
          </w:p>
        </w:tc>
        <w:tc>
          <w:tcPr>
            <w:tcW w:w="1276" w:type="dxa"/>
            <w:vMerge w:val="restart"/>
            <w:tcBorders>
              <w:top w:val="single" w:sz="4" w:space="0" w:color="auto"/>
            </w:tcBorders>
            <w:shd w:val="clear" w:color="auto" w:fill="auto"/>
          </w:tcPr>
          <w:p w14:paraId="2332D056"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05154621"/>
                <w14:checkbox>
                  <w14:checked w14:val="0"/>
                  <w14:checkedState w14:val="2611" w14:font="ＭＳ 明朝"/>
                  <w14:uncheckedState w14:val="2610" w14:font="ＭＳ ゴシック"/>
                </w14:checkbox>
              </w:sdtPr>
              <w:sdtEndPr/>
              <w:sdtContent>
                <w:r w:rsidR="00A83A17" w:rsidRPr="00D64F9F">
                  <w:rPr>
                    <w:rFonts w:hAnsi="ＭＳ ゴシック" w:hint="eastAsia"/>
                    <w:spacing w:val="2"/>
                    <w:sz w:val="20"/>
                    <w:szCs w:val="20"/>
                  </w:rPr>
                  <w:t>☐</w:t>
                </w:r>
              </w:sdtContent>
            </w:sdt>
            <w:r w:rsidR="00A83A17" w:rsidRPr="00D64F9F">
              <w:rPr>
                <w:rFonts w:ascii="BIZ UDゴシック" w:eastAsia="BIZ UDゴシック" w:hAnsi="BIZ UDゴシック" w:hint="eastAsia"/>
                <w:sz w:val="20"/>
                <w:szCs w:val="20"/>
              </w:rPr>
              <w:t>いる</w:t>
            </w:r>
          </w:p>
          <w:p w14:paraId="6F6F363A" w14:textId="77777777"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13024858"/>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いない</w:t>
            </w:r>
          </w:p>
          <w:p w14:paraId="1468610D" w14:textId="188037BF" w:rsidR="00A83A17"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7541677"/>
                <w14:checkbox>
                  <w14:checked w14:val="0"/>
                  <w14:checkedState w14:val="2611" w14:font="ＭＳ 明朝"/>
                  <w14:uncheckedState w14:val="2610" w14:font="ＭＳ ゴシック"/>
                </w14:checkbox>
              </w:sdtPr>
              <w:sdtEndPr/>
              <w:sdtContent>
                <w:r w:rsidR="00A83A17" w:rsidRPr="00D64F9F">
                  <w:rPr>
                    <w:rFonts w:ascii="Segoe UI Symbol" w:eastAsia="BIZ UDゴシック" w:hAnsi="Segoe UI Symbol" w:cs="Segoe UI Symbol"/>
                    <w:spacing w:val="2"/>
                    <w:sz w:val="20"/>
                    <w:szCs w:val="20"/>
                  </w:rPr>
                  <w:t>☐</w:t>
                </w:r>
              </w:sdtContent>
            </w:sdt>
            <w:r w:rsidR="00A83A17"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F222719" w14:textId="77777777"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35FEA8C" w14:textId="496D7C64"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(第59条の16第2項)</w:t>
            </w:r>
          </w:p>
        </w:tc>
      </w:tr>
      <w:tr w:rsidR="00D64F9F" w:rsidRPr="00D64F9F" w14:paraId="52402EEB" w14:textId="77777777" w:rsidTr="004A0128">
        <w:trPr>
          <w:trHeight w:val="20"/>
          <w:jc w:val="center"/>
        </w:trPr>
        <w:tc>
          <w:tcPr>
            <w:tcW w:w="1212" w:type="dxa"/>
            <w:tcBorders>
              <w:top w:val="nil"/>
              <w:bottom w:val="nil"/>
            </w:tcBorders>
            <w:shd w:val="clear" w:color="auto" w:fill="auto"/>
          </w:tcPr>
          <w:p w14:paraId="2D52A754" w14:textId="77777777" w:rsidR="00A83A17" w:rsidRPr="00D64F9F" w:rsidRDefault="00A83A17"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2F5AA7F" w14:textId="77777777" w:rsidR="00A83A17" w:rsidRPr="00D64F9F" w:rsidRDefault="00A83A17"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14:paraId="56E9FEBB" w14:textId="33862EBB" w:rsidR="00A83A17" w:rsidRPr="00D64F9F" w:rsidRDefault="00A83A17"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なお、当該義務付けの適用に当たっては、令和</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年改正省令附則第</w:t>
            </w:r>
            <w:r w:rsidRPr="00D64F9F">
              <w:rPr>
                <w:rFonts w:ascii="BIZ UDゴシック" w:eastAsia="BIZ UDゴシック" w:hAnsi="BIZ UDゴシック"/>
                <w:sz w:val="21"/>
                <w:szCs w:val="21"/>
              </w:rPr>
              <w:t>4</w:t>
            </w:r>
            <w:r w:rsidRPr="00D64F9F">
              <w:rPr>
                <w:rFonts w:ascii="BIZ UDゴシック" w:eastAsia="BIZ UDゴシック" w:hAnsi="BIZ UDゴシック" w:hint="eastAsia"/>
                <w:sz w:val="21"/>
                <w:szCs w:val="21"/>
              </w:rPr>
              <w:t>条において、</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年間の経過措置を設けており、令和</w:t>
            </w:r>
            <w:r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年</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月31日までの間は、努力義務とされている。</w:t>
            </w:r>
          </w:p>
        </w:tc>
        <w:tc>
          <w:tcPr>
            <w:tcW w:w="1276" w:type="dxa"/>
            <w:vMerge/>
            <w:tcBorders>
              <w:bottom w:val="single" w:sz="4" w:space="0" w:color="auto"/>
            </w:tcBorders>
            <w:shd w:val="clear" w:color="auto" w:fill="auto"/>
          </w:tcPr>
          <w:p w14:paraId="69DE3521" w14:textId="77777777" w:rsidR="00A83A17" w:rsidRPr="00D64F9F" w:rsidRDefault="00A83A17"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6C79166" w14:textId="77777777" w:rsidR="00A83A17" w:rsidRPr="00D64F9F" w:rsidRDefault="00A83A17"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0CA93418" w14:textId="24814935" w:rsidR="00A83A17" w:rsidRPr="00D64F9F" w:rsidRDefault="00A83A17"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788A262F" w14:textId="77777777" w:rsidTr="00BB2258">
        <w:trPr>
          <w:trHeight w:val="20"/>
          <w:jc w:val="center"/>
        </w:trPr>
        <w:tc>
          <w:tcPr>
            <w:tcW w:w="1212" w:type="dxa"/>
            <w:tcBorders>
              <w:top w:val="nil"/>
              <w:bottom w:val="nil"/>
            </w:tcBorders>
            <w:shd w:val="clear" w:color="auto" w:fill="auto"/>
          </w:tcPr>
          <w:p w14:paraId="5823B6C4" w14:textId="77777777" w:rsidR="00BD6610" w:rsidRPr="00D64F9F" w:rsidRDefault="00BD66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D2762BB" w14:textId="0C3D7535" w:rsidR="00BD6610" w:rsidRPr="00D64F9F" w:rsidRDefault="00BD661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276" w:type="dxa"/>
            <w:tcBorders>
              <w:top w:val="single" w:sz="4" w:space="0" w:color="auto"/>
              <w:bottom w:val="nil"/>
            </w:tcBorders>
            <w:shd w:val="clear" w:color="auto" w:fill="auto"/>
          </w:tcPr>
          <w:p w14:paraId="2440DCD6"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6860009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6764CEBD"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35001851"/>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3878A142" w14:textId="215C1010" w:rsidR="00BD661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02530812"/>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p w14:paraId="1B037E7F" w14:textId="132B8A49" w:rsidR="00BD6610" w:rsidRPr="00D64F9F" w:rsidRDefault="00BD661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369F475C" w14:textId="77777777"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0188A9A" w14:textId="6E8818F0"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(第59条の16第2項第1号)</w:t>
            </w:r>
          </w:p>
        </w:tc>
      </w:tr>
      <w:tr w:rsidR="00D64F9F" w:rsidRPr="00D64F9F" w14:paraId="51CA334B" w14:textId="77777777" w:rsidTr="00BB2258">
        <w:trPr>
          <w:trHeight w:val="20"/>
          <w:jc w:val="center"/>
        </w:trPr>
        <w:tc>
          <w:tcPr>
            <w:tcW w:w="1212" w:type="dxa"/>
            <w:tcBorders>
              <w:top w:val="nil"/>
              <w:bottom w:val="nil"/>
            </w:tcBorders>
            <w:shd w:val="clear" w:color="auto" w:fill="auto"/>
          </w:tcPr>
          <w:p w14:paraId="0CCC638C" w14:textId="77777777" w:rsidR="00BD6610" w:rsidRPr="00D64F9F" w:rsidRDefault="00BD66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2CC62069" w14:textId="77777777" w:rsidR="00BD6610" w:rsidRPr="00D64F9F" w:rsidRDefault="00BD6610" w:rsidP="00AC4E6D">
            <w:pPr>
              <w:adjustRightInd w:val="0"/>
              <w:spacing w:line="240" w:lineRule="exact"/>
              <w:ind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感染症の予防及びまん延の防止のための対策を検討する委員会</w:t>
            </w:r>
          </w:p>
          <w:p w14:paraId="47D631CA" w14:textId="68E83C46" w:rsidR="00BD6610" w:rsidRPr="00D64F9F" w:rsidRDefault="00BD6610"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6869F7"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月に</w:t>
            </w:r>
            <w:r w:rsidR="006869F7"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p w14:paraId="7F40DD75" w14:textId="49C06C00" w:rsidR="00BD6610" w:rsidRPr="00D64F9F" w:rsidRDefault="00984766"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00BD6610" w:rsidRPr="00D64F9F">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1813B5F9" w14:textId="4CB11090" w:rsidR="00BD6610" w:rsidRPr="00D64F9F" w:rsidRDefault="00BD6610" w:rsidP="00AC4E6D">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76" w:type="dxa"/>
            <w:tcBorders>
              <w:top w:val="nil"/>
              <w:bottom w:val="nil"/>
            </w:tcBorders>
            <w:shd w:val="clear" w:color="auto" w:fill="auto"/>
          </w:tcPr>
          <w:p w14:paraId="4738C934" w14:textId="77777777" w:rsidR="00BD6610" w:rsidRPr="00D64F9F" w:rsidRDefault="00BD661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84A1C31" w14:textId="77777777" w:rsidR="00BD6610" w:rsidRPr="00D64F9F" w:rsidRDefault="00BD661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88BAF1F" w14:textId="6D3EB494"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②イ)</w:t>
            </w:r>
          </w:p>
        </w:tc>
      </w:tr>
      <w:tr w:rsidR="00D64F9F" w:rsidRPr="00D64F9F" w14:paraId="58CABF64" w14:textId="77777777" w:rsidTr="00A760BE">
        <w:trPr>
          <w:trHeight w:val="20"/>
          <w:jc w:val="center"/>
        </w:trPr>
        <w:tc>
          <w:tcPr>
            <w:tcW w:w="1212" w:type="dxa"/>
            <w:tcBorders>
              <w:top w:val="nil"/>
              <w:bottom w:val="nil"/>
            </w:tcBorders>
            <w:shd w:val="clear" w:color="auto" w:fill="auto"/>
          </w:tcPr>
          <w:p w14:paraId="2E4E66E3" w14:textId="77777777" w:rsidR="00CE55B3" w:rsidRPr="00D64F9F" w:rsidRDefault="00CE55B3"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0CDE8B6" w14:textId="49DC9EE5" w:rsidR="00CE55B3" w:rsidRPr="00D64F9F" w:rsidRDefault="00CE55B3"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事業所における感染症の予防及びまん延の防止のための指針を整備すること。</w:t>
            </w:r>
          </w:p>
        </w:tc>
        <w:tc>
          <w:tcPr>
            <w:tcW w:w="1276" w:type="dxa"/>
            <w:vMerge w:val="restart"/>
            <w:tcBorders>
              <w:top w:val="single" w:sz="4" w:space="0" w:color="auto"/>
            </w:tcBorders>
            <w:shd w:val="clear" w:color="auto" w:fill="auto"/>
          </w:tcPr>
          <w:p w14:paraId="4B669173" w14:textId="77777777" w:rsidR="00CE55B3"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47482105"/>
                <w14:checkbox>
                  <w14:checked w14:val="0"/>
                  <w14:checkedState w14:val="2611" w14:font="ＭＳ 明朝"/>
                  <w14:uncheckedState w14:val="2610" w14:font="ＭＳ ゴシック"/>
                </w14:checkbox>
              </w:sdtPr>
              <w:sdtEndPr/>
              <w:sdtContent>
                <w:r w:rsidR="00CE55B3" w:rsidRPr="00D64F9F">
                  <w:rPr>
                    <w:rFonts w:hAnsi="ＭＳ ゴシック" w:hint="eastAsia"/>
                    <w:spacing w:val="2"/>
                    <w:sz w:val="20"/>
                    <w:szCs w:val="20"/>
                  </w:rPr>
                  <w:t>☐</w:t>
                </w:r>
              </w:sdtContent>
            </w:sdt>
            <w:r w:rsidR="00CE55B3" w:rsidRPr="00D64F9F">
              <w:rPr>
                <w:rFonts w:ascii="BIZ UDゴシック" w:eastAsia="BIZ UDゴシック" w:hAnsi="BIZ UDゴシック" w:hint="eastAsia"/>
                <w:sz w:val="20"/>
                <w:szCs w:val="20"/>
              </w:rPr>
              <w:t>いる</w:t>
            </w:r>
          </w:p>
          <w:p w14:paraId="38E6B46B" w14:textId="046B4D90" w:rsidR="00CE55B3"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56718365"/>
                <w14:checkbox>
                  <w14:checked w14:val="0"/>
                  <w14:checkedState w14:val="2611" w14:font="ＭＳ 明朝"/>
                  <w14:uncheckedState w14:val="2610" w14:font="ＭＳ ゴシック"/>
                </w14:checkbox>
              </w:sdtPr>
              <w:sdtEndPr/>
              <w:sdtContent>
                <w:r w:rsidR="001509CC" w:rsidRPr="00D64F9F">
                  <w:rPr>
                    <w:rFonts w:hAnsi="ＭＳ ゴシック" w:hint="eastAsia"/>
                    <w:spacing w:val="2"/>
                    <w:sz w:val="20"/>
                    <w:szCs w:val="20"/>
                  </w:rPr>
                  <w:t>☐</w:t>
                </w:r>
              </w:sdtContent>
            </w:sdt>
            <w:r w:rsidR="00CE55B3" w:rsidRPr="00D64F9F">
              <w:rPr>
                <w:rFonts w:ascii="BIZ UDゴシック" w:eastAsia="BIZ UDゴシック" w:hAnsi="BIZ UDゴシック" w:hint="eastAsia"/>
                <w:sz w:val="20"/>
                <w:szCs w:val="20"/>
              </w:rPr>
              <w:t>いない</w:t>
            </w:r>
          </w:p>
          <w:p w14:paraId="46654437" w14:textId="7EC03E98" w:rsidR="00CE55B3"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5328584"/>
                <w14:checkbox>
                  <w14:checked w14:val="0"/>
                  <w14:checkedState w14:val="2611" w14:font="ＭＳ 明朝"/>
                  <w14:uncheckedState w14:val="2610" w14:font="ＭＳ ゴシック"/>
                </w14:checkbox>
              </w:sdtPr>
              <w:sdtEndPr/>
              <w:sdtContent>
                <w:r w:rsidR="001509CC" w:rsidRPr="00D64F9F">
                  <w:rPr>
                    <w:rFonts w:hAnsi="ＭＳ ゴシック" w:hint="eastAsia"/>
                    <w:spacing w:val="2"/>
                    <w:sz w:val="20"/>
                    <w:szCs w:val="20"/>
                  </w:rPr>
                  <w:t>☐</w:t>
                </w:r>
              </w:sdtContent>
            </w:sdt>
            <w:r w:rsidR="00CE55B3"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5C7A6C8" w14:textId="77777777" w:rsidR="00CE55B3" w:rsidRPr="00D64F9F" w:rsidRDefault="00CE55B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5F6D15D" w14:textId="58385854" w:rsidR="00CE55B3" w:rsidRPr="00D64F9F" w:rsidRDefault="00CE55B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(第59条の16第2項第2号)</w:t>
            </w:r>
          </w:p>
        </w:tc>
      </w:tr>
      <w:tr w:rsidR="00D64F9F" w:rsidRPr="00D64F9F" w14:paraId="0BD59E52" w14:textId="77777777" w:rsidTr="00A760BE">
        <w:trPr>
          <w:trHeight w:val="20"/>
          <w:jc w:val="center"/>
        </w:trPr>
        <w:tc>
          <w:tcPr>
            <w:tcW w:w="1212" w:type="dxa"/>
            <w:tcBorders>
              <w:top w:val="nil"/>
              <w:bottom w:val="nil"/>
            </w:tcBorders>
            <w:shd w:val="clear" w:color="auto" w:fill="auto"/>
          </w:tcPr>
          <w:p w14:paraId="36B0CFA5" w14:textId="77777777" w:rsidR="00CE55B3" w:rsidRPr="00D64F9F" w:rsidRDefault="00CE55B3"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2FC88EB5" w14:textId="77777777" w:rsidR="00CE55B3" w:rsidRPr="00D64F9F" w:rsidRDefault="00CE55B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感染症の予防及びまん延の防止のための指針</w:t>
            </w:r>
          </w:p>
          <w:p w14:paraId="381AAF67" w14:textId="6B0330E1" w:rsidR="00CE55B3" w:rsidRPr="00D64F9F" w:rsidRDefault="00CE55B3"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276" w:type="dxa"/>
            <w:vMerge/>
            <w:tcBorders>
              <w:bottom w:val="single" w:sz="4" w:space="0" w:color="auto"/>
            </w:tcBorders>
            <w:shd w:val="clear" w:color="auto" w:fill="auto"/>
          </w:tcPr>
          <w:p w14:paraId="72C7E0AD" w14:textId="77777777" w:rsidR="00CE55B3" w:rsidRPr="00D64F9F" w:rsidRDefault="00CE55B3"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D1E8A55" w14:textId="77777777" w:rsidR="00CE55B3" w:rsidRPr="00D64F9F" w:rsidRDefault="00CE55B3"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9033A04" w14:textId="3A3BC3B5" w:rsidR="00CE55B3" w:rsidRPr="00D64F9F" w:rsidRDefault="00CE55B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②ロ)</w:t>
            </w:r>
          </w:p>
        </w:tc>
      </w:tr>
      <w:tr w:rsidR="00D64F9F" w:rsidRPr="00D64F9F" w14:paraId="2CC11DD1" w14:textId="77777777" w:rsidTr="00A760BE">
        <w:trPr>
          <w:trHeight w:val="20"/>
          <w:jc w:val="center"/>
        </w:trPr>
        <w:tc>
          <w:tcPr>
            <w:tcW w:w="1212" w:type="dxa"/>
            <w:tcBorders>
              <w:top w:val="nil"/>
              <w:bottom w:val="nil"/>
            </w:tcBorders>
            <w:shd w:val="clear" w:color="auto" w:fill="auto"/>
          </w:tcPr>
          <w:p w14:paraId="1EB5FF20" w14:textId="77777777" w:rsidR="00CE55B3" w:rsidRPr="00D64F9F" w:rsidRDefault="00CE55B3"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70924F3" w14:textId="6FD2818B" w:rsidR="00CE55B3" w:rsidRPr="00D64F9F" w:rsidRDefault="00CE55B3"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(3)　事業所において従業者に対し、感染症の予防及びまん延の防止のための研修及び訓練を定期的に実施すること。</w:t>
            </w:r>
          </w:p>
        </w:tc>
        <w:tc>
          <w:tcPr>
            <w:tcW w:w="1276" w:type="dxa"/>
            <w:vMerge w:val="restart"/>
            <w:tcBorders>
              <w:top w:val="single" w:sz="4" w:space="0" w:color="auto"/>
            </w:tcBorders>
            <w:shd w:val="clear" w:color="auto" w:fill="auto"/>
          </w:tcPr>
          <w:p w14:paraId="4E2A4946" w14:textId="77777777" w:rsidR="00CE55B3"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58810176"/>
                <w14:checkbox>
                  <w14:checked w14:val="0"/>
                  <w14:checkedState w14:val="2611" w14:font="ＭＳ 明朝"/>
                  <w14:uncheckedState w14:val="2610" w14:font="ＭＳ ゴシック"/>
                </w14:checkbox>
              </w:sdtPr>
              <w:sdtEndPr/>
              <w:sdtContent>
                <w:r w:rsidR="00CE55B3" w:rsidRPr="00D64F9F">
                  <w:rPr>
                    <w:rFonts w:hAnsi="ＭＳ ゴシック" w:hint="eastAsia"/>
                    <w:spacing w:val="2"/>
                    <w:sz w:val="20"/>
                    <w:szCs w:val="20"/>
                  </w:rPr>
                  <w:t>☐</w:t>
                </w:r>
              </w:sdtContent>
            </w:sdt>
            <w:r w:rsidR="00CE55B3" w:rsidRPr="00D64F9F">
              <w:rPr>
                <w:rFonts w:ascii="BIZ UDゴシック" w:eastAsia="BIZ UDゴシック" w:hAnsi="BIZ UDゴシック" w:hint="eastAsia"/>
                <w:sz w:val="20"/>
                <w:szCs w:val="20"/>
              </w:rPr>
              <w:t>いる</w:t>
            </w:r>
          </w:p>
          <w:p w14:paraId="4749DB72" w14:textId="6A13AF92" w:rsidR="00CE55B3"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74668476"/>
                <w14:checkbox>
                  <w14:checked w14:val="0"/>
                  <w14:checkedState w14:val="2611" w14:font="ＭＳ 明朝"/>
                  <w14:uncheckedState w14:val="2610" w14:font="ＭＳ ゴシック"/>
                </w14:checkbox>
              </w:sdtPr>
              <w:sdtEndPr/>
              <w:sdtContent>
                <w:r w:rsidR="001509CC" w:rsidRPr="00D64F9F">
                  <w:rPr>
                    <w:rFonts w:hAnsi="ＭＳ ゴシック" w:hint="eastAsia"/>
                    <w:spacing w:val="2"/>
                    <w:sz w:val="20"/>
                    <w:szCs w:val="20"/>
                  </w:rPr>
                  <w:t>☐</w:t>
                </w:r>
              </w:sdtContent>
            </w:sdt>
            <w:r w:rsidR="00CE55B3" w:rsidRPr="00D64F9F">
              <w:rPr>
                <w:rFonts w:ascii="BIZ UDゴシック" w:eastAsia="BIZ UDゴシック" w:hAnsi="BIZ UDゴシック" w:hint="eastAsia"/>
                <w:sz w:val="20"/>
                <w:szCs w:val="20"/>
              </w:rPr>
              <w:t>いない</w:t>
            </w:r>
          </w:p>
          <w:p w14:paraId="44DB4C34" w14:textId="16B929DD" w:rsidR="00CE55B3"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91376138"/>
                <w14:checkbox>
                  <w14:checked w14:val="0"/>
                  <w14:checkedState w14:val="2611" w14:font="ＭＳ 明朝"/>
                  <w14:uncheckedState w14:val="2610" w14:font="ＭＳ ゴシック"/>
                </w14:checkbox>
              </w:sdtPr>
              <w:sdtEndPr/>
              <w:sdtContent>
                <w:r w:rsidR="001509CC" w:rsidRPr="00D64F9F">
                  <w:rPr>
                    <w:rFonts w:hAnsi="ＭＳ ゴシック" w:hint="eastAsia"/>
                    <w:spacing w:val="2"/>
                    <w:sz w:val="20"/>
                    <w:szCs w:val="20"/>
                  </w:rPr>
                  <w:t>☐</w:t>
                </w:r>
              </w:sdtContent>
            </w:sdt>
            <w:r w:rsidR="00CE55B3"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07C38BC" w14:textId="77777777" w:rsidR="00CE55B3" w:rsidRPr="00D64F9F" w:rsidRDefault="00CE55B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C073D22" w14:textId="40A847AD" w:rsidR="00CE55B3" w:rsidRPr="00D64F9F" w:rsidRDefault="00CE55B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(第59条の16第2項第3号)</w:t>
            </w:r>
          </w:p>
        </w:tc>
      </w:tr>
      <w:tr w:rsidR="00D64F9F" w:rsidRPr="00D64F9F" w14:paraId="37E9444C" w14:textId="77777777" w:rsidTr="00A760BE">
        <w:trPr>
          <w:trHeight w:val="20"/>
          <w:jc w:val="center"/>
        </w:trPr>
        <w:tc>
          <w:tcPr>
            <w:tcW w:w="1212" w:type="dxa"/>
            <w:tcBorders>
              <w:top w:val="nil"/>
              <w:bottom w:val="single" w:sz="4" w:space="0" w:color="auto"/>
            </w:tcBorders>
            <w:shd w:val="clear" w:color="auto" w:fill="auto"/>
          </w:tcPr>
          <w:p w14:paraId="10911812" w14:textId="77777777" w:rsidR="00CE55B3" w:rsidRPr="00D64F9F" w:rsidRDefault="00CE55B3"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79C09A78" w14:textId="77777777" w:rsidR="00CE55B3" w:rsidRPr="00D64F9F" w:rsidRDefault="00CE55B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ハ　感染症の予防及びまん延の防止のための研修及び訓練</w:t>
            </w:r>
          </w:p>
          <w:p w14:paraId="6CF2D9DD" w14:textId="13A4FC10" w:rsidR="00CE55B3" w:rsidRPr="00D64F9F" w:rsidRDefault="00CE55B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3B9CDF42" w14:textId="2065E29F" w:rsidR="00CE55B3" w:rsidRPr="00D64F9F" w:rsidRDefault="00CE55B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職員教育を組織的に浸透させていくためには、当該事業所が定期的な教育（年</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回以上）を開催するとともに、新規採用時には感染対策研修を実施することが望ましい。また、研修の実施内容についても記録することが必要である。</w:t>
            </w:r>
          </w:p>
          <w:p w14:paraId="0C2DB714" w14:textId="2070613D" w:rsidR="00CE55B3" w:rsidRPr="00D64F9F" w:rsidRDefault="00CE55B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50D53469" w14:textId="01965F97" w:rsidR="00CE55B3" w:rsidRPr="00D64F9F" w:rsidRDefault="00CE55B3"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また、平時から、実際に感染症が発生した場合を想定し、発生時の対応について、訓練（シミュレーション）を定期的（年</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29551912" w14:textId="28FC2A0D" w:rsidR="00CE55B3" w:rsidRPr="00D64F9F" w:rsidRDefault="00CE55B3"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276" w:type="dxa"/>
            <w:vMerge/>
            <w:tcBorders>
              <w:bottom w:val="single" w:sz="4" w:space="0" w:color="auto"/>
            </w:tcBorders>
            <w:shd w:val="clear" w:color="auto" w:fill="auto"/>
          </w:tcPr>
          <w:p w14:paraId="40AF99A9" w14:textId="77777777" w:rsidR="00CE55B3" w:rsidRPr="00D64F9F" w:rsidRDefault="00CE55B3"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01B9237" w14:textId="77777777" w:rsidR="00CE55B3" w:rsidRPr="00D64F9F" w:rsidRDefault="00CE55B3"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2BA6C53B" w14:textId="423F91AD" w:rsidR="00CE55B3" w:rsidRPr="00D64F9F" w:rsidRDefault="00CE55B3"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②ハ)</w:t>
            </w:r>
          </w:p>
        </w:tc>
      </w:tr>
      <w:tr w:rsidR="00D64F9F" w:rsidRPr="00D64F9F" w14:paraId="1F516947" w14:textId="77777777" w:rsidTr="00BB2258">
        <w:trPr>
          <w:trHeight w:val="20"/>
          <w:jc w:val="center"/>
        </w:trPr>
        <w:tc>
          <w:tcPr>
            <w:tcW w:w="1212" w:type="dxa"/>
            <w:vMerge w:val="restart"/>
            <w:tcBorders>
              <w:top w:val="single" w:sz="4" w:space="0" w:color="auto"/>
            </w:tcBorders>
            <w:shd w:val="clear" w:color="auto" w:fill="auto"/>
          </w:tcPr>
          <w:p w14:paraId="58835368" w14:textId="0E122E4B" w:rsidR="0083011B" w:rsidRPr="00D64F9F" w:rsidRDefault="0083011B"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37</w:t>
            </w:r>
          </w:p>
          <w:p w14:paraId="21B426E8" w14:textId="7C79E43D" w:rsidR="0083011B" w:rsidRPr="00D64F9F" w:rsidRDefault="0083011B" w:rsidP="000923C5">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協力医療機関等</w:t>
            </w:r>
          </w:p>
        </w:tc>
        <w:tc>
          <w:tcPr>
            <w:tcW w:w="6662" w:type="dxa"/>
            <w:gridSpan w:val="3"/>
            <w:tcBorders>
              <w:top w:val="single" w:sz="4" w:space="0" w:color="auto"/>
              <w:bottom w:val="single" w:sz="4" w:space="0" w:color="auto"/>
            </w:tcBorders>
            <w:shd w:val="clear" w:color="auto" w:fill="auto"/>
          </w:tcPr>
          <w:p w14:paraId="17455DBD" w14:textId="6F13A52A" w:rsidR="0083011B" w:rsidRPr="00D64F9F" w:rsidRDefault="0083011B"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①　主治の医師との連携を基本としつつ、利用者の病状の急変等に備えるため、あらかじめ、協力医療機関を定めていますか。</w:t>
            </w:r>
          </w:p>
        </w:tc>
        <w:tc>
          <w:tcPr>
            <w:tcW w:w="1276" w:type="dxa"/>
            <w:tcBorders>
              <w:top w:val="single" w:sz="4" w:space="0" w:color="auto"/>
              <w:bottom w:val="single" w:sz="4" w:space="0" w:color="auto"/>
            </w:tcBorders>
            <w:shd w:val="clear" w:color="auto" w:fill="auto"/>
          </w:tcPr>
          <w:p w14:paraId="17937F83"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66878227"/>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108F7778"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72799857"/>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いない</w:t>
            </w:r>
          </w:p>
          <w:p w14:paraId="5B29CBC3" w14:textId="6AE6F6E1" w:rsidR="0083011B"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61897839"/>
                <w14:checkbox>
                  <w14:checked w14:val="0"/>
                  <w14:checkedState w14:val="2611" w14:font="ＭＳ 明朝"/>
                  <w14:uncheckedState w14:val="2610" w14:font="ＭＳ ゴシック"/>
                </w14:checkbox>
              </w:sdtPr>
              <w:sdtEndPr/>
              <w:sdtContent>
                <w:r w:rsidR="00DB6BC8" w:rsidRPr="00D64F9F">
                  <w:rPr>
                    <w:rFonts w:ascii="Segoe UI Symbol" w:eastAsia="BIZ UDゴシック" w:hAnsi="Segoe UI Symbol" w:cs="Segoe UI Symbol"/>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664F3C5A" w14:textId="77777777" w:rsidR="0083011B" w:rsidRPr="00D64F9F" w:rsidRDefault="0083011B"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D7AE934" w14:textId="40299D2A" w:rsidR="0083011B" w:rsidRPr="00D64F9F" w:rsidRDefault="0083011B"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(第103条第1項)</w:t>
            </w:r>
          </w:p>
        </w:tc>
      </w:tr>
      <w:tr w:rsidR="00D64F9F" w:rsidRPr="00D64F9F" w14:paraId="2A150888" w14:textId="77777777" w:rsidTr="00A760BE">
        <w:trPr>
          <w:trHeight w:val="20"/>
          <w:jc w:val="center"/>
        </w:trPr>
        <w:tc>
          <w:tcPr>
            <w:tcW w:w="1212" w:type="dxa"/>
            <w:vMerge/>
            <w:tcBorders>
              <w:bottom w:val="nil"/>
            </w:tcBorders>
            <w:shd w:val="clear" w:color="auto" w:fill="auto"/>
          </w:tcPr>
          <w:p w14:paraId="3EFF7E7C" w14:textId="77777777" w:rsidR="00A760BE" w:rsidRPr="00D64F9F" w:rsidRDefault="00A760BE"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AA421DA" w14:textId="207D6CD2" w:rsidR="00A760BE" w:rsidRPr="00D64F9F" w:rsidRDefault="00A760BE"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②　あらかじめ、協力歯科医療機関を定めておくよう努めていますか。</w:t>
            </w:r>
          </w:p>
        </w:tc>
        <w:tc>
          <w:tcPr>
            <w:tcW w:w="1276" w:type="dxa"/>
            <w:vMerge w:val="restart"/>
            <w:tcBorders>
              <w:top w:val="single" w:sz="4" w:space="0" w:color="auto"/>
            </w:tcBorders>
            <w:shd w:val="clear" w:color="auto" w:fill="auto"/>
          </w:tcPr>
          <w:p w14:paraId="5A3A96C9" w14:textId="77777777" w:rsidR="00A760BE"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95980292"/>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14B79415" w14:textId="77777777" w:rsidR="00A760BE"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3034123"/>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35B39AFD" w14:textId="61B8B528" w:rsidR="00A760BE"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76544170"/>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293CD24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64D99E0" w14:textId="4F5BD158"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(第103条第2項)</w:t>
            </w:r>
          </w:p>
        </w:tc>
      </w:tr>
      <w:tr w:rsidR="00D64F9F" w:rsidRPr="00D64F9F" w14:paraId="3BF81606" w14:textId="77777777" w:rsidTr="00A760BE">
        <w:trPr>
          <w:trHeight w:val="20"/>
          <w:jc w:val="center"/>
        </w:trPr>
        <w:tc>
          <w:tcPr>
            <w:tcW w:w="1212" w:type="dxa"/>
            <w:tcBorders>
              <w:top w:val="nil"/>
              <w:bottom w:val="nil"/>
            </w:tcBorders>
            <w:shd w:val="clear" w:color="auto" w:fill="auto"/>
          </w:tcPr>
          <w:p w14:paraId="55F48E5E" w14:textId="77777777" w:rsidR="00A760BE" w:rsidRPr="00D64F9F" w:rsidRDefault="00A760BE"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22069F3E" w14:textId="7AB598E6" w:rsidR="00A760BE" w:rsidRPr="00D64F9F" w:rsidRDefault="00A760BE" w:rsidP="00AC4E6D">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協力医療機関及び協力歯科医療機関は、事業所から近距離にあることが望ましい。</w:t>
            </w:r>
          </w:p>
        </w:tc>
        <w:tc>
          <w:tcPr>
            <w:tcW w:w="1276" w:type="dxa"/>
            <w:vMerge/>
            <w:tcBorders>
              <w:bottom w:val="single" w:sz="4" w:space="0" w:color="auto"/>
            </w:tcBorders>
            <w:shd w:val="clear" w:color="auto" w:fill="auto"/>
          </w:tcPr>
          <w:p w14:paraId="7317C0FF" w14:textId="77777777" w:rsidR="00A760BE" w:rsidRPr="00D64F9F" w:rsidRDefault="00A760BE"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D2377BA"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153EEAB" w14:textId="64B4F8C1"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(第3-四-3</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18</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7F9B9D68" w14:textId="77777777" w:rsidTr="00BB2258">
        <w:trPr>
          <w:trHeight w:val="20"/>
          <w:jc w:val="center"/>
        </w:trPr>
        <w:tc>
          <w:tcPr>
            <w:tcW w:w="1212" w:type="dxa"/>
            <w:tcBorders>
              <w:top w:val="nil"/>
              <w:bottom w:val="nil"/>
            </w:tcBorders>
            <w:shd w:val="clear" w:color="auto" w:fill="auto"/>
          </w:tcPr>
          <w:p w14:paraId="56A4A5F7" w14:textId="77777777" w:rsidR="00BD6610" w:rsidRPr="00D64F9F" w:rsidRDefault="00BD66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57FDDB5" w14:textId="3A711D7C" w:rsidR="00BD6610" w:rsidRPr="00D64F9F" w:rsidRDefault="00BD661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③　サービスの提供体制の確保、夜間における緊急時の対応等のため、介護老人福祉施設、介護老人保健施設、介護医療院、病院等のバックアップ施設との間の連携及び支援の体制を整えていますか。</w:t>
            </w:r>
          </w:p>
        </w:tc>
        <w:tc>
          <w:tcPr>
            <w:tcW w:w="1276" w:type="dxa"/>
            <w:tcBorders>
              <w:top w:val="single" w:sz="4" w:space="0" w:color="auto"/>
              <w:bottom w:val="nil"/>
            </w:tcBorders>
            <w:shd w:val="clear" w:color="auto" w:fill="auto"/>
          </w:tcPr>
          <w:p w14:paraId="4977554E" w14:textId="77777777"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25339963"/>
                <w14:checkbox>
                  <w14:checked w14:val="0"/>
                  <w14:checkedState w14:val="2611" w14:font="ＭＳ 明朝"/>
                  <w14:uncheckedState w14:val="2610" w14:font="ＭＳ ゴシック"/>
                </w14:checkbox>
              </w:sdtPr>
              <w:sdtEndPr/>
              <w:sdtContent>
                <w:r w:rsidR="00DB6BC8"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いる</w:t>
            </w:r>
          </w:p>
          <w:p w14:paraId="02106CAD" w14:textId="1762B3C6" w:rsidR="00DB6BC8" w:rsidRPr="00D64F9F" w:rsidRDefault="00D64F9F" w:rsidP="00DB6BC8">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8639462"/>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いない</w:t>
            </w:r>
          </w:p>
          <w:p w14:paraId="15692E97" w14:textId="175BECB3" w:rsidR="00BD6610" w:rsidRPr="00D64F9F" w:rsidRDefault="00D64F9F" w:rsidP="00DB6BC8">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82516370"/>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DB6BC8"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E217281" w14:textId="77777777"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F2D156B" w14:textId="52DC5DC9"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(第103条第3項)</w:t>
            </w:r>
          </w:p>
        </w:tc>
      </w:tr>
      <w:tr w:rsidR="00D64F9F" w:rsidRPr="00D64F9F" w14:paraId="44AD2BC8" w14:textId="77777777" w:rsidTr="00BB2258">
        <w:trPr>
          <w:trHeight w:val="20"/>
          <w:jc w:val="center"/>
        </w:trPr>
        <w:tc>
          <w:tcPr>
            <w:tcW w:w="1212" w:type="dxa"/>
            <w:tcBorders>
              <w:top w:val="nil"/>
              <w:bottom w:val="single" w:sz="4" w:space="0" w:color="auto"/>
            </w:tcBorders>
            <w:shd w:val="clear" w:color="auto" w:fill="auto"/>
          </w:tcPr>
          <w:p w14:paraId="4AB9A891" w14:textId="77777777" w:rsidR="00BD6610" w:rsidRPr="00D64F9F" w:rsidRDefault="00BD6610" w:rsidP="00AC4E6D">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F849732" w14:textId="7210F54B" w:rsidR="00BD6610" w:rsidRPr="00D64F9F" w:rsidRDefault="00BD6610" w:rsidP="00AC4E6D">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これらの協力医療機関やバックアップ施設から、利用者の入院や休日夜間等における対応について円滑な協力を得るため、あらかじめ必要な事項を取り決めておくものとする。</w:t>
            </w:r>
          </w:p>
        </w:tc>
        <w:tc>
          <w:tcPr>
            <w:tcW w:w="1276" w:type="dxa"/>
            <w:tcBorders>
              <w:top w:val="nil"/>
              <w:bottom w:val="single" w:sz="4" w:space="0" w:color="auto"/>
            </w:tcBorders>
            <w:shd w:val="clear" w:color="auto" w:fill="auto"/>
          </w:tcPr>
          <w:p w14:paraId="2CA92ECF" w14:textId="77777777" w:rsidR="00BD6610" w:rsidRPr="00D64F9F" w:rsidRDefault="00BD6610" w:rsidP="00DB6BC8">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1758646" w14:textId="77777777" w:rsidR="00BD6610" w:rsidRPr="00D64F9F" w:rsidRDefault="00BD661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0161337" w14:textId="77777777" w:rsidTr="00BB2258">
        <w:trPr>
          <w:trHeight w:val="20"/>
          <w:jc w:val="center"/>
        </w:trPr>
        <w:tc>
          <w:tcPr>
            <w:tcW w:w="1212" w:type="dxa"/>
            <w:tcBorders>
              <w:top w:val="single" w:sz="4" w:space="0" w:color="auto"/>
              <w:bottom w:val="nil"/>
            </w:tcBorders>
            <w:shd w:val="clear" w:color="auto" w:fill="auto"/>
          </w:tcPr>
          <w:p w14:paraId="372D88DA" w14:textId="64702025"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38</w:t>
            </w:r>
          </w:p>
          <w:p w14:paraId="6396A42F" w14:textId="7D3ACF5C"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掲示</w:t>
            </w:r>
          </w:p>
        </w:tc>
        <w:tc>
          <w:tcPr>
            <w:tcW w:w="6662" w:type="dxa"/>
            <w:gridSpan w:val="3"/>
            <w:tcBorders>
              <w:top w:val="single" w:sz="4" w:space="0" w:color="auto"/>
              <w:bottom w:val="dotted" w:sz="4" w:space="0" w:color="auto"/>
            </w:tcBorders>
            <w:shd w:val="clear" w:color="auto" w:fill="auto"/>
          </w:tcPr>
          <w:p w14:paraId="25259A8F" w14:textId="274BD870"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事業所の見やすい場所に、運営規程の概要、従業者の勤務の体制その他の利用申込者のサービスの選択に資すると認められる重要事項を掲示していますか。</w:t>
            </w:r>
          </w:p>
        </w:tc>
        <w:tc>
          <w:tcPr>
            <w:tcW w:w="1276" w:type="dxa"/>
            <w:tcBorders>
              <w:top w:val="single" w:sz="4" w:space="0" w:color="auto"/>
              <w:bottom w:val="nil"/>
            </w:tcBorders>
            <w:shd w:val="clear" w:color="auto" w:fill="auto"/>
          </w:tcPr>
          <w:p w14:paraId="539519B1"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1661310"/>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1A07900B"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04198889"/>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いない</w:t>
            </w:r>
          </w:p>
          <w:p w14:paraId="2EA7209D" w14:textId="2F2DA953"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48839036"/>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891BC7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5C9AF782" w14:textId="01EE321C"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(第34条第1項)</w:t>
            </w:r>
          </w:p>
        </w:tc>
      </w:tr>
      <w:tr w:rsidR="00D64F9F" w:rsidRPr="00D64F9F" w14:paraId="591EC5A6" w14:textId="77777777" w:rsidTr="00BB2258">
        <w:trPr>
          <w:trHeight w:val="20"/>
          <w:jc w:val="center"/>
        </w:trPr>
        <w:tc>
          <w:tcPr>
            <w:tcW w:w="1212" w:type="dxa"/>
            <w:tcBorders>
              <w:top w:val="nil"/>
              <w:bottom w:val="nil"/>
            </w:tcBorders>
            <w:shd w:val="clear" w:color="auto" w:fill="auto"/>
          </w:tcPr>
          <w:p w14:paraId="611C60FB"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18C16569" w14:textId="3D52F0D5"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276" w:type="dxa"/>
            <w:tcBorders>
              <w:top w:val="nil"/>
              <w:bottom w:val="nil"/>
            </w:tcBorders>
            <w:shd w:val="clear" w:color="auto" w:fill="auto"/>
          </w:tcPr>
          <w:p w14:paraId="4E5C3A05"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DDB0E80"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432AB998" w14:textId="5B268980"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25</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18AB4068" w14:textId="77777777" w:rsidTr="00BB2258">
        <w:trPr>
          <w:trHeight w:val="20"/>
          <w:jc w:val="center"/>
        </w:trPr>
        <w:tc>
          <w:tcPr>
            <w:tcW w:w="1212" w:type="dxa"/>
            <w:tcBorders>
              <w:top w:val="nil"/>
              <w:bottom w:val="nil"/>
            </w:tcBorders>
            <w:shd w:val="clear" w:color="auto" w:fill="auto"/>
          </w:tcPr>
          <w:p w14:paraId="477314D5"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31EDF332" w14:textId="77777777" w:rsidR="00A760BE" w:rsidRPr="00D64F9F" w:rsidRDefault="00A760BE" w:rsidP="00A760BE">
            <w:pPr>
              <w:spacing w:line="240" w:lineRule="exact"/>
              <w:ind w:leftChars="16" w:left="413" w:rightChars="40" w:right="8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事業所の見やすい場所とは、重要事項を伝えるべき介護サービスの利用申込者、利用者又はその家族に対して見やすい場所のことであること。</w:t>
            </w:r>
          </w:p>
          <w:p w14:paraId="24F3119D" w14:textId="10979A83" w:rsidR="00A760BE" w:rsidRPr="00D64F9F" w:rsidRDefault="00A760BE" w:rsidP="00A760BE">
            <w:pPr>
              <w:adjustRightInd w:val="0"/>
              <w:spacing w:line="240" w:lineRule="exact"/>
              <w:ind w:left="333"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従業者の勤務体制については、職種ごと、常勤・非常勤ごと等の人数を掲示する趣旨であり、従業者の氏名まで掲示することを求めるものではないこと。</w:t>
            </w:r>
          </w:p>
        </w:tc>
        <w:tc>
          <w:tcPr>
            <w:tcW w:w="1276" w:type="dxa"/>
            <w:tcBorders>
              <w:top w:val="nil"/>
              <w:bottom w:val="nil"/>
            </w:tcBorders>
            <w:shd w:val="clear" w:color="auto" w:fill="auto"/>
          </w:tcPr>
          <w:p w14:paraId="1BF76C89"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E0B759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59A991C" w14:textId="77777777" w:rsidTr="00BB2258">
        <w:trPr>
          <w:trHeight w:val="20"/>
          <w:jc w:val="center"/>
        </w:trPr>
        <w:tc>
          <w:tcPr>
            <w:tcW w:w="1212" w:type="dxa"/>
            <w:tcBorders>
              <w:top w:val="nil"/>
              <w:bottom w:val="single" w:sz="4" w:space="0" w:color="auto"/>
            </w:tcBorders>
            <w:shd w:val="clear" w:color="auto" w:fill="auto"/>
          </w:tcPr>
          <w:p w14:paraId="239170C1"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D9F641F" w14:textId="230F42CC"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重要事項を記載したファイル等を介護サービスの利用申込者、利用者又はその家族等が自由に閲覧可能な形で事業所内に備え付けることで掲示に代えることができる。</w:t>
            </w:r>
          </w:p>
        </w:tc>
        <w:tc>
          <w:tcPr>
            <w:tcW w:w="1276" w:type="dxa"/>
            <w:tcBorders>
              <w:top w:val="nil"/>
              <w:bottom w:val="single" w:sz="4" w:space="0" w:color="auto"/>
            </w:tcBorders>
            <w:shd w:val="clear" w:color="auto" w:fill="auto"/>
          </w:tcPr>
          <w:p w14:paraId="06D0C219"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5D8FF4C"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条例準用</w:t>
            </w:r>
          </w:p>
          <w:p w14:paraId="130527BC"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(第34条第2項)</w:t>
            </w:r>
          </w:p>
          <w:p w14:paraId="7AF6E400"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解釈通知準用</w:t>
            </w:r>
          </w:p>
          <w:p w14:paraId="11B2DB7A" w14:textId="27785393"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25</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27658BE3" w14:textId="77777777" w:rsidTr="00BB2258">
        <w:trPr>
          <w:trHeight w:val="20"/>
          <w:jc w:val="center"/>
        </w:trPr>
        <w:tc>
          <w:tcPr>
            <w:tcW w:w="1212" w:type="dxa"/>
            <w:tcBorders>
              <w:top w:val="single" w:sz="4" w:space="0" w:color="auto"/>
              <w:bottom w:val="nil"/>
            </w:tcBorders>
            <w:shd w:val="clear" w:color="auto" w:fill="auto"/>
          </w:tcPr>
          <w:p w14:paraId="1B19E44C" w14:textId="35353C6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39</w:t>
            </w:r>
          </w:p>
          <w:p w14:paraId="76ECB2DA" w14:textId="1402500F" w:rsidR="00A760BE" w:rsidRPr="00D64F9F" w:rsidRDefault="00A760BE" w:rsidP="000923C5">
            <w:pPr>
              <w:adjustRightInd w:val="0"/>
              <w:spacing w:line="240" w:lineRule="exact"/>
              <w:ind w:left="32" w:rightChars="64" w:right="14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秘密保持等</w:t>
            </w:r>
          </w:p>
        </w:tc>
        <w:tc>
          <w:tcPr>
            <w:tcW w:w="6662" w:type="dxa"/>
            <w:gridSpan w:val="3"/>
            <w:tcBorders>
              <w:top w:val="single" w:sz="4" w:space="0" w:color="auto"/>
              <w:bottom w:val="single" w:sz="4" w:space="0" w:color="auto"/>
            </w:tcBorders>
            <w:shd w:val="clear" w:color="auto" w:fill="auto"/>
          </w:tcPr>
          <w:p w14:paraId="71965BEA" w14:textId="1AA6DDCB"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①　従業者は、正当な理由がなく、その業務上知り得た利用者又は家族の秘密を漏らしていませんか。</w:t>
            </w:r>
          </w:p>
        </w:tc>
        <w:tc>
          <w:tcPr>
            <w:tcW w:w="1276" w:type="dxa"/>
            <w:tcBorders>
              <w:top w:val="single" w:sz="4" w:space="0" w:color="auto"/>
              <w:bottom w:val="single" w:sz="4" w:space="0" w:color="auto"/>
            </w:tcBorders>
            <w:shd w:val="clear" w:color="auto" w:fill="auto"/>
          </w:tcPr>
          <w:p w14:paraId="6D68567C"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55601083"/>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56CAB367"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41103567"/>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305110A0" w14:textId="39516709"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65755539"/>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32032A1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0F7A444" w14:textId="1ED8B051"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(第35条第1項)</w:t>
            </w:r>
          </w:p>
        </w:tc>
      </w:tr>
      <w:tr w:rsidR="00D64F9F" w:rsidRPr="00D64F9F" w14:paraId="344BC5E0" w14:textId="77777777" w:rsidTr="00BB2258">
        <w:trPr>
          <w:trHeight w:val="20"/>
          <w:jc w:val="center"/>
        </w:trPr>
        <w:tc>
          <w:tcPr>
            <w:tcW w:w="1212" w:type="dxa"/>
            <w:tcBorders>
              <w:top w:val="nil"/>
              <w:bottom w:val="nil"/>
            </w:tcBorders>
            <w:shd w:val="clear" w:color="auto" w:fill="auto"/>
          </w:tcPr>
          <w:p w14:paraId="55DEEE2E" w14:textId="2931EE01"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64642CFB" w14:textId="0E9785E6"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②　従業者であった者が、正当な理由がなく、その業務上知り得た利用者又は家族の秘密を漏らすことがないよう、必要な措置を講じていますか。</w:t>
            </w:r>
          </w:p>
        </w:tc>
        <w:tc>
          <w:tcPr>
            <w:tcW w:w="1276" w:type="dxa"/>
            <w:tcBorders>
              <w:top w:val="single" w:sz="4" w:space="0" w:color="auto"/>
              <w:bottom w:val="nil"/>
            </w:tcBorders>
            <w:shd w:val="clear" w:color="auto" w:fill="auto"/>
          </w:tcPr>
          <w:p w14:paraId="37E3C55F"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09988352"/>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38179944"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61505367"/>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721E83F4" w14:textId="7C5F91AD"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89175860"/>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1F09152"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7B921A0" w14:textId="543106C3"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(第35条第2項)</w:t>
            </w:r>
          </w:p>
        </w:tc>
      </w:tr>
      <w:tr w:rsidR="00D64F9F" w:rsidRPr="00D64F9F" w14:paraId="0A7EF0AE" w14:textId="77777777" w:rsidTr="00BB2258">
        <w:trPr>
          <w:trHeight w:val="20"/>
          <w:jc w:val="center"/>
        </w:trPr>
        <w:tc>
          <w:tcPr>
            <w:tcW w:w="1212" w:type="dxa"/>
            <w:tcBorders>
              <w:top w:val="nil"/>
              <w:bottom w:val="nil"/>
            </w:tcBorders>
            <w:shd w:val="clear" w:color="auto" w:fill="auto"/>
          </w:tcPr>
          <w:p w14:paraId="5C4BF65C"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9371B69" w14:textId="53C74B39"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従業者でなくなった後においても秘密を保持すべき旨を、雇用時等に取り決め、例えば違約金についての定めを置くなどの措置を講ずべきこととするものである。</w:t>
            </w:r>
          </w:p>
        </w:tc>
        <w:tc>
          <w:tcPr>
            <w:tcW w:w="1276" w:type="dxa"/>
            <w:tcBorders>
              <w:top w:val="nil"/>
              <w:bottom w:val="single" w:sz="4" w:space="0" w:color="auto"/>
            </w:tcBorders>
            <w:shd w:val="clear" w:color="auto" w:fill="auto"/>
          </w:tcPr>
          <w:p w14:paraId="02236BE2"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21B2F42"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23EE5D53" w14:textId="2B881EF3"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26</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54859784" w14:textId="77777777" w:rsidTr="00BB2258">
        <w:trPr>
          <w:trHeight w:val="20"/>
          <w:jc w:val="center"/>
        </w:trPr>
        <w:tc>
          <w:tcPr>
            <w:tcW w:w="1212" w:type="dxa"/>
            <w:tcBorders>
              <w:top w:val="nil"/>
              <w:bottom w:val="nil"/>
            </w:tcBorders>
            <w:shd w:val="clear" w:color="auto" w:fill="auto"/>
          </w:tcPr>
          <w:p w14:paraId="7033FC85" w14:textId="46D59209"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56B629F" w14:textId="071A4356"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③　サービス担当者会議等において、利用者の個人情報を用いる場合は利用者の同意を、利用者の家族の個人情報を用いる場合は家族の同意を、あらかじめ文書により得ていますか。</w:t>
            </w:r>
          </w:p>
        </w:tc>
        <w:tc>
          <w:tcPr>
            <w:tcW w:w="1276" w:type="dxa"/>
            <w:tcBorders>
              <w:top w:val="single" w:sz="4" w:space="0" w:color="auto"/>
              <w:bottom w:val="nil"/>
            </w:tcBorders>
            <w:shd w:val="clear" w:color="auto" w:fill="auto"/>
          </w:tcPr>
          <w:p w14:paraId="64E31F19"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02341644"/>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782CE522"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85690412"/>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53B31B3E" w14:textId="6D5F4E7F"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96152644"/>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FFBD034"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928FD2E" w14:textId="785523F9"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(第35条第3項)</w:t>
            </w:r>
          </w:p>
        </w:tc>
      </w:tr>
      <w:tr w:rsidR="00D64F9F" w:rsidRPr="00D64F9F" w14:paraId="2C050B43" w14:textId="77777777" w:rsidTr="00BB2258">
        <w:trPr>
          <w:trHeight w:val="20"/>
          <w:jc w:val="center"/>
        </w:trPr>
        <w:tc>
          <w:tcPr>
            <w:tcW w:w="1212" w:type="dxa"/>
            <w:tcBorders>
              <w:top w:val="nil"/>
              <w:bottom w:val="single" w:sz="4" w:space="0" w:color="auto"/>
            </w:tcBorders>
            <w:shd w:val="clear" w:color="auto" w:fill="auto"/>
          </w:tcPr>
          <w:p w14:paraId="6699E6E0"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93B0E7F" w14:textId="10E5D18E"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同意は、サービス提供開始時に利用者及び家族から包括的な同意を得ておくことで足りるものである。</w:t>
            </w:r>
          </w:p>
        </w:tc>
        <w:tc>
          <w:tcPr>
            <w:tcW w:w="1276" w:type="dxa"/>
            <w:tcBorders>
              <w:top w:val="nil"/>
              <w:bottom w:val="single" w:sz="4" w:space="0" w:color="auto"/>
            </w:tcBorders>
            <w:shd w:val="clear" w:color="auto" w:fill="auto"/>
          </w:tcPr>
          <w:p w14:paraId="29A7DFED"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5B319D1"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28464D02" w14:textId="52F24A81"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26</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0CBFEAA1" w14:textId="77777777" w:rsidTr="00BB2258">
        <w:trPr>
          <w:trHeight w:val="20"/>
          <w:jc w:val="center"/>
        </w:trPr>
        <w:tc>
          <w:tcPr>
            <w:tcW w:w="1212" w:type="dxa"/>
            <w:tcBorders>
              <w:top w:val="single" w:sz="4" w:space="0" w:color="auto"/>
              <w:bottom w:val="single" w:sz="4" w:space="0" w:color="auto"/>
            </w:tcBorders>
            <w:shd w:val="clear" w:color="auto" w:fill="auto"/>
          </w:tcPr>
          <w:p w14:paraId="033EB38E" w14:textId="70707B9D"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40</w:t>
            </w:r>
          </w:p>
          <w:p w14:paraId="04147CB1"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広告</w:t>
            </w:r>
          </w:p>
          <w:p w14:paraId="661C4803" w14:textId="265A1241"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single" w:sz="4" w:space="0" w:color="auto"/>
            </w:tcBorders>
            <w:shd w:val="clear" w:color="auto" w:fill="auto"/>
          </w:tcPr>
          <w:p w14:paraId="660394D9" w14:textId="629BFEE9"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広告の内容は、虚偽又は誇大なものとなっていませんか。</w:t>
            </w:r>
          </w:p>
        </w:tc>
        <w:tc>
          <w:tcPr>
            <w:tcW w:w="1276" w:type="dxa"/>
            <w:tcBorders>
              <w:top w:val="single" w:sz="4" w:space="0" w:color="auto"/>
              <w:bottom w:val="single" w:sz="4" w:space="0" w:color="auto"/>
            </w:tcBorders>
            <w:shd w:val="clear" w:color="auto" w:fill="auto"/>
          </w:tcPr>
          <w:p w14:paraId="7FB900B9"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65396243"/>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775DA986"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83842392"/>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3272290B" w14:textId="5F3D5E4F"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61691497"/>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295F3AC3"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09D4729" w14:textId="11F4E45F"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(第36条)</w:t>
            </w:r>
          </w:p>
        </w:tc>
      </w:tr>
      <w:tr w:rsidR="00D64F9F" w:rsidRPr="00D64F9F" w14:paraId="5787605C" w14:textId="77777777" w:rsidTr="00BB2258">
        <w:trPr>
          <w:trHeight w:val="20"/>
          <w:jc w:val="center"/>
        </w:trPr>
        <w:tc>
          <w:tcPr>
            <w:tcW w:w="1212" w:type="dxa"/>
            <w:tcBorders>
              <w:top w:val="single" w:sz="4" w:space="0" w:color="auto"/>
              <w:bottom w:val="single" w:sz="4" w:space="0" w:color="auto"/>
            </w:tcBorders>
            <w:shd w:val="clear" w:color="auto" w:fill="auto"/>
          </w:tcPr>
          <w:p w14:paraId="3A501E1B" w14:textId="3353EF9C"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41</w:t>
            </w:r>
          </w:p>
          <w:p w14:paraId="25632275" w14:textId="0029AE3C" w:rsidR="00A760BE" w:rsidRPr="00D64F9F" w:rsidRDefault="00A760BE" w:rsidP="000923C5">
            <w:pPr>
              <w:adjustRightInd w:val="0"/>
              <w:spacing w:line="240" w:lineRule="exact"/>
              <w:ind w:left="32" w:rightChars="64" w:right="14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指定居宅介護支援事業者に対する利益供与の禁止</w:t>
            </w:r>
          </w:p>
        </w:tc>
        <w:tc>
          <w:tcPr>
            <w:tcW w:w="6662" w:type="dxa"/>
            <w:gridSpan w:val="3"/>
            <w:tcBorders>
              <w:top w:val="single" w:sz="4" w:space="0" w:color="auto"/>
              <w:bottom w:val="single" w:sz="4" w:space="0" w:color="auto"/>
            </w:tcBorders>
            <w:shd w:val="clear" w:color="auto" w:fill="auto"/>
          </w:tcPr>
          <w:p w14:paraId="672DAD35" w14:textId="0AB18DF3"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居宅介護支援事業者又は従業者に対し、利用者に特定の事業者によるサービスを利用させることの対償として、金品その他の財産上の利益を供与していませんか。</w:t>
            </w:r>
          </w:p>
        </w:tc>
        <w:tc>
          <w:tcPr>
            <w:tcW w:w="1276" w:type="dxa"/>
            <w:tcBorders>
              <w:top w:val="single" w:sz="4" w:space="0" w:color="auto"/>
              <w:bottom w:val="single" w:sz="4" w:space="0" w:color="auto"/>
            </w:tcBorders>
            <w:shd w:val="clear" w:color="auto" w:fill="auto"/>
          </w:tcPr>
          <w:p w14:paraId="6D0C5F4C"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42178224"/>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0EB0E59E"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0453890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5E5AA7C3" w14:textId="33658D61"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96035993"/>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59DD7417"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56E2D80D" w14:textId="2FFCED6A"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(第37条)</w:t>
            </w:r>
          </w:p>
        </w:tc>
      </w:tr>
      <w:tr w:rsidR="00D64F9F" w:rsidRPr="00D64F9F" w14:paraId="51433521" w14:textId="77777777" w:rsidTr="00BB2258">
        <w:trPr>
          <w:trHeight w:val="20"/>
          <w:jc w:val="center"/>
        </w:trPr>
        <w:tc>
          <w:tcPr>
            <w:tcW w:w="1212" w:type="dxa"/>
            <w:tcBorders>
              <w:top w:val="single" w:sz="4" w:space="0" w:color="auto"/>
              <w:bottom w:val="nil"/>
            </w:tcBorders>
            <w:shd w:val="clear" w:color="auto" w:fill="auto"/>
          </w:tcPr>
          <w:p w14:paraId="14CE7B5D" w14:textId="5CF2260C"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42</w:t>
            </w:r>
          </w:p>
          <w:p w14:paraId="56FD6CF7"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苦情処理</w:t>
            </w:r>
          </w:p>
          <w:p w14:paraId="3A0B3737" w14:textId="3FB14E3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5B521704" w14:textId="2AA0B525"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①　提供したサービスに係る利用者及び家族からの苦情に迅速かつ適切に対応するために、苦情を受け付けるための窓口を設置する等の必要な措置を講じていますか。</w:t>
            </w:r>
          </w:p>
        </w:tc>
        <w:tc>
          <w:tcPr>
            <w:tcW w:w="1276" w:type="dxa"/>
            <w:tcBorders>
              <w:top w:val="single" w:sz="4" w:space="0" w:color="auto"/>
              <w:bottom w:val="nil"/>
            </w:tcBorders>
            <w:shd w:val="clear" w:color="auto" w:fill="auto"/>
          </w:tcPr>
          <w:p w14:paraId="20E6C492"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75915224"/>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500FD9D3"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583470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7749CCB7" w14:textId="0B2443C1"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43777604"/>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B8DB5D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53F87A2" w14:textId="5B95F30F"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(第38条第1項)</w:t>
            </w:r>
          </w:p>
        </w:tc>
      </w:tr>
      <w:tr w:rsidR="00D64F9F" w:rsidRPr="00D64F9F" w14:paraId="66618E94" w14:textId="77777777" w:rsidTr="00BB2258">
        <w:trPr>
          <w:trHeight w:val="20"/>
          <w:jc w:val="center"/>
        </w:trPr>
        <w:tc>
          <w:tcPr>
            <w:tcW w:w="1212" w:type="dxa"/>
            <w:tcBorders>
              <w:top w:val="nil"/>
              <w:bottom w:val="nil"/>
            </w:tcBorders>
            <w:shd w:val="clear" w:color="auto" w:fill="auto"/>
          </w:tcPr>
          <w:p w14:paraId="6E681609"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2A224FFB" w14:textId="4BD4401E"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ある。</w:t>
            </w:r>
          </w:p>
        </w:tc>
        <w:tc>
          <w:tcPr>
            <w:tcW w:w="1276" w:type="dxa"/>
            <w:tcBorders>
              <w:top w:val="nil"/>
              <w:bottom w:val="nil"/>
            </w:tcBorders>
            <w:shd w:val="clear" w:color="auto" w:fill="auto"/>
          </w:tcPr>
          <w:p w14:paraId="01631BA4"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DE45FCA"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22812AE" w14:textId="3097C446"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28</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3D1B58E1" w14:textId="77777777" w:rsidTr="00627982">
        <w:trPr>
          <w:trHeight w:val="20"/>
          <w:jc w:val="center"/>
        </w:trPr>
        <w:tc>
          <w:tcPr>
            <w:tcW w:w="1212" w:type="dxa"/>
            <w:tcBorders>
              <w:top w:val="nil"/>
              <w:bottom w:val="nil"/>
            </w:tcBorders>
            <w:shd w:val="clear" w:color="auto" w:fill="auto"/>
          </w:tcPr>
          <w:p w14:paraId="4AACE837" w14:textId="77777777"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6555F25" w14:textId="51744DC8" w:rsidR="000923C5" w:rsidRPr="00D64F9F" w:rsidRDefault="000923C5"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②　苦情を受け付けた場合には、苦情の内容等を記録していますか。</w:t>
            </w:r>
          </w:p>
        </w:tc>
        <w:tc>
          <w:tcPr>
            <w:tcW w:w="1276" w:type="dxa"/>
            <w:vMerge w:val="restart"/>
            <w:tcBorders>
              <w:top w:val="single" w:sz="4" w:space="0" w:color="auto"/>
            </w:tcBorders>
            <w:shd w:val="clear" w:color="auto" w:fill="auto"/>
          </w:tcPr>
          <w:p w14:paraId="093EDB21"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73873829"/>
                <w14:checkbox>
                  <w14:checked w14:val="0"/>
                  <w14:checkedState w14:val="2611" w14:font="ＭＳ 明朝"/>
                  <w14:uncheckedState w14:val="2610" w14:font="ＭＳ ゴシック"/>
                </w14:checkbox>
              </w:sdtPr>
              <w:sdtEndPr/>
              <w:sdtContent>
                <w:r w:rsidR="000923C5" w:rsidRPr="00D64F9F">
                  <w:rPr>
                    <w:rFonts w:hAnsi="ＭＳ ゴシック" w:hint="eastAsia"/>
                    <w:spacing w:val="2"/>
                    <w:sz w:val="20"/>
                    <w:szCs w:val="20"/>
                  </w:rPr>
                  <w:t>☐</w:t>
                </w:r>
              </w:sdtContent>
            </w:sdt>
            <w:r w:rsidR="000923C5" w:rsidRPr="00D64F9F">
              <w:rPr>
                <w:rFonts w:ascii="BIZ UDゴシック" w:eastAsia="BIZ UDゴシック" w:hAnsi="BIZ UDゴシック" w:hint="eastAsia"/>
                <w:sz w:val="20"/>
                <w:szCs w:val="20"/>
              </w:rPr>
              <w:t>いる</w:t>
            </w:r>
          </w:p>
          <w:p w14:paraId="4B6936A3"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71315773"/>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いない</w:t>
            </w:r>
          </w:p>
          <w:p w14:paraId="742FEE1F" w14:textId="1E61E72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49545591"/>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87C54EE" w14:textId="77777777"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DCF19BD" w14:textId="763F19D7"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(第38条第2項)</w:t>
            </w:r>
          </w:p>
        </w:tc>
      </w:tr>
      <w:tr w:rsidR="00D64F9F" w:rsidRPr="00D64F9F" w14:paraId="2D5C6E7F" w14:textId="77777777" w:rsidTr="00627982">
        <w:trPr>
          <w:trHeight w:val="20"/>
          <w:jc w:val="center"/>
        </w:trPr>
        <w:tc>
          <w:tcPr>
            <w:tcW w:w="1212" w:type="dxa"/>
            <w:tcBorders>
              <w:top w:val="nil"/>
              <w:bottom w:val="nil"/>
            </w:tcBorders>
            <w:shd w:val="clear" w:color="auto" w:fill="auto"/>
          </w:tcPr>
          <w:p w14:paraId="545A0CC5" w14:textId="77777777"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DA8B916" w14:textId="36F0F813" w:rsidR="000923C5" w:rsidRPr="00D64F9F" w:rsidRDefault="000923C5"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Mincho" w:hint="eastAsia"/>
                <w:snapToGrid w:val="0"/>
                <w:kern w:val="0"/>
                <w:sz w:val="21"/>
                <w:szCs w:val="21"/>
              </w:rPr>
              <w:t>※　利用者及び家族からの苦情に対し、事業者が組織として迅速かつ適切に対応するため、苦情の受付日、その内容等を記録することを義務付けたものである。また、苦情がサービスの質の向上を図る上での重要な情報であるとの認識に立ち、苦情の内容を踏まえ、サービスの質の向上に向けた取組を行うことが必要である。なお、苦情の内容等の記録は、2年間保存しなければならない。</w:t>
            </w:r>
          </w:p>
        </w:tc>
        <w:tc>
          <w:tcPr>
            <w:tcW w:w="1276" w:type="dxa"/>
            <w:vMerge/>
            <w:tcBorders>
              <w:bottom w:val="single" w:sz="4" w:space="0" w:color="auto"/>
            </w:tcBorders>
            <w:shd w:val="clear" w:color="auto" w:fill="auto"/>
          </w:tcPr>
          <w:p w14:paraId="6CD13A76" w14:textId="77777777" w:rsidR="000923C5" w:rsidRPr="00D64F9F" w:rsidRDefault="000923C5"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0F3E9AC" w14:textId="77777777" w:rsidR="000923C5" w:rsidRPr="00D64F9F" w:rsidRDefault="000923C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31BCA6EC" w14:textId="0F895FA2"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28</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016C4C72" w14:textId="77777777" w:rsidTr="00BB2258">
        <w:trPr>
          <w:trHeight w:val="20"/>
          <w:jc w:val="center"/>
        </w:trPr>
        <w:tc>
          <w:tcPr>
            <w:tcW w:w="1212" w:type="dxa"/>
            <w:tcBorders>
              <w:top w:val="nil"/>
              <w:bottom w:val="nil"/>
            </w:tcBorders>
            <w:shd w:val="clear" w:color="auto" w:fill="auto"/>
          </w:tcPr>
          <w:p w14:paraId="2756167D"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CA975E1" w14:textId="2ADD8068"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276" w:type="dxa"/>
            <w:tcBorders>
              <w:top w:val="single" w:sz="4" w:space="0" w:color="auto"/>
              <w:bottom w:val="nil"/>
            </w:tcBorders>
            <w:shd w:val="clear" w:color="auto" w:fill="auto"/>
          </w:tcPr>
          <w:p w14:paraId="5A1B9633"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72407676"/>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6F5E170A"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8388404"/>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7C1C029D" w14:textId="07A6C5C9"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52835968"/>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3D4246E"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599D44FC" w14:textId="12A0F15B"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(第38条第3項)</w:t>
            </w:r>
          </w:p>
        </w:tc>
      </w:tr>
      <w:tr w:rsidR="00D64F9F" w:rsidRPr="00D64F9F" w14:paraId="4B5AF9C4" w14:textId="77777777" w:rsidTr="00BB2258">
        <w:trPr>
          <w:trHeight w:val="20"/>
          <w:jc w:val="center"/>
        </w:trPr>
        <w:tc>
          <w:tcPr>
            <w:tcW w:w="1212" w:type="dxa"/>
            <w:tcBorders>
              <w:top w:val="nil"/>
              <w:bottom w:val="nil"/>
            </w:tcBorders>
            <w:shd w:val="clear" w:color="auto" w:fill="auto"/>
          </w:tcPr>
          <w:p w14:paraId="424B63C1"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13EC7D1" w14:textId="1B847EE7" w:rsidR="00A760BE" w:rsidRPr="00D64F9F" w:rsidRDefault="00A760BE" w:rsidP="00A760BE">
            <w:pPr>
              <w:adjustRightInd w:val="0"/>
              <w:spacing w:line="240" w:lineRule="exact"/>
              <w:ind w:left="189" w:hangingChars="100" w:hanging="189"/>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介護保険法上、苦情処理に関する業務を行うことが位置づけられている国民健康保険団体連合会のみならず、住民に最も身近な行政庁であり、かつ、保険者である市町村が、サービスに関する苦情に対応する必要が生ずることから、市町村についても国民健康保険団体連合会と同様に、事業者に対する苦情に関する調査や指導、助言を行えることを運営基準上、明確にしたものである。</w:t>
            </w:r>
          </w:p>
        </w:tc>
        <w:tc>
          <w:tcPr>
            <w:tcW w:w="1276" w:type="dxa"/>
            <w:tcBorders>
              <w:top w:val="nil"/>
              <w:bottom w:val="single" w:sz="4" w:space="0" w:color="auto"/>
            </w:tcBorders>
            <w:shd w:val="clear" w:color="auto" w:fill="auto"/>
          </w:tcPr>
          <w:p w14:paraId="40847B8F"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1B746FDF"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35850699" w14:textId="145F6E74"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28</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0DD08310" w14:textId="77777777" w:rsidTr="00BB2258">
        <w:trPr>
          <w:trHeight w:val="20"/>
          <w:jc w:val="center"/>
        </w:trPr>
        <w:tc>
          <w:tcPr>
            <w:tcW w:w="1212" w:type="dxa"/>
            <w:tcBorders>
              <w:top w:val="nil"/>
              <w:bottom w:val="nil"/>
            </w:tcBorders>
            <w:shd w:val="clear" w:color="auto" w:fill="auto"/>
          </w:tcPr>
          <w:p w14:paraId="62D47A97"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0C6FE74C" w14:textId="0E93D3AD"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④　市からの求めがあった場合には、改善の内容を報告していますか。</w:t>
            </w:r>
          </w:p>
        </w:tc>
        <w:tc>
          <w:tcPr>
            <w:tcW w:w="1276" w:type="dxa"/>
            <w:tcBorders>
              <w:top w:val="single" w:sz="4" w:space="0" w:color="auto"/>
              <w:bottom w:val="single" w:sz="4" w:space="0" w:color="auto"/>
            </w:tcBorders>
            <w:shd w:val="clear" w:color="auto" w:fill="auto"/>
          </w:tcPr>
          <w:p w14:paraId="567A8A2F"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26065143"/>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36140531"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80723772"/>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3C090C6D" w14:textId="3917F3A8"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46606920"/>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4EAB68A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22E85D1" w14:textId="339063C4"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(第38条第4項)</w:t>
            </w:r>
          </w:p>
        </w:tc>
      </w:tr>
      <w:tr w:rsidR="00D64F9F" w:rsidRPr="00D64F9F" w14:paraId="4351275D" w14:textId="77777777" w:rsidTr="00BB2258">
        <w:trPr>
          <w:trHeight w:val="20"/>
          <w:jc w:val="center"/>
        </w:trPr>
        <w:tc>
          <w:tcPr>
            <w:tcW w:w="1212" w:type="dxa"/>
            <w:tcBorders>
              <w:top w:val="nil"/>
              <w:bottom w:val="nil"/>
            </w:tcBorders>
            <w:shd w:val="clear" w:color="auto" w:fill="auto"/>
          </w:tcPr>
          <w:p w14:paraId="1BFB8755"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B838B3E" w14:textId="582C48AC"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⑤　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1276" w:type="dxa"/>
            <w:tcBorders>
              <w:top w:val="single" w:sz="4" w:space="0" w:color="auto"/>
              <w:bottom w:val="single" w:sz="4" w:space="0" w:color="auto"/>
            </w:tcBorders>
            <w:shd w:val="clear" w:color="auto" w:fill="auto"/>
          </w:tcPr>
          <w:p w14:paraId="65657B82"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73083033"/>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01400D5C"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05884280"/>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20818851" w14:textId="114D41D0"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0110476"/>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4EB0EA76"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4574725" w14:textId="1327EA3D"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(第38条第5項)</w:t>
            </w:r>
          </w:p>
        </w:tc>
      </w:tr>
      <w:tr w:rsidR="00D64F9F" w:rsidRPr="00D64F9F" w14:paraId="5DA60A34" w14:textId="77777777" w:rsidTr="00BB2258">
        <w:trPr>
          <w:trHeight w:val="20"/>
          <w:jc w:val="center"/>
        </w:trPr>
        <w:tc>
          <w:tcPr>
            <w:tcW w:w="1212" w:type="dxa"/>
            <w:tcBorders>
              <w:top w:val="nil"/>
              <w:bottom w:val="single" w:sz="4" w:space="0" w:color="auto"/>
            </w:tcBorders>
            <w:shd w:val="clear" w:color="auto" w:fill="auto"/>
          </w:tcPr>
          <w:p w14:paraId="1483CF3B" w14:textId="77777777"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FB1CA20" w14:textId="09F21846" w:rsidR="00A760BE" w:rsidRPr="00D64F9F" w:rsidRDefault="00A760BE" w:rsidP="00A760BE">
            <w:pPr>
              <w:autoSpaceDE w:val="0"/>
              <w:autoSpaceDN w:val="0"/>
              <w:adjustRightInd w:val="0"/>
              <w:snapToGrid w:val="0"/>
              <w:spacing w:beforeLines="25" w:before="84" w:line="240" w:lineRule="exact"/>
              <w:ind w:leftChars="16" w:left="35" w:rightChars="50" w:right="110"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⑥　国民健康保険団体連合会からの求めがあった場合には、改善の内容を報告していますか。</w:t>
            </w:r>
          </w:p>
        </w:tc>
        <w:tc>
          <w:tcPr>
            <w:tcW w:w="1276" w:type="dxa"/>
            <w:tcBorders>
              <w:top w:val="single" w:sz="4" w:space="0" w:color="auto"/>
              <w:bottom w:val="single" w:sz="4" w:space="0" w:color="auto"/>
            </w:tcBorders>
            <w:shd w:val="clear" w:color="auto" w:fill="auto"/>
          </w:tcPr>
          <w:p w14:paraId="2B7E4687"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97405935"/>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26647A6B"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81193888"/>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02A3F03E" w14:textId="77B91862"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3991855"/>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129CB276"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64419FE" w14:textId="6F14D616"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(第38条第6項)</w:t>
            </w:r>
          </w:p>
        </w:tc>
      </w:tr>
      <w:tr w:rsidR="00D64F9F" w:rsidRPr="00D64F9F" w14:paraId="691AB19B" w14:textId="77777777" w:rsidTr="00BB2258">
        <w:trPr>
          <w:trHeight w:val="20"/>
          <w:jc w:val="center"/>
        </w:trPr>
        <w:tc>
          <w:tcPr>
            <w:tcW w:w="1212" w:type="dxa"/>
            <w:tcBorders>
              <w:top w:val="single" w:sz="4" w:space="0" w:color="auto"/>
              <w:bottom w:val="nil"/>
            </w:tcBorders>
            <w:shd w:val="clear" w:color="auto" w:fill="auto"/>
          </w:tcPr>
          <w:p w14:paraId="0B3E3905" w14:textId="4F6F52B0"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43</w:t>
            </w:r>
          </w:p>
          <w:p w14:paraId="62997C2F" w14:textId="4A440250" w:rsidR="00A760BE" w:rsidRPr="00D64F9F" w:rsidRDefault="00A760BE" w:rsidP="000923C5">
            <w:pPr>
              <w:adjustRightInd w:val="0"/>
              <w:spacing w:line="240" w:lineRule="exact"/>
              <w:ind w:leftChars="-13" w:left="-26" w:rightChars="64" w:right="140"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調査への協力等</w:t>
            </w:r>
          </w:p>
        </w:tc>
        <w:tc>
          <w:tcPr>
            <w:tcW w:w="6662" w:type="dxa"/>
            <w:gridSpan w:val="3"/>
            <w:tcBorders>
              <w:top w:val="single" w:sz="4" w:space="0" w:color="auto"/>
              <w:bottom w:val="dotted" w:sz="4" w:space="0" w:color="auto"/>
            </w:tcBorders>
            <w:shd w:val="clear" w:color="auto" w:fill="auto"/>
          </w:tcPr>
          <w:p w14:paraId="353DF75C" w14:textId="19075282"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276" w:type="dxa"/>
            <w:tcBorders>
              <w:top w:val="single" w:sz="4" w:space="0" w:color="auto"/>
              <w:bottom w:val="nil"/>
            </w:tcBorders>
            <w:shd w:val="clear" w:color="auto" w:fill="auto"/>
          </w:tcPr>
          <w:p w14:paraId="31115D33"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79021463"/>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02314473"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5708782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2547478F" w14:textId="371B97DD"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2707428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3273C92"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A910933" w14:textId="09F4FE3E"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(第104条)</w:t>
            </w:r>
          </w:p>
        </w:tc>
      </w:tr>
      <w:tr w:rsidR="00D64F9F" w:rsidRPr="00D64F9F" w14:paraId="3016F170" w14:textId="77777777" w:rsidTr="00BB2258">
        <w:trPr>
          <w:trHeight w:val="20"/>
          <w:jc w:val="center"/>
        </w:trPr>
        <w:tc>
          <w:tcPr>
            <w:tcW w:w="1212" w:type="dxa"/>
            <w:tcBorders>
              <w:top w:val="nil"/>
              <w:bottom w:val="single" w:sz="4" w:space="0" w:color="auto"/>
            </w:tcBorders>
            <w:shd w:val="clear" w:color="auto" w:fill="auto"/>
          </w:tcPr>
          <w:p w14:paraId="316C53AA"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6941B78" w14:textId="77777777"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事業が小規模であること等から、利用者からの苦情がない場合にも、市町村が定期的又は随時に調査を行うこととし、市町村の行う調査に協力し、市町村の指導・助言に従って必要な改善を行わなければならないこととしたものである。</w:t>
            </w:r>
          </w:p>
          <w:p w14:paraId="23D26638" w14:textId="54AA2640"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市町村の求めに応じ、運営規程の概要や勤務体制、管理者及び介護支援専門員等の資格や研修の履修状況、利用者が負担する料金等の情報について提出するものとする。さらに、事業者は、当該情報について自ら一般に公表するよう努めるものとする。</w:t>
            </w:r>
          </w:p>
        </w:tc>
        <w:tc>
          <w:tcPr>
            <w:tcW w:w="1276" w:type="dxa"/>
            <w:tcBorders>
              <w:top w:val="nil"/>
              <w:bottom w:val="single" w:sz="4" w:space="0" w:color="auto"/>
            </w:tcBorders>
            <w:shd w:val="clear" w:color="auto" w:fill="auto"/>
          </w:tcPr>
          <w:p w14:paraId="59A8346E"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4FD1B94"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24F041BF" w14:textId="1DC2C115"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19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43EF070E" w14:textId="77777777" w:rsidTr="00BB2258">
        <w:trPr>
          <w:trHeight w:val="20"/>
          <w:jc w:val="center"/>
        </w:trPr>
        <w:tc>
          <w:tcPr>
            <w:tcW w:w="1212" w:type="dxa"/>
            <w:tcBorders>
              <w:top w:val="single" w:sz="4" w:space="0" w:color="auto"/>
              <w:bottom w:val="nil"/>
            </w:tcBorders>
            <w:shd w:val="clear" w:color="auto" w:fill="auto"/>
          </w:tcPr>
          <w:p w14:paraId="1B0BA2EE" w14:textId="0F3D3822"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44</w:t>
            </w:r>
          </w:p>
          <w:p w14:paraId="70746CFF" w14:textId="4D495E71" w:rsidR="00A760BE" w:rsidRPr="00D64F9F" w:rsidRDefault="00A760BE" w:rsidP="000923C5">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地域との連携等</w:t>
            </w:r>
          </w:p>
          <w:p w14:paraId="4735C1F8" w14:textId="41B178A1"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745F3250" w14:textId="4CDE8C79"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①　サービスの提供に当たっては、運営推進会議を設置し、おおむね2月に1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1276" w:type="dxa"/>
            <w:tcBorders>
              <w:top w:val="single" w:sz="4" w:space="0" w:color="auto"/>
              <w:bottom w:val="nil"/>
            </w:tcBorders>
            <w:shd w:val="clear" w:color="auto" w:fill="auto"/>
          </w:tcPr>
          <w:p w14:paraId="41BD269D"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71919395"/>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107F1BFF"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130457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031A247F" w14:textId="7761B9A2"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17354289"/>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8A7FA35"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CF6D250" w14:textId="00B286EF"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(第59条の17第1項)</w:t>
            </w:r>
          </w:p>
        </w:tc>
      </w:tr>
      <w:tr w:rsidR="00D64F9F" w:rsidRPr="00D64F9F" w14:paraId="2B8A175C" w14:textId="77777777" w:rsidTr="00BB2258">
        <w:trPr>
          <w:trHeight w:val="20"/>
          <w:jc w:val="center"/>
        </w:trPr>
        <w:tc>
          <w:tcPr>
            <w:tcW w:w="1212" w:type="dxa"/>
            <w:tcBorders>
              <w:top w:val="nil"/>
              <w:bottom w:val="nil"/>
            </w:tcBorders>
            <w:shd w:val="clear" w:color="auto" w:fill="auto"/>
          </w:tcPr>
          <w:p w14:paraId="0B79929B"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1F9F696" w14:textId="4B4B64BB"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運営推進会議」とは、利用者、利用者の家族、地域住民の代表者、事業所が所在する市町村の職員又は事業所が所在する区域を管轄する地域包括支援センターの職員、看護小規模多機能型居宅介護について知見を有する者等により構成される協議会</w:t>
            </w:r>
            <w:r w:rsidRPr="00D64F9F">
              <w:rPr>
                <w:rFonts w:ascii="BIZ UDゴシック" w:eastAsia="BIZ UDゴシック" w:hAnsi="BIZ UDゴシック"/>
                <w:sz w:val="21"/>
                <w:szCs w:val="21"/>
              </w:rPr>
              <w:t>(</w:t>
            </w:r>
            <w:r w:rsidRPr="00D64F9F">
              <w:rPr>
                <w:rFonts w:ascii="BIZ UDゴシック" w:eastAsia="BIZ UDゴシック" w:hAnsi="BIZ UDゴシック" w:hint="eastAsia"/>
                <w:sz w:val="21"/>
                <w:szCs w:val="21"/>
              </w:rPr>
              <w:t>テレビ電話装置等を活用して行うことができるものとする。ただし、利用者等が参加する場合にあっては、テレビ電話装置等の活用について当該利用者等の同意を得なければならない。</w:t>
            </w:r>
            <w:r w:rsidRPr="00D64F9F">
              <w:rPr>
                <w:rFonts w:ascii="BIZ UDゴシック" w:eastAsia="BIZ UDゴシック" w:hAnsi="BIZ UDゴシック"/>
                <w:sz w:val="21"/>
                <w:szCs w:val="21"/>
              </w:rPr>
              <w:t>)</w:t>
            </w:r>
            <w:r w:rsidRPr="00D64F9F">
              <w:rPr>
                <w:rFonts w:ascii="BIZ UDゴシック" w:eastAsia="BIZ UDゴシック" w:hAnsi="BIZ UDゴシック" w:hint="eastAsia"/>
                <w:sz w:val="21"/>
                <w:szCs w:val="21"/>
              </w:rPr>
              <w:t>のこと。</w:t>
            </w:r>
          </w:p>
        </w:tc>
        <w:tc>
          <w:tcPr>
            <w:tcW w:w="1276" w:type="dxa"/>
            <w:tcBorders>
              <w:top w:val="nil"/>
              <w:bottom w:val="nil"/>
            </w:tcBorders>
            <w:shd w:val="clear" w:color="auto" w:fill="auto"/>
          </w:tcPr>
          <w:p w14:paraId="7D75ADC2"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697E071"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9030EAD" w14:textId="77777777" w:rsidTr="00BB2258">
        <w:trPr>
          <w:trHeight w:val="20"/>
          <w:jc w:val="center"/>
        </w:trPr>
        <w:tc>
          <w:tcPr>
            <w:tcW w:w="1212" w:type="dxa"/>
            <w:tcBorders>
              <w:top w:val="nil"/>
              <w:bottom w:val="nil"/>
            </w:tcBorders>
            <w:shd w:val="clear" w:color="auto" w:fill="auto"/>
          </w:tcPr>
          <w:p w14:paraId="0F6DDE7C"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4FCE682" w14:textId="09CF23D9" w:rsidR="00A760BE" w:rsidRPr="00D64F9F" w:rsidRDefault="00A760BE" w:rsidP="00A760BE">
            <w:pPr>
              <w:autoSpaceDE w:val="0"/>
              <w:autoSpaceDN w:val="0"/>
              <w:adjustRightInd w:val="0"/>
              <w:snapToGrid w:val="0"/>
              <w:spacing w:beforeLines="25" w:before="84" w:line="240" w:lineRule="exact"/>
              <w:ind w:leftChars="17" w:left="226"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運営推進会議は、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また、地域の住民の代表者とは、町内会役員、民生委員、老人クラブの代表等が考えられる。</w:t>
            </w:r>
          </w:p>
        </w:tc>
        <w:tc>
          <w:tcPr>
            <w:tcW w:w="1276" w:type="dxa"/>
            <w:tcBorders>
              <w:top w:val="nil"/>
              <w:bottom w:val="nil"/>
            </w:tcBorders>
            <w:shd w:val="clear" w:color="auto" w:fill="auto"/>
          </w:tcPr>
          <w:p w14:paraId="7523CA30"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4F00C8D"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9107FC8" w14:textId="44F8976D"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4DAB275D" w14:textId="77777777" w:rsidTr="00BB2258">
        <w:trPr>
          <w:trHeight w:val="20"/>
          <w:jc w:val="center"/>
        </w:trPr>
        <w:tc>
          <w:tcPr>
            <w:tcW w:w="1212" w:type="dxa"/>
            <w:tcBorders>
              <w:top w:val="nil"/>
              <w:bottom w:val="nil"/>
            </w:tcBorders>
            <w:shd w:val="clear" w:color="auto" w:fill="auto"/>
          </w:tcPr>
          <w:p w14:paraId="7D346064"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5D62C9B9" w14:textId="6CC8BA1D"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tcBorders>
              <w:top w:val="nil"/>
              <w:bottom w:val="nil"/>
            </w:tcBorders>
            <w:shd w:val="clear" w:color="auto" w:fill="auto"/>
          </w:tcPr>
          <w:p w14:paraId="31E19F8A"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7B24919"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E54516C" w14:textId="77777777" w:rsidTr="00BB2258">
        <w:trPr>
          <w:trHeight w:val="20"/>
          <w:jc w:val="center"/>
        </w:trPr>
        <w:tc>
          <w:tcPr>
            <w:tcW w:w="1212" w:type="dxa"/>
            <w:tcBorders>
              <w:top w:val="nil"/>
              <w:bottom w:val="nil"/>
            </w:tcBorders>
            <w:shd w:val="clear" w:color="auto" w:fill="auto"/>
          </w:tcPr>
          <w:p w14:paraId="21D68F7E"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3F4B8CE5" w14:textId="5118C67A" w:rsidR="00A760BE" w:rsidRPr="00D64F9F" w:rsidRDefault="000923C5"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w:t>
            </w:r>
            <w:r w:rsidR="00A760BE" w:rsidRPr="00D64F9F">
              <w:rPr>
                <w:rFonts w:ascii="BIZ UDゴシック" w:eastAsia="BIZ UDゴシック" w:hAnsi="BIZ UDゴシック" w:hint="eastAsia"/>
                <w:snapToGrid w:val="0"/>
                <w:kern w:val="0"/>
                <w:sz w:val="21"/>
                <w:szCs w:val="21"/>
              </w:rPr>
              <w:t>なお、指定看護小規模多機能型居宅介護事業所と指定認知症対応型共同生活介護事業所等を併設している場合においては、</w:t>
            </w:r>
            <w:r w:rsidR="00A760BE" w:rsidRPr="00D64F9F">
              <w:rPr>
                <w:rFonts w:ascii="BIZ UDゴシック" w:eastAsia="BIZ UDゴシック" w:hAnsi="BIZ UDゴシック"/>
                <w:snapToGrid w:val="0"/>
                <w:kern w:val="0"/>
                <w:sz w:val="21"/>
                <w:szCs w:val="21"/>
              </w:rPr>
              <w:t>1</w:t>
            </w:r>
            <w:r w:rsidR="00A760BE" w:rsidRPr="00D64F9F">
              <w:rPr>
                <w:rFonts w:ascii="BIZ UDゴシック" w:eastAsia="BIZ UDゴシック" w:hAnsi="BIZ UDゴシック" w:hint="eastAsia"/>
                <w:snapToGrid w:val="0"/>
                <w:kern w:val="0"/>
                <w:sz w:val="21"/>
                <w:szCs w:val="21"/>
              </w:rPr>
              <w:t>つの運営推進会議において、両事業所の評価等を行うことで差し支えない。</w:t>
            </w:r>
          </w:p>
        </w:tc>
        <w:tc>
          <w:tcPr>
            <w:tcW w:w="1276" w:type="dxa"/>
            <w:tcBorders>
              <w:top w:val="nil"/>
              <w:bottom w:val="nil"/>
            </w:tcBorders>
            <w:shd w:val="clear" w:color="auto" w:fill="auto"/>
          </w:tcPr>
          <w:p w14:paraId="506908E7"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8876C5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C3B4A29" w14:textId="77777777" w:rsidTr="00BB2258">
        <w:trPr>
          <w:trHeight w:val="20"/>
          <w:jc w:val="center"/>
        </w:trPr>
        <w:tc>
          <w:tcPr>
            <w:tcW w:w="1212" w:type="dxa"/>
            <w:tcBorders>
              <w:top w:val="nil"/>
              <w:bottom w:val="nil"/>
            </w:tcBorders>
            <w:shd w:val="clear" w:color="auto" w:fill="auto"/>
          </w:tcPr>
          <w:p w14:paraId="5D8EEA3C"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71EDF0D3" w14:textId="6E3DA9F7" w:rsidR="00A760BE" w:rsidRPr="00D64F9F" w:rsidRDefault="00A760BE" w:rsidP="00A760BE">
            <w:pPr>
              <w:autoSpaceDE w:val="0"/>
              <w:autoSpaceDN w:val="0"/>
              <w:adjustRightInd w:val="0"/>
              <w:snapToGrid w:val="0"/>
              <w:spacing w:beforeLines="25" w:before="84" w:line="240" w:lineRule="exact"/>
              <w:ind w:leftChars="17" w:left="226" w:rightChars="52" w:right="114" w:hangingChars="100" w:hanging="189"/>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また、運営推進会議の効率化や、事業所間のネットワーク形成の促進等の観点から、次に掲げる条件を満たす場合においては、複数の事業所の運営推進会議を合同で開催して差し支えない。</w:t>
            </w:r>
          </w:p>
          <w:p w14:paraId="503CCD5B" w14:textId="6D5B38E2" w:rsidR="00A760BE" w:rsidRPr="00D64F9F" w:rsidRDefault="00A760BE" w:rsidP="000923C5">
            <w:pPr>
              <w:autoSpaceDE w:val="0"/>
              <w:autoSpaceDN w:val="0"/>
              <w:adjustRightInd w:val="0"/>
              <w:snapToGrid w:val="0"/>
              <w:spacing w:beforeLines="25" w:before="84" w:line="240" w:lineRule="exact"/>
              <w:ind w:leftChars="111" w:left="621" w:rightChars="52" w:right="114" w:hangingChars="200" w:hanging="378"/>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イ　利用者等については匿名とするなど、個人情報・プライバシーを保護すること。</w:t>
            </w:r>
          </w:p>
          <w:p w14:paraId="4EBCF98E" w14:textId="12EA14FC" w:rsidR="00A760BE" w:rsidRPr="00D64F9F" w:rsidRDefault="00A760BE" w:rsidP="00A760BE">
            <w:pPr>
              <w:adjustRightInd w:val="0"/>
              <w:spacing w:line="240" w:lineRule="exact"/>
              <w:ind w:left="522" w:hangingChars="276" w:hanging="52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276" w:type="dxa"/>
            <w:tcBorders>
              <w:top w:val="nil"/>
              <w:bottom w:val="nil"/>
            </w:tcBorders>
            <w:shd w:val="clear" w:color="auto" w:fill="auto"/>
          </w:tcPr>
          <w:p w14:paraId="42BE9CCB"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591FA47"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14608A0" w14:textId="77777777" w:rsidTr="00BB2258">
        <w:trPr>
          <w:trHeight w:val="20"/>
          <w:jc w:val="center"/>
        </w:trPr>
        <w:tc>
          <w:tcPr>
            <w:tcW w:w="1212" w:type="dxa"/>
            <w:tcBorders>
              <w:top w:val="nil"/>
              <w:bottom w:val="nil"/>
            </w:tcBorders>
            <w:shd w:val="clear" w:color="auto" w:fill="auto"/>
          </w:tcPr>
          <w:p w14:paraId="54669B7B"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F678E87" w14:textId="5B80212B"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運営推進会議の複数の事業所の合同開催については、合同で開催する回数が、</w:t>
            </w:r>
            <w:r w:rsidRPr="00D64F9F">
              <w:rPr>
                <w:rFonts w:ascii="BIZ UDゴシック" w:eastAsia="BIZ UDゴシック" w:hAnsi="BIZ UDゴシック"/>
                <w:snapToGrid w:val="0"/>
                <w:kern w:val="0"/>
                <w:sz w:val="21"/>
                <w:szCs w:val="21"/>
              </w:rPr>
              <w:t>1</w:t>
            </w:r>
            <w:r w:rsidRPr="00D64F9F">
              <w:rPr>
                <w:rFonts w:ascii="BIZ UDゴシック" w:eastAsia="BIZ UDゴシック" w:hAnsi="BIZ UDゴシック" w:hint="eastAsia"/>
                <w:snapToGrid w:val="0"/>
                <w:kern w:val="0"/>
                <w:sz w:val="21"/>
                <w:szCs w:val="21"/>
              </w:rPr>
              <w:t>年度に開催すべき運営推進会議の開催回数の半数を超えないこととするとともに、外部評価を行う運営推進会議は、単独開催で行うこと。</w:t>
            </w:r>
          </w:p>
        </w:tc>
        <w:tc>
          <w:tcPr>
            <w:tcW w:w="1276" w:type="dxa"/>
            <w:tcBorders>
              <w:top w:val="nil"/>
              <w:bottom w:val="nil"/>
            </w:tcBorders>
            <w:shd w:val="clear" w:color="auto" w:fill="auto"/>
          </w:tcPr>
          <w:p w14:paraId="42D3D0DF"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300D05B"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D225EF3" w14:textId="77777777" w:rsidTr="00BB2258">
        <w:trPr>
          <w:trHeight w:val="20"/>
          <w:jc w:val="center"/>
        </w:trPr>
        <w:tc>
          <w:tcPr>
            <w:tcW w:w="1212" w:type="dxa"/>
            <w:tcBorders>
              <w:top w:val="nil"/>
              <w:bottom w:val="nil"/>
            </w:tcBorders>
            <w:shd w:val="clear" w:color="auto" w:fill="auto"/>
          </w:tcPr>
          <w:p w14:paraId="7B1603F6"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16A2F7CB" w14:textId="47076583" w:rsidR="00A760BE" w:rsidRPr="00D64F9F" w:rsidRDefault="00A760BE" w:rsidP="00A760BE">
            <w:pPr>
              <w:autoSpaceDE w:val="0"/>
              <w:autoSpaceDN w:val="0"/>
              <w:adjustRightInd w:val="0"/>
              <w:spacing w:beforeLines="25" w:before="84" w:line="240" w:lineRule="exact"/>
              <w:ind w:left="189" w:rightChars="50" w:right="11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指定看護小規模多機能型居宅介護事業所は、</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年に</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回以上、サービスの改善及び質の向上を目的として、各事業所が自ら提供するサービスについて評価</w:t>
            </w:r>
            <w:r w:rsidRPr="00D64F9F">
              <w:rPr>
                <w:rFonts w:ascii="BIZ UDゴシック" w:eastAsia="BIZ UDゴシック" w:hAnsi="BIZ UDゴシック" w:cs="ＭＳ 明朝" w:hint="eastAsia"/>
                <w:kern w:val="0"/>
                <w:sz w:val="21"/>
                <w:szCs w:val="21"/>
              </w:rPr>
              <w:t>・</w:t>
            </w:r>
            <w:r w:rsidRPr="00D64F9F">
              <w:rPr>
                <w:rFonts w:ascii="BIZ UDゴシック" w:eastAsia="BIZ UDゴシック" w:hAnsi="BIZ UDゴシック" w:cs="SimSun" w:hint="eastAsia"/>
                <w:kern w:val="0"/>
                <w:sz w:val="21"/>
                <w:szCs w:val="21"/>
              </w:rPr>
              <w:t>点検（自己評価）を行うとともに、当</w:t>
            </w:r>
            <w:r w:rsidRPr="00D64F9F">
              <w:rPr>
                <w:rFonts w:ascii="BIZ UDゴシック" w:eastAsia="BIZ UDゴシック" w:hAnsi="BIZ UDゴシック" w:cs="HGS恨集窶" w:hint="eastAsia"/>
                <w:kern w:val="0"/>
                <w:sz w:val="21"/>
                <w:szCs w:val="21"/>
              </w:rPr>
              <w:t>該自己評価結果について、運営推進会議において第三者の観点からサービスの評価（外部評価）を行うこととし、実施にあたっては以下の点に留意すること。</w:t>
            </w:r>
          </w:p>
        </w:tc>
        <w:tc>
          <w:tcPr>
            <w:tcW w:w="1276" w:type="dxa"/>
            <w:tcBorders>
              <w:top w:val="nil"/>
              <w:bottom w:val="nil"/>
            </w:tcBorders>
            <w:shd w:val="clear" w:color="auto" w:fill="auto"/>
          </w:tcPr>
          <w:p w14:paraId="0508F14E"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EF17E17"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431DE68C" w14:textId="445EC590"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(第3-八-4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025F49EA" w14:textId="77777777" w:rsidTr="00BB2258">
        <w:trPr>
          <w:trHeight w:val="20"/>
          <w:jc w:val="center"/>
        </w:trPr>
        <w:tc>
          <w:tcPr>
            <w:tcW w:w="1212" w:type="dxa"/>
            <w:tcBorders>
              <w:top w:val="nil"/>
              <w:bottom w:val="nil"/>
            </w:tcBorders>
            <w:shd w:val="clear" w:color="auto" w:fill="auto"/>
          </w:tcPr>
          <w:p w14:paraId="40BFC437"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17D7412F" w14:textId="125B454B" w:rsidR="00A760BE" w:rsidRPr="00D64F9F" w:rsidRDefault="00A760BE" w:rsidP="00A760BE">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看護小規模多機能型居宅介護事業所として提供するサービスについて個々の従業者の問題意識を向上させ、事業所全体の質の向上につなげていくことを目指すものである。</w:t>
            </w:r>
          </w:p>
        </w:tc>
        <w:tc>
          <w:tcPr>
            <w:tcW w:w="1276" w:type="dxa"/>
            <w:tcBorders>
              <w:top w:val="nil"/>
              <w:bottom w:val="nil"/>
            </w:tcBorders>
            <w:shd w:val="clear" w:color="auto" w:fill="auto"/>
          </w:tcPr>
          <w:p w14:paraId="37EC5B53"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1786249"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D8AA639" w14:textId="77777777" w:rsidTr="00BB2258">
        <w:trPr>
          <w:trHeight w:val="20"/>
          <w:jc w:val="center"/>
        </w:trPr>
        <w:tc>
          <w:tcPr>
            <w:tcW w:w="1212" w:type="dxa"/>
            <w:tcBorders>
              <w:top w:val="nil"/>
              <w:bottom w:val="nil"/>
            </w:tcBorders>
            <w:shd w:val="clear" w:color="auto" w:fill="auto"/>
          </w:tcPr>
          <w:p w14:paraId="251FCB0F"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4FBDCCE6" w14:textId="222E7B33" w:rsidR="00A760BE" w:rsidRPr="00D64F9F" w:rsidRDefault="00A760BE" w:rsidP="00A760BE">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ロ　外部評価は、運営推進会議において、当該事業所が行った自己評価結果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ある。</w:t>
            </w:r>
          </w:p>
        </w:tc>
        <w:tc>
          <w:tcPr>
            <w:tcW w:w="1276" w:type="dxa"/>
            <w:tcBorders>
              <w:top w:val="nil"/>
              <w:bottom w:val="nil"/>
            </w:tcBorders>
            <w:shd w:val="clear" w:color="auto" w:fill="auto"/>
          </w:tcPr>
          <w:p w14:paraId="3F6A7436"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1F9219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88FEA84" w14:textId="77777777" w:rsidTr="00BB2258">
        <w:trPr>
          <w:trHeight w:val="20"/>
          <w:jc w:val="center"/>
        </w:trPr>
        <w:tc>
          <w:tcPr>
            <w:tcW w:w="1212" w:type="dxa"/>
            <w:tcBorders>
              <w:top w:val="nil"/>
              <w:bottom w:val="nil"/>
            </w:tcBorders>
            <w:shd w:val="clear" w:color="auto" w:fill="auto"/>
          </w:tcPr>
          <w:p w14:paraId="53CC514E"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057F84C" w14:textId="670059C2" w:rsidR="00A760BE" w:rsidRPr="00D64F9F" w:rsidRDefault="00A760BE" w:rsidP="00A760BE">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ハ　このようなことから、運営推進会議において当該取組を行う場合には、市町村職員又は地域包括支援センター職員、指定看護小規模多機能型居宅介護に知見を有し公正</w:t>
            </w:r>
            <w:r w:rsidRPr="00D64F9F">
              <w:rPr>
                <w:rFonts w:ascii="BIZ UDゴシック" w:eastAsia="BIZ UDゴシック" w:hAnsi="BIZ UDゴシック" w:cs="ＭＳ 明朝" w:hint="eastAsia"/>
                <w:kern w:val="0"/>
                <w:sz w:val="21"/>
                <w:szCs w:val="21"/>
              </w:rPr>
              <w:t>・</w:t>
            </w:r>
            <w:r w:rsidRPr="00D64F9F">
              <w:rPr>
                <w:rFonts w:ascii="BIZ UDゴシック" w:eastAsia="BIZ UDゴシック" w:hAnsi="BIZ UDゴシック" w:cs="SimSun" w:hint="eastAsia"/>
                <w:kern w:val="0"/>
                <w:sz w:val="21"/>
                <w:szCs w:val="21"/>
              </w:rPr>
              <w:t>中立な第三者の</w:t>
            </w:r>
            <w:r w:rsidRPr="00D64F9F">
              <w:rPr>
                <w:rFonts w:ascii="BIZ UDゴシック" w:eastAsia="BIZ UDゴシック" w:hAnsi="BIZ UDゴシック" w:cs="HGS恨集窶" w:hint="eastAsia"/>
                <w:kern w:val="0"/>
                <w:sz w:val="21"/>
                <w:szCs w:val="21"/>
              </w:rPr>
              <w:t>立場にある者の参加が必要である。</w:t>
            </w:r>
          </w:p>
        </w:tc>
        <w:tc>
          <w:tcPr>
            <w:tcW w:w="1276" w:type="dxa"/>
            <w:tcBorders>
              <w:top w:val="nil"/>
              <w:bottom w:val="nil"/>
            </w:tcBorders>
            <w:shd w:val="clear" w:color="auto" w:fill="auto"/>
          </w:tcPr>
          <w:p w14:paraId="29DD6915"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E150C91"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87AE124" w14:textId="77777777" w:rsidTr="00BB2258">
        <w:trPr>
          <w:trHeight w:val="20"/>
          <w:jc w:val="center"/>
        </w:trPr>
        <w:tc>
          <w:tcPr>
            <w:tcW w:w="1212" w:type="dxa"/>
            <w:tcBorders>
              <w:top w:val="nil"/>
              <w:bottom w:val="nil"/>
            </w:tcBorders>
            <w:shd w:val="clear" w:color="auto" w:fill="auto"/>
          </w:tcPr>
          <w:p w14:paraId="42E0A82B"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3FA04F1D" w14:textId="74B944CE" w:rsidR="00A760BE" w:rsidRPr="00D64F9F" w:rsidRDefault="00A760BE" w:rsidP="00A760BE">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掲示、市町村窓口や地域包括支援センターへの掲示等により公表することも差し支えない。</w:t>
            </w:r>
          </w:p>
        </w:tc>
        <w:tc>
          <w:tcPr>
            <w:tcW w:w="1276" w:type="dxa"/>
            <w:tcBorders>
              <w:top w:val="nil"/>
              <w:bottom w:val="nil"/>
            </w:tcBorders>
            <w:shd w:val="clear" w:color="auto" w:fill="auto"/>
          </w:tcPr>
          <w:p w14:paraId="0407EF0B"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F6A34D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745E4AD" w14:textId="77777777" w:rsidTr="00BB2258">
        <w:trPr>
          <w:trHeight w:val="20"/>
          <w:jc w:val="center"/>
        </w:trPr>
        <w:tc>
          <w:tcPr>
            <w:tcW w:w="1212" w:type="dxa"/>
            <w:tcBorders>
              <w:top w:val="nil"/>
              <w:bottom w:val="nil"/>
            </w:tcBorders>
            <w:shd w:val="clear" w:color="auto" w:fill="auto"/>
          </w:tcPr>
          <w:p w14:paraId="7F96B0FE"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531102F3" w14:textId="28897DC2" w:rsidR="00A760BE" w:rsidRPr="00D64F9F" w:rsidRDefault="00A760BE" w:rsidP="00A760BE">
            <w:pPr>
              <w:adjustRightInd w:val="0"/>
              <w:spacing w:line="240" w:lineRule="exact"/>
              <w:ind w:left="378"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ホ　指定看護小規模多機能型居宅介護の特性に沿った自己評価及び外部評価の在り方については、平成</w:t>
            </w:r>
            <w:r w:rsidRPr="00D64F9F">
              <w:rPr>
                <w:rFonts w:ascii="BIZ UDゴシック" w:eastAsia="BIZ UDゴシック" w:hAnsi="BIZ UDゴシック" w:cs="HGSºÞ¼¯¸M"/>
                <w:kern w:val="0"/>
                <w:sz w:val="21"/>
                <w:szCs w:val="21"/>
              </w:rPr>
              <w:t>2</w:t>
            </w:r>
            <w:r w:rsidRPr="00D64F9F">
              <w:rPr>
                <w:rFonts w:ascii="BIZ UDゴシック" w:eastAsia="BIZ UDゴシック" w:hAnsi="BIZ UDゴシック" w:cs="HGSºÞ¼¯¸M" w:hint="eastAsia"/>
                <w:kern w:val="0"/>
                <w:sz w:val="21"/>
                <w:szCs w:val="21"/>
              </w:rPr>
              <w:t>6</w:t>
            </w:r>
            <w:r w:rsidRPr="00D64F9F">
              <w:rPr>
                <w:rFonts w:ascii="BIZ UDゴシック" w:eastAsia="BIZ UDゴシック" w:hAnsi="BIZ UDゴシック" w:cs="HGS恨集窶" w:hint="eastAsia"/>
                <w:kern w:val="0"/>
                <w:sz w:val="21"/>
                <w:szCs w:val="21"/>
              </w:rPr>
              <w:t>年度老人保健健康増進等事業「複合型サービスにおける自己評価・外部評価のあり方に関する調査研究事業」（三菱UFJリサーチ＆コンサルティング株式会社）を参考に行うものとし、サービスの改善及び質の向上に資する適切な手法により行うこと。</w:t>
            </w:r>
          </w:p>
        </w:tc>
        <w:tc>
          <w:tcPr>
            <w:tcW w:w="1276" w:type="dxa"/>
            <w:tcBorders>
              <w:top w:val="nil"/>
              <w:bottom w:val="single" w:sz="4" w:space="0" w:color="auto"/>
            </w:tcBorders>
            <w:shd w:val="clear" w:color="auto" w:fill="auto"/>
          </w:tcPr>
          <w:p w14:paraId="4EAAF5B9"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FA1A50F"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21262AD" w14:textId="77777777" w:rsidTr="00983BD6">
        <w:trPr>
          <w:trHeight w:val="20"/>
          <w:jc w:val="center"/>
        </w:trPr>
        <w:tc>
          <w:tcPr>
            <w:tcW w:w="1212" w:type="dxa"/>
            <w:tcBorders>
              <w:top w:val="nil"/>
              <w:bottom w:val="nil"/>
            </w:tcBorders>
            <w:shd w:val="clear" w:color="auto" w:fill="auto"/>
          </w:tcPr>
          <w:p w14:paraId="18F6DFE0" w14:textId="77777777"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1F74DB2" w14:textId="0191329F" w:rsidR="000923C5" w:rsidRPr="00D64F9F" w:rsidRDefault="000923C5" w:rsidP="00A760BE">
            <w:pPr>
              <w:adjustRightInd w:val="0"/>
              <w:spacing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②　運営推進会議における報告、評価、要望、助言等についての記録を作成するとともに、記録を公表していますか。</w:t>
            </w:r>
          </w:p>
        </w:tc>
        <w:tc>
          <w:tcPr>
            <w:tcW w:w="1276" w:type="dxa"/>
            <w:vMerge w:val="restart"/>
            <w:tcBorders>
              <w:top w:val="single" w:sz="4" w:space="0" w:color="auto"/>
            </w:tcBorders>
            <w:shd w:val="clear" w:color="auto" w:fill="auto"/>
          </w:tcPr>
          <w:p w14:paraId="21C22A2C"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27567371"/>
                <w14:checkbox>
                  <w14:checked w14:val="0"/>
                  <w14:checkedState w14:val="2611" w14:font="ＭＳ 明朝"/>
                  <w14:uncheckedState w14:val="2610" w14:font="ＭＳ ゴシック"/>
                </w14:checkbox>
              </w:sdtPr>
              <w:sdtEndPr/>
              <w:sdtContent>
                <w:r w:rsidR="000923C5" w:rsidRPr="00D64F9F">
                  <w:rPr>
                    <w:rFonts w:hAnsi="ＭＳ ゴシック" w:hint="eastAsia"/>
                    <w:spacing w:val="2"/>
                    <w:sz w:val="20"/>
                    <w:szCs w:val="20"/>
                  </w:rPr>
                  <w:t>☐</w:t>
                </w:r>
              </w:sdtContent>
            </w:sdt>
            <w:r w:rsidR="000923C5" w:rsidRPr="00D64F9F">
              <w:rPr>
                <w:rFonts w:ascii="BIZ UDゴシック" w:eastAsia="BIZ UDゴシック" w:hAnsi="BIZ UDゴシック" w:hint="eastAsia"/>
                <w:sz w:val="20"/>
                <w:szCs w:val="20"/>
              </w:rPr>
              <w:t>いる</w:t>
            </w:r>
          </w:p>
          <w:p w14:paraId="30D896AD"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89294601"/>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いない</w:t>
            </w:r>
          </w:p>
          <w:p w14:paraId="176C7DC8" w14:textId="001949A3"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12540521"/>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C469A07" w14:textId="77777777"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8222C83" w14:textId="0E229879"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(第59条の17第2項)</w:t>
            </w:r>
          </w:p>
        </w:tc>
      </w:tr>
      <w:tr w:rsidR="00D64F9F" w:rsidRPr="00D64F9F" w14:paraId="26307364" w14:textId="77777777" w:rsidTr="00983BD6">
        <w:trPr>
          <w:trHeight w:val="556"/>
          <w:jc w:val="center"/>
        </w:trPr>
        <w:tc>
          <w:tcPr>
            <w:tcW w:w="1212" w:type="dxa"/>
            <w:tcBorders>
              <w:top w:val="nil"/>
              <w:bottom w:val="nil"/>
            </w:tcBorders>
            <w:shd w:val="clear" w:color="auto" w:fill="auto"/>
          </w:tcPr>
          <w:p w14:paraId="4A7D96F6" w14:textId="77777777"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F15374E" w14:textId="34FB1C7D" w:rsidR="000923C5" w:rsidRPr="00D64F9F" w:rsidRDefault="000923C5" w:rsidP="00A760BE">
            <w:pPr>
              <w:adjustRightInd w:val="0"/>
              <w:spacing w:line="240" w:lineRule="exact"/>
              <w:ind w:left="144"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napToGrid w:val="0"/>
                <w:kern w:val="0"/>
                <w:sz w:val="21"/>
                <w:szCs w:val="21"/>
              </w:rPr>
              <w:t>※　運営推進会議における報告等の記録は、2年間保存しなければならない。</w:t>
            </w:r>
          </w:p>
        </w:tc>
        <w:tc>
          <w:tcPr>
            <w:tcW w:w="1276" w:type="dxa"/>
            <w:vMerge/>
            <w:tcBorders>
              <w:bottom w:val="single" w:sz="4" w:space="0" w:color="auto"/>
            </w:tcBorders>
            <w:shd w:val="clear" w:color="auto" w:fill="auto"/>
          </w:tcPr>
          <w:p w14:paraId="7BF7804D" w14:textId="77777777" w:rsidR="000923C5" w:rsidRPr="00D64F9F" w:rsidRDefault="000923C5"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F3A0888" w14:textId="77777777" w:rsidR="000923C5" w:rsidRPr="00D64F9F" w:rsidRDefault="000923C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102096D" w14:textId="0EFD24D6"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789E0431" w14:textId="77777777" w:rsidTr="00E80B9B">
        <w:trPr>
          <w:trHeight w:val="20"/>
          <w:jc w:val="center"/>
        </w:trPr>
        <w:tc>
          <w:tcPr>
            <w:tcW w:w="1212" w:type="dxa"/>
            <w:tcBorders>
              <w:top w:val="nil"/>
              <w:bottom w:val="nil"/>
            </w:tcBorders>
            <w:shd w:val="clear" w:color="auto" w:fill="auto"/>
          </w:tcPr>
          <w:p w14:paraId="0E2C6A5D" w14:textId="77777777" w:rsidR="0057354A" w:rsidRPr="00D64F9F" w:rsidRDefault="0057354A"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8F92795" w14:textId="2047232B" w:rsidR="0057354A" w:rsidRPr="00D64F9F" w:rsidRDefault="0057354A" w:rsidP="00A760BE">
            <w:pPr>
              <w:adjustRightInd w:val="0"/>
              <w:spacing w:line="240" w:lineRule="exact"/>
              <w:ind w:left="189" w:hangingChars="100" w:hanging="189"/>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③　事業の運営に当たっては、地域住民又はその自発的な活動等との連携及び協力を行う等の地域との交流を図っていますか。</w:t>
            </w:r>
          </w:p>
        </w:tc>
        <w:tc>
          <w:tcPr>
            <w:tcW w:w="1276" w:type="dxa"/>
            <w:vMerge w:val="restart"/>
            <w:tcBorders>
              <w:top w:val="single" w:sz="4" w:space="0" w:color="auto"/>
            </w:tcBorders>
            <w:shd w:val="clear" w:color="auto" w:fill="auto"/>
          </w:tcPr>
          <w:p w14:paraId="6EBEBB74" w14:textId="77777777" w:rsidR="0057354A"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46551218"/>
                <w14:checkbox>
                  <w14:checked w14:val="0"/>
                  <w14:checkedState w14:val="2611" w14:font="ＭＳ 明朝"/>
                  <w14:uncheckedState w14:val="2610" w14:font="ＭＳ ゴシック"/>
                </w14:checkbox>
              </w:sdtPr>
              <w:sdtEndPr/>
              <w:sdtContent>
                <w:r w:rsidR="0057354A" w:rsidRPr="00D64F9F">
                  <w:rPr>
                    <w:rFonts w:hAnsi="ＭＳ ゴシック" w:hint="eastAsia"/>
                    <w:spacing w:val="2"/>
                    <w:sz w:val="20"/>
                    <w:szCs w:val="20"/>
                  </w:rPr>
                  <w:t>☐</w:t>
                </w:r>
              </w:sdtContent>
            </w:sdt>
            <w:r w:rsidR="0057354A" w:rsidRPr="00D64F9F">
              <w:rPr>
                <w:rFonts w:ascii="BIZ UDゴシック" w:eastAsia="BIZ UDゴシック" w:hAnsi="BIZ UDゴシック" w:hint="eastAsia"/>
                <w:sz w:val="20"/>
                <w:szCs w:val="20"/>
              </w:rPr>
              <w:t>いる</w:t>
            </w:r>
          </w:p>
          <w:p w14:paraId="262A35D9" w14:textId="77777777" w:rsidR="0057354A"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19086335"/>
                <w14:checkbox>
                  <w14:checked w14:val="0"/>
                  <w14:checkedState w14:val="2611" w14:font="ＭＳ 明朝"/>
                  <w14:uncheckedState w14:val="2610" w14:font="ＭＳ ゴシック"/>
                </w14:checkbox>
              </w:sdtPr>
              <w:sdtEndPr/>
              <w:sdtContent>
                <w:r w:rsidR="0057354A" w:rsidRPr="00D64F9F">
                  <w:rPr>
                    <w:rFonts w:ascii="Segoe UI Symbol" w:eastAsia="BIZ UDゴシック" w:hAnsi="Segoe UI Symbol" w:cs="Segoe UI Symbol"/>
                    <w:spacing w:val="2"/>
                    <w:sz w:val="20"/>
                    <w:szCs w:val="20"/>
                  </w:rPr>
                  <w:t>☐</w:t>
                </w:r>
              </w:sdtContent>
            </w:sdt>
            <w:r w:rsidR="0057354A" w:rsidRPr="00D64F9F">
              <w:rPr>
                <w:rFonts w:ascii="BIZ UDゴシック" w:eastAsia="BIZ UDゴシック" w:hAnsi="BIZ UDゴシック" w:hint="eastAsia"/>
                <w:sz w:val="20"/>
                <w:szCs w:val="20"/>
              </w:rPr>
              <w:t>いない</w:t>
            </w:r>
          </w:p>
          <w:p w14:paraId="69706900" w14:textId="3C607E1B" w:rsidR="0057354A"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8552118"/>
                <w14:checkbox>
                  <w14:checked w14:val="0"/>
                  <w14:checkedState w14:val="2611" w14:font="ＭＳ 明朝"/>
                  <w14:uncheckedState w14:val="2610" w14:font="ＭＳ ゴシック"/>
                </w14:checkbox>
              </w:sdtPr>
              <w:sdtEndPr/>
              <w:sdtContent>
                <w:r w:rsidR="0057354A" w:rsidRPr="00D64F9F">
                  <w:rPr>
                    <w:rFonts w:ascii="Segoe UI Symbol" w:eastAsia="BIZ UDゴシック" w:hAnsi="Segoe UI Symbol" w:cs="Segoe UI Symbol"/>
                    <w:spacing w:val="2"/>
                    <w:sz w:val="20"/>
                    <w:szCs w:val="20"/>
                  </w:rPr>
                  <w:t>☐</w:t>
                </w:r>
              </w:sdtContent>
            </w:sdt>
            <w:r w:rsidR="0057354A"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2763568" w14:textId="77777777" w:rsidR="0057354A" w:rsidRPr="00D64F9F" w:rsidRDefault="0057354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8791818" w14:textId="5B835A22" w:rsidR="0057354A" w:rsidRPr="00D64F9F" w:rsidRDefault="0057354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(第59条の17第3項)</w:t>
            </w:r>
          </w:p>
        </w:tc>
      </w:tr>
      <w:tr w:rsidR="00D64F9F" w:rsidRPr="00D64F9F" w14:paraId="096722B0" w14:textId="77777777" w:rsidTr="00E80B9B">
        <w:trPr>
          <w:trHeight w:val="20"/>
          <w:jc w:val="center"/>
        </w:trPr>
        <w:tc>
          <w:tcPr>
            <w:tcW w:w="1212" w:type="dxa"/>
            <w:tcBorders>
              <w:top w:val="nil"/>
              <w:bottom w:val="nil"/>
            </w:tcBorders>
            <w:shd w:val="clear" w:color="auto" w:fill="auto"/>
          </w:tcPr>
          <w:p w14:paraId="559A5BA2" w14:textId="77777777" w:rsidR="0057354A" w:rsidRPr="00D64F9F" w:rsidRDefault="0057354A"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DBA35D6" w14:textId="5D92227E" w:rsidR="0057354A" w:rsidRPr="00D64F9F" w:rsidRDefault="0057354A"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地域に開かれた事業として行われるよう、事業者は、地域の住民やボランティア団体等との連携及び協力を行う等の地域との交流に努めなければならないこととしたものである。</w:t>
            </w:r>
          </w:p>
        </w:tc>
        <w:tc>
          <w:tcPr>
            <w:tcW w:w="1276" w:type="dxa"/>
            <w:vMerge/>
            <w:tcBorders>
              <w:bottom w:val="single" w:sz="4" w:space="0" w:color="auto"/>
            </w:tcBorders>
            <w:shd w:val="clear" w:color="auto" w:fill="auto"/>
          </w:tcPr>
          <w:p w14:paraId="0BB0205F" w14:textId="77777777" w:rsidR="0057354A" w:rsidRPr="00D64F9F" w:rsidRDefault="0057354A"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5D61E43B" w14:textId="77777777" w:rsidR="0057354A" w:rsidRPr="00D64F9F" w:rsidRDefault="0057354A"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ED696E1" w14:textId="39B29466" w:rsidR="0057354A" w:rsidRPr="00D64F9F" w:rsidRDefault="0057354A"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67EDA580" w14:textId="77777777" w:rsidTr="00BB2258">
        <w:trPr>
          <w:trHeight w:val="20"/>
          <w:jc w:val="center"/>
        </w:trPr>
        <w:tc>
          <w:tcPr>
            <w:tcW w:w="1212" w:type="dxa"/>
            <w:tcBorders>
              <w:top w:val="nil"/>
              <w:bottom w:val="nil"/>
            </w:tcBorders>
            <w:shd w:val="clear" w:color="auto" w:fill="auto"/>
          </w:tcPr>
          <w:p w14:paraId="71427D09"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EC3A34E" w14:textId="4559588B"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1276" w:type="dxa"/>
            <w:tcBorders>
              <w:top w:val="single" w:sz="4" w:space="0" w:color="auto"/>
              <w:bottom w:val="nil"/>
            </w:tcBorders>
            <w:shd w:val="clear" w:color="auto" w:fill="auto"/>
          </w:tcPr>
          <w:p w14:paraId="1E75D753"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26006362"/>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29D24B38"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7134139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525CA381" w14:textId="039C6270"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19584364"/>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D66AADC"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6F9603C" w14:textId="77DA547E"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(第59条の17第4項)</w:t>
            </w:r>
          </w:p>
        </w:tc>
      </w:tr>
      <w:tr w:rsidR="00D64F9F" w:rsidRPr="00D64F9F" w14:paraId="7A86ABE0" w14:textId="77777777" w:rsidTr="00BB2258">
        <w:trPr>
          <w:trHeight w:val="20"/>
          <w:jc w:val="center"/>
        </w:trPr>
        <w:tc>
          <w:tcPr>
            <w:tcW w:w="1212" w:type="dxa"/>
            <w:tcBorders>
              <w:top w:val="nil"/>
              <w:bottom w:val="nil"/>
            </w:tcBorders>
            <w:shd w:val="clear" w:color="auto" w:fill="auto"/>
          </w:tcPr>
          <w:p w14:paraId="04D5992B"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161C809" w14:textId="08749CE1"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cs="MS-Mincho" w:hint="eastAsia"/>
                <w:snapToGrid w:val="0"/>
                <w:kern w:val="0"/>
                <w:sz w:val="21"/>
                <w:szCs w:val="21"/>
              </w:rPr>
              <w:t>※　介護サービス相談員を派遣する事業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276" w:type="dxa"/>
            <w:tcBorders>
              <w:top w:val="nil"/>
              <w:bottom w:val="single" w:sz="4" w:space="0" w:color="auto"/>
            </w:tcBorders>
            <w:shd w:val="clear" w:color="auto" w:fill="auto"/>
          </w:tcPr>
          <w:p w14:paraId="6F43CAB2"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1A45279"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6C40F2B" w14:textId="1E41068F"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7648243B" w14:textId="77777777" w:rsidTr="00BB2258">
        <w:trPr>
          <w:trHeight w:val="20"/>
          <w:jc w:val="center"/>
        </w:trPr>
        <w:tc>
          <w:tcPr>
            <w:tcW w:w="1212" w:type="dxa"/>
            <w:tcBorders>
              <w:top w:val="nil"/>
              <w:bottom w:val="nil"/>
            </w:tcBorders>
            <w:shd w:val="clear" w:color="auto" w:fill="auto"/>
          </w:tcPr>
          <w:p w14:paraId="37233102"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C1BF909" w14:textId="348A6A36"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cs="MS-Mincho" w:hint="eastAsia"/>
                <w:snapToGrid w:val="0"/>
                <w:kern w:val="0"/>
                <w:sz w:val="21"/>
                <w:szCs w:val="21"/>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1276" w:type="dxa"/>
            <w:tcBorders>
              <w:top w:val="single" w:sz="4" w:space="0" w:color="auto"/>
              <w:bottom w:val="nil"/>
            </w:tcBorders>
            <w:shd w:val="clear" w:color="auto" w:fill="auto"/>
          </w:tcPr>
          <w:p w14:paraId="140A5695"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48733569"/>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6BA83C3C"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46222150"/>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382DA9E8" w14:textId="301BCD26"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4771314"/>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60A253E"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4ADC08BD" w14:textId="302F39AF"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(第59条の17第5項)</w:t>
            </w:r>
          </w:p>
        </w:tc>
      </w:tr>
      <w:tr w:rsidR="00D64F9F" w:rsidRPr="00D64F9F" w14:paraId="474723D0" w14:textId="77777777" w:rsidTr="00BB2258">
        <w:trPr>
          <w:trHeight w:val="20"/>
          <w:jc w:val="center"/>
        </w:trPr>
        <w:tc>
          <w:tcPr>
            <w:tcW w:w="1212" w:type="dxa"/>
            <w:tcBorders>
              <w:top w:val="nil"/>
              <w:bottom w:val="single" w:sz="4" w:space="0" w:color="auto"/>
            </w:tcBorders>
            <w:shd w:val="clear" w:color="auto" w:fill="auto"/>
          </w:tcPr>
          <w:p w14:paraId="163D1139"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FCA6856" w14:textId="16207077" w:rsidR="00A760BE" w:rsidRPr="00D64F9F" w:rsidRDefault="00A760BE" w:rsidP="00A760BE">
            <w:pPr>
              <w:adjustRightInd w:val="0"/>
              <w:spacing w:line="240" w:lineRule="exact"/>
              <w:ind w:left="189" w:hangingChars="100" w:hanging="189"/>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cs="MS-Mincho" w:hint="eastAsia"/>
                <w:snapToGrid w:val="0"/>
                <w:kern w:val="0"/>
                <w:sz w:val="21"/>
                <w:szCs w:val="21"/>
              </w:rPr>
              <w:t>※　高齢者向け集合住宅等と同一の建物に所在する事業所が当該高齢者向け集合住宅等に居住する要介護者に指定看護小規模多機能型居宅介護を提供する場合、当該高齢者向け集合住宅等に居住する要介護者のみを対象としたサービス提供が行われないよう、指定基準（提供拒否の禁止）に定める正当な理由がある場合を除き、地域包括ケア推進の観点から地域の要介護者にもサービス提供を行わなければならないことを定めたものである。</w:t>
            </w:r>
          </w:p>
        </w:tc>
        <w:tc>
          <w:tcPr>
            <w:tcW w:w="1276" w:type="dxa"/>
            <w:tcBorders>
              <w:top w:val="nil"/>
              <w:bottom w:val="single" w:sz="4" w:space="0" w:color="auto"/>
            </w:tcBorders>
            <w:shd w:val="clear" w:color="auto" w:fill="auto"/>
          </w:tcPr>
          <w:p w14:paraId="531180A9"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2193EB4"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181AFEE" w14:textId="289450DD"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9</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⑤)</w:t>
            </w:r>
          </w:p>
        </w:tc>
      </w:tr>
      <w:tr w:rsidR="00D64F9F" w:rsidRPr="00D64F9F" w14:paraId="553CDC66" w14:textId="77777777" w:rsidTr="00BB2258">
        <w:trPr>
          <w:trHeight w:val="20"/>
          <w:jc w:val="center"/>
        </w:trPr>
        <w:tc>
          <w:tcPr>
            <w:tcW w:w="1212" w:type="dxa"/>
            <w:vMerge w:val="restart"/>
            <w:tcBorders>
              <w:top w:val="single" w:sz="4" w:space="0" w:color="auto"/>
            </w:tcBorders>
            <w:shd w:val="clear" w:color="auto" w:fill="auto"/>
          </w:tcPr>
          <w:p w14:paraId="7C906604" w14:textId="0A93A965"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45</w:t>
            </w:r>
          </w:p>
          <w:p w14:paraId="432B703C" w14:textId="49CD41A5" w:rsidR="00A760BE" w:rsidRPr="00D64F9F" w:rsidRDefault="00A760BE" w:rsidP="000923C5">
            <w:pPr>
              <w:adjustRightInd w:val="0"/>
              <w:spacing w:line="240" w:lineRule="exact"/>
              <w:ind w:leftChars="-12" w:left="-25" w:rightChars="64" w:right="140" w:firstLineChars="0" w:hanging="1"/>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居住機能を担う併設施設等への入居</w:t>
            </w:r>
          </w:p>
        </w:tc>
        <w:tc>
          <w:tcPr>
            <w:tcW w:w="6662" w:type="dxa"/>
            <w:gridSpan w:val="3"/>
            <w:tcBorders>
              <w:top w:val="single" w:sz="4" w:space="0" w:color="auto"/>
              <w:bottom w:val="dotted" w:sz="4" w:space="0" w:color="auto"/>
            </w:tcBorders>
            <w:shd w:val="clear" w:color="auto" w:fill="auto"/>
          </w:tcPr>
          <w:p w14:paraId="747D9485" w14:textId="0A125FA2"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xml:space="preserve">　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1276" w:type="dxa"/>
            <w:tcBorders>
              <w:top w:val="single" w:sz="4" w:space="0" w:color="auto"/>
              <w:bottom w:val="nil"/>
            </w:tcBorders>
            <w:shd w:val="clear" w:color="auto" w:fill="auto"/>
          </w:tcPr>
          <w:p w14:paraId="7D214127"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57938855"/>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7FCD6A47"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67969240"/>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10B7B3A5" w14:textId="0673226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95989257"/>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236CF6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72738832" w14:textId="60892EE3"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(第86条)</w:t>
            </w:r>
          </w:p>
        </w:tc>
      </w:tr>
      <w:tr w:rsidR="00D64F9F" w:rsidRPr="00D64F9F" w14:paraId="5D94F77E" w14:textId="77777777" w:rsidTr="00BB2258">
        <w:trPr>
          <w:trHeight w:val="20"/>
          <w:jc w:val="center"/>
        </w:trPr>
        <w:tc>
          <w:tcPr>
            <w:tcW w:w="1212" w:type="dxa"/>
            <w:vMerge/>
            <w:tcBorders>
              <w:bottom w:val="single" w:sz="4" w:space="0" w:color="auto"/>
            </w:tcBorders>
            <w:shd w:val="clear" w:color="auto" w:fill="auto"/>
          </w:tcPr>
          <w:p w14:paraId="1F9B2100"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D4DAE15" w14:textId="155B90B6"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napToGrid w:val="0"/>
                <w:kern w:val="0"/>
                <w:sz w:val="21"/>
                <w:szCs w:val="21"/>
              </w:rPr>
              <w:t>※　指定看護小規模多機能型居宅介護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らないとしたものである。</w:t>
            </w:r>
          </w:p>
        </w:tc>
        <w:tc>
          <w:tcPr>
            <w:tcW w:w="1276" w:type="dxa"/>
            <w:tcBorders>
              <w:top w:val="nil"/>
              <w:bottom w:val="single" w:sz="4" w:space="0" w:color="auto"/>
            </w:tcBorders>
            <w:shd w:val="clear" w:color="auto" w:fill="auto"/>
          </w:tcPr>
          <w:p w14:paraId="481C0E21"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E1475B0"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756F229" w14:textId="793FC8BC"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(第3-四-4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20</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5E9404D0" w14:textId="77777777" w:rsidTr="00BB2258">
        <w:trPr>
          <w:trHeight w:val="20"/>
          <w:jc w:val="center"/>
        </w:trPr>
        <w:tc>
          <w:tcPr>
            <w:tcW w:w="1212" w:type="dxa"/>
            <w:tcBorders>
              <w:top w:val="single" w:sz="4" w:space="0" w:color="auto"/>
              <w:bottom w:val="nil"/>
            </w:tcBorders>
            <w:shd w:val="clear" w:color="auto" w:fill="auto"/>
          </w:tcPr>
          <w:p w14:paraId="20B15571" w14:textId="0C42DA38"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46</w:t>
            </w:r>
          </w:p>
          <w:p w14:paraId="434EAA39" w14:textId="20D60E6A" w:rsidR="00A760BE" w:rsidRPr="00D64F9F" w:rsidRDefault="00A760BE" w:rsidP="000923C5">
            <w:pPr>
              <w:adjustRightInd w:val="0"/>
              <w:spacing w:line="240" w:lineRule="exact"/>
              <w:ind w:leftChars="-13" w:left="-26" w:rightChars="64" w:right="140"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事故発生時の対応</w:t>
            </w:r>
          </w:p>
        </w:tc>
        <w:tc>
          <w:tcPr>
            <w:tcW w:w="6662" w:type="dxa"/>
            <w:gridSpan w:val="3"/>
            <w:tcBorders>
              <w:top w:val="single" w:sz="4" w:space="0" w:color="auto"/>
              <w:bottom w:val="single" w:sz="4" w:space="0" w:color="auto"/>
            </w:tcBorders>
            <w:shd w:val="clear" w:color="auto" w:fill="auto"/>
          </w:tcPr>
          <w:p w14:paraId="3BE51DDB" w14:textId="749BC6B7"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276" w:type="dxa"/>
            <w:tcBorders>
              <w:top w:val="single" w:sz="4" w:space="0" w:color="auto"/>
              <w:bottom w:val="single" w:sz="4" w:space="0" w:color="auto"/>
            </w:tcBorders>
            <w:shd w:val="clear" w:color="auto" w:fill="auto"/>
          </w:tcPr>
          <w:p w14:paraId="3F1AE07D"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00651425"/>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0522DF39"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76067713"/>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5FB72988" w14:textId="25DA4FF2"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99507072"/>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59E0B9B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10C1317B" w14:textId="2015CD7C"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(第40条第1項)</w:t>
            </w:r>
          </w:p>
        </w:tc>
      </w:tr>
      <w:tr w:rsidR="00D64F9F" w:rsidRPr="00D64F9F" w14:paraId="7650FD95" w14:textId="77777777" w:rsidTr="00E80B9B">
        <w:trPr>
          <w:trHeight w:val="20"/>
          <w:jc w:val="center"/>
        </w:trPr>
        <w:tc>
          <w:tcPr>
            <w:tcW w:w="1212" w:type="dxa"/>
            <w:tcBorders>
              <w:top w:val="nil"/>
              <w:bottom w:val="nil"/>
            </w:tcBorders>
            <w:shd w:val="clear" w:color="auto" w:fill="auto"/>
          </w:tcPr>
          <w:p w14:paraId="2AB242CA" w14:textId="47531B64" w:rsidR="00CA1596" w:rsidRPr="00D64F9F" w:rsidRDefault="00CA1596"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13B9000D" w14:textId="172356CA" w:rsidR="00CA1596" w:rsidRPr="00D64F9F" w:rsidRDefault="00CA1596"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②　①の事故の状況及び事故に際して採った処置について記録していますか。</w:t>
            </w:r>
          </w:p>
        </w:tc>
        <w:tc>
          <w:tcPr>
            <w:tcW w:w="1276" w:type="dxa"/>
            <w:vMerge w:val="restart"/>
            <w:tcBorders>
              <w:top w:val="single" w:sz="4" w:space="0" w:color="auto"/>
            </w:tcBorders>
            <w:shd w:val="clear" w:color="auto" w:fill="auto"/>
          </w:tcPr>
          <w:p w14:paraId="20154E28" w14:textId="77777777"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42487680"/>
                <w14:checkbox>
                  <w14:checked w14:val="0"/>
                  <w14:checkedState w14:val="2611" w14:font="ＭＳ 明朝"/>
                  <w14:uncheckedState w14:val="2610" w14:font="ＭＳ ゴシック"/>
                </w14:checkbox>
              </w:sdtPr>
              <w:sdtEndPr/>
              <w:sdtContent>
                <w:r w:rsidR="00CA1596" w:rsidRPr="00D64F9F">
                  <w:rPr>
                    <w:rFonts w:hAnsi="ＭＳ ゴシック" w:hint="eastAsia"/>
                    <w:spacing w:val="2"/>
                    <w:sz w:val="20"/>
                    <w:szCs w:val="20"/>
                  </w:rPr>
                  <w:t>☐</w:t>
                </w:r>
              </w:sdtContent>
            </w:sdt>
            <w:r w:rsidR="00CA1596" w:rsidRPr="00D64F9F">
              <w:rPr>
                <w:rFonts w:ascii="BIZ UDゴシック" w:eastAsia="BIZ UDゴシック" w:hAnsi="BIZ UDゴシック" w:hint="eastAsia"/>
                <w:sz w:val="20"/>
                <w:szCs w:val="20"/>
              </w:rPr>
              <w:t>いる</w:t>
            </w:r>
          </w:p>
          <w:p w14:paraId="6C6422AE" w14:textId="77777777"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1106851"/>
                <w14:checkbox>
                  <w14:checked w14:val="0"/>
                  <w14:checkedState w14:val="2611" w14:font="ＭＳ 明朝"/>
                  <w14:uncheckedState w14:val="2610" w14:font="ＭＳ ゴシック"/>
                </w14:checkbox>
              </w:sdtPr>
              <w:sdtEndPr/>
              <w:sdtContent>
                <w:r w:rsidR="00CA1596" w:rsidRPr="00D64F9F">
                  <w:rPr>
                    <w:rFonts w:ascii="Segoe UI Symbol" w:eastAsia="BIZ UDゴシック" w:hAnsi="Segoe UI Symbol" w:cs="Segoe UI Symbol"/>
                    <w:spacing w:val="2"/>
                    <w:sz w:val="20"/>
                    <w:szCs w:val="20"/>
                  </w:rPr>
                  <w:t>☐</w:t>
                </w:r>
              </w:sdtContent>
            </w:sdt>
            <w:r w:rsidR="00CA1596" w:rsidRPr="00D64F9F">
              <w:rPr>
                <w:rFonts w:ascii="BIZ UDゴシック" w:eastAsia="BIZ UDゴシック" w:hAnsi="BIZ UDゴシック" w:hint="eastAsia"/>
                <w:sz w:val="20"/>
                <w:szCs w:val="20"/>
              </w:rPr>
              <w:t>いない</w:t>
            </w:r>
          </w:p>
          <w:p w14:paraId="3B439CD5" w14:textId="5893585B"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54575363"/>
                <w14:checkbox>
                  <w14:checked w14:val="0"/>
                  <w14:checkedState w14:val="2611" w14:font="ＭＳ 明朝"/>
                  <w14:uncheckedState w14:val="2610" w14:font="ＭＳ ゴシック"/>
                </w14:checkbox>
              </w:sdtPr>
              <w:sdtEndPr/>
              <w:sdtContent>
                <w:r w:rsidR="00CA1596" w:rsidRPr="00D64F9F">
                  <w:rPr>
                    <w:rFonts w:ascii="Segoe UI Symbol" w:eastAsia="BIZ UDゴシック" w:hAnsi="Segoe UI Symbol" w:cs="Segoe UI Symbol"/>
                    <w:spacing w:val="2"/>
                    <w:sz w:val="20"/>
                    <w:szCs w:val="20"/>
                  </w:rPr>
                  <w:t>☐</w:t>
                </w:r>
              </w:sdtContent>
            </w:sdt>
            <w:r w:rsidR="00CA1596"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D95E2F1" w14:textId="77777777"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BE4745E" w14:textId="3A3019C8"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(第40条第2項)</w:t>
            </w:r>
          </w:p>
        </w:tc>
      </w:tr>
      <w:tr w:rsidR="00D64F9F" w:rsidRPr="00D64F9F" w14:paraId="1583F2EF" w14:textId="77777777" w:rsidTr="00E80B9B">
        <w:trPr>
          <w:trHeight w:val="20"/>
          <w:jc w:val="center"/>
        </w:trPr>
        <w:tc>
          <w:tcPr>
            <w:tcW w:w="1212" w:type="dxa"/>
            <w:tcBorders>
              <w:top w:val="nil"/>
              <w:bottom w:val="nil"/>
            </w:tcBorders>
            <w:shd w:val="clear" w:color="auto" w:fill="auto"/>
          </w:tcPr>
          <w:p w14:paraId="560918D8" w14:textId="77777777" w:rsidR="00CA1596" w:rsidRPr="00D64F9F" w:rsidRDefault="00CA1596"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60AF567" w14:textId="25DFC753" w:rsidR="00CA1596" w:rsidRPr="00D64F9F" w:rsidRDefault="00CA1596"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事故の状況及び事故に際して採った処置についての記録は、2年間保存しなければならない。</w:t>
            </w:r>
          </w:p>
        </w:tc>
        <w:tc>
          <w:tcPr>
            <w:tcW w:w="1276" w:type="dxa"/>
            <w:vMerge/>
            <w:tcBorders>
              <w:bottom w:val="single" w:sz="4" w:space="0" w:color="auto"/>
            </w:tcBorders>
            <w:shd w:val="clear" w:color="auto" w:fill="auto"/>
          </w:tcPr>
          <w:p w14:paraId="5D754F93" w14:textId="77777777" w:rsidR="00CA1596" w:rsidRPr="00D64F9F" w:rsidRDefault="00CA1596"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0766FEF2" w14:textId="77777777" w:rsidR="00CA1596" w:rsidRPr="00D64F9F" w:rsidRDefault="00CA159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787AAE77" w14:textId="1E3F0912"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30</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154F532E" w14:textId="77777777" w:rsidTr="00E80B9B">
        <w:trPr>
          <w:trHeight w:val="20"/>
          <w:jc w:val="center"/>
        </w:trPr>
        <w:tc>
          <w:tcPr>
            <w:tcW w:w="1212" w:type="dxa"/>
            <w:tcBorders>
              <w:top w:val="nil"/>
              <w:bottom w:val="nil"/>
            </w:tcBorders>
            <w:shd w:val="clear" w:color="auto" w:fill="auto"/>
          </w:tcPr>
          <w:p w14:paraId="6301639A" w14:textId="77777777" w:rsidR="00CA1596" w:rsidRPr="00D64F9F" w:rsidRDefault="00CA1596"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756E78E" w14:textId="47D050D5" w:rsidR="00CA1596" w:rsidRPr="00D64F9F" w:rsidRDefault="00CA1596"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③　利用者に対するサービスの提供により賠償すべき事故が発生した場合は、損害賠償を速やかに行っていますか。</w:t>
            </w:r>
          </w:p>
        </w:tc>
        <w:tc>
          <w:tcPr>
            <w:tcW w:w="1276" w:type="dxa"/>
            <w:vMerge w:val="restart"/>
            <w:tcBorders>
              <w:top w:val="single" w:sz="4" w:space="0" w:color="auto"/>
            </w:tcBorders>
            <w:shd w:val="clear" w:color="auto" w:fill="auto"/>
          </w:tcPr>
          <w:p w14:paraId="6508AA76" w14:textId="77777777"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2884510"/>
                <w14:checkbox>
                  <w14:checked w14:val="0"/>
                  <w14:checkedState w14:val="2611" w14:font="ＭＳ 明朝"/>
                  <w14:uncheckedState w14:val="2610" w14:font="ＭＳ ゴシック"/>
                </w14:checkbox>
              </w:sdtPr>
              <w:sdtEndPr/>
              <w:sdtContent>
                <w:r w:rsidR="00CA1596" w:rsidRPr="00D64F9F">
                  <w:rPr>
                    <w:rFonts w:hAnsi="ＭＳ ゴシック" w:hint="eastAsia"/>
                    <w:spacing w:val="2"/>
                    <w:sz w:val="20"/>
                    <w:szCs w:val="20"/>
                  </w:rPr>
                  <w:t>☐</w:t>
                </w:r>
              </w:sdtContent>
            </w:sdt>
            <w:r w:rsidR="00CA1596" w:rsidRPr="00D64F9F">
              <w:rPr>
                <w:rFonts w:ascii="BIZ UDゴシック" w:eastAsia="BIZ UDゴシック" w:hAnsi="BIZ UDゴシック" w:hint="eastAsia"/>
                <w:sz w:val="20"/>
                <w:szCs w:val="20"/>
              </w:rPr>
              <w:t>いる</w:t>
            </w:r>
          </w:p>
          <w:p w14:paraId="18805905" w14:textId="77777777"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18661635"/>
                <w14:checkbox>
                  <w14:checked w14:val="0"/>
                  <w14:checkedState w14:val="2611" w14:font="ＭＳ 明朝"/>
                  <w14:uncheckedState w14:val="2610" w14:font="ＭＳ ゴシック"/>
                </w14:checkbox>
              </w:sdtPr>
              <w:sdtEndPr/>
              <w:sdtContent>
                <w:r w:rsidR="00CA1596" w:rsidRPr="00D64F9F">
                  <w:rPr>
                    <w:rFonts w:ascii="Segoe UI Symbol" w:eastAsia="BIZ UDゴシック" w:hAnsi="Segoe UI Symbol" w:cs="Segoe UI Symbol"/>
                    <w:spacing w:val="2"/>
                    <w:sz w:val="20"/>
                    <w:szCs w:val="20"/>
                  </w:rPr>
                  <w:t>☐</w:t>
                </w:r>
              </w:sdtContent>
            </w:sdt>
            <w:r w:rsidR="00CA1596" w:rsidRPr="00D64F9F">
              <w:rPr>
                <w:rFonts w:ascii="BIZ UDゴシック" w:eastAsia="BIZ UDゴシック" w:hAnsi="BIZ UDゴシック" w:hint="eastAsia"/>
                <w:sz w:val="20"/>
                <w:szCs w:val="20"/>
              </w:rPr>
              <w:t>いない</w:t>
            </w:r>
          </w:p>
          <w:p w14:paraId="6BFE1FE7" w14:textId="0EE3DABA"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21590279"/>
                <w14:checkbox>
                  <w14:checked w14:val="0"/>
                  <w14:checkedState w14:val="2611" w14:font="ＭＳ 明朝"/>
                  <w14:uncheckedState w14:val="2610" w14:font="ＭＳ ゴシック"/>
                </w14:checkbox>
              </w:sdtPr>
              <w:sdtEndPr/>
              <w:sdtContent>
                <w:r w:rsidR="00CA1596" w:rsidRPr="00D64F9F">
                  <w:rPr>
                    <w:rFonts w:ascii="Segoe UI Symbol" w:eastAsia="BIZ UDゴシック" w:hAnsi="Segoe UI Symbol" w:cs="Segoe UI Symbol"/>
                    <w:spacing w:val="2"/>
                    <w:sz w:val="20"/>
                    <w:szCs w:val="20"/>
                  </w:rPr>
                  <w:t>☐</w:t>
                </w:r>
              </w:sdtContent>
            </w:sdt>
            <w:r w:rsidR="00CA1596"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92A5239" w14:textId="77777777"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F1AE1A6" w14:textId="00B60F79"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(第40条第3項)</w:t>
            </w:r>
          </w:p>
        </w:tc>
      </w:tr>
      <w:tr w:rsidR="00D64F9F" w:rsidRPr="00D64F9F" w14:paraId="7CECEF80" w14:textId="77777777" w:rsidTr="00E80B9B">
        <w:trPr>
          <w:trHeight w:val="20"/>
          <w:jc w:val="center"/>
        </w:trPr>
        <w:tc>
          <w:tcPr>
            <w:tcW w:w="1212" w:type="dxa"/>
            <w:tcBorders>
              <w:top w:val="nil"/>
              <w:bottom w:val="single" w:sz="4" w:space="0" w:color="auto"/>
            </w:tcBorders>
            <w:shd w:val="clear" w:color="auto" w:fill="auto"/>
          </w:tcPr>
          <w:p w14:paraId="72A1F6A5" w14:textId="77777777" w:rsidR="00CA1596" w:rsidRPr="00D64F9F" w:rsidRDefault="00CA1596"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DB9D85E" w14:textId="0B1DDC60"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①～③のほか、以下の点に留意するものとする。</w:t>
            </w:r>
          </w:p>
          <w:p w14:paraId="7DAE5195" w14:textId="77777777" w:rsidR="00CA1596" w:rsidRPr="00D64F9F" w:rsidRDefault="00CA1596"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ア　事故が発生した場合の対応方法については、あらかじめ定めておくことが望ましいこと。</w:t>
            </w:r>
          </w:p>
          <w:p w14:paraId="237CAD41" w14:textId="77777777" w:rsidR="00CA1596" w:rsidRPr="00D64F9F" w:rsidRDefault="00CA1596" w:rsidP="00A760BE">
            <w:pPr>
              <w:spacing w:line="240" w:lineRule="exact"/>
              <w:ind w:left="378" w:rightChars="17" w:right="37"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賠償すべき事態において速やかに賠償を行うため、損害賠償保険に加入しておくか、又は賠償資力を有することが望ましいこと。</w:t>
            </w:r>
          </w:p>
          <w:p w14:paraId="4A800FC0" w14:textId="43EB1624" w:rsidR="00CA1596" w:rsidRPr="00D64F9F" w:rsidRDefault="00CA1596" w:rsidP="00A760BE">
            <w:pPr>
              <w:adjustRightInd w:val="0"/>
              <w:spacing w:line="240" w:lineRule="exact"/>
              <w:ind w:left="333" w:hangingChars="176" w:hanging="333"/>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ウ　事故が生じた際にはその原因を解明し、再発生を防ぐための対策を講じること。</w:t>
            </w:r>
          </w:p>
        </w:tc>
        <w:tc>
          <w:tcPr>
            <w:tcW w:w="1276" w:type="dxa"/>
            <w:vMerge/>
            <w:tcBorders>
              <w:bottom w:val="single" w:sz="4" w:space="0" w:color="auto"/>
            </w:tcBorders>
            <w:shd w:val="clear" w:color="auto" w:fill="auto"/>
          </w:tcPr>
          <w:p w14:paraId="2DE923AD" w14:textId="77777777" w:rsidR="00CA1596" w:rsidRPr="00D64F9F" w:rsidRDefault="00CA1596"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6F27A6B" w14:textId="77777777" w:rsidR="00CA1596" w:rsidRPr="00D64F9F" w:rsidRDefault="00CA159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40A5F0A" w14:textId="3F4F3097"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30</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2BED621C" w14:textId="77777777" w:rsidTr="00B26E3E">
        <w:trPr>
          <w:trHeight w:val="20"/>
          <w:jc w:val="center"/>
        </w:trPr>
        <w:tc>
          <w:tcPr>
            <w:tcW w:w="1212" w:type="dxa"/>
            <w:vMerge w:val="restart"/>
            <w:tcBorders>
              <w:top w:val="single" w:sz="4" w:space="0" w:color="auto"/>
            </w:tcBorders>
            <w:shd w:val="clear" w:color="auto" w:fill="auto"/>
          </w:tcPr>
          <w:p w14:paraId="611DD6A2" w14:textId="601C5340"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47</w:t>
            </w:r>
          </w:p>
          <w:p w14:paraId="0691C46F" w14:textId="77777777" w:rsidR="000923C5" w:rsidRPr="00D64F9F" w:rsidRDefault="000923C5" w:rsidP="000923C5">
            <w:pPr>
              <w:adjustRightInd w:val="0"/>
              <w:spacing w:line="240" w:lineRule="exact"/>
              <w:ind w:leftChars="-13" w:left="-26" w:rightChars="64" w:right="140"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虐待の防止</w:t>
            </w:r>
          </w:p>
          <w:p w14:paraId="4DE7B3CF" w14:textId="21298A67"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kern w:val="0"/>
                <w:sz w:val="21"/>
                <w:szCs w:val="21"/>
              </w:rPr>
              <w:t>★</w:t>
            </w:r>
          </w:p>
        </w:tc>
        <w:tc>
          <w:tcPr>
            <w:tcW w:w="6662" w:type="dxa"/>
            <w:gridSpan w:val="3"/>
            <w:tcBorders>
              <w:top w:val="single" w:sz="4" w:space="0" w:color="auto"/>
              <w:bottom w:val="dotted" w:sz="4" w:space="0" w:color="auto"/>
            </w:tcBorders>
            <w:shd w:val="clear" w:color="auto" w:fill="auto"/>
          </w:tcPr>
          <w:p w14:paraId="4CE9E91C" w14:textId="1AE06EDB" w:rsidR="000923C5" w:rsidRPr="00D64F9F" w:rsidRDefault="000923C5"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276" w:type="dxa"/>
            <w:vMerge w:val="restart"/>
            <w:tcBorders>
              <w:top w:val="single" w:sz="4" w:space="0" w:color="auto"/>
            </w:tcBorders>
            <w:shd w:val="clear" w:color="auto" w:fill="auto"/>
          </w:tcPr>
          <w:p w14:paraId="2B3B93BC"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74059464"/>
                <w14:checkbox>
                  <w14:checked w14:val="0"/>
                  <w14:checkedState w14:val="2611" w14:font="ＭＳ 明朝"/>
                  <w14:uncheckedState w14:val="2610" w14:font="ＭＳ ゴシック"/>
                </w14:checkbox>
              </w:sdtPr>
              <w:sdtEndPr/>
              <w:sdtContent>
                <w:r w:rsidR="000923C5" w:rsidRPr="00D64F9F">
                  <w:rPr>
                    <w:rFonts w:hAnsi="ＭＳ ゴシック" w:hint="eastAsia"/>
                    <w:spacing w:val="2"/>
                    <w:sz w:val="20"/>
                    <w:szCs w:val="20"/>
                  </w:rPr>
                  <w:t>☐</w:t>
                </w:r>
              </w:sdtContent>
            </w:sdt>
            <w:r w:rsidR="000923C5" w:rsidRPr="00D64F9F">
              <w:rPr>
                <w:rFonts w:ascii="BIZ UDゴシック" w:eastAsia="BIZ UDゴシック" w:hAnsi="BIZ UDゴシック" w:hint="eastAsia"/>
                <w:sz w:val="20"/>
                <w:szCs w:val="20"/>
              </w:rPr>
              <w:t>いる</w:t>
            </w:r>
          </w:p>
          <w:p w14:paraId="279F5FF3"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927050"/>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いない</w:t>
            </w:r>
          </w:p>
          <w:p w14:paraId="44A0BA01" w14:textId="2830C026"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60383406"/>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C219A28" w14:textId="77777777"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650C823E" w14:textId="3A002637"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(第40条の2第1項)</w:t>
            </w:r>
          </w:p>
        </w:tc>
      </w:tr>
      <w:tr w:rsidR="00D64F9F" w:rsidRPr="00D64F9F" w14:paraId="3C70983B" w14:textId="77777777" w:rsidTr="00B26E3E">
        <w:trPr>
          <w:trHeight w:val="20"/>
          <w:jc w:val="center"/>
        </w:trPr>
        <w:tc>
          <w:tcPr>
            <w:tcW w:w="1212" w:type="dxa"/>
            <w:vMerge/>
            <w:tcBorders>
              <w:bottom w:val="nil"/>
            </w:tcBorders>
            <w:shd w:val="clear" w:color="auto" w:fill="auto"/>
          </w:tcPr>
          <w:p w14:paraId="591AEABC" w14:textId="5A9AFABB"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8AC1864" w14:textId="2F0984DA" w:rsidR="000923C5" w:rsidRPr="00D64F9F" w:rsidRDefault="000923C5"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276" w:type="dxa"/>
            <w:vMerge/>
            <w:tcBorders>
              <w:bottom w:val="nil"/>
            </w:tcBorders>
            <w:shd w:val="clear" w:color="auto" w:fill="auto"/>
          </w:tcPr>
          <w:p w14:paraId="7D30BC52" w14:textId="77777777" w:rsidR="000923C5" w:rsidRPr="00D64F9F" w:rsidRDefault="000923C5"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3F16B03" w14:textId="77777777" w:rsidR="000923C5" w:rsidRPr="00D64F9F" w:rsidRDefault="000923C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1B589B4" w14:textId="6C09AFF6"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w:t>
            </w:r>
          </w:p>
        </w:tc>
      </w:tr>
      <w:tr w:rsidR="00D64F9F" w:rsidRPr="00D64F9F" w14:paraId="4C2D1E1A" w14:textId="77777777" w:rsidTr="00BB2258">
        <w:trPr>
          <w:trHeight w:val="20"/>
          <w:jc w:val="center"/>
        </w:trPr>
        <w:tc>
          <w:tcPr>
            <w:tcW w:w="1212" w:type="dxa"/>
            <w:tcBorders>
              <w:top w:val="nil"/>
              <w:bottom w:val="nil"/>
            </w:tcBorders>
            <w:shd w:val="clear" w:color="auto" w:fill="auto"/>
          </w:tcPr>
          <w:p w14:paraId="5E23CE1C"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B3A6901"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〇虐待の未然防止</w:t>
            </w:r>
          </w:p>
          <w:p w14:paraId="1EA6EE00" w14:textId="2ADAFB9E"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76" w:type="dxa"/>
            <w:tcBorders>
              <w:top w:val="nil"/>
              <w:bottom w:val="nil"/>
            </w:tcBorders>
            <w:shd w:val="clear" w:color="auto" w:fill="auto"/>
          </w:tcPr>
          <w:p w14:paraId="05054A13"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6F766BC"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3C07770" w14:textId="77777777" w:rsidTr="00BB2258">
        <w:trPr>
          <w:trHeight w:val="20"/>
          <w:jc w:val="center"/>
        </w:trPr>
        <w:tc>
          <w:tcPr>
            <w:tcW w:w="1212" w:type="dxa"/>
            <w:tcBorders>
              <w:top w:val="nil"/>
              <w:bottom w:val="nil"/>
            </w:tcBorders>
            <w:shd w:val="clear" w:color="auto" w:fill="auto"/>
          </w:tcPr>
          <w:p w14:paraId="1EDAE49A"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2DF3B557"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〇虐待等の早期発見</w:t>
            </w:r>
          </w:p>
          <w:p w14:paraId="4E80B9FE" w14:textId="79809561"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276" w:type="dxa"/>
            <w:tcBorders>
              <w:top w:val="nil"/>
              <w:bottom w:val="nil"/>
            </w:tcBorders>
            <w:shd w:val="clear" w:color="auto" w:fill="auto"/>
          </w:tcPr>
          <w:p w14:paraId="3B6C1B24"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D5A1410"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4094881" w14:textId="77777777" w:rsidTr="00BB2258">
        <w:trPr>
          <w:trHeight w:val="20"/>
          <w:jc w:val="center"/>
        </w:trPr>
        <w:tc>
          <w:tcPr>
            <w:tcW w:w="1212" w:type="dxa"/>
            <w:tcBorders>
              <w:top w:val="nil"/>
              <w:bottom w:val="nil"/>
            </w:tcBorders>
            <w:shd w:val="clear" w:color="auto" w:fill="auto"/>
          </w:tcPr>
          <w:p w14:paraId="1A9F5E56"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54EFB514"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〇虐待等への迅速かつ適切な対応</w:t>
            </w:r>
          </w:p>
          <w:p w14:paraId="6EF2D358" w14:textId="0B02B070"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276" w:type="dxa"/>
            <w:tcBorders>
              <w:top w:val="nil"/>
              <w:bottom w:val="nil"/>
            </w:tcBorders>
            <w:shd w:val="clear" w:color="auto" w:fill="auto"/>
          </w:tcPr>
          <w:p w14:paraId="74A2C975"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4177C53"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A250CFC" w14:textId="77777777" w:rsidTr="00BB2258">
        <w:trPr>
          <w:trHeight w:val="20"/>
          <w:jc w:val="center"/>
        </w:trPr>
        <w:tc>
          <w:tcPr>
            <w:tcW w:w="1212" w:type="dxa"/>
            <w:tcBorders>
              <w:top w:val="nil"/>
              <w:bottom w:val="nil"/>
            </w:tcBorders>
            <w:shd w:val="clear" w:color="auto" w:fill="auto"/>
          </w:tcPr>
          <w:p w14:paraId="5F93A2D2"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013768F2" w14:textId="77777777"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p w14:paraId="3DDA36B2" w14:textId="3BA997DD"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なお、当該義務付けの適用に当たっては、令和</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年改正省令附則第</w:t>
            </w:r>
            <w:r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条において、</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年間の経過措置を設けており、令和</w:t>
            </w:r>
            <w:r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年</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月31 日までの間は、努力義務とされている。</w:t>
            </w:r>
          </w:p>
        </w:tc>
        <w:tc>
          <w:tcPr>
            <w:tcW w:w="1276" w:type="dxa"/>
            <w:tcBorders>
              <w:top w:val="nil"/>
              <w:bottom w:val="single" w:sz="4" w:space="0" w:color="auto"/>
            </w:tcBorders>
            <w:shd w:val="clear" w:color="auto" w:fill="auto"/>
          </w:tcPr>
          <w:p w14:paraId="77710D6C"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71CE25E"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15A15B48" w14:textId="77777777" w:rsidTr="00BB2258">
        <w:trPr>
          <w:trHeight w:val="20"/>
          <w:jc w:val="center"/>
        </w:trPr>
        <w:tc>
          <w:tcPr>
            <w:tcW w:w="1212" w:type="dxa"/>
            <w:tcBorders>
              <w:top w:val="nil"/>
              <w:bottom w:val="nil"/>
            </w:tcBorders>
            <w:shd w:val="clear" w:color="auto" w:fill="auto"/>
          </w:tcPr>
          <w:p w14:paraId="2839BC8A"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A02C98E" w14:textId="0C5868FF"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276" w:type="dxa"/>
            <w:tcBorders>
              <w:top w:val="single" w:sz="4" w:space="0" w:color="auto"/>
              <w:bottom w:val="nil"/>
            </w:tcBorders>
            <w:shd w:val="clear" w:color="auto" w:fill="auto"/>
          </w:tcPr>
          <w:p w14:paraId="4D4E42EA"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94090079"/>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4E69E5AC"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37303826"/>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67FB3B1A" w14:textId="4F9CC915"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44542037"/>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2CCFA7C"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C175194" w14:textId="586AE180"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(第40条の2第1項第1号)</w:t>
            </w:r>
          </w:p>
        </w:tc>
      </w:tr>
      <w:tr w:rsidR="00D64F9F" w:rsidRPr="00D64F9F" w14:paraId="2C6B5A38" w14:textId="77777777" w:rsidTr="00BB2258">
        <w:trPr>
          <w:trHeight w:val="20"/>
          <w:jc w:val="center"/>
        </w:trPr>
        <w:tc>
          <w:tcPr>
            <w:tcW w:w="1212" w:type="dxa"/>
            <w:tcBorders>
              <w:top w:val="nil"/>
              <w:bottom w:val="nil"/>
            </w:tcBorders>
            <w:shd w:val="clear" w:color="auto" w:fill="auto"/>
          </w:tcPr>
          <w:p w14:paraId="21942B9B"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6C0C166"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〔虐待の防止のための対策を検討する委員会〕</w:t>
            </w:r>
          </w:p>
          <w:p w14:paraId="1BC839D4" w14:textId="77777777"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6B5F3056" w14:textId="77777777"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3DCE4788" w14:textId="77777777"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4C598F42" w14:textId="2D9B02A6"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tcBorders>
              <w:top w:val="nil"/>
              <w:bottom w:val="nil"/>
            </w:tcBorders>
            <w:shd w:val="clear" w:color="auto" w:fill="auto"/>
          </w:tcPr>
          <w:p w14:paraId="22D9A86D"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D7B959E"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31F2216" w14:textId="0518EA59"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①)</w:t>
            </w:r>
          </w:p>
        </w:tc>
      </w:tr>
      <w:tr w:rsidR="00D64F9F" w:rsidRPr="00D64F9F" w14:paraId="262D6FBF" w14:textId="77777777" w:rsidTr="00BB2258">
        <w:trPr>
          <w:trHeight w:val="20"/>
          <w:jc w:val="center"/>
        </w:trPr>
        <w:tc>
          <w:tcPr>
            <w:tcW w:w="1212" w:type="dxa"/>
            <w:tcBorders>
              <w:top w:val="nil"/>
              <w:bottom w:val="nil"/>
            </w:tcBorders>
            <w:shd w:val="clear" w:color="auto" w:fill="auto"/>
          </w:tcPr>
          <w:p w14:paraId="06564C75"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1F5AE748" w14:textId="77777777"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7D678840" w14:textId="77777777"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虐待防止検討委員会その他事業所内の組織に関すること</w:t>
            </w:r>
          </w:p>
          <w:p w14:paraId="07E2E9F4"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虐待の防止のための指針の整備に関すること</w:t>
            </w:r>
          </w:p>
          <w:p w14:paraId="2735DBEE"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ハ　虐待の防止のための職員研修の内容に関すること</w:t>
            </w:r>
          </w:p>
          <w:p w14:paraId="58430C55"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ニ　虐待等について、従業者が相談・報告できる体制整備に関すること</w:t>
            </w:r>
          </w:p>
          <w:p w14:paraId="1F3CEEAD" w14:textId="77777777" w:rsidR="00A760BE" w:rsidRPr="00D64F9F" w:rsidRDefault="00A760BE"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ホ　従業者が虐待等を把握した場合に、市町村への通報が迅速かつ適切に行われるための方法に関すること</w:t>
            </w:r>
          </w:p>
          <w:p w14:paraId="7F9D157F" w14:textId="77777777" w:rsidR="00A760BE" w:rsidRPr="00D64F9F" w:rsidRDefault="00A760BE"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14:paraId="37BFE85A" w14:textId="484EA13F" w:rsidR="00A760BE" w:rsidRPr="00D64F9F" w:rsidRDefault="00A760BE" w:rsidP="00CA1596">
            <w:pPr>
              <w:adjustRightInd w:val="0"/>
              <w:spacing w:line="240" w:lineRule="exact"/>
              <w:ind w:left="333" w:hangingChars="176" w:hanging="333"/>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ト　前号の再発の防止策を講じた際に、その効果についての評価に関すること</w:t>
            </w:r>
          </w:p>
        </w:tc>
        <w:tc>
          <w:tcPr>
            <w:tcW w:w="1276" w:type="dxa"/>
            <w:tcBorders>
              <w:top w:val="nil"/>
              <w:bottom w:val="nil"/>
            </w:tcBorders>
            <w:shd w:val="clear" w:color="auto" w:fill="auto"/>
          </w:tcPr>
          <w:p w14:paraId="58419D99"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847D11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AC3D294" w14:textId="77777777" w:rsidTr="000923C5">
        <w:trPr>
          <w:trHeight w:val="79"/>
          <w:jc w:val="center"/>
        </w:trPr>
        <w:tc>
          <w:tcPr>
            <w:tcW w:w="1212" w:type="dxa"/>
            <w:tcBorders>
              <w:top w:val="nil"/>
              <w:bottom w:val="nil"/>
            </w:tcBorders>
            <w:shd w:val="clear" w:color="auto" w:fill="auto"/>
          </w:tcPr>
          <w:p w14:paraId="7109D589" w14:textId="77777777" w:rsidR="00CA1596" w:rsidRPr="00D64F9F" w:rsidRDefault="00CA1596"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151CE73" w14:textId="0B8CCE53" w:rsidR="00CA1596" w:rsidRPr="00D64F9F" w:rsidRDefault="00CA1596"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②　事業所における虐待の防止のための指針を整備すること。</w:t>
            </w:r>
          </w:p>
        </w:tc>
        <w:tc>
          <w:tcPr>
            <w:tcW w:w="1276" w:type="dxa"/>
            <w:vMerge w:val="restart"/>
            <w:tcBorders>
              <w:top w:val="single" w:sz="4" w:space="0" w:color="auto"/>
            </w:tcBorders>
            <w:shd w:val="clear" w:color="auto" w:fill="auto"/>
          </w:tcPr>
          <w:p w14:paraId="3CA1CC8C" w14:textId="77777777"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73368002"/>
                <w14:checkbox>
                  <w14:checked w14:val="0"/>
                  <w14:checkedState w14:val="2611" w14:font="ＭＳ 明朝"/>
                  <w14:uncheckedState w14:val="2610" w14:font="ＭＳ ゴシック"/>
                </w14:checkbox>
              </w:sdtPr>
              <w:sdtEndPr/>
              <w:sdtContent>
                <w:r w:rsidR="00CA1596" w:rsidRPr="00D64F9F">
                  <w:rPr>
                    <w:rFonts w:hAnsi="ＭＳ ゴシック" w:hint="eastAsia"/>
                    <w:spacing w:val="2"/>
                    <w:sz w:val="20"/>
                    <w:szCs w:val="20"/>
                  </w:rPr>
                  <w:t>☐</w:t>
                </w:r>
              </w:sdtContent>
            </w:sdt>
            <w:r w:rsidR="00CA1596" w:rsidRPr="00D64F9F">
              <w:rPr>
                <w:rFonts w:ascii="BIZ UDゴシック" w:eastAsia="BIZ UDゴシック" w:hAnsi="BIZ UDゴシック" w:hint="eastAsia"/>
                <w:sz w:val="20"/>
                <w:szCs w:val="20"/>
              </w:rPr>
              <w:t>いる</w:t>
            </w:r>
          </w:p>
          <w:p w14:paraId="2630E995" w14:textId="77777777"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26433911"/>
                <w14:checkbox>
                  <w14:checked w14:val="0"/>
                  <w14:checkedState w14:val="2611" w14:font="ＭＳ 明朝"/>
                  <w14:uncheckedState w14:val="2610" w14:font="ＭＳ ゴシック"/>
                </w14:checkbox>
              </w:sdtPr>
              <w:sdtEndPr/>
              <w:sdtContent>
                <w:r w:rsidR="00CA1596" w:rsidRPr="00D64F9F">
                  <w:rPr>
                    <w:rFonts w:ascii="Segoe UI Symbol" w:eastAsia="BIZ UDゴシック" w:hAnsi="Segoe UI Symbol" w:cs="Segoe UI Symbol"/>
                    <w:spacing w:val="2"/>
                    <w:sz w:val="20"/>
                    <w:szCs w:val="20"/>
                  </w:rPr>
                  <w:t>☐</w:t>
                </w:r>
              </w:sdtContent>
            </w:sdt>
            <w:r w:rsidR="00CA1596" w:rsidRPr="00D64F9F">
              <w:rPr>
                <w:rFonts w:ascii="BIZ UDゴシック" w:eastAsia="BIZ UDゴシック" w:hAnsi="BIZ UDゴシック" w:hint="eastAsia"/>
                <w:sz w:val="20"/>
                <w:szCs w:val="20"/>
              </w:rPr>
              <w:t>いない</w:t>
            </w:r>
          </w:p>
          <w:p w14:paraId="5A69D7FC" w14:textId="3D7DC0FC" w:rsidR="00CA1596"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27736805"/>
                <w14:checkbox>
                  <w14:checked w14:val="0"/>
                  <w14:checkedState w14:val="2611" w14:font="ＭＳ 明朝"/>
                  <w14:uncheckedState w14:val="2610" w14:font="ＭＳ ゴシック"/>
                </w14:checkbox>
              </w:sdtPr>
              <w:sdtEndPr/>
              <w:sdtContent>
                <w:r w:rsidR="00CA1596" w:rsidRPr="00D64F9F">
                  <w:rPr>
                    <w:rFonts w:ascii="Segoe UI Symbol" w:eastAsia="BIZ UDゴシック" w:hAnsi="Segoe UI Symbol" w:cs="Segoe UI Symbol"/>
                    <w:spacing w:val="2"/>
                    <w:sz w:val="20"/>
                    <w:szCs w:val="20"/>
                  </w:rPr>
                  <w:t>☐</w:t>
                </w:r>
              </w:sdtContent>
            </w:sdt>
            <w:r w:rsidR="00CA1596"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8ADB5CE" w14:textId="77777777"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298FBFF5" w14:textId="536D7526"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(第40条の2第1項第2号)</w:t>
            </w:r>
          </w:p>
        </w:tc>
      </w:tr>
      <w:tr w:rsidR="00D64F9F" w:rsidRPr="00D64F9F" w14:paraId="3E096782" w14:textId="77777777" w:rsidTr="00E80B9B">
        <w:trPr>
          <w:trHeight w:val="20"/>
          <w:jc w:val="center"/>
        </w:trPr>
        <w:tc>
          <w:tcPr>
            <w:tcW w:w="1212" w:type="dxa"/>
            <w:tcBorders>
              <w:top w:val="nil"/>
              <w:bottom w:val="nil"/>
            </w:tcBorders>
            <w:shd w:val="clear" w:color="auto" w:fill="auto"/>
          </w:tcPr>
          <w:p w14:paraId="20F34893" w14:textId="77777777" w:rsidR="00CA1596" w:rsidRPr="00D64F9F" w:rsidRDefault="00CA1596"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3D3F0DD"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〔虐待の防止のための指針〕</w:t>
            </w:r>
          </w:p>
          <w:p w14:paraId="64CC164A" w14:textId="77777777" w:rsidR="00CA1596" w:rsidRPr="00D64F9F" w:rsidRDefault="00CA1596"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事業者が整備する「虐待の防止のための指針」には、次のような項目を盛り込むこととする。</w:t>
            </w:r>
          </w:p>
          <w:p w14:paraId="04800415"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事業所における虐待の防止に関する基本的考え方</w:t>
            </w:r>
          </w:p>
          <w:p w14:paraId="3E293C05"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虐待防止検討委員会その他事業所内の組織に関する事項</w:t>
            </w:r>
          </w:p>
          <w:p w14:paraId="4EF073F7"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ハ　虐待の防止のための職員研修に関する基本方針</w:t>
            </w:r>
          </w:p>
          <w:p w14:paraId="799DB700"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ニ　虐待等が発生した場合の対応方法に関する基本方針</w:t>
            </w:r>
          </w:p>
          <w:p w14:paraId="328266E6"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ホ　虐待等が発生した場合の相談・報告体制に関する事項</w:t>
            </w:r>
          </w:p>
          <w:p w14:paraId="4FB24E9C"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ヘ　成年後見制度の利用支援に関する事項</w:t>
            </w:r>
          </w:p>
          <w:p w14:paraId="067E9456"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ト　虐待等に係る苦情解決方法に関する事項</w:t>
            </w:r>
          </w:p>
          <w:p w14:paraId="410D5CAB" w14:textId="77777777" w:rsidR="00CA1596" w:rsidRPr="00D64F9F" w:rsidRDefault="00CA1596"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チ　利用者等に対する当該指針の閲覧に関する事項</w:t>
            </w:r>
          </w:p>
          <w:p w14:paraId="3033F0BE" w14:textId="38A8D327" w:rsidR="00CA1596" w:rsidRPr="00D64F9F" w:rsidRDefault="00CA1596"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リ　その他虐待の防止の推進のために必要な事項</w:t>
            </w:r>
          </w:p>
        </w:tc>
        <w:tc>
          <w:tcPr>
            <w:tcW w:w="1276" w:type="dxa"/>
            <w:vMerge/>
            <w:tcBorders>
              <w:bottom w:val="single" w:sz="4" w:space="0" w:color="auto"/>
            </w:tcBorders>
            <w:shd w:val="clear" w:color="auto" w:fill="auto"/>
          </w:tcPr>
          <w:p w14:paraId="53A76B7C" w14:textId="77777777" w:rsidR="00CA1596" w:rsidRPr="00D64F9F" w:rsidRDefault="00CA1596"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6114D6C0" w14:textId="77777777" w:rsidR="00CA1596" w:rsidRPr="00D64F9F" w:rsidRDefault="00CA1596"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58D3524E" w14:textId="3CE3BED6" w:rsidR="00CA1596" w:rsidRPr="00D64F9F" w:rsidRDefault="00CA1596"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②)</w:t>
            </w:r>
          </w:p>
        </w:tc>
      </w:tr>
      <w:tr w:rsidR="00D64F9F" w:rsidRPr="00D64F9F" w14:paraId="24979436" w14:textId="77777777" w:rsidTr="000923C5">
        <w:trPr>
          <w:trHeight w:val="118"/>
          <w:jc w:val="center"/>
        </w:trPr>
        <w:tc>
          <w:tcPr>
            <w:tcW w:w="1212" w:type="dxa"/>
            <w:tcBorders>
              <w:top w:val="nil"/>
              <w:bottom w:val="nil"/>
            </w:tcBorders>
            <w:shd w:val="clear" w:color="auto" w:fill="auto"/>
          </w:tcPr>
          <w:p w14:paraId="35A3612B" w14:textId="77777777"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57D3702F" w14:textId="328B0BB0" w:rsidR="000923C5" w:rsidRPr="00D64F9F" w:rsidRDefault="000923C5"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③　事業所において、従業者に対し、虐待の防止のための研修を定期的に実施すること。</w:t>
            </w:r>
          </w:p>
        </w:tc>
        <w:tc>
          <w:tcPr>
            <w:tcW w:w="1276" w:type="dxa"/>
            <w:vMerge w:val="restart"/>
            <w:tcBorders>
              <w:top w:val="single" w:sz="4" w:space="0" w:color="auto"/>
            </w:tcBorders>
            <w:shd w:val="clear" w:color="auto" w:fill="auto"/>
          </w:tcPr>
          <w:p w14:paraId="0130FDE9"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06814076"/>
                <w14:checkbox>
                  <w14:checked w14:val="0"/>
                  <w14:checkedState w14:val="2611" w14:font="ＭＳ 明朝"/>
                  <w14:uncheckedState w14:val="2610" w14:font="ＭＳ ゴシック"/>
                </w14:checkbox>
              </w:sdtPr>
              <w:sdtEndPr/>
              <w:sdtContent>
                <w:r w:rsidR="000923C5" w:rsidRPr="00D64F9F">
                  <w:rPr>
                    <w:rFonts w:hAnsi="ＭＳ ゴシック" w:hint="eastAsia"/>
                    <w:spacing w:val="2"/>
                    <w:sz w:val="20"/>
                    <w:szCs w:val="20"/>
                  </w:rPr>
                  <w:t>☐</w:t>
                </w:r>
              </w:sdtContent>
            </w:sdt>
            <w:r w:rsidR="000923C5" w:rsidRPr="00D64F9F">
              <w:rPr>
                <w:rFonts w:ascii="BIZ UDゴシック" w:eastAsia="BIZ UDゴシック" w:hAnsi="BIZ UDゴシック" w:hint="eastAsia"/>
                <w:sz w:val="20"/>
                <w:szCs w:val="20"/>
              </w:rPr>
              <w:t>いる</w:t>
            </w:r>
          </w:p>
          <w:p w14:paraId="4F8993C8" w14:textId="77777777"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09194831"/>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いない</w:t>
            </w:r>
          </w:p>
          <w:p w14:paraId="65839270" w14:textId="6BF74C14" w:rsidR="000923C5"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89029526"/>
                <w14:checkbox>
                  <w14:checked w14:val="0"/>
                  <w14:checkedState w14:val="2611" w14:font="ＭＳ 明朝"/>
                  <w14:uncheckedState w14:val="2610" w14:font="ＭＳ ゴシック"/>
                </w14:checkbox>
              </w:sdtPr>
              <w:sdtEndPr/>
              <w:sdtContent>
                <w:r w:rsidR="000923C5" w:rsidRPr="00D64F9F">
                  <w:rPr>
                    <w:rFonts w:ascii="Segoe UI Symbol" w:eastAsia="BIZ UDゴシック" w:hAnsi="Segoe UI Symbol" w:cs="Segoe UI Symbol"/>
                    <w:spacing w:val="2"/>
                    <w:sz w:val="20"/>
                    <w:szCs w:val="20"/>
                  </w:rPr>
                  <w:t>☐</w:t>
                </w:r>
              </w:sdtContent>
            </w:sdt>
            <w:r w:rsidR="000923C5"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0FCCF0AC" w14:textId="77777777"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0395CAF4" w14:textId="1085B14C"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(第40条の2第1項第3号)</w:t>
            </w:r>
          </w:p>
        </w:tc>
      </w:tr>
      <w:tr w:rsidR="00D64F9F" w:rsidRPr="00D64F9F" w14:paraId="19D9CD4E" w14:textId="77777777" w:rsidTr="009229C3">
        <w:trPr>
          <w:trHeight w:val="20"/>
          <w:jc w:val="center"/>
        </w:trPr>
        <w:tc>
          <w:tcPr>
            <w:tcW w:w="1212" w:type="dxa"/>
            <w:tcBorders>
              <w:top w:val="nil"/>
              <w:bottom w:val="nil"/>
            </w:tcBorders>
            <w:shd w:val="clear" w:color="auto" w:fill="auto"/>
          </w:tcPr>
          <w:p w14:paraId="6B2CA3D3" w14:textId="77777777" w:rsidR="000923C5" w:rsidRPr="00D64F9F" w:rsidRDefault="000923C5"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B4C1C75" w14:textId="77777777" w:rsidR="000923C5" w:rsidRPr="00D64F9F" w:rsidRDefault="000923C5"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〔虐待の防止のための従業者に対する研修〕</w:t>
            </w:r>
          </w:p>
          <w:p w14:paraId="51EC6CD9" w14:textId="77777777" w:rsidR="000923C5" w:rsidRPr="00D64F9F" w:rsidRDefault="000923C5"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14:paraId="7618B172" w14:textId="0F3ED903" w:rsidR="000923C5" w:rsidRPr="00D64F9F" w:rsidRDefault="000923C5"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職員教育を組織的に徹底させていくためには、事業者が指針に基づいた研修プログラムを作成し、定期的な研修（年</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回以上）を実施するとともに、新規採用時には必ず虐待の防止のための研修を実施することが重要である。</w:t>
            </w:r>
          </w:p>
          <w:p w14:paraId="2A95C167" w14:textId="2C5C62D8" w:rsidR="000923C5" w:rsidRPr="00D64F9F" w:rsidRDefault="000923C5"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また、研修の実施内容についても記録することが必要である。研修の実施は、事業所内での研修で差し支えない。</w:t>
            </w:r>
          </w:p>
        </w:tc>
        <w:tc>
          <w:tcPr>
            <w:tcW w:w="1276" w:type="dxa"/>
            <w:vMerge/>
            <w:tcBorders>
              <w:bottom w:val="single" w:sz="4" w:space="0" w:color="auto"/>
            </w:tcBorders>
            <w:shd w:val="clear" w:color="auto" w:fill="auto"/>
          </w:tcPr>
          <w:p w14:paraId="4E2947B0" w14:textId="77777777" w:rsidR="000923C5" w:rsidRPr="00D64F9F" w:rsidRDefault="000923C5"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3B88E59" w14:textId="77777777" w:rsidR="000923C5" w:rsidRPr="00D64F9F" w:rsidRDefault="000923C5"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20AFF86A" w14:textId="7B4D927B" w:rsidR="000923C5" w:rsidRPr="00D64F9F" w:rsidRDefault="000923C5"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③)</w:t>
            </w:r>
          </w:p>
        </w:tc>
      </w:tr>
      <w:tr w:rsidR="00D64F9F" w:rsidRPr="00D64F9F" w14:paraId="51C7A520" w14:textId="77777777" w:rsidTr="000923C5">
        <w:trPr>
          <w:trHeight w:val="79"/>
          <w:jc w:val="center"/>
        </w:trPr>
        <w:tc>
          <w:tcPr>
            <w:tcW w:w="1212" w:type="dxa"/>
            <w:tcBorders>
              <w:top w:val="nil"/>
              <w:bottom w:val="nil"/>
            </w:tcBorders>
            <w:shd w:val="clear" w:color="auto" w:fill="auto"/>
          </w:tcPr>
          <w:p w14:paraId="08268206"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4856C498" w14:textId="6F48B8D4"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④　①～③に掲げる措置を適切に実施するための担当者を置くこと。</w:t>
            </w:r>
          </w:p>
        </w:tc>
        <w:tc>
          <w:tcPr>
            <w:tcW w:w="1276" w:type="dxa"/>
            <w:tcBorders>
              <w:top w:val="single" w:sz="4" w:space="0" w:color="auto"/>
              <w:bottom w:val="nil"/>
            </w:tcBorders>
            <w:shd w:val="clear" w:color="auto" w:fill="auto"/>
          </w:tcPr>
          <w:p w14:paraId="43C0DFB3"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2F3CDDEA"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59529FC1" w14:textId="73BF7885"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(第40条の2第1項第4号)</w:t>
            </w:r>
          </w:p>
        </w:tc>
      </w:tr>
      <w:tr w:rsidR="00D64F9F" w:rsidRPr="00D64F9F" w14:paraId="4CBA1081" w14:textId="77777777" w:rsidTr="00BB2258">
        <w:trPr>
          <w:trHeight w:val="20"/>
          <w:jc w:val="center"/>
        </w:trPr>
        <w:tc>
          <w:tcPr>
            <w:tcW w:w="1212" w:type="dxa"/>
            <w:tcBorders>
              <w:top w:val="nil"/>
              <w:bottom w:val="single" w:sz="4" w:space="0" w:color="auto"/>
            </w:tcBorders>
            <w:shd w:val="clear" w:color="auto" w:fill="auto"/>
          </w:tcPr>
          <w:p w14:paraId="0230D2D2"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3E79E57" w14:textId="7777777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［虐待の防止に関する措置を適切に実施するための担当者］</w:t>
            </w:r>
          </w:p>
          <w:p w14:paraId="26146FC6" w14:textId="65F6F9E2" w:rsidR="00A760BE" w:rsidRPr="00D64F9F" w:rsidRDefault="00A760BE" w:rsidP="00A760BE">
            <w:pPr>
              <w:adjustRightInd w:val="0"/>
              <w:spacing w:line="240" w:lineRule="exact"/>
              <w:ind w:left="144" w:hanging="144"/>
              <w:contextualSpacing/>
              <w:jc w:val="left"/>
              <w:rPr>
                <w:rFonts w:ascii="BIZ UDゴシック" w:eastAsia="BIZ UDゴシック" w:hAnsi="BIZ UDゴシック"/>
                <w:snapToGrid w:val="0"/>
                <w:kern w:val="0"/>
                <w:sz w:val="21"/>
                <w:szCs w:val="21"/>
              </w:rPr>
            </w:pPr>
            <w:r w:rsidRPr="00D64F9F">
              <w:rPr>
                <w:rFonts w:ascii="BIZ UDゴシック" w:eastAsia="BIZ UDゴシック" w:hAnsi="BIZ UDゴシック" w:hint="eastAsia"/>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76" w:type="dxa"/>
            <w:tcBorders>
              <w:top w:val="nil"/>
              <w:bottom w:val="single" w:sz="4" w:space="0" w:color="auto"/>
            </w:tcBorders>
            <w:shd w:val="clear" w:color="auto" w:fill="auto"/>
          </w:tcPr>
          <w:p w14:paraId="7910BC38"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DCE8555" w14:textId="77777777" w:rsidR="00A760BE" w:rsidRPr="00D64F9F" w:rsidRDefault="00A760BE"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1211B784" w14:textId="03C95A74"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(第3-二-4</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31</w:t>
            </w:r>
            <w:r w:rsidRPr="00D64F9F">
              <w:rPr>
                <w:rFonts w:ascii="BIZ UDゴシック" w:eastAsia="BIZ UDゴシック" w:hAnsi="BIZ UDゴシック"/>
                <w:sz w:val="16"/>
                <w:szCs w:val="16"/>
              </w:rPr>
              <w:t>)</w:t>
            </w:r>
            <w:r w:rsidRPr="00D64F9F">
              <w:rPr>
                <w:rFonts w:ascii="BIZ UDゴシック" w:eastAsia="BIZ UDゴシック" w:hAnsi="BIZ UDゴシック" w:hint="eastAsia"/>
                <w:sz w:val="16"/>
                <w:szCs w:val="16"/>
              </w:rPr>
              <w:t>④)</w:t>
            </w:r>
          </w:p>
        </w:tc>
      </w:tr>
      <w:tr w:rsidR="00D64F9F" w:rsidRPr="00D64F9F" w14:paraId="74ABE22E" w14:textId="77777777" w:rsidTr="00BB2258">
        <w:trPr>
          <w:trHeight w:val="20"/>
          <w:jc w:val="center"/>
        </w:trPr>
        <w:tc>
          <w:tcPr>
            <w:tcW w:w="1212" w:type="dxa"/>
            <w:tcBorders>
              <w:top w:val="single" w:sz="4" w:space="0" w:color="auto"/>
              <w:bottom w:val="nil"/>
            </w:tcBorders>
            <w:shd w:val="clear" w:color="auto" w:fill="auto"/>
          </w:tcPr>
          <w:p w14:paraId="052EB55F" w14:textId="550D3313"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48</w:t>
            </w:r>
          </w:p>
          <w:p w14:paraId="7F32172C" w14:textId="2D847ACD" w:rsidR="00A760BE" w:rsidRPr="00D64F9F" w:rsidRDefault="00A760BE" w:rsidP="000923C5">
            <w:pPr>
              <w:adjustRightInd w:val="0"/>
              <w:spacing w:line="240" w:lineRule="exact"/>
              <w:ind w:leftChars="-12" w:left="-25" w:rightChars="64" w:right="140" w:firstLineChars="0" w:hanging="1"/>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会計の区分</w:t>
            </w:r>
          </w:p>
        </w:tc>
        <w:tc>
          <w:tcPr>
            <w:tcW w:w="6662" w:type="dxa"/>
            <w:gridSpan w:val="3"/>
            <w:tcBorders>
              <w:top w:val="single" w:sz="4" w:space="0" w:color="auto"/>
              <w:bottom w:val="nil"/>
            </w:tcBorders>
            <w:shd w:val="clear" w:color="auto" w:fill="auto"/>
          </w:tcPr>
          <w:p w14:paraId="3FAFF1FD" w14:textId="70BD26FA" w:rsidR="00A760BE" w:rsidRPr="00D64F9F" w:rsidRDefault="00A760BE" w:rsidP="00A760BE">
            <w:pPr>
              <w:spacing w:line="240" w:lineRule="exact"/>
              <w:ind w:left="0" w:firstLineChars="0" w:firstLine="0"/>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事業所ごとに経理を区分するとともに、指定看護小規模多機能型居宅介護の事業の会計とその他の事業の会計を区分していますか。</w:t>
            </w:r>
          </w:p>
        </w:tc>
        <w:tc>
          <w:tcPr>
            <w:tcW w:w="1276" w:type="dxa"/>
            <w:tcBorders>
              <w:top w:val="single" w:sz="4" w:space="0" w:color="auto"/>
              <w:bottom w:val="nil"/>
            </w:tcBorders>
            <w:shd w:val="clear" w:color="auto" w:fill="auto"/>
          </w:tcPr>
          <w:p w14:paraId="11568312"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8583567"/>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3EEEF48C"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02113409"/>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5BE34C41" w14:textId="702882BC"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5818363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30455F1"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条例準用</w:t>
            </w:r>
          </w:p>
          <w:p w14:paraId="39F12F2F" w14:textId="3861F0D1"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(第41条)</w:t>
            </w:r>
          </w:p>
        </w:tc>
      </w:tr>
      <w:tr w:rsidR="00D64F9F" w:rsidRPr="00D64F9F" w14:paraId="07AB6E9B" w14:textId="77777777" w:rsidTr="00BB2258">
        <w:trPr>
          <w:trHeight w:val="20"/>
          <w:jc w:val="center"/>
        </w:trPr>
        <w:tc>
          <w:tcPr>
            <w:tcW w:w="1212" w:type="dxa"/>
            <w:tcBorders>
              <w:top w:val="nil"/>
              <w:bottom w:val="single" w:sz="4" w:space="0" w:color="auto"/>
            </w:tcBorders>
            <w:shd w:val="clear" w:color="auto" w:fill="auto"/>
          </w:tcPr>
          <w:p w14:paraId="54EB821D"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0AE7B16E" w14:textId="4109C127"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具体的な会計処理の方法等については、別に通知するところによるものであること。</w:t>
            </w:r>
          </w:p>
          <w:p w14:paraId="5CE21D45" w14:textId="436D7EFA" w:rsidR="00A760BE" w:rsidRPr="00D64F9F" w:rsidRDefault="00A760BE"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　介護保険の給付対象事業における会計の区分について（平成13年3月28日　老振発第18号）</w:t>
            </w:r>
          </w:p>
          <w:p w14:paraId="069DBE2D" w14:textId="12745361" w:rsidR="00A760BE" w:rsidRPr="00D64F9F" w:rsidRDefault="00A760BE"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ＭＳ 明朝" w:hint="eastAsia"/>
                <w:sz w:val="21"/>
                <w:szCs w:val="21"/>
              </w:rPr>
              <w:t xml:space="preserve">　介護保険・高齢者保健福祉事業に係る社会福祉法人会計基準の取扱いについて（平成24年3月29日老高発0329第1号）</w:t>
            </w:r>
          </w:p>
          <w:p w14:paraId="69EB8001" w14:textId="07F5AA0E" w:rsidR="00A760BE" w:rsidRPr="00D64F9F" w:rsidRDefault="00A760BE"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　指定介護老人福祉施設等に係る会計処理等の取扱いについて（平成12年3月10日　老計第8号）</w:t>
            </w:r>
          </w:p>
        </w:tc>
        <w:tc>
          <w:tcPr>
            <w:tcW w:w="1276" w:type="dxa"/>
            <w:tcBorders>
              <w:top w:val="nil"/>
              <w:bottom w:val="single" w:sz="4" w:space="0" w:color="auto"/>
            </w:tcBorders>
            <w:shd w:val="clear" w:color="auto" w:fill="auto"/>
          </w:tcPr>
          <w:p w14:paraId="0A9A8EAB"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B8328D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665FE39A" w14:textId="28BA16F4"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(第3-一-4(32))</w:t>
            </w:r>
          </w:p>
        </w:tc>
      </w:tr>
      <w:tr w:rsidR="00D64F9F" w:rsidRPr="00D64F9F" w14:paraId="38B99496" w14:textId="77777777" w:rsidTr="00BB2258">
        <w:trPr>
          <w:trHeight w:val="20"/>
          <w:jc w:val="center"/>
        </w:trPr>
        <w:tc>
          <w:tcPr>
            <w:tcW w:w="1212" w:type="dxa"/>
            <w:tcBorders>
              <w:top w:val="single" w:sz="4" w:space="0" w:color="auto"/>
              <w:bottom w:val="nil"/>
            </w:tcBorders>
            <w:shd w:val="clear" w:color="auto" w:fill="auto"/>
          </w:tcPr>
          <w:p w14:paraId="64AD8EAA" w14:textId="418B92AE"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49</w:t>
            </w:r>
          </w:p>
          <w:p w14:paraId="73BAFEA6" w14:textId="00D3E314" w:rsidR="00A760BE" w:rsidRPr="00D64F9F" w:rsidRDefault="00A760BE" w:rsidP="000923C5">
            <w:pPr>
              <w:adjustRightInd w:val="0"/>
              <w:spacing w:line="240" w:lineRule="exact"/>
              <w:ind w:leftChars="-12" w:left="-25" w:rightChars="64" w:right="140" w:firstLineChars="0" w:hanging="1"/>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記録の整備</w:t>
            </w:r>
          </w:p>
        </w:tc>
        <w:tc>
          <w:tcPr>
            <w:tcW w:w="6662" w:type="dxa"/>
            <w:gridSpan w:val="3"/>
            <w:tcBorders>
              <w:top w:val="single" w:sz="4" w:space="0" w:color="auto"/>
              <w:bottom w:val="single" w:sz="4" w:space="0" w:color="auto"/>
            </w:tcBorders>
            <w:shd w:val="clear" w:color="auto" w:fill="auto"/>
          </w:tcPr>
          <w:p w14:paraId="67C8283A" w14:textId="0DC53AE8"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従業者、設備、備品及び会計に関する諸記録を整備していますか。</w:t>
            </w:r>
          </w:p>
        </w:tc>
        <w:tc>
          <w:tcPr>
            <w:tcW w:w="1276" w:type="dxa"/>
            <w:tcBorders>
              <w:top w:val="single" w:sz="4" w:space="0" w:color="auto"/>
              <w:bottom w:val="single" w:sz="4" w:space="0" w:color="auto"/>
            </w:tcBorders>
            <w:shd w:val="clear" w:color="auto" w:fill="auto"/>
          </w:tcPr>
          <w:p w14:paraId="3BAE897E"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46557389"/>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31DD796C"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28783762"/>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04BC3814" w14:textId="1887E520"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56225852"/>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single" w:sz="4" w:space="0" w:color="auto"/>
            </w:tcBorders>
            <w:shd w:val="clear" w:color="auto" w:fill="auto"/>
          </w:tcPr>
          <w:p w14:paraId="61A6FF0E"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43C0062C" w14:textId="5E93A476"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第201条第1項</w:t>
            </w:r>
          </w:p>
        </w:tc>
      </w:tr>
      <w:tr w:rsidR="00D64F9F" w:rsidRPr="00D64F9F" w14:paraId="37B435DB" w14:textId="77777777" w:rsidTr="00BB2258">
        <w:trPr>
          <w:trHeight w:val="20"/>
          <w:jc w:val="center"/>
        </w:trPr>
        <w:tc>
          <w:tcPr>
            <w:tcW w:w="1212" w:type="dxa"/>
            <w:tcBorders>
              <w:top w:val="nil"/>
              <w:bottom w:val="nil"/>
            </w:tcBorders>
            <w:shd w:val="clear" w:color="auto" w:fill="auto"/>
          </w:tcPr>
          <w:p w14:paraId="356E6E15"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6881DD6A" w14:textId="5A4C2985" w:rsidR="00A760BE" w:rsidRPr="00D64F9F" w:rsidRDefault="00A760BE" w:rsidP="00A760BE">
            <w:pPr>
              <w:spacing w:line="240" w:lineRule="exact"/>
              <w:ind w:left="189"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利用者に対する指定看護小規模多機能型居宅介護の提供に関する次に掲げる記録を整備し、その完結の日から2年間(</w:t>
            </w:r>
            <w:r w:rsidRPr="00D64F9F">
              <w:rPr>
                <w:rFonts w:ascii="BIZ UDゴシック" w:eastAsia="BIZ UDゴシック" w:hAnsi="BIZ UDゴシック"/>
                <w:sz w:val="21"/>
                <w:szCs w:val="21"/>
              </w:rPr>
              <w:t>(4)</w:t>
            </w:r>
            <w:r w:rsidRPr="00D64F9F">
              <w:rPr>
                <w:rFonts w:ascii="BIZ UDゴシック" w:eastAsia="BIZ UDゴシック" w:hAnsi="BIZ UDゴシック" w:hint="eastAsia"/>
                <w:sz w:val="21"/>
                <w:szCs w:val="21"/>
              </w:rPr>
              <w:t>及び(</w:t>
            </w:r>
            <w:r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に掲げる記録にあっては、5年間)保存していますか。</w:t>
            </w:r>
          </w:p>
        </w:tc>
        <w:tc>
          <w:tcPr>
            <w:tcW w:w="1276" w:type="dxa"/>
            <w:tcBorders>
              <w:top w:val="single" w:sz="4" w:space="0" w:color="auto"/>
              <w:bottom w:val="nil"/>
            </w:tcBorders>
            <w:shd w:val="clear" w:color="auto" w:fill="auto"/>
          </w:tcPr>
          <w:p w14:paraId="5215F786"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90293877"/>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2FC5A686"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94697387"/>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591817C7" w14:textId="4C922A29"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80585748"/>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564ED1E"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0C551931" w14:textId="2C6BC32E"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第201条第2項</w:t>
            </w:r>
          </w:p>
        </w:tc>
      </w:tr>
      <w:tr w:rsidR="00D64F9F" w:rsidRPr="00D64F9F" w14:paraId="6C930DC1" w14:textId="77777777" w:rsidTr="00BB2258">
        <w:trPr>
          <w:trHeight w:val="20"/>
          <w:jc w:val="center"/>
        </w:trPr>
        <w:tc>
          <w:tcPr>
            <w:tcW w:w="1212" w:type="dxa"/>
            <w:tcBorders>
              <w:top w:val="nil"/>
              <w:bottom w:val="nil"/>
            </w:tcBorders>
            <w:shd w:val="clear" w:color="auto" w:fill="auto"/>
          </w:tcPr>
          <w:p w14:paraId="731006F3"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0E01DC84" w14:textId="575E2B42"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(1)　居宅サービス計画</w:t>
            </w:r>
          </w:p>
          <w:p w14:paraId="4E60925A" w14:textId="24E24828"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(2)　看護小規模多機能型居宅介護計画</w:t>
            </w:r>
          </w:p>
          <w:p w14:paraId="2132AC83" w14:textId="7F7D94E2" w:rsidR="00A760BE" w:rsidRPr="00D64F9F" w:rsidRDefault="00A760BE" w:rsidP="00A760BE">
            <w:pPr>
              <w:spacing w:line="240" w:lineRule="exact"/>
              <w:ind w:left="333" w:hangingChars="176" w:hanging="333"/>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(3)　身体的拘束等の態様及び時間、その際の利用者の心身の状況並びに緊急やむを得ない理由の記録</w:t>
            </w:r>
          </w:p>
          <w:p w14:paraId="119B7A8E" w14:textId="5AA0FFEB"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(4)　主治の医師による指示の文書</w:t>
            </w:r>
          </w:p>
          <w:p w14:paraId="2669127C" w14:textId="584CD3AC" w:rsidR="00A760BE" w:rsidRPr="00D64F9F" w:rsidRDefault="00A760BE" w:rsidP="00A760BE">
            <w:pPr>
              <w:spacing w:line="240" w:lineRule="exact"/>
              <w:ind w:left="144" w:hanging="144"/>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hint="eastAsia"/>
                <w:sz w:val="21"/>
                <w:szCs w:val="21"/>
                <w:lang w:eastAsia="zh-TW"/>
              </w:rPr>
              <w:t>(5)　看護小規模多機能型居宅介護報告書</w:t>
            </w:r>
          </w:p>
          <w:p w14:paraId="4358EBF4" w14:textId="551947A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lang w:eastAsia="zh-TW"/>
              </w:rPr>
              <w:t xml:space="preserve">　</w:t>
            </w:r>
            <w:r w:rsidRPr="00D64F9F">
              <w:rPr>
                <w:rFonts w:ascii="BIZ UDゴシック" w:eastAsia="BIZ UDゴシック" w:hAnsi="BIZ UDゴシック" w:hint="eastAsia"/>
                <w:sz w:val="21"/>
                <w:szCs w:val="21"/>
              </w:rPr>
              <w:t>(6)　提供した具体的なサービスの内容等の記録</w:t>
            </w:r>
          </w:p>
          <w:p w14:paraId="2F0CAF1D" w14:textId="4D1BD58C"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(7)　項目「利用者に関する市への通知」に規定する市への通知に係る記録</w:t>
            </w:r>
          </w:p>
          <w:p w14:paraId="5A2025E1" w14:textId="7D7570AB"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(8)　苦情の内容等の記録</w:t>
            </w:r>
          </w:p>
          <w:p w14:paraId="7D3BC3C8" w14:textId="234E8538"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(9)　事故の状況及び事故に際して採った処置についての記録</w:t>
            </w:r>
          </w:p>
          <w:p w14:paraId="48E794BC" w14:textId="09B9969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(10)　運営推進会議に係る報告、評価、要望、助言等の記録</w:t>
            </w:r>
          </w:p>
        </w:tc>
        <w:tc>
          <w:tcPr>
            <w:tcW w:w="1276" w:type="dxa"/>
            <w:tcBorders>
              <w:top w:val="nil"/>
              <w:bottom w:val="nil"/>
            </w:tcBorders>
            <w:shd w:val="clear" w:color="auto" w:fill="auto"/>
          </w:tcPr>
          <w:p w14:paraId="7741BEE5"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04545C9"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87F2F9F" w14:textId="77777777" w:rsidTr="00BB2258">
        <w:trPr>
          <w:trHeight w:val="20"/>
          <w:jc w:val="center"/>
        </w:trPr>
        <w:tc>
          <w:tcPr>
            <w:tcW w:w="1212" w:type="dxa"/>
            <w:tcBorders>
              <w:top w:val="nil"/>
              <w:bottom w:val="single" w:sz="4" w:space="0" w:color="auto"/>
            </w:tcBorders>
            <w:shd w:val="clear" w:color="auto" w:fill="auto"/>
          </w:tcPr>
          <w:p w14:paraId="45F64785"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4228ED0" w14:textId="0BD69B5A"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「その完結の日」とは、(1</w:t>
            </w:r>
            <w:r w:rsidRPr="00D64F9F">
              <w:rPr>
                <w:rFonts w:ascii="BIZ UDゴシック" w:eastAsia="BIZ UDゴシック" w:hAnsi="BIZ UDゴシック"/>
                <w:sz w:val="21"/>
                <w:szCs w:val="21"/>
              </w:rPr>
              <w:t>)</w:t>
            </w:r>
            <w:r w:rsidRPr="00D64F9F">
              <w:rPr>
                <w:rFonts w:ascii="BIZ UDゴシック" w:eastAsia="BIZ UDゴシック" w:hAnsi="BIZ UDゴシック" w:hint="eastAsia"/>
                <w:sz w:val="21"/>
                <w:szCs w:val="21"/>
              </w:rPr>
              <w:t>から(9</w:t>
            </w:r>
            <w:r w:rsidRPr="00D64F9F">
              <w:rPr>
                <w:rFonts w:ascii="BIZ UDゴシック" w:eastAsia="BIZ UDゴシック" w:hAnsi="BIZ UDゴシック"/>
                <w:sz w:val="21"/>
                <w:szCs w:val="21"/>
              </w:rPr>
              <w:t>)</w:t>
            </w:r>
            <w:r w:rsidRPr="00D64F9F">
              <w:rPr>
                <w:rFonts w:ascii="BIZ UDゴシック" w:eastAsia="BIZ UDゴシック" w:hAnsi="BIZ UDゴシック" w:hint="eastAsia"/>
                <w:sz w:val="21"/>
                <w:szCs w:val="21"/>
              </w:rPr>
              <w:t>までの記録については、個々の利用者につき、契約の終了（契約の解約・解除、他の施設への入所、利用者の死亡、利用者の自立を含む。）により一連のサービス提供が終了した日、(</w:t>
            </w:r>
            <w:r w:rsidRPr="00D64F9F">
              <w:rPr>
                <w:rFonts w:ascii="BIZ UDゴシック" w:eastAsia="BIZ UDゴシック" w:hAnsi="BIZ UDゴシック"/>
                <w:sz w:val="21"/>
                <w:szCs w:val="21"/>
              </w:rPr>
              <w:t>10)</w:t>
            </w:r>
            <w:r w:rsidRPr="00D64F9F">
              <w:rPr>
                <w:rFonts w:ascii="BIZ UDゴシック" w:eastAsia="BIZ UDゴシック" w:hAnsi="BIZ UDゴシック" w:hint="eastAsia"/>
                <w:sz w:val="21"/>
                <w:szCs w:val="21"/>
              </w:rPr>
              <w:t>の記録については、運営推進会議を開催し、報告、評価、要望、助言等の記録を公表した日を指すものとする。</w:t>
            </w:r>
          </w:p>
        </w:tc>
        <w:tc>
          <w:tcPr>
            <w:tcW w:w="1276" w:type="dxa"/>
            <w:tcBorders>
              <w:top w:val="nil"/>
              <w:bottom w:val="single" w:sz="4" w:space="0" w:color="auto"/>
            </w:tcBorders>
            <w:shd w:val="clear" w:color="auto" w:fill="auto"/>
          </w:tcPr>
          <w:p w14:paraId="0CCD7EB5"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25A418CF"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解釈通知準用</w:t>
            </w:r>
          </w:p>
          <w:p w14:paraId="4282A19F" w14:textId="2A6944CD"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(第3-二の二-3(13))</w:t>
            </w:r>
          </w:p>
        </w:tc>
      </w:tr>
      <w:tr w:rsidR="00D64F9F" w:rsidRPr="00D64F9F" w14:paraId="3593C815" w14:textId="77777777" w:rsidTr="00BB2258">
        <w:trPr>
          <w:trHeight w:val="20"/>
          <w:jc w:val="center"/>
        </w:trPr>
        <w:tc>
          <w:tcPr>
            <w:tcW w:w="1212" w:type="dxa"/>
            <w:tcBorders>
              <w:top w:val="single" w:sz="4" w:space="0" w:color="auto"/>
              <w:bottom w:val="nil"/>
            </w:tcBorders>
            <w:shd w:val="clear" w:color="auto" w:fill="auto"/>
          </w:tcPr>
          <w:p w14:paraId="579E16A7" w14:textId="67E4020F"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50</w:t>
            </w:r>
          </w:p>
          <w:p w14:paraId="4A797D5D" w14:textId="5FB2E5B0" w:rsidR="00A760BE" w:rsidRPr="00D64F9F" w:rsidRDefault="00A760BE" w:rsidP="000923C5">
            <w:pPr>
              <w:adjustRightInd w:val="0"/>
              <w:spacing w:line="240" w:lineRule="exact"/>
              <w:ind w:left="2" w:rightChars="77" w:right="169" w:hangingChars="1" w:hanging="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電磁的記録等</w:t>
            </w:r>
          </w:p>
        </w:tc>
        <w:tc>
          <w:tcPr>
            <w:tcW w:w="6662" w:type="dxa"/>
            <w:gridSpan w:val="3"/>
            <w:tcBorders>
              <w:top w:val="single" w:sz="4" w:space="0" w:color="auto"/>
              <w:bottom w:val="dotted" w:sz="4" w:space="0" w:color="auto"/>
            </w:tcBorders>
            <w:shd w:val="clear" w:color="auto" w:fill="auto"/>
          </w:tcPr>
          <w:p w14:paraId="31CB2690" w14:textId="5250FB2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76" w:type="dxa"/>
            <w:tcBorders>
              <w:top w:val="single" w:sz="4" w:space="0" w:color="auto"/>
              <w:bottom w:val="nil"/>
            </w:tcBorders>
            <w:shd w:val="clear" w:color="auto" w:fill="auto"/>
          </w:tcPr>
          <w:p w14:paraId="1BC1C312"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95472948"/>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73653BF4"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22035122"/>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59932A9E" w14:textId="55C8FEBA"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3889009"/>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4725BA9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7DD6D419" w14:textId="0D742E1E"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第203条第1項</w:t>
            </w:r>
          </w:p>
        </w:tc>
      </w:tr>
      <w:tr w:rsidR="00D64F9F" w:rsidRPr="00D64F9F" w14:paraId="58B260DD" w14:textId="77777777" w:rsidTr="00BB2258">
        <w:trPr>
          <w:trHeight w:val="20"/>
          <w:jc w:val="center"/>
        </w:trPr>
        <w:tc>
          <w:tcPr>
            <w:tcW w:w="1212" w:type="dxa"/>
            <w:tcBorders>
              <w:top w:val="nil"/>
              <w:bottom w:val="nil"/>
            </w:tcBorders>
            <w:shd w:val="clear" w:color="auto" w:fill="auto"/>
          </w:tcPr>
          <w:p w14:paraId="7A451F2E"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77E9BF39" w14:textId="77777777" w:rsidR="00A760BE" w:rsidRPr="00D64F9F" w:rsidRDefault="00A760BE" w:rsidP="00A760BE">
            <w:pPr>
              <w:adjustRightInd w:val="0"/>
              <w:spacing w:line="240" w:lineRule="exact"/>
              <w:ind w:leftChars="59" w:left="137" w:rightChars="55" w:right="120" w:hangingChars="4" w:hanging="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〔電磁的記録について〕</w:t>
            </w:r>
          </w:p>
          <w:p w14:paraId="48CA0F69" w14:textId="5D59ED3C"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276" w:type="dxa"/>
            <w:tcBorders>
              <w:top w:val="nil"/>
              <w:bottom w:val="nil"/>
            </w:tcBorders>
            <w:shd w:val="clear" w:color="auto" w:fill="auto"/>
          </w:tcPr>
          <w:p w14:paraId="0ABE17F9"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ADA78F0"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39AA635B" w14:textId="559BE09D"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第5-1</w:t>
            </w:r>
          </w:p>
        </w:tc>
      </w:tr>
      <w:tr w:rsidR="00D64F9F" w:rsidRPr="00D64F9F" w14:paraId="46CEF7BF" w14:textId="77777777" w:rsidTr="00BB2258">
        <w:trPr>
          <w:trHeight w:val="20"/>
          <w:jc w:val="center"/>
        </w:trPr>
        <w:tc>
          <w:tcPr>
            <w:tcW w:w="1212" w:type="dxa"/>
            <w:tcBorders>
              <w:top w:val="nil"/>
              <w:bottom w:val="nil"/>
            </w:tcBorders>
            <w:shd w:val="clear" w:color="auto" w:fill="auto"/>
          </w:tcPr>
          <w:p w14:paraId="3F1E313F"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5DEF0D8F" w14:textId="77777777" w:rsidR="00A760BE" w:rsidRPr="00D64F9F" w:rsidRDefault="00A760BE" w:rsidP="00A760BE">
            <w:pPr>
              <w:spacing w:line="240" w:lineRule="exact"/>
              <w:ind w:leftChars="16" w:left="413"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14:paraId="36E7FCF8" w14:textId="77777777" w:rsidR="00A760BE" w:rsidRPr="00D64F9F" w:rsidRDefault="00A760BE" w:rsidP="00A760BE">
            <w:pPr>
              <w:spacing w:line="240" w:lineRule="exact"/>
              <w:ind w:leftChars="17" w:left="113" w:rightChars="55" w:right="120" w:hangingChars="40"/>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⑵　電磁的記録による保存は、以下のいずれかの方法によること。</w:t>
            </w:r>
          </w:p>
          <w:p w14:paraId="7CE07DA6" w14:textId="77777777" w:rsidR="00A760BE" w:rsidRPr="00D64F9F" w:rsidRDefault="00A760BE" w:rsidP="00A760BE">
            <w:pPr>
              <w:spacing w:line="240" w:lineRule="exact"/>
              <w:ind w:leftChars="14" w:left="598" w:rightChars="55" w:right="120" w:hangingChars="300" w:hanging="567"/>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14:paraId="04542597" w14:textId="4B41350D" w:rsidR="00A760BE" w:rsidRPr="00D64F9F" w:rsidRDefault="00A760BE" w:rsidP="00A760BE">
            <w:pPr>
              <w:spacing w:line="240" w:lineRule="exact"/>
              <w:ind w:left="567" w:hangingChars="300" w:hanging="567"/>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76" w:type="dxa"/>
            <w:tcBorders>
              <w:top w:val="nil"/>
              <w:bottom w:val="nil"/>
            </w:tcBorders>
            <w:shd w:val="clear" w:color="auto" w:fill="auto"/>
          </w:tcPr>
          <w:p w14:paraId="2B32D452"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80805AF"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729A92D9" w14:textId="77777777" w:rsidTr="00BB2258">
        <w:trPr>
          <w:trHeight w:val="20"/>
          <w:jc w:val="center"/>
        </w:trPr>
        <w:tc>
          <w:tcPr>
            <w:tcW w:w="1212" w:type="dxa"/>
            <w:tcBorders>
              <w:top w:val="nil"/>
              <w:bottom w:val="nil"/>
            </w:tcBorders>
            <w:shd w:val="clear" w:color="auto" w:fill="auto"/>
          </w:tcPr>
          <w:p w14:paraId="3CB6D389"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1F9D155B" w14:textId="77777777" w:rsidR="00A760BE" w:rsidRPr="00D64F9F" w:rsidRDefault="00A760BE" w:rsidP="00A760BE">
            <w:pPr>
              <w:spacing w:line="240" w:lineRule="exact"/>
              <w:ind w:leftChars="14" w:left="409"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14:paraId="4CDE0144" w14:textId="30854923" w:rsidR="00A760BE" w:rsidRPr="00D64F9F" w:rsidRDefault="00A760BE"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tcBorders>
              <w:top w:val="nil"/>
              <w:bottom w:val="single" w:sz="4" w:space="0" w:color="auto"/>
            </w:tcBorders>
            <w:shd w:val="clear" w:color="auto" w:fill="auto"/>
          </w:tcPr>
          <w:p w14:paraId="7BE36704"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DF3F212"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05255D1A" w14:textId="77777777" w:rsidTr="00BB2258">
        <w:trPr>
          <w:trHeight w:val="20"/>
          <w:jc w:val="center"/>
        </w:trPr>
        <w:tc>
          <w:tcPr>
            <w:tcW w:w="1212" w:type="dxa"/>
            <w:tcBorders>
              <w:top w:val="nil"/>
              <w:bottom w:val="nil"/>
            </w:tcBorders>
            <w:shd w:val="clear" w:color="auto" w:fill="auto"/>
          </w:tcPr>
          <w:p w14:paraId="7F943112"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32B6DAE" w14:textId="78708B5D"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76" w:type="dxa"/>
            <w:tcBorders>
              <w:top w:val="single" w:sz="4" w:space="0" w:color="auto"/>
              <w:bottom w:val="nil"/>
            </w:tcBorders>
            <w:shd w:val="clear" w:color="auto" w:fill="auto"/>
          </w:tcPr>
          <w:p w14:paraId="7DF05FD6"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93243692"/>
                <w14:checkbox>
                  <w14:checked w14:val="0"/>
                  <w14:checkedState w14:val="2611" w14:font="ＭＳ 明朝"/>
                  <w14:uncheckedState w14:val="2610" w14:font="ＭＳ ゴシック"/>
                </w14:checkbox>
              </w:sdtPr>
              <w:sdtEndPr/>
              <w:sdtContent>
                <w:r w:rsidR="00A760BE" w:rsidRPr="00D64F9F">
                  <w:rPr>
                    <w:rFonts w:hAnsi="ＭＳ ゴシック" w:hint="eastAsia"/>
                    <w:spacing w:val="2"/>
                    <w:sz w:val="20"/>
                    <w:szCs w:val="20"/>
                  </w:rPr>
                  <w:t>☐</w:t>
                </w:r>
              </w:sdtContent>
            </w:sdt>
            <w:r w:rsidR="00A760BE" w:rsidRPr="00D64F9F">
              <w:rPr>
                <w:rFonts w:ascii="BIZ UDゴシック" w:eastAsia="BIZ UDゴシック" w:hAnsi="BIZ UDゴシック" w:hint="eastAsia"/>
                <w:sz w:val="20"/>
                <w:szCs w:val="20"/>
              </w:rPr>
              <w:t>いる</w:t>
            </w:r>
          </w:p>
          <w:p w14:paraId="099999BE" w14:textId="77777777"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4049230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いない</w:t>
            </w:r>
          </w:p>
          <w:p w14:paraId="641BAD03" w14:textId="3A3BF524" w:rsidR="00A760BE" w:rsidRPr="00D64F9F" w:rsidRDefault="00D64F9F" w:rsidP="00A760BE">
            <w:pPr>
              <w:adjustRightInd w:val="0"/>
              <w:spacing w:line="240" w:lineRule="exact"/>
              <w:ind w:left="136"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61081291"/>
                <w14:checkbox>
                  <w14:checked w14:val="0"/>
                  <w14:checkedState w14:val="2611" w14:font="ＭＳ 明朝"/>
                  <w14:uncheckedState w14:val="2610" w14:font="ＭＳ ゴシック"/>
                </w14:checkbox>
              </w:sdtPr>
              <w:sdtEndPr/>
              <w:sdtContent>
                <w:r w:rsidR="00A760BE" w:rsidRPr="00D64F9F">
                  <w:rPr>
                    <w:rFonts w:ascii="Segoe UI Symbol" w:eastAsia="BIZ UDゴシック" w:hAnsi="Segoe UI Symbol" w:cs="Segoe UI Symbol"/>
                    <w:spacing w:val="2"/>
                    <w:sz w:val="20"/>
                    <w:szCs w:val="20"/>
                  </w:rPr>
                  <w:t>☐</w:t>
                </w:r>
              </w:sdtContent>
            </w:sdt>
            <w:r w:rsidR="00A760BE"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388E41B9"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条例</w:t>
            </w:r>
          </w:p>
          <w:p w14:paraId="14C92F39" w14:textId="7F1C3D22"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第203条第2項</w:t>
            </w:r>
          </w:p>
        </w:tc>
      </w:tr>
      <w:tr w:rsidR="00D64F9F" w:rsidRPr="00D64F9F" w14:paraId="797FBD27" w14:textId="77777777" w:rsidTr="00BB2258">
        <w:trPr>
          <w:trHeight w:val="20"/>
          <w:jc w:val="center"/>
        </w:trPr>
        <w:tc>
          <w:tcPr>
            <w:tcW w:w="1212" w:type="dxa"/>
            <w:tcBorders>
              <w:top w:val="nil"/>
              <w:bottom w:val="nil"/>
            </w:tcBorders>
            <w:shd w:val="clear" w:color="auto" w:fill="auto"/>
          </w:tcPr>
          <w:p w14:paraId="22056E7A"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109F5E95" w14:textId="77777777" w:rsidR="00A760BE" w:rsidRPr="00D64F9F" w:rsidRDefault="00A760BE" w:rsidP="00A760BE">
            <w:pPr>
              <w:spacing w:line="240" w:lineRule="exact"/>
              <w:ind w:leftChars="59" w:left="137" w:rightChars="55" w:right="120" w:hangingChars="4" w:hanging="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〔電磁的方法について〕</w:t>
            </w:r>
          </w:p>
          <w:p w14:paraId="456C06B3" w14:textId="4CFC2DE7" w:rsidR="00A760BE" w:rsidRPr="00D64F9F" w:rsidRDefault="00A760BE" w:rsidP="00A760BE">
            <w:pPr>
              <w:spacing w:line="240" w:lineRule="exact"/>
              <w:ind w:left="144"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276" w:type="dxa"/>
            <w:tcBorders>
              <w:top w:val="nil"/>
              <w:bottom w:val="nil"/>
            </w:tcBorders>
            <w:shd w:val="clear" w:color="auto" w:fill="auto"/>
          </w:tcPr>
          <w:p w14:paraId="5C49ECB3"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82FFC05"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解釈通知</w:t>
            </w:r>
          </w:p>
          <w:p w14:paraId="1B0A698B" w14:textId="2E56F16C"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第5-2</w:t>
            </w:r>
          </w:p>
        </w:tc>
      </w:tr>
      <w:tr w:rsidR="00D64F9F" w:rsidRPr="00D64F9F" w14:paraId="546C2601" w14:textId="77777777" w:rsidTr="00BB2258">
        <w:trPr>
          <w:trHeight w:val="20"/>
          <w:jc w:val="center"/>
        </w:trPr>
        <w:tc>
          <w:tcPr>
            <w:tcW w:w="1212" w:type="dxa"/>
            <w:tcBorders>
              <w:top w:val="nil"/>
              <w:bottom w:val="nil"/>
            </w:tcBorders>
            <w:shd w:val="clear" w:color="auto" w:fill="auto"/>
          </w:tcPr>
          <w:p w14:paraId="5AD5A7A4"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20D87299" w14:textId="77777777" w:rsidR="00A760BE" w:rsidRPr="00D64F9F" w:rsidRDefault="00A760BE" w:rsidP="00A760BE">
            <w:pPr>
              <w:spacing w:line="240" w:lineRule="exact"/>
              <w:ind w:leftChars="16" w:left="413"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⑴　電磁的方法による交付は、項目「内容及び手続きの説明及び同意」の規定に準じた方法によること。</w:t>
            </w:r>
          </w:p>
          <w:p w14:paraId="518D1B7D" w14:textId="76E8D7BD" w:rsidR="00A760BE" w:rsidRPr="00D64F9F" w:rsidRDefault="00A760BE" w:rsidP="00A760BE">
            <w:pPr>
              <w:spacing w:line="240" w:lineRule="exact"/>
              <w:ind w:left="378"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⑵　電磁的方法による同意は、例えば電子メールにより利用者等が同意の意思表示をした場合等が考えられること。なお、「押印についての</w:t>
            </w:r>
            <w:r w:rsidRPr="00D64F9F">
              <w:rPr>
                <w:rFonts w:ascii="BIZ UDゴシック" w:eastAsia="BIZ UDゴシック" w:hAnsi="BIZ UDゴシック"/>
                <w:sz w:val="21"/>
                <w:szCs w:val="21"/>
              </w:rPr>
              <w:t>Q</w:t>
            </w:r>
            <w:r w:rsidRPr="00D64F9F">
              <w:rPr>
                <w:rFonts w:ascii="BIZ UDゴシック" w:eastAsia="BIZ UDゴシック" w:hAnsi="BIZ UDゴシック" w:hint="eastAsia"/>
                <w:sz w:val="21"/>
                <w:szCs w:val="21"/>
              </w:rPr>
              <w:t>＆</w:t>
            </w:r>
            <w:r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（令和</w:t>
            </w:r>
            <w:r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年</w:t>
            </w:r>
            <w:r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月19 日内閣府・法務省・経済産業省）」を参考にすること。</w:t>
            </w:r>
          </w:p>
        </w:tc>
        <w:tc>
          <w:tcPr>
            <w:tcW w:w="1276" w:type="dxa"/>
            <w:tcBorders>
              <w:top w:val="nil"/>
              <w:bottom w:val="nil"/>
            </w:tcBorders>
            <w:shd w:val="clear" w:color="auto" w:fill="auto"/>
          </w:tcPr>
          <w:p w14:paraId="2D646D3E"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0BFAD68"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36A26359" w14:textId="77777777" w:rsidTr="00BB2258">
        <w:trPr>
          <w:trHeight w:val="20"/>
          <w:jc w:val="center"/>
        </w:trPr>
        <w:tc>
          <w:tcPr>
            <w:tcW w:w="1212" w:type="dxa"/>
            <w:tcBorders>
              <w:top w:val="nil"/>
              <w:bottom w:val="single" w:sz="4" w:space="0" w:color="auto"/>
            </w:tcBorders>
            <w:shd w:val="clear" w:color="auto" w:fill="auto"/>
          </w:tcPr>
          <w:p w14:paraId="57F8438A" w14:textId="77777777" w:rsidR="00A760BE" w:rsidRPr="00D64F9F" w:rsidRDefault="00A760BE" w:rsidP="00A760BE">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65BCE7B7" w14:textId="5891DDD0" w:rsidR="00A760BE" w:rsidRPr="00D64F9F" w:rsidRDefault="00A760BE" w:rsidP="00A760BE">
            <w:pPr>
              <w:spacing w:line="240" w:lineRule="exact"/>
              <w:ind w:leftChars="14" w:left="409"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Pr="00D64F9F">
              <w:rPr>
                <w:rFonts w:ascii="BIZ UDゴシック" w:eastAsia="BIZ UDゴシック" w:hAnsi="BIZ UDゴシック"/>
                <w:sz w:val="21"/>
                <w:szCs w:val="21"/>
              </w:rPr>
              <w:t>Q</w:t>
            </w:r>
            <w:r w:rsidRPr="00D64F9F">
              <w:rPr>
                <w:rFonts w:ascii="BIZ UDゴシック" w:eastAsia="BIZ UDゴシック" w:hAnsi="BIZ UDゴシック" w:hint="eastAsia"/>
                <w:sz w:val="21"/>
                <w:szCs w:val="21"/>
              </w:rPr>
              <w:t>＆</w:t>
            </w:r>
            <w:r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（令和</w:t>
            </w:r>
            <w:r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年</w:t>
            </w:r>
            <w:r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月19 日内閣府・法務省・経済産業省）」を参考にすること。</w:t>
            </w:r>
          </w:p>
          <w:p w14:paraId="1B12318C" w14:textId="77777777" w:rsidR="00A760BE" w:rsidRPr="00D64F9F" w:rsidRDefault="00A760BE" w:rsidP="00A760BE">
            <w:pPr>
              <w:spacing w:line="240" w:lineRule="exact"/>
              <w:ind w:leftChars="16" w:left="413"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6A43E6B0" w14:textId="09F6F493" w:rsidR="00A760BE" w:rsidRPr="00D64F9F" w:rsidRDefault="00A760BE" w:rsidP="00A760BE">
            <w:pPr>
              <w:spacing w:line="240" w:lineRule="exact"/>
              <w:ind w:left="333" w:hangingChars="176" w:hanging="333"/>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tcBorders>
              <w:top w:val="nil"/>
              <w:bottom w:val="single" w:sz="4" w:space="0" w:color="auto"/>
            </w:tcBorders>
            <w:shd w:val="clear" w:color="auto" w:fill="auto"/>
          </w:tcPr>
          <w:p w14:paraId="49F5DACF" w14:textId="77777777" w:rsidR="00A760BE" w:rsidRPr="00D64F9F" w:rsidRDefault="00A760BE" w:rsidP="00A760BE">
            <w:pPr>
              <w:adjustRightInd w:val="0"/>
              <w:spacing w:line="240" w:lineRule="exact"/>
              <w:ind w:left="11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77D80E1D" w14:textId="77777777" w:rsidR="00A760BE" w:rsidRPr="00D64F9F" w:rsidRDefault="00A760BE"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9BFF35D" w14:textId="77777777" w:rsidTr="005C4D12">
        <w:trPr>
          <w:trHeight w:val="20"/>
          <w:jc w:val="center"/>
        </w:trPr>
        <w:tc>
          <w:tcPr>
            <w:tcW w:w="7874" w:type="dxa"/>
            <w:gridSpan w:val="4"/>
            <w:tcBorders>
              <w:top w:val="single" w:sz="4" w:space="0" w:color="auto"/>
              <w:left w:val="single" w:sz="4" w:space="0" w:color="auto"/>
              <w:bottom w:val="single" w:sz="4" w:space="0" w:color="auto"/>
              <w:right w:val="nil"/>
            </w:tcBorders>
            <w:shd w:val="clear" w:color="auto" w:fill="DAEEF3"/>
            <w:vAlign w:val="center"/>
          </w:tcPr>
          <w:p w14:paraId="096821A2" w14:textId="77777777"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cs="ＭＳ 明朝" w:hint="eastAsia"/>
                <w:sz w:val="21"/>
                <w:szCs w:val="21"/>
              </w:rPr>
              <w:t>第6　業務管理体制の整備</w:t>
            </w:r>
          </w:p>
        </w:tc>
        <w:tc>
          <w:tcPr>
            <w:tcW w:w="1276" w:type="dxa"/>
            <w:tcBorders>
              <w:top w:val="single" w:sz="4" w:space="0" w:color="auto"/>
              <w:left w:val="nil"/>
              <w:bottom w:val="single" w:sz="4" w:space="0" w:color="auto"/>
              <w:right w:val="nil"/>
            </w:tcBorders>
            <w:shd w:val="clear" w:color="auto" w:fill="DAEEF3"/>
            <w:vAlign w:val="center"/>
          </w:tcPr>
          <w:p w14:paraId="7ADF0676" w14:textId="77777777" w:rsidR="00A760BE" w:rsidRPr="00D64F9F" w:rsidRDefault="00A760BE" w:rsidP="00A760BE">
            <w:pPr>
              <w:adjustRightInd w:val="0"/>
              <w:spacing w:line="240" w:lineRule="exact"/>
              <w:ind w:left="0" w:firstLineChars="0" w:firstLine="0"/>
              <w:contextualSpacing/>
              <w:jc w:val="left"/>
              <w:rPr>
                <w:rFonts w:ascii="BIZ UDゴシック" w:eastAsia="BIZ UDゴシック" w:hAnsi="BIZ UDゴシック"/>
                <w:sz w:val="20"/>
                <w:szCs w:val="20"/>
              </w:rPr>
            </w:pPr>
          </w:p>
        </w:tc>
        <w:tc>
          <w:tcPr>
            <w:tcW w:w="1209" w:type="dxa"/>
            <w:tcBorders>
              <w:top w:val="single" w:sz="4" w:space="0" w:color="auto"/>
              <w:left w:val="nil"/>
              <w:bottom w:val="single" w:sz="4" w:space="0" w:color="auto"/>
              <w:right w:val="single" w:sz="4" w:space="0" w:color="auto"/>
            </w:tcBorders>
            <w:shd w:val="clear" w:color="auto" w:fill="DAEEF3"/>
            <w:vAlign w:val="center"/>
          </w:tcPr>
          <w:p w14:paraId="0741289E" w14:textId="38D2C8A5" w:rsidR="00A760BE" w:rsidRPr="00D64F9F" w:rsidRDefault="00A760BE" w:rsidP="00A760BE">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BCD9CDB" w14:textId="77777777" w:rsidTr="00995C40">
        <w:trPr>
          <w:trHeight w:val="1050"/>
          <w:jc w:val="center"/>
        </w:trPr>
        <w:tc>
          <w:tcPr>
            <w:tcW w:w="1212" w:type="dxa"/>
            <w:vMerge w:val="restart"/>
            <w:tcBorders>
              <w:top w:val="single" w:sz="4" w:space="0" w:color="auto"/>
              <w:left w:val="single" w:sz="4" w:space="0" w:color="auto"/>
              <w:right w:val="single" w:sz="4" w:space="0" w:color="auto"/>
            </w:tcBorders>
            <w:shd w:val="clear" w:color="auto" w:fill="auto"/>
          </w:tcPr>
          <w:p w14:paraId="3C44F378" w14:textId="6E3D2A36" w:rsidR="00995C40" w:rsidRPr="00D64F9F" w:rsidRDefault="00995C40" w:rsidP="00995C40">
            <w:pPr>
              <w:adjustRightInd w:val="0"/>
              <w:spacing w:line="240" w:lineRule="exact"/>
              <w:ind w:left="515" w:hangingChars="225" w:hanging="515"/>
              <w:contextualSpacing/>
              <w:jc w:val="left"/>
              <w:rPr>
                <w:rFonts w:ascii="BIZ UDゴシック" w:eastAsia="BIZ UDゴシック" w:hAnsi="BIZ UDゴシック" w:cs="ＭＳ 明朝"/>
                <w:spacing w:val="20"/>
                <w:sz w:val="21"/>
                <w:szCs w:val="21"/>
              </w:rPr>
            </w:pPr>
            <w:r w:rsidRPr="00D64F9F">
              <w:rPr>
                <w:rFonts w:ascii="BIZ UDゴシック" w:eastAsia="BIZ UDゴシック" w:hAnsi="BIZ UDゴシック" w:cs="ＭＳ 明朝" w:hint="eastAsia"/>
                <w:spacing w:val="20"/>
                <w:sz w:val="21"/>
                <w:szCs w:val="21"/>
              </w:rPr>
              <w:t>51</w:t>
            </w:r>
          </w:p>
          <w:p w14:paraId="269E2336" w14:textId="375508C6" w:rsidR="00995C40" w:rsidRPr="00D64F9F" w:rsidRDefault="00995C40" w:rsidP="00A03DA0">
            <w:pPr>
              <w:adjustRightInd w:val="0"/>
              <w:spacing w:line="240" w:lineRule="exact"/>
              <w:ind w:left="0" w:rightChars="12" w:right="26"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pacing w:val="20"/>
                <w:sz w:val="21"/>
                <w:szCs w:val="21"/>
              </w:rPr>
              <w:t>法令遵守等の業務管理体制の整備</w:t>
            </w:r>
          </w:p>
        </w:tc>
        <w:tc>
          <w:tcPr>
            <w:tcW w:w="6662" w:type="dxa"/>
            <w:gridSpan w:val="3"/>
            <w:tcBorders>
              <w:top w:val="single" w:sz="4" w:space="0" w:color="auto"/>
              <w:left w:val="single" w:sz="4" w:space="0" w:color="auto"/>
              <w:bottom w:val="nil"/>
              <w:right w:val="single" w:sz="4" w:space="0" w:color="auto"/>
            </w:tcBorders>
            <w:shd w:val="clear" w:color="auto" w:fill="auto"/>
          </w:tcPr>
          <w:p w14:paraId="69E655AF" w14:textId="77777777" w:rsidR="00995C40" w:rsidRPr="00D64F9F" w:rsidRDefault="00995C40" w:rsidP="00995C40">
            <w:pPr>
              <w:adjustRightInd w:val="0"/>
              <w:spacing w:line="240" w:lineRule="exact"/>
              <w:ind w:left="68" w:hangingChars="36" w:hanging="68"/>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 xml:space="preserve"> 業務管理体制を適切に整備し､関係行政機関に届け出ていますか｡</w:t>
            </w:r>
          </w:p>
          <w:p w14:paraId="44720E1D" w14:textId="77777777" w:rsidR="00995C40" w:rsidRPr="00D64F9F" w:rsidRDefault="00995C40" w:rsidP="00995C40">
            <w:pPr>
              <w:adjustRightInd w:val="0"/>
              <w:spacing w:line="240" w:lineRule="exact"/>
              <w:ind w:left="16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D64F9F" w:rsidRPr="00D64F9F" w14:paraId="6E740ECD" w14:textId="77777777" w:rsidTr="004A0128">
              <w:tc>
                <w:tcPr>
                  <w:tcW w:w="2314" w:type="dxa"/>
                  <w:shd w:val="clear" w:color="auto" w:fill="DAEEF3"/>
                  <w:vAlign w:val="center"/>
                </w:tcPr>
                <w:p w14:paraId="66944BD2" w14:textId="77777777" w:rsidR="00995C40" w:rsidRPr="00D64F9F" w:rsidRDefault="00995C40" w:rsidP="00995C40">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職名･氏名</w:t>
                  </w:r>
                </w:p>
              </w:tc>
              <w:tc>
                <w:tcPr>
                  <w:tcW w:w="1559" w:type="dxa"/>
                  <w:shd w:val="clear" w:color="auto" w:fill="DAEEF3"/>
                  <w:vAlign w:val="center"/>
                </w:tcPr>
                <w:p w14:paraId="622D9699" w14:textId="77777777" w:rsidR="00995C40" w:rsidRPr="00D64F9F" w:rsidRDefault="00995C40" w:rsidP="00995C40">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届出先</w:t>
                  </w:r>
                </w:p>
              </w:tc>
              <w:tc>
                <w:tcPr>
                  <w:tcW w:w="1740" w:type="dxa"/>
                  <w:shd w:val="clear" w:color="auto" w:fill="DAEEF3"/>
                  <w:vAlign w:val="center"/>
                </w:tcPr>
                <w:p w14:paraId="09F74739" w14:textId="77777777" w:rsidR="00995C40" w:rsidRPr="00D64F9F" w:rsidRDefault="00995C40" w:rsidP="00995C40">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届出日</w:t>
                  </w:r>
                </w:p>
              </w:tc>
            </w:tr>
            <w:tr w:rsidR="00D64F9F" w:rsidRPr="00D64F9F" w14:paraId="018A1982" w14:textId="77777777" w:rsidTr="004A0128">
              <w:tc>
                <w:tcPr>
                  <w:tcW w:w="2314" w:type="dxa"/>
                  <w:tcBorders>
                    <w:bottom w:val="single" w:sz="4" w:space="0" w:color="auto"/>
                  </w:tcBorders>
                  <w:shd w:val="clear" w:color="auto" w:fill="auto"/>
                </w:tcPr>
                <w:p w14:paraId="7568B80B" w14:textId="77777777" w:rsidR="00995C40" w:rsidRPr="00D64F9F" w:rsidRDefault="00995C40" w:rsidP="00995C4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559" w:type="dxa"/>
                  <w:tcBorders>
                    <w:bottom w:val="single" w:sz="4" w:space="0" w:color="auto"/>
                  </w:tcBorders>
                  <w:shd w:val="clear" w:color="auto" w:fill="auto"/>
                </w:tcPr>
                <w:p w14:paraId="4D697BA6" w14:textId="77777777" w:rsidR="00995C40" w:rsidRPr="00D64F9F" w:rsidRDefault="00995C40" w:rsidP="00995C4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740" w:type="dxa"/>
                  <w:tcBorders>
                    <w:bottom w:val="single" w:sz="4" w:space="0" w:color="auto"/>
                  </w:tcBorders>
                  <w:shd w:val="clear" w:color="auto" w:fill="auto"/>
                </w:tcPr>
                <w:p w14:paraId="62B980AB" w14:textId="77777777" w:rsidR="00995C40" w:rsidRPr="00D64F9F" w:rsidRDefault="00995C40" w:rsidP="00995C4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bl>
          <w:p w14:paraId="1BB9A22A" w14:textId="2CF263AB" w:rsidR="00995C40" w:rsidRPr="00D64F9F" w:rsidRDefault="00995C40" w:rsidP="00995C40">
            <w:pPr>
              <w:spacing w:line="240" w:lineRule="exact"/>
              <w:ind w:leftChars="14" w:left="409" w:rightChars="55" w:right="120" w:hangingChars="200" w:hanging="378"/>
              <w:rPr>
                <w:rFonts w:ascii="BIZ UDゴシック" w:eastAsia="BIZ UDゴシック" w:hAnsi="BIZ UDゴシック"/>
                <w:sz w:val="21"/>
                <w:szCs w:val="21"/>
                <w:lang w:eastAsia="zh-CN"/>
              </w:rPr>
            </w:pPr>
          </w:p>
        </w:tc>
        <w:tc>
          <w:tcPr>
            <w:tcW w:w="1276" w:type="dxa"/>
            <w:vMerge w:val="restart"/>
            <w:tcBorders>
              <w:top w:val="single" w:sz="4" w:space="0" w:color="auto"/>
              <w:left w:val="single" w:sz="4" w:space="0" w:color="auto"/>
              <w:right w:val="single" w:sz="4" w:space="0" w:color="auto"/>
            </w:tcBorders>
          </w:tcPr>
          <w:p w14:paraId="2E1F5FC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1444765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4AA538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8869087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B8EED0A" w14:textId="62E97A32"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2932184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left w:val="single" w:sz="4" w:space="0" w:color="auto"/>
              <w:bottom w:val="nil"/>
              <w:right w:val="single" w:sz="4" w:space="0" w:color="auto"/>
            </w:tcBorders>
          </w:tcPr>
          <w:p w14:paraId="752872EB" w14:textId="73BCD233"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法第115条の32第1項、第2項</w:t>
            </w:r>
          </w:p>
        </w:tc>
      </w:tr>
      <w:tr w:rsidR="00D64F9F" w:rsidRPr="00D64F9F" w14:paraId="412206FD" w14:textId="77777777" w:rsidTr="004A0128">
        <w:trPr>
          <w:trHeight w:val="20"/>
          <w:jc w:val="center"/>
        </w:trPr>
        <w:tc>
          <w:tcPr>
            <w:tcW w:w="1212" w:type="dxa"/>
            <w:vMerge/>
            <w:tcBorders>
              <w:left w:val="single" w:sz="4" w:space="0" w:color="auto"/>
              <w:right w:val="single" w:sz="4" w:space="0" w:color="auto"/>
            </w:tcBorders>
          </w:tcPr>
          <w:p w14:paraId="0A073E3A" w14:textId="77777777"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0F0A90FF" w14:textId="77777777" w:rsidR="00995C40" w:rsidRPr="00D64F9F" w:rsidRDefault="00995C40" w:rsidP="00995C40">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〔事業者が整備等する業務管理体制の内容〕</w:t>
            </w:r>
          </w:p>
          <w:p w14:paraId="23693E46" w14:textId="77777777" w:rsidR="00995C40" w:rsidRPr="00D64F9F" w:rsidRDefault="00995C40" w:rsidP="00995C40">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 事業所数が20未満</w:t>
            </w:r>
          </w:p>
          <w:p w14:paraId="1786C508" w14:textId="77777777" w:rsidR="00995C40" w:rsidRPr="00D64F9F" w:rsidRDefault="00995C40" w:rsidP="00995C40">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 xml:space="preserve"> ･整備届出事項:法令遵守責任者</w:t>
            </w:r>
          </w:p>
          <w:p w14:paraId="52EAE12E" w14:textId="28418B94" w:rsidR="00995C40" w:rsidRPr="00D64F9F" w:rsidRDefault="00995C40" w:rsidP="00995C40">
            <w:pPr>
              <w:spacing w:line="240" w:lineRule="exact"/>
              <w:ind w:leftChars="14" w:left="409"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w:t>
            </w:r>
          </w:p>
        </w:tc>
        <w:tc>
          <w:tcPr>
            <w:tcW w:w="1276" w:type="dxa"/>
            <w:vMerge/>
            <w:tcBorders>
              <w:left w:val="single" w:sz="4" w:space="0" w:color="auto"/>
              <w:right w:val="single" w:sz="4" w:space="0" w:color="auto"/>
            </w:tcBorders>
          </w:tcPr>
          <w:p w14:paraId="17CD7EB3" w14:textId="066CB478" w:rsidR="00995C40" w:rsidRPr="00D64F9F" w:rsidRDefault="00995C40" w:rsidP="00995C40">
            <w:pPr>
              <w:adjustRightInd w:val="0"/>
              <w:spacing w:line="240" w:lineRule="exact"/>
              <w:ind w:left="110" w:hanging="110"/>
              <w:contextualSpacing/>
              <w:jc w:val="center"/>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tcPr>
          <w:p w14:paraId="7619C70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施行規則</w:t>
            </w:r>
          </w:p>
          <w:p w14:paraId="41825C77" w14:textId="12864032" w:rsidR="00995C40" w:rsidRPr="00D64F9F" w:rsidRDefault="00995C40" w:rsidP="00B37810">
            <w:pPr>
              <w:adjustRightInd w:val="0"/>
              <w:spacing w:line="200" w:lineRule="exact"/>
              <w:ind w:left="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第140条の</w:t>
            </w:r>
            <w:r w:rsidR="007861D4" w:rsidRPr="00D64F9F">
              <w:rPr>
                <w:rFonts w:ascii="BIZ UDゴシック" w:eastAsia="BIZ UDゴシック" w:hAnsi="BIZ UDゴシック" w:hint="eastAsia"/>
                <w:sz w:val="16"/>
                <w:szCs w:val="16"/>
              </w:rPr>
              <w:t>40</w:t>
            </w:r>
          </w:p>
        </w:tc>
      </w:tr>
      <w:tr w:rsidR="00D64F9F" w:rsidRPr="00D64F9F" w14:paraId="044EE8B4" w14:textId="77777777" w:rsidTr="004A0128">
        <w:trPr>
          <w:trHeight w:val="20"/>
          <w:jc w:val="center"/>
        </w:trPr>
        <w:tc>
          <w:tcPr>
            <w:tcW w:w="1212" w:type="dxa"/>
            <w:vMerge/>
            <w:tcBorders>
              <w:left w:val="single" w:sz="4" w:space="0" w:color="auto"/>
              <w:bottom w:val="nil"/>
              <w:right w:val="single" w:sz="4" w:space="0" w:color="auto"/>
            </w:tcBorders>
          </w:tcPr>
          <w:p w14:paraId="38C3D954" w14:textId="77777777"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14:paraId="599D1C5A" w14:textId="77777777" w:rsidR="00995C40" w:rsidRPr="00D64F9F" w:rsidRDefault="00995C40" w:rsidP="00995C40">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 事業所数が20以上100未満</w:t>
            </w:r>
          </w:p>
          <w:p w14:paraId="7B558F45" w14:textId="77777777" w:rsidR="00995C40" w:rsidRPr="00D64F9F" w:rsidRDefault="00995C40" w:rsidP="00995C40">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 xml:space="preserve"> ･整備届出事項:法令遵守責任者､法令遵守規定</w:t>
            </w:r>
          </w:p>
          <w:p w14:paraId="4C754342" w14:textId="1C663D75" w:rsidR="00995C40" w:rsidRPr="00D64F9F" w:rsidRDefault="00995C40" w:rsidP="00995C40">
            <w:pPr>
              <w:spacing w:line="240" w:lineRule="exact"/>
              <w:ind w:leftChars="14" w:left="409"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w:t>
            </w:r>
          </w:p>
        </w:tc>
        <w:tc>
          <w:tcPr>
            <w:tcW w:w="1276" w:type="dxa"/>
            <w:vMerge/>
            <w:tcBorders>
              <w:left w:val="single" w:sz="4" w:space="0" w:color="auto"/>
              <w:right w:val="single" w:sz="4" w:space="0" w:color="auto"/>
            </w:tcBorders>
          </w:tcPr>
          <w:p w14:paraId="49A2095A" w14:textId="3E8A9984" w:rsidR="00995C40" w:rsidRPr="00D64F9F" w:rsidRDefault="00995C40" w:rsidP="00995C40">
            <w:pPr>
              <w:adjustRightInd w:val="0"/>
              <w:spacing w:line="240" w:lineRule="exact"/>
              <w:ind w:left="110" w:hanging="110"/>
              <w:contextualSpacing/>
              <w:jc w:val="center"/>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tcPr>
          <w:p w14:paraId="684D9B62" w14:textId="77777777" w:rsidR="00995C40" w:rsidRPr="00D64F9F" w:rsidRDefault="00995C4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DCA0850" w14:textId="77777777" w:rsidTr="00A03DA0">
        <w:trPr>
          <w:trHeight w:val="20"/>
          <w:jc w:val="center"/>
        </w:trPr>
        <w:tc>
          <w:tcPr>
            <w:tcW w:w="1212" w:type="dxa"/>
            <w:tcBorders>
              <w:top w:val="nil"/>
              <w:left w:val="single" w:sz="4" w:space="0" w:color="auto"/>
              <w:bottom w:val="nil"/>
              <w:right w:val="single" w:sz="4" w:space="0" w:color="auto"/>
            </w:tcBorders>
          </w:tcPr>
          <w:p w14:paraId="6241FCA8" w14:textId="77777777"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14:paraId="406C12BF" w14:textId="77777777" w:rsidR="00995C40" w:rsidRPr="00D64F9F" w:rsidRDefault="00995C40" w:rsidP="00995C40">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 事業所数が100以上</w:t>
            </w:r>
          </w:p>
          <w:p w14:paraId="0D180447" w14:textId="77777777" w:rsidR="00995C40" w:rsidRPr="00D64F9F" w:rsidRDefault="00995C40" w:rsidP="00995C40">
            <w:pPr>
              <w:adjustRightInd w:val="0"/>
              <w:spacing w:line="240" w:lineRule="exact"/>
              <w:ind w:left="144" w:hanging="144"/>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sz w:val="21"/>
                <w:szCs w:val="21"/>
              </w:rPr>
              <w:t xml:space="preserve"> ･整備届出事項:法令遵守責任者､法令遵守規定､業務執行監査の定期的実施</w:t>
            </w:r>
          </w:p>
          <w:p w14:paraId="1886ACE0" w14:textId="6D68D7EE" w:rsidR="00995C40" w:rsidRPr="00D64F9F" w:rsidRDefault="00995C40" w:rsidP="00995C40">
            <w:pPr>
              <w:spacing w:line="240" w:lineRule="exact"/>
              <w:ind w:leftChars="14" w:left="409" w:rightChars="55" w:right="120" w:hangingChars="200" w:hanging="378"/>
              <w:rPr>
                <w:rFonts w:ascii="BIZ UDゴシック" w:eastAsia="BIZ UDゴシック" w:hAnsi="BIZ UDゴシック"/>
                <w:sz w:val="21"/>
                <w:szCs w:val="21"/>
              </w:rPr>
            </w:pPr>
            <w:r w:rsidRPr="00D64F9F">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･届出書の記載すべき事項:名称又は氏名､主たる事務所の所在地､代表者氏名等､法令遵守責任者氏名等､法令遵守規定の概要､業務執行監査の方法の概要</w:t>
            </w:r>
          </w:p>
        </w:tc>
        <w:tc>
          <w:tcPr>
            <w:tcW w:w="1276" w:type="dxa"/>
            <w:vMerge/>
            <w:tcBorders>
              <w:left w:val="single" w:sz="4" w:space="0" w:color="auto"/>
              <w:bottom w:val="single" w:sz="4" w:space="0" w:color="auto"/>
              <w:right w:val="single" w:sz="4" w:space="0" w:color="auto"/>
            </w:tcBorders>
          </w:tcPr>
          <w:p w14:paraId="01A2B9D0" w14:textId="3BACF5C0" w:rsidR="00995C40" w:rsidRPr="00D64F9F" w:rsidRDefault="00995C40" w:rsidP="00995C40">
            <w:pPr>
              <w:adjustRightInd w:val="0"/>
              <w:spacing w:line="240" w:lineRule="exact"/>
              <w:ind w:left="110" w:hanging="110"/>
              <w:contextualSpacing/>
              <w:jc w:val="center"/>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tcPr>
          <w:p w14:paraId="5ABF0906" w14:textId="77777777" w:rsidR="00995C40" w:rsidRPr="00D64F9F" w:rsidRDefault="00995C4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6A65897F" w14:textId="77777777" w:rsidTr="00A03DA0">
        <w:trPr>
          <w:trHeight w:val="20"/>
          <w:jc w:val="center"/>
        </w:trPr>
        <w:tc>
          <w:tcPr>
            <w:tcW w:w="1212" w:type="dxa"/>
            <w:tcBorders>
              <w:top w:val="nil"/>
              <w:left w:val="single" w:sz="4" w:space="0" w:color="auto"/>
              <w:bottom w:val="nil"/>
              <w:right w:val="single" w:sz="4" w:space="0" w:color="auto"/>
            </w:tcBorders>
          </w:tcPr>
          <w:p w14:paraId="6BFCABEF" w14:textId="77777777"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75CD6D9" w14:textId="68A2757E"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業務管理体制（法令等遵守）についての考え(方針)を定め、職員に周知していますか。</w:t>
            </w:r>
          </w:p>
        </w:tc>
        <w:tc>
          <w:tcPr>
            <w:tcW w:w="1276" w:type="dxa"/>
            <w:tcBorders>
              <w:top w:val="single" w:sz="4" w:space="0" w:color="auto"/>
              <w:left w:val="single" w:sz="4" w:space="0" w:color="auto"/>
              <w:bottom w:val="nil"/>
              <w:right w:val="single" w:sz="4" w:space="0" w:color="auto"/>
            </w:tcBorders>
            <w:shd w:val="clear" w:color="auto" w:fill="auto"/>
          </w:tcPr>
          <w:p w14:paraId="3B82418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630239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0"/>
              </w:rPr>
              <w:t>いる</w:t>
            </w:r>
          </w:p>
          <w:p w14:paraId="0F19DC2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641198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0"/>
              </w:rPr>
              <w:t>いない</w:t>
            </w:r>
          </w:p>
          <w:p w14:paraId="1FAB39BF" w14:textId="6E2059ED" w:rsidR="00995C40" w:rsidRPr="00D64F9F" w:rsidRDefault="00D64F9F" w:rsidP="00995C40">
            <w:pPr>
              <w:adjustRightInd w:val="0"/>
              <w:spacing w:line="240" w:lineRule="exact"/>
              <w:ind w:left="136" w:hanging="136"/>
              <w:contextualSpacing/>
              <w:rPr>
                <w:rFonts w:ascii="BIZ UDゴシック" w:eastAsia="BIZ UDゴシック" w:hAnsi="BIZ UDゴシック"/>
                <w:spacing w:val="2"/>
                <w:sz w:val="20"/>
                <w:szCs w:val="20"/>
              </w:rPr>
            </w:pPr>
            <w:sdt>
              <w:sdtPr>
                <w:rPr>
                  <w:rFonts w:ascii="BIZ UD明朝 Medium" w:eastAsia="BIZ UD明朝 Medium" w:hAnsi="BIZ UD明朝 Medium" w:hint="eastAsia"/>
                  <w:spacing w:val="2"/>
                  <w:sz w:val="20"/>
                  <w:szCs w:val="20"/>
                </w:rPr>
                <w:id w:val="-9540770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1"/>
              </w:rPr>
              <w:t>該当なし</w:t>
            </w:r>
          </w:p>
        </w:tc>
        <w:tc>
          <w:tcPr>
            <w:tcW w:w="1209" w:type="dxa"/>
            <w:tcBorders>
              <w:top w:val="nil"/>
              <w:left w:val="single" w:sz="4" w:space="0" w:color="auto"/>
              <w:bottom w:val="nil"/>
              <w:right w:val="single" w:sz="4" w:space="0" w:color="auto"/>
            </w:tcBorders>
          </w:tcPr>
          <w:p w14:paraId="06D311FB" w14:textId="77777777" w:rsidR="00995C40" w:rsidRPr="00D64F9F" w:rsidRDefault="00995C4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29AA782" w14:textId="77777777" w:rsidTr="00A03DA0">
        <w:trPr>
          <w:trHeight w:val="20"/>
          <w:jc w:val="center"/>
        </w:trPr>
        <w:tc>
          <w:tcPr>
            <w:tcW w:w="1212" w:type="dxa"/>
            <w:tcBorders>
              <w:top w:val="nil"/>
              <w:left w:val="single" w:sz="4" w:space="0" w:color="auto"/>
              <w:bottom w:val="single" w:sz="4" w:space="0" w:color="auto"/>
              <w:right w:val="single" w:sz="4" w:space="0" w:color="auto"/>
            </w:tcBorders>
          </w:tcPr>
          <w:p w14:paraId="5E28B0AA" w14:textId="77777777"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14:paraId="5A0E4A30" w14:textId="6A26C00C"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業務管理体制（法令等遵守）について、具体的な取組を行っていますか。</w:t>
            </w:r>
          </w:p>
        </w:tc>
        <w:tc>
          <w:tcPr>
            <w:tcW w:w="1276" w:type="dxa"/>
            <w:tcBorders>
              <w:top w:val="single" w:sz="4" w:space="0" w:color="auto"/>
              <w:left w:val="single" w:sz="4" w:space="0" w:color="auto"/>
              <w:bottom w:val="nil"/>
              <w:right w:val="single" w:sz="4" w:space="0" w:color="auto"/>
            </w:tcBorders>
            <w:shd w:val="clear" w:color="auto" w:fill="auto"/>
          </w:tcPr>
          <w:p w14:paraId="6BA27C6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290217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0"/>
              </w:rPr>
              <w:t>いる</w:t>
            </w:r>
          </w:p>
          <w:p w14:paraId="538A5DE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655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0"/>
              </w:rPr>
              <w:t>いない</w:t>
            </w:r>
          </w:p>
          <w:p w14:paraId="71410ADF" w14:textId="7E41E1B3" w:rsidR="00995C40" w:rsidRPr="00D64F9F" w:rsidRDefault="00D64F9F" w:rsidP="00995C40">
            <w:pPr>
              <w:adjustRightInd w:val="0"/>
              <w:spacing w:line="240" w:lineRule="exact"/>
              <w:ind w:left="136" w:hanging="136"/>
              <w:contextualSpacing/>
              <w:rPr>
                <w:rFonts w:ascii="BIZ UDゴシック" w:eastAsia="BIZ UDゴシック" w:hAnsi="BIZ UDゴシック"/>
                <w:spacing w:val="2"/>
                <w:sz w:val="20"/>
                <w:szCs w:val="20"/>
              </w:rPr>
            </w:pPr>
            <w:sdt>
              <w:sdtPr>
                <w:rPr>
                  <w:rFonts w:ascii="BIZ UD明朝 Medium" w:eastAsia="BIZ UD明朝 Medium" w:hAnsi="BIZ UD明朝 Medium" w:hint="eastAsia"/>
                  <w:spacing w:val="2"/>
                  <w:sz w:val="20"/>
                  <w:szCs w:val="20"/>
                </w:rPr>
                <w:id w:val="24747777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1"/>
              </w:rPr>
              <w:t>該当なし</w:t>
            </w:r>
          </w:p>
        </w:tc>
        <w:tc>
          <w:tcPr>
            <w:tcW w:w="1209" w:type="dxa"/>
            <w:tcBorders>
              <w:top w:val="nil"/>
              <w:left w:val="single" w:sz="4" w:space="0" w:color="auto"/>
              <w:bottom w:val="nil"/>
              <w:right w:val="single" w:sz="4" w:space="0" w:color="auto"/>
            </w:tcBorders>
          </w:tcPr>
          <w:p w14:paraId="674AFB61" w14:textId="77777777" w:rsidR="00995C40" w:rsidRPr="00D64F9F" w:rsidRDefault="00995C4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21AA1661" w14:textId="77777777" w:rsidTr="00A03DA0">
        <w:trPr>
          <w:trHeight w:val="20"/>
          <w:jc w:val="center"/>
        </w:trPr>
        <w:tc>
          <w:tcPr>
            <w:tcW w:w="1212" w:type="dxa"/>
            <w:tcBorders>
              <w:top w:val="single" w:sz="4" w:space="0" w:color="auto"/>
              <w:left w:val="single" w:sz="4" w:space="0" w:color="auto"/>
              <w:bottom w:val="nil"/>
              <w:right w:val="single" w:sz="4" w:space="0" w:color="auto"/>
            </w:tcBorders>
          </w:tcPr>
          <w:p w14:paraId="26BFA330" w14:textId="77777777"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14:paraId="407C8E5B" w14:textId="77777777" w:rsidR="00995C40" w:rsidRPr="00D64F9F" w:rsidRDefault="00995C40" w:rsidP="00995C40">
            <w:pPr>
              <w:adjustRightInd w:val="0"/>
              <w:spacing w:line="240" w:lineRule="exact"/>
              <w:ind w:left="189"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14:paraId="056E1C7E" w14:textId="77777777" w:rsidR="00995C40" w:rsidRPr="00D64F9F" w:rsidRDefault="00995C40" w:rsidP="00995C40">
            <w:pPr>
              <w:adjustRightInd w:val="0"/>
              <w:spacing w:line="240" w:lineRule="exact"/>
              <w:ind w:left="189"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ア　介護報酬の請求等のチェックを実施</w:t>
            </w:r>
          </w:p>
          <w:p w14:paraId="6C47C2AC" w14:textId="77777777" w:rsidR="00995C40" w:rsidRPr="00D64F9F" w:rsidRDefault="00995C40" w:rsidP="00995C40">
            <w:pPr>
              <w:adjustRightInd w:val="0"/>
              <w:spacing w:line="240" w:lineRule="exact"/>
              <w:ind w:left="378" w:hangingChars="200" w:hanging="37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14:paraId="18042378" w14:textId="77777777" w:rsidR="00995C40" w:rsidRPr="00D64F9F" w:rsidRDefault="00995C40" w:rsidP="00995C40">
            <w:pPr>
              <w:adjustRightInd w:val="0"/>
              <w:spacing w:line="240" w:lineRule="exact"/>
              <w:ind w:left="378" w:hangingChars="200" w:hanging="37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14:paraId="71D1641E" w14:textId="77777777" w:rsidR="00995C40" w:rsidRPr="00D64F9F" w:rsidRDefault="00995C40" w:rsidP="00995C40">
            <w:pPr>
              <w:adjustRightInd w:val="0"/>
              <w:spacing w:line="240" w:lineRule="exact"/>
              <w:ind w:left="378" w:hangingChars="200" w:hanging="37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エ　業務管理体制（法令等遵守）についての研修を実施している。</w:t>
            </w:r>
          </w:p>
          <w:p w14:paraId="08FAD594" w14:textId="77777777" w:rsidR="00995C40" w:rsidRPr="00D64F9F" w:rsidRDefault="00995C40" w:rsidP="00995C40">
            <w:pPr>
              <w:adjustRightInd w:val="0"/>
              <w:spacing w:line="240" w:lineRule="exact"/>
              <w:ind w:left="378" w:hangingChars="200" w:hanging="37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オ　法令遵守規程を整備している。</w:t>
            </w:r>
          </w:p>
          <w:p w14:paraId="20E42189" w14:textId="19E039D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カ　その他（　　　　　　　　　　　　　　　　　）　</w:t>
            </w:r>
          </w:p>
        </w:tc>
        <w:tc>
          <w:tcPr>
            <w:tcW w:w="1276" w:type="dxa"/>
            <w:tcBorders>
              <w:top w:val="nil"/>
              <w:left w:val="single" w:sz="4" w:space="0" w:color="auto"/>
              <w:bottom w:val="single" w:sz="4" w:space="0" w:color="auto"/>
              <w:right w:val="single" w:sz="4" w:space="0" w:color="auto"/>
            </w:tcBorders>
            <w:shd w:val="clear" w:color="auto" w:fill="auto"/>
          </w:tcPr>
          <w:p w14:paraId="6AE747FA" w14:textId="77777777" w:rsidR="00995C40" w:rsidRPr="00D64F9F" w:rsidRDefault="00995C40" w:rsidP="00995C40">
            <w:pPr>
              <w:adjustRightInd w:val="0"/>
              <w:spacing w:line="240" w:lineRule="exact"/>
              <w:ind w:left="139" w:hanging="139"/>
              <w:contextualSpacing/>
              <w:jc w:val="center"/>
              <w:rPr>
                <w:rFonts w:ascii="BIZ UDゴシック" w:eastAsia="BIZ UDゴシック" w:hAnsi="BIZ UDゴシック"/>
                <w:spacing w:val="2"/>
                <w:sz w:val="20"/>
                <w:szCs w:val="20"/>
              </w:rPr>
            </w:pPr>
          </w:p>
        </w:tc>
        <w:tc>
          <w:tcPr>
            <w:tcW w:w="1209" w:type="dxa"/>
            <w:tcBorders>
              <w:top w:val="nil"/>
              <w:left w:val="single" w:sz="4" w:space="0" w:color="auto"/>
              <w:bottom w:val="nil"/>
              <w:right w:val="single" w:sz="4" w:space="0" w:color="auto"/>
            </w:tcBorders>
          </w:tcPr>
          <w:p w14:paraId="45C13F66" w14:textId="77777777" w:rsidR="00995C40" w:rsidRPr="00D64F9F" w:rsidRDefault="00995C4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5FC18FC2" w14:textId="77777777" w:rsidTr="00A03DA0">
        <w:trPr>
          <w:trHeight w:val="20"/>
          <w:jc w:val="center"/>
        </w:trPr>
        <w:tc>
          <w:tcPr>
            <w:tcW w:w="1212" w:type="dxa"/>
            <w:tcBorders>
              <w:top w:val="nil"/>
              <w:left w:val="single" w:sz="4" w:space="0" w:color="auto"/>
              <w:bottom w:val="single" w:sz="4" w:space="0" w:color="auto"/>
              <w:right w:val="single" w:sz="4" w:space="0" w:color="auto"/>
            </w:tcBorders>
          </w:tcPr>
          <w:p w14:paraId="29F9199F" w14:textId="77777777"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458BF4E" w14:textId="4A1824AE"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④　業務管理体制（法令等遵守）の取組について、評価・改善活動を行っていますか。</w:t>
            </w:r>
          </w:p>
        </w:tc>
        <w:tc>
          <w:tcPr>
            <w:tcW w:w="1276" w:type="dxa"/>
            <w:tcBorders>
              <w:top w:val="single" w:sz="4" w:space="0" w:color="auto"/>
              <w:left w:val="single" w:sz="4" w:space="0" w:color="auto"/>
              <w:bottom w:val="nil"/>
              <w:right w:val="single" w:sz="4" w:space="0" w:color="auto"/>
            </w:tcBorders>
            <w:shd w:val="clear" w:color="auto" w:fill="auto"/>
          </w:tcPr>
          <w:p w14:paraId="1B4401C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450721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0"/>
              </w:rPr>
              <w:t>いる</w:t>
            </w:r>
          </w:p>
          <w:p w14:paraId="1B05E01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03462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0"/>
              </w:rPr>
              <w:t>いない</w:t>
            </w:r>
          </w:p>
          <w:p w14:paraId="6BAFE54E" w14:textId="4B731BFD" w:rsidR="00995C40" w:rsidRPr="00D64F9F" w:rsidRDefault="00D64F9F" w:rsidP="00995C40">
            <w:pPr>
              <w:adjustRightInd w:val="0"/>
              <w:spacing w:line="240" w:lineRule="exact"/>
              <w:ind w:left="136" w:hanging="136"/>
              <w:contextualSpacing/>
              <w:rPr>
                <w:rFonts w:ascii="BIZ UDゴシック" w:eastAsia="BIZ UDゴシック" w:hAnsi="BIZ UDゴシック"/>
                <w:spacing w:val="2"/>
                <w:sz w:val="20"/>
                <w:szCs w:val="20"/>
              </w:rPr>
            </w:pPr>
            <w:sdt>
              <w:sdtPr>
                <w:rPr>
                  <w:rFonts w:ascii="BIZ UD明朝 Medium" w:eastAsia="BIZ UD明朝 Medium" w:hAnsi="BIZ UD明朝 Medium" w:hint="eastAsia"/>
                  <w:spacing w:val="2"/>
                  <w:sz w:val="20"/>
                  <w:szCs w:val="20"/>
                </w:rPr>
                <w:id w:val="18272292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kern w:val="0"/>
                <w:sz w:val="20"/>
                <w:szCs w:val="21"/>
              </w:rPr>
              <w:t>該当なし</w:t>
            </w:r>
          </w:p>
        </w:tc>
        <w:tc>
          <w:tcPr>
            <w:tcW w:w="1209" w:type="dxa"/>
            <w:tcBorders>
              <w:top w:val="nil"/>
              <w:left w:val="single" w:sz="4" w:space="0" w:color="auto"/>
              <w:bottom w:val="single" w:sz="4" w:space="0" w:color="auto"/>
              <w:right w:val="single" w:sz="4" w:space="0" w:color="auto"/>
            </w:tcBorders>
          </w:tcPr>
          <w:p w14:paraId="55FCD699" w14:textId="77777777" w:rsidR="00995C40" w:rsidRPr="00D64F9F" w:rsidRDefault="00995C40" w:rsidP="00B37810">
            <w:pPr>
              <w:adjustRightInd w:val="0"/>
              <w:spacing w:line="200" w:lineRule="exact"/>
              <w:ind w:left="0" w:firstLineChars="0" w:firstLine="0"/>
              <w:contextualSpacing/>
              <w:jc w:val="left"/>
              <w:rPr>
                <w:rFonts w:ascii="BIZ UDゴシック" w:eastAsia="BIZ UDゴシック" w:hAnsi="BIZ UDゴシック"/>
                <w:sz w:val="16"/>
                <w:szCs w:val="16"/>
              </w:rPr>
            </w:pPr>
          </w:p>
        </w:tc>
      </w:tr>
      <w:tr w:rsidR="00D64F9F" w:rsidRPr="00D64F9F" w14:paraId="4392CB97" w14:textId="77777777" w:rsidTr="005C4D12">
        <w:trPr>
          <w:trHeight w:val="20"/>
          <w:jc w:val="center"/>
        </w:trPr>
        <w:tc>
          <w:tcPr>
            <w:tcW w:w="7874" w:type="dxa"/>
            <w:gridSpan w:val="4"/>
            <w:tcBorders>
              <w:top w:val="single" w:sz="4" w:space="0" w:color="auto"/>
              <w:left w:val="single" w:sz="4" w:space="0" w:color="auto"/>
              <w:bottom w:val="single" w:sz="4" w:space="0" w:color="auto"/>
              <w:right w:val="nil"/>
            </w:tcBorders>
            <w:shd w:val="clear" w:color="auto" w:fill="DBE5F1" w:themeFill="accent1" w:themeFillTint="33"/>
          </w:tcPr>
          <w:p w14:paraId="3EB91D30" w14:textId="77777777" w:rsidR="00995C40" w:rsidRPr="00D64F9F" w:rsidRDefault="00995C40" w:rsidP="00995C40">
            <w:pPr>
              <w:adjustRightInd w:val="0"/>
              <w:spacing w:line="240" w:lineRule="exact"/>
              <w:ind w:left="34" w:firstLineChars="0" w:hanging="34"/>
              <w:contextualSpacing/>
              <w:rPr>
                <w:rFonts w:ascii="BIZ UDゴシック" w:eastAsia="BIZ UDゴシック" w:hAnsi="BIZ UDゴシック"/>
                <w:sz w:val="21"/>
                <w:szCs w:val="21"/>
              </w:rPr>
            </w:pPr>
            <w:r w:rsidRPr="00D64F9F">
              <w:rPr>
                <w:rFonts w:ascii="BIZ UDゴシック" w:eastAsia="BIZ UDゴシック" w:hAnsi="BIZ UDゴシック"/>
                <w:sz w:val="21"/>
                <w:szCs w:val="21"/>
              </w:rPr>
              <w:t>第</w:t>
            </w:r>
            <w:r w:rsidRPr="00D64F9F">
              <w:rPr>
                <w:rFonts w:ascii="BIZ UDゴシック" w:eastAsia="BIZ UDゴシック" w:hAnsi="BIZ UDゴシック" w:hint="eastAsia"/>
                <w:sz w:val="21"/>
                <w:szCs w:val="21"/>
              </w:rPr>
              <w:t>7</w:t>
            </w:r>
            <w:r w:rsidRPr="00D64F9F">
              <w:rPr>
                <w:rFonts w:ascii="BIZ UDゴシック" w:eastAsia="BIZ UDゴシック" w:hAnsi="BIZ UDゴシック"/>
                <w:sz w:val="21"/>
                <w:szCs w:val="21"/>
              </w:rPr>
              <w:t xml:space="preserve">　介護給付費の算定及び取扱い</w:t>
            </w:r>
          </w:p>
        </w:tc>
        <w:tc>
          <w:tcPr>
            <w:tcW w:w="1276" w:type="dxa"/>
            <w:tcBorders>
              <w:top w:val="single" w:sz="4" w:space="0" w:color="auto"/>
              <w:left w:val="nil"/>
              <w:bottom w:val="single" w:sz="4" w:space="0" w:color="auto"/>
              <w:right w:val="nil"/>
            </w:tcBorders>
            <w:shd w:val="clear" w:color="auto" w:fill="DBE5F1" w:themeFill="accent1" w:themeFillTint="33"/>
          </w:tcPr>
          <w:p w14:paraId="5EA17F4C" w14:textId="77777777" w:rsidR="00995C40" w:rsidRPr="00D64F9F" w:rsidRDefault="00995C40" w:rsidP="00995C40">
            <w:pPr>
              <w:adjustRightInd w:val="0"/>
              <w:spacing w:line="240" w:lineRule="exact"/>
              <w:ind w:left="34" w:firstLineChars="0" w:hanging="34"/>
              <w:contextualSpacing/>
              <w:jc w:val="left"/>
              <w:rPr>
                <w:rFonts w:ascii="BIZ UDゴシック" w:eastAsia="BIZ UDゴシック" w:hAnsi="BIZ UDゴシック"/>
                <w:sz w:val="20"/>
                <w:szCs w:val="20"/>
              </w:rPr>
            </w:pPr>
          </w:p>
        </w:tc>
        <w:tc>
          <w:tcPr>
            <w:tcW w:w="1209" w:type="dxa"/>
            <w:tcBorders>
              <w:top w:val="single" w:sz="4" w:space="0" w:color="auto"/>
              <w:left w:val="nil"/>
              <w:bottom w:val="single" w:sz="4" w:space="0" w:color="auto"/>
              <w:right w:val="single" w:sz="4" w:space="0" w:color="auto"/>
            </w:tcBorders>
            <w:shd w:val="clear" w:color="auto" w:fill="DBE5F1" w:themeFill="accent1" w:themeFillTint="33"/>
          </w:tcPr>
          <w:p w14:paraId="796C1C9E" w14:textId="6935598B" w:rsidR="00995C40" w:rsidRPr="00D64F9F" w:rsidRDefault="00995C40" w:rsidP="00995C40">
            <w:pPr>
              <w:adjustRightInd w:val="0"/>
              <w:spacing w:line="200" w:lineRule="exact"/>
              <w:ind w:left="34" w:firstLineChars="0" w:hanging="34"/>
              <w:contextualSpacing/>
              <w:rPr>
                <w:rFonts w:ascii="BIZ UDゴシック" w:eastAsia="BIZ UDゴシック" w:hAnsi="BIZ UDゴシック"/>
                <w:sz w:val="16"/>
                <w:szCs w:val="16"/>
              </w:rPr>
            </w:pPr>
          </w:p>
        </w:tc>
      </w:tr>
      <w:tr w:rsidR="00D64F9F" w:rsidRPr="00D64F9F" w14:paraId="5CAC0A8D" w14:textId="77777777" w:rsidTr="00BB2258">
        <w:trPr>
          <w:trHeight w:val="20"/>
          <w:jc w:val="center"/>
        </w:trPr>
        <w:tc>
          <w:tcPr>
            <w:tcW w:w="1212" w:type="dxa"/>
            <w:tcBorders>
              <w:top w:val="single" w:sz="4" w:space="0" w:color="auto"/>
              <w:bottom w:val="nil"/>
            </w:tcBorders>
          </w:tcPr>
          <w:p w14:paraId="2BC9589D" w14:textId="3450BBE6" w:rsidR="00995C40" w:rsidRPr="00D64F9F" w:rsidRDefault="00995C40" w:rsidP="00995C40">
            <w:pPr>
              <w:adjustRightInd w:val="0"/>
              <w:spacing w:line="240" w:lineRule="exact"/>
              <w:ind w:left="32"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52</w:t>
            </w:r>
          </w:p>
          <w:p w14:paraId="665943BE" w14:textId="77777777" w:rsidR="00995C40" w:rsidRPr="00D64F9F" w:rsidRDefault="00995C40" w:rsidP="00995C40">
            <w:pPr>
              <w:autoSpaceDE w:val="0"/>
              <w:autoSpaceDN w:val="0"/>
              <w:adjustRightInd w:val="0"/>
              <w:snapToGrid w:val="0"/>
              <w:spacing w:beforeLines="25" w:before="84" w:line="240" w:lineRule="exact"/>
              <w:ind w:left="0" w:rightChars="50" w:right="110"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基本報酬の算定</w:t>
            </w:r>
          </w:p>
          <w:p w14:paraId="6CBE7530" w14:textId="5EC4F915"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tcBorders>
            <w:shd w:val="clear" w:color="auto" w:fill="auto"/>
          </w:tcPr>
          <w:p w14:paraId="60B84419" w14:textId="37E7BD86" w:rsidR="00995C40" w:rsidRPr="00D64F9F" w:rsidRDefault="00995C40" w:rsidP="00995C40">
            <w:pPr>
              <w:autoSpaceDE w:val="0"/>
              <w:autoSpaceDN w:val="0"/>
              <w:adjustRightInd w:val="0"/>
              <w:spacing w:beforeLines="25" w:before="84" w:line="240" w:lineRule="exact"/>
              <w:ind w:leftChars="6" w:left="77" w:rightChars="52" w:right="114" w:hangingChars="34" w:hanging="6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w:t>
            </w:r>
          </w:p>
          <w:p w14:paraId="317FD813" w14:textId="691B8B34" w:rsidR="00995C40" w:rsidRPr="00D64F9F" w:rsidRDefault="00995C40" w:rsidP="00995C40">
            <w:pPr>
              <w:autoSpaceDE w:val="0"/>
              <w:autoSpaceDN w:val="0"/>
              <w:adjustRightInd w:val="0"/>
              <w:spacing w:beforeLines="25" w:before="84" w:line="240" w:lineRule="exact"/>
              <w:ind w:leftChars="6" w:left="77" w:rightChars="52" w:right="114" w:hangingChars="34" w:hanging="6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同一建物に居住する者以外の者に対して行う場合</w:t>
            </w:r>
          </w:p>
          <w:p w14:paraId="61A2944B" w14:textId="160E1950"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指定看護小規模多機能型居宅介護事業所の登録者（当該事業所と同一建物に居住する者を除く。）について、登録者の要介護状態区分に応じて、登録している期間</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月につきそれぞれ所定単位数を算定していますか。</w:t>
            </w:r>
          </w:p>
        </w:tc>
        <w:tc>
          <w:tcPr>
            <w:tcW w:w="1276" w:type="dxa"/>
            <w:tcBorders>
              <w:top w:val="single" w:sz="4" w:space="0" w:color="auto"/>
            </w:tcBorders>
            <w:shd w:val="clear" w:color="auto" w:fill="auto"/>
          </w:tcPr>
          <w:p w14:paraId="3B04A7C0"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p w14:paraId="27C30C1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5328625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0B3B16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19002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51FE3C7" w14:textId="08A9E7EF"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3729075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tcBorders>
            <w:shd w:val="clear" w:color="auto" w:fill="auto"/>
          </w:tcPr>
          <w:p w14:paraId="7B47C75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6BE8CA76" w14:textId="08EF103B"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の注1</w:t>
            </w:r>
            <w:r w:rsidRPr="00D64F9F">
              <w:rPr>
                <w:rFonts w:ascii="BIZ UDゴシック" w:eastAsia="BIZ UDゴシック" w:hAnsi="BIZ UDゴシック" w:hint="eastAsia"/>
                <w:sz w:val="16"/>
                <w:szCs w:val="16"/>
              </w:rPr>
              <w:t>、2</w:t>
            </w:r>
          </w:p>
        </w:tc>
      </w:tr>
      <w:tr w:rsidR="00D64F9F" w:rsidRPr="00D64F9F" w14:paraId="68CC0590" w14:textId="77777777" w:rsidTr="00BB2258">
        <w:trPr>
          <w:trHeight w:val="20"/>
          <w:jc w:val="center"/>
        </w:trPr>
        <w:tc>
          <w:tcPr>
            <w:tcW w:w="1212" w:type="dxa"/>
            <w:tcBorders>
              <w:top w:val="nil"/>
              <w:bottom w:val="nil"/>
            </w:tcBorders>
          </w:tcPr>
          <w:p w14:paraId="4F1D9C7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bottom w:val="dotted" w:sz="4" w:space="0" w:color="auto"/>
            </w:tcBorders>
            <w:shd w:val="clear" w:color="auto" w:fill="auto"/>
          </w:tcPr>
          <w:p w14:paraId="1053D9A1" w14:textId="615E8469" w:rsidR="00995C40" w:rsidRPr="00D64F9F" w:rsidRDefault="00995C40" w:rsidP="00995C40">
            <w:pPr>
              <w:autoSpaceDE w:val="0"/>
              <w:autoSpaceDN w:val="0"/>
              <w:adjustRightInd w:val="0"/>
              <w:spacing w:beforeLines="25" w:before="84" w:line="240" w:lineRule="exact"/>
              <w:ind w:leftChars="8" w:left="82" w:rightChars="52" w:right="114" w:hangingChars="34" w:hanging="6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同一建物に居住する者に対して行う場合</w:t>
            </w:r>
          </w:p>
          <w:p w14:paraId="3E084185" w14:textId="6DD1CAEF"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指定看護小規模多機能型居宅介護事業所と同一建物に居住する登録者について、登録者の要介護状態区分に応じて、登録している期間</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月につきそれぞれ所定単位数を算定していますか。</w:t>
            </w:r>
          </w:p>
        </w:tc>
        <w:tc>
          <w:tcPr>
            <w:tcW w:w="1276" w:type="dxa"/>
            <w:tcBorders>
              <w:bottom w:val="nil"/>
            </w:tcBorders>
            <w:shd w:val="clear" w:color="auto" w:fill="auto"/>
          </w:tcPr>
          <w:p w14:paraId="1514299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4878621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18BDC0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3144699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F61D83C" w14:textId="2D858490"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4292561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5DC65F4F" w14:textId="156600D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16AC3DD0" w14:textId="45948CE5"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5D2EBDD" w14:textId="77777777" w:rsidTr="00BB2258">
        <w:trPr>
          <w:trHeight w:val="20"/>
          <w:jc w:val="center"/>
        </w:trPr>
        <w:tc>
          <w:tcPr>
            <w:tcW w:w="1212" w:type="dxa"/>
            <w:tcBorders>
              <w:top w:val="nil"/>
              <w:bottom w:val="nil"/>
            </w:tcBorders>
          </w:tcPr>
          <w:p w14:paraId="75FE5D9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18A5DF6E" w14:textId="00D12DB1" w:rsidR="00995C40" w:rsidRPr="00D64F9F" w:rsidRDefault="00995C40" w:rsidP="00995C40">
            <w:pPr>
              <w:autoSpaceDE w:val="0"/>
              <w:autoSpaceDN w:val="0"/>
              <w:adjustRightInd w:val="0"/>
              <w:spacing w:beforeLines="25" w:before="84" w:line="240" w:lineRule="exact"/>
              <w:ind w:leftChars="16" w:left="224"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看護小規模多機能型居宅介護費は、当該看護小規模多機能型居宅介護事業所へ登録した者について、登録者の居住する場所及び要介護度区分に応じて、登録している期間</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月につきそれぞれ所定単位数を算定します。</w:t>
            </w:r>
          </w:p>
          <w:p w14:paraId="2E794339" w14:textId="0507DF0F" w:rsidR="00995C40" w:rsidRPr="00D64F9F" w:rsidRDefault="00995C40" w:rsidP="00995C40">
            <w:pPr>
              <w:autoSpaceDE w:val="0"/>
              <w:autoSpaceDN w:val="0"/>
              <w:adjustRightInd w:val="0"/>
              <w:spacing w:beforeLines="25" w:before="84" w:line="240" w:lineRule="exact"/>
              <w:ind w:leftChars="16" w:left="224"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月途中から登録した場合又は月途中から登録を終了した場合には、登録していた期間（登録日から当該月の末日まで又は当該月の初日から登録終了日まで）に対応した単位数を算定することとします。</w:t>
            </w:r>
          </w:p>
          <w:p w14:paraId="7D14A763" w14:textId="7B3B8557" w:rsidR="00995C40" w:rsidRPr="00D64F9F" w:rsidRDefault="00995C40" w:rsidP="00995C40">
            <w:pPr>
              <w:autoSpaceDE w:val="0"/>
              <w:autoSpaceDN w:val="0"/>
              <w:adjustRightInd w:val="0"/>
              <w:spacing w:beforeLines="25" w:before="84" w:line="240" w:lineRule="exact"/>
              <w:ind w:leftChars="16" w:left="224"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また、月途中から看護小規模多機能型居宅介護事業所と同一建物から同一建物ではない建物に転居した場合には、居住していた期間に対応した単位数を算定することとします。</w:t>
            </w:r>
          </w:p>
          <w:p w14:paraId="1C667E53" w14:textId="1CEDE1EF" w:rsidR="00995C40" w:rsidRPr="00D64F9F" w:rsidRDefault="00995C40" w:rsidP="00995C40">
            <w:pPr>
              <w:autoSpaceDE w:val="0"/>
              <w:autoSpaceDN w:val="0"/>
              <w:adjustRightInd w:val="0"/>
              <w:spacing w:beforeLines="25" w:before="84" w:line="240" w:lineRule="exact"/>
              <w:ind w:leftChars="16" w:left="224"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これら算定の基礎となる「登録日」とは、利用者が看護小規模多機能型居宅介護事業者と利用契約を結んだ日ではなく、通い、訪問又は宿泊のいずれかのサービスを実際に利用開始した日となります。</w:t>
            </w:r>
          </w:p>
          <w:p w14:paraId="3A589856" w14:textId="6075F73D" w:rsidR="00995C40" w:rsidRPr="00D64F9F" w:rsidRDefault="00995C40" w:rsidP="00995C40">
            <w:pPr>
              <w:autoSpaceDE w:val="0"/>
              <w:autoSpaceDN w:val="0"/>
              <w:adjustRightInd w:val="0"/>
              <w:spacing w:beforeLines="25" w:before="84" w:line="240" w:lineRule="exact"/>
              <w:ind w:leftChars="16" w:left="224"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また、「登録終了日」とは、利用者が看護小規模多機能型居宅介護事業者との間の利用契約を終了した日です。</w:t>
            </w:r>
          </w:p>
        </w:tc>
        <w:tc>
          <w:tcPr>
            <w:tcW w:w="1276" w:type="dxa"/>
            <w:tcBorders>
              <w:top w:val="nil"/>
              <w:bottom w:val="nil"/>
            </w:tcBorders>
          </w:tcPr>
          <w:p w14:paraId="73D8DD1A" w14:textId="2538CED5"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750DEA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C2D82D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第2-9(1)準用</w:t>
            </w:r>
          </w:p>
          <w:p w14:paraId="63C41E7F" w14:textId="2910FFA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(第2-5(1)①)</w:t>
            </w:r>
          </w:p>
        </w:tc>
      </w:tr>
      <w:tr w:rsidR="00D64F9F" w:rsidRPr="00D64F9F" w14:paraId="49ABC7AA" w14:textId="77777777" w:rsidTr="00BB2258">
        <w:trPr>
          <w:trHeight w:val="20"/>
          <w:jc w:val="center"/>
        </w:trPr>
        <w:tc>
          <w:tcPr>
            <w:tcW w:w="1212" w:type="dxa"/>
            <w:tcBorders>
              <w:top w:val="nil"/>
              <w:bottom w:val="nil"/>
            </w:tcBorders>
          </w:tcPr>
          <w:p w14:paraId="47A967F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271F2E39" w14:textId="77777777" w:rsidR="00995C40" w:rsidRPr="00D64F9F" w:rsidRDefault="00995C40" w:rsidP="00995C40">
            <w:pPr>
              <w:autoSpaceDE w:val="0"/>
              <w:autoSpaceDN w:val="0"/>
              <w:adjustRightInd w:val="0"/>
              <w:spacing w:beforeLines="25" w:before="84" w:line="240" w:lineRule="exact"/>
              <w:ind w:leftChars="25" w:left="244" w:rightChars="52" w:right="114" w:hangingChars="100" w:hanging="189"/>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同一建物」とは、当該看護小規模多機能型居宅介護事業所と構造上又は外形上、一体的な建築物（養護老人ホーム、軽費老人ホーム、有料老人ホーム、サービス付き高齢者向け住宅に限る。）を指すものです。具体的には、当該建物の1階部分に看護小規模多機能型居宅介護事業所がある場合や、当該建物と渡り廊下等で繋がっている場合が該当し、同一敷地内にある別棟の建築物や道路を挟んで隣接する場合は該当しません。</w:t>
            </w:r>
          </w:p>
          <w:p w14:paraId="49056E3A" w14:textId="02C84AE2" w:rsidR="00995C40" w:rsidRPr="00D64F9F" w:rsidRDefault="00995C40" w:rsidP="00995C40">
            <w:pPr>
              <w:autoSpaceDE w:val="0"/>
              <w:autoSpaceDN w:val="0"/>
              <w:adjustRightInd w:val="0"/>
              <w:spacing w:beforeLines="25" w:before="84" w:line="240" w:lineRule="exact"/>
              <w:ind w:leftChars="16" w:left="224"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また、ここでいう同一の建物については、当該建築物の管理、運営法人が当該看護小規模多機能型居宅介護事業所の看護小規模多機能型居宅介護事業者と異なる場合であっても該当します。</w:t>
            </w:r>
          </w:p>
        </w:tc>
        <w:tc>
          <w:tcPr>
            <w:tcW w:w="1276" w:type="dxa"/>
            <w:tcBorders>
              <w:top w:val="nil"/>
              <w:bottom w:val="single" w:sz="4" w:space="0" w:color="auto"/>
            </w:tcBorders>
          </w:tcPr>
          <w:p w14:paraId="70629390"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2AB7DAF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644C99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第2-9(1)準用</w:t>
            </w:r>
          </w:p>
          <w:p w14:paraId="10C3FC1E" w14:textId="4E74EA1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(第2-5(1)②)</w:t>
            </w:r>
          </w:p>
        </w:tc>
      </w:tr>
      <w:tr w:rsidR="00D64F9F" w:rsidRPr="00D64F9F" w14:paraId="3ED89B3F" w14:textId="77777777" w:rsidTr="00BB2258">
        <w:trPr>
          <w:trHeight w:val="20"/>
          <w:jc w:val="center"/>
        </w:trPr>
        <w:tc>
          <w:tcPr>
            <w:tcW w:w="1212" w:type="dxa"/>
            <w:tcBorders>
              <w:top w:val="nil"/>
              <w:bottom w:val="nil"/>
            </w:tcBorders>
          </w:tcPr>
          <w:p w14:paraId="5546738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tcPr>
          <w:p w14:paraId="0ACBF235" w14:textId="0F8F13FC" w:rsidR="00995C40" w:rsidRPr="00D64F9F" w:rsidRDefault="00995C40" w:rsidP="00995C40">
            <w:pPr>
              <w:autoSpaceDE w:val="0"/>
              <w:autoSpaceDN w:val="0"/>
              <w:adjustRightInd w:val="0"/>
              <w:spacing w:beforeLines="25" w:before="84" w:line="240" w:lineRule="exact"/>
              <w:ind w:leftChars="19" w:left="231" w:rightChars="52" w:right="114"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②　短期利用居宅介護費について、厚生労働大臣が定める基準に適合するものとして市長に届け出た事業所において指定看護小規模多機能型居宅介護を行った場合に、要介護区分に応じて、利用</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日につきそれぞれの所定単位数を算定していますか。</w:t>
            </w:r>
          </w:p>
        </w:tc>
        <w:tc>
          <w:tcPr>
            <w:tcW w:w="1276" w:type="dxa"/>
            <w:tcBorders>
              <w:top w:val="single" w:sz="4" w:space="0" w:color="auto"/>
              <w:bottom w:val="nil"/>
            </w:tcBorders>
          </w:tcPr>
          <w:p w14:paraId="679D45D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2040267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78C9C2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6901887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D178E5B" w14:textId="51DC6327"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7841795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tcPr>
          <w:p w14:paraId="5578799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1BBD0E41" w14:textId="09DE9B4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3</w:t>
            </w:r>
          </w:p>
        </w:tc>
      </w:tr>
      <w:tr w:rsidR="00D64F9F" w:rsidRPr="00D64F9F" w14:paraId="36337A44" w14:textId="77777777" w:rsidTr="00BB2258">
        <w:trPr>
          <w:trHeight w:val="20"/>
          <w:jc w:val="center"/>
        </w:trPr>
        <w:tc>
          <w:tcPr>
            <w:tcW w:w="1212" w:type="dxa"/>
            <w:tcBorders>
              <w:top w:val="nil"/>
              <w:bottom w:val="nil"/>
            </w:tcBorders>
          </w:tcPr>
          <w:p w14:paraId="1CD13D3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BF70C4B" w14:textId="09975CC0" w:rsidR="00995C40" w:rsidRPr="00D64F9F" w:rsidRDefault="00995C40" w:rsidP="00995C40">
            <w:pPr>
              <w:autoSpaceDE w:val="0"/>
              <w:autoSpaceDN w:val="0"/>
              <w:adjustRightInd w:val="0"/>
              <w:spacing w:beforeLines="25" w:before="84" w:line="240" w:lineRule="exact"/>
              <w:ind w:left="64" w:rightChars="52" w:right="114" w:hangingChars="34" w:hanging="64"/>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厚生労働大臣が定める基準</w:t>
            </w:r>
          </w:p>
          <w:p w14:paraId="2226CCB6" w14:textId="095804D5" w:rsidR="00995C40" w:rsidRPr="00D64F9F" w:rsidRDefault="00995C40" w:rsidP="00995C40">
            <w:pPr>
              <w:autoSpaceDE w:val="0"/>
              <w:autoSpaceDN w:val="0"/>
              <w:adjustRightInd w:val="0"/>
              <w:spacing w:beforeLines="25" w:before="84" w:line="240" w:lineRule="exact"/>
              <w:ind w:left="378" w:rightChars="52" w:right="114" w:hangingChars="200" w:hanging="378"/>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イ　利用者の状態や利用者の家族等の事情により、指定居宅介護支援事業所の介護支援専門員が、緊急に利用することが必要と認めた場合であって、指定看護小規模多機能型居宅介護事業所の介護支援専門員が、当該指定看護小規模多機能型居宅介護事業所の登録者に対する指定看護小規模多機能型居宅介護の提供に支障がないと認めた場合であること。</w:t>
            </w:r>
          </w:p>
        </w:tc>
        <w:tc>
          <w:tcPr>
            <w:tcW w:w="1276" w:type="dxa"/>
            <w:tcBorders>
              <w:top w:val="nil"/>
              <w:bottom w:val="nil"/>
            </w:tcBorders>
          </w:tcPr>
          <w:p w14:paraId="45883882"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704604BC"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15ECBDA1" w14:textId="4930924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第74号</w:t>
            </w:r>
          </w:p>
        </w:tc>
      </w:tr>
      <w:tr w:rsidR="00D64F9F" w:rsidRPr="00D64F9F" w14:paraId="182C1716" w14:textId="77777777" w:rsidTr="00BB2258">
        <w:trPr>
          <w:trHeight w:val="20"/>
          <w:jc w:val="center"/>
        </w:trPr>
        <w:tc>
          <w:tcPr>
            <w:tcW w:w="1212" w:type="dxa"/>
            <w:tcBorders>
              <w:top w:val="nil"/>
              <w:bottom w:val="single" w:sz="4" w:space="0" w:color="auto"/>
            </w:tcBorders>
          </w:tcPr>
          <w:p w14:paraId="5EE9792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50D1466A" w14:textId="7D2D8825" w:rsidR="00995C40" w:rsidRPr="00D64F9F" w:rsidRDefault="00995C40" w:rsidP="00995C40">
            <w:pPr>
              <w:autoSpaceDE w:val="0"/>
              <w:autoSpaceDN w:val="0"/>
              <w:adjustRightInd w:val="0"/>
              <w:spacing w:beforeLines="25" w:before="84" w:line="240" w:lineRule="exact"/>
              <w:ind w:leftChars="16" w:left="413" w:rightChars="52" w:right="114" w:hangingChars="200" w:hanging="378"/>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xml:space="preserve">　ロ　利用の開始に当たって、あらかじめ</w:t>
            </w:r>
            <w:r w:rsidRPr="00D64F9F">
              <w:rPr>
                <w:rFonts w:ascii="BIZ UDゴシック" w:eastAsia="BIZ UDゴシック" w:hAnsi="BIZ UDゴシック" w:cs="HGS恨集窶"/>
                <w:kern w:val="0"/>
                <w:sz w:val="21"/>
                <w:szCs w:val="21"/>
              </w:rPr>
              <w:t>7</w:t>
            </w:r>
            <w:r w:rsidRPr="00D64F9F">
              <w:rPr>
                <w:rFonts w:ascii="BIZ UDゴシック" w:eastAsia="BIZ UDゴシック" w:hAnsi="BIZ UDゴシック" w:cs="HGS恨集窶" w:hint="eastAsia"/>
                <w:kern w:val="0"/>
                <w:sz w:val="21"/>
                <w:szCs w:val="21"/>
              </w:rPr>
              <w:t>日以内（利用者の日常生活上の世話を行う家族等の疾病等やむを得ない事情がある場合は</w:t>
            </w:r>
            <w:r w:rsidRPr="00D64F9F">
              <w:rPr>
                <w:rFonts w:ascii="BIZ UDゴシック" w:eastAsia="BIZ UDゴシック" w:hAnsi="BIZ UDゴシック" w:cs="HGSºÞ¼¯¸M"/>
                <w:kern w:val="0"/>
                <w:sz w:val="21"/>
                <w:szCs w:val="21"/>
              </w:rPr>
              <w:t>14</w:t>
            </w:r>
            <w:r w:rsidRPr="00D64F9F">
              <w:rPr>
                <w:rFonts w:ascii="BIZ UDゴシック" w:eastAsia="BIZ UDゴシック" w:hAnsi="BIZ UDゴシック" w:cs="HGS恨集窶" w:hint="eastAsia"/>
                <w:kern w:val="0"/>
                <w:sz w:val="21"/>
                <w:szCs w:val="21"/>
              </w:rPr>
              <w:t>日以内）の利用期間を定めること。</w:t>
            </w:r>
          </w:p>
          <w:p w14:paraId="612F5282" w14:textId="13EAB786" w:rsidR="00995C40" w:rsidRPr="00D64F9F" w:rsidRDefault="00995C40" w:rsidP="00995C40">
            <w:pPr>
              <w:autoSpaceDE w:val="0"/>
              <w:autoSpaceDN w:val="0"/>
              <w:adjustRightInd w:val="0"/>
              <w:spacing w:beforeLines="25" w:before="84" w:line="240" w:lineRule="exact"/>
              <w:ind w:leftChars="16" w:left="413" w:rightChars="52" w:right="114" w:hangingChars="200" w:hanging="378"/>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xml:space="preserve">　ハ　指定地域密着型サービス基準第</w:t>
            </w:r>
            <w:r w:rsidRPr="00D64F9F">
              <w:rPr>
                <w:rFonts w:ascii="BIZ UDゴシック" w:eastAsia="BIZ UDゴシック" w:hAnsi="BIZ UDゴシック" w:cs="HGSºÞ¼¯¸M" w:hint="eastAsia"/>
                <w:kern w:val="0"/>
                <w:sz w:val="21"/>
                <w:szCs w:val="21"/>
              </w:rPr>
              <w:t>171</w:t>
            </w:r>
            <w:r w:rsidRPr="00D64F9F">
              <w:rPr>
                <w:rFonts w:ascii="BIZ UDゴシック" w:eastAsia="BIZ UDゴシック" w:hAnsi="BIZ UDゴシック" w:cs="HGS恨集窶" w:hint="eastAsia"/>
                <w:kern w:val="0"/>
                <w:sz w:val="21"/>
                <w:szCs w:val="21"/>
              </w:rPr>
              <w:t>条に定める従業者の員数を置いていること。</w:t>
            </w:r>
          </w:p>
          <w:p w14:paraId="3DD9FCE0" w14:textId="0CDBAE31" w:rsidR="00995C40" w:rsidRPr="00D64F9F" w:rsidRDefault="00995C40" w:rsidP="00995C40">
            <w:pPr>
              <w:autoSpaceDE w:val="0"/>
              <w:autoSpaceDN w:val="0"/>
              <w:adjustRightInd w:val="0"/>
              <w:spacing w:beforeLines="25" w:before="84" w:line="240" w:lineRule="exact"/>
              <w:ind w:leftChars="16" w:left="413" w:rightChars="52" w:right="114" w:hangingChars="200" w:hanging="378"/>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xml:space="preserve">　二　当該指定小規模多機能型居宅介護事業所が下記「53サービス提供が過</w:t>
            </w:r>
            <w:r w:rsidRPr="00D64F9F">
              <w:rPr>
                <w:rFonts w:ascii="BIZ UDゴシック" w:eastAsia="BIZ UDゴシック" w:hAnsi="BIZ UDゴシック" w:cs="PMingLiU" w:hint="eastAsia"/>
                <w:kern w:val="0"/>
                <w:sz w:val="21"/>
                <w:szCs w:val="21"/>
              </w:rPr>
              <w:t>小</w:t>
            </w:r>
            <w:r w:rsidRPr="00D64F9F">
              <w:rPr>
                <w:rFonts w:ascii="BIZ UDゴシック" w:eastAsia="BIZ UDゴシック" w:hAnsi="BIZ UDゴシック" w:cs="ＭＳ 明朝" w:hint="eastAsia"/>
                <w:kern w:val="0"/>
                <w:sz w:val="21"/>
                <w:szCs w:val="21"/>
              </w:rPr>
              <w:t>である場合の減算」を</w:t>
            </w:r>
            <w:r w:rsidRPr="00D64F9F">
              <w:rPr>
                <w:rFonts w:ascii="BIZ UDゴシック" w:eastAsia="BIZ UDゴシック" w:hAnsi="BIZ UDゴシック" w:cs="HGS恨集窶" w:hint="eastAsia"/>
                <w:kern w:val="0"/>
                <w:sz w:val="21"/>
                <w:szCs w:val="21"/>
              </w:rPr>
              <w:t>算定していないこと。</w:t>
            </w:r>
          </w:p>
        </w:tc>
        <w:tc>
          <w:tcPr>
            <w:tcW w:w="1276" w:type="dxa"/>
            <w:tcBorders>
              <w:top w:val="nil"/>
              <w:bottom w:val="single" w:sz="4" w:space="0" w:color="auto"/>
            </w:tcBorders>
          </w:tcPr>
          <w:p w14:paraId="6EC6F530"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61B92E2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1E3E668" w14:textId="77777777" w:rsidTr="00BB2258">
        <w:trPr>
          <w:trHeight w:val="20"/>
          <w:jc w:val="center"/>
        </w:trPr>
        <w:tc>
          <w:tcPr>
            <w:tcW w:w="1212" w:type="dxa"/>
            <w:vMerge w:val="restart"/>
          </w:tcPr>
          <w:p w14:paraId="580573C1" w14:textId="27382766"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53</w:t>
            </w:r>
          </w:p>
          <w:p w14:paraId="01E5BFFB" w14:textId="3EA222C4" w:rsidR="00995C40" w:rsidRPr="00D64F9F" w:rsidRDefault="00995C40" w:rsidP="001449AA">
            <w:pPr>
              <w:adjustRightInd w:val="0"/>
              <w:spacing w:before="60" w:line="240" w:lineRule="exact"/>
              <w:ind w:left="0" w:right="17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サービス提供が過少である場合の減算</w:t>
            </w:r>
          </w:p>
        </w:tc>
        <w:tc>
          <w:tcPr>
            <w:tcW w:w="6662" w:type="dxa"/>
            <w:gridSpan w:val="3"/>
            <w:tcBorders>
              <w:bottom w:val="dotted" w:sz="4" w:space="0" w:color="auto"/>
            </w:tcBorders>
          </w:tcPr>
          <w:p w14:paraId="6602AB31" w14:textId="06BD1178"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指定看護小規模多機能型居宅介護事業所が提供する通いサービス、訪問サービス、及び宿泊サービスの算定月における提供回数については、登録者（短期利用居宅介護費算定者を除く）1人当たり平均回数が、週4回に満たない場合は、所定単位数の100分の70に相当する単位数を算定していますか。</w:t>
            </w:r>
          </w:p>
        </w:tc>
        <w:tc>
          <w:tcPr>
            <w:tcW w:w="1276" w:type="dxa"/>
            <w:tcBorders>
              <w:bottom w:val="nil"/>
            </w:tcBorders>
          </w:tcPr>
          <w:p w14:paraId="345A403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186701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55F3E0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9131498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F6E5AB0" w14:textId="7525C339"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6894147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bottom w:val="nil"/>
            </w:tcBorders>
          </w:tcPr>
          <w:p w14:paraId="4055382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7FA4D748" w14:textId="20574EF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4</w:t>
            </w:r>
          </w:p>
        </w:tc>
      </w:tr>
      <w:tr w:rsidR="00D64F9F" w:rsidRPr="00D64F9F" w14:paraId="7864CAAA" w14:textId="77777777" w:rsidTr="00BB2258">
        <w:trPr>
          <w:trHeight w:val="20"/>
          <w:jc w:val="center"/>
        </w:trPr>
        <w:tc>
          <w:tcPr>
            <w:tcW w:w="1212" w:type="dxa"/>
            <w:vMerge/>
          </w:tcPr>
          <w:p w14:paraId="4F0B0A5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75993885" w14:textId="60326C0E"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「登録者一人当たりの平均回数」は、暦月ごとに以下のアからウまでの算定方法に従って算定したサービス提供回数の合計数を、当該月の日数に当該事業所の登録者数を乗じたもので除したものに、</w:t>
            </w:r>
            <w:r w:rsidRPr="00D64F9F">
              <w:rPr>
                <w:rFonts w:ascii="BIZ UDゴシック" w:eastAsia="BIZ UDゴシック" w:hAnsi="BIZ UDゴシック"/>
                <w:sz w:val="21"/>
                <w:szCs w:val="21"/>
              </w:rPr>
              <w:t>7</w:t>
            </w:r>
            <w:r w:rsidRPr="00D64F9F">
              <w:rPr>
                <w:rFonts w:ascii="BIZ UDゴシック" w:eastAsia="BIZ UDゴシック" w:hAnsi="BIZ UDゴシック" w:hint="eastAsia"/>
                <w:sz w:val="21"/>
                <w:szCs w:val="21"/>
              </w:rPr>
              <w:t>を乗ずることによって算定するものとする。</w:t>
            </w:r>
          </w:p>
        </w:tc>
        <w:tc>
          <w:tcPr>
            <w:tcW w:w="1276" w:type="dxa"/>
            <w:tcBorders>
              <w:top w:val="nil"/>
              <w:bottom w:val="nil"/>
            </w:tcBorders>
          </w:tcPr>
          <w:p w14:paraId="121A4300" w14:textId="69EFEB91"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0B505ED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2552B84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第2-9(3)①</w:t>
            </w:r>
          </w:p>
          <w:p w14:paraId="69D3AB70" w14:textId="091F280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1EE3147" w14:textId="77777777" w:rsidTr="00BB2258">
        <w:trPr>
          <w:trHeight w:val="20"/>
          <w:jc w:val="center"/>
        </w:trPr>
        <w:tc>
          <w:tcPr>
            <w:tcW w:w="1212" w:type="dxa"/>
            <w:vMerge/>
            <w:tcBorders>
              <w:bottom w:val="nil"/>
            </w:tcBorders>
          </w:tcPr>
          <w:p w14:paraId="4DBFD9F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5418A188" w14:textId="1B2BE957"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通いサービスは、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人の登録者が</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日に複数回通いサービスを利用する場合にあっては複数回を算定を可能とする。</w:t>
            </w:r>
          </w:p>
        </w:tc>
        <w:tc>
          <w:tcPr>
            <w:tcW w:w="1276" w:type="dxa"/>
            <w:tcBorders>
              <w:top w:val="nil"/>
              <w:bottom w:val="nil"/>
            </w:tcBorders>
          </w:tcPr>
          <w:p w14:paraId="4FF9B3F9" w14:textId="342D1B01"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2402593" w14:textId="7710E27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4416DA2" w14:textId="77777777" w:rsidTr="00BB2258">
        <w:trPr>
          <w:trHeight w:val="20"/>
          <w:jc w:val="center"/>
        </w:trPr>
        <w:tc>
          <w:tcPr>
            <w:tcW w:w="1212" w:type="dxa"/>
            <w:tcBorders>
              <w:top w:val="nil"/>
              <w:bottom w:val="nil"/>
            </w:tcBorders>
          </w:tcPr>
          <w:p w14:paraId="79E51F18" w14:textId="77777777"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p>
          <w:p w14:paraId="65E6E5A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1D849244" w14:textId="0F272F3F"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訪問サービスは、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回の訪問を</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のサービス提供として算定すること。なお、指定看護小規模多機能型居宅介護の訪問サービスは身体介護に限られないため、登録者宅を訪問して見守りの意味で声かけ等を行った場合も訪問サービスの回数に含めて差し支えない。。また、訪問サービスには訪問看護サービスも含まれるものである。</w:t>
            </w:r>
          </w:p>
        </w:tc>
        <w:tc>
          <w:tcPr>
            <w:tcW w:w="1276" w:type="dxa"/>
            <w:tcBorders>
              <w:top w:val="nil"/>
              <w:bottom w:val="nil"/>
            </w:tcBorders>
          </w:tcPr>
          <w:p w14:paraId="01EC0928" w14:textId="4171BC78"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5727FDD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6B85BC7" w14:textId="77777777" w:rsidTr="00BB2258">
        <w:trPr>
          <w:trHeight w:val="20"/>
          <w:jc w:val="center"/>
        </w:trPr>
        <w:tc>
          <w:tcPr>
            <w:tcW w:w="1212" w:type="dxa"/>
            <w:tcBorders>
              <w:top w:val="nil"/>
              <w:bottom w:val="nil"/>
            </w:tcBorders>
          </w:tcPr>
          <w:p w14:paraId="4D17B27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21279964" w14:textId="1CCC15E8"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ハ　宿泊サービスについては、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泊を</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回として算定すること。ただし、通いサービスに引き続いて宿泊サービスを行う場合はそれぞれ</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回とし、計2回として算定すること。</w:t>
            </w:r>
          </w:p>
        </w:tc>
        <w:tc>
          <w:tcPr>
            <w:tcW w:w="1276" w:type="dxa"/>
            <w:tcBorders>
              <w:top w:val="nil"/>
              <w:bottom w:val="nil"/>
            </w:tcBorders>
          </w:tcPr>
          <w:p w14:paraId="07345059" w14:textId="43582FE5"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7CFB1097" w14:textId="2B01B8BC" w:rsidR="00995C40" w:rsidRPr="00D64F9F" w:rsidRDefault="00995C40" w:rsidP="00B37810">
            <w:pPr>
              <w:adjustRightInd w:val="0"/>
              <w:spacing w:before="60" w:line="200" w:lineRule="exact"/>
              <w:ind w:left="25" w:right="120" w:hangingChars="18" w:hanging="25"/>
              <w:contextualSpacing/>
              <w:jc w:val="left"/>
              <w:rPr>
                <w:rFonts w:ascii="BIZ UDゴシック" w:eastAsia="BIZ UDゴシック" w:hAnsi="BIZ UDゴシック"/>
                <w:sz w:val="16"/>
                <w:szCs w:val="16"/>
              </w:rPr>
            </w:pPr>
          </w:p>
        </w:tc>
      </w:tr>
      <w:tr w:rsidR="00D64F9F" w:rsidRPr="00D64F9F" w14:paraId="258441D5" w14:textId="77777777" w:rsidTr="00BB2258">
        <w:trPr>
          <w:trHeight w:val="20"/>
          <w:jc w:val="center"/>
        </w:trPr>
        <w:tc>
          <w:tcPr>
            <w:tcW w:w="1212" w:type="dxa"/>
            <w:tcBorders>
              <w:top w:val="nil"/>
              <w:bottom w:val="nil"/>
            </w:tcBorders>
          </w:tcPr>
          <w:p w14:paraId="29A5C2E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dotted" w:sz="4" w:space="0" w:color="auto"/>
              <w:bottom w:val="single" w:sz="4" w:space="0" w:color="auto"/>
            </w:tcBorders>
          </w:tcPr>
          <w:p w14:paraId="5733CB93" w14:textId="0464CEFA"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登録者が月の途中に利用を開始又は終了した場合にあっては、利用開始日の前日以前又は利用終了日の翌日以降の日数については上記の日数の算定より控除するものとすること。登録者が入院した場合の入院日（入院初日及び退院日を除く。）についても同様の取扱いとする。</w:t>
            </w:r>
          </w:p>
        </w:tc>
        <w:tc>
          <w:tcPr>
            <w:tcW w:w="1276" w:type="dxa"/>
            <w:tcBorders>
              <w:top w:val="nil"/>
              <w:bottom w:val="single" w:sz="4" w:space="0" w:color="auto"/>
            </w:tcBorders>
          </w:tcPr>
          <w:p w14:paraId="79159932" w14:textId="2932380A"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3B3874E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FEA3C4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第2-9(3)②</w:t>
            </w:r>
          </w:p>
          <w:p w14:paraId="4CA3085A" w14:textId="1971BBA5" w:rsidR="00995C40" w:rsidRPr="00D64F9F" w:rsidRDefault="00995C40" w:rsidP="00B37810">
            <w:pPr>
              <w:adjustRightInd w:val="0"/>
              <w:spacing w:before="60" w:line="200" w:lineRule="exact"/>
              <w:ind w:left="25" w:right="120" w:hangingChars="18" w:hanging="25"/>
              <w:contextualSpacing/>
              <w:jc w:val="left"/>
              <w:rPr>
                <w:rFonts w:ascii="BIZ UDゴシック" w:eastAsia="BIZ UDゴシック" w:hAnsi="BIZ UDゴシック"/>
                <w:sz w:val="16"/>
                <w:szCs w:val="16"/>
              </w:rPr>
            </w:pPr>
          </w:p>
        </w:tc>
      </w:tr>
      <w:tr w:rsidR="00D64F9F" w:rsidRPr="00D64F9F" w14:paraId="11AD79BF" w14:textId="77777777" w:rsidTr="00BB2258">
        <w:trPr>
          <w:trHeight w:val="639"/>
          <w:jc w:val="center"/>
        </w:trPr>
        <w:tc>
          <w:tcPr>
            <w:tcW w:w="1212" w:type="dxa"/>
            <w:tcBorders>
              <w:top w:val="single" w:sz="4" w:space="0" w:color="auto"/>
              <w:bottom w:val="nil"/>
            </w:tcBorders>
          </w:tcPr>
          <w:p w14:paraId="6899573D" w14:textId="6DEBD1D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54</w:t>
            </w:r>
          </w:p>
          <w:p w14:paraId="3482C461" w14:textId="15FFC1C2" w:rsidR="00995C40" w:rsidRPr="00D64F9F" w:rsidRDefault="00995C40" w:rsidP="001449AA">
            <w:pPr>
              <w:adjustRightInd w:val="0"/>
              <w:spacing w:before="60" w:line="240" w:lineRule="exact"/>
              <w:ind w:leftChars="-13" w:left="-26" w:rightChars="77" w:right="169" w:hangingChars="1" w:hanging="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サテライト体制未整備減算</w:t>
            </w:r>
          </w:p>
        </w:tc>
        <w:tc>
          <w:tcPr>
            <w:tcW w:w="6662" w:type="dxa"/>
            <w:gridSpan w:val="3"/>
            <w:tcBorders>
              <w:bottom w:val="dotted" w:sz="4" w:space="0" w:color="auto"/>
            </w:tcBorders>
            <w:shd w:val="clear" w:color="auto" w:fill="auto"/>
          </w:tcPr>
          <w:p w14:paraId="17B49881" w14:textId="703CC1EB"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サテライト型看護小規模多機能型居宅介護事業所又は当該サテライト型看護小規模多機能型居宅介護事業所の本体事業所において、訪問看護体制減算における届出をしている場合にあっては、サテライト体制未整備減算として、1月につき所定単位数の100分の97に相当する単位数を算定する。</w:t>
            </w:r>
          </w:p>
        </w:tc>
        <w:tc>
          <w:tcPr>
            <w:tcW w:w="1276" w:type="dxa"/>
            <w:tcBorders>
              <w:bottom w:val="nil"/>
            </w:tcBorders>
          </w:tcPr>
          <w:p w14:paraId="38531D8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1968707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7A04F0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4647102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14ECB81" w14:textId="251BC5CF"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8963330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bottom w:val="nil"/>
            </w:tcBorders>
          </w:tcPr>
          <w:p w14:paraId="07111F9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6DFCAE09" w14:textId="36F4A5C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5</w:t>
            </w:r>
          </w:p>
        </w:tc>
      </w:tr>
      <w:tr w:rsidR="00D64F9F" w:rsidRPr="00D64F9F" w14:paraId="3B19F12D" w14:textId="77777777" w:rsidTr="00BB2258">
        <w:trPr>
          <w:trHeight w:val="20"/>
          <w:jc w:val="center"/>
        </w:trPr>
        <w:tc>
          <w:tcPr>
            <w:tcW w:w="1212" w:type="dxa"/>
            <w:tcBorders>
              <w:top w:val="nil"/>
              <w:bottom w:val="nil"/>
            </w:tcBorders>
          </w:tcPr>
          <w:p w14:paraId="47244C35" w14:textId="1079EB4B" w:rsidR="00995C40" w:rsidRPr="00D64F9F" w:rsidRDefault="00995C40" w:rsidP="00995C40">
            <w:pPr>
              <w:spacing w:before="60" w:line="240" w:lineRule="exact"/>
              <w:ind w:left="144" w:right="120" w:hanging="144"/>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568C7374" w14:textId="620A6EC3"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サテライト型看護小規模多機能型居宅介護事業所又はサテライト型看護小規模多機能型居宅介護事業所の本体事業所である看護小規模多機能型居宅介護事業所が訪問看護体制減算を届出している場合に、サテライト型看護小規模多機能型居宅介護事業所及び本体事業所が共に算定するものである。例えば、サテライト型看護小規模多機能型居宅介護事業所が訪問看護体制減算の届出を行っている場合には、本体事業所及び当該サテライト型看護小規模多機能型居宅介護事業所が共にサテライト体制未整備減算を算定することとなる。</w:t>
            </w:r>
          </w:p>
        </w:tc>
        <w:tc>
          <w:tcPr>
            <w:tcW w:w="1276" w:type="dxa"/>
            <w:tcBorders>
              <w:top w:val="nil"/>
              <w:bottom w:val="nil"/>
            </w:tcBorders>
          </w:tcPr>
          <w:p w14:paraId="6536200D" w14:textId="77777777" w:rsidR="00995C40" w:rsidRPr="00D64F9F" w:rsidRDefault="00995C40" w:rsidP="00995C40">
            <w:pPr>
              <w:autoSpaceDE w:val="0"/>
              <w:autoSpaceDN w:val="0"/>
              <w:spacing w:before="60" w:line="240" w:lineRule="exact"/>
              <w:ind w:left="110" w:right="119" w:hanging="110"/>
              <w:jc w:val="left"/>
              <w:rPr>
                <w:rFonts w:ascii="BIZ UDゴシック" w:eastAsia="BIZ UDゴシック" w:hAnsi="BIZ UDゴシック"/>
                <w:w w:val="83"/>
                <w:kern w:val="0"/>
                <w:sz w:val="20"/>
                <w:szCs w:val="20"/>
              </w:rPr>
            </w:pPr>
          </w:p>
        </w:tc>
        <w:tc>
          <w:tcPr>
            <w:tcW w:w="1209" w:type="dxa"/>
            <w:tcBorders>
              <w:top w:val="nil"/>
              <w:bottom w:val="nil"/>
            </w:tcBorders>
          </w:tcPr>
          <w:p w14:paraId="4F986B3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留意事項</w:t>
            </w:r>
          </w:p>
          <w:p w14:paraId="706DB086" w14:textId="5A909B8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第2-9(4)①</w:t>
            </w:r>
          </w:p>
        </w:tc>
      </w:tr>
      <w:tr w:rsidR="00D64F9F" w:rsidRPr="00D64F9F" w14:paraId="5F22899E" w14:textId="77777777" w:rsidTr="00BB2258">
        <w:trPr>
          <w:trHeight w:val="20"/>
          <w:jc w:val="center"/>
        </w:trPr>
        <w:tc>
          <w:tcPr>
            <w:tcW w:w="1212" w:type="dxa"/>
            <w:tcBorders>
              <w:top w:val="nil"/>
              <w:bottom w:val="nil"/>
            </w:tcBorders>
          </w:tcPr>
          <w:p w14:paraId="6D4625C9" w14:textId="3044551E"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lang w:eastAsia="zh-TW"/>
              </w:rPr>
            </w:pPr>
          </w:p>
        </w:tc>
        <w:tc>
          <w:tcPr>
            <w:tcW w:w="6662" w:type="dxa"/>
            <w:gridSpan w:val="3"/>
            <w:tcBorders>
              <w:top w:val="dotted" w:sz="4" w:space="0" w:color="auto"/>
              <w:bottom w:val="dotted" w:sz="4" w:space="0" w:color="auto"/>
            </w:tcBorders>
          </w:tcPr>
          <w:p w14:paraId="37247313" w14:textId="4FA72C88"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サテライト型看護小規模多機能型居宅介護事業所の開始にあたって、訪問看護体制減算の実績の計算に必要な前3月間において、本体事業所が訪問看護体制減算を届出していない期間に限り、サテライト型看護小規模多機能型居宅介護事業所及び本体事業所はサテライト体制未整備減算を算定する必要はないものとする。なお、サテライト型看護小規模多機能型居宅介護事業所は訪問看護体制減算の実績を継続的に確認するものとし、4月目以降において訪問看護体制減算に該当し届出を行う場合には、サテライト体制未整備減算を算定する。</w:t>
            </w:r>
          </w:p>
        </w:tc>
        <w:tc>
          <w:tcPr>
            <w:tcW w:w="1276" w:type="dxa"/>
            <w:tcBorders>
              <w:top w:val="nil"/>
              <w:bottom w:val="nil"/>
            </w:tcBorders>
          </w:tcPr>
          <w:p w14:paraId="0C5F7ED7" w14:textId="77777777" w:rsidR="00995C40" w:rsidRPr="00D64F9F" w:rsidRDefault="00995C40" w:rsidP="00995C40">
            <w:pPr>
              <w:autoSpaceDE w:val="0"/>
              <w:autoSpaceDN w:val="0"/>
              <w:spacing w:before="60" w:line="240" w:lineRule="exact"/>
              <w:ind w:left="136" w:right="119" w:hanging="136"/>
              <w:jc w:val="left"/>
              <w:rPr>
                <w:rFonts w:ascii="BIZ UDゴシック" w:eastAsia="BIZ UDゴシック" w:hAnsi="BIZ UDゴシック"/>
                <w:kern w:val="0"/>
                <w:sz w:val="20"/>
                <w:szCs w:val="20"/>
              </w:rPr>
            </w:pPr>
          </w:p>
        </w:tc>
        <w:tc>
          <w:tcPr>
            <w:tcW w:w="1209" w:type="dxa"/>
            <w:tcBorders>
              <w:top w:val="nil"/>
              <w:bottom w:val="nil"/>
            </w:tcBorders>
          </w:tcPr>
          <w:p w14:paraId="46ADA1D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lang w:eastAsia="zh-TW"/>
              </w:rPr>
            </w:pPr>
            <w:r w:rsidRPr="00D64F9F">
              <w:rPr>
                <w:rFonts w:ascii="BIZ UDゴシック" w:eastAsia="BIZ UDゴシック" w:hAnsi="BIZ UDゴシック" w:hint="eastAsia"/>
                <w:sz w:val="16"/>
                <w:szCs w:val="16"/>
                <w:lang w:eastAsia="zh-TW"/>
              </w:rPr>
              <w:t>留意事項</w:t>
            </w:r>
          </w:p>
          <w:p w14:paraId="4691B6E7" w14:textId="0E266211"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lang w:eastAsia="zh-TW"/>
              </w:rPr>
              <w:t>第2-9(4)②</w:t>
            </w:r>
          </w:p>
        </w:tc>
      </w:tr>
      <w:tr w:rsidR="00D64F9F" w:rsidRPr="00D64F9F" w14:paraId="1289AF2C" w14:textId="77777777" w:rsidTr="001449AA">
        <w:trPr>
          <w:trHeight w:val="20"/>
          <w:jc w:val="center"/>
        </w:trPr>
        <w:tc>
          <w:tcPr>
            <w:tcW w:w="1212" w:type="dxa"/>
            <w:tcBorders>
              <w:top w:val="nil"/>
            </w:tcBorders>
          </w:tcPr>
          <w:p w14:paraId="4B065A1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4DBB59E8" w14:textId="37CD40F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サテライト型看護小規模多機能型居宅介護事業所及び本体事業所については、訪問看護体制減算の実績を継続的に確認するものとし、当該加算の届出の有無については、相互に情報を共有すること。</w:t>
            </w:r>
          </w:p>
        </w:tc>
        <w:tc>
          <w:tcPr>
            <w:tcW w:w="1276" w:type="dxa"/>
            <w:tcBorders>
              <w:top w:val="nil"/>
            </w:tcBorders>
          </w:tcPr>
          <w:p w14:paraId="2774F78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tcBorders>
          </w:tcPr>
          <w:p w14:paraId="7D04C9B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1180BAC4" w14:textId="3BBC0D4F"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第2-9(4)③</w:t>
            </w:r>
          </w:p>
        </w:tc>
      </w:tr>
      <w:tr w:rsidR="00D64F9F" w:rsidRPr="00D64F9F" w14:paraId="4FE9C911" w14:textId="77777777" w:rsidTr="001449AA">
        <w:trPr>
          <w:trHeight w:val="20"/>
          <w:jc w:val="center"/>
        </w:trPr>
        <w:tc>
          <w:tcPr>
            <w:tcW w:w="1212" w:type="dxa"/>
            <w:vMerge w:val="restart"/>
          </w:tcPr>
          <w:p w14:paraId="07614BD6" w14:textId="427A7A8D"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55</w:t>
            </w:r>
          </w:p>
          <w:p w14:paraId="4711E6C7" w14:textId="24CF0D23" w:rsidR="00995C40" w:rsidRPr="00D64F9F" w:rsidRDefault="00995C40" w:rsidP="00435A07">
            <w:pPr>
              <w:adjustRightInd w:val="0"/>
              <w:spacing w:before="60" w:line="240" w:lineRule="exact"/>
              <w:ind w:left="0" w:right="17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人員基準減算・定員超過利用</w:t>
            </w:r>
          </w:p>
        </w:tc>
        <w:tc>
          <w:tcPr>
            <w:tcW w:w="6662" w:type="dxa"/>
            <w:gridSpan w:val="3"/>
            <w:tcBorders>
              <w:top w:val="single" w:sz="4" w:space="0" w:color="auto"/>
              <w:bottom w:val="dotted" w:sz="4" w:space="0" w:color="auto"/>
            </w:tcBorders>
          </w:tcPr>
          <w:p w14:paraId="14CF3830" w14:textId="6009F881" w:rsidR="00995C40" w:rsidRPr="00D64F9F" w:rsidRDefault="00995C40" w:rsidP="00995C40">
            <w:pPr>
              <w:adjustRightInd w:val="0"/>
              <w:spacing w:before="60" w:line="240" w:lineRule="exact"/>
              <w:ind w:left="209" w:right="120" w:hangingChars="100" w:hanging="20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pacing w:val="10"/>
                <w:sz w:val="21"/>
                <w:szCs w:val="21"/>
              </w:rPr>
              <w:t xml:space="preserve">　登録者の数又は定めるところにより、減算をしていますか。</w:t>
            </w:r>
          </w:p>
        </w:tc>
        <w:tc>
          <w:tcPr>
            <w:tcW w:w="1276" w:type="dxa"/>
            <w:vMerge w:val="restart"/>
          </w:tcPr>
          <w:p w14:paraId="773ED23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2523801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013C57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524365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CAB3F62" w14:textId="27B8127A"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117088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val="restart"/>
          </w:tcPr>
          <w:p w14:paraId="22DD69B7"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平12厚労告27</w:t>
            </w:r>
          </w:p>
          <w:p w14:paraId="76A4056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第11号</w:t>
            </w:r>
          </w:p>
          <w:p w14:paraId="0D6F241F" w14:textId="77777777"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0AB8A6B" w14:textId="7BC970A1" w:rsidR="00995C40" w:rsidRPr="00D64F9F" w:rsidRDefault="00995C40" w:rsidP="00B37810">
            <w:pPr>
              <w:spacing w:beforeLines="25" w:before="84" w:line="200" w:lineRule="exact"/>
              <w:ind w:leftChars="16" w:left="141" w:rightChars="64" w:right="14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w:t>
            </w:r>
            <w:r w:rsidRPr="00D64F9F">
              <w:rPr>
                <w:rFonts w:ascii="BIZ UDゴシック" w:eastAsia="BIZ UDゴシック" w:hAnsi="BIZ UDゴシック" w:hint="eastAsia"/>
                <w:spacing w:val="-8"/>
                <w:sz w:val="16"/>
                <w:szCs w:val="16"/>
              </w:rPr>
              <w:t>2-1-(8)③</w:t>
            </w:r>
          </w:p>
        </w:tc>
      </w:tr>
      <w:tr w:rsidR="00D64F9F" w:rsidRPr="00D64F9F" w14:paraId="250C440C" w14:textId="77777777" w:rsidTr="001449AA">
        <w:trPr>
          <w:trHeight w:val="20"/>
          <w:jc w:val="center"/>
        </w:trPr>
        <w:tc>
          <w:tcPr>
            <w:tcW w:w="1212" w:type="dxa"/>
            <w:vMerge/>
          </w:tcPr>
          <w:p w14:paraId="7371DD3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tcPr>
          <w:p w14:paraId="7240708D" w14:textId="06C669A0" w:rsidR="00995C40" w:rsidRPr="00D64F9F" w:rsidRDefault="00995C40" w:rsidP="00995C40">
            <w:pPr>
              <w:adjustRightInd w:val="0"/>
              <w:spacing w:before="60" w:line="240" w:lineRule="exact"/>
              <w:ind w:left="209" w:right="120" w:hangingChars="100" w:hanging="209"/>
              <w:contextualSpacing/>
              <w:jc w:val="left"/>
              <w:rPr>
                <w:rFonts w:ascii="BIZ UDゴシック" w:eastAsia="BIZ UDゴシック" w:hAnsi="BIZ UDゴシック"/>
                <w:spacing w:val="10"/>
                <w:sz w:val="21"/>
                <w:szCs w:val="21"/>
              </w:rPr>
            </w:pPr>
            <w:r w:rsidRPr="00D64F9F">
              <w:rPr>
                <w:rFonts w:ascii="BIZ UDゴシック" w:eastAsia="BIZ UDゴシック" w:hAnsi="BIZ UDゴシック" w:hint="eastAsia"/>
                <w:spacing w:val="10"/>
                <w:sz w:val="21"/>
                <w:szCs w:val="21"/>
              </w:rPr>
              <w:t>〔従業者（通い・訪問サービスの提供に当たる者）による減算〕</w:t>
            </w:r>
          </w:p>
        </w:tc>
        <w:tc>
          <w:tcPr>
            <w:tcW w:w="1276" w:type="dxa"/>
            <w:vMerge/>
          </w:tcPr>
          <w:p w14:paraId="2D2ACEE1"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Pr>
          <w:p w14:paraId="5E4F58BD" w14:textId="6182EBFC" w:rsidR="00995C40" w:rsidRPr="00D64F9F" w:rsidRDefault="00995C40" w:rsidP="00B37810">
            <w:pPr>
              <w:spacing w:beforeLines="25" w:before="84" w:line="200" w:lineRule="exact"/>
              <w:ind w:leftChars="16" w:left="141" w:rightChars="64" w:right="140" w:hanging="106"/>
              <w:jc w:val="left"/>
              <w:rPr>
                <w:rFonts w:ascii="BIZ UDゴシック" w:eastAsia="BIZ UDゴシック" w:hAnsi="BIZ UDゴシック"/>
                <w:sz w:val="16"/>
                <w:szCs w:val="16"/>
              </w:rPr>
            </w:pPr>
          </w:p>
        </w:tc>
      </w:tr>
      <w:tr w:rsidR="00D64F9F" w:rsidRPr="00D64F9F" w14:paraId="1D28ED44" w14:textId="77777777" w:rsidTr="00E80B9B">
        <w:trPr>
          <w:trHeight w:val="20"/>
          <w:jc w:val="center"/>
        </w:trPr>
        <w:tc>
          <w:tcPr>
            <w:tcW w:w="1212" w:type="dxa"/>
            <w:vMerge/>
            <w:tcBorders>
              <w:bottom w:val="nil"/>
            </w:tcBorders>
          </w:tcPr>
          <w:p w14:paraId="1A4B55D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tcPr>
          <w:p w14:paraId="3A2018E0" w14:textId="0989DE63" w:rsidR="00995C40" w:rsidRPr="00D64F9F" w:rsidRDefault="00995C40" w:rsidP="00995C40">
            <w:pPr>
              <w:suppressAutoHyphens/>
              <w:kinsoku w:val="0"/>
              <w:autoSpaceDE w:val="0"/>
              <w:autoSpaceDN w:val="0"/>
              <w:spacing w:before="60" w:line="240" w:lineRule="exact"/>
              <w:ind w:leftChars="33" w:left="147" w:rightChars="109" w:right="239" w:hangingChars="36" w:hanging="75"/>
              <w:rPr>
                <w:rFonts w:ascii="BIZ UDゴシック" w:eastAsia="BIZ UDゴシック" w:hAnsi="BIZ UDゴシック"/>
                <w:spacing w:val="10"/>
                <w:sz w:val="21"/>
                <w:szCs w:val="21"/>
              </w:rPr>
            </w:pPr>
            <w:r w:rsidRPr="00D64F9F">
              <w:rPr>
                <w:rFonts w:ascii="BIZ UDゴシック" w:eastAsia="BIZ UDゴシック" w:hAnsi="BIZ UDゴシック" w:hint="eastAsia"/>
                <w:spacing w:val="10"/>
                <w:sz w:val="21"/>
                <w:szCs w:val="21"/>
              </w:rPr>
              <w:t>イ　人員基準上必要とされる員数から1割を超えて減少した場合</w:t>
            </w:r>
          </w:p>
          <w:p w14:paraId="7C671A98" w14:textId="389616A0" w:rsidR="00995C40" w:rsidRPr="00D64F9F" w:rsidRDefault="00995C40" w:rsidP="00995C40">
            <w:pPr>
              <w:suppressAutoHyphens/>
              <w:kinsoku w:val="0"/>
              <w:autoSpaceDE w:val="0"/>
              <w:autoSpaceDN w:val="0"/>
              <w:spacing w:before="60" w:line="240" w:lineRule="exact"/>
              <w:ind w:leftChars="14" w:left="449" w:rightChars="109" w:right="239" w:hangingChars="200" w:hanging="418"/>
              <w:rPr>
                <w:rFonts w:ascii="BIZ UDゴシック" w:eastAsia="BIZ UDゴシック" w:hAnsi="BIZ UDゴシック"/>
                <w:spacing w:val="10"/>
                <w:sz w:val="21"/>
                <w:szCs w:val="21"/>
              </w:rPr>
            </w:pPr>
            <w:r w:rsidRPr="00D64F9F">
              <w:rPr>
                <w:rFonts w:ascii="BIZ UDゴシック" w:eastAsia="BIZ UDゴシック" w:hAnsi="BIZ UDゴシック" w:hint="eastAsia"/>
                <w:spacing w:val="10"/>
                <w:sz w:val="21"/>
                <w:szCs w:val="21"/>
              </w:rPr>
              <w:t xml:space="preserve">　⇒その翌月から人員基準欠如が解消されるに至った月まで利用者全員について減算</w:t>
            </w:r>
          </w:p>
          <w:p w14:paraId="1A743587" w14:textId="77777777" w:rsidR="00995C40" w:rsidRPr="00D64F9F" w:rsidRDefault="00995C40" w:rsidP="00995C40">
            <w:pPr>
              <w:suppressAutoHyphens/>
              <w:kinsoku w:val="0"/>
              <w:autoSpaceDE w:val="0"/>
              <w:autoSpaceDN w:val="0"/>
              <w:spacing w:before="60" w:line="240" w:lineRule="exact"/>
              <w:ind w:leftChars="16" w:left="35" w:rightChars="109" w:right="239" w:firstLineChars="0" w:firstLine="0"/>
              <w:rPr>
                <w:rFonts w:ascii="BIZ UDゴシック" w:eastAsia="BIZ UDゴシック" w:hAnsi="BIZ UDゴシック"/>
                <w:spacing w:val="10"/>
                <w:sz w:val="21"/>
                <w:szCs w:val="21"/>
              </w:rPr>
            </w:pPr>
            <w:r w:rsidRPr="00D64F9F">
              <w:rPr>
                <w:rFonts w:ascii="BIZ UDゴシック" w:eastAsia="BIZ UDゴシック" w:hAnsi="BIZ UDゴシック" w:hint="eastAsia"/>
                <w:spacing w:val="10"/>
                <w:sz w:val="21"/>
                <w:szCs w:val="21"/>
              </w:rPr>
              <w:t>ロ　人員基準上必要とされる員数から1割の範囲内で減少した場合</w:t>
            </w:r>
          </w:p>
          <w:p w14:paraId="572A15BD" w14:textId="26EC0D90" w:rsidR="00995C40" w:rsidRPr="00D64F9F" w:rsidRDefault="00995C40" w:rsidP="00995C40">
            <w:pPr>
              <w:adjustRightInd w:val="0"/>
              <w:spacing w:before="60" w:line="240" w:lineRule="exact"/>
              <w:ind w:left="418" w:right="120" w:hangingChars="200" w:hanging="418"/>
              <w:contextualSpacing/>
              <w:jc w:val="left"/>
              <w:rPr>
                <w:rFonts w:ascii="BIZ UDゴシック" w:eastAsia="BIZ UDゴシック" w:hAnsi="BIZ UDゴシック"/>
                <w:spacing w:val="10"/>
                <w:sz w:val="21"/>
                <w:szCs w:val="21"/>
              </w:rPr>
            </w:pPr>
            <w:r w:rsidRPr="00D64F9F">
              <w:rPr>
                <w:rFonts w:ascii="BIZ UDゴシック" w:eastAsia="BIZ UDゴシック" w:hAnsi="BIZ UDゴシック" w:hint="eastAsia"/>
                <w:spacing w:val="10"/>
                <w:sz w:val="21"/>
                <w:szCs w:val="21"/>
              </w:rPr>
              <w:t xml:space="preserve">　⇒その翌々月から人員基準欠如が解消されるに至った月まで利用者の全員について減算</w:t>
            </w:r>
          </w:p>
        </w:tc>
        <w:tc>
          <w:tcPr>
            <w:tcW w:w="1276" w:type="dxa"/>
            <w:vMerge/>
            <w:tcBorders>
              <w:bottom w:val="nil"/>
            </w:tcBorders>
          </w:tcPr>
          <w:p w14:paraId="0490E9AD"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bottom w:val="nil"/>
            </w:tcBorders>
          </w:tcPr>
          <w:p w14:paraId="4661488C" w14:textId="4460D78E" w:rsidR="00995C40" w:rsidRPr="00D64F9F" w:rsidRDefault="00995C40" w:rsidP="00B37810">
            <w:pPr>
              <w:spacing w:beforeLines="25" w:before="84" w:line="200" w:lineRule="exact"/>
              <w:ind w:leftChars="16" w:left="141" w:rightChars="64" w:right="140" w:hanging="106"/>
              <w:jc w:val="left"/>
              <w:rPr>
                <w:rFonts w:ascii="BIZ UDゴシック" w:eastAsia="BIZ UDゴシック" w:hAnsi="BIZ UDゴシック"/>
                <w:sz w:val="16"/>
                <w:szCs w:val="16"/>
              </w:rPr>
            </w:pPr>
          </w:p>
        </w:tc>
      </w:tr>
      <w:tr w:rsidR="00D64F9F" w:rsidRPr="00D64F9F" w14:paraId="59AA9A87" w14:textId="77777777" w:rsidTr="00BB2258">
        <w:trPr>
          <w:trHeight w:val="20"/>
          <w:jc w:val="center"/>
        </w:trPr>
        <w:tc>
          <w:tcPr>
            <w:tcW w:w="1212" w:type="dxa"/>
            <w:tcBorders>
              <w:top w:val="nil"/>
              <w:bottom w:val="nil"/>
            </w:tcBorders>
          </w:tcPr>
          <w:p w14:paraId="56D372B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08E56846" w14:textId="541BDB4A"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人員基準上満たすべき職員の員数を算定する際の利用者等の数については、当該年度の前年度（毎年4月1日に始まり、翌年3月31日をもって終わる年度）の平均を用います。この場合、利用者数等の平均は、前年度の全利用者等の延数（1日ごとの同時に通いサービスの提供を受けた者（短期利用居宅介護を算定する者を含む。）の数の最大値を合計したもの）を当該前年度の日数で除して得た数とします（小数点第2位以下切り上げ）。</w:t>
            </w:r>
          </w:p>
        </w:tc>
        <w:tc>
          <w:tcPr>
            <w:tcW w:w="1276" w:type="dxa"/>
            <w:tcBorders>
              <w:top w:val="nil"/>
              <w:bottom w:val="nil"/>
            </w:tcBorders>
          </w:tcPr>
          <w:p w14:paraId="63DDEDF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01955C09" w14:textId="77777777"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8CFDEFD" w14:textId="59F87F0A"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w:t>
            </w:r>
            <w:r w:rsidRPr="00D64F9F">
              <w:rPr>
                <w:rFonts w:ascii="BIZ UDゴシック" w:eastAsia="BIZ UDゴシック" w:hAnsi="BIZ UDゴシック" w:hint="eastAsia"/>
                <w:spacing w:val="-8"/>
                <w:sz w:val="16"/>
                <w:szCs w:val="16"/>
              </w:rPr>
              <w:t>2-1-(8)②</w:t>
            </w:r>
          </w:p>
        </w:tc>
      </w:tr>
      <w:tr w:rsidR="00D64F9F" w:rsidRPr="00D64F9F" w14:paraId="7CD6DE76" w14:textId="77777777" w:rsidTr="00E80B9B">
        <w:trPr>
          <w:trHeight w:val="20"/>
          <w:jc w:val="center"/>
        </w:trPr>
        <w:tc>
          <w:tcPr>
            <w:tcW w:w="1212" w:type="dxa"/>
            <w:vMerge w:val="restart"/>
            <w:tcBorders>
              <w:top w:val="nil"/>
            </w:tcBorders>
          </w:tcPr>
          <w:p w14:paraId="00F7086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tcPr>
          <w:p w14:paraId="20095B30" w14:textId="2DA6EFC4"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〔看護・介護職員以外・計画作成担当者の人員基準欠如に係る減算〕</w:t>
            </w:r>
          </w:p>
        </w:tc>
        <w:tc>
          <w:tcPr>
            <w:tcW w:w="1276" w:type="dxa"/>
            <w:vMerge w:val="restart"/>
            <w:tcBorders>
              <w:top w:val="nil"/>
            </w:tcBorders>
          </w:tcPr>
          <w:p w14:paraId="21FC1423"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tcPr>
          <w:p w14:paraId="2531D5BD" w14:textId="77777777"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1ED049E" w14:textId="03E1826A"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w:t>
            </w:r>
            <w:r w:rsidRPr="00D64F9F">
              <w:rPr>
                <w:rFonts w:ascii="BIZ UDゴシック" w:eastAsia="BIZ UDゴシック" w:hAnsi="BIZ UDゴシック" w:hint="eastAsia"/>
                <w:spacing w:val="-8"/>
                <w:sz w:val="16"/>
                <w:szCs w:val="16"/>
              </w:rPr>
              <w:t>2-1-(8)④</w:t>
            </w:r>
          </w:p>
        </w:tc>
      </w:tr>
      <w:tr w:rsidR="00D64F9F" w:rsidRPr="00D64F9F" w14:paraId="0607038C" w14:textId="77777777" w:rsidTr="00E80B9B">
        <w:trPr>
          <w:trHeight w:val="20"/>
          <w:jc w:val="center"/>
        </w:trPr>
        <w:tc>
          <w:tcPr>
            <w:tcW w:w="1212" w:type="dxa"/>
            <w:vMerge/>
          </w:tcPr>
          <w:p w14:paraId="5A21567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tcPr>
          <w:p w14:paraId="4C0019D5" w14:textId="277694A9"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基準を満たさない場合は、所定単位数の70/100で算定する。</w:t>
            </w:r>
          </w:p>
        </w:tc>
        <w:tc>
          <w:tcPr>
            <w:tcW w:w="1276" w:type="dxa"/>
            <w:vMerge/>
          </w:tcPr>
          <w:p w14:paraId="3AEBD619"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Pr>
          <w:p w14:paraId="6FC57ADA" w14:textId="0A7CE9D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CA1BA21" w14:textId="77777777" w:rsidTr="00BB2258">
        <w:trPr>
          <w:trHeight w:val="20"/>
          <w:jc w:val="center"/>
        </w:trPr>
        <w:tc>
          <w:tcPr>
            <w:tcW w:w="1212" w:type="dxa"/>
            <w:vMerge/>
          </w:tcPr>
          <w:p w14:paraId="561FB93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tcPr>
          <w:p w14:paraId="1A109ADE" w14:textId="64ED6B59"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看護・介護職員以外及び計画作成担当者の人員基準欠如については、その翌々月から人員基準欠如が解消されるい至った月まで、利用者等の全員について所定単位数が減算される（ただし、翌月の末日において人員基準を満たすに至っている場合を除く。）。</w:t>
            </w:r>
          </w:p>
        </w:tc>
        <w:tc>
          <w:tcPr>
            <w:tcW w:w="1276" w:type="dxa"/>
            <w:vMerge/>
            <w:tcBorders>
              <w:bottom w:val="nil"/>
            </w:tcBorders>
          </w:tcPr>
          <w:p w14:paraId="0A11F91D"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bottom w:val="nil"/>
            </w:tcBorders>
          </w:tcPr>
          <w:p w14:paraId="6E8E856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2D4823A" w14:textId="77777777" w:rsidTr="00BB2258">
        <w:trPr>
          <w:trHeight w:val="20"/>
          <w:jc w:val="center"/>
        </w:trPr>
        <w:tc>
          <w:tcPr>
            <w:tcW w:w="1212" w:type="dxa"/>
            <w:vMerge/>
          </w:tcPr>
          <w:p w14:paraId="136E76D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tcPr>
          <w:p w14:paraId="0FD27492" w14:textId="5E857882"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〔夜間及び深夜の勤務又は宿直勤務を行う職員〕</w:t>
            </w:r>
          </w:p>
        </w:tc>
        <w:tc>
          <w:tcPr>
            <w:tcW w:w="1276" w:type="dxa"/>
            <w:vMerge w:val="restart"/>
            <w:tcBorders>
              <w:top w:val="nil"/>
            </w:tcBorders>
          </w:tcPr>
          <w:p w14:paraId="17CEC3AF"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tcPr>
          <w:p w14:paraId="51077E92" w14:textId="77777777"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235BE5A" w14:textId="278F96C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w:t>
            </w:r>
            <w:r w:rsidRPr="00D64F9F">
              <w:rPr>
                <w:rFonts w:ascii="BIZ UDゴシック" w:eastAsia="BIZ UDゴシック" w:hAnsi="BIZ UDゴシック" w:hint="eastAsia"/>
                <w:spacing w:val="-8"/>
                <w:sz w:val="16"/>
                <w:szCs w:val="16"/>
              </w:rPr>
              <w:t>2-1-(9)②</w:t>
            </w:r>
          </w:p>
        </w:tc>
      </w:tr>
      <w:tr w:rsidR="00D64F9F" w:rsidRPr="00D64F9F" w14:paraId="18C4344C" w14:textId="77777777" w:rsidTr="00EB3F46">
        <w:trPr>
          <w:trHeight w:val="20"/>
          <w:jc w:val="center"/>
        </w:trPr>
        <w:tc>
          <w:tcPr>
            <w:tcW w:w="1212" w:type="dxa"/>
            <w:vMerge/>
            <w:tcBorders>
              <w:bottom w:val="nil"/>
            </w:tcBorders>
          </w:tcPr>
          <w:p w14:paraId="7D94A48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tcPr>
          <w:p w14:paraId="4A79282F" w14:textId="223BDDE7"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ある月において以下のいずれかの事態が発生した場合に、その翌月において利用者等の全員について、減算することとする。</w:t>
            </w:r>
          </w:p>
        </w:tc>
        <w:tc>
          <w:tcPr>
            <w:tcW w:w="1276" w:type="dxa"/>
            <w:vMerge/>
            <w:tcBorders>
              <w:bottom w:val="nil"/>
            </w:tcBorders>
          </w:tcPr>
          <w:p w14:paraId="25077C33"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bottom w:val="nil"/>
            </w:tcBorders>
          </w:tcPr>
          <w:p w14:paraId="2B34844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8FCD259" w14:textId="77777777" w:rsidTr="00EB3F46">
        <w:trPr>
          <w:trHeight w:val="20"/>
          <w:jc w:val="center"/>
        </w:trPr>
        <w:tc>
          <w:tcPr>
            <w:tcW w:w="1212" w:type="dxa"/>
            <w:tcBorders>
              <w:top w:val="nil"/>
              <w:bottom w:val="nil"/>
            </w:tcBorders>
          </w:tcPr>
          <w:p w14:paraId="3A17158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tcPr>
          <w:p w14:paraId="3BC0F28D" w14:textId="21604471"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 xml:space="preserve">　</w:t>
            </w:r>
            <w:r w:rsidRPr="00D64F9F">
              <w:rPr>
                <w:rFonts w:ascii="BIZ UDゴシック" w:eastAsia="BIZ UDゴシック" w:hAnsi="BIZ UDゴシック" w:hint="eastAsia"/>
                <w:sz w:val="21"/>
                <w:szCs w:val="21"/>
              </w:rPr>
              <w:t>〔定員超過利用〕</w:t>
            </w:r>
          </w:p>
        </w:tc>
        <w:tc>
          <w:tcPr>
            <w:tcW w:w="1276" w:type="dxa"/>
            <w:vMerge w:val="restart"/>
            <w:tcBorders>
              <w:top w:val="nil"/>
            </w:tcBorders>
          </w:tcPr>
          <w:p w14:paraId="7425EA9A"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tcPr>
          <w:p w14:paraId="6DA61EE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0EE88D2" w14:textId="77777777" w:rsidTr="00EB3F46">
        <w:trPr>
          <w:trHeight w:val="20"/>
          <w:jc w:val="center"/>
        </w:trPr>
        <w:tc>
          <w:tcPr>
            <w:tcW w:w="1212" w:type="dxa"/>
            <w:vMerge w:val="restart"/>
            <w:tcBorders>
              <w:top w:val="nil"/>
            </w:tcBorders>
          </w:tcPr>
          <w:p w14:paraId="361E63F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tcPr>
          <w:p w14:paraId="263F4271" w14:textId="781DE7CB"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月平均の利用者の数が運営規程に定められている入居定員を超えている場合は、所定単位数の70/100で算定する。</w:t>
            </w:r>
          </w:p>
        </w:tc>
        <w:tc>
          <w:tcPr>
            <w:tcW w:w="1276" w:type="dxa"/>
            <w:vMerge/>
            <w:tcBorders>
              <w:bottom w:val="nil"/>
            </w:tcBorders>
          </w:tcPr>
          <w:p w14:paraId="63E4BB65"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bottom w:val="nil"/>
            </w:tcBorders>
          </w:tcPr>
          <w:p w14:paraId="58F6036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7B8F9CC" w14:textId="77777777" w:rsidTr="00BB2258">
        <w:trPr>
          <w:trHeight w:val="20"/>
          <w:jc w:val="center"/>
        </w:trPr>
        <w:tc>
          <w:tcPr>
            <w:tcW w:w="1212" w:type="dxa"/>
            <w:vMerge/>
            <w:tcBorders>
              <w:bottom w:val="nil"/>
            </w:tcBorders>
          </w:tcPr>
          <w:p w14:paraId="0A03D5C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tcPr>
          <w:p w14:paraId="502D05F0" w14:textId="7F663CE4" w:rsidR="00995C40" w:rsidRPr="00D64F9F" w:rsidRDefault="00995C40" w:rsidP="00EA0AD6">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この場合の利用者の数は、1月間（暦月）の利用者の数の平均を用います。この場合、1月間の利用者の数の平均は、当該月の全利用者の延数を当該月の日数で除して得た数とします（小数点以下切上げ）。</w:t>
            </w:r>
          </w:p>
        </w:tc>
        <w:tc>
          <w:tcPr>
            <w:tcW w:w="1276" w:type="dxa"/>
            <w:tcBorders>
              <w:top w:val="nil"/>
              <w:bottom w:val="nil"/>
            </w:tcBorders>
          </w:tcPr>
          <w:p w14:paraId="6A49AF70"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03AE62D" w14:textId="77777777"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27DC4111" w14:textId="3E9CFCD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w:t>
            </w:r>
            <w:r w:rsidRPr="00D64F9F">
              <w:rPr>
                <w:rFonts w:ascii="BIZ UDゴシック" w:eastAsia="BIZ UDゴシック" w:hAnsi="BIZ UDゴシック" w:hint="eastAsia"/>
                <w:spacing w:val="-8"/>
                <w:sz w:val="16"/>
                <w:szCs w:val="16"/>
              </w:rPr>
              <w:t>2-1-(6)②</w:t>
            </w:r>
          </w:p>
        </w:tc>
      </w:tr>
      <w:tr w:rsidR="00D64F9F" w:rsidRPr="00D64F9F" w14:paraId="1ACFEF28" w14:textId="77777777" w:rsidTr="00BB2258">
        <w:trPr>
          <w:trHeight w:val="20"/>
          <w:jc w:val="center"/>
        </w:trPr>
        <w:tc>
          <w:tcPr>
            <w:tcW w:w="1212" w:type="dxa"/>
            <w:tcBorders>
              <w:top w:val="nil"/>
              <w:bottom w:val="nil"/>
            </w:tcBorders>
          </w:tcPr>
          <w:p w14:paraId="1E53F20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1D7340A4" w14:textId="331CB430"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ます。</w:t>
            </w:r>
          </w:p>
        </w:tc>
        <w:tc>
          <w:tcPr>
            <w:tcW w:w="1276" w:type="dxa"/>
            <w:tcBorders>
              <w:top w:val="nil"/>
              <w:bottom w:val="nil"/>
            </w:tcBorders>
          </w:tcPr>
          <w:p w14:paraId="69839331"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6F39586C" w14:textId="77777777"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7B2A0CE" w14:textId="06020FEA"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w:t>
            </w:r>
            <w:r w:rsidRPr="00D64F9F">
              <w:rPr>
                <w:rFonts w:ascii="BIZ UDゴシック" w:eastAsia="BIZ UDゴシック" w:hAnsi="BIZ UDゴシック" w:hint="eastAsia"/>
                <w:spacing w:val="-8"/>
                <w:sz w:val="16"/>
                <w:szCs w:val="16"/>
              </w:rPr>
              <w:t>2-1-(6)③</w:t>
            </w:r>
          </w:p>
        </w:tc>
      </w:tr>
      <w:tr w:rsidR="00D64F9F" w:rsidRPr="00D64F9F" w14:paraId="61C76602" w14:textId="77777777" w:rsidTr="00BB2258">
        <w:trPr>
          <w:trHeight w:val="20"/>
          <w:jc w:val="center"/>
        </w:trPr>
        <w:tc>
          <w:tcPr>
            <w:tcW w:w="1212" w:type="dxa"/>
            <w:tcBorders>
              <w:top w:val="nil"/>
              <w:bottom w:val="single" w:sz="4" w:space="0" w:color="auto"/>
            </w:tcBorders>
          </w:tcPr>
          <w:p w14:paraId="610DF7C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6FE77B5C" w14:textId="4D3894B3"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c>
          <w:tcPr>
            <w:tcW w:w="1276" w:type="dxa"/>
            <w:tcBorders>
              <w:top w:val="nil"/>
              <w:bottom w:val="single" w:sz="4" w:space="0" w:color="auto"/>
            </w:tcBorders>
          </w:tcPr>
          <w:p w14:paraId="1E74721C"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0EAD7F2E" w14:textId="77777777"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44A4F0C" w14:textId="30F4CD9F" w:rsidR="00995C40" w:rsidRPr="00D64F9F" w:rsidRDefault="00995C40" w:rsidP="00B37810">
            <w:pPr>
              <w:autoSpaceDE w:val="0"/>
              <w:autoSpaceDN w:val="0"/>
              <w:spacing w:before="60" w:line="200" w:lineRule="exact"/>
              <w:ind w:left="106" w:right="120" w:hanging="106"/>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w:t>
            </w:r>
            <w:r w:rsidRPr="00D64F9F">
              <w:rPr>
                <w:rFonts w:ascii="BIZ UDゴシック" w:eastAsia="BIZ UDゴシック" w:hAnsi="BIZ UDゴシック" w:hint="eastAsia"/>
                <w:spacing w:val="-8"/>
                <w:sz w:val="16"/>
                <w:szCs w:val="16"/>
              </w:rPr>
              <w:t>2-1-(6)④</w:t>
            </w:r>
          </w:p>
        </w:tc>
      </w:tr>
      <w:tr w:rsidR="00D64F9F" w:rsidRPr="00D64F9F" w14:paraId="6032CF8A" w14:textId="77777777" w:rsidTr="00BB2258">
        <w:trPr>
          <w:trHeight w:val="20"/>
          <w:jc w:val="center"/>
        </w:trPr>
        <w:tc>
          <w:tcPr>
            <w:tcW w:w="1212" w:type="dxa"/>
            <w:vMerge w:val="restart"/>
            <w:tcBorders>
              <w:top w:val="single" w:sz="4" w:space="0" w:color="auto"/>
            </w:tcBorders>
          </w:tcPr>
          <w:p w14:paraId="215093BE" w14:textId="69BFAA31"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5</w:t>
            </w:r>
            <w:r w:rsidRPr="00D64F9F">
              <w:rPr>
                <w:rFonts w:ascii="BIZ UDゴシック" w:eastAsia="BIZ UDゴシック" w:hAnsi="BIZ UDゴシック" w:cs="ＭＳ 明朝" w:hint="eastAsia"/>
                <w:sz w:val="21"/>
                <w:szCs w:val="21"/>
              </w:rPr>
              <w:t>6</w:t>
            </w:r>
          </w:p>
          <w:p w14:paraId="3BCF05B3" w14:textId="372B9F45"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特別地域看護小規模多機能型居宅介護加算</w:t>
            </w:r>
          </w:p>
        </w:tc>
        <w:tc>
          <w:tcPr>
            <w:tcW w:w="6662" w:type="dxa"/>
            <w:gridSpan w:val="3"/>
            <w:tcBorders>
              <w:top w:val="single" w:sz="4" w:space="0" w:color="auto"/>
              <w:bottom w:val="dotted" w:sz="4" w:space="0" w:color="auto"/>
            </w:tcBorders>
            <w:shd w:val="clear" w:color="auto" w:fill="auto"/>
          </w:tcPr>
          <w:p w14:paraId="101A81D7" w14:textId="459DE5F0"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lang w:eastAsia="zh-TW"/>
              </w:rPr>
              <w:t xml:space="preserve">　</w:t>
            </w:r>
            <w:r w:rsidRPr="00D64F9F">
              <w:rPr>
                <w:rFonts w:ascii="BIZ UDゴシック" w:eastAsia="BIZ UDゴシック" w:hAnsi="BIZ UDゴシック" w:hint="eastAsia"/>
                <w:sz w:val="21"/>
                <w:szCs w:val="21"/>
              </w:rPr>
              <w:t>厚生労働大臣が定める地域に所在する指定看護小規模多機能型居宅介護事業所(その一部として使用される事務所が当該地域に所在しない場合は、当該事務所を除く。)又はその一部として使用される事務所の看護小規模多機能型居宅介護従業者が看護小規模多機能型居宅介護を行った場合は、特別地域看護小規模多機能型居宅介護加算として、1月につき所定単位数の100分の15に相当する単位数を所定単位数に加算していますか。（短期利用居宅介護費を算定している者を除く。）</w:t>
            </w:r>
          </w:p>
        </w:tc>
        <w:tc>
          <w:tcPr>
            <w:tcW w:w="1276" w:type="dxa"/>
            <w:tcBorders>
              <w:top w:val="single" w:sz="4" w:space="0" w:color="auto"/>
              <w:bottom w:val="nil"/>
            </w:tcBorders>
            <w:shd w:val="clear" w:color="auto" w:fill="auto"/>
          </w:tcPr>
          <w:p w14:paraId="1C62A94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4522304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004E2C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2087564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CC43263" w14:textId="4ECD23F1"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1775727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73F1BC4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0C4F7B1D" w14:textId="1BD0385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6</w:t>
            </w:r>
          </w:p>
        </w:tc>
      </w:tr>
      <w:tr w:rsidR="00D64F9F" w:rsidRPr="00D64F9F" w14:paraId="6E0B39A3" w14:textId="77777777" w:rsidTr="00BB2258">
        <w:trPr>
          <w:trHeight w:val="20"/>
          <w:jc w:val="center"/>
        </w:trPr>
        <w:tc>
          <w:tcPr>
            <w:tcW w:w="1212" w:type="dxa"/>
            <w:vMerge/>
            <w:tcBorders>
              <w:bottom w:val="single" w:sz="4" w:space="0" w:color="auto"/>
            </w:tcBorders>
          </w:tcPr>
          <w:p w14:paraId="1850D05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C332337" w14:textId="338EF215" w:rsidR="00995C40" w:rsidRPr="00D64F9F" w:rsidRDefault="00995C40" w:rsidP="00995C40">
            <w:pPr>
              <w:pStyle w:val="1"/>
              <w:autoSpaceDE w:val="0"/>
              <w:autoSpaceDN w:val="0"/>
              <w:adjustRightInd w:val="0"/>
              <w:snapToGrid w:val="0"/>
              <w:spacing w:beforeLines="25" w:before="84" w:line="240" w:lineRule="exact"/>
              <w:ind w:leftChars="0" w:left="189" w:rightChars="35" w:right="77" w:hangingChars="100" w:hanging="189"/>
              <w:jc w:val="left"/>
              <w:rPr>
                <w:rFonts w:ascii="BIZ UDゴシック" w:eastAsia="BIZ UDゴシック" w:hAnsi="BIZ UDゴシック"/>
                <w:szCs w:val="21"/>
              </w:rPr>
            </w:pPr>
            <w:r w:rsidRPr="00D64F9F">
              <w:rPr>
                <w:rFonts w:ascii="BIZ UDゴシック" w:eastAsia="BIZ UDゴシック" w:hAnsi="BIZ UDゴシック" w:hint="eastAsia"/>
                <w:szCs w:val="21"/>
              </w:rPr>
              <w:t>※　「その一部として使用される事務所」とは、待機や道具の保管、着替え等を行う出張所等(以下「サテライト事業所」という。)とし、例えば、本体の事業所が離島等以外に所在し、サテライト事業所が離島等に所在する場合、本体事業所を業務の本拠とする小規模多機能型居宅介護従事者による小規模多機能型居宅介護は加算の対象とならず、サテライト事業所を業務の本拠とする小規模多機能型居宅介護従業者による小規模多機能型居宅介護は加算の対象となるものであること。</w:t>
            </w:r>
          </w:p>
          <w:p w14:paraId="286C1238" w14:textId="49691038" w:rsidR="00995C40" w:rsidRPr="00D64F9F" w:rsidRDefault="00995C40" w:rsidP="00995C40">
            <w:pPr>
              <w:pStyle w:val="1"/>
              <w:autoSpaceDE w:val="0"/>
              <w:autoSpaceDN w:val="0"/>
              <w:adjustRightInd w:val="0"/>
              <w:snapToGrid w:val="0"/>
              <w:spacing w:beforeLines="25" w:before="84" w:line="240" w:lineRule="exact"/>
              <w:ind w:leftChars="0" w:left="189" w:rightChars="35" w:right="77" w:hangingChars="100" w:hanging="189"/>
              <w:jc w:val="left"/>
              <w:rPr>
                <w:rFonts w:ascii="BIZ UDゴシック" w:eastAsia="BIZ UDゴシック" w:hAnsi="BIZ UDゴシック"/>
                <w:szCs w:val="21"/>
              </w:rPr>
            </w:pPr>
            <w:r w:rsidRPr="00D64F9F">
              <w:rPr>
                <w:rFonts w:ascii="BIZ UDゴシック" w:eastAsia="BIZ UDゴシック" w:hAnsi="BIZ UDゴシック" w:hint="eastAsia"/>
                <w:szCs w:val="21"/>
              </w:rPr>
              <w:t xml:space="preserve">　　サテライト事業所のみが離島等に所在する場合には、当該サテライト事業所を本拠とする小規模多機能型居宅介護従業者を明確にするとともに、当該サテライト事業所から提供した具体的なサービスの内容等の記録を行い、管理すること。</w:t>
            </w:r>
          </w:p>
        </w:tc>
        <w:tc>
          <w:tcPr>
            <w:tcW w:w="1276" w:type="dxa"/>
            <w:tcBorders>
              <w:top w:val="nil"/>
              <w:bottom w:val="single" w:sz="4" w:space="0" w:color="auto"/>
            </w:tcBorders>
            <w:shd w:val="clear" w:color="auto" w:fill="auto"/>
          </w:tcPr>
          <w:p w14:paraId="5503B46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722EA1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2E49DC2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第2-9(5)準用</w:t>
            </w:r>
          </w:p>
          <w:p w14:paraId="0A2CA6E4" w14:textId="5C0E5E70"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(第2-2(5))</w:t>
            </w:r>
          </w:p>
        </w:tc>
      </w:tr>
      <w:tr w:rsidR="00D64F9F" w:rsidRPr="00D64F9F" w14:paraId="296D1E1E" w14:textId="77777777" w:rsidTr="00BB2258">
        <w:trPr>
          <w:trHeight w:val="20"/>
          <w:jc w:val="center"/>
        </w:trPr>
        <w:tc>
          <w:tcPr>
            <w:tcW w:w="1212" w:type="dxa"/>
            <w:tcBorders>
              <w:top w:val="single" w:sz="4" w:space="0" w:color="auto"/>
              <w:bottom w:val="nil"/>
            </w:tcBorders>
          </w:tcPr>
          <w:p w14:paraId="3839D0D9" w14:textId="61154590" w:rsidR="00995C40" w:rsidRPr="00D64F9F" w:rsidRDefault="00995C40" w:rsidP="00995C40">
            <w:pPr>
              <w:adjustRightInd w:val="0"/>
              <w:spacing w:before="60" w:line="240" w:lineRule="exact"/>
              <w:ind w:left="79" w:right="120" w:hangingChars="42" w:hanging="7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57</w:t>
            </w:r>
          </w:p>
          <w:p w14:paraId="3FAF26FD" w14:textId="3AA501F8"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中山間地域等における小規模事業所加算</w:t>
            </w:r>
          </w:p>
        </w:tc>
        <w:tc>
          <w:tcPr>
            <w:tcW w:w="6662" w:type="dxa"/>
            <w:gridSpan w:val="3"/>
            <w:tcBorders>
              <w:top w:val="single" w:sz="4" w:space="0" w:color="auto"/>
              <w:bottom w:val="dotted" w:sz="4" w:space="0" w:color="auto"/>
            </w:tcBorders>
            <w:shd w:val="clear" w:color="auto" w:fill="auto"/>
          </w:tcPr>
          <w:p w14:paraId="2E5BCD38" w14:textId="229E8DA0"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厚生労働大臣が定める地域に所在する看護小規模多機能型居宅介護事業所(その一部として使用される事務所が当該地域に所在しない場合は、当該事務所を除く。)又はその一部として使用される事務所の看護小規模多機能型居宅介護従業者が看護小規模多機能型居宅介護を行った場合は、看護小規模多機能型居宅介護費については1月につき、短期利用居宅介護費については1日につき、所定単位数の100分の10に相当する単位数を所定単位数に加算していますか。</w:t>
            </w:r>
          </w:p>
        </w:tc>
        <w:tc>
          <w:tcPr>
            <w:tcW w:w="1276" w:type="dxa"/>
            <w:tcBorders>
              <w:top w:val="single" w:sz="4" w:space="0" w:color="auto"/>
              <w:bottom w:val="nil"/>
            </w:tcBorders>
            <w:shd w:val="clear" w:color="auto" w:fill="auto"/>
          </w:tcPr>
          <w:p w14:paraId="111CC2D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3228487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76B2FB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5920314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2DC9C10" w14:textId="75C56C8D"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5481372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58CD223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3FDD575B" w14:textId="50A5C9D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7</w:t>
            </w:r>
          </w:p>
        </w:tc>
      </w:tr>
      <w:tr w:rsidR="00D64F9F" w:rsidRPr="00D64F9F" w14:paraId="5603BCA9" w14:textId="77777777" w:rsidTr="00EF5217">
        <w:trPr>
          <w:trHeight w:val="79"/>
          <w:jc w:val="center"/>
        </w:trPr>
        <w:tc>
          <w:tcPr>
            <w:tcW w:w="1212" w:type="dxa"/>
            <w:tcBorders>
              <w:top w:val="nil"/>
              <w:bottom w:val="single" w:sz="4" w:space="0" w:color="auto"/>
            </w:tcBorders>
          </w:tcPr>
          <w:p w14:paraId="647DA91D" w14:textId="77777777" w:rsidR="00995C40" w:rsidRPr="00D64F9F" w:rsidRDefault="00995C40" w:rsidP="00995C40">
            <w:pPr>
              <w:adjustRightInd w:val="0"/>
              <w:spacing w:before="60" w:line="240" w:lineRule="exact"/>
              <w:ind w:left="79" w:right="120" w:hangingChars="42" w:hanging="79"/>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3CDA1CA" w14:textId="4FBF0773" w:rsidR="00995C40" w:rsidRPr="00D64F9F" w:rsidRDefault="00995C40" w:rsidP="00995C40">
            <w:pPr>
              <w:tabs>
                <w:tab w:val="left" w:pos="1971"/>
              </w:tabs>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当該加算を算定する事業所は、その旨について利用者に事前に説明を行い、同意を得てサービスを行う必要があること。</w:t>
            </w:r>
          </w:p>
        </w:tc>
        <w:tc>
          <w:tcPr>
            <w:tcW w:w="1276" w:type="dxa"/>
            <w:tcBorders>
              <w:top w:val="nil"/>
              <w:bottom w:val="single" w:sz="4" w:space="0" w:color="auto"/>
            </w:tcBorders>
            <w:shd w:val="clear" w:color="auto" w:fill="auto"/>
          </w:tcPr>
          <w:p w14:paraId="42C49D92"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3F7F2AB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109E183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第2-9(6)準用</w:t>
            </w:r>
          </w:p>
          <w:p w14:paraId="0BDDC60E" w14:textId="7906B015"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(第2-2(6)④)</w:t>
            </w:r>
          </w:p>
        </w:tc>
      </w:tr>
      <w:tr w:rsidR="00D64F9F" w:rsidRPr="00D64F9F" w14:paraId="3E801998" w14:textId="77777777" w:rsidTr="00BB2258">
        <w:trPr>
          <w:trHeight w:val="20"/>
          <w:jc w:val="center"/>
        </w:trPr>
        <w:tc>
          <w:tcPr>
            <w:tcW w:w="1212" w:type="dxa"/>
            <w:vMerge w:val="restart"/>
            <w:tcBorders>
              <w:top w:val="single" w:sz="4" w:space="0" w:color="auto"/>
            </w:tcBorders>
          </w:tcPr>
          <w:p w14:paraId="0C9475DA" w14:textId="77777777" w:rsidR="00995C40" w:rsidRPr="00D64F9F" w:rsidRDefault="00995C40" w:rsidP="00995C40">
            <w:pPr>
              <w:adjustRightInd w:val="0"/>
              <w:spacing w:before="60" w:line="240" w:lineRule="exact"/>
              <w:ind w:left="79" w:right="120" w:hangingChars="42" w:hanging="7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58</w:t>
            </w:r>
          </w:p>
          <w:p w14:paraId="2E2F2C1C" w14:textId="3720E047"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中山間地域等に居住する者へのサービス提供加算</w:t>
            </w:r>
          </w:p>
        </w:tc>
        <w:tc>
          <w:tcPr>
            <w:tcW w:w="6662" w:type="dxa"/>
            <w:gridSpan w:val="3"/>
            <w:tcBorders>
              <w:top w:val="single" w:sz="4" w:space="0" w:color="auto"/>
              <w:bottom w:val="dotted" w:sz="4" w:space="0" w:color="auto"/>
            </w:tcBorders>
            <w:shd w:val="clear" w:color="auto" w:fill="auto"/>
          </w:tcPr>
          <w:p w14:paraId="62BBFB6C" w14:textId="3ADF9042" w:rsidR="00995C40" w:rsidRPr="00D64F9F" w:rsidRDefault="00995C40" w:rsidP="00995C40">
            <w:pPr>
              <w:pStyle w:val="1"/>
              <w:autoSpaceDE w:val="0"/>
              <w:autoSpaceDN w:val="0"/>
              <w:adjustRightInd w:val="0"/>
              <w:snapToGrid w:val="0"/>
              <w:spacing w:beforeLines="25" w:before="84" w:line="240" w:lineRule="exact"/>
              <w:ind w:leftChars="0" w:left="0" w:rightChars="35" w:right="77"/>
              <w:jc w:val="left"/>
              <w:rPr>
                <w:rFonts w:ascii="BIZ UDゴシック" w:eastAsia="BIZ UDゴシック" w:hAnsi="BIZ UDゴシック"/>
                <w:szCs w:val="21"/>
              </w:rPr>
            </w:pPr>
            <w:r w:rsidRPr="00D64F9F">
              <w:rPr>
                <w:rFonts w:ascii="BIZ UDゴシック" w:eastAsia="BIZ UDゴシック" w:hAnsi="BIZ UDゴシック" w:hint="eastAsia"/>
                <w:szCs w:val="21"/>
              </w:rPr>
              <w:t xml:space="preserve">　厚生労働大臣が定める地域（中山間地域等）に居住している利用者に対して、通常の事業の実施地域を越えて、看護小規模多機能型居宅介護を行った場合、所定の単位数の5/100に相当する額を算定していますか。（短期利用居宅介護費を算定している者を除く。）</w:t>
            </w:r>
          </w:p>
        </w:tc>
        <w:tc>
          <w:tcPr>
            <w:tcW w:w="1276" w:type="dxa"/>
            <w:tcBorders>
              <w:top w:val="single" w:sz="4" w:space="0" w:color="auto"/>
              <w:bottom w:val="nil"/>
            </w:tcBorders>
            <w:shd w:val="clear" w:color="auto" w:fill="auto"/>
          </w:tcPr>
          <w:p w14:paraId="57999D3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7064657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B30292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9263652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0A9427D" w14:textId="3B9D4D44"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7950226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6DBFF3D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58689099" w14:textId="77FA276A"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8</w:t>
            </w:r>
          </w:p>
        </w:tc>
      </w:tr>
      <w:tr w:rsidR="00D64F9F" w:rsidRPr="00D64F9F" w14:paraId="4A383777" w14:textId="77777777" w:rsidTr="00BB2258">
        <w:trPr>
          <w:trHeight w:val="20"/>
          <w:jc w:val="center"/>
        </w:trPr>
        <w:tc>
          <w:tcPr>
            <w:tcW w:w="1212" w:type="dxa"/>
            <w:vMerge/>
            <w:tcBorders>
              <w:bottom w:val="single" w:sz="4" w:space="0" w:color="auto"/>
            </w:tcBorders>
          </w:tcPr>
          <w:p w14:paraId="6AA1EA35" w14:textId="77777777" w:rsidR="00995C40" w:rsidRPr="00D64F9F" w:rsidRDefault="00995C40" w:rsidP="00995C40">
            <w:pPr>
              <w:adjustRightInd w:val="0"/>
              <w:spacing w:before="60" w:line="240" w:lineRule="exact"/>
              <w:ind w:left="79" w:right="120" w:hangingChars="42" w:hanging="79"/>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74F68E9" w14:textId="372ABF02"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lang w:eastAsia="zh-CN"/>
              </w:rPr>
            </w:pPr>
            <w:r w:rsidRPr="00D64F9F">
              <w:rPr>
                <w:rFonts w:ascii="BIZ UDゴシック" w:eastAsia="BIZ UDゴシック" w:hAnsi="BIZ UDゴシック" w:hint="eastAsia"/>
                <w:sz w:val="21"/>
                <w:szCs w:val="21"/>
                <w:lang w:eastAsia="zh-CN"/>
              </w:rPr>
              <w:t>※　対象地域：春日部市（宝珠花）等</w:t>
            </w:r>
          </w:p>
          <w:p w14:paraId="60A2E2AC" w14:textId="3A5DB0AB"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加算を算定する利用者については、指定基準条例に規定する交通費の支払いを受けることはできないこととする。</w:t>
            </w:r>
          </w:p>
        </w:tc>
        <w:tc>
          <w:tcPr>
            <w:tcW w:w="1276" w:type="dxa"/>
            <w:tcBorders>
              <w:top w:val="nil"/>
              <w:bottom w:val="single" w:sz="4" w:space="0" w:color="auto"/>
            </w:tcBorders>
            <w:shd w:val="clear" w:color="auto" w:fill="auto"/>
          </w:tcPr>
          <w:p w14:paraId="63DEBE25"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3B3AB1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05C411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第2-9(7)準用</w:t>
            </w:r>
          </w:p>
          <w:p w14:paraId="73316D3A" w14:textId="5B705AE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(第2-2(7))</w:t>
            </w:r>
          </w:p>
        </w:tc>
      </w:tr>
      <w:tr w:rsidR="00D64F9F" w:rsidRPr="00D64F9F" w14:paraId="0F1BCEA1" w14:textId="77777777" w:rsidTr="00BB2258">
        <w:trPr>
          <w:trHeight w:val="20"/>
          <w:jc w:val="center"/>
        </w:trPr>
        <w:tc>
          <w:tcPr>
            <w:tcW w:w="1212" w:type="dxa"/>
            <w:vMerge w:val="restart"/>
          </w:tcPr>
          <w:p w14:paraId="0AA1FCF1" w14:textId="3901478C" w:rsidR="00995C40" w:rsidRPr="00D64F9F" w:rsidRDefault="00995C40" w:rsidP="00995C40">
            <w:pPr>
              <w:adjustRightInd w:val="0"/>
              <w:spacing w:before="60" w:line="240" w:lineRule="exact"/>
              <w:ind w:left="79" w:right="120" w:hangingChars="42" w:hanging="79"/>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59</w:t>
            </w:r>
          </w:p>
          <w:p w14:paraId="7A8F7362" w14:textId="6DF28747" w:rsidR="00995C40" w:rsidRPr="00D64F9F" w:rsidRDefault="00995C40" w:rsidP="00EF5217">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サービス種類の相互算定関係</w:t>
            </w:r>
          </w:p>
        </w:tc>
        <w:tc>
          <w:tcPr>
            <w:tcW w:w="6662" w:type="dxa"/>
            <w:gridSpan w:val="3"/>
            <w:tcBorders>
              <w:bottom w:val="single" w:sz="4" w:space="0" w:color="auto"/>
            </w:tcBorders>
          </w:tcPr>
          <w:p w14:paraId="7CE82F2B" w14:textId="3755E0B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登録者が、短期入所生活介護、短期入所療養介護、特定施設入居者生活介護又は認知症対応型共同生活介護、地域密着型特定施設入居者生活介護若しくは地域密着型介護老人福祉施設入所者生活介護受けている間は、複合型サービス費は、算定していませんか。</w:t>
            </w:r>
          </w:p>
        </w:tc>
        <w:tc>
          <w:tcPr>
            <w:tcW w:w="1276" w:type="dxa"/>
            <w:tcBorders>
              <w:bottom w:val="single" w:sz="4" w:space="0" w:color="auto"/>
            </w:tcBorders>
          </w:tcPr>
          <w:p w14:paraId="3D9F9DC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501550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F74897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275289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2668E1D" w14:textId="24C9D66C"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9370962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bottom w:val="single" w:sz="4" w:space="0" w:color="auto"/>
            </w:tcBorders>
            <w:shd w:val="clear" w:color="auto" w:fill="auto"/>
          </w:tcPr>
          <w:p w14:paraId="2D7CEE1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7AEDC7ED" w14:textId="2CC75F1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9</w:t>
            </w:r>
          </w:p>
        </w:tc>
      </w:tr>
      <w:tr w:rsidR="00D64F9F" w:rsidRPr="00D64F9F" w14:paraId="0A0B9B31" w14:textId="77777777" w:rsidTr="00BB2258">
        <w:trPr>
          <w:trHeight w:val="20"/>
          <w:jc w:val="center"/>
        </w:trPr>
        <w:tc>
          <w:tcPr>
            <w:tcW w:w="1212" w:type="dxa"/>
            <w:vMerge/>
            <w:tcBorders>
              <w:bottom w:val="nil"/>
            </w:tcBorders>
          </w:tcPr>
          <w:p w14:paraId="38D2AFF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13017210" w14:textId="3F6B5351"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登録者が指定看護小規模多機能型居宅介護事業所において、指定看護小規模多機能型居宅介護を受けている間は、当該指定看護小規模多機能型居宅介護事業所以外の指定看護小規模多機能型居宅介護事業所が指定看護小規模多機能型居宅介護を行った場合に、複合型サービス費を算定していませんか。</w:t>
            </w:r>
          </w:p>
        </w:tc>
        <w:tc>
          <w:tcPr>
            <w:tcW w:w="1276" w:type="dxa"/>
            <w:tcBorders>
              <w:top w:val="single" w:sz="4" w:space="0" w:color="auto"/>
              <w:bottom w:val="dotted" w:sz="4" w:space="0" w:color="auto"/>
            </w:tcBorders>
          </w:tcPr>
          <w:p w14:paraId="1A10814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5124045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63CE70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1953551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98195A5" w14:textId="6978982A"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1653573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tcPr>
          <w:p w14:paraId="22CF5AD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3B56BFDF" w14:textId="07DC5EB8"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10</w:t>
            </w:r>
          </w:p>
        </w:tc>
      </w:tr>
      <w:tr w:rsidR="00D64F9F" w:rsidRPr="00D64F9F" w14:paraId="4AE6B282" w14:textId="77777777" w:rsidTr="00BB2258">
        <w:trPr>
          <w:trHeight w:val="20"/>
          <w:jc w:val="center"/>
        </w:trPr>
        <w:tc>
          <w:tcPr>
            <w:tcW w:w="1212" w:type="dxa"/>
            <w:tcBorders>
              <w:top w:val="single" w:sz="4" w:space="0" w:color="auto"/>
              <w:bottom w:val="nil"/>
            </w:tcBorders>
          </w:tcPr>
          <w:p w14:paraId="18563899" w14:textId="7A70AC9B"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60</w:t>
            </w:r>
          </w:p>
          <w:p w14:paraId="7A4D5DB8" w14:textId="58127DCB" w:rsidR="00995C40" w:rsidRPr="00D64F9F" w:rsidRDefault="00995C40" w:rsidP="00EF5217">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訪問看護体制減算</w:t>
            </w:r>
          </w:p>
        </w:tc>
        <w:tc>
          <w:tcPr>
            <w:tcW w:w="6662" w:type="dxa"/>
            <w:gridSpan w:val="3"/>
            <w:tcBorders>
              <w:top w:val="single" w:sz="4" w:space="0" w:color="auto"/>
              <w:bottom w:val="single" w:sz="4" w:space="0" w:color="auto"/>
            </w:tcBorders>
            <w:shd w:val="clear" w:color="auto" w:fill="auto"/>
          </w:tcPr>
          <w:p w14:paraId="06D6E098" w14:textId="58EABD8E"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別に厚生労働大臣が定める基準に適合しているものとして市長に届け出た看護小規模多機能型居宅介護事業所については、訪問看護体制減算として、要介護状態区分が要介護1、要介護2又は要介護3である者については1月につき925単位を、要介護4である者については1月につき1850単位を、要介護5である者については1月につき2914単位を所定単位数から減算していますか。</w:t>
            </w:r>
          </w:p>
        </w:tc>
        <w:tc>
          <w:tcPr>
            <w:tcW w:w="1276" w:type="dxa"/>
            <w:tcBorders>
              <w:top w:val="single" w:sz="4" w:space="0" w:color="auto"/>
              <w:bottom w:val="single" w:sz="4" w:space="0" w:color="auto"/>
            </w:tcBorders>
          </w:tcPr>
          <w:p w14:paraId="0B1972B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0189571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A52810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9844066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C72E050" w14:textId="096B7B71"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7110815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330365E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5E1446A3" w14:textId="246A0FC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11</w:t>
            </w:r>
          </w:p>
        </w:tc>
      </w:tr>
      <w:tr w:rsidR="00D64F9F" w:rsidRPr="00D64F9F" w14:paraId="4EFD713B" w14:textId="77777777" w:rsidTr="004A0128">
        <w:trPr>
          <w:trHeight w:val="20"/>
          <w:jc w:val="center"/>
        </w:trPr>
        <w:tc>
          <w:tcPr>
            <w:tcW w:w="1212" w:type="dxa"/>
            <w:tcBorders>
              <w:top w:val="nil"/>
              <w:bottom w:val="nil"/>
            </w:tcBorders>
          </w:tcPr>
          <w:p w14:paraId="0F5AF02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single" w:sz="4" w:space="0" w:color="auto"/>
              <w:bottom w:val="nil"/>
            </w:tcBorders>
          </w:tcPr>
          <w:p w14:paraId="456A7828" w14:textId="77777777" w:rsidR="00995C40" w:rsidRPr="00D64F9F" w:rsidRDefault="00995C40" w:rsidP="00995C40">
            <w:pPr>
              <w:adjustRightInd w:val="0"/>
              <w:spacing w:before="60" w:line="240" w:lineRule="exact"/>
              <w:ind w:left="132" w:right="120" w:firstLineChars="0" w:hanging="13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p w14:paraId="7C890DFA" w14:textId="20906462"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次のいずれにも適合すること。</w:t>
            </w:r>
          </w:p>
        </w:tc>
        <w:tc>
          <w:tcPr>
            <w:tcW w:w="1276" w:type="dxa"/>
            <w:tcBorders>
              <w:top w:val="single" w:sz="4" w:space="0" w:color="auto"/>
              <w:bottom w:val="nil"/>
            </w:tcBorders>
          </w:tcPr>
          <w:p w14:paraId="30EA2695" w14:textId="5E67D2E0"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tcPr>
          <w:p w14:paraId="5011BBF5"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21D6F839" w14:textId="5364850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第75号</w:t>
            </w:r>
          </w:p>
        </w:tc>
      </w:tr>
      <w:tr w:rsidR="00D64F9F" w:rsidRPr="00D64F9F" w14:paraId="00E26F87" w14:textId="77777777" w:rsidTr="004A0128">
        <w:trPr>
          <w:trHeight w:val="20"/>
          <w:jc w:val="center"/>
        </w:trPr>
        <w:tc>
          <w:tcPr>
            <w:tcW w:w="1212" w:type="dxa"/>
            <w:tcBorders>
              <w:top w:val="nil"/>
              <w:bottom w:val="nil"/>
            </w:tcBorders>
          </w:tcPr>
          <w:p w14:paraId="6BEDCC0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nil"/>
              <w:bottom w:val="single" w:sz="4" w:space="0" w:color="auto"/>
            </w:tcBorders>
          </w:tcPr>
          <w:p w14:paraId="1CBA3D4F" w14:textId="614594C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hint="eastAsia"/>
                <w:kern w:val="0"/>
                <w:sz w:val="21"/>
                <w:szCs w:val="21"/>
              </w:rPr>
              <w:t>イ　算定日が属する月の前3月間において、指定看護小規模多機能型居宅介護事業所における利用者</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複合型サービス費に係る短期利用居宅介護費を算定する者を除く。</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の総数のうち、主治の医師の指示に基づく看護サービスを提供した利用者の占める割合が100分の30未満であること。</w:t>
            </w:r>
          </w:p>
        </w:tc>
        <w:tc>
          <w:tcPr>
            <w:tcW w:w="1276" w:type="dxa"/>
            <w:tcBorders>
              <w:top w:val="nil"/>
              <w:bottom w:val="single" w:sz="4" w:space="0" w:color="auto"/>
            </w:tcBorders>
          </w:tcPr>
          <w:p w14:paraId="7A36222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1954695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9C9E44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1271339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FCEBBDE" w14:textId="2146453E"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9662408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tcPr>
          <w:p w14:paraId="290A080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83AF334" w14:textId="77777777" w:rsidTr="00BB2258">
        <w:trPr>
          <w:trHeight w:val="20"/>
          <w:jc w:val="center"/>
        </w:trPr>
        <w:tc>
          <w:tcPr>
            <w:tcW w:w="1212" w:type="dxa"/>
            <w:tcBorders>
              <w:top w:val="nil"/>
              <w:bottom w:val="nil"/>
            </w:tcBorders>
          </w:tcPr>
          <w:p w14:paraId="09DD3B0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tcPr>
          <w:p w14:paraId="6F393E50" w14:textId="45416334"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hint="eastAsia"/>
                <w:kern w:val="0"/>
                <w:sz w:val="21"/>
                <w:szCs w:val="21"/>
              </w:rPr>
              <w:t>ロ　算定日が属する月の前3月間において、指定看護小規模多機能型居宅介護事業所における利用者の総数のうち、緊急時訪問看護加算を算定した利用者の占める割合が100分の30未満であること。</w:t>
            </w:r>
          </w:p>
        </w:tc>
        <w:tc>
          <w:tcPr>
            <w:tcW w:w="1276" w:type="dxa"/>
            <w:tcBorders>
              <w:top w:val="single" w:sz="4" w:space="0" w:color="auto"/>
              <w:bottom w:val="single" w:sz="4" w:space="0" w:color="auto"/>
            </w:tcBorders>
          </w:tcPr>
          <w:p w14:paraId="26F9711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6456842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A747CA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6114765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21865B6" w14:textId="71DE47A9"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884513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7D029C8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D585542" w14:textId="77777777" w:rsidTr="00BB2258">
        <w:trPr>
          <w:trHeight w:val="20"/>
          <w:jc w:val="center"/>
        </w:trPr>
        <w:tc>
          <w:tcPr>
            <w:tcW w:w="1212" w:type="dxa"/>
            <w:tcBorders>
              <w:top w:val="nil"/>
              <w:bottom w:val="nil"/>
            </w:tcBorders>
          </w:tcPr>
          <w:p w14:paraId="389109D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F33C29E" w14:textId="584902A2"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hint="eastAsia"/>
                <w:kern w:val="0"/>
                <w:sz w:val="21"/>
                <w:szCs w:val="21"/>
              </w:rPr>
              <w:t>ハ　算定日が属する月の前3月間において、指定看護小規模多機能型居宅介護事業所における利用者の総数のうち、特別管理加算を算定した利用者の占める割合が100分の5未満であること。</w:t>
            </w:r>
          </w:p>
        </w:tc>
        <w:tc>
          <w:tcPr>
            <w:tcW w:w="1276" w:type="dxa"/>
            <w:tcBorders>
              <w:top w:val="single" w:sz="4" w:space="0" w:color="auto"/>
              <w:bottom w:val="nil"/>
            </w:tcBorders>
          </w:tcPr>
          <w:p w14:paraId="732EC14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5337661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3B915D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7436207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FBDF9BE" w14:textId="4E886FC3"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2107047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62EF31DA" w14:textId="03F6D3C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8ACA02F" w14:textId="77777777" w:rsidTr="00BB2258">
        <w:trPr>
          <w:trHeight w:val="20"/>
          <w:jc w:val="center"/>
        </w:trPr>
        <w:tc>
          <w:tcPr>
            <w:tcW w:w="1212" w:type="dxa"/>
            <w:tcBorders>
              <w:top w:val="nil"/>
              <w:bottom w:val="nil"/>
            </w:tcBorders>
          </w:tcPr>
          <w:p w14:paraId="10CB8F6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3A5D593" w14:textId="7777777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p w14:paraId="1BFF50EE" w14:textId="7777777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上記イの基準における利用者の割合については、以下のアに掲げる数をイに掲げる数で除して、算定日が属する月の前3月間当たりの割合を算出すること。</w:t>
            </w:r>
          </w:p>
          <w:p w14:paraId="48671F6F" w14:textId="77777777"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ア　看護小規模多機能型居宅介護事業所において、主治の医師の指示に基づく看護サービスを提供した実利用者数</w:t>
            </w:r>
          </w:p>
          <w:p w14:paraId="6C48643D" w14:textId="5B683932"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看護小規模多機能型居宅介護事業所における実利用者の総数</w:t>
            </w:r>
          </w:p>
        </w:tc>
        <w:tc>
          <w:tcPr>
            <w:tcW w:w="1276" w:type="dxa"/>
            <w:tcBorders>
              <w:top w:val="nil"/>
              <w:bottom w:val="nil"/>
            </w:tcBorders>
          </w:tcPr>
          <w:p w14:paraId="303A567F"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5715E8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91513FD" w14:textId="25AD827B"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第2-9(8)</w:t>
            </w:r>
          </w:p>
        </w:tc>
      </w:tr>
      <w:tr w:rsidR="00D64F9F" w:rsidRPr="00D64F9F" w14:paraId="7ABDDF4A" w14:textId="77777777" w:rsidTr="00BB2258">
        <w:trPr>
          <w:trHeight w:val="20"/>
          <w:jc w:val="center"/>
        </w:trPr>
        <w:tc>
          <w:tcPr>
            <w:tcW w:w="1212" w:type="dxa"/>
            <w:tcBorders>
              <w:top w:val="nil"/>
              <w:bottom w:val="nil"/>
            </w:tcBorders>
          </w:tcPr>
          <w:p w14:paraId="218A0BA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89F1121"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上記ロの基準における利用者の割合については、以下のアに掲げる数をイに掲げる数で除して、算定日が属する月の前3月間当たりの割合を算出すること。</w:t>
            </w:r>
          </w:p>
          <w:p w14:paraId="3F41D30B" w14:textId="77777777" w:rsidR="00995C40" w:rsidRPr="00D64F9F" w:rsidRDefault="00995C40" w:rsidP="00995C40">
            <w:pPr>
              <w:adjustRightInd w:val="0"/>
              <w:spacing w:before="60" w:line="240" w:lineRule="exact"/>
              <w:ind w:leftChars="116" w:left="443"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ア　看護小規模多機能型居宅介護事業所における緊急時訪問看護加算を算定した実利用者数</w:t>
            </w:r>
          </w:p>
          <w:p w14:paraId="47EE0B0A" w14:textId="3F050948" w:rsidR="00995C40" w:rsidRPr="00D64F9F" w:rsidRDefault="00995C40" w:rsidP="00995C40">
            <w:pPr>
              <w:adjustRightInd w:val="0"/>
              <w:spacing w:before="60" w:line="240" w:lineRule="exact"/>
              <w:ind w:leftChars="116" w:left="443"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看護小規模多機能型居宅介護事業所における実利用者の総数</w:t>
            </w:r>
          </w:p>
        </w:tc>
        <w:tc>
          <w:tcPr>
            <w:tcW w:w="1276" w:type="dxa"/>
            <w:vMerge w:val="restart"/>
            <w:tcBorders>
              <w:top w:val="nil"/>
            </w:tcBorders>
          </w:tcPr>
          <w:p w14:paraId="122A64C3"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tcPr>
          <w:p w14:paraId="60C82EF2" w14:textId="7ACE112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252BA03" w14:textId="77777777" w:rsidTr="00BB2258">
        <w:trPr>
          <w:trHeight w:val="20"/>
          <w:jc w:val="center"/>
        </w:trPr>
        <w:tc>
          <w:tcPr>
            <w:tcW w:w="1212" w:type="dxa"/>
            <w:tcBorders>
              <w:top w:val="nil"/>
              <w:bottom w:val="nil"/>
            </w:tcBorders>
          </w:tcPr>
          <w:p w14:paraId="612C10D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1BA65AD"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上記ハの基準における利用者の割合については、以下のアに掲げる数をイに掲げる数で除して、算定日が属する月の前3月間当たりの割合を算出すること。</w:t>
            </w:r>
          </w:p>
          <w:p w14:paraId="697F853B" w14:textId="77777777"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ア　看護小規模多機能型居宅介護事業所における特別管理加算を決定した実利用者数</w:t>
            </w:r>
          </w:p>
          <w:p w14:paraId="728FFF91" w14:textId="588B0D06"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看護小規模多機能型居宅介護事業所における実利用者の総数</w:t>
            </w:r>
          </w:p>
        </w:tc>
        <w:tc>
          <w:tcPr>
            <w:tcW w:w="1276" w:type="dxa"/>
            <w:vMerge/>
            <w:tcBorders>
              <w:bottom w:val="nil"/>
            </w:tcBorders>
          </w:tcPr>
          <w:p w14:paraId="194C6599"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tcBorders>
              <w:bottom w:val="nil"/>
            </w:tcBorders>
          </w:tcPr>
          <w:p w14:paraId="22E2653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A49BFB5" w14:textId="77777777" w:rsidTr="00BB2258">
        <w:trPr>
          <w:trHeight w:val="20"/>
          <w:jc w:val="center"/>
        </w:trPr>
        <w:tc>
          <w:tcPr>
            <w:tcW w:w="1212" w:type="dxa"/>
            <w:tcBorders>
              <w:top w:val="nil"/>
              <w:bottom w:val="nil"/>
            </w:tcBorders>
          </w:tcPr>
          <w:p w14:paraId="1AB6F1A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884CC7B" w14:textId="5540FFEB"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④　①から③までに規定する実利用者数は、前3月間において、当該事業所が提供する看護サービスを2回以上利用した者又は当該事業所で当該加算を2回以上算定した者であっても、1として数えること。そのため、①から③までに規定する割合の算出において、利用者には、当該看護小規模多機能型居宅介護事業所を現に利用していない者も含むことに留意すること。</w:t>
            </w:r>
          </w:p>
          <w:p w14:paraId="7C54B467" w14:textId="1EA5AB82" w:rsidR="00995C40" w:rsidRPr="00D64F9F" w:rsidRDefault="00995C40" w:rsidP="00995C40">
            <w:pPr>
              <w:adjustRightInd w:val="0"/>
              <w:spacing w:before="60" w:line="240" w:lineRule="exact"/>
              <w:ind w:leftChars="5" w:left="200"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また、算定日が属する月の前3月間において複合型サービス費のうち短期利用居宅介護費のみを算出した者を含まないこと。</w:t>
            </w:r>
          </w:p>
        </w:tc>
        <w:tc>
          <w:tcPr>
            <w:tcW w:w="1276" w:type="dxa"/>
            <w:tcBorders>
              <w:top w:val="nil"/>
              <w:bottom w:val="nil"/>
            </w:tcBorders>
          </w:tcPr>
          <w:p w14:paraId="5899D904"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127433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CBA1A5F" w14:textId="77777777" w:rsidTr="00BB2258">
        <w:trPr>
          <w:trHeight w:val="20"/>
          <w:jc w:val="center"/>
        </w:trPr>
        <w:tc>
          <w:tcPr>
            <w:tcW w:w="1212" w:type="dxa"/>
            <w:vMerge w:val="restart"/>
            <w:shd w:val="clear" w:color="auto" w:fill="auto"/>
          </w:tcPr>
          <w:p w14:paraId="1C5FD823" w14:textId="59AF971E"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61</w:t>
            </w:r>
          </w:p>
          <w:p w14:paraId="4C505140" w14:textId="4B8CE0A8"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末期の悪性腫瘍等により医療保険の訪問看護が行われる場合の減算</w:t>
            </w:r>
          </w:p>
        </w:tc>
        <w:tc>
          <w:tcPr>
            <w:tcW w:w="6662" w:type="dxa"/>
            <w:gridSpan w:val="3"/>
            <w:tcBorders>
              <w:bottom w:val="dotted" w:sz="4" w:space="0" w:color="auto"/>
            </w:tcBorders>
            <w:shd w:val="clear" w:color="auto" w:fill="auto"/>
          </w:tcPr>
          <w:p w14:paraId="4049D6D2" w14:textId="625DBB1F"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看護小規模多機能型居宅介護を利用しようとする者の主治の医師が、当該者が末期の悪性腫瘍その他別に厚生労働大臣が定める疾病等により訪問看護を行う必要がある旨の指示を行った場合は、要介護状態区分に応じた所定単位数を減算していますか。</w:t>
            </w:r>
          </w:p>
        </w:tc>
        <w:tc>
          <w:tcPr>
            <w:tcW w:w="1276" w:type="dxa"/>
            <w:tcBorders>
              <w:bottom w:val="nil"/>
            </w:tcBorders>
          </w:tcPr>
          <w:p w14:paraId="50178D0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3927798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2898AE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4147231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0089D7A" w14:textId="61A18498"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6665919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3645C88A" w14:textId="19A2091F"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1946613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486C45AF" w14:textId="3C0B2476"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12</w:t>
            </w:r>
          </w:p>
        </w:tc>
      </w:tr>
      <w:tr w:rsidR="00D64F9F" w:rsidRPr="00D64F9F" w14:paraId="5642DC19" w14:textId="77777777" w:rsidTr="00BB2258">
        <w:trPr>
          <w:trHeight w:val="20"/>
          <w:jc w:val="center"/>
        </w:trPr>
        <w:tc>
          <w:tcPr>
            <w:tcW w:w="1212" w:type="dxa"/>
            <w:vMerge/>
            <w:tcBorders>
              <w:bottom w:val="single" w:sz="4" w:space="0" w:color="auto"/>
            </w:tcBorders>
            <w:shd w:val="clear" w:color="auto" w:fill="auto"/>
          </w:tcPr>
          <w:p w14:paraId="0A92998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B5E900C"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〔厚生労働大臣が定める疾病等〕</w:t>
            </w:r>
          </w:p>
          <w:p w14:paraId="0DCF01C6" w14:textId="3FEA0640"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w:t>
            </w:r>
            <w:r w:rsidRPr="00D64F9F">
              <w:rPr>
                <w:rFonts w:ascii="BIZ UDゴシック" w:eastAsia="BIZ UDゴシック" w:hAnsi="BIZ UDゴシック"/>
                <w:sz w:val="21"/>
                <w:szCs w:val="21"/>
              </w:rPr>
              <w:t>3</w:t>
            </w:r>
            <w:r w:rsidRPr="00D64F9F">
              <w:rPr>
                <w:rFonts w:ascii="BIZ UDゴシック" w:eastAsia="BIZ UDゴシック" w:hAnsi="BIZ UDゴシック" w:hint="eastAsia"/>
                <w:sz w:val="21"/>
                <w:szCs w:val="21"/>
              </w:rPr>
              <w:t>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随性多発神経炎、後天性免疫不全症候群、頚髄損傷及び人工呼吸器を使用している状態</w:t>
            </w:r>
          </w:p>
        </w:tc>
        <w:tc>
          <w:tcPr>
            <w:tcW w:w="1276" w:type="dxa"/>
            <w:tcBorders>
              <w:top w:val="nil"/>
              <w:bottom w:val="single" w:sz="4" w:space="0" w:color="auto"/>
            </w:tcBorders>
          </w:tcPr>
          <w:p w14:paraId="5983C64B"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5538C6A3"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平27厚労告94</w:t>
            </w:r>
          </w:p>
          <w:p w14:paraId="2F5B2262" w14:textId="7E29308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第51号</w:t>
            </w:r>
          </w:p>
        </w:tc>
      </w:tr>
      <w:tr w:rsidR="00D64F9F" w:rsidRPr="00D64F9F" w14:paraId="0C66C496" w14:textId="77777777" w:rsidTr="00BB2258">
        <w:trPr>
          <w:trHeight w:val="20"/>
          <w:jc w:val="center"/>
        </w:trPr>
        <w:tc>
          <w:tcPr>
            <w:tcW w:w="1212" w:type="dxa"/>
            <w:vMerge w:val="restart"/>
            <w:tcBorders>
              <w:top w:val="single" w:sz="4" w:space="0" w:color="auto"/>
            </w:tcBorders>
          </w:tcPr>
          <w:p w14:paraId="6B17A9C8" w14:textId="50241F13"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62</w:t>
            </w:r>
          </w:p>
          <w:p w14:paraId="5E028465" w14:textId="4A949D5D" w:rsidR="00995C40" w:rsidRPr="00D64F9F" w:rsidRDefault="00995C40" w:rsidP="00995C40">
            <w:pPr>
              <w:adjustRightInd w:val="0"/>
              <w:spacing w:before="60" w:line="240" w:lineRule="exact"/>
              <w:ind w:left="0" w:right="168"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特別の指示による頻回に医療保険の訪問看護が行われる場合の減算</w:t>
            </w:r>
          </w:p>
        </w:tc>
        <w:tc>
          <w:tcPr>
            <w:tcW w:w="6662" w:type="dxa"/>
            <w:gridSpan w:val="3"/>
            <w:tcBorders>
              <w:top w:val="single" w:sz="4" w:space="0" w:color="auto"/>
              <w:bottom w:val="dotted" w:sz="4" w:space="0" w:color="auto"/>
            </w:tcBorders>
            <w:shd w:val="clear" w:color="auto" w:fill="auto"/>
          </w:tcPr>
          <w:p w14:paraId="08EA7F26" w14:textId="799FF10E" w:rsidR="00995C40" w:rsidRPr="00D64F9F" w:rsidRDefault="00995C40" w:rsidP="00995C40">
            <w:pPr>
              <w:adjustRightInd w:val="0"/>
              <w:spacing w:before="60" w:line="240" w:lineRule="exact"/>
              <w:ind w:leftChars="16" w:left="35"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看護小規模多機能型居宅介護を利用しようとする者の主治の医師が、当該者が急性増悪等により一時的に頻回の訪問看護を行う必要がある旨の特別の指示を行った場合は、当該指示の日数に、、要介護状態区分に応じた所定単位を乗じて得た単位数を所定単位数から減算していますか。</w:t>
            </w:r>
          </w:p>
        </w:tc>
        <w:tc>
          <w:tcPr>
            <w:tcW w:w="1276" w:type="dxa"/>
            <w:tcBorders>
              <w:top w:val="single" w:sz="4" w:space="0" w:color="auto"/>
              <w:bottom w:val="nil"/>
            </w:tcBorders>
          </w:tcPr>
          <w:p w14:paraId="4EF1DA7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0328485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F57092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0598849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E4674BC" w14:textId="566B358D"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12652373"/>
                <w14:checkbox>
                  <w14:checked w14:val="0"/>
                  <w14:checkedState w14:val="2611" w14:font="ＭＳ 明朝"/>
                  <w14:uncheckedState w14:val="2610" w14:font="ＭＳ ゴシック"/>
                </w14:checkbox>
              </w:sdtPr>
              <w:sdtEndPr/>
              <w:sdtContent>
                <w:r w:rsidR="009D2C35"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該当なし</w:t>
            </w:r>
          </w:p>
          <w:p w14:paraId="271C8237" w14:textId="6A5BB758"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31BC3AF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4D493443" w14:textId="1D2DE1A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の注</w:t>
            </w:r>
            <w:r w:rsidRPr="00D64F9F">
              <w:rPr>
                <w:rFonts w:ascii="BIZ UDゴシック" w:eastAsia="BIZ UDゴシック" w:hAnsi="BIZ UDゴシック" w:hint="eastAsia"/>
                <w:sz w:val="16"/>
                <w:szCs w:val="16"/>
              </w:rPr>
              <w:t>13</w:t>
            </w:r>
          </w:p>
        </w:tc>
      </w:tr>
      <w:tr w:rsidR="00D64F9F" w:rsidRPr="00D64F9F" w14:paraId="7883ED52" w14:textId="77777777" w:rsidTr="00BB2258">
        <w:trPr>
          <w:trHeight w:val="20"/>
          <w:jc w:val="center"/>
        </w:trPr>
        <w:tc>
          <w:tcPr>
            <w:tcW w:w="1212" w:type="dxa"/>
            <w:vMerge/>
          </w:tcPr>
          <w:p w14:paraId="5D90649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583C8FE3" w14:textId="2568F3FD"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〔看護サービスの指示の有効期間について〕</w:t>
            </w:r>
          </w:p>
          <w:p w14:paraId="682E0AC3" w14:textId="241423E2"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看護サービスは主治の医師による指示若しくは主治の医師の判断に基づいて交付された指示書の有効期間内に行われるものであること。</w:t>
            </w:r>
          </w:p>
        </w:tc>
        <w:tc>
          <w:tcPr>
            <w:tcW w:w="1276" w:type="dxa"/>
            <w:tcBorders>
              <w:top w:val="nil"/>
              <w:bottom w:val="nil"/>
            </w:tcBorders>
          </w:tcPr>
          <w:p w14:paraId="495FDC8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1F563B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D9C8414" w14:textId="5DFE0A7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第2-9(9)</w:t>
            </w:r>
          </w:p>
        </w:tc>
      </w:tr>
      <w:tr w:rsidR="00D64F9F" w:rsidRPr="00D64F9F" w14:paraId="298D2CC7" w14:textId="77777777" w:rsidTr="00BB2258">
        <w:trPr>
          <w:trHeight w:val="20"/>
          <w:jc w:val="center"/>
        </w:trPr>
        <w:tc>
          <w:tcPr>
            <w:tcW w:w="1212" w:type="dxa"/>
            <w:vMerge/>
            <w:tcBorders>
              <w:bottom w:val="nil"/>
            </w:tcBorders>
          </w:tcPr>
          <w:p w14:paraId="78345EF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dotted" w:sz="4" w:space="0" w:color="auto"/>
              <w:bottom w:val="dotted" w:sz="4" w:space="0" w:color="auto"/>
            </w:tcBorders>
          </w:tcPr>
          <w:p w14:paraId="621A3DF2" w14:textId="7777777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〔医療保険の訪問看護を行う場合の減算について〕</w:t>
            </w:r>
          </w:p>
          <w:p w14:paraId="0C2B4302" w14:textId="23C75464" w:rsidR="00995C40" w:rsidRPr="00D64F9F" w:rsidRDefault="00995C40" w:rsidP="00995C40">
            <w:pPr>
              <w:adjustRightInd w:val="0"/>
              <w:spacing w:before="60" w:line="240" w:lineRule="exact"/>
              <w:ind w:leftChars="6" w:left="202"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末期の悪性腫瘍その他厚生労働大臣が定める疾病等の患者について、医療保険の給付の対象ちなる訪問看護を行う場合には、所定単位数から減算する。</w:t>
            </w:r>
          </w:p>
        </w:tc>
        <w:tc>
          <w:tcPr>
            <w:tcW w:w="1276" w:type="dxa"/>
            <w:tcBorders>
              <w:top w:val="nil"/>
              <w:bottom w:val="nil"/>
            </w:tcBorders>
          </w:tcPr>
          <w:p w14:paraId="5813F95F"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0FD544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11529E3C" w14:textId="0195DF8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第2-9(10)</w:t>
            </w:r>
          </w:p>
        </w:tc>
      </w:tr>
      <w:tr w:rsidR="00D64F9F" w:rsidRPr="00D64F9F" w14:paraId="344DCAD4" w14:textId="77777777" w:rsidTr="00BB2258">
        <w:trPr>
          <w:trHeight w:val="20"/>
          <w:jc w:val="center"/>
        </w:trPr>
        <w:tc>
          <w:tcPr>
            <w:tcW w:w="1212" w:type="dxa"/>
            <w:tcBorders>
              <w:top w:val="nil"/>
              <w:bottom w:val="nil"/>
            </w:tcBorders>
          </w:tcPr>
          <w:p w14:paraId="27FBA4F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7BF53774" w14:textId="2AAC2385"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前期①の場合、月途中から医療保険の給付の対象となる場合又は月途中から医療保険の給付の対象外となる場合には、医療保険の給付の対象となる期間に応じて単位数を減算する。なお、医療保険の給付の対象となる期間については、主治の医師による指示に基づくものとする。</w:t>
            </w:r>
          </w:p>
        </w:tc>
        <w:tc>
          <w:tcPr>
            <w:tcW w:w="1276" w:type="dxa"/>
            <w:tcBorders>
              <w:top w:val="nil"/>
              <w:bottom w:val="nil"/>
            </w:tcBorders>
          </w:tcPr>
          <w:p w14:paraId="095D4A2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5AF2EBD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2469973" w14:textId="77777777" w:rsidTr="00BB2258">
        <w:trPr>
          <w:trHeight w:val="20"/>
          <w:jc w:val="center"/>
        </w:trPr>
        <w:tc>
          <w:tcPr>
            <w:tcW w:w="1212" w:type="dxa"/>
            <w:tcBorders>
              <w:top w:val="nil"/>
              <w:bottom w:val="nil"/>
            </w:tcBorders>
          </w:tcPr>
          <w:p w14:paraId="276B044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0385EECC" w14:textId="59E65B8D"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利用者が悪性増悪等により一時的に頻回の訪問看護を行う必要がある旨の特別指示又は特別指示書の交付があった場合は、交付の日から14日間を限度として医療保険の訪問看護の給付対象となるものであり、当該月における当該特別指示の日数に応じて減算する。</w:t>
            </w:r>
          </w:p>
        </w:tc>
        <w:tc>
          <w:tcPr>
            <w:tcW w:w="1276" w:type="dxa"/>
            <w:tcBorders>
              <w:top w:val="nil"/>
              <w:bottom w:val="nil"/>
            </w:tcBorders>
          </w:tcPr>
          <w:p w14:paraId="4426C134"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DCED17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F0AA13A" w14:textId="77777777" w:rsidTr="00BB2258">
        <w:trPr>
          <w:trHeight w:val="20"/>
          <w:jc w:val="center"/>
        </w:trPr>
        <w:tc>
          <w:tcPr>
            <w:tcW w:w="1212" w:type="dxa"/>
            <w:tcBorders>
              <w:top w:val="nil"/>
              <w:bottom w:val="single" w:sz="4" w:space="0" w:color="auto"/>
            </w:tcBorders>
          </w:tcPr>
          <w:p w14:paraId="34AF166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3BFA2BF4" w14:textId="031DAB8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④　前期③の場合の医療機関における特別指示については、頻回の訪問看護が必要な理由、その期間等については、診療録に記載しなければならない。</w:t>
            </w:r>
          </w:p>
        </w:tc>
        <w:tc>
          <w:tcPr>
            <w:tcW w:w="1276" w:type="dxa"/>
            <w:tcBorders>
              <w:top w:val="nil"/>
              <w:bottom w:val="single" w:sz="4" w:space="0" w:color="auto"/>
            </w:tcBorders>
          </w:tcPr>
          <w:p w14:paraId="077509A2"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2FFF451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CAFA2E6" w14:textId="77777777" w:rsidTr="00BB2258">
        <w:trPr>
          <w:trHeight w:val="20"/>
          <w:jc w:val="center"/>
        </w:trPr>
        <w:tc>
          <w:tcPr>
            <w:tcW w:w="1212" w:type="dxa"/>
            <w:tcBorders>
              <w:top w:val="single" w:sz="4" w:space="0" w:color="auto"/>
            </w:tcBorders>
            <w:shd w:val="clear" w:color="auto" w:fill="auto"/>
          </w:tcPr>
          <w:p w14:paraId="6D6000AB" w14:textId="57829553"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63</w:t>
            </w:r>
          </w:p>
          <w:p w14:paraId="5807857A" w14:textId="1706984F"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初期</w:t>
            </w:r>
            <w:r w:rsidRPr="00D64F9F">
              <w:rPr>
                <w:rFonts w:ascii="BIZ UDゴシック" w:eastAsia="BIZ UDゴシック" w:hAnsi="BIZ UDゴシック"/>
                <w:sz w:val="21"/>
                <w:szCs w:val="21"/>
              </w:rPr>
              <w:t>加算</w:t>
            </w:r>
          </w:p>
        </w:tc>
        <w:tc>
          <w:tcPr>
            <w:tcW w:w="6662" w:type="dxa"/>
            <w:gridSpan w:val="3"/>
            <w:tcBorders>
              <w:top w:val="single" w:sz="4" w:space="0" w:color="auto"/>
              <w:bottom w:val="dotted" w:sz="4" w:space="0" w:color="auto"/>
            </w:tcBorders>
            <w:shd w:val="clear" w:color="auto" w:fill="auto"/>
          </w:tcPr>
          <w:p w14:paraId="339883F2" w14:textId="4BE72102"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指定看護小規模多機能型居宅介護事業所に登録した日から起算して30日以内の期間及び30日を超える病院又は診療所への入院後に指定看護小規模多機能型居宅介護の利用を再び開始した場合については、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日につき所定の単位数30単位を算定していますか。（短期利用居宅介護費を算定している者を除く。）</w:t>
            </w:r>
          </w:p>
        </w:tc>
        <w:tc>
          <w:tcPr>
            <w:tcW w:w="1276" w:type="dxa"/>
            <w:tcBorders>
              <w:top w:val="single" w:sz="4" w:space="0" w:color="auto"/>
              <w:bottom w:val="dotted" w:sz="4" w:space="0" w:color="auto"/>
            </w:tcBorders>
            <w:shd w:val="clear" w:color="auto" w:fill="auto"/>
          </w:tcPr>
          <w:p w14:paraId="114EDCB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5141429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9762E80" w14:textId="2923D9BD"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66949592"/>
                <w14:checkbox>
                  <w14:checked w14:val="0"/>
                  <w14:checkedState w14:val="2611" w14:font="ＭＳ 明朝"/>
                  <w14:uncheckedState w14:val="2610" w14:font="ＭＳ ゴシック"/>
                </w14:checkbox>
              </w:sdtPr>
              <w:sdtEndPr/>
              <w:sdtContent>
                <w:r w:rsidR="009D2C35"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いない</w:t>
            </w:r>
          </w:p>
          <w:p w14:paraId="27A16FD2" w14:textId="40AE3C14"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3899920"/>
                <w14:checkbox>
                  <w14:checked w14:val="0"/>
                  <w14:checkedState w14:val="2611" w14:font="ＭＳ 明朝"/>
                  <w14:uncheckedState w14:val="2610" w14:font="ＭＳ ゴシック"/>
                </w14:checkbox>
              </w:sdtPr>
              <w:sdtEndPr/>
              <w:sdtContent>
                <w:r w:rsidR="009D2C35"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該当なし</w:t>
            </w:r>
          </w:p>
          <w:p w14:paraId="1BBFE494" w14:textId="29A2BB98" w:rsidR="00995C40" w:rsidRPr="00D64F9F" w:rsidRDefault="00995C40" w:rsidP="00995C40">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55D04E9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347F24B2" w14:textId="3364AAD0"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ハ</w:t>
            </w:r>
          </w:p>
        </w:tc>
      </w:tr>
      <w:tr w:rsidR="00D64F9F" w:rsidRPr="00D64F9F" w14:paraId="60E5B2EA" w14:textId="77777777" w:rsidTr="00BB2258">
        <w:trPr>
          <w:trHeight w:val="20"/>
          <w:jc w:val="center"/>
        </w:trPr>
        <w:tc>
          <w:tcPr>
            <w:tcW w:w="1212" w:type="dxa"/>
            <w:vMerge w:val="restart"/>
            <w:tcBorders>
              <w:top w:val="single" w:sz="4" w:space="0" w:color="auto"/>
            </w:tcBorders>
            <w:shd w:val="clear" w:color="auto" w:fill="auto"/>
          </w:tcPr>
          <w:p w14:paraId="7612F1D7" w14:textId="387FB178"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64</w:t>
            </w:r>
          </w:p>
          <w:p w14:paraId="044FF772" w14:textId="77777777"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認知症</w:t>
            </w:r>
          </w:p>
          <w:p w14:paraId="67E05C48" w14:textId="1BCC3668"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sz w:val="21"/>
                <w:szCs w:val="21"/>
              </w:rPr>
              <w:t>加算</w:t>
            </w:r>
          </w:p>
        </w:tc>
        <w:tc>
          <w:tcPr>
            <w:tcW w:w="6662" w:type="dxa"/>
            <w:gridSpan w:val="3"/>
            <w:tcBorders>
              <w:top w:val="single" w:sz="4" w:space="0" w:color="auto"/>
              <w:bottom w:val="single" w:sz="4" w:space="0" w:color="auto"/>
            </w:tcBorders>
            <w:shd w:val="clear" w:color="auto" w:fill="auto"/>
          </w:tcPr>
          <w:p w14:paraId="2541268D" w14:textId="796766A4"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別に厚生労働大臣が定める登録者に対して所定看護小規模多機能型居宅介護を行った場合は、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月につきそれぞれの所定単位数を算定していますか。（短期利用居宅介護費を算定している者を除く。）</w:t>
            </w:r>
          </w:p>
        </w:tc>
        <w:tc>
          <w:tcPr>
            <w:tcW w:w="1276" w:type="dxa"/>
            <w:tcBorders>
              <w:top w:val="single" w:sz="4" w:space="0" w:color="auto"/>
              <w:bottom w:val="single" w:sz="4" w:space="0" w:color="auto"/>
            </w:tcBorders>
            <w:shd w:val="clear" w:color="auto" w:fill="auto"/>
          </w:tcPr>
          <w:p w14:paraId="277B408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2649724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E66A9AC" w14:textId="6248C4F6"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34840415"/>
                <w14:checkbox>
                  <w14:checked w14:val="0"/>
                  <w14:checkedState w14:val="2611" w14:font="ＭＳ 明朝"/>
                  <w14:uncheckedState w14:val="2610" w14:font="ＭＳ ゴシック"/>
                </w14:checkbox>
              </w:sdtPr>
              <w:sdtEndPr/>
              <w:sdtContent>
                <w:r w:rsidR="009D2C35"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いない</w:t>
            </w:r>
          </w:p>
          <w:p w14:paraId="31C4E02E" w14:textId="0EB08077"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69769220"/>
                <w14:checkbox>
                  <w14:checked w14:val="0"/>
                  <w14:checkedState w14:val="2611" w14:font="ＭＳ 明朝"/>
                  <w14:uncheckedState w14:val="2610" w14:font="ＭＳ ゴシック"/>
                </w14:checkbox>
              </w:sdtPr>
              <w:sdtEndPr/>
              <w:sdtContent>
                <w:r w:rsidR="009D2C35"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single" w:sz="4" w:space="0" w:color="auto"/>
              <w:bottom w:val="nil"/>
            </w:tcBorders>
            <w:shd w:val="clear" w:color="auto" w:fill="auto"/>
          </w:tcPr>
          <w:p w14:paraId="15ED2DD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6A5F30F2" w14:textId="6857A77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二</w:t>
            </w:r>
          </w:p>
        </w:tc>
      </w:tr>
      <w:tr w:rsidR="00D64F9F" w:rsidRPr="00D64F9F" w14:paraId="0EE3FCB5" w14:textId="77777777" w:rsidTr="009D2C35">
        <w:trPr>
          <w:trHeight w:val="79"/>
          <w:jc w:val="center"/>
        </w:trPr>
        <w:tc>
          <w:tcPr>
            <w:tcW w:w="1212" w:type="dxa"/>
            <w:vMerge/>
            <w:shd w:val="clear" w:color="auto" w:fill="auto"/>
          </w:tcPr>
          <w:p w14:paraId="670DB6A3" w14:textId="77777777" w:rsidR="009D2C35" w:rsidRPr="00D64F9F" w:rsidRDefault="009D2C35"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5B4A6B33" w14:textId="75B7511D" w:rsidR="009D2C35" w:rsidRPr="00D64F9F" w:rsidRDefault="009D2C35" w:rsidP="00995C40">
            <w:pPr>
              <w:spacing w:beforeLines="25" w:before="84" w:line="240" w:lineRule="exact"/>
              <w:ind w:leftChars="6" w:left="77" w:rightChars="35" w:right="77" w:hangingChars="34" w:hanging="64"/>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〔認知症加算（Ⅰ）〕</w:t>
            </w:r>
          </w:p>
          <w:p w14:paraId="1424802E" w14:textId="478C2C96" w:rsidR="009D2C35" w:rsidRPr="00D64F9F" w:rsidRDefault="009D2C35" w:rsidP="00995C40">
            <w:pPr>
              <w:spacing w:beforeLines="25" w:before="84" w:line="240" w:lineRule="exact"/>
              <w:ind w:leftChars="1" w:left="2" w:rightChars="35" w:right="77" w:firstLineChars="0" w:firstLine="0"/>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日常生活に支障を来すおそれのある症状・行動が認められることから、介護を必要とする認知症の利用者（認知症日常生活自立度Ⅲ、Ⅳ又は</w:t>
            </w:r>
            <w:r w:rsidRPr="00D64F9F">
              <w:rPr>
                <w:rFonts w:ascii="BIZ UDゴシック" w:eastAsia="BIZ UDゴシック" w:hAnsi="BIZ UDゴシック"/>
                <w:bCs/>
                <w:sz w:val="21"/>
                <w:szCs w:val="21"/>
              </w:rPr>
              <w:t>M</w:t>
            </w:r>
            <w:r w:rsidRPr="00D64F9F">
              <w:rPr>
                <w:rFonts w:ascii="BIZ UDゴシック" w:eastAsia="BIZ UDゴシック" w:hAnsi="BIZ UDゴシック" w:hint="eastAsia"/>
                <w:bCs/>
                <w:sz w:val="21"/>
                <w:szCs w:val="21"/>
              </w:rPr>
              <w:t>に該当するもの）</w:t>
            </w:r>
          </w:p>
        </w:tc>
        <w:tc>
          <w:tcPr>
            <w:tcW w:w="1276" w:type="dxa"/>
            <w:tcBorders>
              <w:top w:val="single" w:sz="4" w:space="0" w:color="auto"/>
              <w:bottom w:val="single" w:sz="4" w:space="0" w:color="auto"/>
            </w:tcBorders>
            <w:shd w:val="clear" w:color="auto" w:fill="auto"/>
            <w:vAlign w:val="center"/>
          </w:tcPr>
          <w:p w14:paraId="0C0DD970" w14:textId="77777777" w:rsidR="009D2C35" w:rsidRPr="00D64F9F" w:rsidRDefault="009D2C35" w:rsidP="009D2C35">
            <w:pPr>
              <w:adjustRightInd w:val="0"/>
              <w:spacing w:before="60" w:line="240" w:lineRule="exact"/>
              <w:ind w:left="77" w:right="119" w:hangingChars="42" w:hanging="77"/>
              <w:contextualSpacing/>
              <w:jc w:val="center"/>
              <w:rPr>
                <w:rFonts w:ascii="BIZ UDゴシック" w:eastAsia="BIZ UDゴシック" w:hAnsi="BIZ UDゴシック"/>
                <w:spacing w:val="2"/>
                <w:sz w:val="20"/>
                <w:szCs w:val="20"/>
              </w:rPr>
            </w:pPr>
          </w:p>
          <w:p w14:paraId="57562CF1" w14:textId="36343624" w:rsidR="009D2C35" w:rsidRPr="00D64F9F" w:rsidRDefault="00D64F9F" w:rsidP="009D2C35">
            <w:pPr>
              <w:adjustRightInd w:val="0"/>
              <w:spacing w:before="60" w:line="240" w:lineRule="exact"/>
              <w:ind w:left="75" w:right="119" w:hangingChars="42" w:hanging="75"/>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89882055"/>
                <w14:checkbox>
                  <w14:checked w14:val="0"/>
                  <w14:checkedState w14:val="2611" w14:font="ＭＳ 明朝"/>
                  <w14:uncheckedState w14:val="2610" w14:font="ＭＳ ゴシック"/>
                </w14:checkbox>
              </w:sdtPr>
              <w:sdtEndPr/>
              <w:sdtContent>
                <w:r w:rsidR="009D2C35" w:rsidRPr="00D64F9F">
                  <w:rPr>
                    <w:rFonts w:hAnsi="ＭＳ ゴシック" w:hint="eastAsia"/>
                    <w:spacing w:val="2"/>
                    <w:sz w:val="20"/>
                    <w:szCs w:val="20"/>
                  </w:rPr>
                  <w:t>☐</w:t>
                </w:r>
              </w:sdtContent>
            </w:sdt>
          </w:p>
        </w:tc>
        <w:tc>
          <w:tcPr>
            <w:tcW w:w="1209" w:type="dxa"/>
            <w:vMerge w:val="restart"/>
            <w:tcBorders>
              <w:top w:val="nil"/>
            </w:tcBorders>
            <w:shd w:val="clear" w:color="auto" w:fill="auto"/>
          </w:tcPr>
          <w:p w14:paraId="2CC75469" w14:textId="77777777" w:rsidR="009D2C35" w:rsidRPr="00D64F9F" w:rsidRDefault="009D2C35"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平27厚労告94</w:t>
            </w:r>
          </w:p>
          <w:p w14:paraId="75FE163C" w14:textId="77777777"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第52号</w:t>
            </w:r>
          </w:p>
          <w:p w14:paraId="2FA7F0B0" w14:textId="77777777"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58C95133" w14:textId="77777777"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第2-9(12)</w:t>
            </w:r>
          </w:p>
          <w:p w14:paraId="46498E46" w14:textId="3E3CF362"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準用(第2の5(7))</w:t>
            </w:r>
          </w:p>
        </w:tc>
      </w:tr>
      <w:tr w:rsidR="00D64F9F" w:rsidRPr="00D64F9F" w14:paraId="14CD209D" w14:textId="77777777" w:rsidTr="000F68DB">
        <w:trPr>
          <w:trHeight w:val="20"/>
          <w:jc w:val="center"/>
        </w:trPr>
        <w:tc>
          <w:tcPr>
            <w:tcW w:w="1212" w:type="dxa"/>
            <w:vMerge/>
            <w:shd w:val="clear" w:color="auto" w:fill="auto"/>
          </w:tcPr>
          <w:p w14:paraId="5B626719" w14:textId="77777777" w:rsidR="009D2C35" w:rsidRPr="00D64F9F" w:rsidRDefault="009D2C35"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379FD4C" w14:textId="71384345" w:rsidR="009D2C35" w:rsidRPr="00D64F9F" w:rsidRDefault="009D2C35" w:rsidP="00995C40">
            <w:pPr>
              <w:spacing w:beforeLines="25" w:before="84" w:line="240" w:lineRule="exact"/>
              <w:ind w:leftChars="11" w:left="88" w:rightChars="35" w:right="77" w:hangingChars="34" w:hanging="64"/>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〔認知症加算（Ⅱ）〕</w:t>
            </w:r>
          </w:p>
          <w:p w14:paraId="6919FE86" w14:textId="01AD9501" w:rsidR="009D2C35" w:rsidRPr="00D64F9F" w:rsidRDefault="009D2C35" w:rsidP="00995C40">
            <w:pPr>
              <w:spacing w:beforeLines="25" w:before="84" w:line="240" w:lineRule="exact"/>
              <w:ind w:leftChars="3" w:left="7" w:rightChars="35" w:right="77" w:firstLineChars="0" w:firstLine="0"/>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要介護</w:t>
            </w:r>
            <w:r w:rsidRPr="00D64F9F">
              <w:rPr>
                <w:rFonts w:ascii="BIZ UDゴシック" w:eastAsia="BIZ UDゴシック" w:hAnsi="BIZ UDゴシック"/>
                <w:bCs/>
                <w:sz w:val="21"/>
                <w:szCs w:val="21"/>
              </w:rPr>
              <w:t>2</w:t>
            </w:r>
            <w:r w:rsidRPr="00D64F9F">
              <w:rPr>
                <w:rFonts w:ascii="BIZ UDゴシック" w:eastAsia="BIZ UDゴシック" w:hAnsi="BIZ UDゴシック" w:hint="eastAsia"/>
                <w:bCs/>
                <w:sz w:val="21"/>
                <w:szCs w:val="21"/>
              </w:rPr>
              <w:t>に該当し、日常生活に支障を来すような症状・行動や意思疎通の困難さが見られ、周囲の者による注意を必要とする認知症の利用者（認知症日常生活自立度Ⅱに該当するもの）</w:t>
            </w:r>
          </w:p>
        </w:tc>
        <w:tc>
          <w:tcPr>
            <w:tcW w:w="1276" w:type="dxa"/>
            <w:tcBorders>
              <w:top w:val="single" w:sz="4" w:space="0" w:color="auto"/>
              <w:bottom w:val="single" w:sz="4" w:space="0" w:color="auto"/>
            </w:tcBorders>
            <w:shd w:val="clear" w:color="auto" w:fill="auto"/>
          </w:tcPr>
          <w:p w14:paraId="611759A9" w14:textId="77777777" w:rsidR="009D2C35" w:rsidRPr="00D64F9F" w:rsidRDefault="009D2C35" w:rsidP="00995C40">
            <w:pPr>
              <w:adjustRightInd w:val="0"/>
              <w:spacing w:before="60" w:line="240" w:lineRule="exact"/>
              <w:ind w:left="139" w:right="119" w:hanging="139"/>
              <w:contextualSpacing/>
              <w:jc w:val="center"/>
              <w:rPr>
                <w:rFonts w:ascii="BIZ UDゴシック" w:eastAsia="BIZ UDゴシック" w:hAnsi="BIZ UDゴシック"/>
                <w:spacing w:val="2"/>
                <w:sz w:val="20"/>
                <w:szCs w:val="20"/>
              </w:rPr>
            </w:pPr>
          </w:p>
          <w:p w14:paraId="25464FB8" w14:textId="64EDBDB1" w:rsidR="009D2C35"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34764001"/>
                <w14:checkbox>
                  <w14:checked w14:val="0"/>
                  <w14:checkedState w14:val="2611" w14:font="ＭＳ 明朝"/>
                  <w14:uncheckedState w14:val="2610" w14:font="ＭＳ ゴシック"/>
                </w14:checkbox>
              </w:sdtPr>
              <w:sdtEndPr/>
              <w:sdtContent>
                <w:r w:rsidR="009D2C35" w:rsidRPr="00D64F9F">
                  <w:rPr>
                    <w:rFonts w:hAnsi="ＭＳ ゴシック" w:hint="eastAsia"/>
                    <w:spacing w:val="2"/>
                    <w:sz w:val="20"/>
                    <w:szCs w:val="20"/>
                  </w:rPr>
                  <w:t>☐</w:t>
                </w:r>
              </w:sdtContent>
            </w:sdt>
          </w:p>
        </w:tc>
        <w:tc>
          <w:tcPr>
            <w:tcW w:w="1209" w:type="dxa"/>
            <w:vMerge/>
            <w:tcBorders>
              <w:bottom w:val="single" w:sz="4" w:space="0" w:color="auto"/>
            </w:tcBorders>
            <w:shd w:val="clear" w:color="auto" w:fill="auto"/>
          </w:tcPr>
          <w:p w14:paraId="156D150C" w14:textId="77777777"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1A49A47" w14:textId="77777777" w:rsidTr="00BB2258">
        <w:trPr>
          <w:trHeight w:val="1013"/>
          <w:jc w:val="center"/>
        </w:trPr>
        <w:tc>
          <w:tcPr>
            <w:tcW w:w="1212" w:type="dxa"/>
            <w:tcBorders>
              <w:bottom w:val="nil"/>
            </w:tcBorders>
            <w:shd w:val="clear" w:color="auto" w:fill="auto"/>
          </w:tcPr>
          <w:p w14:paraId="02D6D7EA" w14:textId="0294EC15"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65</w:t>
            </w:r>
          </w:p>
          <w:p w14:paraId="1C68E3CE" w14:textId="0EED9FD0" w:rsidR="00995C40" w:rsidRPr="00D64F9F" w:rsidRDefault="00995C40" w:rsidP="009D2C35">
            <w:pPr>
              <w:adjustRightInd w:val="0"/>
              <w:spacing w:before="60" w:line="240" w:lineRule="exact"/>
              <w:ind w:left="0" w:right="17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認知症行動・心理症状緊急対応加算</w:t>
            </w:r>
          </w:p>
        </w:tc>
        <w:tc>
          <w:tcPr>
            <w:tcW w:w="6662" w:type="dxa"/>
            <w:gridSpan w:val="3"/>
            <w:tcBorders>
              <w:top w:val="single" w:sz="4" w:space="0" w:color="auto"/>
              <w:bottom w:val="dotted" w:sz="4" w:space="0" w:color="auto"/>
            </w:tcBorders>
            <w:shd w:val="clear" w:color="auto" w:fill="auto"/>
          </w:tcPr>
          <w:p w14:paraId="7EF81539" w14:textId="477BCBD2"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医師が、認知症の行動・心理症状が認められるため、住宅での生活が困難であり、緊急に指定看護小規模多機能型居宅介護を利用することが適当であると判断した者に対し、指定看護小規模多機能型居宅介護を行った場合は、利用を開始した日から起算して7日を限度として、1日につき200単位を所定単位数に加算していますか。</w:t>
            </w:r>
          </w:p>
        </w:tc>
        <w:tc>
          <w:tcPr>
            <w:tcW w:w="1276" w:type="dxa"/>
            <w:tcBorders>
              <w:top w:val="single" w:sz="4" w:space="0" w:color="auto"/>
              <w:bottom w:val="nil"/>
            </w:tcBorders>
            <w:shd w:val="clear" w:color="auto" w:fill="auto"/>
          </w:tcPr>
          <w:p w14:paraId="006A687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7016596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D371F7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546980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76A387E" w14:textId="16BDBC9F"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5543128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0E531F2D" w14:textId="28A5A6AA"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2A99E2B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25DFB161" w14:textId="7418CC9A"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ホ</w:t>
            </w:r>
          </w:p>
        </w:tc>
      </w:tr>
      <w:tr w:rsidR="00D64F9F" w:rsidRPr="00D64F9F" w14:paraId="76086D86" w14:textId="77777777" w:rsidTr="00CF579E">
        <w:trPr>
          <w:trHeight w:val="262"/>
          <w:jc w:val="center"/>
        </w:trPr>
        <w:tc>
          <w:tcPr>
            <w:tcW w:w="1212" w:type="dxa"/>
            <w:tcBorders>
              <w:top w:val="nil"/>
              <w:bottom w:val="nil"/>
            </w:tcBorders>
            <w:shd w:val="clear" w:color="auto" w:fill="auto"/>
          </w:tcPr>
          <w:p w14:paraId="72BF4692" w14:textId="77777777" w:rsidR="009D2C35" w:rsidRPr="00D64F9F" w:rsidRDefault="009D2C35"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2F033265" w14:textId="75750703" w:rsidR="009D2C35" w:rsidRPr="00D64F9F" w:rsidRDefault="009D2C35"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①　「認知症の行動・心理症状」とは、認知症による認知機能の障害に伴う、妄想・幻覚・興奮・暴言等の症状を指すものである。</w:t>
            </w:r>
          </w:p>
        </w:tc>
        <w:tc>
          <w:tcPr>
            <w:tcW w:w="1276" w:type="dxa"/>
            <w:tcBorders>
              <w:top w:val="nil"/>
              <w:bottom w:val="nil"/>
            </w:tcBorders>
            <w:shd w:val="clear" w:color="auto" w:fill="auto"/>
          </w:tcPr>
          <w:p w14:paraId="28B12123" w14:textId="32A28491" w:rsidR="009D2C35" w:rsidRPr="00D64F9F" w:rsidRDefault="009D2C35"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1FC47CD4" w14:textId="77777777"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FF595CD" w14:textId="77777777"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第2-9(13)</w:t>
            </w:r>
          </w:p>
          <w:p w14:paraId="2E510A64" w14:textId="1B80A993"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準用(第2の5(8))</w:t>
            </w:r>
          </w:p>
        </w:tc>
      </w:tr>
      <w:tr w:rsidR="00D64F9F" w:rsidRPr="00D64F9F" w14:paraId="725815B8" w14:textId="77777777" w:rsidTr="00CF579E">
        <w:trPr>
          <w:trHeight w:val="20"/>
          <w:jc w:val="center"/>
        </w:trPr>
        <w:tc>
          <w:tcPr>
            <w:tcW w:w="1212" w:type="dxa"/>
            <w:tcBorders>
              <w:top w:val="nil"/>
              <w:bottom w:val="nil"/>
            </w:tcBorders>
            <w:shd w:val="clear" w:color="auto" w:fill="auto"/>
          </w:tcPr>
          <w:p w14:paraId="3C5EADA8" w14:textId="77777777" w:rsidR="009D2C35" w:rsidRPr="00D64F9F" w:rsidRDefault="009D2C35"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120FE63" w14:textId="17BF2B0D" w:rsidR="009D2C35" w:rsidRPr="00D64F9F" w:rsidRDefault="009D2C35"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②　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本加算は医師が判断した当該日又はその次の日に利用を開始した場合に限り算定できるものとする。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276" w:type="dxa"/>
            <w:tcBorders>
              <w:top w:val="nil"/>
              <w:bottom w:val="nil"/>
            </w:tcBorders>
            <w:shd w:val="clear" w:color="auto" w:fill="auto"/>
          </w:tcPr>
          <w:p w14:paraId="69CBCCBE" w14:textId="77777777" w:rsidR="009D2C35" w:rsidRPr="00D64F9F" w:rsidRDefault="009D2C35"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576900FF" w14:textId="67CF72A0" w:rsidR="009D2C35" w:rsidRPr="00D64F9F" w:rsidRDefault="009D2C35"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F6B22E7" w14:textId="77777777" w:rsidTr="00BB2258">
        <w:trPr>
          <w:trHeight w:val="20"/>
          <w:jc w:val="center"/>
        </w:trPr>
        <w:tc>
          <w:tcPr>
            <w:tcW w:w="1212" w:type="dxa"/>
            <w:tcBorders>
              <w:top w:val="nil"/>
              <w:bottom w:val="nil"/>
            </w:tcBorders>
            <w:shd w:val="clear" w:color="auto" w:fill="auto"/>
          </w:tcPr>
          <w:p w14:paraId="384620F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ADC8854" w14:textId="309A0CF6"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③　次に掲げる者が、直接、短期利用（短期利用居宅介護費）を開始した場合には、当該加算は算定できないものであること。</w:t>
            </w:r>
          </w:p>
          <w:p w14:paraId="6856CCF2" w14:textId="694CFA33"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 xml:space="preserve">　</w:t>
            </w:r>
            <w:r w:rsidRPr="00D64F9F">
              <w:rPr>
                <w:rFonts w:ascii="BIZ UDゴシック" w:eastAsia="BIZ UDゴシック" w:hAnsi="BIZ UDゴシック" w:cs="ＭＳ明朝"/>
                <w:kern w:val="0"/>
                <w:sz w:val="21"/>
                <w:szCs w:val="21"/>
              </w:rPr>
              <w:t>a</w:t>
            </w:r>
            <w:r w:rsidRPr="00D64F9F">
              <w:rPr>
                <w:rFonts w:ascii="BIZ UDゴシック" w:eastAsia="BIZ UDゴシック" w:hAnsi="BIZ UDゴシック" w:cs="ＭＳ明朝" w:hint="eastAsia"/>
                <w:kern w:val="0"/>
                <w:sz w:val="21"/>
                <w:szCs w:val="21"/>
              </w:rPr>
              <w:t xml:space="preserve">　病院又は診療所に入院中の者</w:t>
            </w:r>
          </w:p>
          <w:p w14:paraId="65015ACB" w14:textId="5BF6164F"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 xml:space="preserve">　</w:t>
            </w:r>
            <w:r w:rsidRPr="00D64F9F">
              <w:rPr>
                <w:rFonts w:ascii="BIZ UDゴシック" w:eastAsia="BIZ UDゴシック" w:hAnsi="BIZ UDゴシック" w:cs="ＭＳ明朝"/>
                <w:kern w:val="0"/>
                <w:sz w:val="21"/>
                <w:szCs w:val="21"/>
              </w:rPr>
              <w:t>b</w:t>
            </w:r>
            <w:r w:rsidRPr="00D64F9F">
              <w:rPr>
                <w:rFonts w:ascii="BIZ UDゴシック" w:eastAsia="BIZ UDゴシック" w:hAnsi="BIZ UDゴシック" w:cs="ＭＳ明朝" w:hint="eastAsia"/>
                <w:kern w:val="0"/>
                <w:sz w:val="21"/>
                <w:szCs w:val="21"/>
              </w:rPr>
              <w:t xml:space="preserve">　介護保険施設又は地域密着型介護老人福祉施設に入院中又は入所中の者</w:t>
            </w:r>
          </w:p>
          <w:p w14:paraId="756A8302" w14:textId="5DD8712D"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 xml:space="preserve">　</w:t>
            </w:r>
            <w:r w:rsidRPr="00D64F9F">
              <w:rPr>
                <w:rFonts w:ascii="BIZ UDゴシック" w:eastAsia="BIZ UDゴシック" w:hAnsi="BIZ UDゴシック" w:cs="ＭＳ明朝"/>
                <w:kern w:val="0"/>
                <w:sz w:val="21"/>
                <w:szCs w:val="21"/>
              </w:rPr>
              <w:t>c</w:t>
            </w:r>
            <w:r w:rsidRPr="00D64F9F">
              <w:rPr>
                <w:rFonts w:ascii="BIZ UDゴシック" w:eastAsia="BIZ UDゴシック" w:hAnsi="BIZ UDゴシック" w:cs="ＭＳ明朝" w:hint="eastAsia"/>
                <w:kern w:val="0"/>
                <w:sz w:val="21"/>
                <w:szCs w:val="21"/>
              </w:rPr>
              <w:t xml:space="preserve">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276" w:type="dxa"/>
            <w:tcBorders>
              <w:top w:val="nil"/>
              <w:bottom w:val="nil"/>
            </w:tcBorders>
            <w:shd w:val="clear" w:color="auto" w:fill="auto"/>
          </w:tcPr>
          <w:p w14:paraId="1230CC2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DE4D924" w14:textId="1118D65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2C6E8F6" w14:textId="77777777" w:rsidTr="00BB2258">
        <w:trPr>
          <w:trHeight w:val="20"/>
          <w:jc w:val="center"/>
        </w:trPr>
        <w:tc>
          <w:tcPr>
            <w:tcW w:w="1212" w:type="dxa"/>
            <w:tcBorders>
              <w:top w:val="nil"/>
              <w:bottom w:val="nil"/>
            </w:tcBorders>
            <w:shd w:val="clear" w:color="auto" w:fill="auto"/>
          </w:tcPr>
          <w:p w14:paraId="3C26D62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8F36985" w14:textId="3BC1C0B3"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④　判断を行った医師は診療録等に症状、判断の内容等を記録しておくこと。また、事業所も判断を行った医師名、日付及び利用開始に当たっての留意事項等を介護サービス計画書に記録しておくこと。</w:t>
            </w:r>
          </w:p>
        </w:tc>
        <w:tc>
          <w:tcPr>
            <w:tcW w:w="1276" w:type="dxa"/>
            <w:tcBorders>
              <w:top w:val="nil"/>
              <w:bottom w:val="nil"/>
            </w:tcBorders>
            <w:shd w:val="clear" w:color="auto" w:fill="auto"/>
          </w:tcPr>
          <w:p w14:paraId="6D23DFB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ABC3EEE" w14:textId="2A7B295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D819155" w14:textId="77777777" w:rsidTr="00BB2258">
        <w:trPr>
          <w:trHeight w:val="20"/>
          <w:jc w:val="center"/>
        </w:trPr>
        <w:tc>
          <w:tcPr>
            <w:tcW w:w="1212" w:type="dxa"/>
            <w:tcBorders>
              <w:top w:val="nil"/>
              <w:bottom w:val="nil"/>
            </w:tcBorders>
            <w:shd w:val="clear" w:color="auto" w:fill="auto"/>
          </w:tcPr>
          <w:p w14:paraId="5088C9B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2AB0839F" w14:textId="132777FF"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 xml:space="preserve">⑤　</w:t>
            </w:r>
            <w:r w:rsidRPr="00D64F9F">
              <w:rPr>
                <w:rFonts w:ascii="BIZ UDゴシック" w:eastAsia="BIZ UDゴシック" w:hAnsi="BIZ UDゴシック" w:cs="ＭＳ明朝"/>
                <w:kern w:val="0"/>
                <w:sz w:val="21"/>
                <w:szCs w:val="21"/>
              </w:rPr>
              <w:t>7</w:t>
            </w:r>
            <w:r w:rsidRPr="00D64F9F">
              <w:rPr>
                <w:rFonts w:ascii="BIZ UDゴシック" w:eastAsia="BIZ UDゴシック" w:hAnsi="BIZ UDゴシック" w:cs="ＭＳ明朝" w:hint="eastAsia"/>
                <w:kern w:val="0"/>
                <w:sz w:val="21"/>
                <w:szCs w:val="21"/>
              </w:rPr>
              <w:t>日を限度として算定することとあるのは、本加算が「認知症の行動・心理症状」が認められる利用者を受け入れる際の初期の手間を評価したものであるためであり、利用開始後</w:t>
            </w:r>
            <w:r w:rsidRPr="00D64F9F">
              <w:rPr>
                <w:rFonts w:ascii="BIZ UDゴシック" w:eastAsia="BIZ UDゴシック" w:hAnsi="BIZ UDゴシック" w:cs="ＭＳ明朝"/>
                <w:kern w:val="0"/>
                <w:sz w:val="21"/>
                <w:szCs w:val="21"/>
              </w:rPr>
              <w:t>8</w:t>
            </w:r>
            <w:r w:rsidRPr="00D64F9F">
              <w:rPr>
                <w:rFonts w:ascii="BIZ UDゴシック" w:eastAsia="BIZ UDゴシック" w:hAnsi="BIZ UDゴシック" w:cs="ＭＳ明朝" w:hint="eastAsia"/>
                <w:kern w:val="0"/>
                <w:sz w:val="21"/>
                <w:szCs w:val="21"/>
              </w:rPr>
              <w:t>日目以降の短期利用（短期利用居宅介護費）の継続を妨げるものではないことに留意すること。</w:t>
            </w:r>
          </w:p>
        </w:tc>
        <w:tc>
          <w:tcPr>
            <w:tcW w:w="1276" w:type="dxa"/>
            <w:tcBorders>
              <w:top w:val="nil"/>
              <w:bottom w:val="nil"/>
            </w:tcBorders>
            <w:shd w:val="clear" w:color="auto" w:fill="auto"/>
          </w:tcPr>
          <w:p w14:paraId="50B63F6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AAC428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1CA4D93" w14:textId="77777777" w:rsidTr="00BB2258">
        <w:trPr>
          <w:trHeight w:val="20"/>
          <w:jc w:val="center"/>
        </w:trPr>
        <w:tc>
          <w:tcPr>
            <w:tcW w:w="1212" w:type="dxa"/>
            <w:vMerge w:val="restart"/>
          </w:tcPr>
          <w:p w14:paraId="4B4E36CC" w14:textId="520519C0"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6</w:t>
            </w:r>
            <w:r w:rsidRPr="00D64F9F">
              <w:rPr>
                <w:rFonts w:ascii="BIZ UDゴシック" w:eastAsia="BIZ UDゴシック" w:hAnsi="BIZ UDゴシック" w:cs="ＭＳ 明朝" w:hint="eastAsia"/>
                <w:sz w:val="21"/>
                <w:szCs w:val="21"/>
              </w:rPr>
              <w:t>6</w:t>
            </w:r>
          </w:p>
          <w:p w14:paraId="2C82535C" w14:textId="129916B0"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hint="eastAsia"/>
                <w:sz w:val="21"/>
                <w:szCs w:val="21"/>
                <w:lang w:eastAsia="zh-TW"/>
              </w:rPr>
              <w:t>若年性認知症利用者受入加算</w:t>
            </w:r>
          </w:p>
        </w:tc>
        <w:tc>
          <w:tcPr>
            <w:tcW w:w="6662" w:type="dxa"/>
            <w:gridSpan w:val="3"/>
            <w:tcBorders>
              <w:bottom w:val="dotted" w:sz="4" w:space="0" w:color="auto"/>
            </w:tcBorders>
            <w:shd w:val="clear" w:color="auto" w:fill="auto"/>
          </w:tcPr>
          <w:p w14:paraId="1EC4BCED" w14:textId="65D22324"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lang w:eastAsia="zh-TW"/>
              </w:rPr>
              <w:t xml:space="preserve">　</w:t>
            </w:r>
            <w:r w:rsidRPr="00D64F9F">
              <w:rPr>
                <w:rFonts w:ascii="BIZ UDゴシック" w:eastAsia="BIZ UDゴシック" w:hAnsi="BIZ UDゴシック" w:hint="eastAsia"/>
                <w:bCs/>
                <w:sz w:val="21"/>
                <w:szCs w:val="21"/>
              </w:rPr>
              <w:t>別に厚生労働大臣が定める基準に適合しているものとして市長に届け出た指定看護小規模多機能型居宅介護事業所において、若年性認知症利用者に対して看護小規模多機能型居宅介護を行った場合は、</w:t>
            </w:r>
            <w:r w:rsidRPr="00D64F9F">
              <w:rPr>
                <w:rFonts w:ascii="BIZ UDゴシック" w:eastAsia="BIZ UDゴシック" w:hAnsi="BIZ UDゴシック"/>
                <w:bCs/>
                <w:sz w:val="21"/>
                <w:szCs w:val="21"/>
              </w:rPr>
              <w:t>1</w:t>
            </w:r>
            <w:r w:rsidRPr="00D64F9F">
              <w:rPr>
                <w:rFonts w:ascii="BIZ UDゴシック" w:eastAsia="BIZ UDゴシック" w:hAnsi="BIZ UDゴシック" w:hint="eastAsia"/>
                <w:bCs/>
                <w:sz w:val="21"/>
                <w:szCs w:val="21"/>
              </w:rPr>
              <w:t>月につき所定単位数を加算していますか。</w:t>
            </w:r>
          </w:p>
        </w:tc>
        <w:tc>
          <w:tcPr>
            <w:tcW w:w="1276" w:type="dxa"/>
            <w:tcBorders>
              <w:bottom w:val="nil"/>
            </w:tcBorders>
            <w:shd w:val="clear" w:color="auto" w:fill="auto"/>
          </w:tcPr>
          <w:p w14:paraId="37D38B0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7161239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989FB0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6379065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1B231F1" w14:textId="4D6F9002"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2363485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bottom w:val="nil"/>
            </w:tcBorders>
            <w:shd w:val="clear" w:color="auto" w:fill="auto"/>
          </w:tcPr>
          <w:p w14:paraId="79653E0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026B8497" w14:textId="3C09F068"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へ</w:t>
            </w:r>
          </w:p>
        </w:tc>
      </w:tr>
      <w:tr w:rsidR="00D64F9F" w:rsidRPr="00D64F9F" w14:paraId="0B4CF68D" w14:textId="77777777" w:rsidTr="00BB2258">
        <w:trPr>
          <w:trHeight w:val="20"/>
          <w:jc w:val="center"/>
        </w:trPr>
        <w:tc>
          <w:tcPr>
            <w:tcW w:w="1212" w:type="dxa"/>
            <w:vMerge/>
          </w:tcPr>
          <w:p w14:paraId="790EED7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1C0553B3" w14:textId="12805F34"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認知症加算を算定している場合は、算定できません。</w:t>
            </w:r>
          </w:p>
        </w:tc>
        <w:tc>
          <w:tcPr>
            <w:tcW w:w="1276" w:type="dxa"/>
            <w:tcBorders>
              <w:top w:val="nil"/>
              <w:bottom w:val="nil"/>
            </w:tcBorders>
          </w:tcPr>
          <w:p w14:paraId="1368B91F"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7FE213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39F725A" w14:textId="77777777" w:rsidTr="00BB2258">
        <w:trPr>
          <w:trHeight w:val="20"/>
          <w:jc w:val="center"/>
        </w:trPr>
        <w:tc>
          <w:tcPr>
            <w:tcW w:w="1212" w:type="dxa"/>
            <w:vMerge/>
            <w:tcBorders>
              <w:bottom w:val="nil"/>
            </w:tcBorders>
          </w:tcPr>
          <w:p w14:paraId="229B423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0B6F16C0" w14:textId="7092D480"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Pr="00D64F9F">
              <w:rPr>
                <w:rFonts w:ascii="BIZ UDゴシック" w:eastAsia="BIZ UDゴシック" w:hAnsi="BIZ UDゴシック"/>
                <w:sz w:val="21"/>
                <w:szCs w:val="21"/>
              </w:rPr>
              <w:t>厚生労働大臣が定める基準</w:t>
            </w:r>
            <w:r w:rsidRPr="00D64F9F">
              <w:rPr>
                <w:rFonts w:ascii="BIZ UDゴシック" w:eastAsia="BIZ UDゴシック" w:hAnsi="BIZ UDゴシック" w:hint="eastAsia"/>
                <w:sz w:val="21"/>
                <w:szCs w:val="21"/>
              </w:rPr>
              <w:t>〕</w:t>
            </w:r>
          </w:p>
          <w:p w14:paraId="3947D3EE" w14:textId="31A4FAC7"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hint="eastAsia"/>
                <w:bCs/>
                <w:sz w:val="21"/>
                <w:szCs w:val="21"/>
              </w:rPr>
              <w:t>受け入れた若年性認知症利用者（初老期における認知症によって要介護者又は要支援者となった者をいう。）ごとに個別の担当者を定めていること。</w:t>
            </w:r>
          </w:p>
        </w:tc>
        <w:tc>
          <w:tcPr>
            <w:tcW w:w="1276" w:type="dxa"/>
            <w:tcBorders>
              <w:top w:val="nil"/>
              <w:bottom w:val="nil"/>
            </w:tcBorders>
          </w:tcPr>
          <w:p w14:paraId="139A21C9"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5EE3C8C"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265CDD38" w14:textId="57F8640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第18号</w:t>
            </w:r>
          </w:p>
        </w:tc>
      </w:tr>
      <w:tr w:rsidR="00D64F9F" w:rsidRPr="00D64F9F" w14:paraId="1D7FA9E5" w14:textId="77777777" w:rsidTr="00BB2258">
        <w:trPr>
          <w:trHeight w:val="20"/>
          <w:jc w:val="center"/>
        </w:trPr>
        <w:tc>
          <w:tcPr>
            <w:tcW w:w="1212" w:type="dxa"/>
            <w:tcBorders>
              <w:top w:val="nil"/>
            </w:tcBorders>
          </w:tcPr>
          <w:p w14:paraId="7835212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tcBorders>
          </w:tcPr>
          <w:p w14:paraId="29453C38" w14:textId="209A928B"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受け入れた若年性認知症利用者ごとに個別に担当者を定め、その者を中心に、当該利用者の特性やニーズに応じたサービス提供を行うこと。</w:t>
            </w:r>
          </w:p>
        </w:tc>
        <w:tc>
          <w:tcPr>
            <w:tcW w:w="1276" w:type="dxa"/>
            <w:tcBorders>
              <w:top w:val="nil"/>
            </w:tcBorders>
          </w:tcPr>
          <w:p w14:paraId="6023F799"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tcBorders>
            <w:shd w:val="clear" w:color="auto" w:fill="auto"/>
          </w:tcPr>
          <w:p w14:paraId="756D3FC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5EDE9ED1" w14:textId="402C0FF7"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第2-9(14)準用(第3の2(14))</w:t>
            </w:r>
          </w:p>
        </w:tc>
      </w:tr>
      <w:tr w:rsidR="00D64F9F" w:rsidRPr="00D64F9F" w14:paraId="73E1F233" w14:textId="77777777" w:rsidTr="00BB2258">
        <w:trPr>
          <w:trHeight w:val="20"/>
          <w:jc w:val="center"/>
        </w:trPr>
        <w:tc>
          <w:tcPr>
            <w:tcW w:w="1212" w:type="dxa"/>
            <w:tcBorders>
              <w:bottom w:val="nil"/>
            </w:tcBorders>
            <w:shd w:val="clear" w:color="auto" w:fill="auto"/>
          </w:tcPr>
          <w:p w14:paraId="5F951D7C" w14:textId="34F40FE8"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67</w:t>
            </w:r>
          </w:p>
          <w:p w14:paraId="24C57F27" w14:textId="76991149"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栄養アセスメント加算</w:t>
            </w:r>
          </w:p>
        </w:tc>
        <w:tc>
          <w:tcPr>
            <w:tcW w:w="6662" w:type="dxa"/>
            <w:gridSpan w:val="3"/>
            <w:tcBorders>
              <w:bottom w:val="dotted" w:sz="4" w:space="0" w:color="auto"/>
            </w:tcBorders>
            <w:shd w:val="clear" w:color="auto" w:fill="auto"/>
          </w:tcPr>
          <w:p w14:paraId="47ABB47D" w14:textId="0FF1ED5E"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 xml:space="preserve">　次に掲げるいずれの基準にも適合しているものとして市長に届け出た指定看護小規模多機能型居宅介護事業所が、利用者に対して、管理栄養士が介護職員等と共同して栄養アセスメント（利用者ごとの低栄養状態のリスク及び解決すべき課題を把握することをいう。）を行った場合は、栄養アセスメント加算として、所定単位数に加算していますか。</w:t>
            </w:r>
          </w:p>
        </w:tc>
        <w:tc>
          <w:tcPr>
            <w:tcW w:w="1276" w:type="dxa"/>
            <w:tcBorders>
              <w:bottom w:val="nil"/>
            </w:tcBorders>
            <w:shd w:val="clear" w:color="auto" w:fill="auto"/>
          </w:tcPr>
          <w:p w14:paraId="31DB6B8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8064575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9B86BB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6796258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8A2E7FA" w14:textId="430A01C2"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6608777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7B1FC0E5" w14:textId="6857B7D6"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7C83C69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5AE3E556" w14:textId="666673A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ト</w:t>
            </w:r>
          </w:p>
        </w:tc>
      </w:tr>
      <w:tr w:rsidR="00D64F9F" w:rsidRPr="00D64F9F" w14:paraId="643599CE" w14:textId="77777777" w:rsidTr="00BB2258">
        <w:trPr>
          <w:trHeight w:val="20"/>
          <w:jc w:val="center"/>
        </w:trPr>
        <w:tc>
          <w:tcPr>
            <w:tcW w:w="1212" w:type="dxa"/>
            <w:tcBorders>
              <w:top w:val="nil"/>
              <w:bottom w:val="nil"/>
            </w:tcBorders>
            <w:shd w:val="clear" w:color="auto" w:fill="auto"/>
          </w:tcPr>
          <w:p w14:paraId="3E15863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084E6509" w14:textId="7A754A03"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　ただし、当該利用者が栄養改善加算の算定に係る栄養改善サービスを受けている間及び当該栄養改善サービスが終了した日の属する月は、算定しません。</w:t>
            </w:r>
          </w:p>
        </w:tc>
        <w:tc>
          <w:tcPr>
            <w:tcW w:w="1276" w:type="dxa"/>
            <w:tcBorders>
              <w:top w:val="nil"/>
              <w:bottom w:val="single" w:sz="4" w:space="0" w:color="auto"/>
            </w:tcBorders>
            <w:shd w:val="clear" w:color="auto" w:fill="auto"/>
          </w:tcPr>
          <w:p w14:paraId="4286D007"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3537828" w14:textId="5B63917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C1EE758" w14:textId="77777777" w:rsidTr="00BB2258">
        <w:trPr>
          <w:trHeight w:val="20"/>
          <w:jc w:val="center"/>
        </w:trPr>
        <w:tc>
          <w:tcPr>
            <w:tcW w:w="1212" w:type="dxa"/>
            <w:tcBorders>
              <w:top w:val="nil"/>
              <w:bottom w:val="nil"/>
            </w:tcBorders>
            <w:shd w:val="clear" w:color="auto" w:fill="auto"/>
          </w:tcPr>
          <w:p w14:paraId="775A56A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5FBBA800" w14:textId="05BA85E5" w:rsidR="00995C40" w:rsidRPr="00D64F9F" w:rsidRDefault="00995C40" w:rsidP="00995C40">
            <w:pPr>
              <w:adjustRightInd w:val="0"/>
              <w:spacing w:before="60" w:line="240" w:lineRule="exact"/>
              <w:ind w:leftChars="5" w:left="200"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(1)　</w:t>
            </w:r>
            <w:r w:rsidRPr="00D64F9F">
              <w:rPr>
                <w:rFonts w:ascii="BIZ UDゴシック" w:eastAsia="BIZ UDゴシック" w:hAnsi="BIZ UDゴシック" w:cs="ＭＳ明朝" w:hint="eastAsia"/>
                <w:sz w:val="21"/>
                <w:szCs w:val="21"/>
              </w:rPr>
              <w:t>当該事業所の従業者として又は外部との連携により管理栄養士を</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名以上配置していますか。</w:t>
            </w:r>
          </w:p>
        </w:tc>
        <w:tc>
          <w:tcPr>
            <w:tcW w:w="1276" w:type="dxa"/>
            <w:tcBorders>
              <w:top w:val="single" w:sz="4" w:space="0" w:color="auto"/>
              <w:bottom w:val="single" w:sz="4" w:space="0" w:color="auto"/>
            </w:tcBorders>
            <w:shd w:val="clear" w:color="auto" w:fill="auto"/>
          </w:tcPr>
          <w:p w14:paraId="672291A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5360006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43B69F2"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6611474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D28E5BC" w14:textId="4BFC6633"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8168543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22601C00" w14:textId="7B6E165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2EBE220" w14:textId="77777777" w:rsidTr="00BB2258">
        <w:trPr>
          <w:trHeight w:val="20"/>
          <w:jc w:val="center"/>
        </w:trPr>
        <w:tc>
          <w:tcPr>
            <w:tcW w:w="1212" w:type="dxa"/>
            <w:tcBorders>
              <w:top w:val="nil"/>
              <w:bottom w:val="nil"/>
            </w:tcBorders>
            <w:shd w:val="clear" w:color="auto" w:fill="auto"/>
          </w:tcPr>
          <w:p w14:paraId="289DEF6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DF6842F" w14:textId="7D16C347"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(2)　</w:t>
            </w:r>
            <w:r w:rsidRPr="00D64F9F">
              <w:rPr>
                <w:rFonts w:ascii="BIZ UDゴシック" w:eastAsia="BIZ UDゴシック" w:hAnsi="BIZ UDゴシック" w:cs="ＭＳ明朝" w:hint="eastAsia"/>
                <w:sz w:val="21"/>
                <w:szCs w:val="21"/>
              </w:rPr>
              <w:t>利用者ごとに、管理栄養士、看護職員、介護職員、生活相談員その他の職種の者（「管理栄養士等」という。）が共同して栄養アセスメントを実施し、当該利用者又はその家族等に対してその結果を説明し、相談等に必要に応じ対応していますか。</w:t>
            </w:r>
          </w:p>
        </w:tc>
        <w:tc>
          <w:tcPr>
            <w:tcW w:w="1276" w:type="dxa"/>
            <w:tcBorders>
              <w:top w:val="single" w:sz="4" w:space="0" w:color="auto"/>
              <w:bottom w:val="single" w:sz="4" w:space="0" w:color="auto"/>
            </w:tcBorders>
            <w:shd w:val="clear" w:color="auto" w:fill="auto"/>
          </w:tcPr>
          <w:p w14:paraId="191BC31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817961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918DDC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7931214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9817221" w14:textId="2A0084D1"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7113711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0539CE47" w14:textId="54FEAEB6"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5AB2D0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DED4385" w14:textId="77777777" w:rsidTr="00BB2258">
        <w:trPr>
          <w:trHeight w:val="20"/>
          <w:jc w:val="center"/>
        </w:trPr>
        <w:tc>
          <w:tcPr>
            <w:tcW w:w="1212" w:type="dxa"/>
            <w:tcBorders>
              <w:top w:val="nil"/>
              <w:bottom w:val="nil"/>
            </w:tcBorders>
            <w:shd w:val="clear" w:color="auto" w:fill="auto"/>
          </w:tcPr>
          <w:p w14:paraId="0E4ECB6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FDD1556" w14:textId="6FE7D4B6"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(3)　</w:t>
            </w:r>
            <w:r w:rsidRPr="00D64F9F">
              <w:rPr>
                <w:rFonts w:ascii="BIZ UDゴシック" w:eastAsia="BIZ UDゴシック" w:hAnsi="BIZ UDゴシック" w:cs="ＭＳ明朝" w:hint="eastAsia"/>
                <w:sz w:val="21"/>
                <w:szCs w:val="21"/>
              </w:rPr>
              <w:t>利用者ごとの栄養状態等の情報を厚生労働省に提出し、栄養管理の実施に当たって、当該情報その他栄養管理の適切かつ有効な実施のために必要な情報を活用していますか。</w:t>
            </w:r>
          </w:p>
        </w:tc>
        <w:tc>
          <w:tcPr>
            <w:tcW w:w="1276" w:type="dxa"/>
            <w:tcBorders>
              <w:top w:val="single" w:sz="4" w:space="0" w:color="auto"/>
              <w:bottom w:val="single" w:sz="4" w:space="0" w:color="auto"/>
            </w:tcBorders>
            <w:shd w:val="clear" w:color="auto" w:fill="auto"/>
          </w:tcPr>
          <w:p w14:paraId="4469D93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5703437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BBE993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5088023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F8880EC" w14:textId="41751BC3"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32015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12C6C12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76DC994" w14:textId="77777777" w:rsidTr="00BB2258">
        <w:trPr>
          <w:trHeight w:val="20"/>
          <w:jc w:val="center"/>
        </w:trPr>
        <w:tc>
          <w:tcPr>
            <w:tcW w:w="1212" w:type="dxa"/>
            <w:tcBorders>
              <w:top w:val="nil"/>
              <w:bottom w:val="nil"/>
            </w:tcBorders>
            <w:shd w:val="clear" w:color="auto" w:fill="auto"/>
          </w:tcPr>
          <w:p w14:paraId="4244284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BCAC380" w14:textId="49E56095"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(4)　</w:t>
            </w:r>
            <w:r w:rsidRPr="00D64F9F">
              <w:rPr>
                <w:rFonts w:ascii="BIZ UDゴシック" w:eastAsia="BIZ UDゴシック" w:hAnsi="BIZ UDゴシック" w:cs="ＭＳ明朝" w:hint="eastAsia"/>
                <w:sz w:val="21"/>
                <w:szCs w:val="21"/>
              </w:rPr>
              <w:t>別に厚生労働大臣が定める基準（定員超過利用・人員基準欠如に該当していないこと）に適合していますか。</w:t>
            </w:r>
          </w:p>
        </w:tc>
        <w:tc>
          <w:tcPr>
            <w:tcW w:w="1276" w:type="dxa"/>
            <w:tcBorders>
              <w:top w:val="single" w:sz="4" w:space="0" w:color="auto"/>
              <w:bottom w:val="single" w:sz="4" w:space="0" w:color="auto"/>
            </w:tcBorders>
            <w:shd w:val="clear" w:color="auto" w:fill="auto"/>
          </w:tcPr>
          <w:p w14:paraId="7FD4C2C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6584671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040D67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0693358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CBAE1D0" w14:textId="5AFD7C71"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0969346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6875BA0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B4CEC35" w14:textId="77777777" w:rsidTr="00BB2258">
        <w:trPr>
          <w:trHeight w:val="20"/>
          <w:jc w:val="center"/>
        </w:trPr>
        <w:tc>
          <w:tcPr>
            <w:tcW w:w="1212" w:type="dxa"/>
            <w:tcBorders>
              <w:top w:val="nil"/>
              <w:bottom w:val="nil"/>
            </w:tcBorders>
            <w:shd w:val="clear" w:color="auto" w:fill="auto"/>
          </w:tcPr>
          <w:p w14:paraId="0B686F6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000000" w:themeColor="text1"/>
            </w:tcBorders>
            <w:shd w:val="clear" w:color="auto" w:fill="auto"/>
          </w:tcPr>
          <w:p w14:paraId="40865C6B" w14:textId="2BFE05AC"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r w:rsidRPr="00D64F9F">
              <w:rPr>
                <w:rFonts w:ascii="BIZ UDゴシック" w:eastAsia="BIZ UDゴシック" w:hAnsi="BIZ UDゴシック"/>
                <w:sz w:val="21"/>
                <w:szCs w:val="21"/>
              </w:rPr>
              <w:t>〕</w:t>
            </w:r>
          </w:p>
        </w:tc>
        <w:tc>
          <w:tcPr>
            <w:tcW w:w="1276" w:type="dxa"/>
            <w:tcBorders>
              <w:top w:val="single" w:sz="4" w:space="0" w:color="auto"/>
              <w:bottom w:val="nil"/>
            </w:tcBorders>
            <w:shd w:val="clear" w:color="auto" w:fill="auto"/>
          </w:tcPr>
          <w:p w14:paraId="7D944FD5"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DC78BD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CAE085F" w14:textId="77777777" w:rsidTr="00C52C20">
        <w:trPr>
          <w:trHeight w:val="96"/>
          <w:jc w:val="center"/>
        </w:trPr>
        <w:tc>
          <w:tcPr>
            <w:tcW w:w="1212" w:type="dxa"/>
            <w:tcBorders>
              <w:top w:val="nil"/>
              <w:bottom w:val="nil"/>
            </w:tcBorders>
            <w:shd w:val="clear" w:color="auto" w:fill="auto"/>
          </w:tcPr>
          <w:p w14:paraId="687CE6A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1AA86603" w14:textId="172E436E"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①　栄養アセスメント加算の算定に係る栄養アセスメントは、利用者ごとに行われるケアマネジメントの一環として行われることに留意すること。</w:t>
            </w:r>
          </w:p>
        </w:tc>
        <w:tc>
          <w:tcPr>
            <w:tcW w:w="1276" w:type="dxa"/>
            <w:vMerge w:val="restart"/>
            <w:tcBorders>
              <w:top w:val="nil"/>
            </w:tcBorders>
            <w:shd w:val="clear" w:color="auto" w:fill="auto"/>
          </w:tcPr>
          <w:p w14:paraId="495E4B6B"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64DD9AA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18028E7" w14:textId="32BF2F42"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第2-9(15)準用(第3の2(15))</w:t>
            </w:r>
            <w:r w:rsidRPr="00D64F9F">
              <w:rPr>
                <w:rFonts w:ascii="BIZ UDゴシック" w:eastAsia="BIZ UDゴシック" w:hAnsi="BIZ UDゴシック"/>
                <w:sz w:val="16"/>
                <w:szCs w:val="16"/>
              </w:rPr>
              <w:t xml:space="preserve"> </w:t>
            </w:r>
          </w:p>
        </w:tc>
      </w:tr>
      <w:tr w:rsidR="00D64F9F" w:rsidRPr="00D64F9F" w14:paraId="1631F8E9" w14:textId="77777777" w:rsidTr="004A0128">
        <w:trPr>
          <w:trHeight w:val="20"/>
          <w:jc w:val="center"/>
        </w:trPr>
        <w:tc>
          <w:tcPr>
            <w:tcW w:w="1212" w:type="dxa"/>
            <w:tcBorders>
              <w:top w:val="nil"/>
              <w:bottom w:val="nil"/>
            </w:tcBorders>
            <w:shd w:val="clear" w:color="auto" w:fill="auto"/>
          </w:tcPr>
          <w:p w14:paraId="6E8BA0E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7DA8D798" w14:textId="56FEE65D"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名以上配置しているものに限る。）又は公益社団法人日本栄養士会若しくは都道府県栄養士会が設置し、運営する「栄養ケア・ステーション」）との連携により、管理栄養士を</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名以上配置して行うものであること。</w:t>
            </w:r>
          </w:p>
        </w:tc>
        <w:tc>
          <w:tcPr>
            <w:tcW w:w="1276" w:type="dxa"/>
            <w:vMerge/>
            <w:tcBorders>
              <w:bottom w:val="nil"/>
            </w:tcBorders>
            <w:shd w:val="clear" w:color="auto" w:fill="auto"/>
          </w:tcPr>
          <w:p w14:paraId="5163D109"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7D5738F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E78B2DF" w14:textId="77777777" w:rsidTr="00BB2258">
        <w:trPr>
          <w:trHeight w:val="20"/>
          <w:jc w:val="center"/>
        </w:trPr>
        <w:tc>
          <w:tcPr>
            <w:tcW w:w="1212" w:type="dxa"/>
            <w:tcBorders>
              <w:top w:val="nil"/>
              <w:bottom w:val="nil"/>
            </w:tcBorders>
            <w:shd w:val="clear" w:color="auto" w:fill="auto"/>
          </w:tcPr>
          <w:p w14:paraId="575ED0E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223DDF79" w14:textId="02A06B33"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③　栄養アセスメントについては、</w:t>
            </w:r>
            <w:r w:rsidRPr="00D64F9F">
              <w:rPr>
                <w:rFonts w:ascii="BIZ UDゴシック" w:eastAsia="BIZ UDゴシック" w:hAnsi="BIZ UDゴシック" w:cs="ＭＳ明朝"/>
                <w:sz w:val="21"/>
                <w:szCs w:val="21"/>
              </w:rPr>
              <w:t>3</w:t>
            </w:r>
            <w:r w:rsidRPr="00D64F9F">
              <w:rPr>
                <w:rFonts w:ascii="BIZ UDゴシック" w:eastAsia="BIZ UDゴシック" w:hAnsi="BIZ UDゴシック" w:cs="ＭＳ明朝" w:hint="eastAsia"/>
                <w:sz w:val="21"/>
                <w:szCs w:val="21"/>
              </w:rPr>
              <w:t>月に</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回以上、イからニまでに掲げる手順により行うこと。あわせて、利用者の体重については、</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月毎に測定すること。</w:t>
            </w:r>
          </w:p>
          <w:p w14:paraId="3AB2E792" w14:textId="77777777"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イ　利用者ごとの低栄養状態のリスクを、利用開始時に把握すること。</w:t>
            </w:r>
          </w:p>
          <w:p w14:paraId="7C6A91DE" w14:textId="77777777"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ロ　管理栄養士、看護職員、介護職員、生活相談員その他の職種の者が共同して、利用者ごとの摂食・嚥下機能及び食形態にも配慮しつつ、解決すべき栄養管理上の課題の把握を行うこと。</w:t>
            </w:r>
          </w:p>
          <w:p w14:paraId="1F6AFCF1" w14:textId="77777777"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ハ　イ及びロの結果を当該利用者又はその家族に対して説明し、必要に応じ解決すべき栄養管理上の課題に応じた栄養食事相談、情報提供等を行うこと。</w:t>
            </w:r>
          </w:p>
          <w:p w14:paraId="6B81DCDA" w14:textId="667676CD" w:rsidR="00995C40" w:rsidRPr="00D64F9F" w:rsidRDefault="00995C40" w:rsidP="00995C40">
            <w:pPr>
              <w:spacing w:before="60" w:line="240" w:lineRule="exact"/>
              <w:ind w:left="408" w:rightChars="9" w:right="20" w:hangingChars="216" w:hanging="408"/>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 xml:space="preserve">　ニ　低栄養状態にある利用者又はそのおそれのある利用者については、介護支援専門員と情報共有を行い、栄養改善加算に係る栄養改善サービスの提供を検討するように依頼すること。</w:t>
            </w:r>
          </w:p>
        </w:tc>
        <w:tc>
          <w:tcPr>
            <w:tcW w:w="1276" w:type="dxa"/>
            <w:tcBorders>
              <w:top w:val="nil"/>
              <w:bottom w:val="nil"/>
            </w:tcBorders>
            <w:shd w:val="clear" w:color="auto" w:fill="auto"/>
          </w:tcPr>
          <w:p w14:paraId="70027F58"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ADC3F6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B62D6FD" w14:textId="77777777" w:rsidTr="00BB2258">
        <w:trPr>
          <w:trHeight w:val="20"/>
          <w:jc w:val="center"/>
        </w:trPr>
        <w:tc>
          <w:tcPr>
            <w:tcW w:w="1212" w:type="dxa"/>
            <w:tcBorders>
              <w:top w:val="nil"/>
              <w:bottom w:val="nil"/>
            </w:tcBorders>
            <w:shd w:val="clear" w:color="auto" w:fill="auto"/>
          </w:tcPr>
          <w:p w14:paraId="62E7BFA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6FB0E6D9" w14:textId="45FFC6AA"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tc>
        <w:tc>
          <w:tcPr>
            <w:tcW w:w="1276" w:type="dxa"/>
            <w:tcBorders>
              <w:top w:val="nil"/>
              <w:bottom w:val="nil"/>
            </w:tcBorders>
            <w:shd w:val="clear" w:color="auto" w:fill="auto"/>
          </w:tcPr>
          <w:p w14:paraId="709509F7"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0AC41B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0894F8C" w14:textId="77777777" w:rsidTr="00BB2258">
        <w:trPr>
          <w:trHeight w:val="20"/>
          <w:jc w:val="center"/>
        </w:trPr>
        <w:tc>
          <w:tcPr>
            <w:tcW w:w="1212" w:type="dxa"/>
            <w:tcBorders>
              <w:top w:val="nil"/>
            </w:tcBorders>
            <w:shd w:val="clear" w:color="auto" w:fill="auto"/>
          </w:tcPr>
          <w:p w14:paraId="077CD64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tcBorders>
            <w:shd w:val="clear" w:color="auto" w:fill="auto"/>
          </w:tcPr>
          <w:p w14:paraId="26525D57" w14:textId="0B8F6FFD"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⑤　厚生労働省への情報の提出については、</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を用いて行うこととする。</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への提出情報、提出頻度等については、「科学的介護情報システム（</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）関連加算に関する基本的考え方並びに事務処理手順及び様式例の提示について」を参照されたい。</w:t>
            </w:r>
          </w:p>
          <w:p w14:paraId="5B350FF3" w14:textId="673A9EA0" w:rsidR="00995C40" w:rsidRPr="00D64F9F" w:rsidRDefault="00995C40" w:rsidP="00995C40">
            <w:pPr>
              <w:spacing w:before="60" w:line="240" w:lineRule="exact"/>
              <w:ind w:left="219" w:rightChars="9" w:right="20" w:hangingChars="116" w:hanging="219"/>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 xml:space="preserve">　　サービスの質の向上を図るため、</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への提出情報及びフィードバック情報を活用し、利用者の状態に応じた栄養管理の内容の決定（</w:t>
            </w:r>
            <w:r w:rsidRPr="00D64F9F">
              <w:rPr>
                <w:rFonts w:ascii="BIZ UDゴシック" w:eastAsia="BIZ UDゴシック" w:hAnsi="BIZ UDゴシック" w:cs="ＭＳ明朝"/>
                <w:sz w:val="21"/>
                <w:szCs w:val="21"/>
              </w:rPr>
              <w:t>Plan</w:t>
            </w:r>
            <w:r w:rsidRPr="00D64F9F">
              <w:rPr>
                <w:rFonts w:ascii="BIZ UDゴシック" w:eastAsia="BIZ UDゴシック" w:hAnsi="BIZ UDゴシック" w:cs="ＭＳ明朝" w:hint="eastAsia"/>
                <w:sz w:val="21"/>
                <w:szCs w:val="21"/>
              </w:rPr>
              <w:t>）、当該決定に基づく支援の提供（</w:t>
            </w:r>
            <w:r w:rsidRPr="00D64F9F">
              <w:rPr>
                <w:rFonts w:ascii="BIZ UDゴシック" w:eastAsia="BIZ UDゴシック" w:hAnsi="BIZ UDゴシック" w:cs="ＭＳ明朝"/>
                <w:sz w:val="21"/>
                <w:szCs w:val="21"/>
              </w:rPr>
              <w:t>Do)</w:t>
            </w:r>
            <w:r w:rsidRPr="00D64F9F">
              <w:rPr>
                <w:rFonts w:ascii="BIZ UDゴシック" w:eastAsia="BIZ UDゴシック" w:hAnsi="BIZ UDゴシック" w:cs="ＭＳ明朝" w:hint="eastAsia"/>
                <w:sz w:val="21"/>
                <w:szCs w:val="21"/>
              </w:rPr>
              <w:t>、当該支援内容の評価（</w:t>
            </w:r>
            <w:r w:rsidRPr="00D64F9F">
              <w:rPr>
                <w:rFonts w:ascii="BIZ UDゴシック" w:eastAsia="BIZ UDゴシック" w:hAnsi="BIZ UDゴシック" w:cs="ＭＳ明朝"/>
                <w:sz w:val="21"/>
                <w:szCs w:val="21"/>
              </w:rPr>
              <w:t>Check</w:t>
            </w:r>
            <w:r w:rsidRPr="00D64F9F">
              <w:rPr>
                <w:rFonts w:ascii="BIZ UDゴシック" w:eastAsia="BIZ UDゴシック" w:hAnsi="BIZ UDゴシック" w:cs="ＭＳ明朝" w:hint="eastAsia"/>
                <w:sz w:val="21"/>
                <w:szCs w:val="21"/>
              </w:rPr>
              <w:t>）、その評価結果を踏まえた栄養管理の内容の見直し・改善（</w:t>
            </w:r>
            <w:r w:rsidRPr="00D64F9F">
              <w:rPr>
                <w:rFonts w:ascii="BIZ UDゴシック" w:eastAsia="BIZ UDゴシック" w:hAnsi="BIZ UDゴシック" w:cs="ＭＳ明朝"/>
                <w:sz w:val="21"/>
                <w:szCs w:val="21"/>
              </w:rPr>
              <w:t>Action</w:t>
            </w:r>
            <w:r w:rsidRPr="00D64F9F">
              <w:rPr>
                <w:rFonts w:ascii="BIZ UDゴシック" w:eastAsia="BIZ UDゴシック" w:hAnsi="BIZ UDゴシック" w:cs="ＭＳ明朝" w:hint="eastAsia"/>
                <w:sz w:val="21"/>
                <w:szCs w:val="21"/>
              </w:rPr>
              <w:t>）の一連のサイクル（</w:t>
            </w:r>
            <w:r w:rsidRPr="00D64F9F">
              <w:rPr>
                <w:rFonts w:ascii="BIZ UDゴシック" w:eastAsia="BIZ UDゴシック" w:hAnsi="BIZ UDゴシック" w:cs="ＭＳ明朝"/>
                <w:sz w:val="21"/>
                <w:szCs w:val="21"/>
              </w:rPr>
              <w:t>PDCA</w:t>
            </w:r>
            <w:r w:rsidRPr="00D64F9F">
              <w:rPr>
                <w:rFonts w:ascii="BIZ UDゴシック" w:eastAsia="BIZ UDゴシック" w:hAnsi="BIZ UDゴシック" w:cs="ＭＳ明朝" w:hint="eastAsia"/>
                <w:sz w:val="21"/>
                <w:szCs w:val="21"/>
              </w:rPr>
              <w:t>サイクル）により、サービスの質の管理を行うこと。</w:t>
            </w:r>
          </w:p>
        </w:tc>
        <w:tc>
          <w:tcPr>
            <w:tcW w:w="1276" w:type="dxa"/>
            <w:tcBorders>
              <w:top w:val="nil"/>
              <w:bottom w:val="single" w:sz="4" w:space="0" w:color="auto"/>
            </w:tcBorders>
            <w:shd w:val="clear" w:color="auto" w:fill="auto"/>
          </w:tcPr>
          <w:p w14:paraId="1DB1B2EC"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shd w:val="clear" w:color="auto" w:fill="auto"/>
          </w:tcPr>
          <w:p w14:paraId="4529D2D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98A4DDD" w14:textId="77777777" w:rsidTr="00BB2258">
        <w:trPr>
          <w:trHeight w:val="20"/>
          <w:jc w:val="center"/>
        </w:trPr>
        <w:tc>
          <w:tcPr>
            <w:tcW w:w="1212" w:type="dxa"/>
            <w:vMerge w:val="restart"/>
            <w:shd w:val="clear" w:color="auto" w:fill="auto"/>
          </w:tcPr>
          <w:p w14:paraId="7DFE6F93" w14:textId="0B89AE3A"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68</w:t>
            </w:r>
          </w:p>
          <w:p w14:paraId="29694CEA" w14:textId="324104E8" w:rsidR="00995C40" w:rsidRPr="00D64F9F" w:rsidRDefault="00995C40" w:rsidP="00C52C2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栄養改善加算</w:t>
            </w:r>
          </w:p>
        </w:tc>
        <w:tc>
          <w:tcPr>
            <w:tcW w:w="6662" w:type="dxa"/>
            <w:gridSpan w:val="3"/>
            <w:tcBorders>
              <w:bottom w:val="dotted" w:sz="4" w:space="0" w:color="auto"/>
            </w:tcBorders>
            <w:shd w:val="clear" w:color="auto" w:fill="auto"/>
          </w:tcPr>
          <w:p w14:paraId="47B882E0" w14:textId="737A7502"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次</w:t>
            </w:r>
            <w:r w:rsidRPr="00D64F9F">
              <w:rPr>
                <w:rFonts w:ascii="BIZ UDゴシック" w:eastAsia="BIZ UDゴシック" w:hAnsi="BIZ UDゴシック" w:hint="eastAsia"/>
                <w:sz w:val="21"/>
                <w:szCs w:val="21"/>
              </w:rPr>
              <w:t>に掲げる</w:t>
            </w:r>
            <w:r w:rsidRPr="00D64F9F">
              <w:rPr>
                <w:rFonts w:ascii="BIZ UDゴシック" w:eastAsia="BIZ UDゴシック" w:hAnsi="BIZ UDゴシック"/>
                <w:sz w:val="21"/>
                <w:szCs w:val="21"/>
              </w:rPr>
              <w:t>いずれの基準にも適合しているものとして市長に届け出て、低栄養状態にある利用者又はそのおそれのある利用者に対して、</w:t>
            </w:r>
            <w:r w:rsidRPr="00D64F9F">
              <w:rPr>
                <w:rFonts w:ascii="BIZ UDゴシック" w:eastAsia="BIZ UDゴシック" w:hAnsi="BIZ UDゴシック" w:hint="eastAsia"/>
                <w:sz w:val="21"/>
                <w:szCs w:val="21"/>
              </w:rPr>
              <w:t>栄養改善サービスを行った場合は、栄養改善加算として</w:t>
            </w:r>
            <w:r w:rsidRPr="00D64F9F">
              <w:rPr>
                <w:rFonts w:ascii="BIZ UDゴシック" w:eastAsia="BIZ UDゴシック" w:hAnsi="BIZ UDゴシック"/>
                <w:sz w:val="21"/>
                <w:szCs w:val="21"/>
              </w:rPr>
              <w:t>3月以内の期間に限り1月に2回を限度として1回につき</w:t>
            </w:r>
            <w:r w:rsidRPr="00D64F9F">
              <w:rPr>
                <w:rFonts w:ascii="BIZ UDゴシック" w:eastAsia="BIZ UDゴシック" w:hAnsi="BIZ UDゴシック" w:hint="eastAsia"/>
                <w:sz w:val="21"/>
                <w:szCs w:val="21"/>
              </w:rPr>
              <w:t>200</w:t>
            </w:r>
            <w:r w:rsidRPr="00D64F9F">
              <w:rPr>
                <w:rFonts w:ascii="BIZ UDゴシック" w:eastAsia="BIZ UDゴシック" w:hAnsi="BIZ UDゴシック"/>
                <w:sz w:val="21"/>
                <w:szCs w:val="21"/>
              </w:rPr>
              <w:t>単位を所定単位数に加算していますか。</w:t>
            </w:r>
          </w:p>
        </w:tc>
        <w:tc>
          <w:tcPr>
            <w:tcW w:w="1276" w:type="dxa"/>
            <w:tcBorders>
              <w:bottom w:val="nil"/>
            </w:tcBorders>
            <w:shd w:val="clear" w:color="auto" w:fill="auto"/>
          </w:tcPr>
          <w:p w14:paraId="238ADB2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8203929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1073F1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5012509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DA24F9A" w14:textId="2E0C24DB"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6363010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6597B60C" w14:textId="49DFDFF4" w:rsidR="00995C40" w:rsidRPr="00D64F9F" w:rsidRDefault="00995C40" w:rsidP="00995C40">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229A097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2C8F1E4D" w14:textId="0A698DC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チ</w:t>
            </w:r>
          </w:p>
        </w:tc>
      </w:tr>
      <w:tr w:rsidR="00D64F9F" w:rsidRPr="00D64F9F" w14:paraId="05BDC5E7" w14:textId="77777777" w:rsidTr="00BB2258">
        <w:trPr>
          <w:trHeight w:val="20"/>
          <w:jc w:val="center"/>
        </w:trPr>
        <w:tc>
          <w:tcPr>
            <w:tcW w:w="1212" w:type="dxa"/>
            <w:vMerge/>
            <w:tcBorders>
              <w:bottom w:val="nil"/>
            </w:tcBorders>
            <w:shd w:val="clear" w:color="auto" w:fill="auto"/>
          </w:tcPr>
          <w:p w14:paraId="19D9BB4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50F16748" w14:textId="24A2E8E2"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栄養改善サービスの開始から3月ごとの利用者の栄養状態の評価の結果、低栄養状態が改善せず、栄養改善サービスを引き続き行うことが必要と認められる利用者については、引き続き算定することができます。</w:t>
            </w:r>
          </w:p>
        </w:tc>
        <w:tc>
          <w:tcPr>
            <w:tcW w:w="1276" w:type="dxa"/>
            <w:tcBorders>
              <w:top w:val="nil"/>
              <w:bottom w:val="single" w:sz="4" w:space="0" w:color="auto"/>
            </w:tcBorders>
            <w:shd w:val="clear" w:color="auto" w:fill="auto"/>
          </w:tcPr>
          <w:p w14:paraId="5814179C"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1892785" w14:textId="4352618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D90E2E2" w14:textId="77777777" w:rsidTr="00BB2258">
        <w:trPr>
          <w:trHeight w:val="20"/>
          <w:jc w:val="center"/>
        </w:trPr>
        <w:tc>
          <w:tcPr>
            <w:tcW w:w="1212" w:type="dxa"/>
            <w:vMerge w:val="restart"/>
            <w:tcBorders>
              <w:top w:val="nil"/>
            </w:tcBorders>
            <w:shd w:val="clear" w:color="auto" w:fill="auto"/>
          </w:tcPr>
          <w:p w14:paraId="5C5DE55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93334D2" w14:textId="2FF39455"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w:t>
            </w:r>
            <w:r w:rsidRPr="00D64F9F">
              <w:rPr>
                <w:rFonts w:ascii="BIZ UDゴシック" w:eastAsia="BIZ UDゴシック" w:hAnsi="BIZ UDゴシック"/>
                <w:sz w:val="21"/>
                <w:szCs w:val="21"/>
              </w:rPr>
              <w:t xml:space="preserve">　</w:t>
            </w:r>
            <w:r w:rsidRPr="00D64F9F">
              <w:rPr>
                <w:rFonts w:ascii="BIZ UDゴシック" w:eastAsia="BIZ UDゴシック" w:hAnsi="BIZ UDゴシック" w:hint="eastAsia"/>
                <w:sz w:val="21"/>
                <w:szCs w:val="21"/>
              </w:rPr>
              <w:t>当該事業所の従業者として又は外部（他の介護事業所</w:t>
            </w:r>
            <w:r w:rsidRPr="00D64F9F">
              <w:rPr>
                <w:rFonts w:ascii="BIZ UDゴシック" w:eastAsia="BIZ UDゴシック" w:hAnsi="BIZ UDゴシック" w:cs="ＭＳ明朝" w:hint="eastAsia"/>
                <w:sz w:val="21"/>
                <w:szCs w:val="21"/>
              </w:rPr>
              <w:t>（栄養改善加算の対象事業所に限る。)</w:t>
            </w:r>
            <w:r w:rsidRPr="00D64F9F">
              <w:rPr>
                <w:rFonts w:ascii="BIZ UDゴシック" w:eastAsia="BIZ UDゴシック" w:hAnsi="BIZ UDゴシック" w:hint="eastAsia"/>
                <w:sz w:val="21"/>
                <w:szCs w:val="21"/>
              </w:rPr>
              <w:t>、医療機関、</w:t>
            </w:r>
            <w:r w:rsidRPr="00D64F9F">
              <w:rPr>
                <w:rFonts w:ascii="BIZ UDゴシック" w:eastAsia="BIZ UDゴシック" w:hAnsi="BIZ UDゴシック" w:cs="ＭＳ明朝" w:hint="eastAsia"/>
                <w:sz w:val="21"/>
                <w:szCs w:val="21"/>
              </w:rPr>
              <w:t>介護保険施設（栄養マネジメント強化加算の算定要件として規定する員数を超えて管理栄養士を置いているもの又は常勤の管理栄養士を</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名以上配置しているものに限る。)</w:t>
            </w:r>
            <w:r w:rsidRPr="00D64F9F">
              <w:rPr>
                <w:rFonts w:ascii="BIZ UDゴシック" w:eastAsia="BIZ UDゴシック" w:hAnsi="BIZ UDゴシック" w:hint="eastAsia"/>
                <w:sz w:val="21"/>
                <w:szCs w:val="21"/>
              </w:rPr>
              <w:t>又は</w:t>
            </w:r>
            <w:r w:rsidRPr="00D64F9F">
              <w:rPr>
                <w:rFonts w:ascii="BIZ UDゴシック" w:eastAsia="BIZ UDゴシック" w:hAnsi="BIZ UDゴシック" w:cs="ＭＳ明朝" w:hint="eastAsia"/>
                <w:sz w:val="21"/>
                <w:szCs w:val="21"/>
              </w:rPr>
              <w:t>公益社団法人日本栄養士会若しくは都道府県栄養士会が設置し、運営する「栄養ケア・ステーション」）</w:t>
            </w:r>
            <w:r w:rsidRPr="00D64F9F">
              <w:rPr>
                <w:rFonts w:ascii="BIZ UDゴシック" w:eastAsia="BIZ UDゴシック" w:hAnsi="BIZ UDゴシック" w:hint="eastAsia"/>
                <w:sz w:val="21"/>
                <w:szCs w:val="21"/>
              </w:rPr>
              <w:t>との連携により</w:t>
            </w:r>
            <w:r w:rsidRPr="00D64F9F">
              <w:rPr>
                <w:rFonts w:ascii="BIZ UDゴシック" w:eastAsia="BIZ UDゴシック" w:hAnsi="BIZ UDゴシック"/>
                <w:sz w:val="21"/>
                <w:szCs w:val="21"/>
              </w:rPr>
              <w:t>管理栄養士を1名以上配置してい</w:t>
            </w:r>
            <w:r w:rsidRPr="00D64F9F">
              <w:rPr>
                <w:rFonts w:ascii="BIZ UDゴシック" w:eastAsia="BIZ UDゴシック" w:hAnsi="BIZ UDゴシック" w:hint="eastAsia"/>
                <w:sz w:val="21"/>
                <w:szCs w:val="21"/>
              </w:rPr>
              <w:t>ますか。</w:t>
            </w:r>
          </w:p>
        </w:tc>
        <w:tc>
          <w:tcPr>
            <w:tcW w:w="1276" w:type="dxa"/>
            <w:tcBorders>
              <w:top w:val="single" w:sz="4" w:space="0" w:color="auto"/>
              <w:bottom w:val="single" w:sz="4" w:space="0" w:color="auto"/>
            </w:tcBorders>
            <w:shd w:val="clear" w:color="auto" w:fill="auto"/>
          </w:tcPr>
          <w:p w14:paraId="34D31AA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1578663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1B3614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4841429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C7E0F17" w14:textId="79A88383"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525131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val="restart"/>
            <w:tcBorders>
              <w:top w:val="nil"/>
            </w:tcBorders>
            <w:shd w:val="clear" w:color="auto" w:fill="auto"/>
          </w:tcPr>
          <w:p w14:paraId="6B15C50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p w14:paraId="49BB9D5D" w14:textId="348CE58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2691BCC" w14:textId="77777777" w:rsidTr="00BB2258">
        <w:trPr>
          <w:trHeight w:val="20"/>
          <w:jc w:val="center"/>
        </w:trPr>
        <w:tc>
          <w:tcPr>
            <w:tcW w:w="1212" w:type="dxa"/>
            <w:vMerge/>
            <w:tcBorders>
              <w:bottom w:val="nil"/>
            </w:tcBorders>
          </w:tcPr>
          <w:p w14:paraId="7A5CD9B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5719CEC6" w14:textId="251CFCAF"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w:t>
            </w:r>
            <w:r w:rsidRPr="00D64F9F">
              <w:rPr>
                <w:rFonts w:ascii="BIZ UDゴシック" w:eastAsia="BIZ UDゴシック" w:hAnsi="BIZ UDゴシック"/>
                <w:sz w:val="21"/>
                <w:szCs w:val="21"/>
              </w:rPr>
              <w:t xml:space="preserve">　利用者の栄養状態を利用開始時に把握し、</w:t>
            </w:r>
            <w:r w:rsidRPr="00D64F9F">
              <w:rPr>
                <w:rFonts w:ascii="BIZ UDゴシック" w:eastAsia="BIZ UDゴシック" w:hAnsi="BIZ UDゴシック" w:hint="eastAsia"/>
                <w:sz w:val="21"/>
                <w:szCs w:val="21"/>
              </w:rPr>
              <w:t>管理栄養士等</w:t>
            </w:r>
            <w:r w:rsidRPr="00D64F9F">
              <w:rPr>
                <w:rFonts w:ascii="BIZ UDゴシック" w:eastAsia="BIZ UDゴシック" w:hAnsi="BIZ UDゴシック"/>
                <w:sz w:val="21"/>
                <w:szCs w:val="21"/>
              </w:rPr>
              <w:t>が共同して、利用者ごとの摂食・嚥下機能及び食形態にも配慮した栄養ケア計画を作成してい</w:t>
            </w:r>
            <w:r w:rsidRPr="00D64F9F">
              <w:rPr>
                <w:rFonts w:ascii="BIZ UDゴシック" w:eastAsia="BIZ UDゴシック" w:hAnsi="BIZ UDゴシック" w:hint="eastAsia"/>
                <w:sz w:val="21"/>
                <w:szCs w:val="21"/>
              </w:rPr>
              <w:t>ますか。</w:t>
            </w:r>
          </w:p>
        </w:tc>
        <w:tc>
          <w:tcPr>
            <w:tcW w:w="1276" w:type="dxa"/>
            <w:tcBorders>
              <w:top w:val="single" w:sz="4" w:space="0" w:color="auto"/>
              <w:bottom w:val="single" w:sz="4" w:space="0" w:color="auto"/>
            </w:tcBorders>
          </w:tcPr>
          <w:p w14:paraId="3C0D3A4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630717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28273C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4345015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AAAF222" w14:textId="2F4660FB"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8961319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top w:val="nil"/>
            </w:tcBorders>
          </w:tcPr>
          <w:p w14:paraId="3B17FD9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7B6F113" w14:textId="77777777" w:rsidTr="00BB2258">
        <w:trPr>
          <w:trHeight w:val="20"/>
          <w:jc w:val="center"/>
        </w:trPr>
        <w:tc>
          <w:tcPr>
            <w:tcW w:w="1212" w:type="dxa"/>
            <w:vMerge w:val="restart"/>
            <w:tcBorders>
              <w:top w:val="nil"/>
            </w:tcBorders>
          </w:tcPr>
          <w:p w14:paraId="355C179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29018AFE" w14:textId="40BB889D"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(3)</w:t>
            </w:r>
            <w:r w:rsidRPr="00D64F9F">
              <w:rPr>
                <w:rFonts w:ascii="BIZ UDゴシック" w:eastAsia="BIZ UDゴシック" w:hAnsi="BIZ UDゴシック"/>
                <w:sz w:val="21"/>
                <w:szCs w:val="21"/>
              </w:rPr>
              <w:t xml:space="preserve">　利用者ごとの栄養ケア計画に従い</w:t>
            </w:r>
            <w:r w:rsidRPr="00D64F9F">
              <w:rPr>
                <w:rFonts w:ascii="BIZ UDゴシック" w:eastAsia="BIZ UDゴシック" w:hAnsi="BIZ UDゴシック" w:hint="eastAsia"/>
                <w:sz w:val="21"/>
                <w:szCs w:val="21"/>
              </w:rPr>
              <w:t>、必要に応じて当該利用者の居宅を訪問し、</w:t>
            </w:r>
            <w:r w:rsidRPr="00D64F9F">
              <w:rPr>
                <w:rFonts w:ascii="BIZ UDゴシック" w:eastAsia="BIZ UDゴシック" w:hAnsi="BIZ UDゴシック"/>
                <w:sz w:val="21"/>
                <w:szCs w:val="21"/>
              </w:rPr>
              <w:t>管理栄養士等が栄養改善サービスを行っているとともに、利用者の栄養状態を定期的に記録してい</w:t>
            </w:r>
            <w:r w:rsidRPr="00D64F9F">
              <w:rPr>
                <w:rFonts w:ascii="BIZ UDゴシック" w:eastAsia="BIZ UDゴシック" w:hAnsi="BIZ UDゴシック" w:hint="eastAsia"/>
                <w:sz w:val="21"/>
                <w:szCs w:val="21"/>
              </w:rPr>
              <w:t>ますか。</w:t>
            </w:r>
          </w:p>
        </w:tc>
        <w:tc>
          <w:tcPr>
            <w:tcW w:w="1276" w:type="dxa"/>
            <w:tcBorders>
              <w:top w:val="single" w:sz="4" w:space="0" w:color="auto"/>
              <w:bottom w:val="single" w:sz="4" w:space="0" w:color="auto"/>
            </w:tcBorders>
          </w:tcPr>
          <w:p w14:paraId="4006343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8343277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90E26F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4636447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3AB1DEB" w14:textId="639FE0D4"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0793049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Pr>
          <w:p w14:paraId="46A7A02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0F243B8" w14:textId="77777777" w:rsidTr="00BB2258">
        <w:trPr>
          <w:trHeight w:val="20"/>
          <w:jc w:val="center"/>
        </w:trPr>
        <w:tc>
          <w:tcPr>
            <w:tcW w:w="1212" w:type="dxa"/>
            <w:vMerge/>
            <w:tcBorders>
              <w:bottom w:val="nil"/>
            </w:tcBorders>
          </w:tcPr>
          <w:p w14:paraId="304B2CA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EFC2EAC" w14:textId="763E5E19"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(4)</w:t>
            </w:r>
            <w:r w:rsidRPr="00D64F9F">
              <w:rPr>
                <w:rFonts w:ascii="BIZ UDゴシック" w:eastAsia="BIZ UDゴシック" w:hAnsi="BIZ UDゴシック"/>
                <w:sz w:val="21"/>
                <w:szCs w:val="21"/>
              </w:rPr>
              <w:t xml:space="preserve">　利用者ごとの栄養ケア計画の進捗状況を定期的に評価してい</w:t>
            </w:r>
            <w:r w:rsidRPr="00D64F9F">
              <w:rPr>
                <w:rFonts w:ascii="BIZ UDゴシック" w:eastAsia="BIZ UDゴシック" w:hAnsi="BIZ UDゴシック" w:hint="eastAsia"/>
                <w:sz w:val="21"/>
                <w:szCs w:val="21"/>
              </w:rPr>
              <w:t>ますか。</w:t>
            </w:r>
          </w:p>
        </w:tc>
        <w:tc>
          <w:tcPr>
            <w:tcW w:w="1276" w:type="dxa"/>
            <w:tcBorders>
              <w:top w:val="single" w:sz="4" w:space="0" w:color="auto"/>
              <w:bottom w:val="single" w:sz="4" w:space="0" w:color="auto"/>
            </w:tcBorders>
            <w:shd w:val="clear" w:color="auto" w:fill="auto"/>
          </w:tcPr>
          <w:p w14:paraId="09C571D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0700920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6AE362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2315886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B9764EF" w14:textId="145F59B9"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04873122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shd w:val="clear" w:color="auto" w:fill="auto"/>
          </w:tcPr>
          <w:p w14:paraId="3A08069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2717718" w14:textId="77777777" w:rsidTr="00BB2258">
        <w:trPr>
          <w:trHeight w:val="20"/>
          <w:jc w:val="center"/>
        </w:trPr>
        <w:tc>
          <w:tcPr>
            <w:tcW w:w="1212" w:type="dxa"/>
            <w:tcBorders>
              <w:top w:val="nil"/>
              <w:bottom w:val="nil"/>
            </w:tcBorders>
          </w:tcPr>
          <w:p w14:paraId="491CDAC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3013A69" w14:textId="45CF4C16" w:rsidR="00995C40" w:rsidRPr="00D64F9F" w:rsidRDefault="00995C40" w:rsidP="00995C40">
            <w:pPr>
              <w:adjustRightInd w:val="0"/>
              <w:spacing w:before="60" w:line="240" w:lineRule="exact"/>
              <w:ind w:leftChars="16" w:left="224"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(5)</w:t>
            </w:r>
            <w:r w:rsidRPr="00D64F9F">
              <w:rPr>
                <w:rFonts w:ascii="BIZ UDゴシック" w:eastAsia="BIZ UDゴシック" w:hAnsi="BIZ UDゴシック"/>
                <w:sz w:val="21"/>
                <w:szCs w:val="21"/>
              </w:rPr>
              <w:t xml:space="preserve">　定員超過利用・人員基準欠如に該当してい</w:t>
            </w:r>
            <w:r w:rsidRPr="00D64F9F">
              <w:rPr>
                <w:rFonts w:ascii="BIZ UDゴシック" w:eastAsia="BIZ UDゴシック" w:hAnsi="BIZ UDゴシック" w:hint="eastAsia"/>
                <w:sz w:val="21"/>
                <w:szCs w:val="21"/>
              </w:rPr>
              <w:t>ませんか。</w:t>
            </w:r>
          </w:p>
        </w:tc>
        <w:tc>
          <w:tcPr>
            <w:tcW w:w="1276" w:type="dxa"/>
            <w:tcBorders>
              <w:top w:val="single" w:sz="4" w:space="0" w:color="auto"/>
              <w:bottom w:val="single" w:sz="4" w:space="0" w:color="auto"/>
            </w:tcBorders>
            <w:shd w:val="clear" w:color="auto" w:fill="auto"/>
          </w:tcPr>
          <w:p w14:paraId="4E7870E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795680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D91458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3826886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12ACA9B" w14:textId="492561E6"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4816120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31AB448C" w14:textId="0785921D"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p>
        </w:tc>
      </w:tr>
      <w:tr w:rsidR="00D64F9F" w:rsidRPr="00D64F9F" w14:paraId="64ED6D80" w14:textId="77777777" w:rsidTr="00BB2258">
        <w:trPr>
          <w:trHeight w:val="20"/>
          <w:jc w:val="center"/>
        </w:trPr>
        <w:tc>
          <w:tcPr>
            <w:tcW w:w="1212" w:type="dxa"/>
            <w:tcBorders>
              <w:top w:val="nil"/>
              <w:bottom w:val="nil"/>
            </w:tcBorders>
          </w:tcPr>
          <w:p w14:paraId="25F28B1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000000" w:themeColor="text1"/>
            </w:tcBorders>
            <w:shd w:val="clear" w:color="auto" w:fill="auto"/>
          </w:tcPr>
          <w:p w14:paraId="64CED41C" w14:textId="79765D29" w:rsidR="00995C40" w:rsidRPr="00D64F9F" w:rsidRDefault="00995C40" w:rsidP="00995C40">
            <w:pPr>
              <w:adjustRightInd w:val="0"/>
              <w:spacing w:before="60" w:line="240" w:lineRule="exact"/>
              <w:ind w:left="144" w:right="119"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auto"/>
              <w:bottom w:val="nil"/>
            </w:tcBorders>
            <w:shd w:val="clear" w:color="auto" w:fill="auto"/>
          </w:tcPr>
          <w:p w14:paraId="6DAC1F72"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7A58BB5" w14:textId="1DB07CD6"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7FB181A" w14:textId="77777777" w:rsidTr="004A0128">
        <w:trPr>
          <w:trHeight w:val="20"/>
          <w:jc w:val="center"/>
        </w:trPr>
        <w:tc>
          <w:tcPr>
            <w:tcW w:w="1212" w:type="dxa"/>
            <w:tcBorders>
              <w:top w:val="nil"/>
              <w:bottom w:val="nil"/>
            </w:tcBorders>
          </w:tcPr>
          <w:p w14:paraId="038EC40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shd w:val="clear" w:color="auto" w:fill="auto"/>
          </w:tcPr>
          <w:p w14:paraId="7230F88F" w14:textId="0F3F1AE4" w:rsidR="00995C40" w:rsidRPr="00D64F9F" w:rsidRDefault="00995C40" w:rsidP="00995C40">
            <w:pPr>
              <w:adjustRightInd w:val="0"/>
              <w:spacing w:before="60" w:line="240" w:lineRule="exact"/>
              <w:ind w:leftChars="5" w:left="200"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①　栄養改善加算の算定に係る栄養改善サービスの提供は、利用者ごとに行われるケアマネジメントの一環として行うこと。</w:t>
            </w:r>
          </w:p>
        </w:tc>
        <w:tc>
          <w:tcPr>
            <w:tcW w:w="1276" w:type="dxa"/>
            <w:tcBorders>
              <w:top w:val="nil"/>
              <w:bottom w:val="nil"/>
            </w:tcBorders>
            <w:shd w:val="clear" w:color="auto" w:fill="auto"/>
          </w:tcPr>
          <w:p w14:paraId="5BBC682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3552DC2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65F58BA5" w14:textId="1F565403"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第2-9(16)準用(第3の2(16))</w:t>
            </w:r>
          </w:p>
        </w:tc>
      </w:tr>
      <w:tr w:rsidR="00D64F9F" w:rsidRPr="00D64F9F" w14:paraId="09AD655B" w14:textId="77777777" w:rsidTr="004A0128">
        <w:trPr>
          <w:trHeight w:val="20"/>
          <w:jc w:val="center"/>
        </w:trPr>
        <w:tc>
          <w:tcPr>
            <w:tcW w:w="1212" w:type="dxa"/>
            <w:tcBorders>
              <w:top w:val="nil"/>
              <w:bottom w:val="nil"/>
            </w:tcBorders>
          </w:tcPr>
          <w:p w14:paraId="16D86B2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39C317E7" w14:textId="0F005D54"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当該事業所の職員として又は外部（他の介護事業所</w:t>
            </w:r>
            <w:r w:rsidRPr="00D64F9F">
              <w:rPr>
                <w:rFonts w:ascii="BIZ UDゴシック" w:eastAsia="BIZ UDゴシック" w:hAnsi="BIZ UDゴシック" w:cs="ＭＳ明朝" w:hint="eastAsia"/>
                <w:sz w:val="21"/>
                <w:szCs w:val="21"/>
              </w:rPr>
              <w:t>（栄養改善加算の対象事業所に限る。)</w:t>
            </w:r>
            <w:r w:rsidRPr="00D64F9F">
              <w:rPr>
                <w:rFonts w:ascii="BIZ UDゴシック" w:eastAsia="BIZ UDゴシック" w:hAnsi="BIZ UDゴシック" w:hint="eastAsia"/>
                <w:sz w:val="21"/>
                <w:szCs w:val="21"/>
              </w:rPr>
              <w:t>、医療機関、</w:t>
            </w:r>
            <w:r w:rsidRPr="00D64F9F">
              <w:rPr>
                <w:rFonts w:ascii="BIZ UDゴシック" w:eastAsia="BIZ UDゴシック" w:hAnsi="BIZ UDゴシック" w:cs="ＭＳ明朝" w:hint="eastAsia"/>
                <w:sz w:val="21"/>
                <w:szCs w:val="21"/>
              </w:rPr>
              <w:t>介護保険施設（栄養マネジメント強化加算の算定要件として規定する員数を超えて管理栄養士を置いているもの又は常勤の管理栄養士を</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名以上配置しているものに限る。)</w:t>
            </w:r>
            <w:r w:rsidRPr="00D64F9F">
              <w:rPr>
                <w:rFonts w:ascii="BIZ UDゴシック" w:eastAsia="BIZ UDゴシック" w:hAnsi="BIZ UDゴシック" w:hint="eastAsia"/>
                <w:sz w:val="21"/>
                <w:szCs w:val="21"/>
              </w:rPr>
              <w:t>又は</w:t>
            </w:r>
            <w:r w:rsidRPr="00D64F9F">
              <w:rPr>
                <w:rFonts w:ascii="BIZ UDゴシック" w:eastAsia="BIZ UDゴシック" w:hAnsi="BIZ UDゴシック" w:cs="ＭＳ明朝" w:hint="eastAsia"/>
                <w:sz w:val="21"/>
                <w:szCs w:val="21"/>
              </w:rPr>
              <w:t>公益社団法人日本栄養士会若しくは都道府県栄養士会が設置し、運営する「栄養ケア・ステーション」）</w:t>
            </w:r>
            <w:r w:rsidRPr="00D64F9F">
              <w:rPr>
                <w:rFonts w:ascii="BIZ UDゴシック" w:eastAsia="BIZ UDゴシック" w:hAnsi="BIZ UDゴシック" w:hint="eastAsia"/>
                <w:sz w:val="21"/>
                <w:szCs w:val="21"/>
              </w:rPr>
              <w:t>との連携により、</w:t>
            </w:r>
            <w:r w:rsidRPr="00D64F9F">
              <w:rPr>
                <w:rFonts w:ascii="BIZ UDゴシック" w:eastAsia="BIZ UDゴシック" w:hAnsi="BIZ UDゴシック"/>
                <w:sz w:val="21"/>
                <w:szCs w:val="21"/>
              </w:rPr>
              <w:t>管理栄養士を1名以上配置していること。</w:t>
            </w:r>
          </w:p>
        </w:tc>
        <w:tc>
          <w:tcPr>
            <w:tcW w:w="1276" w:type="dxa"/>
            <w:tcBorders>
              <w:top w:val="nil"/>
              <w:bottom w:val="nil"/>
            </w:tcBorders>
            <w:shd w:val="clear" w:color="auto" w:fill="auto"/>
          </w:tcPr>
          <w:p w14:paraId="0C78D72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4743A8BE" w14:textId="4DD02B1A"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8B5F682" w14:textId="77777777" w:rsidTr="00BB2258">
        <w:trPr>
          <w:trHeight w:val="20"/>
          <w:jc w:val="center"/>
        </w:trPr>
        <w:tc>
          <w:tcPr>
            <w:tcW w:w="1212" w:type="dxa"/>
            <w:tcBorders>
              <w:top w:val="nil"/>
              <w:bottom w:val="nil"/>
            </w:tcBorders>
          </w:tcPr>
          <w:p w14:paraId="5C160FD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shd w:val="clear" w:color="auto" w:fill="auto"/>
          </w:tcPr>
          <w:p w14:paraId="1738BA33" w14:textId="58FD3141"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③　</w:t>
            </w:r>
            <w:r w:rsidRPr="00D64F9F">
              <w:rPr>
                <w:rFonts w:ascii="BIZ UDゴシック" w:eastAsia="BIZ UDゴシック" w:hAnsi="BIZ UDゴシック"/>
                <w:sz w:val="21"/>
                <w:szCs w:val="21"/>
              </w:rPr>
              <w:t>栄養改善加算を算定できる利用者は、次のア～オのいずれかに該当する者であって、栄養改善サービスの提供が必要と認められる者と</w:t>
            </w:r>
            <w:r w:rsidRPr="00D64F9F">
              <w:rPr>
                <w:rFonts w:ascii="BIZ UDゴシック" w:eastAsia="BIZ UDゴシック" w:hAnsi="BIZ UDゴシック" w:hint="eastAsia"/>
                <w:sz w:val="21"/>
                <w:szCs w:val="21"/>
              </w:rPr>
              <w:t>すること。</w:t>
            </w:r>
          </w:p>
          <w:p w14:paraId="764BEDD2" w14:textId="2336ED6A"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ア　BMIが18．5未満である者</w:t>
            </w:r>
          </w:p>
          <w:p w14:paraId="59EF9370" w14:textId="72BA73C9"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イ　1～6月間で3％以上の体重の減少が認められる者又は「地域支援事業の実施について」（平成18年6月9日老発第0609001号厚生労働省老健局長通知）に規定する基本チェックリストのNo.(11)の項目が「1」に該当する者</w:t>
            </w:r>
          </w:p>
          <w:p w14:paraId="56F81D28" w14:textId="1ED2F6BE"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ウ　血清アルブミン値が3.5g／dl以下である者</w:t>
            </w:r>
          </w:p>
          <w:p w14:paraId="07836FD6" w14:textId="61265CB4"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エ　食事摂取量が不良（75％以下）である者</w:t>
            </w:r>
          </w:p>
          <w:p w14:paraId="556AF616" w14:textId="58661239" w:rsidR="00995C40" w:rsidRPr="00D64F9F" w:rsidRDefault="00995C40" w:rsidP="00995C40">
            <w:pPr>
              <w:tabs>
                <w:tab w:val="left" w:pos="2628"/>
              </w:tabs>
              <w:adjustRightInd w:val="0"/>
              <w:spacing w:before="60" w:line="240" w:lineRule="exact"/>
              <w:ind w:left="0" w:right="120" w:firstLineChars="100" w:firstLine="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オ　その他低栄養状態にある又はそのおそれがあると認められる者</w:t>
            </w:r>
          </w:p>
        </w:tc>
        <w:tc>
          <w:tcPr>
            <w:tcW w:w="1276" w:type="dxa"/>
            <w:tcBorders>
              <w:top w:val="nil"/>
              <w:bottom w:val="nil"/>
            </w:tcBorders>
          </w:tcPr>
          <w:p w14:paraId="036F864F"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68802FC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274C473" w14:textId="77777777" w:rsidTr="00740763">
        <w:trPr>
          <w:trHeight w:val="20"/>
          <w:jc w:val="center"/>
        </w:trPr>
        <w:tc>
          <w:tcPr>
            <w:tcW w:w="1212" w:type="dxa"/>
            <w:tcBorders>
              <w:top w:val="nil"/>
              <w:bottom w:val="nil"/>
            </w:tcBorders>
          </w:tcPr>
          <w:p w14:paraId="17BE8D7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514F4089" w14:textId="77777777"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Pr="00D64F9F">
              <w:rPr>
                <w:rFonts w:ascii="BIZ UDゴシック" w:eastAsia="BIZ UDゴシック" w:hAnsi="BIZ UDゴシック"/>
                <w:sz w:val="21"/>
                <w:szCs w:val="21"/>
              </w:rPr>
              <w:t xml:space="preserve">　なお、次のような問題を有する者については、上記ア～オのいずれかの項目に該当するかどうか、適宜確認してください。</w:t>
            </w:r>
          </w:p>
          <w:p w14:paraId="79098EA2" w14:textId="32ADD19D"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　口腔及び摂食・嚥下機能の問題（基本チェックリストの口腔機能に関連する(13)、(14)、(15)のいずれかの項目において「1」に該当する者などを含む。）</w:t>
            </w:r>
          </w:p>
          <w:p w14:paraId="590901C4" w14:textId="77777777"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w:t>
            </w: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生活機能の低下の問題</w:t>
            </w:r>
          </w:p>
          <w:p w14:paraId="2525C476" w14:textId="77777777"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　褥瘡に関する問題</w:t>
            </w:r>
          </w:p>
          <w:p w14:paraId="1C99EB8C" w14:textId="77777777"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　食欲の低下の問題</w:t>
            </w:r>
          </w:p>
          <w:p w14:paraId="3792BEC0" w14:textId="77777777"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　閉じこもりの問題（基本チェックリストの閉じこもりに関連する(16)、(17)のいずれかの項目において「1」に該当する者などを含む。）</w:t>
            </w:r>
          </w:p>
          <w:p w14:paraId="4E4998DF" w14:textId="77777777"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　認知症の問題（基本チェックリストの認知症に関連する(18)、(19)、(20)のいずれかの項目において「1」に該当する者などを含む。）</w:t>
            </w:r>
          </w:p>
          <w:p w14:paraId="044565C6" w14:textId="73779986" w:rsidR="00995C40" w:rsidRPr="00D64F9F" w:rsidRDefault="00995C40" w:rsidP="00995C40">
            <w:pPr>
              <w:adjustRightInd w:val="0"/>
              <w:spacing w:before="60" w:line="240" w:lineRule="exact"/>
              <w:ind w:left="189" w:right="11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　うつの問題（基本チェックリストのうつに関連する(21)から(25)の項目において、2項目以上「1」に該当する者などを含む。）</w:t>
            </w:r>
          </w:p>
        </w:tc>
        <w:tc>
          <w:tcPr>
            <w:tcW w:w="1276" w:type="dxa"/>
            <w:tcBorders>
              <w:top w:val="nil"/>
              <w:bottom w:val="nil"/>
            </w:tcBorders>
          </w:tcPr>
          <w:p w14:paraId="755E0D1B"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404A037E" w14:textId="51C39888"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43B23E7" w14:textId="77777777" w:rsidTr="00740763">
        <w:trPr>
          <w:trHeight w:val="6967"/>
          <w:jc w:val="center"/>
        </w:trPr>
        <w:tc>
          <w:tcPr>
            <w:tcW w:w="1212" w:type="dxa"/>
            <w:tcBorders>
              <w:top w:val="nil"/>
              <w:bottom w:val="nil"/>
            </w:tcBorders>
          </w:tcPr>
          <w:p w14:paraId="04A15B2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tcBorders>
            <w:shd w:val="clear" w:color="auto" w:fill="auto"/>
          </w:tcPr>
          <w:p w14:paraId="1F1156AF" w14:textId="77777777"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④　</w:t>
            </w:r>
            <w:r w:rsidRPr="00D64F9F">
              <w:rPr>
                <w:rFonts w:ascii="BIZ UDゴシック" w:eastAsia="BIZ UDゴシック" w:hAnsi="BIZ UDゴシック"/>
                <w:sz w:val="21"/>
                <w:szCs w:val="21"/>
              </w:rPr>
              <w:t>栄養改善サービスの提供の手順</w:t>
            </w:r>
          </w:p>
          <w:p w14:paraId="46976A47" w14:textId="77777777" w:rsidR="00995C40" w:rsidRPr="00D64F9F" w:rsidRDefault="00995C40" w:rsidP="00995C40">
            <w:pPr>
              <w:adjustRightInd w:val="0"/>
              <w:spacing w:before="60" w:line="240" w:lineRule="exact"/>
              <w:ind w:left="0" w:right="120" w:firstLineChars="100" w:firstLine="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イ　</w:t>
            </w:r>
            <w:r w:rsidRPr="00D64F9F">
              <w:rPr>
                <w:rFonts w:ascii="BIZ UDゴシック" w:eastAsia="BIZ UDゴシック" w:hAnsi="BIZ UDゴシック"/>
                <w:sz w:val="21"/>
                <w:szCs w:val="21"/>
              </w:rPr>
              <w:t>利用者ごとの低栄養状態のリスクを、利用開始時に把握</w:t>
            </w:r>
            <w:r w:rsidRPr="00D64F9F">
              <w:rPr>
                <w:rFonts w:ascii="BIZ UDゴシック" w:eastAsia="BIZ UDゴシック" w:hAnsi="BIZ UDゴシック" w:hint="eastAsia"/>
                <w:sz w:val="21"/>
                <w:szCs w:val="21"/>
              </w:rPr>
              <w:t>すること。</w:t>
            </w:r>
          </w:p>
          <w:p w14:paraId="31F46A5F" w14:textId="77777777"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ロ　</w:t>
            </w:r>
            <w:r w:rsidRPr="00D64F9F">
              <w:rPr>
                <w:rFonts w:ascii="BIZ UDゴシック" w:eastAsia="BIZ UDゴシック" w:hAnsi="BIZ UDゴシック"/>
                <w:sz w:val="21"/>
                <w:szCs w:val="21"/>
              </w:rPr>
              <w:t>利用開始時に、管理栄養士が中心となって、利用者ごとの摂食・嚥下機能及び食形態にも配慮しつつ、栄養状態に関する解決すべき課題の把握（以下「栄養アセスメント」という。）を行</w:t>
            </w:r>
            <w:r w:rsidRPr="00D64F9F">
              <w:rPr>
                <w:rFonts w:ascii="BIZ UDゴシック" w:eastAsia="BIZ UDゴシック" w:hAnsi="BIZ UDゴシック" w:hint="eastAsia"/>
                <w:sz w:val="21"/>
                <w:szCs w:val="21"/>
              </w:rPr>
              <w:t>うこと。</w:t>
            </w:r>
          </w:p>
          <w:p w14:paraId="2F45D292" w14:textId="77777777" w:rsidR="00995C40" w:rsidRPr="00D64F9F" w:rsidRDefault="00995C40" w:rsidP="00995C40">
            <w:pPr>
              <w:adjustRightInd w:val="0"/>
              <w:spacing w:before="60" w:line="240" w:lineRule="exact"/>
              <w:ind w:leftChars="200" w:left="438" w:right="120" w:firstLineChars="100" w:firstLine="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w:t>
            </w:r>
            <w:r w:rsidRPr="00D64F9F">
              <w:rPr>
                <w:rFonts w:ascii="BIZ UDゴシック" w:eastAsia="BIZ UDゴシック" w:hAnsi="BIZ UDゴシック" w:hint="eastAsia"/>
                <w:sz w:val="21"/>
                <w:szCs w:val="21"/>
              </w:rPr>
              <w:t>すること。</w:t>
            </w:r>
          </w:p>
          <w:p w14:paraId="7CA87C9F" w14:textId="77777777" w:rsidR="00995C40" w:rsidRPr="00D64F9F" w:rsidRDefault="00995C40" w:rsidP="00995C40">
            <w:pPr>
              <w:adjustRightInd w:val="0"/>
              <w:spacing w:before="60" w:line="240" w:lineRule="exact"/>
              <w:ind w:leftChars="200" w:left="438" w:right="120" w:firstLineChars="100" w:firstLine="189"/>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作成した栄養ケア計画については、栄養改善サービスの対象となる利用者又はその家族に説明し、その同意を得</w:t>
            </w:r>
            <w:r w:rsidRPr="00D64F9F">
              <w:rPr>
                <w:rFonts w:ascii="BIZ UDゴシック" w:eastAsia="BIZ UDゴシック" w:hAnsi="BIZ UDゴシック" w:hint="eastAsia"/>
                <w:sz w:val="21"/>
                <w:szCs w:val="21"/>
              </w:rPr>
              <w:t>ること。</w:t>
            </w:r>
          </w:p>
          <w:p w14:paraId="28C71023" w14:textId="01823E9B" w:rsidR="00995C40" w:rsidRPr="00D64F9F" w:rsidRDefault="00995C40" w:rsidP="00995C40">
            <w:pPr>
              <w:adjustRightInd w:val="0"/>
              <w:spacing w:before="60" w:line="240" w:lineRule="exact"/>
              <w:ind w:leftChars="200" w:left="438" w:right="120" w:firstLineChars="100" w:firstLine="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なお、</w:t>
            </w:r>
            <w:r w:rsidRPr="00D64F9F">
              <w:rPr>
                <w:rFonts w:ascii="BIZ UDゴシック" w:eastAsia="BIZ UDゴシック" w:hAnsi="BIZ UDゴシック"/>
                <w:sz w:val="21"/>
                <w:szCs w:val="21"/>
              </w:rPr>
              <w:t>栄養ケア計画に相当する内容を</w:t>
            </w:r>
            <w:r w:rsidRPr="00D64F9F">
              <w:rPr>
                <w:rFonts w:ascii="BIZ UDゴシック" w:eastAsia="BIZ UDゴシック" w:hAnsi="BIZ UDゴシック" w:hint="eastAsia"/>
                <w:sz w:val="21"/>
                <w:szCs w:val="21"/>
              </w:rPr>
              <w:t>看護小規模多機能型居宅介護計</w:t>
            </w:r>
            <w:r w:rsidRPr="00D64F9F">
              <w:rPr>
                <w:rFonts w:ascii="BIZ UDゴシック" w:eastAsia="BIZ UDゴシック" w:hAnsi="BIZ UDゴシック"/>
                <w:sz w:val="21"/>
                <w:szCs w:val="21"/>
              </w:rPr>
              <w:t>画の中に記載する場合は、その記載をもって栄養ケア計画の作成に代えることがで</w:t>
            </w:r>
            <w:r w:rsidRPr="00D64F9F">
              <w:rPr>
                <w:rFonts w:ascii="BIZ UDゴシック" w:eastAsia="BIZ UDゴシック" w:hAnsi="BIZ UDゴシック" w:hint="eastAsia"/>
                <w:sz w:val="21"/>
                <w:szCs w:val="21"/>
              </w:rPr>
              <w:t>きる。</w:t>
            </w:r>
          </w:p>
          <w:p w14:paraId="0F09122F" w14:textId="77777777"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ハ　</w:t>
            </w:r>
            <w:r w:rsidRPr="00D64F9F">
              <w:rPr>
                <w:rFonts w:ascii="BIZ UDゴシック" w:eastAsia="BIZ UDゴシック" w:hAnsi="BIZ UDゴシック"/>
                <w:sz w:val="21"/>
                <w:szCs w:val="21"/>
              </w:rPr>
              <w:t>栄養ケア計画に基づき、管理栄養士等が利用者ごとに栄養改善サービスを提供</w:t>
            </w:r>
            <w:r w:rsidRPr="00D64F9F">
              <w:rPr>
                <w:rFonts w:ascii="BIZ UDゴシック" w:eastAsia="BIZ UDゴシック" w:hAnsi="BIZ UDゴシック" w:hint="eastAsia"/>
                <w:sz w:val="21"/>
                <w:szCs w:val="21"/>
              </w:rPr>
              <w:t>すること。その際、</w:t>
            </w:r>
            <w:r w:rsidRPr="00D64F9F">
              <w:rPr>
                <w:rFonts w:ascii="BIZ UDゴシック" w:eastAsia="BIZ UDゴシック" w:hAnsi="BIZ UDゴシック"/>
                <w:sz w:val="21"/>
                <w:szCs w:val="21"/>
              </w:rPr>
              <w:t>栄養ケア計画に実施上の問題点があれば直ちに当該計画を修正</w:t>
            </w:r>
            <w:r w:rsidRPr="00D64F9F">
              <w:rPr>
                <w:rFonts w:ascii="BIZ UDゴシック" w:eastAsia="BIZ UDゴシック" w:hAnsi="BIZ UDゴシック" w:hint="eastAsia"/>
                <w:sz w:val="21"/>
                <w:szCs w:val="21"/>
              </w:rPr>
              <w:t>すること。</w:t>
            </w:r>
          </w:p>
          <w:p w14:paraId="6A0B4972" w14:textId="77777777"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cs="ＭＳ明朝"/>
                <w:sz w:val="21"/>
                <w:szCs w:val="21"/>
              </w:rPr>
            </w:pPr>
            <w:r w:rsidRPr="00D64F9F">
              <w:rPr>
                <w:rFonts w:ascii="BIZ UDゴシック" w:eastAsia="BIZ UDゴシック" w:hAnsi="BIZ UDゴシック" w:hint="eastAsia"/>
                <w:sz w:val="21"/>
                <w:szCs w:val="21"/>
              </w:rPr>
              <w:t xml:space="preserve">ニ　</w:t>
            </w:r>
            <w:r w:rsidRPr="00D64F9F">
              <w:rPr>
                <w:rFonts w:ascii="BIZ UDゴシック" w:eastAsia="BIZ UDゴシック" w:hAnsi="BIZ UDゴシック" w:cs="ＭＳ明朝" w:hint="eastAsia"/>
                <w:sz w:val="21"/>
                <w:szCs w:val="21"/>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14:paraId="5FBD7FD2" w14:textId="77777777"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ホ　</w:t>
            </w:r>
            <w:r w:rsidRPr="00D64F9F">
              <w:rPr>
                <w:rFonts w:ascii="BIZ UDゴシック" w:eastAsia="BIZ UDゴシック" w:hAnsi="BIZ UDゴシック"/>
                <w:sz w:val="21"/>
                <w:szCs w:val="21"/>
              </w:rPr>
              <w:t>利用者の栄養状態に応じて、定期的に、利用者の生活機能の状況を検討し、おおむね3月ごとに体重を測定する等により栄養状態の評価を行</w:t>
            </w:r>
            <w:r w:rsidRPr="00D64F9F">
              <w:rPr>
                <w:rFonts w:ascii="BIZ UDゴシック" w:eastAsia="BIZ UDゴシック" w:hAnsi="BIZ UDゴシック" w:hint="eastAsia"/>
                <w:sz w:val="21"/>
                <w:szCs w:val="21"/>
              </w:rPr>
              <w:t>い、その</w:t>
            </w:r>
            <w:r w:rsidRPr="00D64F9F">
              <w:rPr>
                <w:rFonts w:ascii="BIZ UDゴシック" w:eastAsia="BIZ UDゴシック" w:hAnsi="BIZ UDゴシック"/>
                <w:sz w:val="21"/>
                <w:szCs w:val="21"/>
              </w:rPr>
              <w:t>結果を当該利用者を担当する介護支援専門員や主治の医師に対して情報提供</w:t>
            </w:r>
            <w:r w:rsidRPr="00D64F9F">
              <w:rPr>
                <w:rFonts w:ascii="BIZ UDゴシック" w:eastAsia="BIZ UDゴシック" w:hAnsi="BIZ UDゴシック" w:hint="eastAsia"/>
                <w:sz w:val="21"/>
                <w:szCs w:val="21"/>
              </w:rPr>
              <w:t>すること。</w:t>
            </w:r>
          </w:p>
          <w:p w14:paraId="3D32A5E2" w14:textId="3574DFE1"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へ　サービス提供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1276" w:type="dxa"/>
            <w:tcBorders>
              <w:top w:val="nil"/>
              <w:bottom w:val="nil"/>
            </w:tcBorders>
          </w:tcPr>
          <w:p w14:paraId="5B12AA37"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31B1273D" w14:textId="58754FE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8DF9A7A" w14:textId="77777777" w:rsidTr="00740763">
        <w:trPr>
          <w:trHeight w:val="20"/>
          <w:jc w:val="center"/>
        </w:trPr>
        <w:tc>
          <w:tcPr>
            <w:tcW w:w="1212" w:type="dxa"/>
            <w:tcBorders>
              <w:top w:val="nil"/>
              <w:bottom w:val="single" w:sz="4" w:space="0" w:color="auto"/>
            </w:tcBorders>
          </w:tcPr>
          <w:p w14:paraId="1BDD3F7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5142173" w14:textId="260AB7D3"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⑤　おおむね3月ごとの</w:t>
            </w:r>
            <w:r w:rsidRPr="00D64F9F">
              <w:rPr>
                <w:rFonts w:ascii="BIZ UDゴシック" w:eastAsia="BIZ UDゴシック" w:hAnsi="BIZ UDゴシック"/>
                <w:sz w:val="21"/>
                <w:szCs w:val="21"/>
              </w:rPr>
              <w:t>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w:t>
            </w:r>
            <w:r w:rsidRPr="00D64F9F">
              <w:rPr>
                <w:rFonts w:ascii="BIZ UDゴシック" w:eastAsia="BIZ UDゴシック" w:hAnsi="BIZ UDゴシック" w:hint="eastAsia"/>
                <w:sz w:val="21"/>
                <w:szCs w:val="21"/>
              </w:rPr>
              <w:t>する。</w:t>
            </w:r>
          </w:p>
        </w:tc>
        <w:tc>
          <w:tcPr>
            <w:tcW w:w="1276" w:type="dxa"/>
            <w:tcBorders>
              <w:top w:val="nil"/>
              <w:bottom w:val="single" w:sz="4" w:space="0" w:color="auto"/>
            </w:tcBorders>
          </w:tcPr>
          <w:p w14:paraId="3054037B" w14:textId="4C07EDC0"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7D906E2C" w14:textId="77777777" w:rsidR="00995C40" w:rsidRPr="00D64F9F" w:rsidRDefault="00995C40" w:rsidP="00B37810">
            <w:pPr>
              <w:adjustRightInd w:val="0"/>
              <w:spacing w:before="60" w:line="200" w:lineRule="exact"/>
              <w:ind w:leftChars="14" w:left="31" w:right="120" w:firstLineChars="0" w:firstLine="210"/>
              <w:contextualSpacing/>
              <w:jc w:val="left"/>
              <w:rPr>
                <w:rFonts w:ascii="BIZ UDゴシック" w:eastAsia="BIZ UDゴシック" w:hAnsi="BIZ UDゴシック"/>
                <w:sz w:val="16"/>
                <w:szCs w:val="16"/>
              </w:rPr>
            </w:pPr>
          </w:p>
        </w:tc>
      </w:tr>
      <w:tr w:rsidR="00D64F9F" w:rsidRPr="00D64F9F" w14:paraId="28F96154" w14:textId="77777777" w:rsidTr="00BB2258">
        <w:trPr>
          <w:trHeight w:val="20"/>
          <w:jc w:val="center"/>
        </w:trPr>
        <w:tc>
          <w:tcPr>
            <w:tcW w:w="1212" w:type="dxa"/>
            <w:vMerge w:val="restart"/>
            <w:tcBorders>
              <w:top w:val="single" w:sz="4" w:space="0" w:color="auto"/>
            </w:tcBorders>
            <w:shd w:val="clear" w:color="auto" w:fill="auto"/>
          </w:tcPr>
          <w:p w14:paraId="2006C25B" w14:textId="6205839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69</w:t>
            </w:r>
          </w:p>
          <w:p w14:paraId="1D818B78" w14:textId="3E5AE12B"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口腔・栄養スクリーニング加算</w:t>
            </w:r>
          </w:p>
        </w:tc>
        <w:tc>
          <w:tcPr>
            <w:tcW w:w="6662" w:type="dxa"/>
            <w:gridSpan w:val="3"/>
            <w:tcBorders>
              <w:top w:val="single" w:sz="4" w:space="0" w:color="auto"/>
              <w:bottom w:val="dotted" w:sz="4" w:space="0" w:color="000000" w:themeColor="text1"/>
            </w:tcBorders>
            <w:shd w:val="clear" w:color="auto" w:fill="auto"/>
          </w:tcPr>
          <w:p w14:paraId="0DD0472D" w14:textId="4EBC55A0"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別に厚生労働大臣が定める基準に適合する指定看護小規模多機能型居宅介護事業所の従業者が、利用開始時及び利用中</w:t>
            </w:r>
            <w:r w:rsidRPr="00D64F9F">
              <w:rPr>
                <w:rFonts w:ascii="BIZ UDゴシック" w:eastAsia="BIZ UDゴシック" w:hAnsi="BIZ UDゴシック"/>
                <w:sz w:val="21"/>
                <w:szCs w:val="21"/>
              </w:rPr>
              <w:t>6</w:t>
            </w:r>
            <w:r w:rsidRPr="00D64F9F">
              <w:rPr>
                <w:rFonts w:ascii="BIZ UDゴシック" w:eastAsia="BIZ UDゴシック" w:hAnsi="BIZ UDゴシック" w:hint="eastAsia"/>
                <w:sz w:val="21"/>
                <w:szCs w:val="21"/>
              </w:rPr>
              <w:t>月ごとに利用者の口腔の健康状態のスクリーニング又は栄養状態のスクリーニングを行った場合に、次に掲げる区分に応じ、</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回につき次に掲げる所定単位数を加算していますか。</w:t>
            </w:r>
          </w:p>
        </w:tc>
        <w:tc>
          <w:tcPr>
            <w:tcW w:w="1276" w:type="dxa"/>
            <w:tcBorders>
              <w:top w:val="single" w:sz="4" w:space="0" w:color="auto"/>
              <w:bottom w:val="nil"/>
            </w:tcBorders>
            <w:shd w:val="clear" w:color="auto" w:fill="auto"/>
          </w:tcPr>
          <w:p w14:paraId="789F337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7566460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E8741F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2446051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38AFD4A" w14:textId="75F97405"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73130720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67DE9460" w14:textId="3850331A"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344559D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518CFE02" w14:textId="6394217C" w:rsidR="00995C40" w:rsidRPr="00D64F9F" w:rsidRDefault="00995C40" w:rsidP="00B37810">
            <w:pPr>
              <w:adjustRightInd w:val="0"/>
              <w:spacing w:before="60" w:line="200" w:lineRule="exact"/>
              <w:ind w:leftChars="14" w:left="31"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リ</w:t>
            </w:r>
          </w:p>
        </w:tc>
      </w:tr>
      <w:tr w:rsidR="00D64F9F" w:rsidRPr="00D64F9F" w14:paraId="6801D7BE" w14:textId="77777777" w:rsidTr="00BB2258">
        <w:trPr>
          <w:trHeight w:val="20"/>
          <w:jc w:val="center"/>
        </w:trPr>
        <w:tc>
          <w:tcPr>
            <w:tcW w:w="1212" w:type="dxa"/>
            <w:vMerge/>
            <w:tcBorders>
              <w:bottom w:val="nil"/>
            </w:tcBorders>
            <w:shd w:val="clear" w:color="auto" w:fill="auto"/>
          </w:tcPr>
          <w:p w14:paraId="02179BC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single" w:sz="4" w:space="0" w:color="000000" w:themeColor="text1"/>
            </w:tcBorders>
            <w:shd w:val="clear" w:color="auto" w:fill="auto"/>
          </w:tcPr>
          <w:p w14:paraId="5EBECC1F" w14:textId="7D153B88"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に掲げるいずれかの加算の算定している場合においては、次に掲げるその他の加算は算定せず、当該利用者について、当該事業所以外で既に口腔・栄養スクリーニング加算を算定している場合は加算しない。</w:t>
            </w:r>
          </w:p>
        </w:tc>
        <w:tc>
          <w:tcPr>
            <w:tcW w:w="1276" w:type="dxa"/>
            <w:tcBorders>
              <w:top w:val="nil"/>
              <w:bottom w:val="single" w:sz="4" w:space="0" w:color="000000" w:themeColor="text1"/>
            </w:tcBorders>
            <w:shd w:val="clear" w:color="auto" w:fill="auto"/>
          </w:tcPr>
          <w:p w14:paraId="58A9A405"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B153793" w14:textId="6F6BFF8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CFEB417" w14:textId="77777777" w:rsidTr="00BB2258">
        <w:trPr>
          <w:trHeight w:val="20"/>
          <w:jc w:val="center"/>
        </w:trPr>
        <w:tc>
          <w:tcPr>
            <w:tcW w:w="1212" w:type="dxa"/>
            <w:tcBorders>
              <w:top w:val="nil"/>
              <w:bottom w:val="nil"/>
            </w:tcBorders>
            <w:shd w:val="clear" w:color="auto" w:fill="auto"/>
          </w:tcPr>
          <w:p w14:paraId="29BE8FF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single" w:sz="4" w:space="0" w:color="000000" w:themeColor="text1"/>
            </w:tcBorders>
            <w:shd w:val="clear" w:color="auto" w:fill="auto"/>
          </w:tcPr>
          <w:p w14:paraId="0EA56E1E" w14:textId="3B69DBA2"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口腔・栄養スクリーニング加算(Ⅰ)</w:t>
            </w:r>
          </w:p>
        </w:tc>
        <w:tc>
          <w:tcPr>
            <w:tcW w:w="1276" w:type="dxa"/>
            <w:tcBorders>
              <w:top w:val="single" w:sz="4" w:space="0" w:color="000000" w:themeColor="text1"/>
              <w:bottom w:val="single" w:sz="4" w:space="0" w:color="000000" w:themeColor="text1"/>
            </w:tcBorders>
            <w:shd w:val="clear" w:color="auto" w:fill="auto"/>
          </w:tcPr>
          <w:p w14:paraId="7B7E2CA4" w14:textId="6962467E"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2866672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3283952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F3B8135" w14:textId="77777777" w:rsidTr="00BB2258">
        <w:trPr>
          <w:trHeight w:val="20"/>
          <w:jc w:val="center"/>
        </w:trPr>
        <w:tc>
          <w:tcPr>
            <w:tcW w:w="1212" w:type="dxa"/>
            <w:tcBorders>
              <w:top w:val="nil"/>
              <w:bottom w:val="nil"/>
            </w:tcBorders>
            <w:shd w:val="clear" w:color="auto" w:fill="auto"/>
          </w:tcPr>
          <w:p w14:paraId="524FC0E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nil"/>
            </w:tcBorders>
            <w:shd w:val="clear" w:color="auto" w:fill="auto"/>
          </w:tcPr>
          <w:p w14:paraId="58A84325" w14:textId="6F4CBE4C"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口腔・栄養スクリーニング加算(Ⅱ)</w:t>
            </w:r>
          </w:p>
        </w:tc>
        <w:tc>
          <w:tcPr>
            <w:tcW w:w="1276" w:type="dxa"/>
            <w:tcBorders>
              <w:top w:val="single" w:sz="4" w:space="0" w:color="000000" w:themeColor="text1"/>
              <w:bottom w:val="nil"/>
            </w:tcBorders>
            <w:shd w:val="clear" w:color="auto" w:fill="auto"/>
          </w:tcPr>
          <w:p w14:paraId="4A24CB7E" w14:textId="514F5B9B"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4840400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p>
        </w:tc>
        <w:tc>
          <w:tcPr>
            <w:tcW w:w="1209" w:type="dxa"/>
            <w:tcBorders>
              <w:top w:val="nil"/>
              <w:bottom w:val="nil"/>
            </w:tcBorders>
            <w:shd w:val="clear" w:color="auto" w:fill="auto"/>
          </w:tcPr>
          <w:p w14:paraId="009F6D9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5B08621" w14:textId="77777777" w:rsidTr="00BB2258">
        <w:trPr>
          <w:trHeight w:val="20"/>
          <w:jc w:val="center"/>
        </w:trPr>
        <w:tc>
          <w:tcPr>
            <w:tcW w:w="1212" w:type="dxa"/>
            <w:tcBorders>
              <w:top w:val="nil"/>
              <w:bottom w:val="nil"/>
            </w:tcBorders>
            <w:shd w:val="clear" w:color="auto" w:fill="auto"/>
          </w:tcPr>
          <w:p w14:paraId="28D8C22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000000" w:themeColor="text1"/>
            </w:tcBorders>
            <w:shd w:val="clear" w:color="auto" w:fill="auto"/>
          </w:tcPr>
          <w:p w14:paraId="1E9DD100" w14:textId="2A67A6B9"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tc>
        <w:tc>
          <w:tcPr>
            <w:tcW w:w="1276" w:type="dxa"/>
            <w:tcBorders>
              <w:top w:val="single" w:sz="4" w:space="0" w:color="auto"/>
              <w:bottom w:val="dotted" w:sz="4" w:space="0" w:color="000000" w:themeColor="text1"/>
            </w:tcBorders>
            <w:shd w:val="clear" w:color="auto" w:fill="auto"/>
          </w:tcPr>
          <w:p w14:paraId="2767BDA0" w14:textId="72505300"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1E267A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91410B4" w14:textId="77777777" w:rsidTr="00E80B9B">
        <w:trPr>
          <w:trHeight w:val="20"/>
          <w:jc w:val="center"/>
        </w:trPr>
        <w:tc>
          <w:tcPr>
            <w:tcW w:w="1212" w:type="dxa"/>
            <w:tcBorders>
              <w:top w:val="nil"/>
              <w:bottom w:val="nil"/>
            </w:tcBorders>
            <w:shd w:val="clear" w:color="auto" w:fill="auto"/>
          </w:tcPr>
          <w:p w14:paraId="10168CD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nil"/>
            </w:tcBorders>
            <w:shd w:val="clear" w:color="auto" w:fill="auto"/>
          </w:tcPr>
          <w:p w14:paraId="7FEF4424"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口腔・栄養スクリーニング加算(Ⅰ)</w:t>
            </w:r>
          </w:p>
          <w:p w14:paraId="4C26AAEA" w14:textId="19162293"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次のいずれにも適合すること。</w:t>
            </w:r>
          </w:p>
        </w:tc>
        <w:tc>
          <w:tcPr>
            <w:tcW w:w="1276" w:type="dxa"/>
            <w:tcBorders>
              <w:top w:val="dotted" w:sz="4" w:space="0" w:color="000000" w:themeColor="text1"/>
              <w:bottom w:val="nil"/>
            </w:tcBorders>
            <w:shd w:val="clear" w:color="auto" w:fill="auto"/>
          </w:tcPr>
          <w:p w14:paraId="0277A86E" w14:textId="3EE2E319"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54F13D0A"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43853A22" w14:textId="509C182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第19の2号</w:t>
            </w:r>
          </w:p>
        </w:tc>
      </w:tr>
      <w:tr w:rsidR="00D64F9F" w:rsidRPr="00D64F9F" w14:paraId="08CFD71B" w14:textId="77777777" w:rsidTr="00E80B9B">
        <w:trPr>
          <w:trHeight w:val="20"/>
          <w:jc w:val="center"/>
        </w:trPr>
        <w:tc>
          <w:tcPr>
            <w:tcW w:w="1212" w:type="dxa"/>
            <w:tcBorders>
              <w:top w:val="nil"/>
              <w:bottom w:val="nil"/>
            </w:tcBorders>
            <w:shd w:val="clear" w:color="auto" w:fill="auto"/>
          </w:tcPr>
          <w:p w14:paraId="41D1BEE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26949063" w14:textId="319E8F11"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276" w:type="dxa"/>
            <w:tcBorders>
              <w:top w:val="nil"/>
              <w:bottom w:val="single" w:sz="4" w:space="0" w:color="auto"/>
            </w:tcBorders>
            <w:shd w:val="clear" w:color="auto" w:fill="auto"/>
          </w:tcPr>
          <w:p w14:paraId="230FC02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3344636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E4C730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8624788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C73E6DB" w14:textId="45E50CD0"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396286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shd w:val="clear" w:color="auto" w:fill="auto"/>
          </w:tcPr>
          <w:p w14:paraId="4FDDBE06" w14:textId="6B31AA48" w:rsidR="00995C40" w:rsidRPr="00D64F9F" w:rsidRDefault="00995C40" w:rsidP="00B37810">
            <w:pPr>
              <w:adjustRightInd w:val="0"/>
              <w:spacing w:before="60" w:line="200" w:lineRule="exact"/>
              <w:ind w:leftChars="14" w:left="31" w:right="120" w:firstLineChars="0" w:firstLine="0"/>
              <w:contextualSpacing/>
              <w:jc w:val="left"/>
              <w:rPr>
                <w:rFonts w:ascii="BIZ UDゴシック" w:eastAsia="BIZ UDゴシック" w:hAnsi="BIZ UDゴシック"/>
                <w:sz w:val="16"/>
                <w:szCs w:val="16"/>
              </w:rPr>
            </w:pPr>
          </w:p>
        </w:tc>
      </w:tr>
      <w:tr w:rsidR="00D64F9F" w:rsidRPr="00D64F9F" w14:paraId="729B8A4D" w14:textId="77777777" w:rsidTr="00BB2258">
        <w:trPr>
          <w:trHeight w:val="20"/>
          <w:jc w:val="center"/>
        </w:trPr>
        <w:tc>
          <w:tcPr>
            <w:tcW w:w="1212" w:type="dxa"/>
            <w:tcBorders>
              <w:top w:val="nil"/>
              <w:bottom w:val="nil"/>
            </w:tcBorders>
            <w:shd w:val="clear" w:color="auto" w:fill="auto"/>
          </w:tcPr>
          <w:p w14:paraId="287BE20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39A06DF" w14:textId="4A39FC0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276" w:type="dxa"/>
            <w:tcBorders>
              <w:top w:val="single" w:sz="4" w:space="0" w:color="auto"/>
              <w:bottom w:val="single" w:sz="4" w:space="0" w:color="auto"/>
            </w:tcBorders>
            <w:shd w:val="clear" w:color="auto" w:fill="auto"/>
          </w:tcPr>
          <w:p w14:paraId="1F489A8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1076226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F5C7872"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476107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7066FEE" w14:textId="5985739F"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9540704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0D00CBEA" w14:textId="77777777" w:rsidR="00995C40" w:rsidRPr="00D64F9F" w:rsidRDefault="00995C40" w:rsidP="00B37810">
            <w:pPr>
              <w:adjustRightInd w:val="0"/>
              <w:spacing w:before="60" w:line="200" w:lineRule="exact"/>
              <w:ind w:leftChars="14" w:left="137" w:right="120" w:hanging="106"/>
              <w:contextualSpacing/>
              <w:jc w:val="left"/>
              <w:rPr>
                <w:rFonts w:ascii="BIZ UDゴシック" w:eastAsia="BIZ UDゴシック" w:hAnsi="BIZ UDゴシック"/>
                <w:sz w:val="16"/>
                <w:szCs w:val="16"/>
              </w:rPr>
            </w:pPr>
          </w:p>
        </w:tc>
      </w:tr>
      <w:tr w:rsidR="00D64F9F" w:rsidRPr="00D64F9F" w14:paraId="1E47A4A7" w14:textId="77777777" w:rsidTr="00BB2258">
        <w:trPr>
          <w:trHeight w:val="20"/>
          <w:jc w:val="center"/>
        </w:trPr>
        <w:tc>
          <w:tcPr>
            <w:tcW w:w="1212" w:type="dxa"/>
            <w:tcBorders>
              <w:top w:val="nil"/>
              <w:bottom w:val="nil"/>
            </w:tcBorders>
            <w:shd w:val="clear" w:color="auto" w:fill="auto"/>
          </w:tcPr>
          <w:p w14:paraId="541591F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5A8CF95B" w14:textId="46DB4EAD"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(3)　定員超過利用・人員基準欠如に該当していませんか。</w:t>
            </w:r>
          </w:p>
        </w:tc>
        <w:tc>
          <w:tcPr>
            <w:tcW w:w="1276" w:type="dxa"/>
            <w:tcBorders>
              <w:top w:val="single" w:sz="4" w:space="0" w:color="auto"/>
              <w:bottom w:val="dotted" w:sz="4" w:space="0" w:color="000000" w:themeColor="text1"/>
            </w:tcBorders>
            <w:shd w:val="clear" w:color="auto" w:fill="auto"/>
          </w:tcPr>
          <w:p w14:paraId="6EB6210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1671931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C1D8BB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3191036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D470F58" w14:textId="7485CFA8"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4346795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45D1D791" w14:textId="21710970" w:rsidR="00995C40" w:rsidRPr="00D64F9F" w:rsidRDefault="00995C40" w:rsidP="00B37810">
            <w:pPr>
              <w:adjustRightInd w:val="0"/>
              <w:spacing w:before="60" w:line="200" w:lineRule="exact"/>
              <w:ind w:leftChars="14" w:left="31" w:right="120" w:firstLineChars="0" w:firstLine="0"/>
              <w:contextualSpacing/>
              <w:jc w:val="left"/>
              <w:rPr>
                <w:rFonts w:ascii="BIZ UDゴシック" w:eastAsia="BIZ UDゴシック" w:hAnsi="BIZ UDゴシック"/>
                <w:sz w:val="16"/>
                <w:szCs w:val="16"/>
              </w:rPr>
            </w:pPr>
          </w:p>
        </w:tc>
      </w:tr>
      <w:tr w:rsidR="00D64F9F" w:rsidRPr="00D64F9F" w14:paraId="084195BF" w14:textId="77777777" w:rsidTr="002C1EFD">
        <w:trPr>
          <w:trHeight w:val="20"/>
          <w:jc w:val="center"/>
        </w:trPr>
        <w:tc>
          <w:tcPr>
            <w:tcW w:w="1212" w:type="dxa"/>
            <w:tcBorders>
              <w:top w:val="nil"/>
              <w:bottom w:val="nil"/>
            </w:tcBorders>
            <w:shd w:val="clear" w:color="auto" w:fill="auto"/>
          </w:tcPr>
          <w:p w14:paraId="3D845F61" w14:textId="77777777" w:rsidR="00BC340E" w:rsidRPr="00D64F9F" w:rsidRDefault="00BC340E"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A455BC6" w14:textId="4935698F" w:rsidR="00BC340E" w:rsidRPr="00D64F9F" w:rsidRDefault="00BC340E"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(4)　算定日が属する月が、次のいずれにも該当していませんか。</w:t>
            </w:r>
          </w:p>
        </w:tc>
        <w:tc>
          <w:tcPr>
            <w:tcW w:w="1276" w:type="dxa"/>
            <w:vMerge w:val="restart"/>
            <w:tcBorders>
              <w:top w:val="single" w:sz="4" w:space="0" w:color="auto"/>
            </w:tcBorders>
            <w:shd w:val="clear" w:color="auto" w:fill="auto"/>
          </w:tcPr>
          <w:p w14:paraId="3370311E" w14:textId="77777777" w:rsidR="00BC340E"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77869303"/>
                <w14:checkbox>
                  <w14:checked w14:val="0"/>
                  <w14:checkedState w14:val="2611" w14:font="ＭＳ 明朝"/>
                  <w14:uncheckedState w14:val="2610" w14:font="ＭＳ ゴシック"/>
                </w14:checkbox>
              </w:sdtPr>
              <w:sdtEndPr/>
              <w:sdtContent>
                <w:r w:rsidR="00BC340E" w:rsidRPr="00D64F9F">
                  <w:rPr>
                    <w:rFonts w:hAnsi="ＭＳ ゴシック" w:hint="eastAsia"/>
                    <w:spacing w:val="2"/>
                    <w:sz w:val="20"/>
                    <w:szCs w:val="20"/>
                  </w:rPr>
                  <w:t>☐</w:t>
                </w:r>
              </w:sdtContent>
            </w:sdt>
            <w:r w:rsidR="00BC340E" w:rsidRPr="00D64F9F">
              <w:rPr>
                <w:rFonts w:ascii="BIZ UDゴシック" w:eastAsia="BIZ UDゴシック" w:hAnsi="BIZ UDゴシック" w:hint="eastAsia"/>
                <w:sz w:val="20"/>
                <w:szCs w:val="20"/>
              </w:rPr>
              <w:t>いる</w:t>
            </w:r>
          </w:p>
          <w:p w14:paraId="72192031" w14:textId="77777777" w:rsidR="00BC340E"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91443311"/>
                <w14:checkbox>
                  <w14:checked w14:val="0"/>
                  <w14:checkedState w14:val="2611" w14:font="ＭＳ 明朝"/>
                  <w14:uncheckedState w14:val="2610" w14:font="ＭＳ ゴシック"/>
                </w14:checkbox>
              </w:sdtPr>
              <w:sdtEndPr/>
              <w:sdtContent>
                <w:r w:rsidR="00BC340E" w:rsidRPr="00D64F9F">
                  <w:rPr>
                    <w:rFonts w:ascii="Segoe UI Symbol" w:eastAsia="BIZ UDゴシック" w:hAnsi="Segoe UI Symbol" w:cs="Segoe UI Symbol"/>
                    <w:spacing w:val="2"/>
                    <w:sz w:val="20"/>
                    <w:szCs w:val="20"/>
                  </w:rPr>
                  <w:t>☐</w:t>
                </w:r>
              </w:sdtContent>
            </w:sdt>
            <w:r w:rsidR="00BC340E" w:rsidRPr="00D64F9F">
              <w:rPr>
                <w:rFonts w:ascii="BIZ UDゴシック" w:eastAsia="BIZ UDゴシック" w:hAnsi="BIZ UDゴシック" w:hint="eastAsia"/>
                <w:sz w:val="20"/>
                <w:szCs w:val="20"/>
              </w:rPr>
              <w:t>いない</w:t>
            </w:r>
          </w:p>
          <w:p w14:paraId="01DEB8F7" w14:textId="48F4DEE7" w:rsidR="00BC340E"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25447366"/>
                <w14:checkbox>
                  <w14:checked w14:val="0"/>
                  <w14:checkedState w14:val="2611" w14:font="ＭＳ 明朝"/>
                  <w14:uncheckedState w14:val="2610" w14:font="ＭＳ ゴシック"/>
                </w14:checkbox>
              </w:sdtPr>
              <w:sdtEndPr/>
              <w:sdtContent>
                <w:r w:rsidR="00BC340E" w:rsidRPr="00D64F9F">
                  <w:rPr>
                    <w:rFonts w:ascii="Segoe UI Symbol" w:eastAsia="BIZ UDゴシック" w:hAnsi="Segoe UI Symbol" w:cs="Segoe UI Symbol"/>
                    <w:spacing w:val="2"/>
                    <w:sz w:val="20"/>
                    <w:szCs w:val="20"/>
                  </w:rPr>
                  <w:t>☐</w:t>
                </w:r>
              </w:sdtContent>
            </w:sdt>
            <w:r w:rsidR="00BC340E"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586A7CC6" w14:textId="77777777" w:rsidR="00BC340E" w:rsidRPr="00D64F9F" w:rsidRDefault="00BC340E"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5F158F3" w14:textId="77777777" w:rsidTr="002C1EFD">
        <w:trPr>
          <w:trHeight w:val="20"/>
          <w:jc w:val="center"/>
        </w:trPr>
        <w:tc>
          <w:tcPr>
            <w:tcW w:w="1212" w:type="dxa"/>
            <w:tcBorders>
              <w:top w:val="nil"/>
              <w:bottom w:val="nil"/>
            </w:tcBorders>
            <w:shd w:val="clear" w:color="auto" w:fill="auto"/>
          </w:tcPr>
          <w:p w14:paraId="571A7463" w14:textId="77777777" w:rsidR="00BC340E" w:rsidRPr="00D64F9F" w:rsidRDefault="00BC340E"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2CEFD60E" w14:textId="38EBB4F2" w:rsidR="00BC340E" w:rsidRPr="00D64F9F" w:rsidRDefault="00BC340E"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(一)　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276" w:type="dxa"/>
            <w:vMerge/>
            <w:tcBorders>
              <w:bottom w:val="nil"/>
            </w:tcBorders>
            <w:shd w:val="clear" w:color="auto" w:fill="auto"/>
          </w:tcPr>
          <w:p w14:paraId="07F393A2" w14:textId="41813DC4" w:rsidR="00BC340E" w:rsidRPr="00D64F9F" w:rsidRDefault="00BC340E"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210B4B5" w14:textId="162B5EC0" w:rsidR="00BC340E" w:rsidRPr="00D64F9F" w:rsidRDefault="00BC340E" w:rsidP="00B37810">
            <w:pPr>
              <w:adjustRightInd w:val="0"/>
              <w:spacing w:before="60" w:line="200" w:lineRule="exact"/>
              <w:ind w:leftChars="14" w:left="31" w:right="120" w:firstLineChars="0" w:firstLine="0"/>
              <w:contextualSpacing/>
              <w:jc w:val="left"/>
              <w:rPr>
                <w:rFonts w:ascii="BIZ UDゴシック" w:eastAsia="BIZ UDゴシック" w:hAnsi="BIZ UDゴシック"/>
                <w:sz w:val="16"/>
                <w:szCs w:val="16"/>
              </w:rPr>
            </w:pPr>
          </w:p>
        </w:tc>
      </w:tr>
      <w:tr w:rsidR="00D64F9F" w:rsidRPr="00D64F9F" w14:paraId="0D622284" w14:textId="77777777" w:rsidTr="00BB2258">
        <w:trPr>
          <w:trHeight w:val="20"/>
          <w:jc w:val="center"/>
        </w:trPr>
        <w:tc>
          <w:tcPr>
            <w:tcW w:w="1212" w:type="dxa"/>
            <w:tcBorders>
              <w:top w:val="nil"/>
              <w:bottom w:val="nil"/>
            </w:tcBorders>
            <w:shd w:val="clear" w:color="auto" w:fill="auto"/>
          </w:tcPr>
          <w:p w14:paraId="56EE29E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09CA9C00" w14:textId="796EDFAE"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(二)　当該利用者が口腔機能向上加算の算定に係る口腔機能向上サービスを受けている間である又は当該口腔機能向上サービスが終了した日の属する月であること。</w:t>
            </w:r>
          </w:p>
        </w:tc>
        <w:tc>
          <w:tcPr>
            <w:tcW w:w="1276" w:type="dxa"/>
            <w:tcBorders>
              <w:top w:val="nil"/>
              <w:bottom w:val="single" w:sz="4" w:space="0" w:color="auto"/>
            </w:tcBorders>
            <w:shd w:val="clear" w:color="auto" w:fill="auto"/>
          </w:tcPr>
          <w:p w14:paraId="3CCF62FF" w14:textId="11A04FD4"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B170687" w14:textId="4E2326FF" w:rsidR="00995C40" w:rsidRPr="00D64F9F" w:rsidRDefault="00995C40" w:rsidP="00B37810">
            <w:pPr>
              <w:adjustRightInd w:val="0"/>
              <w:spacing w:before="60" w:line="200" w:lineRule="exact"/>
              <w:ind w:leftChars="17" w:left="113" w:right="120" w:firstLineChars="0"/>
              <w:contextualSpacing/>
              <w:jc w:val="left"/>
              <w:rPr>
                <w:rFonts w:ascii="BIZ UDゴシック" w:eastAsia="BIZ UDゴシック" w:hAnsi="BIZ UDゴシック"/>
                <w:sz w:val="16"/>
                <w:szCs w:val="16"/>
              </w:rPr>
            </w:pPr>
          </w:p>
        </w:tc>
      </w:tr>
      <w:tr w:rsidR="00D64F9F" w:rsidRPr="00D64F9F" w14:paraId="7528ED96" w14:textId="77777777" w:rsidTr="00BB2258">
        <w:trPr>
          <w:trHeight w:val="20"/>
          <w:jc w:val="center"/>
        </w:trPr>
        <w:tc>
          <w:tcPr>
            <w:tcW w:w="1212" w:type="dxa"/>
            <w:tcBorders>
              <w:top w:val="nil"/>
              <w:bottom w:val="nil"/>
            </w:tcBorders>
            <w:shd w:val="clear" w:color="auto" w:fill="auto"/>
          </w:tcPr>
          <w:p w14:paraId="08D2E1A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47C42B3E"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ロ　口腔・栄養スクリーニング加算(Ⅱ)</w:t>
            </w:r>
          </w:p>
          <w:p w14:paraId="1D27398E" w14:textId="4BBBB6B3"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次のいずれかに適合すること。</w:t>
            </w:r>
          </w:p>
        </w:tc>
        <w:tc>
          <w:tcPr>
            <w:tcW w:w="1276" w:type="dxa"/>
            <w:tcBorders>
              <w:top w:val="single" w:sz="4" w:space="0" w:color="auto"/>
              <w:bottom w:val="nil"/>
            </w:tcBorders>
            <w:shd w:val="clear" w:color="auto" w:fill="auto"/>
          </w:tcPr>
          <w:p w14:paraId="04D7C26C" w14:textId="006B1938"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57CF0A7" w14:textId="35BEC226" w:rsidR="00995C40" w:rsidRPr="00D64F9F" w:rsidRDefault="00995C40" w:rsidP="00B37810">
            <w:pPr>
              <w:adjustRightInd w:val="0"/>
              <w:spacing w:before="60" w:line="200" w:lineRule="exact"/>
              <w:ind w:leftChars="14" w:left="31" w:right="120" w:firstLineChars="0" w:firstLine="0"/>
              <w:contextualSpacing/>
              <w:jc w:val="left"/>
              <w:rPr>
                <w:rFonts w:ascii="BIZ UDゴシック" w:eastAsia="BIZ UDゴシック" w:hAnsi="BIZ UDゴシック"/>
                <w:sz w:val="16"/>
                <w:szCs w:val="16"/>
              </w:rPr>
            </w:pPr>
          </w:p>
        </w:tc>
      </w:tr>
      <w:tr w:rsidR="00D64F9F" w:rsidRPr="00D64F9F" w14:paraId="763AC880" w14:textId="77777777" w:rsidTr="00BB2258">
        <w:trPr>
          <w:trHeight w:val="20"/>
          <w:jc w:val="center"/>
        </w:trPr>
        <w:tc>
          <w:tcPr>
            <w:tcW w:w="1212" w:type="dxa"/>
            <w:tcBorders>
              <w:top w:val="nil"/>
              <w:bottom w:val="nil"/>
            </w:tcBorders>
          </w:tcPr>
          <w:p w14:paraId="671C1FA6" w14:textId="3FE033C9"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3CF70CE1" w14:textId="15C841DF"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(一)　イ(1)及び(3)に掲げる基準に適合していますか。</w:t>
            </w:r>
          </w:p>
        </w:tc>
        <w:tc>
          <w:tcPr>
            <w:tcW w:w="1276" w:type="dxa"/>
            <w:tcBorders>
              <w:top w:val="nil"/>
              <w:bottom w:val="single" w:sz="4" w:space="0" w:color="auto"/>
            </w:tcBorders>
            <w:shd w:val="clear" w:color="auto" w:fill="auto"/>
          </w:tcPr>
          <w:p w14:paraId="3D92595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7565052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27A139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7188789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A037CF7" w14:textId="104DFEB8"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5067037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64E66843" w14:textId="64215881"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461EE4E" w14:textId="77777777" w:rsidTr="00BB2258">
        <w:trPr>
          <w:trHeight w:val="20"/>
          <w:jc w:val="center"/>
        </w:trPr>
        <w:tc>
          <w:tcPr>
            <w:tcW w:w="1212" w:type="dxa"/>
            <w:vMerge w:val="restart"/>
            <w:tcBorders>
              <w:top w:val="nil"/>
            </w:tcBorders>
          </w:tcPr>
          <w:p w14:paraId="482AC17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2B4E0DAA" w14:textId="765584F3"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(二)　算定日が属する月が、栄養アセスメント加算を算定している又は当該利用者が栄養改善加算の算定に係る栄養改善サービスを受けている間である若しくは当該栄養改善サービスが終了した日の属する月となっていますか。</w:t>
            </w:r>
          </w:p>
        </w:tc>
        <w:tc>
          <w:tcPr>
            <w:tcW w:w="1276" w:type="dxa"/>
            <w:tcBorders>
              <w:top w:val="single" w:sz="4" w:space="0" w:color="auto"/>
              <w:bottom w:val="single" w:sz="4" w:space="0" w:color="auto"/>
            </w:tcBorders>
            <w:shd w:val="clear" w:color="auto" w:fill="auto"/>
          </w:tcPr>
          <w:p w14:paraId="2C3817C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0641780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EF4C06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8700926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C6EF524" w14:textId="0E85EF1C"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9716377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val="restart"/>
            <w:tcBorders>
              <w:top w:val="nil"/>
            </w:tcBorders>
          </w:tcPr>
          <w:p w14:paraId="77BF63B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A4C1A4D" w14:textId="77777777" w:rsidTr="00BB2258">
        <w:trPr>
          <w:trHeight w:val="20"/>
          <w:jc w:val="center"/>
        </w:trPr>
        <w:tc>
          <w:tcPr>
            <w:tcW w:w="1212" w:type="dxa"/>
            <w:vMerge/>
            <w:tcBorders>
              <w:bottom w:val="nil"/>
            </w:tcBorders>
          </w:tcPr>
          <w:p w14:paraId="3BFFD31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single" w:sz="4" w:space="0" w:color="auto"/>
              <w:bottom w:val="single" w:sz="4" w:space="0" w:color="auto"/>
            </w:tcBorders>
            <w:shd w:val="clear" w:color="auto" w:fill="auto"/>
          </w:tcPr>
          <w:p w14:paraId="60511DDF" w14:textId="4A1EA882"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(三)　算定日が属する月が、当該利用者が口腔機能向上加算の算定に係る口腔機能向上サービスを受けている間及び当該口腔機能向上サービスが終了した日の属する月となっていませんか。</w:t>
            </w:r>
          </w:p>
        </w:tc>
        <w:tc>
          <w:tcPr>
            <w:tcW w:w="1276" w:type="dxa"/>
            <w:tcBorders>
              <w:top w:val="single" w:sz="4" w:space="0" w:color="auto"/>
              <w:bottom w:val="single" w:sz="4" w:space="0" w:color="auto"/>
            </w:tcBorders>
            <w:shd w:val="clear" w:color="auto" w:fill="auto"/>
          </w:tcPr>
          <w:p w14:paraId="4AE3990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9835850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873A65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0081616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2F3E707" w14:textId="27C16C44"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1376629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tcPr>
          <w:p w14:paraId="01F2CA6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48D7AB3" w14:textId="77777777" w:rsidTr="00BB2258">
        <w:trPr>
          <w:trHeight w:val="20"/>
          <w:jc w:val="center"/>
        </w:trPr>
        <w:tc>
          <w:tcPr>
            <w:tcW w:w="1212" w:type="dxa"/>
            <w:tcBorders>
              <w:top w:val="nil"/>
              <w:bottom w:val="nil"/>
            </w:tcBorders>
          </w:tcPr>
          <w:p w14:paraId="3499D4F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0C8CD6AA" w14:textId="4DF8ABCD"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次のいずれにも適合すること。</w:t>
            </w:r>
          </w:p>
        </w:tc>
        <w:tc>
          <w:tcPr>
            <w:tcW w:w="1276" w:type="dxa"/>
            <w:tcBorders>
              <w:top w:val="single" w:sz="4" w:space="0" w:color="auto"/>
              <w:bottom w:val="nil"/>
            </w:tcBorders>
            <w:shd w:val="clear" w:color="auto" w:fill="auto"/>
          </w:tcPr>
          <w:p w14:paraId="1213E8B0" w14:textId="64737B8C"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0D272D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902CC78" w14:textId="77777777" w:rsidTr="00BB2258">
        <w:trPr>
          <w:trHeight w:val="20"/>
          <w:jc w:val="center"/>
        </w:trPr>
        <w:tc>
          <w:tcPr>
            <w:tcW w:w="1212" w:type="dxa"/>
            <w:tcBorders>
              <w:top w:val="nil"/>
              <w:bottom w:val="nil"/>
            </w:tcBorders>
            <w:shd w:val="clear" w:color="auto" w:fill="auto"/>
          </w:tcPr>
          <w:p w14:paraId="02A90CE2" w14:textId="77777777" w:rsidR="00995C40" w:rsidRPr="00D64F9F" w:rsidRDefault="00995C40" w:rsidP="00995C40">
            <w:pPr>
              <w:spacing w:before="60" w:line="240" w:lineRule="exact"/>
              <w:ind w:left="0" w:right="120" w:firstLineChars="0" w:firstLine="0"/>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2A5FE423" w14:textId="29BDDE87"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(一)　イ(2)及び(3)に掲げる基準に適合していますか。</w:t>
            </w:r>
          </w:p>
        </w:tc>
        <w:tc>
          <w:tcPr>
            <w:tcW w:w="1276" w:type="dxa"/>
            <w:tcBorders>
              <w:top w:val="nil"/>
              <w:bottom w:val="single" w:sz="4" w:space="0" w:color="auto"/>
            </w:tcBorders>
            <w:shd w:val="clear" w:color="auto" w:fill="auto"/>
          </w:tcPr>
          <w:p w14:paraId="0A5E948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0972527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97464F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0905029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BBFE8BC" w14:textId="31524FD7"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0124722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val="restart"/>
            <w:tcBorders>
              <w:top w:val="nil"/>
            </w:tcBorders>
            <w:shd w:val="clear" w:color="auto" w:fill="auto"/>
          </w:tcPr>
          <w:p w14:paraId="40877E3D" w14:textId="56E212F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68EA515" w14:textId="77777777" w:rsidTr="00BB2258">
        <w:trPr>
          <w:trHeight w:val="20"/>
          <w:jc w:val="center"/>
        </w:trPr>
        <w:tc>
          <w:tcPr>
            <w:tcW w:w="1212" w:type="dxa"/>
            <w:tcBorders>
              <w:top w:val="nil"/>
              <w:bottom w:val="nil"/>
            </w:tcBorders>
          </w:tcPr>
          <w:p w14:paraId="6B6AD70E" w14:textId="77777777" w:rsidR="00995C40" w:rsidRPr="00D64F9F" w:rsidRDefault="00995C40" w:rsidP="00995C40">
            <w:pPr>
              <w:spacing w:before="60" w:line="240" w:lineRule="exact"/>
              <w:ind w:left="0" w:right="120" w:firstLineChars="0" w:firstLine="0"/>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CC92E84" w14:textId="762DE548" w:rsidR="00995C40" w:rsidRPr="00D64F9F" w:rsidRDefault="00995C40" w:rsidP="00995C40">
            <w:pPr>
              <w:adjustRightInd w:val="0"/>
              <w:spacing w:before="60" w:line="240" w:lineRule="exact"/>
              <w:ind w:leftChars="2" w:left="382"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(二)　算定日が属する月が、栄養アセスメント加算を算定していない、かつ、当該利用者が栄養改善加算の算定に係る栄養改善サービスを受けている間又は当該栄養改善サービスが終了した日の属する月となっていませんか。</w:t>
            </w:r>
          </w:p>
        </w:tc>
        <w:tc>
          <w:tcPr>
            <w:tcW w:w="1276" w:type="dxa"/>
            <w:tcBorders>
              <w:top w:val="single" w:sz="4" w:space="0" w:color="auto"/>
              <w:bottom w:val="single" w:sz="4" w:space="0" w:color="auto"/>
            </w:tcBorders>
            <w:shd w:val="clear" w:color="auto" w:fill="auto"/>
          </w:tcPr>
          <w:p w14:paraId="6ACD0B1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2406654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7305D5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603890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D0A76AA" w14:textId="757A55C8"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8559256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shd w:val="clear" w:color="auto" w:fill="auto"/>
          </w:tcPr>
          <w:p w14:paraId="2577233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DB01289" w14:textId="77777777" w:rsidTr="00BB2258">
        <w:trPr>
          <w:trHeight w:val="20"/>
          <w:jc w:val="center"/>
        </w:trPr>
        <w:tc>
          <w:tcPr>
            <w:tcW w:w="1212" w:type="dxa"/>
            <w:tcBorders>
              <w:top w:val="nil"/>
              <w:bottom w:val="nil"/>
            </w:tcBorders>
          </w:tcPr>
          <w:p w14:paraId="09600800" w14:textId="77777777" w:rsidR="00995C40" w:rsidRPr="00D64F9F" w:rsidRDefault="00995C40" w:rsidP="00995C40">
            <w:pPr>
              <w:spacing w:before="60" w:line="240" w:lineRule="exact"/>
              <w:ind w:left="0" w:right="120" w:firstLineChars="0" w:firstLine="0"/>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41F94A8" w14:textId="300BC7D7" w:rsidR="00995C40" w:rsidRPr="00D64F9F" w:rsidRDefault="00995C40" w:rsidP="00995C40">
            <w:pPr>
              <w:adjustRightInd w:val="0"/>
              <w:spacing w:before="60" w:line="240" w:lineRule="exact"/>
              <w:ind w:leftChars="16" w:left="413"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(三)　算定日が属する月が、当該利用者が口腔機能向上加算の算定に係る口腔機能向上サービスを受けている間及び当該口腔機能向上サービスが終了した日の属する月となっていますか。</w:t>
            </w:r>
          </w:p>
        </w:tc>
        <w:tc>
          <w:tcPr>
            <w:tcW w:w="1276" w:type="dxa"/>
            <w:tcBorders>
              <w:top w:val="single" w:sz="4" w:space="0" w:color="auto"/>
              <w:bottom w:val="single" w:sz="4" w:space="0" w:color="auto"/>
            </w:tcBorders>
            <w:shd w:val="clear" w:color="auto" w:fill="auto"/>
          </w:tcPr>
          <w:p w14:paraId="2C30E14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5214014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A3F73C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1553295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A96D4C4" w14:textId="1F4A67DA"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6504509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576D0D9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B7ECC8D" w14:textId="77777777" w:rsidTr="00BB2258">
        <w:trPr>
          <w:trHeight w:val="20"/>
          <w:jc w:val="center"/>
        </w:trPr>
        <w:tc>
          <w:tcPr>
            <w:tcW w:w="1212" w:type="dxa"/>
            <w:tcBorders>
              <w:top w:val="nil"/>
              <w:bottom w:val="nil"/>
            </w:tcBorders>
          </w:tcPr>
          <w:p w14:paraId="36C3C4B9" w14:textId="77777777" w:rsidR="00995C40" w:rsidRPr="00D64F9F" w:rsidRDefault="00995C40" w:rsidP="00995C40">
            <w:pPr>
              <w:spacing w:before="60" w:line="240" w:lineRule="exact"/>
              <w:ind w:left="0" w:right="120" w:firstLineChars="0" w:firstLine="0"/>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0F5EB478" w14:textId="0A180EDD"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auto"/>
              <w:bottom w:val="dotted" w:sz="4" w:space="0" w:color="auto"/>
            </w:tcBorders>
            <w:shd w:val="clear" w:color="auto" w:fill="auto"/>
          </w:tcPr>
          <w:p w14:paraId="3F3E091B" w14:textId="3115863B"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9F01C6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DC5751D" w14:textId="77777777" w:rsidTr="00BB2258">
        <w:trPr>
          <w:trHeight w:val="20"/>
          <w:jc w:val="center"/>
        </w:trPr>
        <w:tc>
          <w:tcPr>
            <w:tcW w:w="1212" w:type="dxa"/>
            <w:tcBorders>
              <w:top w:val="nil"/>
              <w:bottom w:val="nil"/>
            </w:tcBorders>
          </w:tcPr>
          <w:p w14:paraId="6A79FFF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55E3A51" w14:textId="0F110B29"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276" w:type="dxa"/>
            <w:tcBorders>
              <w:top w:val="dotted" w:sz="4" w:space="0" w:color="auto"/>
              <w:bottom w:val="nil"/>
            </w:tcBorders>
            <w:shd w:val="clear" w:color="auto" w:fill="auto"/>
          </w:tcPr>
          <w:p w14:paraId="6AF0121C" w14:textId="1BE5D679"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B61AAB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16F3B077" w14:textId="448C0BBF" w:rsidR="00995C40" w:rsidRPr="00D64F9F" w:rsidRDefault="00995C40" w:rsidP="00BC340E">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第2-9(17)準用(第3の2(17)①)</w:t>
            </w:r>
          </w:p>
        </w:tc>
      </w:tr>
      <w:tr w:rsidR="00D64F9F" w:rsidRPr="00D64F9F" w14:paraId="5EAB150F" w14:textId="77777777" w:rsidTr="00BB2258">
        <w:trPr>
          <w:trHeight w:val="20"/>
          <w:jc w:val="center"/>
        </w:trPr>
        <w:tc>
          <w:tcPr>
            <w:tcW w:w="1212" w:type="dxa"/>
            <w:tcBorders>
              <w:top w:val="nil"/>
              <w:bottom w:val="nil"/>
            </w:tcBorders>
          </w:tcPr>
          <w:p w14:paraId="3B2A8FA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6AD5193C" w14:textId="6668115C"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②　口腔スクリーニング及び栄養スクリーニングは、利用者に対して、原則として一体的に実施すること。　ただし、口腔・栄養スクリーニング加算</w:t>
            </w:r>
            <w:r w:rsidRPr="00D64F9F">
              <w:rPr>
                <w:rFonts w:ascii="BIZ UDゴシック" w:eastAsia="BIZ UDゴシック" w:hAnsi="BIZ UDゴシック" w:cs="ＭＳ明朝"/>
                <w:sz w:val="21"/>
                <w:szCs w:val="21"/>
              </w:rPr>
              <w:t>(</w:t>
            </w:r>
            <w:r w:rsidRPr="00D64F9F">
              <w:rPr>
                <w:rFonts w:ascii="BIZ UDゴシック" w:eastAsia="BIZ UDゴシック" w:hAnsi="BIZ UDゴシック" w:cs="ＭＳ明朝" w:hint="eastAsia"/>
                <w:sz w:val="21"/>
                <w:szCs w:val="21"/>
              </w:rPr>
              <w:t>Ⅱ</w:t>
            </w:r>
            <w:r w:rsidRPr="00D64F9F">
              <w:rPr>
                <w:rFonts w:ascii="BIZ UDゴシック" w:eastAsia="BIZ UDゴシック" w:hAnsi="BIZ UDゴシック" w:cs="ＭＳ明朝"/>
                <w:sz w:val="21"/>
                <w:szCs w:val="21"/>
              </w:rPr>
              <w:t>)</w:t>
            </w:r>
            <w:r w:rsidRPr="00D64F9F">
              <w:rPr>
                <w:rFonts w:ascii="BIZ UDゴシック" w:eastAsia="BIZ UDゴシック" w:hAnsi="BIZ UDゴシック" w:cs="ＭＳ明朝" w:hint="eastAsia"/>
                <w:sz w:val="21"/>
                <w:szCs w:val="21"/>
              </w:rPr>
              <w:t>は、口腔スクリーニング又は栄養スクリーニングの一方のみを行い、算定することができます。</w:t>
            </w:r>
          </w:p>
        </w:tc>
        <w:tc>
          <w:tcPr>
            <w:tcW w:w="1276" w:type="dxa"/>
            <w:tcBorders>
              <w:top w:val="nil"/>
              <w:bottom w:val="nil"/>
            </w:tcBorders>
            <w:shd w:val="clear" w:color="auto" w:fill="auto"/>
          </w:tcPr>
          <w:p w14:paraId="0C35F568" w14:textId="2BEBEA8A"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4916EE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D144BC2" w14:textId="7D7C902A" w:rsidR="00995C40" w:rsidRPr="00D64F9F" w:rsidRDefault="00995C40" w:rsidP="00BC340E">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第2-9(17)準用(第3の2(17)②)</w:t>
            </w:r>
          </w:p>
        </w:tc>
      </w:tr>
      <w:tr w:rsidR="00D64F9F" w:rsidRPr="00D64F9F" w14:paraId="390FCBA7" w14:textId="77777777" w:rsidTr="00BB2258">
        <w:trPr>
          <w:trHeight w:val="20"/>
          <w:jc w:val="center"/>
        </w:trPr>
        <w:tc>
          <w:tcPr>
            <w:tcW w:w="1212" w:type="dxa"/>
            <w:tcBorders>
              <w:top w:val="nil"/>
              <w:bottom w:val="nil"/>
            </w:tcBorders>
          </w:tcPr>
          <w:p w14:paraId="6453DA8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3D7A866" w14:textId="77777777"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③　口腔スクリーニング及び栄養スクリーニングを行うに当たっては、利用者について、それぞれ次に掲げる確認を行い、確認した情報を介護支援専門員に対し、提供すること。</w:t>
            </w:r>
          </w:p>
          <w:p w14:paraId="3364439F" w14:textId="77777777" w:rsidR="00995C40" w:rsidRPr="00D64F9F" w:rsidRDefault="00995C40" w:rsidP="00995C40">
            <w:pPr>
              <w:autoSpaceDE w:val="0"/>
              <w:autoSpaceDN w:val="0"/>
              <w:adjustRightInd w:val="0"/>
              <w:spacing w:before="60" w:line="240" w:lineRule="exact"/>
              <w:ind w:left="284" w:right="120" w:hangingChars="150" w:hanging="284"/>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イ　口腔スクリーニング</w:t>
            </w:r>
          </w:p>
          <w:p w14:paraId="2882FA43" w14:textId="5BF8F061" w:rsidR="00995C40" w:rsidRPr="00D64F9F" w:rsidRDefault="00995C40" w:rsidP="00995C40">
            <w:pPr>
              <w:autoSpaceDE w:val="0"/>
              <w:autoSpaceDN w:val="0"/>
              <w:adjustRightInd w:val="0"/>
              <w:spacing w:before="60" w:line="240" w:lineRule="exact"/>
              <w:ind w:left="284" w:right="120" w:hangingChars="150" w:hanging="284"/>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a</w:t>
            </w:r>
            <w:r w:rsidRPr="00D64F9F">
              <w:rPr>
                <w:rFonts w:ascii="BIZ UDゴシック" w:eastAsia="BIZ UDゴシック" w:hAnsi="BIZ UDゴシック" w:cs="ＭＳ明朝" w:hint="eastAsia"/>
                <w:sz w:val="21"/>
                <w:szCs w:val="21"/>
              </w:rPr>
              <w:t xml:space="preserve">　硬いものを避け、柔らかいものを中心に食べる者</w:t>
            </w:r>
          </w:p>
          <w:p w14:paraId="43C7AB77" w14:textId="0E31C160" w:rsidR="00995C40" w:rsidRPr="00D64F9F" w:rsidRDefault="00995C40" w:rsidP="00995C40">
            <w:pPr>
              <w:autoSpaceDE w:val="0"/>
              <w:autoSpaceDN w:val="0"/>
              <w:adjustRightInd w:val="0"/>
              <w:spacing w:before="60" w:line="240" w:lineRule="exact"/>
              <w:ind w:left="284" w:right="120" w:hangingChars="150" w:hanging="284"/>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b</w:t>
            </w:r>
            <w:r w:rsidRPr="00D64F9F">
              <w:rPr>
                <w:rFonts w:ascii="BIZ UDゴシック" w:eastAsia="BIZ UDゴシック" w:hAnsi="BIZ UDゴシック" w:cs="ＭＳ明朝" w:hint="eastAsia"/>
                <w:sz w:val="21"/>
                <w:szCs w:val="21"/>
              </w:rPr>
              <w:t xml:space="preserve">　入れ歯を使っている者</w:t>
            </w:r>
          </w:p>
          <w:p w14:paraId="5E09C6E0" w14:textId="21D794B6" w:rsidR="00995C40" w:rsidRPr="00D64F9F" w:rsidRDefault="00995C40" w:rsidP="00995C40">
            <w:pPr>
              <w:autoSpaceDE w:val="0"/>
              <w:autoSpaceDN w:val="0"/>
              <w:adjustRightInd w:val="0"/>
              <w:spacing w:before="60" w:line="240" w:lineRule="exact"/>
              <w:ind w:left="284" w:right="120" w:hangingChars="150" w:hanging="284"/>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c</w:t>
            </w:r>
            <w:r w:rsidRPr="00D64F9F">
              <w:rPr>
                <w:rFonts w:ascii="BIZ UDゴシック" w:eastAsia="BIZ UDゴシック" w:hAnsi="BIZ UDゴシック" w:cs="ＭＳ明朝" w:hint="eastAsia"/>
                <w:sz w:val="21"/>
                <w:szCs w:val="21"/>
              </w:rPr>
              <w:t xml:space="preserve">　むせやすい者</w:t>
            </w:r>
          </w:p>
          <w:p w14:paraId="381F66A1" w14:textId="77777777" w:rsidR="00995C40" w:rsidRPr="00D64F9F" w:rsidRDefault="00995C40" w:rsidP="00995C40">
            <w:pPr>
              <w:autoSpaceDE w:val="0"/>
              <w:autoSpaceDN w:val="0"/>
              <w:adjustRightInd w:val="0"/>
              <w:spacing w:before="60" w:line="240" w:lineRule="exact"/>
              <w:ind w:left="284" w:right="120" w:hangingChars="150" w:hanging="284"/>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ロ　栄養スクリーニング</w:t>
            </w:r>
          </w:p>
          <w:p w14:paraId="27B0ED81" w14:textId="20D9255D" w:rsidR="00995C40" w:rsidRPr="00D64F9F" w:rsidRDefault="00995C40" w:rsidP="00995C40">
            <w:pPr>
              <w:autoSpaceDE w:val="0"/>
              <w:autoSpaceDN w:val="0"/>
              <w:adjustRightInd w:val="0"/>
              <w:spacing w:before="60" w:line="240" w:lineRule="exact"/>
              <w:ind w:left="284" w:right="120" w:hangingChars="150" w:hanging="284"/>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a</w:t>
            </w: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BMI</w:t>
            </w:r>
            <w:r w:rsidRPr="00D64F9F">
              <w:rPr>
                <w:rFonts w:ascii="BIZ UDゴシック" w:eastAsia="BIZ UDゴシック" w:hAnsi="BIZ UDゴシック" w:cs="ＭＳ明朝" w:hint="eastAsia"/>
                <w:sz w:val="21"/>
                <w:szCs w:val="21"/>
              </w:rPr>
              <w:t>が</w:t>
            </w:r>
            <w:r w:rsidRPr="00D64F9F">
              <w:rPr>
                <w:rFonts w:ascii="BIZ UDゴシック" w:eastAsia="BIZ UDゴシック" w:hAnsi="BIZ UDゴシック" w:cs="ＭＳ明朝"/>
                <w:sz w:val="21"/>
                <w:szCs w:val="21"/>
              </w:rPr>
              <w:t xml:space="preserve">18.5 </w:t>
            </w:r>
            <w:r w:rsidRPr="00D64F9F">
              <w:rPr>
                <w:rFonts w:ascii="BIZ UDゴシック" w:eastAsia="BIZ UDゴシック" w:hAnsi="BIZ UDゴシック" w:cs="ＭＳ明朝" w:hint="eastAsia"/>
                <w:sz w:val="21"/>
                <w:szCs w:val="21"/>
              </w:rPr>
              <w:t>未満である者</w:t>
            </w:r>
          </w:p>
          <w:p w14:paraId="49943E7C" w14:textId="02CA1D11" w:rsidR="00995C40" w:rsidRPr="00D64F9F" w:rsidRDefault="00995C40" w:rsidP="00995C40">
            <w:pPr>
              <w:autoSpaceDE w:val="0"/>
              <w:autoSpaceDN w:val="0"/>
              <w:adjustRightInd w:val="0"/>
              <w:spacing w:before="60" w:line="240" w:lineRule="exact"/>
              <w:ind w:left="662" w:right="120" w:hangingChars="350" w:hanging="662"/>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b</w:t>
            </w: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w:t>
            </w:r>
            <w:r w:rsidRPr="00D64F9F">
              <w:rPr>
                <w:rFonts w:ascii="BIZ UDゴシック" w:eastAsia="BIZ UDゴシック" w:hAnsi="BIZ UDゴシック" w:cs="ＭＳ明朝"/>
                <w:sz w:val="21"/>
                <w:szCs w:val="21"/>
              </w:rPr>
              <w:t>6</w:t>
            </w:r>
            <w:r w:rsidRPr="00D64F9F">
              <w:rPr>
                <w:rFonts w:ascii="BIZ UDゴシック" w:eastAsia="BIZ UDゴシック" w:hAnsi="BIZ UDゴシック" w:cs="ＭＳ明朝" w:hint="eastAsia"/>
                <w:sz w:val="21"/>
                <w:szCs w:val="21"/>
              </w:rPr>
              <w:t>月間で</w:t>
            </w:r>
            <w:r w:rsidRPr="00D64F9F">
              <w:rPr>
                <w:rFonts w:ascii="BIZ UDゴシック" w:eastAsia="BIZ UDゴシック" w:hAnsi="BIZ UDゴシック" w:cs="ＭＳ明朝"/>
                <w:sz w:val="21"/>
                <w:szCs w:val="21"/>
              </w:rPr>
              <w:t>3</w:t>
            </w:r>
            <w:r w:rsidRPr="00D64F9F">
              <w:rPr>
                <w:rFonts w:ascii="BIZ UDゴシック" w:eastAsia="BIZ UDゴシック" w:hAnsi="BIZ UDゴシック" w:cs="ＭＳ明朝" w:hint="eastAsia"/>
                <w:sz w:val="21"/>
                <w:szCs w:val="21"/>
              </w:rPr>
              <w:t>％以上の体重の減少が認められる者又は「地域支援事業の実施について」（平成</w:t>
            </w:r>
            <w:r w:rsidRPr="00D64F9F">
              <w:rPr>
                <w:rFonts w:ascii="BIZ UDゴシック" w:eastAsia="BIZ UDゴシック" w:hAnsi="BIZ UDゴシック" w:cs="ＭＳ明朝"/>
                <w:sz w:val="21"/>
                <w:szCs w:val="21"/>
              </w:rPr>
              <w:t xml:space="preserve">18 </w:t>
            </w:r>
            <w:r w:rsidRPr="00D64F9F">
              <w:rPr>
                <w:rFonts w:ascii="BIZ UDゴシック" w:eastAsia="BIZ UDゴシック" w:hAnsi="BIZ UDゴシック" w:cs="ＭＳ明朝" w:hint="eastAsia"/>
                <w:sz w:val="21"/>
                <w:szCs w:val="21"/>
              </w:rPr>
              <w:t>年</w:t>
            </w:r>
            <w:r w:rsidRPr="00D64F9F">
              <w:rPr>
                <w:rFonts w:ascii="BIZ UDゴシック" w:eastAsia="BIZ UDゴシック" w:hAnsi="BIZ UDゴシック" w:cs="ＭＳ明朝"/>
                <w:sz w:val="21"/>
                <w:szCs w:val="21"/>
              </w:rPr>
              <w:t>6</w:t>
            </w:r>
            <w:r w:rsidRPr="00D64F9F">
              <w:rPr>
                <w:rFonts w:ascii="BIZ UDゴシック" w:eastAsia="BIZ UDゴシック" w:hAnsi="BIZ UDゴシック" w:cs="ＭＳ明朝" w:hint="eastAsia"/>
                <w:sz w:val="21"/>
                <w:szCs w:val="21"/>
              </w:rPr>
              <w:t>月</w:t>
            </w:r>
            <w:r w:rsidRPr="00D64F9F">
              <w:rPr>
                <w:rFonts w:ascii="BIZ UDゴシック" w:eastAsia="BIZ UDゴシック" w:hAnsi="BIZ UDゴシック" w:cs="ＭＳ明朝"/>
                <w:sz w:val="21"/>
                <w:szCs w:val="21"/>
              </w:rPr>
              <w:t>9</w:t>
            </w:r>
            <w:r w:rsidRPr="00D64F9F">
              <w:rPr>
                <w:rFonts w:ascii="BIZ UDゴシック" w:eastAsia="BIZ UDゴシック" w:hAnsi="BIZ UDゴシック" w:cs="ＭＳ明朝" w:hint="eastAsia"/>
                <w:sz w:val="21"/>
                <w:szCs w:val="21"/>
              </w:rPr>
              <w:t>日老発第</w:t>
            </w:r>
            <w:r w:rsidRPr="00D64F9F">
              <w:rPr>
                <w:rFonts w:ascii="BIZ UDゴシック" w:eastAsia="BIZ UDゴシック" w:hAnsi="BIZ UDゴシック" w:cs="ＭＳ明朝"/>
                <w:sz w:val="21"/>
                <w:szCs w:val="21"/>
              </w:rPr>
              <w:t xml:space="preserve">0609001 </w:t>
            </w:r>
            <w:r w:rsidRPr="00D64F9F">
              <w:rPr>
                <w:rFonts w:ascii="BIZ UDゴシック" w:eastAsia="BIZ UDゴシック" w:hAnsi="BIZ UDゴシック" w:cs="ＭＳ明朝" w:hint="eastAsia"/>
                <w:sz w:val="21"/>
                <w:szCs w:val="21"/>
              </w:rPr>
              <w:t>号厚生労働省老健局長通知）に規定する基本チェックリストの№</w:t>
            </w:r>
            <w:r w:rsidRPr="00D64F9F">
              <w:rPr>
                <w:rFonts w:ascii="BIZ UDゴシック" w:eastAsia="BIZ UDゴシック" w:hAnsi="BIZ UDゴシック" w:cs="ＭＳ明朝"/>
                <w:sz w:val="21"/>
                <w:szCs w:val="21"/>
              </w:rPr>
              <w:t xml:space="preserve">11 </w:t>
            </w:r>
            <w:r w:rsidRPr="00D64F9F">
              <w:rPr>
                <w:rFonts w:ascii="BIZ UDゴシック" w:eastAsia="BIZ UDゴシック" w:hAnsi="BIZ UDゴシック" w:cs="ＭＳ明朝" w:hint="eastAsia"/>
                <w:sz w:val="21"/>
                <w:szCs w:val="21"/>
              </w:rPr>
              <w:t>の項目が「</w:t>
            </w:r>
            <w:r w:rsidRPr="00D64F9F">
              <w:rPr>
                <w:rFonts w:ascii="BIZ UDゴシック" w:eastAsia="BIZ UDゴシック" w:hAnsi="BIZ UDゴシック" w:cs="ＭＳ明朝"/>
                <w:sz w:val="21"/>
                <w:szCs w:val="21"/>
              </w:rPr>
              <w:t>1</w:t>
            </w:r>
            <w:r w:rsidRPr="00D64F9F">
              <w:rPr>
                <w:rFonts w:ascii="BIZ UDゴシック" w:eastAsia="BIZ UDゴシック" w:hAnsi="BIZ UDゴシック" w:cs="ＭＳ明朝" w:hint="eastAsia"/>
                <w:sz w:val="21"/>
                <w:szCs w:val="21"/>
              </w:rPr>
              <w:t>」に該当する者</w:t>
            </w:r>
          </w:p>
          <w:p w14:paraId="572E05F8" w14:textId="2EC0C43F" w:rsidR="00995C40" w:rsidRPr="00D64F9F" w:rsidRDefault="00995C40" w:rsidP="00995C40">
            <w:pPr>
              <w:autoSpaceDE w:val="0"/>
              <w:autoSpaceDN w:val="0"/>
              <w:adjustRightInd w:val="0"/>
              <w:spacing w:before="60" w:line="240" w:lineRule="exact"/>
              <w:ind w:left="473" w:right="120" w:hangingChars="250" w:hanging="473"/>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c</w:t>
            </w:r>
            <w:r w:rsidRPr="00D64F9F">
              <w:rPr>
                <w:rFonts w:ascii="BIZ UDゴシック" w:eastAsia="BIZ UDゴシック" w:hAnsi="BIZ UDゴシック" w:cs="ＭＳ明朝" w:hint="eastAsia"/>
                <w:sz w:val="21"/>
                <w:szCs w:val="21"/>
              </w:rPr>
              <w:t xml:space="preserve">　血清アルブミン値が</w:t>
            </w:r>
            <w:r w:rsidRPr="00D64F9F">
              <w:rPr>
                <w:rFonts w:ascii="BIZ UDゴシック" w:eastAsia="BIZ UDゴシック" w:hAnsi="BIZ UDゴシック" w:cs="ＭＳ明朝"/>
                <w:sz w:val="21"/>
                <w:szCs w:val="21"/>
              </w:rPr>
              <w:t>3.5g</w:t>
            </w:r>
            <w:r w:rsidRPr="00D64F9F">
              <w:rPr>
                <w:rFonts w:ascii="BIZ UDゴシック" w:eastAsia="BIZ UDゴシック" w:hAnsi="BIZ UDゴシック" w:cs="ＭＳ明朝" w:hint="eastAsia"/>
                <w:sz w:val="21"/>
                <w:szCs w:val="21"/>
              </w:rPr>
              <w:t>／</w:t>
            </w:r>
            <w:r w:rsidRPr="00D64F9F">
              <w:rPr>
                <w:rFonts w:ascii="BIZ UDゴシック" w:eastAsia="BIZ UDゴシック" w:hAnsi="BIZ UDゴシック" w:cs="ＭＳ明朝"/>
                <w:sz w:val="21"/>
                <w:szCs w:val="21"/>
              </w:rPr>
              <w:t xml:space="preserve">dl </w:t>
            </w:r>
            <w:r w:rsidRPr="00D64F9F">
              <w:rPr>
                <w:rFonts w:ascii="BIZ UDゴシック" w:eastAsia="BIZ UDゴシック" w:hAnsi="BIZ UDゴシック" w:cs="ＭＳ明朝" w:hint="eastAsia"/>
                <w:sz w:val="21"/>
                <w:szCs w:val="21"/>
              </w:rPr>
              <w:t>以下である者</w:t>
            </w:r>
          </w:p>
          <w:p w14:paraId="7FF282F1" w14:textId="56DEB3FF"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 xml:space="preserve">　　　</w:t>
            </w:r>
            <w:r w:rsidRPr="00D64F9F">
              <w:rPr>
                <w:rFonts w:ascii="BIZ UDゴシック" w:eastAsia="BIZ UDゴシック" w:hAnsi="BIZ UDゴシック" w:cs="ＭＳ明朝"/>
                <w:sz w:val="21"/>
                <w:szCs w:val="21"/>
              </w:rPr>
              <w:t>d</w:t>
            </w:r>
            <w:r w:rsidRPr="00D64F9F">
              <w:rPr>
                <w:rFonts w:ascii="BIZ UDゴシック" w:eastAsia="BIZ UDゴシック" w:hAnsi="BIZ UDゴシック" w:cs="ＭＳ明朝" w:hint="eastAsia"/>
                <w:sz w:val="21"/>
                <w:szCs w:val="21"/>
              </w:rPr>
              <w:t xml:space="preserve">　食事摂取量が不良（</w:t>
            </w:r>
            <w:r w:rsidRPr="00D64F9F">
              <w:rPr>
                <w:rFonts w:ascii="BIZ UDゴシック" w:eastAsia="BIZ UDゴシック" w:hAnsi="BIZ UDゴシック" w:cs="ＭＳ明朝"/>
                <w:sz w:val="21"/>
                <w:szCs w:val="21"/>
              </w:rPr>
              <w:t>75</w:t>
            </w:r>
            <w:r w:rsidRPr="00D64F9F">
              <w:rPr>
                <w:rFonts w:ascii="BIZ UDゴシック" w:eastAsia="BIZ UDゴシック" w:hAnsi="BIZ UDゴシック" w:cs="ＭＳ明朝" w:hint="eastAsia"/>
                <w:sz w:val="21"/>
                <w:szCs w:val="21"/>
              </w:rPr>
              <w:t>％以下）である者</w:t>
            </w:r>
          </w:p>
        </w:tc>
        <w:tc>
          <w:tcPr>
            <w:tcW w:w="1276" w:type="dxa"/>
            <w:tcBorders>
              <w:top w:val="nil"/>
              <w:bottom w:val="nil"/>
            </w:tcBorders>
            <w:shd w:val="clear" w:color="auto" w:fill="auto"/>
          </w:tcPr>
          <w:p w14:paraId="15964FF7"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1C8B92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286664F" w14:textId="068636EB" w:rsidR="00995C40" w:rsidRPr="00D64F9F" w:rsidRDefault="00995C40" w:rsidP="00BC340E">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第2-9(17)準用(第3の2(17)③)</w:t>
            </w:r>
          </w:p>
        </w:tc>
      </w:tr>
      <w:tr w:rsidR="00D64F9F" w:rsidRPr="00D64F9F" w14:paraId="105488A5" w14:textId="77777777" w:rsidTr="00BB2258">
        <w:trPr>
          <w:trHeight w:val="20"/>
          <w:jc w:val="center"/>
        </w:trPr>
        <w:tc>
          <w:tcPr>
            <w:tcW w:w="1212" w:type="dxa"/>
            <w:tcBorders>
              <w:top w:val="nil"/>
              <w:bottom w:val="nil"/>
            </w:tcBorders>
          </w:tcPr>
          <w:p w14:paraId="2E048F2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54097C9" w14:textId="3DC078B3"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④　口腔・栄養スクリーニング加算</w:t>
            </w:r>
            <w:r w:rsidRPr="00D64F9F">
              <w:rPr>
                <w:rFonts w:ascii="BIZ UDゴシック" w:eastAsia="BIZ UDゴシック" w:hAnsi="BIZ UDゴシック" w:hint="eastAsia"/>
                <w:sz w:val="21"/>
                <w:szCs w:val="21"/>
              </w:rPr>
              <w:t>の算定を行う事業所については、サービス担当者会議で決定することとし、原則として、当該事業所が当該加算に基づく</w:t>
            </w:r>
            <w:r w:rsidRPr="00D64F9F">
              <w:rPr>
                <w:rFonts w:ascii="BIZ UDゴシック" w:eastAsia="BIZ UDゴシック" w:hAnsi="BIZ UDゴシック" w:cs="ＭＳ明朝" w:hint="eastAsia"/>
                <w:sz w:val="21"/>
                <w:szCs w:val="21"/>
              </w:rPr>
              <w:t>口腔スクリーニング又は栄養スクリーニング</w:t>
            </w:r>
            <w:r w:rsidRPr="00D64F9F">
              <w:rPr>
                <w:rFonts w:ascii="BIZ UDゴシック" w:eastAsia="BIZ UDゴシック" w:hAnsi="BIZ UDゴシック" w:hint="eastAsia"/>
                <w:sz w:val="21"/>
                <w:szCs w:val="21"/>
              </w:rPr>
              <w:t>を継続的に実施すること。</w:t>
            </w:r>
          </w:p>
        </w:tc>
        <w:tc>
          <w:tcPr>
            <w:tcW w:w="1276" w:type="dxa"/>
            <w:tcBorders>
              <w:top w:val="nil"/>
              <w:bottom w:val="nil"/>
            </w:tcBorders>
            <w:shd w:val="clear" w:color="auto" w:fill="auto"/>
          </w:tcPr>
          <w:p w14:paraId="1A0B9D04" w14:textId="1AC91291"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EDA14C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A934F43" w14:textId="12B27EF9" w:rsidR="00995C40" w:rsidRPr="00D64F9F" w:rsidRDefault="00995C40" w:rsidP="00D1272A">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第2-9(17)準用(第3の2(17)④)</w:t>
            </w:r>
          </w:p>
        </w:tc>
      </w:tr>
      <w:tr w:rsidR="00D64F9F" w:rsidRPr="00D64F9F" w14:paraId="2C76FEBE" w14:textId="77777777" w:rsidTr="00665EFC">
        <w:trPr>
          <w:trHeight w:val="20"/>
          <w:jc w:val="center"/>
        </w:trPr>
        <w:tc>
          <w:tcPr>
            <w:tcW w:w="1212" w:type="dxa"/>
            <w:tcBorders>
              <w:top w:val="nil"/>
              <w:bottom w:val="single" w:sz="4" w:space="0" w:color="000000" w:themeColor="text1"/>
            </w:tcBorders>
          </w:tcPr>
          <w:p w14:paraId="160AEA7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BD1F734" w14:textId="544006A9"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⑤　</w:t>
            </w:r>
            <w:r w:rsidRPr="00D64F9F">
              <w:rPr>
                <w:rFonts w:ascii="BIZ UDゴシック" w:eastAsia="BIZ UDゴシック" w:hAnsi="BIZ UDゴシック" w:cs="ＭＳ明朝" w:hint="eastAsia"/>
                <w:sz w:val="21"/>
                <w:szCs w:val="21"/>
              </w:rPr>
              <w:t>口腔・栄養スクリーニング加算</w:t>
            </w:r>
            <w:r w:rsidRPr="00D64F9F">
              <w:rPr>
                <w:rFonts w:ascii="BIZ UDゴシック" w:eastAsia="BIZ UDゴシック" w:hAnsi="BIZ UDゴシック" w:hint="eastAsia"/>
                <w:sz w:val="21"/>
                <w:szCs w:val="21"/>
              </w:rPr>
              <w:t>に基づく</w:t>
            </w:r>
            <w:r w:rsidRPr="00D64F9F">
              <w:rPr>
                <w:rFonts w:ascii="BIZ UDゴシック" w:eastAsia="BIZ UDゴシック" w:hAnsi="BIZ UDゴシック" w:cs="ＭＳ明朝" w:hint="eastAsia"/>
                <w:sz w:val="21"/>
                <w:szCs w:val="21"/>
              </w:rPr>
              <w:t>口腔スクリーニング又は</w:t>
            </w:r>
            <w:r w:rsidRPr="00D64F9F">
              <w:rPr>
                <w:rFonts w:ascii="BIZ UDゴシック" w:eastAsia="BIZ UDゴシック" w:hAnsi="BIZ UDゴシック" w:hint="eastAsia"/>
                <w:sz w:val="21"/>
                <w:szCs w:val="21"/>
              </w:rPr>
              <w:t>栄養スクリーニングの結果、栄養改善加算</w:t>
            </w:r>
            <w:r w:rsidRPr="00D64F9F">
              <w:rPr>
                <w:rFonts w:ascii="BIZ UDゴシック" w:eastAsia="BIZ UDゴシック" w:hAnsi="BIZ UDゴシック" w:cs="ＭＳ明朝" w:hint="eastAsia"/>
                <w:sz w:val="21"/>
                <w:szCs w:val="21"/>
              </w:rPr>
              <w:t>の算定</w:t>
            </w:r>
            <w:r w:rsidRPr="00D64F9F">
              <w:rPr>
                <w:rFonts w:ascii="BIZ UDゴシック" w:eastAsia="BIZ UDゴシック" w:hAnsi="BIZ UDゴシック" w:hint="eastAsia"/>
                <w:sz w:val="21"/>
                <w:szCs w:val="21"/>
              </w:rPr>
              <w:t>に係る栄養改善サービス</w:t>
            </w:r>
            <w:r w:rsidRPr="00D64F9F">
              <w:rPr>
                <w:rFonts w:ascii="BIZ UDゴシック" w:eastAsia="BIZ UDゴシック" w:hAnsi="BIZ UDゴシック" w:cs="ＭＳ明朝" w:hint="eastAsia"/>
                <w:sz w:val="21"/>
                <w:szCs w:val="21"/>
              </w:rPr>
              <w:t>又は口腔機能向上加算の算定に係る口腔機能向上サービス</w:t>
            </w:r>
            <w:r w:rsidRPr="00D64F9F">
              <w:rPr>
                <w:rFonts w:ascii="BIZ UDゴシック" w:eastAsia="BIZ UDゴシック" w:hAnsi="BIZ UDゴシック" w:hint="eastAsia"/>
                <w:sz w:val="21"/>
                <w:szCs w:val="21"/>
              </w:rPr>
              <w:t>の提供が必要と判断された場合は、</w:t>
            </w:r>
            <w:r w:rsidRPr="00D64F9F">
              <w:rPr>
                <w:rFonts w:ascii="BIZ UDゴシック" w:eastAsia="BIZ UDゴシック" w:hAnsi="BIZ UDゴシック" w:cs="ＭＳ明朝" w:hint="eastAsia"/>
                <w:sz w:val="21"/>
                <w:szCs w:val="21"/>
              </w:rPr>
              <w:t>口腔・栄養スクリーニング加算</w:t>
            </w:r>
            <w:r w:rsidRPr="00D64F9F">
              <w:rPr>
                <w:rFonts w:ascii="BIZ UDゴシック" w:eastAsia="BIZ UDゴシック" w:hAnsi="BIZ UDゴシック" w:hint="eastAsia"/>
                <w:sz w:val="21"/>
                <w:szCs w:val="21"/>
              </w:rPr>
              <w:t>の算定月でも栄養改善加算</w:t>
            </w:r>
            <w:r w:rsidRPr="00D64F9F">
              <w:rPr>
                <w:rFonts w:ascii="BIZ UDゴシック" w:eastAsia="BIZ UDゴシック" w:hAnsi="BIZ UDゴシック" w:cs="ＭＳ明朝" w:hint="eastAsia"/>
                <w:sz w:val="21"/>
                <w:szCs w:val="21"/>
              </w:rPr>
              <w:t>又は口腔機能向上加算</w:t>
            </w:r>
            <w:r w:rsidRPr="00D64F9F">
              <w:rPr>
                <w:rFonts w:ascii="BIZ UDゴシック" w:eastAsia="BIZ UDゴシック" w:hAnsi="BIZ UDゴシック" w:hint="eastAsia"/>
                <w:sz w:val="21"/>
                <w:szCs w:val="21"/>
              </w:rPr>
              <w:t>を算定できます。</w:t>
            </w:r>
          </w:p>
        </w:tc>
        <w:tc>
          <w:tcPr>
            <w:tcW w:w="1276" w:type="dxa"/>
            <w:tcBorders>
              <w:top w:val="nil"/>
              <w:bottom w:val="single" w:sz="4" w:space="0" w:color="auto"/>
            </w:tcBorders>
            <w:shd w:val="clear" w:color="auto" w:fill="auto"/>
          </w:tcPr>
          <w:p w14:paraId="0105582B" w14:textId="374C68DF"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000000" w:themeColor="text1"/>
            </w:tcBorders>
            <w:shd w:val="clear" w:color="auto" w:fill="auto"/>
          </w:tcPr>
          <w:p w14:paraId="096006E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51407AB" w14:textId="1E4BA3B2" w:rsidR="00995C40" w:rsidRPr="00D64F9F" w:rsidRDefault="00995C40" w:rsidP="00D1272A">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第2-9(17)準用(第3の2(17)⑤)</w:t>
            </w:r>
          </w:p>
        </w:tc>
      </w:tr>
      <w:tr w:rsidR="00D64F9F" w:rsidRPr="00D64F9F" w14:paraId="2FA3A4DC" w14:textId="77777777" w:rsidTr="00665EFC">
        <w:trPr>
          <w:trHeight w:val="20"/>
          <w:jc w:val="center"/>
        </w:trPr>
        <w:tc>
          <w:tcPr>
            <w:tcW w:w="1212" w:type="dxa"/>
            <w:tcBorders>
              <w:top w:val="single" w:sz="4" w:space="0" w:color="000000" w:themeColor="text1"/>
              <w:bottom w:val="nil"/>
            </w:tcBorders>
            <w:shd w:val="clear" w:color="auto" w:fill="auto"/>
          </w:tcPr>
          <w:p w14:paraId="00AD8350" w14:textId="1B73AA22"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70</w:t>
            </w:r>
          </w:p>
          <w:p w14:paraId="6C17993C" w14:textId="1B9344C5"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口腔機能向上加算</w:t>
            </w:r>
          </w:p>
        </w:tc>
        <w:tc>
          <w:tcPr>
            <w:tcW w:w="6662" w:type="dxa"/>
            <w:gridSpan w:val="3"/>
            <w:tcBorders>
              <w:top w:val="single" w:sz="4" w:space="0" w:color="auto"/>
              <w:bottom w:val="dotted" w:sz="4" w:space="0" w:color="000000" w:themeColor="text1"/>
            </w:tcBorders>
            <w:shd w:val="clear" w:color="auto" w:fill="auto"/>
          </w:tcPr>
          <w:p w14:paraId="605E874F" w14:textId="2A987020"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厚生労働大臣が定める</w:t>
            </w:r>
            <w:r w:rsidRPr="00D64F9F">
              <w:rPr>
                <w:rFonts w:ascii="BIZ UDゴシック" w:eastAsia="BIZ UDゴシック" w:hAnsi="BIZ UDゴシック"/>
                <w:sz w:val="21"/>
                <w:szCs w:val="21"/>
              </w:rPr>
              <w:t>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D64F9F">
              <w:rPr>
                <w:rFonts w:ascii="BIZ UDゴシック" w:eastAsia="BIZ UDゴシック" w:hAnsi="BIZ UDゴシック" w:hint="eastAsia"/>
                <w:sz w:val="21"/>
                <w:szCs w:val="21"/>
              </w:rPr>
              <w:t>当該基準に掲げる区分に従い、</w:t>
            </w:r>
            <w:r w:rsidRPr="00D64F9F">
              <w:rPr>
                <w:rFonts w:ascii="BIZ UDゴシック" w:eastAsia="BIZ UDゴシック" w:hAnsi="BIZ UDゴシック"/>
                <w:sz w:val="21"/>
                <w:szCs w:val="21"/>
              </w:rPr>
              <w:t>3月以内の期間に限り1月に2回を限度として1回につき</w:t>
            </w:r>
            <w:r w:rsidRPr="00D64F9F">
              <w:rPr>
                <w:rFonts w:ascii="BIZ UDゴシック" w:eastAsia="BIZ UDゴシック" w:hAnsi="BIZ UDゴシック" w:hint="eastAsia"/>
                <w:sz w:val="21"/>
                <w:szCs w:val="21"/>
              </w:rPr>
              <w:t>次に掲げる単位数</w:t>
            </w:r>
            <w:r w:rsidRPr="00D64F9F">
              <w:rPr>
                <w:rFonts w:ascii="BIZ UDゴシック" w:eastAsia="BIZ UDゴシック" w:hAnsi="BIZ UDゴシック"/>
                <w:sz w:val="21"/>
                <w:szCs w:val="21"/>
              </w:rPr>
              <w:t>を所定単位数に加算していますか</w:t>
            </w:r>
            <w:r w:rsidRPr="00D64F9F">
              <w:rPr>
                <w:rFonts w:ascii="BIZ UDゴシック" w:eastAsia="BIZ UDゴシック" w:hAnsi="BIZ UDゴシック" w:hint="eastAsia"/>
                <w:sz w:val="21"/>
                <w:szCs w:val="21"/>
              </w:rPr>
              <w:t>。</w:t>
            </w:r>
          </w:p>
        </w:tc>
        <w:tc>
          <w:tcPr>
            <w:tcW w:w="1276" w:type="dxa"/>
            <w:tcBorders>
              <w:top w:val="single" w:sz="4" w:space="0" w:color="auto"/>
              <w:bottom w:val="nil"/>
            </w:tcBorders>
            <w:shd w:val="clear" w:color="auto" w:fill="auto"/>
          </w:tcPr>
          <w:p w14:paraId="2706946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8062380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27915C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229272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B198234" w14:textId="3A446621"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6934973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2579CCEC" w14:textId="345A54D9" w:rsidR="00995C40" w:rsidRPr="00D64F9F" w:rsidRDefault="00995C40" w:rsidP="00995C40">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top w:val="single" w:sz="4" w:space="0" w:color="000000" w:themeColor="text1"/>
              <w:bottom w:val="nil"/>
            </w:tcBorders>
            <w:shd w:val="clear" w:color="auto" w:fill="auto"/>
          </w:tcPr>
          <w:p w14:paraId="29AB988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4CB750CD" w14:textId="37067371"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ヌ</w:t>
            </w:r>
          </w:p>
        </w:tc>
      </w:tr>
      <w:tr w:rsidR="00D64F9F" w:rsidRPr="00D64F9F" w14:paraId="6300DBE2" w14:textId="77777777" w:rsidTr="00665EFC">
        <w:trPr>
          <w:trHeight w:val="20"/>
          <w:jc w:val="center"/>
        </w:trPr>
        <w:tc>
          <w:tcPr>
            <w:tcW w:w="1212" w:type="dxa"/>
            <w:tcBorders>
              <w:top w:val="nil"/>
              <w:bottom w:val="nil"/>
            </w:tcBorders>
            <w:shd w:val="clear" w:color="auto" w:fill="auto"/>
          </w:tcPr>
          <w:p w14:paraId="33F8645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single" w:sz="4" w:space="0" w:color="auto"/>
            </w:tcBorders>
            <w:shd w:val="clear" w:color="auto" w:fill="auto"/>
          </w:tcPr>
          <w:p w14:paraId="5B2E1DF8" w14:textId="32E469B5" w:rsidR="00995C40" w:rsidRPr="00D64F9F" w:rsidRDefault="00995C40" w:rsidP="00995C40">
            <w:pPr>
              <w:tabs>
                <w:tab w:val="left" w:pos="4818"/>
              </w:tabs>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ただし、</w:t>
            </w:r>
            <w:r w:rsidRPr="00D64F9F">
              <w:rPr>
                <w:rFonts w:ascii="BIZ UDゴシック" w:eastAsia="BIZ UDゴシック" w:hAnsi="BIZ UDゴシック" w:hint="eastAsia"/>
                <w:sz w:val="21"/>
                <w:szCs w:val="21"/>
              </w:rPr>
              <w:t>次に掲げるいずれかの加算を算定している場合においては、次に掲げるその他の加算は算定しない。また、</w:t>
            </w:r>
            <w:r w:rsidRPr="00D64F9F">
              <w:rPr>
                <w:rFonts w:ascii="BIZ UDゴシック" w:eastAsia="BIZ UDゴシック" w:hAnsi="BIZ UDゴシック"/>
                <w:sz w:val="21"/>
                <w:szCs w:val="21"/>
              </w:rPr>
              <w:t>口腔機能向上サービスの開始から3月ごとの利用者の口腔機能の評価の結果、口腔機能が向上せず、口腔機能向上サービスを引き続き行うことが必要と認められる利用者については、引き続き算定することができます。</w:t>
            </w:r>
          </w:p>
        </w:tc>
        <w:tc>
          <w:tcPr>
            <w:tcW w:w="1276" w:type="dxa"/>
            <w:tcBorders>
              <w:top w:val="nil"/>
              <w:bottom w:val="single" w:sz="4" w:space="0" w:color="auto"/>
            </w:tcBorders>
            <w:shd w:val="clear" w:color="auto" w:fill="auto"/>
          </w:tcPr>
          <w:p w14:paraId="13408E0F" w14:textId="1B46C70C"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E969C8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E1585B3" w14:textId="77777777" w:rsidTr="00BB2258">
        <w:trPr>
          <w:trHeight w:val="20"/>
          <w:jc w:val="center"/>
        </w:trPr>
        <w:tc>
          <w:tcPr>
            <w:tcW w:w="1212" w:type="dxa"/>
            <w:vMerge w:val="restart"/>
            <w:tcBorders>
              <w:top w:val="nil"/>
              <w:bottom w:val="nil"/>
            </w:tcBorders>
            <w:shd w:val="clear" w:color="auto" w:fill="auto"/>
          </w:tcPr>
          <w:p w14:paraId="3300675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188255B" w14:textId="4450154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noProof/>
                <w:sz w:val="21"/>
                <w:szCs w:val="21"/>
                <w:lang w:eastAsia="zh-TW"/>
              </w:rPr>
              <w:t>(1)　口腔機能向上加算(Ⅰ)</w:t>
            </w:r>
          </w:p>
        </w:tc>
        <w:tc>
          <w:tcPr>
            <w:tcW w:w="1276" w:type="dxa"/>
            <w:tcBorders>
              <w:top w:val="single" w:sz="4" w:space="0" w:color="auto"/>
              <w:bottom w:val="single" w:sz="4" w:space="0" w:color="auto"/>
            </w:tcBorders>
            <w:shd w:val="clear" w:color="auto" w:fill="auto"/>
          </w:tcPr>
          <w:p w14:paraId="4F0DDDDD" w14:textId="6B5EC1E0"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lang w:eastAsia="zh-TW"/>
              </w:rPr>
            </w:pPr>
            <w:sdt>
              <w:sdtPr>
                <w:rPr>
                  <w:rFonts w:ascii="BIZ UDゴシック" w:eastAsia="BIZ UDゴシック" w:hAnsi="BIZ UDゴシック" w:hint="eastAsia"/>
                  <w:spacing w:val="2"/>
                  <w:sz w:val="20"/>
                  <w:szCs w:val="20"/>
                </w:rPr>
                <w:id w:val="7341210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7E249FDB" w14:textId="3DFB808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lang w:eastAsia="zh-TW"/>
              </w:rPr>
            </w:pPr>
          </w:p>
        </w:tc>
      </w:tr>
      <w:tr w:rsidR="00D64F9F" w:rsidRPr="00D64F9F" w14:paraId="06364677" w14:textId="77777777" w:rsidTr="00BB2258">
        <w:trPr>
          <w:trHeight w:val="20"/>
          <w:jc w:val="center"/>
        </w:trPr>
        <w:tc>
          <w:tcPr>
            <w:tcW w:w="1212" w:type="dxa"/>
            <w:vMerge/>
            <w:tcBorders>
              <w:bottom w:val="nil"/>
            </w:tcBorders>
            <w:shd w:val="clear" w:color="auto" w:fill="auto"/>
          </w:tcPr>
          <w:p w14:paraId="7AB708A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p>
        </w:tc>
        <w:tc>
          <w:tcPr>
            <w:tcW w:w="6662" w:type="dxa"/>
            <w:gridSpan w:val="3"/>
            <w:tcBorders>
              <w:top w:val="single" w:sz="4" w:space="0" w:color="auto"/>
              <w:bottom w:val="single" w:sz="4" w:space="0" w:color="000000" w:themeColor="text1"/>
            </w:tcBorders>
            <w:shd w:val="clear" w:color="auto" w:fill="auto"/>
          </w:tcPr>
          <w:p w14:paraId="0F2C5696" w14:textId="0D4F5F9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noProof/>
                <w:sz w:val="21"/>
                <w:szCs w:val="21"/>
                <w:lang w:eastAsia="zh-TW"/>
              </w:rPr>
              <w:t>(2)　口腔機能向上加算(Ⅱ)</w:t>
            </w:r>
          </w:p>
        </w:tc>
        <w:tc>
          <w:tcPr>
            <w:tcW w:w="1276" w:type="dxa"/>
            <w:tcBorders>
              <w:top w:val="single" w:sz="4" w:space="0" w:color="auto"/>
              <w:bottom w:val="single" w:sz="4" w:space="0" w:color="000000" w:themeColor="text1"/>
            </w:tcBorders>
            <w:shd w:val="clear" w:color="auto" w:fill="auto"/>
          </w:tcPr>
          <w:p w14:paraId="33027DE0" w14:textId="0FA09708"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lang w:eastAsia="zh-TW"/>
              </w:rPr>
            </w:pPr>
            <w:sdt>
              <w:sdtPr>
                <w:rPr>
                  <w:rFonts w:ascii="BIZ UDゴシック" w:eastAsia="BIZ UDゴシック" w:hAnsi="BIZ UDゴシック" w:hint="eastAsia"/>
                  <w:spacing w:val="2"/>
                  <w:sz w:val="20"/>
                  <w:szCs w:val="20"/>
                </w:rPr>
                <w:id w:val="53508021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01A3DBD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lang w:eastAsia="zh-TW"/>
              </w:rPr>
            </w:pPr>
          </w:p>
        </w:tc>
      </w:tr>
      <w:tr w:rsidR="00D64F9F" w:rsidRPr="00D64F9F" w14:paraId="049A5494" w14:textId="77777777" w:rsidTr="00BB2258">
        <w:trPr>
          <w:trHeight w:val="20"/>
          <w:jc w:val="center"/>
        </w:trPr>
        <w:tc>
          <w:tcPr>
            <w:tcW w:w="1212" w:type="dxa"/>
            <w:tcBorders>
              <w:top w:val="nil"/>
              <w:bottom w:val="nil"/>
            </w:tcBorders>
            <w:shd w:val="clear" w:color="auto" w:fill="auto"/>
          </w:tcPr>
          <w:p w14:paraId="6B39F7E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p>
        </w:tc>
        <w:tc>
          <w:tcPr>
            <w:tcW w:w="6662" w:type="dxa"/>
            <w:gridSpan w:val="3"/>
            <w:tcBorders>
              <w:top w:val="single" w:sz="4" w:space="0" w:color="000000" w:themeColor="text1"/>
              <w:bottom w:val="dotted" w:sz="4" w:space="0" w:color="000000" w:themeColor="text1"/>
            </w:tcBorders>
            <w:shd w:val="clear" w:color="auto" w:fill="auto"/>
          </w:tcPr>
          <w:p w14:paraId="29E858DB" w14:textId="4289BD5D"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tc>
        <w:tc>
          <w:tcPr>
            <w:tcW w:w="1276" w:type="dxa"/>
            <w:tcBorders>
              <w:top w:val="single" w:sz="4" w:space="0" w:color="000000" w:themeColor="text1"/>
              <w:bottom w:val="dotted" w:sz="4" w:space="0" w:color="000000" w:themeColor="text1"/>
            </w:tcBorders>
            <w:shd w:val="clear" w:color="auto" w:fill="auto"/>
          </w:tcPr>
          <w:p w14:paraId="51A58E6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75575F0" w14:textId="6013C5A5" w:rsidR="00995C40" w:rsidRPr="00D64F9F" w:rsidRDefault="00995C40" w:rsidP="00B37810">
            <w:pPr>
              <w:adjustRightInd w:val="0"/>
              <w:spacing w:before="60" w:line="200" w:lineRule="exact"/>
              <w:ind w:left="24" w:right="120" w:hangingChars="17" w:hanging="24"/>
              <w:contextualSpacing/>
              <w:jc w:val="left"/>
              <w:rPr>
                <w:rFonts w:ascii="BIZ UDゴシック" w:eastAsia="BIZ UDゴシック" w:hAnsi="BIZ UDゴシック"/>
                <w:sz w:val="16"/>
                <w:szCs w:val="16"/>
              </w:rPr>
            </w:pPr>
          </w:p>
        </w:tc>
      </w:tr>
      <w:tr w:rsidR="00D64F9F" w:rsidRPr="00D64F9F" w14:paraId="0BEF402F" w14:textId="77777777" w:rsidTr="00BB2258">
        <w:trPr>
          <w:trHeight w:val="20"/>
          <w:jc w:val="center"/>
        </w:trPr>
        <w:tc>
          <w:tcPr>
            <w:tcW w:w="1212" w:type="dxa"/>
            <w:tcBorders>
              <w:top w:val="nil"/>
              <w:bottom w:val="nil"/>
            </w:tcBorders>
            <w:shd w:val="clear" w:color="auto" w:fill="auto"/>
          </w:tcPr>
          <w:p w14:paraId="2FAB63D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nil"/>
            </w:tcBorders>
            <w:shd w:val="clear" w:color="auto" w:fill="auto"/>
          </w:tcPr>
          <w:p w14:paraId="542B1023" w14:textId="7777777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口腔機能向上加算(Ⅰ)</w:t>
            </w:r>
          </w:p>
          <w:p w14:paraId="5D212FA7" w14:textId="1316F359"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次のいずれにも適合すること。</w:t>
            </w:r>
          </w:p>
        </w:tc>
        <w:tc>
          <w:tcPr>
            <w:tcW w:w="1276" w:type="dxa"/>
            <w:tcBorders>
              <w:top w:val="dotted" w:sz="4" w:space="0" w:color="000000" w:themeColor="text1"/>
              <w:bottom w:val="nil"/>
            </w:tcBorders>
            <w:shd w:val="clear" w:color="auto" w:fill="auto"/>
          </w:tcPr>
          <w:p w14:paraId="5D2DF4A1" w14:textId="77777777" w:rsidR="00995C40" w:rsidRPr="00D64F9F" w:rsidRDefault="00995C40" w:rsidP="00995C40">
            <w:pPr>
              <w:adjustRightInd w:val="0"/>
              <w:spacing w:before="60" w:line="240" w:lineRule="exact"/>
              <w:ind w:left="39" w:right="120" w:hangingChars="27" w:hanging="39"/>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0C0F8AA0"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4B45D3A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第75の2号</w:t>
            </w:r>
          </w:p>
          <w:p w14:paraId="19CDEC4F" w14:textId="72824EA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D66B67D" w14:textId="77777777" w:rsidTr="00BB2258">
        <w:trPr>
          <w:trHeight w:val="20"/>
          <w:jc w:val="center"/>
        </w:trPr>
        <w:tc>
          <w:tcPr>
            <w:tcW w:w="1212" w:type="dxa"/>
            <w:tcBorders>
              <w:top w:val="nil"/>
              <w:bottom w:val="nil"/>
            </w:tcBorders>
            <w:shd w:val="clear" w:color="auto" w:fill="auto"/>
          </w:tcPr>
          <w:p w14:paraId="747E085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2213C7F4" w14:textId="0E9A02E8"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(1)</w:t>
            </w:r>
            <w:r w:rsidRPr="00D64F9F">
              <w:rPr>
                <w:rFonts w:ascii="BIZ UDゴシック" w:eastAsia="BIZ UDゴシック" w:hAnsi="BIZ UDゴシック"/>
                <w:sz w:val="21"/>
                <w:szCs w:val="21"/>
              </w:rPr>
              <w:t xml:space="preserve">　言語聴覚士、歯科衛生士又は看護職員を1名以上配置してい</w:t>
            </w:r>
            <w:r w:rsidRPr="00D64F9F">
              <w:rPr>
                <w:rFonts w:ascii="BIZ UDゴシック" w:eastAsia="BIZ UDゴシック" w:hAnsi="BIZ UDゴシック" w:hint="eastAsia"/>
                <w:sz w:val="21"/>
                <w:szCs w:val="21"/>
              </w:rPr>
              <w:t>ますか。</w:t>
            </w:r>
          </w:p>
        </w:tc>
        <w:tc>
          <w:tcPr>
            <w:tcW w:w="1276" w:type="dxa"/>
            <w:tcBorders>
              <w:top w:val="nil"/>
              <w:bottom w:val="single" w:sz="4" w:space="0" w:color="auto"/>
            </w:tcBorders>
            <w:shd w:val="clear" w:color="auto" w:fill="auto"/>
          </w:tcPr>
          <w:p w14:paraId="36AEA1B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3968804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47F17D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5232753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5C846CA" w14:textId="7AC26094"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4301956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shd w:val="clear" w:color="auto" w:fill="auto"/>
          </w:tcPr>
          <w:p w14:paraId="0F507A0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DB3A7CD" w14:textId="77777777" w:rsidTr="00BB2258">
        <w:trPr>
          <w:trHeight w:val="20"/>
          <w:jc w:val="center"/>
        </w:trPr>
        <w:tc>
          <w:tcPr>
            <w:tcW w:w="1212" w:type="dxa"/>
            <w:tcBorders>
              <w:top w:val="nil"/>
              <w:bottom w:val="nil"/>
            </w:tcBorders>
            <w:shd w:val="clear" w:color="auto" w:fill="auto"/>
          </w:tcPr>
          <w:p w14:paraId="08739F9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56BF51CE" w14:textId="5DFB78DA"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(2)　</w:t>
            </w:r>
            <w:r w:rsidRPr="00D64F9F">
              <w:rPr>
                <w:rFonts w:ascii="BIZ UDゴシック" w:eastAsia="BIZ UDゴシック" w:hAnsi="BIZ UDゴシック"/>
                <w:sz w:val="21"/>
                <w:szCs w:val="21"/>
              </w:rPr>
              <w:t>利用者の口腔機能を利用開始時に把握し、言語聴覚士、歯科衛生士、看護職員、介護職員、生活相談員その他の職種の者が共同して、利用者ごとの口腔機能改善管理指導計画を作成してい</w:t>
            </w:r>
            <w:r w:rsidRPr="00D64F9F">
              <w:rPr>
                <w:rFonts w:ascii="BIZ UDゴシック" w:eastAsia="BIZ UDゴシック" w:hAnsi="BIZ UDゴシック" w:hint="eastAsia"/>
                <w:sz w:val="21"/>
                <w:szCs w:val="21"/>
              </w:rPr>
              <w:t>ますか。</w:t>
            </w:r>
          </w:p>
        </w:tc>
        <w:tc>
          <w:tcPr>
            <w:tcW w:w="1276" w:type="dxa"/>
            <w:tcBorders>
              <w:top w:val="single" w:sz="4" w:space="0" w:color="auto"/>
              <w:bottom w:val="single" w:sz="4" w:space="0" w:color="auto"/>
            </w:tcBorders>
            <w:shd w:val="clear" w:color="auto" w:fill="auto"/>
          </w:tcPr>
          <w:p w14:paraId="395C80F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3435245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CCB813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6896166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4F36DC5" w14:textId="208B21A7"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08049646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29C6E10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39F50F0" w14:textId="77777777" w:rsidTr="00BB2258">
        <w:trPr>
          <w:trHeight w:val="20"/>
          <w:jc w:val="center"/>
        </w:trPr>
        <w:tc>
          <w:tcPr>
            <w:tcW w:w="1212" w:type="dxa"/>
            <w:tcBorders>
              <w:top w:val="nil"/>
              <w:bottom w:val="nil"/>
            </w:tcBorders>
            <w:shd w:val="clear" w:color="auto" w:fill="auto"/>
          </w:tcPr>
          <w:p w14:paraId="003950A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1D7965F" w14:textId="4B836B52"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(3)　</w:t>
            </w:r>
            <w:r w:rsidRPr="00D64F9F">
              <w:rPr>
                <w:rFonts w:ascii="BIZ UDゴシック" w:eastAsia="BIZ UDゴシック" w:hAnsi="BIZ UDゴシック"/>
                <w:sz w:val="21"/>
                <w:szCs w:val="21"/>
              </w:rPr>
              <w:t>利用者ごとの口腔機能改善管理指導計画に従い言語聴覚士、歯科衛生士又は看護職員が口腔機能向上サービスを行っているとともに、利用者の口腔機能を定期的に記録して</w:t>
            </w:r>
            <w:r w:rsidRPr="00D64F9F">
              <w:rPr>
                <w:rFonts w:ascii="BIZ UDゴシック" w:eastAsia="BIZ UDゴシック" w:hAnsi="BIZ UDゴシック" w:hint="eastAsia"/>
                <w:sz w:val="21"/>
                <w:szCs w:val="21"/>
              </w:rPr>
              <w:t>いますか。</w:t>
            </w:r>
          </w:p>
        </w:tc>
        <w:tc>
          <w:tcPr>
            <w:tcW w:w="1276" w:type="dxa"/>
            <w:tcBorders>
              <w:top w:val="single" w:sz="4" w:space="0" w:color="auto"/>
              <w:bottom w:val="single" w:sz="4" w:space="0" w:color="auto"/>
            </w:tcBorders>
            <w:shd w:val="clear" w:color="auto" w:fill="auto"/>
          </w:tcPr>
          <w:p w14:paraId="65245C7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87296251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EFD1B1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2480332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B0AD0DD" w14:textId="4B5163B7"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5433936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58FB816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18D96BF" w14:textId="77777777" w:rsidTr="00BB2258">
        <w:trPr>
          <w:trHeight w:val="20"/>
          <w:jc w:val="center"/>
        </w:trPr>
        <w:tc>
          <w:tcPr>
            <w:tcW w:w="1212" w:type="dxa"/>
            <w:tcBorders>
              <w:top w:val="nil"/>
              <w:bottom w:val="nil"/>
            </w:tcBorders>
          </w:tcPr>
          <w:p w14:paraId="51F0D3D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EFBB1FA" w14:textId="10C0079E"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(4)　</w:t>
            </w:r>
            <w:r w:rsidRPr="00D64F9F">
              <w:rPr>
                <w:rFonts w:ascii="BIZ UDゴシック" w:eastAsia="BIZ UDゴシック" w:hAnsi="BIZ UDゴシック"/>
                <w:sz w:val="21"/>
                <w:szCs w:val="21"/>
              </w:rPr>
              <w:t>利用者ごとの口腔機能改善管理指導計画の進捗状況を定期的に評価</w:t>
            </w:r>
            <w:r w:rsidRPr="00D64F9F">
              <w:rPr>
                <w:rFonts w:ascii="BIZ UDゴシック" w:eastAsia="BIZ UDゴシック" w:hAnsi="BIZ UDゴシック" w:hint="eastAsia"/>
                <w:sz w:val="21"/>
                <w:szCs w:val="21"/>
              </w:rPr>
              <w:t>していますか。</w:t>
            </w:r>
          </w:p>
        </w:tc>
        <w:tc>
          <w:tcPr>
            <w:tcW w:w="1276" w:type="dxa"/>
            <w:tcBorders>
              <w:top w:val="single" w:sz="4" w:space="0" w:color="auto"/>
              <w:bottom w:val="single" w:sz="4" w:space="0" w:color="auto"/>
            </w:tcBorders>
            <w:shd w:val="clear" w:color="auto" w:fill="auto"/>
          </w:tcPr>
          <w:p w14:paraId="39FDC86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8074184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7FF105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3339461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E51C579" w14:textId="6F22E32C"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513447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12116CF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533C803" w14:textId="77777777" w:rsidTr="00BB2258">
        <w:trPr>
          <w:trHeight w:val="20"/>
          <w:jc w:val="center"/>
        </w:trPr>
        <w:tc>
          <w:tcPr>
            <w:tcW w:w="1212" w:type="dxa"/>
            <w:tcBorders>
              <w:top w:val="nil"/>
              <w:bottom w:val="nil"/>
            </w:tcBorders>
          </w:tcPr>
          <w:p w14:paraId="6FDCE98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08F7356A" w14:textId="2CFBCDFC"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(5)　</w:t>
            </w:r>
            <w:r w:rsidRPr="00D64F9F">
              <w:rPr>
                <w:rFonts w:ascii="BIZ UDゴシック" w:eastAsia="BIZ UDゴシック" w:hAnsi="BIZ UDゴシック"/>
                <w:sz w:val="21"/>
                <w:szCs w:val="21"/>
              </w:rPr>
              <w:t>定員超過利用・人員基準欠如に該当してい</w:t>
            </w:r>
            <w:r w:rsidRPr="00D64F9F">
              <w:rPr>
                <w:rFonts w:ascii="BIZ UDゴシック" w:eastAsia="BIZ UDゴシック" w:hAnsi="BIZ UDゴシック" w:hint="eastAsia"/>
                <w:sz w:val="21"/>
                <w:szCs w:val="21"/>
              </w:rPr>
              <w:t>ませんか。</w:t>
            </w:r>
          </w:p>
        </w:tc>
        <w:tc>
          <w:tcPr>
            <w:tcW w:w="1276" w:type="dxa"/>
            <w:tcBorders>
              <w:top w:val="single" w:sz="4" w:space="0" w:color="auto"/>
              <w:bottom w:val="single" w:sz="4" w:space="0" w:color="auto"/>
            </w:tcBorders>
            <w:shd w:val="clear" w:color="auto" w:fill="auto"/>
          </w:tcPr>
          <w:p w14:paraId="7EAAF50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3829642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F8826C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617315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7E6EA7F" w14:textId="2545651C"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971213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3819EA06" w14:textId="62CB621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3DB8473" w14:textId="77777777" w:rsidTr="00BB2258">
        <w:trPr>
          <w:trHeight w:val="20"/>
          <w:jc w:val="center"/>
        </w:trPr>
        <w:tc>
          <w:tcPr>
            <w:tcW w:w="1212" w:type="dxa"/>
            <w:tcBorders>
              <w:top w:val="nil"/>
              <w:bottom w:val="nil"/>
            </w:tcBorders>
          </w:tcPr>
          <w:p w14:paraId="3E8D0C9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000000" w:themeColor="text1"/>
            </w:tcBorders>
            <w:shd w:val="clear" w:color="auto" w:fill="auto"/>
          </w:tcPr>
          <w:p w14:paraId="4F0FB710" w14:textId="7777777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ロ　口腔機能向上加算(Ⅱ)</w:t>
            </w:r>
          </w:p>
          <w:p w14:paraId="05D14732" w14:textId="28EEC78A"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次のいずれにも適合すること。</w:t>
            </w:r>
          </w:p>
        </w:tc>
        <w:tc>
          <w:tcPr>
            <w:tcW w:w="1276" w:type="dxa"/>
            <w:tcBorders>
              <w:top w:val="single" w:sz="4" w:space="0" w:color="auto"/>
              <w:bottom w:val="dotted" w:sz="4" w:space="0" w:color="000000" w:themeColor="text1"/>
            </w:tcBorders>
            <w:shd w:val="clear" w:color="auto" w:fill="auto"/>
          </w:tcPr>
          <w:p w14:paraId="7B3DDF9A" w14:textId="77777777" w:rsidR="00995C40" w:rsidRPr="00D64F9F" w:rsidRDefault="00995C40" w:rsidP="00995C40">
            <w:pPr>
              <w:adjustRightInd w:val="0"/>
              <w:spacing w:before="60" w:line="240" w:lineRule="exact"/>
              <w:ind w:left="71" w:right="120" w:hangingChars="49" w:hanging="71"/>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0FB813C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480E9E6" w14:textId="77777777" w:rsidTr="00BB2258">
        <w:trPr>
          <w:trHeight w:val="20"/>
          <w:jc w:val="center"/>
        </w:trPr>
        <w:tc>
          <w:tcPr>
            <w:tcW w:w="1212" w:type="dxa"/>
            <w:tcBorders>
              <w:top w:val="nil"/>
              <w:bottom w:val="nil"/>
            </w:tcBorders>
          </w:tcPr>
          <w:p w14:paraId="3774EA5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single" w:sz="4" w:space="0" w:color="auto"/>
            </w:tcBorders>
            <w:shd w:val="clear" w:color="auto" w:fill="auto"/>
          </w:tcPr>
          <w:p w14:paraId="1B501A00" w14:textId="2CFAEBB4"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イ(1)から(5)までに掲げる基準のいずれにも適合していますか。</w:t>
            </w:r>
          </w:p>
        </w:tc>
        <w:tc>
          <w:tcPr>
            <w:tcW w:w="1276" w:type="dxa"/>
            <w:tcBorders>
              <w:top w:val="dotted" w:sz="4" w:space="0" w:color="000000" w:themeColor="text1"/>
              <w:bottom w:val="single" w:sz="4" w:space="0" w:color="auto"/>
            </w:tcBorders>
            <w:shd w:val="clear" w:color="auto" w:fill="auto"/>
          </w:tcPr>
          <w:p w14:paraId="11C74F9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7986780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64591F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0390398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B024385" w14:textId="55FCEA4C"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1010214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50E5372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C8408E3" w14:textId="77777777" w:rsidTr="00665EFC">
        <w:trPr>
          <w:trHeight w:val="20"/>
          <w:jc w:val="center"/>
        </w:trPr>
        <w:tc>
          <w:tcPr>
            <w:tcW w:w="1212" w:type="dxa"/>
            <w:tcBorders>
              <w:top w:val="nil"/>
              <w:bottom w:val="nil"/>
            </w:tcBorders>
          </w:tcPr>
          <w:p w14:paraId="6099C82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06A0C229" w14:textId="1CC44D8B"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276" w:type="dxa"/>
            <w:tcBorders>
              <w:top w:val="single" w:sz="4" w:space="0" w:color="auto"/>
              <w:bottom w:val="single" w:sz="4" w:space="0" w:color="auto"/>
            </w:tcBorders>
            <w:shd w:val="clear" w:color="auto" w:fill="auto"/>
          </w:tcPr>
          <w:p w14:paraId="102F436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9593476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039FFB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6874781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1DFA0AB" w14:textId="4C13F0E3"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cstheme="minorBidi"/>
                <w:w w:val="83"/>
                <w:sz w:val="20"/>
                <w:szCs w:val="20"/>
              </w:rPr>
            </w:pPr>
            <w:sdt>
              <w:sdtPr>
                <w:rPr>
                  <w:rFonts w:ascii="BIZ UDゴシック" w:eastAsia="BIZ UDゴシック" w:hAnsi="BIZ UDゴシック" w:hint="eastAsia"/>
                  <w:spacing w:val="2"/>
                  <w:sz w:val="20"/>
                  <w:szCs w:val="20"/>
                </w:rPr>
                <w:id w:val="-149117429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5FFFA67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7C05FB3B" w14:textId="5028709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59FE5B4" w14:textId="77777777" w:rsidTr="00665EFC">
        <w:trPr>
          <w:trHeight w:val="20"/>
          <w:jc w:val="center"/>
        </w:trPr>
        <w:tc>
          <w:tcPr>
            <w:tcW w:w="1212" w:type="dxa"/>
            <w:tcBorders>
              <w:top w:val="nil"/>
              <w:bottom w:val="nil"/>
            </w:tcBorders>
          </w:tcPr>
          <w:p w14:paraId="4055A91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tcPr>
          <w:p w14:paraId="31446272" w14:textId="7AE7D25F"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auto"/>
              <w:bottom w:val="nil"/>
            </w:tcBorders>
          </w:tcPr>
          <w:p w14:paraId="2ECEDC0C" w14:textId="77777777" w:rsidR="00995C40" w:rsidRPr="00D64F9F" w:rsidRDefault="00995C40" w:rsidP="00995C40">
            <w:pPr>
              <w:adjustRightInd w:val="0"/>
              <w:spacing w:before="60" w:line="240" w:lineRule="exact"/>
              <w:ind w:left="39" w:right="120"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50DC7C7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9E404E4" w14:textId="77777777" w:rsidTr="00665EFC">
        <w:trPr>
          <w:trHeight w:val="20"/>
          <w:jc w:val="center"/>
        </w:trPr>
        <w:tc>
          <w:tcPr>
            <w:tcW w:w="1212" w:type="dxa"/>
            <w:tcBorders>
              <w:top w:val="nil"/>
              <w:bottom w:val="nil"/>
            </w:tcBorders>
          </w:tcPr>
          <w:p w14:paraId="523C09A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644A13CB" w14:textId="33BBBD8D"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口腔機能向上加算の算定に係る口腔機能向上サービスの提供は、利用者ごとに行われるケアマネジメントの一環として行われることに留意すること。</w:t>
            </w:r>
          </w:p>
        </w:tc>
        <w:tc>
          <w:tcPr>
            <w:tcW w:w="1276" w:type="dxa"/>
            <w:tcBorders>
              <w:top w:val="nil"/>
              <w:bottom w:val="nil"/>
            </w:tcBorders>
          </w:tcPr>
          <w:p w14:paraId="02BEF75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4463A99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324126E" w14:textId="034123D3"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第2-9(18)準用(第3の2(18)①)</w:t>
            </w:r>
          </w:p>
        </w:tc>
      </w:tr>
      <w:tr w:rsidR="00D64F9F" w:rsidRPr="00D64F9F" w14:paraId="42993EA6" w14:textId="77777777" w:rsidTr="00BB2258">
        <w:trPr>
          <w:trHeight w:val="20"/>
          <w:jc w:val="center"/>
        </w:trPr>
        <w:tc>
          <w:tcPr>
            <w:tcW w:w="1212" w:type="dxa"/>
            <w:tcBorders>
              <w:top w:val="nil"/>
              <w:bottom w:val="nil"/>
            </w:tcBorders>
          </w:tcPr>
          <w:p w14:paraId="4B9C843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4E88B5E0" w14:textId="273D6C6D"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言語聴覚士、歯科衛生士又は看護職員を1名以上配置して行うこと。</w:t>
            </w:r>
          </w:p>
        </w:tc>
        <w:tc>
          <w:tcPr>
            <w:tcW w:w="1276" w:type="dxa"/>
            <w:tcBorders>
              <w:top w:val="nil"/>
              <w:bottom w:val="nil"/>
            </w:tcBorders>
          </w:tcPr>
          <w:p w14:paraId="035A6E2C"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7A7550D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F412E47" w14:textId="07153B22"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第2-9(18)準用(第3の2(18)②)</w:t>
            </w:r>
          </w:p>
        </w:tc>
      </w:tr>
      <w:tr w:rsidR="00D64F9F" w:rsidRPr="00D64F9F" w14:paraId="7470B363" w14:textId="77777777" w:rsidTr="00BB2258">
        <w:trPr>
          <w:trHeight w:val="20"/>
          <w:jc w:val="center"/>
        </w:trPr>
        <w:tc>
          <w:tcPr>
            <w:tcW w:w="1212" w:type="dxa"/>
            <w:vMerge w:val="restart"/>
            <w:tcBorders>
              <w:top w:val="nil"/>
            </w:tcBorders>
          </w:tcPr>
          <w:p w14:paraId="0C052C8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6FD97B10"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③　</w:t>
            </w:r>
            <w:r w:rsidRPr="00D64F9F">
              <w:rPr>
                <w:rFonts w:ascii="BIZ UDゴシック" w:eastAsia="BIZ UDゴシック" w:hAnsi="BIZ UDゴシック"/>
                <w:sz w:val="21"/>
                <w:szCs w:val="21"/>
              </w:rPr>
              <w:t>口腔機能向上加算を算定できる利用者</w:t>
            </w:r>
          </w:p>
          <w:p w14:paraId="05531611" w14:textId="047D5C3E"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口腔機能向上加算を算定できる利用者は、次のア～ウまでのいずれかに該当する者であって、口腔機能向上サービスの提供が必要と認められる</w:t>
            </w:r>
            <w:r w:rsidRPr="00D64F9F">
              <w:rPr>
                <w:rFonts w:ascii="BIZ UDゴシック" w:eastAsia="BIZ UDゴシック" w:hAnsi="BIZ UDゴシック" w:hint="eastAsia"/>
                <w:sz w:val="21"/>
                <w:szCs w:val="21"/>
              </w:rPr>
              <w:t>者。</w:t>
            </w:r>
          </w:p>
          <w:p w14:paraId="5F824A63" w14:textId="7B917CD4"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ア　認定調査票における嚥下、食事摂取、口腔清潔の3項目のいずれかの項目において「1」以外に該当する者</w:t>
            </w:r>
          </w:p>
          <w:p w14:paraId="246CAB5B" w14:textId="2415B156"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イ　基本チェックリストの口腔機能に関連する(13)、(14)、(15)の3項目のうち、2項目以上が｢1｣に該当する者</w:t>
            </w:r>
          </w:p>
          <w:p w14:paraId="3D897EFF" w14:textId="6D2D651B"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ウ　その他口腔機能の低下している者又はそのおそれのある者</w:t>
            </w:r>
          </w:p>
        </w:tc>
        <w:tc>
          <w:tcPr>
            <w:tcW w:w="1276" w:type="dxa"/>
            <w:tcBorders>
              <w:top w:val="nil"/>
              <w:bottom w:val="nil"/>
            </w:tcBorders>
          </w:tcPr>
          <w:p w14:paraId="66C94F32"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7A5D9E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ED109C5" w14:textId="3500DA2F"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第2-9(18)準用(第3の2(18)③)</w:t>
            </w:r>
          </w:p>
        </w:tc>
      </w:tr>
      <w:tr w:rsidR="00D64F9F" w:rsidRPr="00D64F9F" w14:paraId="0FE76409" w14:textId="77777777" w:rsidTr="00BB2258">
        <w:trPr>
          <w:trHeight w:val="20"/>
          <w:jc w:val="center"/>
        </w:trPr>
        <w:tc>
          <w:tcPr>
            <w:tcW w:w="1212" w:type="dxa"/>
            <w:vMerge/>
            <w:tcBorders>
              <w:bottom w:val="nil"/>
            </w:tcBorders>
          </w:tcPr>
          <w:p w14:paraId="229EE19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5152F050" w14:textId="7777777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④　</w:t>
            </w:r>
            <w:r w:rsidRPr="00D64F9F">
              <w:rPr>
                <w:rFonts w:ascii="BIZ UDゴシック" w:eastAsia="BIZ UDゴシック" w:hAnsi="BIZ UDゴシック"/>
                <w:sz w:val="21"/>
                <w:szCs w:val="21"/>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r w:rsidRPr="00D64F9F">
              <w:rPr>
                <w:rFonts w:ascii="BIZ UDゴシック" w:eastAsia="BIZ UDゴシック" w:hAnsi="BIZ UDゴシック" w:hint="eastAsia"/>
                <w:sz w:val="21"/>
                <w:szCs w:val="21"/>
              </w:rPr>
              <w:t>なお、利用者が歯科医療を受診している場合であって、次のア又はイのいずれかに該当する場合にあっては、本加算は算定できません。</w:t>
            </w:r>
          </w:p>
          <w:p w14:paraId="75DA0E3E" w14:textId="376D6530" w:rsidR="00995C40" w:rsidRPr="00D64F9F" w:rsidRDefault="00995C40" w:rsidP="00995C40">
            <w:pPr>
              <w:adjustRightInd w:val="0"/>
              <w:spacing w:before="60" w:line="240" w:lineRule="exact"/>
              <w:ind w:leftChars="2" w:left="382"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ア　医療保険において歯科診療報酬点数表に掲げる摂食機能療法を算定している場合</w:t>
            </w:r>
          </w:p>
          <w:p w14:paraId="444124D0" w14:textId="0F75669A"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イ　医療保険において歯科診療報酬点数表に掲げる摂食機能療法を</w:t>
            </w:r>
            <w:r w:rsidRPr="00D64F9F">
              <w:rPr>
                <w:rFonts w:ascii="BIZ UDゴシック" w:eastAsia="BIZ UDゴシック" w:hAnsi="BIZ UDゴシック" w:hint="eastAsia"/>
                <w:sz w:val="21"/>
                <w:szCs w:val="21"/>
              </w:rPr>
              <w:t>算定して</w:t>
            </w:r>
            <w:r w:rsidRPr="00D64F9F">
              <w:rPr>
                <w:rFonts w:ascii="BIZ UDゴシック" w:eastAsia="BIZ UDゴシック" w:hAnsi="BIZ UDゴシック"/>
                <w:sz w:val="21"/>
                <w:szCs w:val="21"/>
              </w:rPr>
              <w:t>いない場合であって、介護保険の口腔機能向上サービスとして「摂食・嚥下機能に関する訓練の指導若しくは実施」を行っていない場合</w:t>
            </w:r>
          </w:p>
        </w:tc>
        <w:tc>
          <w:tcPr>
            <w:tcW w:w="1276" w:type="dxa"/>
            <w:tcBorders>
              <w:top w:val="nil"/>
              <w:bottom w:val="nil"/>
            </w:tcBorders>
          </w:tcPr>
          <w:p w14:paraId="0DA57530"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356A0C8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D57454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第2-9(18)準用</w:t>
            </w:r>
          </w:p>
          <w:p w14:paraId="1F8D6EFB" w14:textId="7FF38C38"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(第3の2(18)④)</w:t>
            </w:r>
          </w:p>
        </w:tc>
      </w:tr>
      <w:tr w:rsidR="00D64F9F" w:rsidRPr="00D64F9F" w14:paraId="5C37EA20" w14:textId="77777777" w:rsidTr="00BB2258">
        <w:trPr>
          <w:trHeight w:val="20"/>
          <w:jc w:val="center"/>
        </w:trPr>
        <w:tc>
          <w:tcPr>
            <w:tcW w:w="1212" w:type="dxa"/>
            <w:tcBorders>
              <w:top w:val="nil"/>
              <w:bottom w:val="nil"/>
            </w:tcBorders>
          </w:tcPr>
          <w:p w14:paraId="3AF5605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tcPr>
          <w:p w14:paraId="4C491478" w14:textId="26C212F9"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⑤　</w:t>
            </w:r>
            <w:r w:rsidRPr="00D64F9F">
              <w:rPr>
                <w:rFonts w:ascii="BIZ UDゴシック" w:eastAsia="BIZ UDゴシック" w:hAnsi="BIZ UDゴシック"/>
                <w:sz w:val="21"/>
                <w:szCs w:val="21"/>
              </w:rPr>
              <w:t>口腔機能向上サービスの提供の手順</w:t>
            </w:r>
          </w:p>
          <w:p w14:paraId="01B19526" w14:textId="5EA17B94"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ア　</w:t>
            </w:r>
            <w:r w:rsidRPr="00D64F9F">
              <w:rPr>
                <w:rFonts w:ascii="BIZ UDゴシック" w:eastAsia="BIZ UDゴシック" w:hAnsi="BIZ UDゴシック"/>
                <w:sz w:val="21"/>
                <w:szCs w:val="21"/>
              </w:rPr>
              <w:t>利用者ごとの口腔機能を、利用開始時に把握</w:t>
            </w:r>
            <w:r w:rsidRPr="00D64F9F">
              <w:rPr>
                <w:rFonts w:ascii="BIZ UDゴシック" w:eastAsia="BIZ UDゴシック" w:hAnsi="BIZ UDゴシック" w:hint="eastAsia"/>
                <w:sz w:val="21"/>
                <w:szCs w:val="21"/>
              </w:rPr>
              <w:t>すること。</w:t>
            </w:r>
          </w:p>
          <w:p w14:paraId="14B39724" w14:textId="06F35BB2"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w:t>
            </w:r>
            <w:r w:rsidRPr="00D64F9F">
              <w:rPr>
                <w:rFonts w:ascii="BIZ UDゴシック" w:eastAsia="BIZ UDゴシック" w:hAnsi="BIZ UDゴシック"/>
                <w:sz w:val="21"/>
                <w:szCs w:val="21"/>
              </w:rPr>
              <w:t>利用開始時に、言語聴覚士、歯科衛生士又は看護職員が中心となって、利用者ごとの口腔衛生、摂食・嚥下機能に関する解決すべき課題の把握</w:t>
            </w:r>
            <w:r w:rsidRPr="00D64F9F">
              <w:rPr>
                <w:rFonts w:ascii="BIZ UDゴシック" w:eastAsia="BIZ UDゴシック" w:hAnsi="BIZ UDゴシック" w:hint="eastAsia"/>
                <w:sz w:val="21"/>
                <w:szCs w:val="21"/>
              </w:rPr>
              <w:t>すること。</w:t>
            </w:r>
            <w:r w:rsidRPr="00D64F9F">
              <w:rPr>
                <w:rFonts w:ascii="BIZ UDゴシック" w:eastAsia="BIZ UDゴシック" w:hAnsi="BIZ UDゴシック"/>
                <w:sz w:val="21"/>
                <w:szCs w:val="21"/>
              </w:rPr>
              <w:t>言語聴覚士、歯科衛生士、看護職員、介護職員、生活相談員その他の職種の者が共同して取り組むべき事項等を記載した口腔機能改善管理指導計画を作成</w:t>
            </w:r>
            <w:r w:rsidRPr="00D64F9F">
              <w:rPr>
                <w:rFonts w:ascii="BIZ UDゴシック" w:eastAsia="BIZ UDゴシック" w:hAnsi="BIZ UDゴシック" w:hint="eastAsia"/>
                <w:sz w:val="21"/>
                <w:szCs w:val="21"/>
              </w:rPr>
              <w:t>すること。</w:t>
            </w:r>
            <w:r w:rsidRPr="00D64F9F">
              <w:rPr>
                <w:rFonts w:ascii="BIZ UDゴシック" w:eastAsia="BIZ UDゴシック" w:hAnsi="BIZ UDゴシック"/>
                <w:sz w:val="21"/>
                <w:szCs w:val="21"/>
              </w:rPr>
              <w:t>作成した口腔機能改善管理指導計画については、口腔機能向上サービスの対象となる利用者又はその家族に説明し、その同意を</w:t>
            </w:r>
            <w:r w:rsidRPr="00D64F9F">
              <w:rPr>
                <w:rFonts w:ascii="BIZ UDゴシック" w:eastAsia="BIZ UDゴシック" w:hAnsi="BIZ UDゴシック" w:hint="eastAsia"/>
                <w:sz w:val="21"/>
                <w:szCs w:val="21"/>
              </w:rPr>
              <w:t>得ること。</w:t>
            </w:r>
          </w:p>
          <w:p w14:paraId="727EF1B4" w14:textId="44E8FA21"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ウ　</w:t>
            </w:r>
            <w:r w:rsidRPr="00D64F9F">
              <w:rPr>
                <w:rFonts w:ascii="BIZ UDゴシック" w:eastAsia="BIZ UDゴシック" w:hAnsi="BIZ UDゴシック"/>
                <w:sz w:val="21"/>
                <w:szCs w:val="21"/>
              </w:rPr>
              <w:t>口腔機能改善管理指導計画に基づき、言語聴覚士、歯科衛生士又は看護職員等が利用者ごとに口腔機能向上サービスを提供</w:t>
            </w:r>
            <w:r w:rsidRPr="00D64F9F">
              <w:rPr>
                <w:rFonts w:ascii="BIZ UDゴシック" w:eastAsia="BIZ UDゴシック" w:hAnsi="BIZ UDゴシック" w:hint="eastAsia"/>
                <w:sz w:val="21"/>
                <w:szCs w:val="21"/>
              </w:rPr>
              <w:t>すること。その際、</w:t>
            </w:r>
            <w:r w:rsidRPr="00D64F9F">
              <w:rPr>
                <w:rFonts w:ascii="BIZ UDゴシック" w:eastAsia="BIZ UDゴシック" w:hAnsi="BIZ UDゴシック"/>
                <w:sz w:val="21"/>
                <w:szCs w:val="21"/>
              </w:rPr>
              <w:t>口腔機能改善管理指導計画に実施上の問題点があれば直ちに当該計画を修正</w:t>
            </w:r>
            <w:r w:rsidRPr="00D64F9F">
              <w:rPr>
                <w:rFonts w:ascii="BIZ UDゴシック" w:eastAsia="BIZ UDゴシック" w:hAnsi="BIZ UDゴシック" w:hint="eastAsia"/>
                <w:sz w:val="21"/>
                <w:szCs w:val="21"/>
              </w:rPr>
              <w:t>すること。</w:t>
            </w:r>
          </w:p>
        </w:tc>
        <w:tc>
          <w:tcPr>
            <w:tcW w:w="1276" w:type="dxa"/>
            <w:tcBorders>
              <w:top w:val="nil"/>
              <w:bottom w:val="nil"/>
            </w:tcBorders>
          </w:tcPr>
          <w:p w14:paraId="517CC651"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018121F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AD8AD3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第2-9(18)準用</w:t>
            </w:r>
          </w:p>
          <w:p w14:paraId="7C657B4B" w14:textId="373B592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(第3の2(18)⑤)</w:t>
            </w:r>
          </w:p>
        </w:tc>
      </w:tr>
      <w:tr w:rsidR="00D64F9F" w:rsidRPr="00D64F9F" w14:paraId="4F497A8F" w14:textId="77777777" w:rsidTr="00BB2258">
        <w:trPr>
          <w:trHeight w:val="20"/>
          <w:jc w:val="center"/>
        </w:trPr>
        <w:tc>
          <w:tcPr>
            <w:tcW w:w="1212" w:type="dxa"/>
            <w:tcBorders>
              <w:top w:val="nil"/>
              <w:bottom w:val="nil"/>
            </w:tcBorders>
          </w:tcPr>
          <w:p w14:paraId="4B9EC82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tcPr>
          <w:p w14:paraId="2570CAF9" w14:textId="59FE5227"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エ　</w:t>
            </w:r>
            <w:r w:rsidRPr="00D64F9F">
              <w:rPr>
                <w:rFonts w:ascii="BIZ UDゴシック" w:eastAsia="BIZ UDゴシック" w:hAnsi="BIZ UDゴシック"/>
                <w:sz w:val="21"/>
                <w:szCs w:val="21"/>
              </w:rPr>
              <w:t>利用者の口腔機能の状態に応じて、定期的に、利用者の生活機能の状況を検討し、概ね3月ごとに口腔機能の状態の評価</w:t>
            </w:r>
            <w:r w:rsidRPr="00D64F9F">
              <w:rPr>
                <w:rFonts w:ascii="BIZ UDゴシック" w:eastAsia="BIZ UDゴシック" w:hAnsi="BIZ UDゴシック" w:hint="eastAsia"/>
                <w:sz w:val="21"/>
                <w:szCs w:val="21"/>
              </w:rPr>
              <w:t>を行い、その</w:t>
            </w:r>
            <w:r w:rsidRPr="00D64F9F">
              <w:rPr>
                <w:rFonts w:ascii="BIZ UDゴシック" w:eastAsia="BIZ UDゴシック" w:hAnsi="BIZ UDゴシック"/>
                <w:sz w:val="21"/>
                <w:szCs w:val="21"/>
              </w:rPr>
              <w:t>結果について、当該利用者を担当する介護支援専門員や主治の医師、主治の歯科医師に対して情報提供</w:t>
            </w:r>
            <w:r w:rsidRPr="00D64F9F">
              <w:rPr>
                <w:rFonts w:ascii="BIZ UDゴシック" w:eastAsia="BIZ UDゴシック" w:hAnsi="BIZ UDゴシック" w:hint="eastAsia"/>
                <w:sz w:val="21"/>
                <w:szCs w:val="21"/>
              </w:rPr>
              <w:t>すること。</w:t>
            </w:r>
          </w:p>
        </w:tc>
        <w:tc>
          <w:tcPr>
            <w:tcW w:w="1276" w:type="dxa"/>
            <w:tcBorders>
              <w:top w:val="nil"/>
              <w:bottom w:val="nil"/>
            </w:tcBorders>
          </w:tcPr>
          <w:p w14:paraId="7327674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49B2112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2A20E0A" w14:textId="77777777" w:rsidTr="00BB2258">
        <w:trPr>
          <w:trHeight w:val="20"/>
          <w:jc w:val="center"/>
        </w:trPr>
        <w:tc>
          <w:tcPr>
            <w:tcW w:w="1212" w:type="dxa"/>
            <w:tcBorders>
              <w:top w:val="nil"/>
              <w:bottom w:val="nil"/>
            </w:tcBorders>
          </w:tcPr>
          <w:p w14:paraId="2DE9468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tcPr>
          <w:p w14:paraId="6943B994" w14:textId="71B19643"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オ　</w:t>
            </w:r>
            <w:r w:rsidRPr="00D64F9F">
              <w:rPr>
                <w:rFonts w:ascii="BIZ UDゴシック" w:eastAsia="BIZ UDゴシック" w:hAnsi="BIZ UDゴシック"/>
                <w:sz w:val="21"/>
                <w:szCs w:val="21"/>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276" w:type="dxa"/>
            <w:tcBorders>
              <w:top w:val="nil"/>
              <w:bottom w:val="nil"/>
            </w:tcBorders>
          </w:tcPr>
          <w:p w14:paraId="66334B5D"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58DF1E8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1A24AB0" w14:textId="77777777" w:rsidTr="00BB2258">
        <w:trPr>
          <w:trHeight w:val="20"/>
          <w:jc w:val="center"/>
        </w:trPr>
        <w:tc>
          <w:tcPr>
            <w:tcW w:w="1212" w:type="dxa"/>
            <w:tcBorders>
              <w:top w:val="nil"/>
              <w:bottom w:val="nil"/>
            </w:tcBorders>
          </w:tcPr>
          <w:p w14:paraId="681DAD7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7E5220CE" w14:textId="1AC4FDD4" w:rsidR="00995C40" w:rsidRPr="00D64F9F" w:rsidRDefault="00995C40" w:rsidP="00995C40">
            <w:pPr>
              <w:adjustRightInd w:val="0"/>
              <w:spacing w:before="60" w:line="240" w:lineRule="exact"/>
              <w:ind w:left="221" w:right="120" w:hangingChars="117" w:hanging="221"/>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⑥</w:t>
            </w:r>
            <w:r w:rsidRPr="00D64F9F">
              <w:rPr>
                <w:rFonts w:ascii="BIZ UDゴシック" w:eastAsia="BIZ UDゴシック" w:hAnsi="BIZ UDゴシック"/>
                <w:sz w:val="21"/>
                <w:szCs w:val="21"/>
              </w:rPr>
              <w:t xml:space="preserve">　</w:t>
            </w:r>
            <w:r w:rsidRPr="00D64F9F">
              <w:rPr>
                <w:rFonts w:ascii="BIZ UDゴシック" w:eastAsia="BIZ UDゴシック" w:hAnsi="BIZ UDゴシック" w:hint="eastAsia"/>
                <w:sz w:val="21"/>
                <w:szCs w:val="21"/>
              </w:rPr>
              <w:t>おおむね3月ごと</w:t>
            </w:r>
            <w:r w:rsidRPr="00D64F9F">
              <w:rPr>
                <w:rFonts w:ascii="BIZ UDゴシック" w:eastAsia="BIZ UDゴシック" w:hAnsi="BIZ UDゴシック"/>
                <w:sz w:val="21"/>
                <w:szCs w:val="21"/>
              </w:rPr>
              <w:t>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w:t>
            </w:r>
            <w:r w:rsidRPr="00D64F9F">
              <w:rPr>
                <w:rFonts w:ascii="BIZ UDゴシック" w:eastAsia="BIZ UDゴシック" w:hAnsi="BIZ UDゴシック" w:hint="eastAsia"/>
                <w:sz w:val="21"/>
                <w:szCs w:val="21"/>
              </w:rPr>
              <w:t>する。</w:t>
            </w:r>
          </w:p>
          <w:p w14:paraId="2FC17A2B" w14:textId="7B97CD59"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ア　口腔清潔・唾液分泌・咀嚼・嚥下・食事接取等の口腔機能の低下が認められる状態の者</w:t>
            </w:r>
          </w:p>
          <w:p w14:paraId="5594478E" w14:textId="74907CF8"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イ　口腔機能向上サービスを継続しないことにより、口腔機能が低下するおそれのある者</w:t>
            </w:r>
          </w:p>
        </w:tc>
        <w:tc>
          <w:tcPr>
            <w:tcW w:w="1276" w:type="dxa"/>
            <w:tcBorders>
              <w:top w:val="nil"/>
              <w:bottom w:val="nil"/>
            </w:tcBorders>
          </w:tcPr>
          <w:p w14:paraId="2C848926"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A268A9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6CA8DAC"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第2-9(18)準用</w:t>
            </w:r>
          </w:p>
          <w:p w14:paraId="738E355E" w14:textId="46690AA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(第3の2(18)⑥)</w:t>
            </w:r>
          </w:p>
        </w:tc>
      </w:tr>
      <w:tr w:rsidR="00D64F9F" w:rsidRPr="00D64F9F" w14:paraId="05067619" w14:textId="77777777" w:rsidTr="00BB2258">
        <w:trPr>
          <w:trHeight w:val="20"/>
          <w:jc w:val="center"/>
        </w:trPr>
        <w:tc>
          <w:tcPr>
            <w:tcW w:w="1212" w:type="dxa"/>
            <w:tcBorders>
              <w:top w:val="nil"/>
              <w:bottom w:val="nil"/>
            </w:tcBorders>
          </w:tcPr>
          <w:p w14:paraId="3A181F6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4A8FB9D" w14:textId="23088B8F" w:rsidR="00995C40" w:rsidRPr="00D64F9F" w:rsidRDefault="00995C40" w:rsidP="00995C40">
            <w:pPr>
              <w:autoSpaceDE w:val="0"/>
              <w:autoSpaceDN w:val="0"/>
              <w:adjustRightInd w:val="0"/>
              <w:spacing w:before="60" w:line="240" w:lineRule="exact"/>
              <w:ind w:left="189" w:right="120" w:hangingChars="100" w:hanging="189"/>
              <w:rPr>
                <w:rFonts w:ascii="BIZ UDゴシック" w:eastAsia="BIZ UDゴシック" w:hAnsi="BIZ UDゴシック" w:cs="ＭＳ明朝"/>
                <w:sz w:val="21"/>
                <w:szCs w:val="21"/>
              </w:rPr>
            </w:pPr>
            <w:r w:rsidRPr="00D64F9F">
              <w:rPr>
                <w:rFonts w:ascii="BIZ UDゴシック" w:eastAsia="BIZ UDゴシック" w:hAnsi="BIZ UDゴシック" w:hint="eastAsia"/>
                <w:sz w:val="21"/>
                <w:szCs w:val="21"/>
              </w:rPr>
              <w:t xml:space="preserve">⑦　</w:t>
            </w:r>
            <w:r w:rsidRPr="00D64F9F">
              <w:rPr>
                <w:rFonts w:ascii="BIZ UDゴシック" w:eastAsia="BIZ UDゴシック" w:hAnsi="BIZ UDゴシック" w:cs="ＭＳ明朝" w:hint="eastAsia"/>
                <w:sz w:val="21"/>
                <w:szCs w:val="21"/>
              </w:rPr>
              <w:t>厚生労働省への情報の提出については、</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を用いて行うこととする。</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への提出情報、提出頻度等については、「科学的介護情報システム（</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）関連加算に関する基本的考え方並びに事務処理手順及び様式例の提示について」を参照されたい。</w:t>
            </w:r>
          </w:p>
          <w:p w14:paraId="4A786CC2" w14:textId="5618B679" w:rsidR="00995C40" w:rsidRPr="00D64F9F" w:rsidRDefault="00995C40" w:rsidP="00995C40">
            <w:pPr>
              <w:autoSpaceDE w:val="0"/>
              <w:autoSpaceDN w:val="0"/>
              <w:adjustRightInd w:val="0"/>
              <w:spacing w:before="60" w:line="240" w:lineRule="exact"/>
              <w:ind w:left="189" w:right="120"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ＭＳ明朝" w:hint="eastAsia"/>
                <w:sz w:val="21"/>
                <w:szCs w:val="21"/>
              </w:rPr>
              <w:t>サービスの質の向上を図るため、</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への提出情報及びフィードバック情報を活用し、利用者の状態に応じた口腔機能改善管理指導計画の作成（</w:t>
            </w:r>
            <w:r w:rsidRPr="00D64F9F">
              <w:rPr>
                <w:rFonts w:ascii="BIZ UDゴシック" w:eastAsia="BIZ UDゴシック" w:hAnsi="BIZ UDゴシック" w:cs="ＭＳ明朝"/>
                <w:sz w:val="21"/>
                <w:szCs w:val="21"/>
              </w:rPr>
              <w:t>Plan</w:t>
            </w:r>
            <w:r w:rsidRPr="00D64F9F">
              <w:rPr>
                <w:rFonts w:ascii="BIZ UDゴシック" w:eastAsia="BIZ UDゴシック" w:hAnsi="BIZ UDゴシック" w:cs="ＭＳ明朝" w:hint="eastAsia"/>
                <w:sz w:val="21"/>
                <w:szCs w:val="21"/>
              </w:rPr>
              <w:t>）、当該計画に基づく支援の提供（</w:t>
            </w:r>
            <w:r w:rsidRPr="00D64F9F">
              <w:rPr>
                <w:rFonts w:ascii="BIZ UDゴシック" w:eastAsia="BIZ UDゴシック" w:hAnsi="BIZ UDゴシック" w:cs="ＭＳ明朝"/>
                <w:sz w:val="21"/>
                <w:szCs w:val="21"/>
              </w:rPr>
              <w:t>Do)</w:t>
            </w:r>
            <w:r w:rsidRPr="00D64F9F">
              <w:rPr>
                <w:rFonts w:ascii="BIZ UDゴシック" w:eastAsia="BIZ UDゴシック" w:hAnsi="BIZ UDゴシック" w:cs="ＭＳ明朝" w:hint="eastAsia"/>
                <w:sz w:val="21"/>
                <w:szCs w:val="21"/>
              </w:rPr>
              <w:t>、当該支援内容の評価（</w:t>
            </w:r>
            <w:r w:rsidRPr="00D64F9F">
              <w:rPr>
                <w:rFonts w:ascii="BIZ UDゴシック" w:eastAsia="BIZ UDゴシック" w:hAnsi="BIZ UDゴシック" w:cs="ＭＳ明朝"/>
                <w:sz w:val="21"/>
                <w:szCs w:val="21"/>
              </w:rPr>
              <w:t>Check</w:t>
            </w:r>
            <w:r w:rsidRPr="00D64F9F">
              <w:rPr>
                <w:rFonts w:ascii="BIZ UDゴシック" w:eastAsia="BIZ UDゴシック" w:hAnsi="BIZ UDゴシック" w:cs="ＭＳ明朝" w:hint="eastAsia"/>
                <w:sz w:val="21"/>
                <w:szCs w:val="21"/>
              </w:rPr>
              <w:t>）、その評価結果を踏まえた当該計画の見直し・改善（</w:t>
            </w:r>
            <w:r w:rsidRPr="00D64F9F">
              <w:rPr>
                <w:rFonts w:ascii="BIZ UDゴシック" w:eastAsia="BIZ UDゴシック" w:hAnsi="BIZ UDゴシック" w:cs="ＭＳ明朝"/>
                <w:sz w:val="21"/>
                <w:szCs w:val="21"/>
              </w:rPr>
              <w:t>Action</w:t>
            </w:r>
            <w:r w:rsidRPr="00D64F9F">
              <w:rPr>
                <w:rFonts w:ascii="BIZ UDゴシック" w:eastAsia="BIZ UDゴシック" w:hAnsi="BIZ UDゴシック" w:cs="ＭＳ明朝" w:hint="eastAsia"/>
                <w:sz w:val="21"/>
                <w:szCs w:val="21"/>
              </w:rPr>
              <w:t>）の一連のサイクル（</w:t>
            </w:r>
            <w:r w:rsidRPr="00D64F9F">
              <w:rPr>
                <w:rFonts w:ascii="BIZ UDゴシック" w:eastAsia="BIZ UDゴシック" w:hAnsi="BIZ UDゴシック" w:cs="ＭＳ明朝"/>
                <w:sz w:val="21"/>
                <w:szCs w:val="21"/>
              </w:rPr>
              <w:t>PDCA</w:t>
            </w:r>
            <w:r w:rsidRPr="00D64F9F">
              <w:rPr>
                <w:rFonts w:ascii="BIZ UDゴシック" w:eastAsia="BIZ UDゴシック" w:hAnsi="BIZ UDゴシック" w:cs="ＭＳ明朝" w:hint="eastAsia"/>
                <w:sz w:val="21"/>
                <w:szCs w:val="21"/>
              </w:rPr>
              <w:t>サイクル）により、サービスの質の管理を行うこと。</w:t>
            </w:r>
          </w:p>
        </w:tc>
        <w:tc>
          <w:tcPr>
            <w:tcW w:w="1276" w:type="dxa"/>
            <w:tcBorders>
              <w:top w:val="nil"/>
              <w:bottom w:val="nil"/>
            </w:tcBorders>
            <w:shd w:val="clear" w:color="auto" w:fill="auto"/>
          </w:tcPr>
          <w:p w14:paraId="25AD4839"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86F70A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66C3CD3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第2-9(18)準用</w:t>
            </w:r>
          </w:p>
          <w:p w14:paraId="55825BBE" w14:textId="096AF19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(第3の2(18)⑦)</w:t>
            </w:r>
          </w:p>
        </w:tc>
      </w:tr>
      <w:tr w:rsidR="00D64F9F" w:rsidRPr="00D64F9F" w14:paraId="6030D93A" w14:textId="77777777" w:rsidTr="00BB2258">
        <w:trPr>
          <w:trHeight w:val="20"/>
          <w:jc w:val="center"/>
        </w:trPr>
        <w:tc>
          <w:tcPr>
            <w:tcW w:w="1212" w:type="dxa"/>
            <w:tcBorders>
              <w:top w:val="single" w:sz="4" w:space="0" w:color="000000" w:themeColor="text1"/>
              <w:bottom w:val="nil"/>
            </w:tcBorders>
          </w:tcPr>
          <w:p w14:paraId="0E68151F" w14:textId="61789EBE"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rPr>
              <w:t>71</w:t>
            </w:r>
          </w:p>
          <w:p w14:paraId="27F832AA" w14:textId="1D692CB8" w:rsidR="00995C40" w:rsidRPr="00D64F9F" w:rsidRDefault="00995C40" w:rsidP="00665EFC">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退院時共同指導加算</w:t>
            </w:r>
          </w:p>
        </w:tc>
        <w:tc>
          <w:tcPr>
            <w:tcW w:w="6662" w:type="dxa"/>
            <w:gridSpan w:val="3"/>
            <w:tcBorders>
              <w:bottom w:val="nil"/>
            </w:tcBorders>
          </w:tcPr>
          <w:p w14:paraId="77BC7607" w14:textId="5B7B34AF"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病院、診療所、介護老人保健施設又は介護医療院に入院中又は入所中の者が退院又は退所するに当たり、指定看護小規模多機能型居宅介護事業所の保健師、看護師又は理学療法士、作業療法士若しくは言語聴覚士が、退院時共同指導を行った後、当該者の退院又は退所後、当該者に対する初回の訪問看護サービスを行った場合に、退院時共同指導加算として、当該退院又は退所につき</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回（特別な管理を必要とする利用者は</w:t>
            </w:r>
            <w:r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回）に限り、所定単位数を加算していますか。</w:t>
            </w:r>
          </w:p>
        </w:tc>
        <w:tc>
          <w:tcPr>
            <w:tcW w:w="1276" w:type="dxa"/>
            <w:tcBorders>
              <w:bottom w:val="nil"/>
            </w:tcBorders>
          </w:tcPr>
          <w:p w14:paraId="7FE75CE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9666435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9E43AE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852481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8EE1118" w14:textId="73B464E4"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7718951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31EC581F" w14:textId="3993B40C" w:rsidR="00995C40" w:rsidRPr="00D64F9F" w:rsidRDefault="00995C40" w:rsidP="00995C40">
            <w:pPr>
              <w:adjustRightInd w:val="0"/>
              <w:spacing w:before="60" w:line="240" w:lineRule="exact"/>
              <w:ind w:left="75" w:right="120" w:hangingChars="52" w:hanging="75"/>
              <w:contextualSpacing/>
              <w:jc w:val="left"/>
              <w:rPr>
                <w:rFonts w:ascii="BIZ UDゴシック" w:eastAsia="BIZ UDゴシック" w:hAnsi="BIZ UDゴシック"/>
                <w:w w:val="83"/>
                <w:kern w:val="0"/>
                <w:sz w:val="20"/>
                <w:szCs w:val="20"/>
              </w:rPr>
            </w:pPr>
          </w:p>
        </w:tc>
        <w:tc>
          <w:tcPr>
            <w:tcW w:w="1209" w:type="dxa"/>
            <w:tcBorders>
              <w:top w:val="single" w:sz="4" w:space="0" w:color="000000" w:themeColor="text1"/>
              <w:bottom w:val="nil"/>
            </w:tcBorders>
            <w:shd w:val="clear" w:color="auto" w:fill="auto"/>
          </w:tcPr>
          <w:p w14:paraId="398DB3E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52FD72FB" w14:textId="0C3CB9AF"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ル</w:t>
            </w:r>
          </w:p>
        </w:tc>
      </w:tr>
      <w:tr w:rsidR="00D64F9F" w:rsidRPr="00D64F9F" w14:paraId="771DD1C4" w14:textId="77777777" w:rsidTr="00BB2258">
        <w:trPr>
          <w:trHeight w:val="20"/>
          <w:jc w:val="center"/>
        </w:trPr>
        <w:tc>
          <w:tcPr>
            <w:tcW w:w="1212" w:type="dxa"/>
            <w:tcBorders>
              <w:top w:val="nil"/>
              <w:bottom w:val="nil"/>
            </w:tcBorders>
          </w:tcPr>
          <w:p w14:paraId="4D0A824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tcPr>
          <w:p w14:paraId="3BD4028C" w14:textId="77777777"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Pr="00D64F9F">
              <w:rPr>
                <w:rFonts w:ascii="BIZ UDゴシック" w:eastAsia="BIZ UDゴシック" w:hAnsi="BIZ UDゴシック"/>
                <w:sz w:val="21"/>
                <w:szCs w:val="21"/>
              </w:rPr>
              <w:t>厚生労働大臣が定める基準</w:t>
            </w:r>
            <w:r w:rsidRPr="00D64F9F">
              <w:rPr>
                <w:rFonts w:ascii="BIZ UDゴシック" w:eastAsia="BIZ UDゴシック" w:hAnsi="BIZ UDゴシック" w:hint="eastAsia"/>
                <w:sz w:val="21"/>
                <w:szCs w:val="21"/>
              </w:rPr>
              <w:t>〕</w:t>
            </w:r>
          </w:p>
          <w:p w14:paraId="4F727F56" w14:textId="7C9313ED"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次のいずれかに該当する状態</w:t>
            </w:r>
          </w:p>
          <w:p w14:paraId="768BF535" w14:textId="19DF5649"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cs="メイリオ"/>
                <w:kern w:val="0"/>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メイリオ" w:hint="eastAsia"/>
                <w:kern w:val="0"/>
                <w:sz w:val="21"/>
                <w:szCs w:val="21"/>
              </w:rPr>
              <w:t>イ　医科診療報酬点数表に掲げる在宅悪性腫瘍等患者指導管理若しくは在宅気管切開患者指導管理を受けている状態又は気管カニューレ若しくは留置カテーテルを使用している状態</w:t>
            </w:r>
          </w:p>
          <w:p w14:paraId="724AF2D4" w14:textId="35E44445"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cs="メイリオ"/>
                <w:kern w:val="0"/>
                <w:sz w:val="21"/>
                <w:szCs w:val="21"/>
              </w:rPr>
            </w:pPr>
            <w:r w:rsidRPr="00D64F9F">
              <w:rPr>
                <w:rFonts w:ascii="BIZ UDゴシック" w:eastAsia="BIZ UDゴシック" w:hAnsi="BIZ UDゴシック" w:cs="メイリオ" w:hint="eastAsia"/>
                <w:kern w:val="0"/>
                <w:sz w:val="21"/>
                <w:szCs w:val="21"/>
              </w:rPr>
              <w:t xml:space="preserve">　ロ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4052A388" w14:textId="6B7CD07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cs="メイリオ"/>
                <w:kern w:val="0"/>
                <w:sz w:val="21"/>
                <w:szCs w:val="21"/>
              </w:rPr>
            </w:pPr>
            <w:r w:rsidRPr="00D64F9F">
              <w:rPr>
                <w:rFonts w:ascii="BIZ UDゴシック" w:eastAsia="BIZ UDゴシック" w:hAnsi="BIZ UDゴシック" w:cs="メイリオ" w:hint="eastAsia"/>
                <w:kern w:val="0"/>
                <w:sz w:val="21"/>
                <w:szCs w:val="21"/>
              </w:rPr>
              <w:t xml:space="preserve">　ハ　人工肛門又は人工膀胱を設置している状態</w:t>
            </w:r>
          </w:p>
          <w:p w14:paraId="3D585D44" w14:textId="4E2186DF"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cs="メイリオ"/>
                <w:kern w:val="0"/>
                <w:sz w:val="21"/>
                <w:szCs w:val="21"/>
              </w:rPr>
            </w:pPr>
            <w:r w:rsidRPr="00D64F9F">
              <w:rPr>
                <w:rFonts w:ascii="BIZ UDゴシック" w:eastAsia="BIZ UDゴシック" w:hAnsi="BIZ UDゴシック" w:cs="メイリオ" w:hint="eastAsia"/>
                <w:kern w:val="0"/>
                <w:sz w:val="21"/>
                <w:szCs w:val="21"/>
              </w:rPr>
              <w:t xml:space="preserve">　ニ　真皮を越える褥瘡の状態</w:t>
            </w:r>
          </w:p>
          <w:p w14:paraId="2735A3F5" w14:textId="146FB60E"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メイリオ" w:hint="eastAsia"/>
                <w:kern w:val="0"/>
                <w:sz w:val="21"/>
                <w:szCs w:val="21"/>
              </w:rPr>
              <w:t xml:space="preserve">　ホ　点滴注射を週3日以上行う必要があると認められる状態</w:t>
            </w:r>
          </w:p>
        </w:tc>
        <w:tc>
          <w:tcPr>
            <w:tcW w:w="1276" w:type="dxa"/>
            <w:tcBorders>
              <w:top w:val="nil"/>
              <w:bottom w:val="nil"/>
            </w:tcBorders>
          </w:tcPr>
          <w:p w14:paraId="552DF038"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79BF1F4"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平27厚労告94</w:t>
            </w:r>
          </w:p>
          <w:p w14:paraId="249DF60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第53号</w:t>
            </w:r>
          </w:p>
          <w:p w14:paraId="5E65814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957623A" w14:textId="77777777" w:rsidTr="00BB2258">
        <w:trPr>
          <w:trHeight w:val="20"/>
          <w:jc w:val="center"/>
        </w:trPr>
        <w:tc>
          <w:tcPr>
            <w:tcW w:w="1212" w:type="dxa"/>
            <w:tcBorders>
              <w:top w:val="nil"/>
              <w:bottom w:val="nil"/>
            </w:tcBorders>
          </w:tcPr>
          <w:p w14:paraId="4E053CE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5E5EAEEC" w14:textId="1263EA90"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病院、診療所、介護老人保健施設又は介護医療院に入院中又は入所中の者が退院又は退所するに当たり、看護小規模多機能型居宅介護事業所の看護師等が退院時共同指導を行った後に、当該者の退院又は退所後、初回の訪問看護サービスを実施した場合に、</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人の利用者に当該者の退院又は退所につき</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厚生労働大臣が定める状態にある利用者について、複数日に退院時共同指導を行った場合は2回）に限り、当該加算を算定できること。この場合の当該加算の算定は、初回の訪問看護サービスを実施した日の属する月に算定すること。</w:t>
            </w:r>
          </w:p>
          <w:p w14:paraId="7169853F" w14:textId="383C73A3"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なお、当該加算を算定する月の前月に退院時共同指導を行っている場合においても算定できること。</w:t>
            </w:r>
          </w:p>
          <w:p w14:paraId="39FDFE39" w14:textId="6ACECC25"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ＭＳ明朝" w:hint="eastAsia"/>
                <w:sz w:val="21"/>
                <w:szCs w:val="21"/>
              </w:rPr>
              <w:t>また、退院時共同指導は、テレビ電話装置等（リアルタイムでの画像を介したコミュニケーションが可能な機器をいう。以下同じ。）を活用して行うことができるものとする。ただし、テレビ電話装置等の活用について当該利用者又はその看護に当たる者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tcBorders>
              <w:top w:val="nil"/>
              <w:bottom w:val="nil"/>
            </w:tcBorders>
            <w:shd w:val="clear" w:color="auto" w:fill="auto"/>
          </w:tcPr>
          <w:p w14:paraId="600EB329"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dotted" w:sz="4" w:space="0" w:color="000000" w:themeColor="text1"/>
            </w:tcBorders>
            <w:shd w:val="clear" w:color="auto" w:fill="auto"/>
          </w:tcPr>
          <w:p w14:paraId="7618D1E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268D436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第2-9(19)準用</w:t>
            </w:r>
          </w:p>
          <w:p w14:paraId="2EFC1FA9" w14:textId="513CDA3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(第3の2(12)①)</w:t>
            </w:r>
          </w:p>
        </w:tc>
      </w:tr>
      <w:tr w:rsidR="00D64F9F" w:rsidRPr="00D64F9F" w14:paraId="4F4E7594" w14:textId="77777777" w:rsidTr="00BB2258">
        <w:trPr>
          <w:trHeight w:val="20"/>
          <w:jc w:val="center"/>
        </w:trPr>
        <w:tc>
          <w:tcPr>
            <w:tcW w:w="1212" w:type="dxa"/>
            <w:tcBorders>
              <w:top w:val="nil"/>
              <w:bottom w:val="nil"/>
            </w:tcBorders>
          </w:tcPr>
          <w:p w14:paraId="485FF7A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shd w:val="clear" w:color="auto" w:fill="auto"/>
          </w:tcPr>
          <w:p w14:paraId="24AC9E6E" w14:textId="5EBC7EB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回の当該加算の算定が可能である者（厚生労働大臣が定める状態の者）に対して複数の定期巡回・随時対応型訪問介護看護事業所、看護小規模多機能型居宅介護事業所又は訪問看護ステーションが退院時共同指導を行う場合にあって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回ずつの算定も可能であること。</w:t>
            </w:r>
          </w:p>
        </w:tc>
        <w:tc>
          <w:tcPr>
            <w:tcW w:w="1276" w:type="dxa"/>
            <w:tcBorders>
              <w:top w:val="nil"/>
              <w:bottom w:val="nil"/>
            </w:tcBorders>
            <w:shd w:val="clear" w:color="auto" w:fill="auto"/>
          </w:tcPr>
          <w:p w14:paraId="6CE1C1AD"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dotted" w:sz="4" w:space="0" w:color="000000" w:themeColor="text1"/>
              <w:bottom w:val="nil"/>
            </w:tcBorders>
            <w:shd w:val="clear" w:color="auto" w:fill="auto"/>
          </w:tcPr>
          <w:p w14:paraId="0F0797DC"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32CB13C"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第2-9(19)準用</w:t>
            </w:r>
          </w:p>
          <w:p w14:paraId="6791614B" w14:textId="675641F1"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(第3の2(12)②)</w:t>
            </w:r>
          </w:p>
        </w:tc>
      </w:tr>
      <w:tr w:rsidR="00D64F9F" w:rsidRPr="00D64F9F" w14:paraId="7622C88C" w14:textId="77777777" w:rsidTr="00BB2258">
        <w:trPr>
          <w:trHeight w:val="20"/>
          <w:jc w:val="center"/>
        </w:trPr>
        <w:tc>
          <w:tcPr>
            <w:tcW w:w="1212" w:type="dxa"/>
            <w:tcBorders>
              <w:top w:val="nil"/>
              <w:bottom w:val="nil"/>
            </w:tcBorders>
          </w:tcPr>
          <w:p w14:paraId="100187D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25C5B547" w14:textId="1704CE09" w:rsidR="00995C40" w:rsidRPr="00D64F9F" w:rsidRDefault="00995C40" w:rsidP="00995C40">
            <w:pPr>
              <w:adjustRightInd w:val="0"/>
              <w:spacing w:before="60" w:line="240" w:lineRule="exact"/>
              <w:ind w:leftChars="2" w:left="193"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複数の定期巡回・随時対応型訪問介護看護事業所等が退院時共同指導を行う場合は、主治の医師の所属する保険医療機関又は介護老人保健施設若しくは介護医療院に対し、他の定期巡回・随時対応型訪問介護看護事業所等における退院時共同指導の実施の有無について確認すること。</w:t>
            </w:r>
          </w:p>
        </w:tc>
        <w:tc>
          <w:tcPr>
            <w:tcW w:w="1276" w:type="dxa"/>
            <w:tcBorders>
              <w:top w:val="nil"/>
              <w:bottom w:val="nil"/>
            </w:tcBorders>
            <w:shd w:val="clear" w:color="auto" w:fill="auto"/>
          </w:tcPr>
          <w:p w14:paraId="2CC81AAB"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E60F182"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6FFAE900"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第2-9(19)準用</w:t>
            </w:r>
          </w:p>
          <w:p w14:paraId="13B3DC9A" w14:textId="6A2030BE"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(第3の2(12)③)</w:t>
            </w:r>
          </w:p>
        </w:tc>
      </w:tr>
      <w:tr w:rsidR="00D64F9F" w:rsidRPr="00D64F9F" w14:paraId="716BB594" w14:textId="77777777" w:rsidTr="00BB2258">
        <w:trPr>
          <w:trHeight w:val="20"/>
          <w:jc w:val="center"/>
        </w:trPr>
        <w:tc>
          <w:tcPr>
            <w:tcW w:w="1212" w:type="dxa"/>
            <w:tcBorders>
              <w:top w:val="nil"/>
              <w:bottom w:val="nil"/>
            </w:tcBorders>
          </w:tcPr>
          <w:p w14:paraId="2F74A37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28AECDD7" w14:textId="0F0EA9F0"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当該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w:t>
            </w:r>
          </w:p>
        </w:tc>
        <w:tc>
          <w:tcPr>
            <w:tcW w:w="1276" w:type="dxa"/>
            <w:tcBorders>
              <w:top w:val="nil"/>
              <w:bottom w:val="nil"/>
            </w:tcBorders>
            <w:shd w:val="clear" w:color="auto" w:fill="auto"/>
          </w:tcPr>
          <w:p w14:paraId="19867BE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0C604B9"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0C78460"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第2-9(19)準用</w:t>
            </w:r>
          </w:p>
          <w:p w14:paraId="42F5F959" w14:textId="5159E588"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(第3の2(12)④)</w:t>
            </w:r>
          </w:p>
        </w:tc>
      </w:tr>
      <w:tr w:rsidR="00D64F9F" w:rsidRPr="00D64F9F" w14:paraId="66C722E3" w14:textId="77777777" w:rsidTr="00A06B25">
        <w:trPr>
          <w:trHeight w:val="297"/>
          <w:jc w:val="center"/>
        </w:trPr>
        <w:tc>
          <w:tcPr>
            <w:tcW w:w="1212" w:type="dxa"/>
            <w:tcBorders>
              <w:top w:val="nil"/>
              <w:bottom w:val="single" w:sz="4" w:space="0" w:color="000000" w:themeColor="text1"/>
            </w:tcBorders>
          </w:tcPr>
          <w:p w14:paraId="4C21DE5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tcBorders>
            <w:shd w:val="clear" w:color="auto" w:fill="auto"/>
          </w:tcPr>
          <w:p w14:paraId="4A5B4E8D" w14:textId="19978DF8"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退院時共同指導を行った場合は、その内容を看護小規模多機能型居宅介護記録書に記録すること。</w:t>
            </w:r>
          </w:p>
        </w:tc>
        <w:tc>
          <w:tcPr>
            <w:tcW w:w="1276" w:type="dxa"/>
            <w:tcBorders>
              <w:top w:val="nil"/>
            </w:tcBorders>
            <w:shd w:val="clear" w:color="auto" w:fill="auto"/>
          </w:tcPr>
          <w:p w14:paraId="7E098351"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000000" w:themeColor="text1"/>
            </w:tcBorders>
            <w:shd w:val="clear" w:color="auto" w:fill="auto"/>
          </w:tcPr>
          <w:p w14:paraId="662E1059"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FA0409B"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第2-9(19)準用</w:t>
            </w:r>
          </w:p>
          <w:p w14:paraId="4DFFBB74" w14:textId="427AE49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(第3の2(12)⑤)</w:t>
            </w:r>
          </w:p>
        </w:tc>
      </w:tr>
      <w:tr w:rsidR="00D64F9F" w:rsidRPr="00D64F9F" w14:paraId="0C2D17A3" w14:textId="77777777" w:rsidTr="00BB2258">
        <w:trPr>
          <w:trHeight w:val="20"/>
          <w:jc w:val="center"/>
        </w:trPr>
        <w:tc>
          <w:tcPr>
            <w:tcW w:w="1212" w:type="dxa"/>
            <w:tcBorders>
              <w:top w:val="single" w:sz="4" w:space="0" w:color="000000" w:themeColor="text1"/>
              <w:bottom w:val="nil"/>
            </w:tcBorders>
          </w:tcPr>
          <w:p w14:paraId="4B1A2BF3" w14:textId="560811F1"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72</w:t>
            </w:r>
          </w:p>
          <w:p w14:paraId="00923ED4" w14:textId="3F354765" w:rsidR="00995C40" w:rsidRPr="00D64F9F" w:rsidRDefault="00995C40" w:rsidP="00665EFC">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緊急時訪問看護加算</w:t>
            </w:r>
          </w:p>
        </w:tc>
        <w:tc>
          <w:tcPr>
            <w:tcW w:w="6662" w:type="dxa"/>
            <w:gridSpan w:val="3"/>
            <w:tcBorders>
              <w:bottom w:val="single" w:sz="4" w:space="0" w:color="auto"/>
            </w:tcBorders>
          </w:tcPr>
          <w:p w14:paraId="0580EEC3" w14:textId="6543DBC3"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別に厚生労働大臣が定める基準に適合しているものとして市長に届け出た事業所が、利用者の同意を得て、利用者又はその家族等に対して当該基準により24時間連絡できる体制にあって、かつ、計画的に訪問することとなっていない緊急時における訪問を必要に応じて行う体制にある場合（訪問看護サービスを行う場合に限る。）に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月につき所定単位数を加算していますか。</w:t>
            </w:r>
          </w:p>
        </w:tc>
        <w:tc>
          <w:tcPr>
            <w:tcW w:w="1276" w:type="dxa"/>
            <w:tcBorders>
              <w:bottom w:val="single" w:sz="4" w:space="0" w:color="auto"/>
            </w:tcBorders>
          </w:tcPr>
          <w:p w14:paraId="56289B1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7290946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ED23BC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852754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54CB4F6" w14:textId="124D6379"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5447427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443E9243"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single" w:sz="4" w:space="0" w:color="000000" w:themeColor="text1"/>
              <w:bottom w:val="nil"/>
            </w:tcBorders>
            <w:shd w:val="clear" w:color="auto" w:fill="auto"/>
          </w:tcPr>
          <w:p w14:paraId="64E700E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0D1B83E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ヲ</w:t>
            </w:r>
          </w:p>
          <w:p w14:paraId="2F7DE7A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B203CF2" w14:textId="77777777" w:rsidTr="00BB2258">
        <w:trPr>
          <w:trHeight w:val="20"/>
          <w:jc w:val="center"/>
        </w:trPr>
        <w:tc>
          <w:tcPr>
            <w:tcW w:w="1212" w:type="dxa"/>
            <w:tcBorders>
              <w:top w:val="nil"/>
              <w:bottom w:val="nil"/>
            </w:tcBorders>
          </w:tcPr>
          <w:p w14:paraId="14E20F0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tcPr>
          <w:p w14:paraId="3F679B52" w14:textId="654E3CF5"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tc>
        <w:tc>
          <w:tcPr>
            <w:tcW w:w="1276" w:type="dxa"/>
            <w:tcBorders>
              <w:top w:val="single" w:sz="4" w:space="0" w:color="auto"/>
              <w:bottom w:val="nil"/>
            </w:tcBorders>
          </w:tcPr>
          <w:p w14:paraId="04BE6478"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721149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E7404BE" w14:textId="77777777" w:rsidTr="00BB2258">
        <w:trPr>
          <w:trHeight w:val="20"/>
          <w:jc w:val="center"/>
        </w:trPr>
        <w:tc>
          <w:tcPr>
            <w:tcW w:w="1212" w:type="dxa"/>
            <w:tcBorders>
              <w:top w:val="nil"/>
              <w:bottom w:val="nil"/>
            </w:tcBorders>
          </w:tcPr>
          <w:p w14:paraId="38F0888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7EB190DB" w14:textId="66B2F23F"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利用者又はその家族等から電話等により看護に関する意見を求められた場合に常時対応できる体制にあること。</w:t>
            </w:r>
          </w:p>
        </w:tc>
        <w:tc>
          <w:tcPr>
            <w:tcW w:w="1276" w:type="dxa"/>
            <w:tcBorders>
              <w:top w:val="nil"/>
              <w:bottom w:val="single" w:sz="4" w:space="0" w:color="auto"/>
            </w:tcBorders>
          </w:tcPr>
          <w:p w14:paraId="44470EE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9593374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51476B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6686062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65E80BB" w14:textId="60C9A467"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0742078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76F8A79A"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327D5D60" w14:textId="5B94A20F"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第76号</w:t>
            </w:r>
          </w:p>
        </w:tc>
      </w:tr>
      <w:tr w:rsidR="00D64F9F" w:rsidRPr="00D64F9F" w14:paraId="6D9C063F" w14:textId="77777777" w:rsidTr="00BB2258">
        <w:trPr>
          <w:trHeight w:val="20"/>
          <w:jc w:val="center"/>
        </w:trPr>
        <w:tc>
          <w:tcPr>
            <w:tcW w:w="1212" w:type="dxa"/>
            <w:tcBorders>
              <w:top w:val="nil"/>
              <w:bottom w:val="nil"/>
            </w:tcBorders>
          </w:tcPr>
          <w:p w14:paraId="51E8392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tcPr>
          <w:p w14:paraId="54E50B38" w14:textId="0D9B1D3C"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auto"/>
              <w:bottom w:val="nil"/>
            </w:tcBorders>
          </w:tcPr>
          <w:p w14:paraId="71EC47D2"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08C3363"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31EF364A" w14:textId="77777777" w:rsidTr="00BB2258">
        <w:trPr>
          <w:trHeight w:val="20"/>
          <w:jc w:val="center"/>
        </w:trPr>
        <w:tc>
          <w:tcPr>
            <w:tcW w:w="1212" w:type="dxa"/>
            <w:tcBorders>
              <w:top w:val="nil"/>
              <w:bottom w:val="nil"/>
            </w:tcBorders>
          </w:tcPr>
          <w:p w14:paraId="13E6B0D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141AC3FB" w14:textId="2D8142B1"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合には当該加算を算定する旨を説明し、その同意を得た場合に加算する。</w:t>
            </w:r>
          </w:p>
        </w:tc>
        <w:tc>
          <w:tcPr>
            <w:tcW w:w="1276" w:type="dxa"/>
            <w:tcBorders>
              <w:top w:val="nil"/>
              <w:bottom w:val="nil"/>
            </w:tcBorders>
          </w:tcPr>
          <w:p w14:paraId="7F8EAA4D"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5D469F1"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C0A2E8F"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第2-9(20)準用</w:t>
            </w:r>
          </w:p>
          <w:p w14:paraId="2931E429" w14:textId="714DAD9C"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(第3の2(8)①)</w:t>
            </w:r>
          </w:p>
          <w:p w14:paraId="65D1852F" w14:textId="16209FD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p>
        </w:tc>
      </w:tr>
      <w:tr w:rsidR="00D64F9F" w:rsidRPr="00D64F9F" w14:paraId="2A813038" w14:textId="77777777" w:rsidTr="00BB2258">
        <w:trPr>
          <w:trHeight w:val="20"/>
          <w:jc w:val="center"/>
        </w:trPr>
        <w:tc>
          <w:tcPr>
            <w:tcW w:w="1212" w:type="dxa"/>
            <w:tcBorders>
              <w:top w:val="nil"/>
              <w:bottom w:val="nil"/>
            </w:tcBorders>
          </w:tcPr>
          <w:p w14:paraId="4102830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1869B50E" w14:textId="79567B2D"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介護保険の給付対象となる訪問看護サービスを行った日の属する月の所定単位数に加算するものとする。なお、当該加算を介護保険で請求した場合には、同月に訪問看護及び看護小規模多機能型居宅介護を利用した場合の当該各サービスにける緊急時訪問看護加算並びに同月に医療保険における訪問看護を利用した場合の当該訪問看護における24時間対応体制加算は算定できないこと。</w:t>
            </w:r>
          </w:p>
        </w:tc>
        <w:tc>
          <w:tcPr>
            <w:tcW w:w="1276" w:type="dxa"/>
            <w:tcBorders>
              <w:top w:val="nil"/>
              <w:bottom w:val="nil"/>
            </w:tcBorders>
          </w:tcPr>
          <w:p w14:paraId="66B4AD94"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1F8CC5E"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193C18E9"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第2-9(20)準用</w:t>
            </w:r>
          </w:p>
          <w:p w14:paraId="6B4B4C93" w14:textId="21D8E7AA"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(第3の2(8)②)</w:t>
            </w:r>
          </w:p>
          <w:p w14:paraId="49F72CDE" w14:textId="50D18C1B"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p>
        </w:tc>
      </w:tr>
      <w:tr w:rsidR="00D64F9F" w:rsidRPr="00D64F9F" w14:paraId="0469BB1F" w14:textId="77777777" w:rsidTr="00BB2258">
        <w:trPr>
          <w:trHeight w:val="20"/>
          <w:jc w:val="center"/>
        </w:trPr>
        <w:tc>
          <w:tcPr>
            <w:tcW w:w="1212" w:type="dxa"/>
            <w:tcBorders>
              <w:top w:val="nil"/>
              <w:bottom w:val="nil"/>
            </w:tcBorders>
          </w:tcPr>
          <w:p w14:paraId="3923999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25C79650" w14:textId="571B59CB"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人の利用者に対し、</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か所の事業所に限り算定できる。このため、緊急時訪問看護加算に係る訪問看護サービスを受けようとする利用者に説明するに当たっては、当該利用者に対して、他の事業所から緊急時対応訪問看護加算に係る訪問看護を受けていないか確認すること。</w:t>
            </w:r>
          </w:p>
        </w:tc>
        <w:tc>
          <w:tcPr>
            <w:tcW w:w="1276" w:type="dxa"/>
            <w:tcBorders>
              <w:top w:val="nil"/>
              <w:bottom w:val="nil"/>
            </w:tcBorders>
          </w:tcPr>
          <w:p w14:paraId="0DB732C3"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DC1575A"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53548258"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第2-9(20)準用</w:t>
            </w:r>
          </w:p>
          <w:p w14:paraId="482311AB" w14:textId="1E756934"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(第3の2(8)③)</w:t>
            </w:r>
            <w:r w:rsidRPr="00D64F9F">
              <w:rPr>
                <w:rFonts w:ascii="BIZ UDゴシック" w:eastAsia="BIZ UDゴシック" w:hAnsi="BIZ UDゴシック"/>
                <w:sz w:val="16"/>
                <w:szCs w:val="16"/>
              </w:rPr>
              <w:t xml:space="preserve"> </w:t>
            </w:r>
          </w:p>
        </w:tc>
      </w:tr>
      <w:tr w:rsidR="00D64F9F" w:rsidRPr="00D64F9F" w14:paraId="0E707C95" w14:textId="77777777" w:rsidTr="00BB2258">
        <w:trPr>
          <w:trHeight w:val="20"/>
          <w:jc w:val="center"/>
        </w:trPr>
        <w:tc>
          <w:tcPr>
            <w:tcW w:w="1212" w:type="dxa"/>
            <w:tcBorders>
              <w:top w:val="nil"/>
              <w:bottom w:val="nil"/>
            </w:tcBorders>
          </w:tcPr>
          <w:p w14:paraId="673C3A4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0C93869D" w14:textId="73895934"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当該加算の算定に当たっては、届出を受理した日から算定するものとする。</w:t>
            </w:r>
          </w:p>
        </w:tc>
        <w:tc>
          <w:tcPr>
            <w:tcW w:w="1276" w:type="dxa"/>
            <w:tcBorders>
              <w:top w:val="nil"/>
              <w:bottom w:val="nil"/>
            </w:tcBorders>
          </w:tcPr>
          <w:p w14:paraId="129FF4F4"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B6340C3"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65BD731C"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第2-9(20)準用</w:t>
            </w:r>
          </w:p>
          <w:p w14:paraId="1D84E5CC" w14:textId="7AECB3DF"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(第3の2(8)④)</w:t>
            </w:r>
          </w:p>
        </w:tc>
      </w:tr>
      <w:tr w:rsidR="00D64F9F" w:rsidRPr="00D64F9F" w14:paraId="316605AE" w14:textId="77777777" w:rsidTr="00BB2258">
        <w:trPr>
          <w:trHeight w:val="20"/>
          <w:jc w:val="center"/>
        </w:trPr>
        <w:tc>
          <w:tcPr>
            <w:tcW w:w="1212" w:type="dxa"/>
            <w:tcBorders>
              <w:top w:val="single" w:sz="4" w:space="0" w:color="auto"/>
              <w:bottom w:val="nil"/>
            </w:tcBorders>
            <w:shd w:val="clear" w:color="auto" w:fill="auto"/>
          </w:tcPr>
          <w:p w14:paraId="682103D6" w14:textId="354CDE1B"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73</w:t>
            </w:r>
          </w:p>
          <w:p w14:paraId="6801B896" w14:textId="559D24AC" w:rsidR="00995C40" w:rsidRPr="00D64F9F" w:rsidRDefault="00995C40" w:rsidP="001A2F45">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特別管理加算</w:t>
            </w:r>
          </w:p>
        </w:tc>
        <w:tc>
          <w:tcPr>
            <w:tcW w:w="6662" w:type="dxa"/>
            <w:gridSpan w:val="3"/>
            <w:tcBorders>
              <w:top w:val="single" w:sz="4" w:space="0" w:color="auto"/>
              <w:bottom w:val="dotted" w:sz="4" w:space="0" w:color="auto"/>
            </w:tcBorders>
            <w:shd w:val="clear" w:color="auto" w:fill="auto"/>
          </w:tcPr>
          <w:p w14:paraId="251331F4" w14:textId="69C7A1F3"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指定看護小規模多機能型居宅介護に関し特別な管理を必要とする利用者に対して、指定看護小規模多機能型居宅介護事業所が、指定看護小規模多機能型居宅介護(看護サービスを行う場合に限る。)の実施に関する計画的な管理を行った場合は、厚生労働大臣が定める区分に応じて、</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月につき次に掲げる所定単位数を特別管理加算として加算していますか。</w:t>
            </w:r>
          </w:p>
        </w:tc>
        <w:tc>
          <w:tcPr>
            <w:tcW w:w="1276" w:type="dxa"/>
            <w:tcBorders>
              <w:top w:val="single" w:sz="4" w:space="0" w:color="auto"/>
              <w:bottom w:val="nil"/>
            </w:tcBorders>
            <w:shd w:val="clear" w:color="auto" w:fill="auto"/>
          </w:tcPr>
          <w:p w14:paraId="17A5E8F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3893092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2E81A9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2349162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6C603B2" w14:textId="2D50BCD1" w:rsidR="00995C40" w:rsidRPr="00D64F9F" w:rsidRDefault="00D64F9F" w:rsidP="00995C40">
            <w:pPr>
              <w:spacing w:before="60" w:line="240" w:lineRule="exact"/>
              <w:ind w:left="136" w:right="119" w:hanging="136"/>
              <w:jc w:val="left"/>
              <w:rPr>
                <w:rFonts w:ascii="BIZ UDゴシック" w:eastAsia="BIZ UDゴシック" w:hAnsi="BIZ UDゴシック" w:cstheme="minorBidi"/>
                <w:sz w:val="20"/>
                <w:szCs w:val="20"/>
              </w:rPr>
            </w:pPr>
            <w:sdt>
              <w:sdtPr>
                <w:rPr>
                  <w:rFonts w:ascii="BIZ UDゴシック" w:eastAsia="BIZ UDゴシック" w:hAnsi="BIZ UDゴシック" w:hint="eastAsia"/>
                  <w:spacing w:val="2"/>
                  <w:sz w:val="20"/>
                  <w:szCs w:val="20"/>
                </w:rPr>
                <w:id w:val="121099789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24A9226A" w14:textId="1C9F8E3F" w:rsidR="00995C40" w:rsidRPr="00D64F9F" w:rsidRDefault="00995C40" w:rsidP="00995C40">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107A55E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403D8A2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ワ</w:t>
            </w:r>
          </w:p>
          <w:p w14:paraId="3A10CBC5" w14:textId="661D6360"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8DF0B11" w14:textId="77777777" w:rsidTr="00BB2258">
        <w:trPr>
          <w:trHeight w:val="20"/>
          <w:jc w:val="center"/>
        </w:trPr>
        <w:tc>
          <w:tcPr>
            <w:tcW w:w="1212" w:type="dxa"/>
            <w:tcBorders>
              <w:top w:val="nil"/>
              <w:bottom w:val="nil"/>
            </w:tcBorders>
            <w:shd w:val="clear" w:color="auto" w:fill="auto"/>
          </w:tcPr>
          <w:p w14:paraId="268B1A5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000000" w:themeColor="text1"/>
            </w:tcBorders>
            <w:shd w:val="clear" w:color="auto" w:fill="auto"/>
          </w:tcPr>
          <w:p w14:paraId="417D3545" w14:textId="46DCD538"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次に掲げ得るいずれかの加算を算定している場合においては、次に掲げるその他の加算は算定しない。</w:t>
            </w:r>
          </w:p>
        </w:tc>
        <w:tc>
          <w:tcPr>
            <w:tcW w:w="1276" w:type="dxa"/>
            <w:tcBorders>
              <w:top w:val="nil"/>
              <w:bottom w:val="single" w:sz="4" w:space="0" w:color="000000" w:themeColor="text1"/>
            </w:tcBorders>
            <w:shd w:val="clear" w:color="auto" w:fill="auto"/>
          </w:tcPr>
          <w:p w14:paraId="7B717978" w14:textId="77777777" w:rsidR="00995C40" w:rsidRPr="00D64F9F" w:rsidRDefault="00995C40" w:rsidP="00995C40">
            <w:pPr>
              <w:spacing w:before="60" w:line="240" w:lineRule="exact"/>
              <w:ind w:left="136" w:right="119" w:hanging="136"/>
              <w:jc w:val="left"/>
              <w:rPr>
                <w:rFonts w:ascii="BIZ UDゴシック" w:eastAsia="BIZ UDゴシック" w:hAnsi="BIZ UDゴシック" w:cstheme="minorBidi"/>
                <w:kern w:val="0"/>
                <w:sz w:val="20"/>
                <w:szCs w:val="20"/>
              </w:rPr>
            </w:pPr>
          </w:p>
        </w:tc>
        <w:tc>
          <w:tcPr>
            <w:tcW w:w="1209" w:type="dxa"/>
            <w:tcBorders>
              <w:top w:val="nil"/>
              <w:bottom w:val="nil"/>
            </w:tcBorders>
            <w:shd w:val="clear" w:color="auto" w:fill="auto"/>
          </w:tcPr>
          <w:p w14:paraId="4B4DF5E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6183C29" w14:textId="77777777" w:rsidTr="00BB2258">
        <w:trPr>
          <w:trHeight w:val="20"/>
          <w:jc w:val="center"/>
        </w:trPr>
        <w:tc>
          <w:tcPr>
            <w:tcW w:w="1212" w:type="dxa"/>
            <w:tcBorders>
              <w:top w:val="nil"/>
              <w:bottom w:val="nil"/>
            </w:tcBorders>
            <w:shd w:val="clear" w:color="auto" w:fill="auto"/>
          </w:tcPr>
          <w:p w14:paraId="31F4B82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single" w:sz="4" w:space="0" w:color="auto"/>
            </w:tcBorders>
            <w:shd w:val="clear" w:color="auto" w:fill="auto"/>
          </w:tcPr>
          <w:p w14:paraId="1448B49D" w14:textId="4F99AC75"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(1)　特別管理加算（Ⅰ）</w:t>
            </w:r>
          </w:p>
        </w:tc>
        <w:tc>
          <w:tcPr>
            <w:tcW w:w="1276" w:type="dxa"/>
            <w:tcBorders>
              <w:top w:val="single" w:sz="4" w:space="0" w:color="000000" w:themeColor="text1"/>
              <w:bottom w:val="single" w:sz="4" w:space="0" w:color="auto"/>
            </w:tcBorders>
            <w:shd w:val="clear" w:color="auto" w:fill="auto"/>
          </w:tcPr>
          <w:p w14:paraId="4445B0B8" w14:textId="50287630"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1018238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409959D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87E9366" w14:textId="77777777" w:rsidTr="00BB2258">
        <w:trPr>
          <w:trHeight w:val="20"/>
          <w:jc w:val="center"/>
        </w:trPr>
        <w:tc>
          <w:tcPr>
            <w:tcW w:w="1212" w:type="dxa"/>
            <w:tcBorders>
              <w:top w:val="nil"/>
              <w:bottom w:val="nil"/>
            </w:tcBorders>
            <w:shd w:val="clear" w:color="auto" w:fill="auto"/>
          </w:tcPr>
          <w:p w14:paraId="7AC8CD6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047DDB51" w14:textId="09BD37AA"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(2)　特別管理加算（Ⅱ）</w:t>
            </w:r>
          </w:p>
        </w:tc>
        <w:tc>
          <w:tcPr>
            <w:tcW w:w="1276" w:type="dxa"/>
            <w:tcBorders>
              <w:top w:val="single" w:sz="4" w:space="0" w:color="auto"/>
              <w:bottom w:val="single" w:sz="4" w:space="0" w:color="auto"/>
            </w:tcBorders>
            <w:shd w:val="clear" w:color="auto" w:fill="auto"/>
          </w:tcPr>
          <w:p w14:paraId="6B536AB2" w14:textId="0298D329"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1375864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7A31184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2126A9E" w14:textId="77777777" w:rsidTr="00BB2258">
        <w:trPr>
          <w:trHeight w:val="20"/>
          <w:jc w:val="center"/>
        </w:trPr>
        <w:tc>
          <w:tcPr>
            <w:tcW w:w="1212" w:type="dxa"/>
            <w:tcBorders>
              <w:top w:val="nil"/>
              <w:bottom w:val="nil"/>
            </w:tcBorders>
            <w:shd w:val="clear" w:color="auto" w:fill="auto"/>
          </w:tcPr>
          <w:p w14:paraId="3AE97DE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000000" w:themeColor="text1"/>
            </w:tcBorders>
            <w:shd w:val="clear" w:color="auto" w:fill="auto"/>
          </w:tcPr>
          <w:p w14:paraId="2A8FFC8F" w14:textId="2317150E"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〔厚生労働大臣が定める区分〕</w:t>
            </w:r>
          </w:p>
        </w:tc>
        <w:tc>
          <w:tcPr>
            <w:tcW w:w="1276" w:type="dxa"/>
            <w:tcBorders>
              <w:top w:val="single" w:sz="4" w:space="0" w:color="auto"/>
              <w:bottom w:val="nil"/>
            </w:tcBorders>
            <w:shd w:val="clear" w:color="auto" w:fill="auto"/>
          </w:tcPr>
          <w:p w14:paraId="70D8B42A" w14:textId="042C77C3"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484B4A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73477BA" w14:textId="77777777" w:rsidTr="00BB2258">
        <w:trPr>
          <w:trHeight w:val="20"/>
          <w:jc w:val="center"/>
        </w:trPr>
        <w:tc>
          <w:tcPr>
            <w:tcW w:w="1212" w:type="dxa"/>
            <w:tcBorders>
              <w:top w:val="nil"/>
              <w:bottom w:val="nil"/>
            </w:tcBorders>
            <w:shd w:val="clear" w:color="auto" w:fill="auto"/>
          </w:tcPr>
          <w:p w14:paraId="0790F8F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shd w:val="clear" w:color="auto" w:fill="auto"/>
          </w:tcPr>
          <w:p w14:paraId="721C1C6D" w14:textId="22B4842D" w:rsidR="00995C40" w:rsidRPr="00D64F9F" w:rsidRDefault="00995C40" w:rsidP="00995C40">
            <w:pPr>
              <w:adjustRightInd w:val="0"/>
              <w:spacing w:before="60" w:line="240" w:lineRule="exact"/>
              <w:ind w:left="64" w:right="120" w:hangingChars="34" w:hanging="6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○特別管理加算（Ⅰ）</w:t>
            </w:r>
          </w:p>
          <w:p w14:paraId="5FAC76E5" w14:textId="50A877AF" w:rsidR="00995C40" w:rsidRPr="00D64F9F" w:rsidRDefault="00995C40" w:rsidP="00995C40">
            <w:pPr>
              <w:adjustRightInd w:val="0"/>
              <w:spacing w:before="60" w:line="240" w:lineRule="exact"/>
              <w:ind w:left="64" w:right="120" w:hangingChars="34" w:hanging="6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メイリオ" w:hint="eastAsia"/>
                <w:kern w:val="0"/>
                <w:sz w:val="21"/>
                <w:szCs w:val="21"/>
              </w:rPr>
              <w:t>特別な管理を必要とする利用者として、医科診療報酬点数表に掲げる在宅悪性腫瘍等患者指導管理若しくは在宅気管切開患者指導管理を受けている状態又は気管カニューレ若しくは留置カテーテルを使用している状態にある者に対して指定看護小規模多機能型居宅介護を行う場合</w:t>
            </w:r>
          </w:p>
        </w:tc>
        <w:tc>
          <w:tcPr>
            <w:tcW w:w="1276" w:type="dxa"/>
            <w:tcBorders>
              <w:top w:val="nil"/>
              <w:bottom w:val="nil"/>
            </w:tcBorders>
            <w:shd w:val="clear" w:color="auto" w:fill="auto"/>
          </w:tcPr>
          <w:p w14:paraId="765A147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1E9B60C"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平27厚労告94</w:t>
            </w:r>
          </w:p>
          <w:p w14:paraId="1DF9B42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第54号</w:t>
            </w:r>
          </w:p>
          <w:p w14:paraId="083DD581" w14:textId="08D9ADB5"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34B1F67" w14:textId="77777777" w:rsidTr="00BB2258">
        <w:trPr>
          <w:trHeight w:val="20"/>
          <w:jc w:val="center"/>
        </w:trPr>
        <w:tc>
          <w:tcPr>
            <w:tcW w:w="1212" w:type="dxa"/>
            <w:vMerge w:val="restart"/>
            <w:tcBorders>
              <w:top w:val="nil"/>
            </w:tcBorders>
            <w:shd w:val="clear" w:color="auto" w:fill="auto"/>
          </w:tcPr>
          <w:p w14:paraId="42E1E772" w14:textId="1AD36B96"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4ACECBF" w14:textId="3D0DF356" w:rsidR="00995C40" w:rsidRPr="00D64F9F" w:rsidRDefault="00995C40" w:rsidP="00995C40">
            <w:pPr>
              <w:adjustRightInd w:val="0"/>
              <w:spacing w:before="60" w:line="240" w:lineRule="exact"/>
              <w:ind w:left="64" w:right="120" w:hangingChars="34" w:hanging="6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○特別管理加算（Ⅱ）</w:t>
            </w:r>
          </w:p>
          <w:p w14:paraId="69031E85" w14:textId="66936F55" w:rsidR="00995C40" w:rsidRPr="00D64F9F" w:rsidRDefault="00995C40" w:rsidP="00995C40">
            <w:pPr>
              <w:adjustRightInd w:val="0"/>
              <w:spacing w:before="60" w:line="240" w:lineRule="exact"/>
              <w:ind w:left="64" w:right="120" w:hangingChars="34" w:hanging="64"/>
              <w:contextualSpacing/>
              <w:jc w:val="left"/>
              <w:rPr>
                <w:rFonts w:ascii="BIZ UDゴシック" w:eastAsia="BIZ UDゴシック" w:hAnsi="BIZ UDゴシック" w:cs="メイリオ"/>
                <w:kern w:val="0"/>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メイリオ" w:hint="eastAsia"/>
                <w:kern w:val="0"/>
                <w:sz w:val="21"/>
                <w:szCs w:val="21"/>
              </w:rPr>
              <w:t>特別な管理を必要とする利用者として、下記の状態にある者に対して指定看護小規模多機能型居宅介護を行う場合</w:t>
            </w:r>
          </w:p>
          <w:p w14:paraId="37B6CAEE" w14:textId="78757B0E"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cs="メイリオ" w:hint="eastAsia"/>
                <w:kern w:val="0"/>
                <w:sz w:val="21"/>
                <w:szCs w:val="21"/>
              </w:rPr>
              <w:t xml:space="preserve">　</w:t>
            </w:r>
            <w:r w:rsidRPr="00D64F9F">
              <w:rPr>
                <w:rFonts w:ascii="BIZ UDゴシック" w:eastAsia="BIZ UDゴシック" w:hAnsi="BIZ UDゴシック" w:hint="eastAsia"/>
                <w:sz w:val="21"/>
                <w:szCs w:val="21"/>
              </w:rPr>
              <w:t>①　医科診療報酬点数表に掲げる在宅事故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7A93D48A" w14:textId="599F5768"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②　人工肛門又は人工膀胱を設置している状態</w:t>
            </w:r>
          </w:p>
          <w:p w14:paraId="144DA84C" w14:textId="62D2D95F" w:rsidR="00995C40" w:rsidRPr="00D64F9F" w:rsidRDefault="00995C40" w:rsidP="00995C40">
            <w:pPr>
              <w:adjustRightInd w:val="0"/>
              <w:spacing w:before="60" w:line="240" w:lineRule="exact"/>
              <w:ind w:left="64" w:right="120" w:hangingChars="34" w:hanging="6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③　真皮を越える褥瘡の状態</w:t>
            </w:r>
          </w:p>
          <w:p w14:paraId="0C70693C" w14:textId="585FFB9C"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④　点滴注射を週3回以上行う必要があると認められる状態</w:t>
            </w:r>
          </w:p>
        </w:tc>
        <w:tc>
          <w:tcPr>
            <w:tcW w:w="1276" w:type="dxa"/>
            <w:tcBorders>
              <w:top w:val="nil"/>
              <w:bottom w:val="single" w:sz="4" w:space="0" w:color="auto"/>
            </w:tcBorders>
            <w:shd w:val="clear" w:color="auto" w:fill="auto"/>
          </w:tcPr>
          <w:p w14:paraId="4F81D692"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3118C9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D6A25A0" w14:textId="77777777" w:rsidTr="00BB2258">
        <w:trPr>
          <w:trHeight w:val="20"/>
          <w:jc w:val="center"/>
        </w:trPr>
        <w:tc>
          <w:tcPr>
            <w:tcW w:w="1212" w:type="dxa"/>
            <w:vMerge/>
            <w:tcBorders>
              <w:top w:val="nil"/>
            </w:tcBorders>
            <w:shd w:val="clear" w:color="auto" w:fill="auto"/>
          </w:tcPr>
          <w:p w14:paraId="6A2D69A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000000" w:themeColor="text1"/>
            </w:tcBorders>
            <w:shd w:val="clear" w:color="auto" w:fill="auto"/>
          </w:tcPr>
          <w:p w14:paraId="6B3B7B4B" w14:textId="3BDD8F0A" w:rsidR="00995C40" w:rsidRPr="00D64F9F" w:rsidRDefault="00995C40" w:rsidP="00995C40">
            <w:pPr>
              <w:adjustRightInd w:val="0"/>
              <w:spacing w:before="60" w:line="240" w:lineRule="exact"/>
              <w:ind w:left="64" w:right="120" w:hangingChars="34" w:hanging="6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auto"/>
              <w:bottom w:val="nil"/>
            </w:tcBorders>
            <w:shd w:val="clear" w:color="auto" w:fill="auto"/>
          </w:tcPr>
          <w:p w14:paraId="63F5D299"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89D163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5F50ED6" w14:textId="77777777" w:rsidTr="00BB2258">
        <w:trPr>
          <w:trHeight w:val="20"/>
          <w:jc w:val="center"/>
        </w:trPr>
        <w:tc>
          <w:tcPr>
            <w:tcW w:w="1212" w:type="dxa"/>
            <w:vMerge/>
            <w:tcBorders>
              <w:bottom w:val="nil"/>
            </w:tcBorders>
            <w:shd w:val="clear" w:color="auto" w:fill="auto"/>
          </w:tcPr>
          <w:p w14:paraId="44005BC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shd w:val="clear" w:color="auto" w:fill="auto"/>
          </w:tcPr>
          <w:p w14:paraId="5CCDC552" w14:textId="10F05E21"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介護保険の給付対象となる看護サービスを行った日の属する月に算定するものとする。なお、当該加算を介護保険で請求した場合には、同月に訪問看護及び定期巡回・随時対応型訪問介護看護を利用した場合の当該各サービスにける特別管理加算並びに同月に医療保険における訪問看護を利用した場合の当該訪問看護における特別管理加算は算定できないこと。</w:t>
            </w:r>
          </w:p>
        </w:tc>
        <w:tc>
          <w:tcPr>
            <w:tcW w:w="1276" w:type="dxa"/>
            <w:tcBorders>
              <w:top w:val="nil"/>
              <w:bottom w:val="nil"/>
            </w:tcBorders>
            <w:shd w:val="clear" w:color="auto" w:fill="auto"/>
          </w:tcPr>
          <w:p w14:paraId="5D17C76F" w14:textId="2AC49511"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3710E7D"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A31E350"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第2-9(21)準用</w:t>
            </w:r>
          </w:p>
          <w:p w14:paraId="744AD5B2" w14:textId="70460B71"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(第3の2(9)②)</w:t>
            </w:r>
          </w:p>
        </w:tc>
      </w:tr>
      <w:tr w:rsidR="00D64F9F" w:rsidRPr="00D64F9F" w14:paraId="02CA8985" w14:textId="77777777" w:rsidTr="00BB2258">
        <w:trPr>
          <w:trHeight w:val="20"/>
          <w:jc w:val="center"/>
        </w:trPr>
        <w:tc>
          <w:tcPr>
            <w:tcW w:w="1212" w:type="dxa"/>
            <w:tcBorders>
              <w:top w:val="nil"/>
              <w:bottom w:val="nil"/>
            </w:tcBorders>
            <w:shd w:val="clear" w:color="auto" w:fill="auto"/>
          </w:tcPr>
          <w:p w14:paraId="55472DA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26AEB6D5" w14:textId="61CADEA3"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1人の利用者に対し、1か所の事業所に限り算定できる。</w:t>
            </w:r>
          </w:p>
        </w:tc>
        <w:tc>
          <w:tcPr>
            <w:tcW w:w="1276" w:type="dxa"/>
            <w:tcBorders>
              <w:top w:val="nil"/>
              <w:bottom w:val="nil"/>
            </w:tcBorders>
            <w:shd w:val="clear" w:color="auto" w:fill="auto"/>
          </w:tcPr>
          <w:p w14:paraId="17A8E372" w14:textId="3ECC10CC"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5AD2612"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189AD23A"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第2-9(21)準用</w:t>
            </w:r>
          </w:p>
          <w:p w14:paraId="452A4CA1" w14:textId="699F1FFB"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(第3の2(9)③)</w:t>
            </w:r>
          </w:p>
        </w:tc>
      </w:tr>
      <w:tr w:rsidR="00D64F9F" w:rsidRPr="00D64F9F" w14:paraId="1C891C34" w14:textId="77777777" w:rsidTr="00BB2258">
        <w:trPr>
          <w:trHeight w:val="20"/>
          <w:jc w:val="center"/>
        </w:trPr>
        <w:tc>
          <w:tcPr>
            <w:tcW w:w="1212" w:type="dxa"/>
            <w:tcBorders>
              <w:top w:val="nil"/>
              <w:bottom w:val="nil"/>
            </w:tcBorders>
            <w:shd w:val="clear" w:color="auto" w:fill="auto"/>
          </w:tcPr>
          <w:p w14:paraId="2F0A5C4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B83DD87" w14:textId="66B53415"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「真皮を越える褥瘡の状態」とは、NPUAP分類Ⅲ度若しくはⅣ度又はDESIGN分類（日本褥瘡学会によるもの）D3、D4若しくはD5に該当する状態をいう。</w:t>
            </w:r>
          </w:p>
        </w:tc>
        <w:tc>
          <w:tcPr>
            <w:tcW w:w="1276" w:type="dxa"/>
            <w:tcBorders>
              <w:top w:val="nil"/>
              <w:bottom w:val="nil"/>
            </w:tcBorders>
            <w:shd w:val="clear" w:color="auto" w:fill="auto"/>
          </w:tcPr>
          <w:p w14:paraId="4CD64F92" w14:textId="509BE6C4"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7F0BE94"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5888BC6"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第2-9(21)準用</w:t>
            </w:r>
          </w:p>
          <w:p w14:paraId="54B77179" w14:textId="2B145188"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(第3の2(9)④)</w:t>
            </w:r>
          </w:p>
        </w:tc>
      </w:tr>
      <w:tr w:rsidR="00D64F9F" w:rsidRPr="00D64F9F" w14:paraId="70CC9AA1" w14:textId="77777777" w:rsidTr="00BB2258">
        <w:trPr>
          <w:trHeight w:val="20"/>
          <w:jc w:val="center"/>
        </w:trPr>
        <w:tc>
          <w:tcPr>
            <w:tcW w:w="1212" w:type="dxa"/>
            <w:tcBorders>
              <w:top w:val="nil"/>
              <w:bottom w:val="nil"/>
            </w:tcBorders>
            <w:shd w:val="clear" w:color="auto" w:fill="auto"/>
          </w:tcPr>
          <w:p w14:paraId="530BCA4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065C32BB" w14:textId="125A01D8"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真皮を越える褥瘡の状態にある者」に対して特別管理加算に算定する場合には、定期的（1週間に1回以上）に褥瘡の状態の観察・アセスメント・評価（褥瘡の深さ、滲出液、大きさ、炎症・感染、肉芽組織、壊死組織、ポケット）を行い、褥瘡の発生部位及び実施したケア（利用者の家族等に行う指導を含む）について看護小規模多機能型居宅介護記録書に記録すること。</w:t>
            </w:r>
          </w:p>
        </w:tc>
        <w:tc>
          <w:tcPr>
            <w:tcW w:w="1276" w:type="dxa"/>
            <w:tcBorders>
              <w:top w:val="nil"/>
              <w:bottom w:val="nil"/>
            </w:tcBorders>
            <w:shd w:val="clear" w:color="auto" w:fill="auto"/>
          </w:tcPr>
          <w:p w14:paraId="1A12EC1B" w14:textId="220580DB"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82D0CAD"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505CBBF"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第2-9(21)準用</w:t>
            </w:r>
          </w:p>
          <w:p w14:paraId="62F875D0" w14:textId="7E3AE8E6"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(第3の2(9)⑤)</w:t>
            </w:r>
          </w:p>
        </w:tc>
      </w:tr>
      <w:tr w:rsidR="00D64F9F" w:rsidRPr="00D64F9F" w14:paraId="23E2AAE5" w14:textId="77777777" w:rsidTr="00BB2258">
        <w:trPr>
          <w:trHeight w:val="20"/>
          <w:jc w:val="center"/>
        </w:trPr>
        <w:tc>
          <w:tcPr>
            <w:tcW w:w="1212" w:type="dxa"/>
            <w:tcBorders>
              <w:top w:val="nil"/>
              <w:bottom w:val="nil"/>
            </w:tcBorders>
            <w:shd w:val="clear" w:color="auto" w:fill="auto"/>
          </w:tcPr>
          <w:p w14:paraId="74550C2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7590EC80" w14:textId="3704FE06"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点滴注射を週3日以上行う必要があると認められる状態」とは、主治の医師が点滴注射を週3日以上行うことが必要である旨の指示を複合型サービス事業所に行った場合であって、かつ、当該事業所の看護職員が週3日以上点滴注射を実施している状態をいう。</w:t>
            </w:r>
          </w:p>
          <w:p w14:paraId="488DE0DC" w14:textId="533F2862"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なお、点滴注射が終了した場合その他必要が認められる場合には、主治の医師に対して速やかに当該者の状態を報告するとともに、看護小規模多機能型居宅介護記録書に点滴注射の実施内容を記録すること。</w:t>
            </w:r>
          </w:p>
        </w:tc>
        <w:tc>
          <w:tcPr>
            <w:tcW w:w="1276" w:type="dxa"/>
            <w:tcBorders>
              <w:top w:val="nil"/>
              <w:bottom w:val="nil"/>
            </w:tcBorders>
            <w:shd w:val="clear" w:color="auto" w:fill="auto"/>
          </w:tcPr>
          <w:p w14:paraId="05F83C1B" w14:textId="1AA3F051"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E4715D1"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2D268F18"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第2-9(21)準用</w:t>
            </w:r>
          </w:p>
          <w:p w14:paraId="1F2685AB" w14:textId="383039CF"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(第3の2(9)⑥⑦)</w:t>
            </w:r>
          </w:p>
        </w:tc>
      </w:tr>
      <w:tr w:rsidR="00D64F9F" w:rsidRPr="00D64F9F" w14:paraId="24FD782A" w14:textId="77777777" w:rsidTr="00BB2258">
        <w:trPr>
          <w:trHeight w:val="20"/>
          <w:jc w:val="center"/>
        </w:trPr>
        <w:tc>
          <w:tcPr>
            <w:tcW w:w="1212" w:type="dxa"/>
            <w:tcBorders>
              <w:top w:val="nil"/>
              <w:bottom w:val="single" w:sz="4" w:space="0" w:color="000000" w:themeColor="text1"/>
            </w:tcBorders>
            <w:shd w:val="clear" w:color="auto" w:fill="auto"/>
          </w:tcPr>
          <w:p w14:paraId="49C2C86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000000" w:themeColor="text1"/>
            </w:tcBorders>
            <w:shd w:val="clear" w:color="auto" w:fill="auto"/>
          </w:tcPr>
          <w:p w14:paraId="05574BA0" w14:textId="175306C6"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訪問の際、症状が重篤であった場合には、速やかに医師による診療を受けることができるよう必要な支援を行うこととする。</w:t>
            </w:r>
          </w:p>
        </w:tc>
        <w:tc>
          <w:tcPr>
            <w:tcW w:w="1276" w:type="dxa"/>
            <w:tcBorders>
              <w:top w:val="nil"/>
              <w:bottom w:val="single" w:sz="4" w:space="0" w:color="000000" w:themeColor="text1"/>
            </w:tcBorders>
            <w:shd w:val="clear" w:color="auto" w:fill="auto"/>
          </w:tcPr>
          <w:p w14:paraId="00FCE99C"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000000" w:themeColor="text1"/>
            </w:tcBorders>
            <w:shd w:val="clear" w:color="auto" w:fill="auto"/>
          </w:tcPr>
          <w:p w14:paraId="673792F3"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62BEA113"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第2-9(21)準用</w:t>
            </w:r>
          </w:p>
          <w:p w14:paraId="019AA6CB" w14:textId="353C3B60"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(第3の2(9)⑧)</w:t>
            </w:r>
          </w:p>
        </w:tc>
      </w:tr>
      <w:tr w:rsidR="00D64F9F" w:rsidRPr="00D64F9F" w14:paraId="3D315BD0" w14:textId="77777777" w:rsidTr="002660ED">
        <w:trPr>
          <w:trHeight w:val="20"/>
          <w:jc w:val="center"/>
        </w:trPr>
        <w:tc>
          <w:tcPr>
            <w:tcW w:w="1212" w:type="dxa"/>
            <w:tcBorders>
              <w:top w:val="single" w:sz="4" w:space="0" w:color="000000" w:themeColor="text1"/>
              <w:bottom w:val="nil"/>
            </w:tcBorders>
            <w:shd w:val="clear" w:color="auto" w:fill="auto"/>
          </w:tcPr>
          <w:p w14:paraId="312BCB81" w14:textId="4F07DAF4"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74</w:t>
            </w:r>
          </w:p>
          <w:p w14:paraId="2AF7AE00" w14:textId="782ACEFB" w:rsidR="00995C40" w:rsidRPr="00D64F9F" w:rsidRDefault="00995C40" w:rsidP="002660ED">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ターミナルケア加算</w:t>
            </w:r>
          </w:p>
        </w:tc>
        <w:tc>
          <w:tcPr>
            <w:tcW w:w="6662" w:type="dxa"/>
            <w:gridSpan w:val="3"/>
            <w:tcBorders>
              <w:top w:val="single" w:sz="4" w:space="0" w:color="000000" w:themeColor="text1"/>
              <w:bottom w:val="single" w:sz="4" w:space="0" w:color="auto"/>
            </w:tcBorders>
            <w:shd w:val="clear" w:color="auto" w:fill="auto"/>
          </w:tcPr>
          <w:p w14:paraId="7ADAECCF" w14:textId="55318415"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在宅又は指定看護小規模多機能型居宅介護事業所で死亡した利用者に対して、別に厚生労働大臣が定める基準に適合しているものとして市長に届け出た事業所が、その死亡日及び死亡日前14日以内に2日（末期の悪性腫瘍その他別に厚生労働大臣が定める状態にあるものに対しては1日）以上ターミナルケアを行った場合(ターミナルケアを行った後、24時間以内に在宅以外で死亡した場合を含む。)は、当該者の死亡月につき加算していますか。</w:t>
            </w:r>
          </w:p>
        </w:tc>
        <w:tc>
          <w:tcPr>
            <w:tcW w:w="1276" w:type="dxa"/>
            <w:tcBorders>
              <w:top w:val="single" w:sz="4" w:space="0" w:color="000000" w:themeColor="text1"/>
              <w:bottom w:val="single" w:sz="4" w:space="0" w:color="auto"/>
            </w:tcBorders>
            <w:shd w:val="clear" w:color="auto" w:fill="auto"/>
          </w:tcPr>
          <w:p w14:paraId="7076340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1904335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1B6F75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0908272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5C7C27B" w14:textId="633B95C0"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4075569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3BBBA93D" w14:textId="052C3469"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single" w:sz="4" w:space="0" w:color="000000" w:themeColor="text1"/>
              <w:bottom w:val="nil"/>
            </w:tcBorders>
            <w:shd w:val="clear" w:color="auto" w:fill="auto"/>
          </w:tcPr>
          <w:p w14:paraId="2F7B3B1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259756B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カ</w:t>
            </w:r>
          </w:p>
          <w:p w14:paraId="295857E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CE59C89" w14:textId="77777777" w:rsidTr="002660ED">
        <w:trPr>
          <w:trHeight w:val="20"/>
          <w:jc w:val="center"/>
        </w:trPr>
        <w:tc>
          <w:tcPr>
            <w:tcW w:w="1212" w:type="dxa"/>
            <w:tcBorders>
              <w:top w:val="nil"/>
              <w:bottom w:val="nil"/>
            </w:tcBorders>
            <w:shd w:val="clear" w:color="auto" w:fill="auto"/>
          </w:tcPr>
          <w:p w14:paraId="299C100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6320CC97" w14:textId="0F209575"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tc>
        <w:tc>
          <w:tcPr>
            <w:tcW w:w="1276" w:type="dxa"/>
            <w:tcBorders>
              <w:top w:val="single" w:sz="4" w:space="0" w:color="auto"/>
              <w:bottom w:val="nil"/>
            </w:tcBorders>
            <w:shd w:val="clear" w:color="auto" w:fill="auto"/>
          </w:tcPr>
          <w:p w14:paraId="7C559F15" w14:textId="729345B1"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1707571E"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p w14:paraId="441D70F0" w14:textId="1EF4239F"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3882810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第77号</w:t>
            </w:r>
          </w:p>
          <w:p w14:paraId="7BC4EDD9" w14:textId="151BD7D0"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FBF7C94" w14:textId="77777777" w:rsidTr="002660ED">
        <w:trPr>
          <w:trHeight w:val="20"/>
          <w:jc w:val="center"/>
        </w:trPr>
        <w:tc>
          <w:tcPr>
            <w:tcW w:w="1212" w:type="dxa"/>
            <w:tcBorders>
              <w:top w:val="nil"/>
              <w:bottom w:val="nil"/>
            </w:tcBorders>
            <w:shd w:val="clear" w:color="auto" w:fill="auto"/>
          </w:tcPr>
          <w:p w14:paraId="1FB3139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3403E100" w14:textId="032E638E"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ターミナルケアを受けている利用者について、24時間連絡できる体制を確保しており、かつ、必要に応じて訪問看護を行うことができる体制を整備していること。</w:t>
            </w:r>
          </w:p>
        </w:tc>
        <w:tc>
          <w:tcPr>
            <w:tcW w:w="1276" w:type="dxa"/>
            <w:tcBorders>
              <w:top w:val="nil"/>
              <w:bottom w:val="single" w:sz="4" w:space="0" w:color="auto"/>
            </w:tcBorders>
            <w:shd w:val="clear" w:color="auto" w:fill="auto"/>
          </w:tcPr>
          <w:p w14:paraId="2DAFEAC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1124431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0CEE5B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3241084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3DB7F9D" w14:textId="2C500011" w:rsidR="00995C40" w:rsidRPr="00D64F9F" w:rsidRDefault="00D64F9F" w:rsidP="00995C40">
            <w:pPr>
              <w:spacing w:before="60" w:line="240" w:lineRule="exact"/>
              <w:ind w:left="136" w:right="120" w:hanging="136"/>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9269527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shd w:val="clear" w:color="auto" w:fill="auto"/>
          </w:tcPr>
          <w:p w14:paraId="66BB6FD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4047FF5" w14:textId="77777777" w:rsidTr="00BB2258">
        <w:trPr>
          <w:trHeight w:val="20"/>
          <w:jc w:val="center"/>
        </w:trPr>
        <w:tc>
          <w:tcPr>
            <w:tcW w:w="1212" w:type="dxa"/>
            <w:tcBorders>
              <w:top w:val="nil"/>
              <w:bottom w:val="nil"/>
            </w:tcBorders>
            <w:shd w:val="clear" w:color="auto" w:fill="auto"/>
          </w:tcPr>
          <w:p w14:paraId="301B06F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7E628D7" w14:textId="0D71FF9C"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主治医との連携の下に、訪問看護におけるターミナルケアに係る計画及び支援体制について利用者及びその家族等に対して説明を行い、同意を得てターミナルケアを行っていること。</w:t>
            </w:r>
          </w:p>
        </w:tc>
        <w:tc>
          <w:tcPr>
            <w:tcW w:w="1276" w:type="dxa"/>
            <w:tcBorders>
              <w:top w:val="single" w:sz="4" w:space="0" w:color="auto"/>
              <w:bottom w:val="single" w:sz="4" w:space="0" w:color="auto"/>
            </w:tcBorders>
            <w:shd w:val="clear" w:color="auto" w:fill="auto"/>
          </w:tcPr>
          <w:p w14:paraId="10726A4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5220209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064905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2630227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3B9790C" w14:textId="7D016D4B" w:rsidR="00995C40" w:rsidRPr="00D64F9F" w:rsidRDefault="00D64F9F" w:rsidP="00995C40">
            <w:pPr>
              <w:spacing w:before="60" w:line="240" w:lineRule="exact"/>
              <w:ind w:left="136" w:right="120" w:hanging="136"/>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048642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val="restart"/>
            <w:tcBorders>
              <w:top w:val="nil"/>
            </w:tcBorders>
            <w:shd w:val="clear" w:color="auto" w:fill="auto"/>
          </w:tcPr>
          <w:p w14:paraId="2D65C35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A3035EB" w14:textId="77777777" w:rsidTr="00BB2258">
        <w:trPr>
          <w:trHeight w:val="20"/>
          <w:jc w:val="center"/>
        </w:trPr>
        <w:tc>
          <w:tcPr>
            <w:tcW w:w="1212" w:type="dxa"/>
            <w:tcBorders>
              <w:top w:val="nil"/>
              <w:bottom w:val="nil"/>
            </w:tcBorders>
            <w:shd w:val="clear" w:color="auto" w:fill="auto"/>
          </w:tcPr>
          <w:p w14:paraId="2BADA42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F80722C" w14:textId="15546594"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ターミナルケアの提供について利用者の身体状況の変化等必要な事項が適切に記録されていること。</w:t>
            </w:r>
          </w:p>
        </w:tc>
        <w:tc>
          <w:tcPr>
            <w:tcW w:w="1276" w:type="dxa"/>
            <w:tcBorders>
              <w:top w:val="single" w:sz="4" w:space="0" w:color="auto"/>
              <w:bottom w:val="single" w:sz="4" w:space="0" w:color="auto"/>
            </w:tcBorders>
            <w:shd w:val="clear" w:color="auto" w:fill="auto"/>
          </w:tcPr>
          <w:p w14:paraId="031321C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2302546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003367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6680937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DA8C652" w14:textId="664E54E4" w:rsidR="00995C40" w:rsidRPr="00D64F9F" w:rsidRDefault="00D64F9F" w:rsidP="00995C40">
            <w:pPr>
              <w:spacing w:before="60" w:line="240" w:lineRule="exact"/>
              <w:ind w:left="136" w:right="120" w:hanging="136"/>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5948326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shd w:val="clear" w:color="auto" w:fill="auto"/>
          </w:tcPr>
          <w:p w14:paraId="0ECD047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7EC6C25" w14:textId="77777777" w:rsidTr="002660ED">
        <w:trPr>
          <w:trHeight w:val="20"/>
          <w:jc w:val="center"/>
        </w:trPr>
        <w:tc>
          <w:tcPr>
            <w:tcW w:w="1212" w:type="dxa"/>
            <w:tcBorders>
              <w:top w:val="nil"/>
              <w:bottom w:val="nil"/>
            </w:tcBorders>
            <w:shd w:val="clear" w:color="auto" w:fill="auto"/>
          </w:tcPr>
          <w:p w14:paraId="5691748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nil"/>
            </w:tcBorders>
            <w:shd w:val="clear" w:color="auto" w:fill="auto"/>
          </w:tcPr>
          <w:p w14:paraId="3184B56D" w14:textId="5B2F5CAB" w:rsidR="00995C40" w:rsidRPr="00D64F9F" w:rsidRDefault="00995C40" w:rsidP="00995C40">
            <w:pPr>
              <w:spacing w:before="60" w:line="240" w:lineRule="exact"/>
              <w:ind w:left="144" w:rightChars="17" w:right="37"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〔厚生労働大臣が定める状態〕</w:t>
            </w:r>
          </w:p>
          <w:p w14:paraId="2530380F" w14:textId="149178B0" w:rsidR="00995C40" w:rsidRPr="00D64F9F" w:rsidRDefault="00995C40" w:rsidP="00995C40">
            <w:pPr>
              <w:spacing w:before="60" w:line="240" w:lineRule="exact"/>
              <w:ind w:left="144" w:rightChars="17" w:right="37"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次のいずれかに該当する状態</w:t>
            </w:r>
          </w:p>
        </w:tc>
        <w:tc>
          <w:tcPr>
            <w:tcW w:w="1276" w:type="dxa"/>
            <w:tcBorders>
              <w:top w:val="single" w:sz="4" w:space="0" w:color="auto"/>
              <w:bottom w:val="nil"/>
            </w:tcBorders>
            <w:shd w:val="clear" w:color="auto" w:fill="auto"/>
          </w:tcPr>
          <w:p w14:paraId="45E36932"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832FFE1"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平27厚労告94</w:t>
            </w:r>
          </w:p>
          <w:p w14:paraId="128D75C9" w14:textId="078F593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第55号</w:t>
            </w:r>
          </w:p>
        </w:tc>
      </w:tr>
      <w:tr w:rsidR="00D64F9F" w:rsidRPr="00D64F9F" w14:paraId="08645278" w14:textId="77777777" w:rsidTr="002660ED">
        <w:trPr>
          <w:trHeight w:val="20"/>
          <w:jc w:val="center"/>
        </w:trPr>
        <w:tc>
          <w:tcPr>
            <w:tcW w:w="1212" w:type="dxa"/>
            <w:tcBorders>
              <w:top w:val="nil"/>
              <w:bottom w:val="nil"/>
            </w:tcBorders>
            <w:shd w:val="clear" w:color="auto" w:fill="auto"/>
          </w:tcPr>
          <w:p w14:paraId="23FDB64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5745F49E" w14:textId="15D021CD"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ア　多発性硬化症、重症筋無力症、スモン、筋萎縮性側索硬化症、脊髄小脳変性症、ハンチントン病、進行性筋ジストロフィー症、パーキンソン病関連疾患（進行性核上性麻痺、大脳皮質基底核変性症オ帯パーキンソン病（ホーエン・ヤールの重症度分類がステージ3以上であってっ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1276" w:type="dxa"/>
            <w:tcBorders>
              <w:top w:val="nil"/>
              <w:bottom w:val="nil"/>
            </w:tcBorders>
            <w:shd w:val="clear" w:color="auto" w:fill="auto"/>
          </w:tcPr>
          <w:p w14:paraId="31C627C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B3481CC" w14:textId="552A110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01EB6B1" w14:textId="77777777" w:rsidTr="002660ED">
        <w:trPr>
          <w:trHeight w:val="20"/>
          <w:jc w:val="center"/>
        </w:trPr>
        <w:tc>
          <w:tcPr>
            <w:tcW w:w="1212" w:type="dxa"/>
            <w:tcBorders>
              <w:top w:val="nil"/>
              <w:bottom w:val="nil"/>
            </w:tcBorders>
            <w:shd w:val="clear" w:color="auto" w:fill="auto"/>
          </w:tcPr>
          <w:p w14:paraId="0BBC738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000000" w:themeColor="text1"/>
            </w:tcBorders>
            <w:shd w:val="clear" w:color="auto" w:fill="auto"/>
          </w:tcPr>
          <w:p w14:paraId="020F4BB5" w14:textId="72DF7A1E"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急性憎悪その他当該利用者の主治の医師が一時的に頻回の訪問看護が必要であると認める状態</w:t>
            </w:r>
          </w:p>
          <w:p w14:paraId="00454A1A" w14:textId="3FD79EA6" w:rsidR="00995C40" w:rsidRPr="00D64F9F" w:rsidRDefault="00995C40" w:rsidP="00995C40">
            <w:pPr>
              <w:spacing w:before="60" w:line="240" w:lineRule="exact"/>
              <w:ind w:left="189"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※区分支給限度基準額の算定対象外</w:t>
            </w:r>
          </w:p>
        </w:tc>
        <w:tc>
          <w:tcPr>
            <w:tcW w:w="1276" w:type="dxa"/>
            <w:tcBorders>
              <w:top w:val="nil"/>
              <w:bottom w:val="single" w:sz="4" w:space="0" w:color="000000" w:themeColor="text1"/>
            </w:tcBorders>
            <w:shd w:val="clear" w:color="auto" w:fill="auto"/>
          </w:tcPr>
          <w:p w14:paraId="7D3879F2"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26DFA0E" w14:textId="49DCEAA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5DB82E7" w14:textId="77777777" w:rsidTr="00BB2258">
        <w:trPr>
          <w:trHeight w:val="20"/>
          <w:jc w:val="center"/>
        </w:trPr>
        <w:tc>
          <w:tcPr>
            <w:tcW w:w="1212" w:type="dxa"/>
            <w:tcBorders>
              <w:top w:val="nil"/>
              <w:bottom w:val="nil"/>
            </w:tcBorders>
            <w:shd w:val="clear" w:color="auto" w:fill="auto"/>
          </w:tcPr>
          <w:p w14:paraId="5553625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dotted" w:sz="4" w:space="0" w:color="auto"/>
            </w:tcBorders>
            <w:shd w:val="clear" w:color="auto" w:fill="auto"/>
          </w:tcPr>
          <w:p w14:paraId="7CAC6801" w14:textId="1DD4A599"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000000" w:themeColor="text1"/>
              <w:bottom w:val="nil"/>
            </w:tcBorders>
            <w:shd w:val="clear" w:color="auto" w:fill="auto"/>
          </w:tcPr>
          <w:p w14:paraId="7D1EE9B1"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C92C6A5" w14:textId="3B22EBB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AD47717" w14:textId="77777777" w:rsidTr="00BB2258">
        <w:trPr>
          <w:trHeight w:val="20"/>
          <w:jc w:val="center"/>
        </w:trPr>
        <w:tc>
          <w:tcPr>
            <w:tcW w:w="1212" w:type="dxa"/>
            <w:tcBorders>
              <w:top w:val="nil"/>
              <w:bottom w:val="nil"/>
            </w:tcBorders>
            <w:shd w:val="clear" w:color="auto" w:fill="auto"/>
          </w:tcPr>
          <w:p w14:paraId="3139C56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0564F45" w14:textId="46291D90"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在宅又は指定看護小規模多機能型居宅介護事業所で死亡した利用者の死亡月に算定することとされているが、ターミナルケアを最後に行った日の属する月と、利用者の死亡月が異なる場合には、死亡月に算定すること。</w:t>
            </w:r>
          </w:p>
        </w:tc>
        <w:tc>
          <w:tcPr>
            <w:tcW w:w="1276" w:type="dxa"/>
            <w:tcBorders>
              <w:top w:val="nil"/>
              <w:bottom w:val="nil"/>
            </w:tcBorders>
            <w:shd w:val="clear" w:color="auto" w:fill="auto"/>
          </w:tcPr>
          <w:p w14:paraId="5A2BB78C" w14:textId="29CAC1FE"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056245D"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03C360E"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第2-9(22)準用</w:t>
            </w:r>
          </w:p>
          <w:p w14:paraId="18CFE6C3" w14:textId="09021715"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(第3の2(10)①)</w:t>
            </w:r>
          </w:p>
        </w:tc>
      </w:tr>
      <w:tr w:rsidR="00D64F9F" w:rsidRPr="00D64F9F" w14:paraId="1CBB2EAB" w14:textId="77777777" w:rsidTr="00BB2258">
        <w:trPr>
          <w:trHeight w:val="20"/>
          <w:jc w:val="center"/>
        </w:trPr>
        <w:tc>
          <w:tcPr>
            <w:tcW w:w="1212" w:type="dxa"/>
            <w:tcBorders>
              <w:top w:val="nil"/>
              <w:bottom w:val="nil"/>
            </w:tcBorders>
            <w:shd w:val="clear" w:color="auto" w:fill="auto"/>
          </w:tcPr>
          <w:p w14:paraId="43E9ACA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76919A3F" w14:textId="54779B66" w:rsidR="00995C40" w:rsidRPr="00D64F9F" w:rsidRDefault="00995C40" w:rsidP="00995C40">
            <w:pPr>
              <w:spacing w:before="60" w:line="240" w:lineRule="exact"/>
              <w:ind w:left="144" w:rightChars="17" w:right="37"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人の利用者に対し、</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か所の事業所に限り算定できる。なお、当該加算を介護保険で請求した場合には、同月に訪問看護及び定期巡回・随時対応型訪問介護看護を利用した場合の当該各サービスにけるターミナルケア加算並びに同月に医療保険における訪問看護を利用した場合の訪問看護ターミナルケア療養費及び訪問看護・指導料における在宅ターミナルケア加算は算定できないこと。</w:t>
            </w:r>
          </w:p>
        </w:tc>
        <w:tc>
          <w:tcPr>
            <w:tcW w:w="1276" w:type="dxa"/>
            <w:tcBorders>
              <w:top w:val="nil"/>
              <w:bottom w:val="nil"/>
            </w:tcBorders>
            <w:shd w:val="clear" w:color="auto" w:fill="auto"/>
          </w:tcPr>
          <w:p w14:paraId="4AD74E55" w14:textId="6281016B"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607EAFF"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484BB543"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第2-9(22)準用</w:t>
            </w:r>
          </w:p>
          <w:p w14:paraId="2C1780F6" w14:textId="092AC171"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(第3の2(10)②)</w:t>
            </w:r>
          </w:p>
        </w:tc>
      </w:tr>
      <w:tr w:rsidR="00D64F9F" w:rsidRPr="00D64F9F" w14:paraId="03B13639" w14:textId="77777777" w:rsidTr="00BB2258">
        <w:trPr>
          <w:trHeight w:val="20"/>
          <w:jc w:val="center"/>
        </w:trPr>
        <w:tc>
          <w:tcPr>
            <w:tcW w:w="1212" w:type="dxa"/>
            <w:tcBorders>
              <w:top w:val="nil"/>
              <w:bottom w:val="nil"/>
            </w:tcBorders>
            <w:shd w:val="clear" w:color="auto" w:fill="auto"/>
          </w:tcPr>
          <w:p w14:paraId="235FF2F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32F7A79F" w14:textId="4729EEA8" w:rsidR="00995C40" w:rsidRPr="00D64F9F" w:rsidRDefault="00995C40" w:rsidP="00995C40">
            <w:pPr>
              <w:spacing w:before="60" w:line="240" w:lineRule="exact"/>
              <w:ind w:left="144" w:rightChars="17" w:right="37"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一の事業所において、死亡日及び死亡日前14日以内に医療保険又は介護保険の給付の対象となる訪問看護をそれぞれ1日以上実施した場合は、最後に実施した保険制度においてターミナルケア加算等を算定すること。この場合において他制度の保険によるターミナルケア加算等は算定できないこと。</w:t>
            </w:r>
          </w:p>
        </w:tc>
        <w:tc>
          <w:tcPr>
            <w:tcW w:w="1276" w:type="dxa"/>
            <w:tcBorders>
              <w:top w:val="nil"/>
              <w:bottom w:val="nil"/>
            </w:tcBorders>
            <w:shd w:val="clear" w:color="auto" w:fill="auto"/>
          </w:tcPr>
          <w:p w14:paraId="61E64EB5"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E708BD5"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5EB1377B"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第2-9(22)準用</w:t>
            </w:r>
          </w:p>
          <w:p w14:paraId="5B666EB0" w14:textId="756898AD"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(第3の2(10)③)</w:t>
            </w:r>
          </w:p>
        </w:tc>
      </w:tr>
      <w:tr w:rsidR="00D64F9F" w:rsidRPr="00D64F9F" w14:paraId="5C4D381F" w14:textId="77777777" w:rsidTr="00BB2258">
        <w:trPr>
          <w:trHeight w:val="20"/>
          <w:jc w:val="center"/>
        </w:trPr>
        <w:tc>
          <w:tcPr>
            <w:tcW w:w="1212" w:type="dxa"/>
            <w:tcBorders>
              <w:top w:val="nil"/>
              <w:bottom w:val="nil"/>
            </w:tcBorders>
            <w:shd w:val="clear" w:color="auto" w:fill="auto"/>
          </w:tcPr>
          <w:p w14:paraId="4F3F6E5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037F1A20"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ターミナルケアの提供においては、次に掲げる事項を看護小規模多機能型居宅介護記録書に記録しなければならない。</w:t>
            </w:r>
          </w:p>
          <w:p w14:paraId="3E19DEBE"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終末期の身体症状の変化及びこれに対する看護についての記録</w:t>
            </w:r>
          </w:p>
          <w:p w14:paraId="018303CE"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療養や死別に関する利用者及び家族の精神的な状態の変化及びこれに対するケアの経過についての記録</w:t>
            </w:r>
          </w:p>
          <w:p w14:paraId="1A35B514" w14:textId="77777777" w:rsidR="00995C40" w:rsidRPr="00D64F9F" w:rsidRDefault="00995C40" w:rsidP="00995C40">
            <w:pPr>
              <w:spacing w:before="60" w:line="240" w:lineRule="exact"/>
              <w:ind w:leftChars="2" w:left="193" w:rightChars="17" w:right="3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　看取りを含めたターミナルケアの各プロセスにおいて利用者及び家族の意向を把握し、それに基づくアセスメント及び対応の経過の記録</w:t>
            </w:r>
          </w:p>
          <w:p w14:paraId="4F79C4F2" w14:textId="19707F6F" w:rsidR="00995C40" w:rsidRPr="00D64F9F" w:rsidRDefault="00995C40" w:rsidP="00995C40">
            <w:pPr>
              <w:spacing w:before="60" w:line="240" w:lineRule="exact"/>
              <w:ind w:left="144" w:rightChars="17" w:right="37"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1276" w:type="dxa"/>
            <w:tcBorders>
              <w:top w:val="nil"/>
              <w:bottom w:val="nil"/>
            </w:tcBorders>
            <w:shd w:val="clear" w:color="auto" w:fill="auto"/>
          </w:tcPr>
          <w:p w14:paraId="0D85459E"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BD58907"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5F88B147"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第2-9(22)準用</w:t>
            </w:r>
          </w:p>
          <w:p w14:paraId="4CCC7FBC" w14:textId="19AEBCAB"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(第3の2(10)④)</w:t>
            </w:r>
          </w:p>
        </w:tc>
      </w:tr>
      <w:tr w:rsidR="00D64F9F" w:rsidRPr="00D64F9F" w14:paraId="47F56A9D" w14:textId="77777777" w:rsidTr="00BB2258">
        <w:trPr>
          <w:trHeight w:val="20"/>
          <w:jc w:val="center"/>
        </w:trPr>
        <w:tc>
          <w:tcPr>
            <w:tcW w:w="1212" w:type="dxa"/>
            <w:tcBorders>
              <w:top w:val="nil"/>
              <w:bottom w:val="nil"/>
            </w:tcBorders>
            <w:shd w:val="clear" w:color="auto" w:fill="auto"/>
          </w:tcPr>
          <w:p w14:paraId="133909C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0E39FEA7" w14:textId="4A39C78A" w:rsidR="00995C40" w:rsidRPr="00D64F9F" w:rsidRDefault="00995C40" w:rsidP="00995C40">
            <w:pPr>
              <w:spacing w:before="60" w:line="240" w:lineRule="exact"/>
              <w:ind w:left="144" w:rightChars="17" w:right="37"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ターミナルケアを実施中に、死亡診断を目的として医療機関へ搬送し、24時間以内に死亡が確認される場合等については、ターミナルケア加算を算定することができるものとする。</w:t>
            </w:r>
          </w:p>
        </w:tc>
        <w:tc>
          <w:tcPr>
            <w:tcW w:w="1276" w:type="dxa"/>
            <w:tcBorders>
              <w:top w:val="nil"/>
              <w:bottom w:val="nil"/>
            </w:tcBorders>
            <w:shd w:val="clear" w:color="auto" w:fill="auto"/>
          </w:tcPr>
          <w:p w14:paraId="61EB05D6"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5A8DCDD"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DE44D65"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第2-9(22)準用</w:t>
            </w:r>
          </w:p>
          <w:p w14:paraId="104BD34A" w14:textId="001EEFDB"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(第3の2(10)⑤)</w:t>
            </w:r>
          </w:p>
        </w:tc>
      </w:tr>
      <w:tr w:rsidR="00D64F9F" w:rsidRPr="00D64F9F" w14:paraId="6B6808EE" w14:textId="77777777" w:rsidTr="00BB2258">
        <w:trPr>
          <w:trHeight w:val="20"/>
          <w:jc w:val="center"/>
        </w:trPr>
        <w:tc>
          <w:tcPr>
            <w:tcW w:w="1212" w:type="dxa"/>
            <w:tcBorders>
              <w:top w:val="nil"/>
              <w:bottom w:val="single" w:sz="4" w:space="0" w:color="000000" w:themeColor="text1"/>
            </w:tcBorders>
            <w:shd w:val="clear" w:color="auto" w:fill="auto"/>
          </w:tcPr>
          <w:p w14:paraId="525D5CB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single" w:sz="4" w:space="0" w:color="000000" w:themeColor="text1"/>
            </w:tcBorders>
            <w:shd w:val="clear" w:color="auto" w:fill="auto"/>
          </w:tcPr>
          <w:p w14:paraId="62B9D248" w14:textId="7D7ED61F" w:rsidR="00995C40" w:rsidRPr="00D64F9F" w:rsidRDefault="00995C40" w:rsidP="00995C40">
            <w:pPr>
              <w:spacing w:before="60" w:line="240" w:lineRule="exact"/>
              <w:ind w:left="144" w:rightChars="17" w:right="37" w:hanging="144"/>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ターミナルケアの実施にあたっては、他の医療及び介護関係者と十分な連携を図るよう努めること。</w:t>
            </w:r>
          </w:p>
        </w:tc>
        <w:tc>
          <w:tcPr>
            <w:tcW w:w="1276" w:type="dxa"/>
            <w:tcBorders>
              <w:top w:val="nil"/>
              <w:bottom w:val="single" w:sz="4" w:space="0" w:color="000000" w:themeColor="text1"/>
            </w:tcBorders>
            <w:shd w:val="clear" w:color="auto" w:fill="auto"/>
          </w:tcPr>
          <w:p w14:paraId="0DC50826"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000000" w:themeColor="text1"/>
            </w:tcBorders>
            <w:shd w:val="clear" w:color="auto" w:fill="auto"/>
          </w:tcPr>
          <w:p w14:paraId="05E9560E"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6C7FCEE1" w14:textId="77777777"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第2-9(22)準用</w:t>
            </w:r>
          </w:p>
          <w:p w14:paraId="5AD6542C" w14:textId="1AE55F25" w:rsidR="00995C40" w:rsidRPr="00D64F9F" w:rsidRDefault="00995C40" w:rsidP="00B37810">
            <w:pPr>
              <w:adjustRightInd w:val="0"/>
              <w:spacing w:before="60" w:line="200" w:lineRule="exact"/>
              <w:ind w:left="106" w:right="-16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(第3の2(10)⑥)</w:t>
            </w:r>
          </w:p>
        </w:tc>
      </w:tr>
      <w:tr w:rsidR="00D64F9F" w:rsidRPr="00D64F9F" w14:paraId="396BDFCE" w14:textId="77777777" w:rsidTr="00BB2258">
        <w:trPr>
          <w:trHeight w:val="20"/>
          <w:jc w:val="center"/>
        </w:trPr>
        <w:tc>
          <w:tcPr>
            <w:tcW w:w="1212" w:type="dxa"/>
            <w:tcBorders>
              <w:top w:val="single" w:sz="4" w:space="0" w:color="auto"/>
              <w:bottom w:val="nil"/>
            </w:tcBorders>
            <w:shd w:val="clear" w:color="auto" w:fill="auto"/>
          </w:tcPr>
          <w:p w14:paraId="60203B5C" w14:textId="39A8F175"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75</w:t>
            </w:r>
          </w:p>
          <w:p w14:paraId="3AC4DEF4" w14:textId="4F92289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看護体制強化加算</w:t>
            </w:r>
          </w:p>
        </w:tc>
        <w:tc>
          <w:tcPr>
            <w:tcW w:w="6662" w:type="dxa"/>
            <w:gridSpan w:val="3"/>
            <w:tcBorders>
              <w:top w:val="single" w:sz="4" w:space="0" w:color="auto"/>
              <w:bottom w:val="dotted" w:sz="4" w:space="0" w:color="auto"/>
            </w:tcBorders>
            <w:shd w:val="clear" w:color="auto" w:fill="auto"/>
          </w:tcPr>
          <w:p w14:paraId="2DAA0085" w14:textId="7B06DFF5"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看護小規模多機能型居宅介護費については、別に厚生労働大臣が定める基準に適合しているものとして市長に届け出た指定看護小規模多機能型居宅介護事業所が、医療ニーズの高い利用者への指定看護小規模多機能型居宅介護の提供体制を強化した場合は、当該基準に掲げる区分に従い、</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月につき所定単位数を加算していますか。</w:t>
            </w:r>
          </w:p>
        </w:tc>
        <w:tc>
          <w:tcPr>
            <w:tcW w:w="1276" w:type="dxa"/>
            <w:tcBorders>
              <w:top w:val="single" w:sz="4" w:space="0" w:color="auto"/>
              <w:bottom w:val="nil"/>
            </w:tcBorders>
            <w:shd w:val="clear" w:color="auto" w:fill="auto"/>
          </w:tcPr>
          <w:p w14:paraId="7B51C9B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2173978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BB55C8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6533245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2C4EB45" w14:textId="16F6B56A"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4690591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該当なし</w:t>
            </w:r>
          </w:p>
          <w:p w14:paraId="30B531BD" w14:textId="2B0BEBA6"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bottom w:val="nil"/>
            </w:tcBorders>
            <w:shd w:val="clear" w:color="auto" w:fill="auto"/>
          </w:tcPr>
          <w:p w14:paraId="659EED5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25DA0E86" w14:textId="0E1E9EAB"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ヨ</w:t>
            </w:r>
          </w:p>
        </w:tc>
      </w:tr>
      <w:tr w:rsidR="00D64F9F" w:rsidRPr="00D64F9F" w14:paraId="0B9E2A06" w14:textId="77777777" w:rsidTr="00BB2258">
        <w:trPr>
          <w:trHeight w:val="20"/>
          <w:jc w:val="center"/>
        </w:trPr>
        <w:tc>
          <w:tcPr>
            <w:tcW w:w="1212" w:type="dxa"/>
            <w:tcBorders>
              <w:top w:val="nil"/>
              <w:bottom w:val="nil"/>
            </w:tcBorders>
          </w:tcPr>
          <w:p w14:paraId="7A75B35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000000" w:themeColor="text1"/>
            </w:tcBorders>
            <w:shd w:val="clear" w:color="auto" w:fill="auto"/>
          </w:tcPr>
          <w:p w14:paraId="106E9BE1" w14:textId="436666D9"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276" w:type="dxa"/>
            <w:tcBorders>
              <w:top w:val="nil"/>
              <w:bottom w:val="single" w:sz="4" w:space="0" w:color="000000" w:themeColor="text1"/>
            </w:tcBorders>
          </w:tcPr>
          <w:p w14:paraId="7E5EB6EA" w14:textId="77777777" w:rsidR="00995C40" w:rsidRPr="00D64F9F" w:rsidRDefault="00995C40" w:rsidP="00995C40">
            <w:pPr>
              <w:adjustRightInd w:val="0"/>
              <w:spacing w:before="60" w:line="240" w:lineRule="exact"/>
              <w:ind w:left="39" w:right="120"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29C275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7C73A1E" w14:textId="77777777" w:rsidTr="00BB2258">
        <w:trPr>
          <w:trHeight w:val="20"/>
          <w:jc w:val="center"/>
        </w:trPr>
        <w:tc>
          <w:tcPr>
            <w:tcW w:w="1212" w:type="dxa"/>
            <w:vMerge w:val="restart"/>
            <w:tcBorders>
              <w:top w:val="nil"/>
            </w:tcBorders>
          </w:tcPr>
          <w:p w14:paraId="4DBECD7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single" w:sz="4" w:space="0" w:color="auto"/>
            </w:tcBorders>
          </w:tcPr>
          <w:p w14:paraId="2BDE4626" w14:textId="329FAC45"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(1)　看護体制強化加算(Ⅰ)</w:t>
            </w:r>
          </w:p>
        </w:tc>
        <w:tc>
          <w:tcPr>
            <w:tcW w:w="1276" w:type="dxa"/>
            <w:tcBorders>
              <w:top w:val="single" w:sz="4" w:space="0" w:color="000000" w:themeColor="text1"/>
              <w:bottom w:val="single" w:sz="4" w:space="0" w:color="auto"/>
            </w:tcBorders>
          </w:tcPr>
          <w:p w14:paraId="0935DE73" w14:textId="33D94820"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8803861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vMerge w:val="restart"/>
            <w:tcBorders>
              <w:top w:val="nil"/>
            </w:tcBorders>
          </w:tcPr>
          <w:p w14:paraId="72A38F8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2B1C772" w14:textId="77777777" w:rsidTr="00BB2258">
        <w:trPr>
          <w:trHeight w:val="20"/>
          <w:jc w:val="center"/>
        </w:trPr>
        <w:tc>
          <w:tcPr>
            <w:tcW w:w="1212" w:type="dxa"/>
            <w:vMerge/>
          </w:tcPr>
          <w:p w14:paraId="010D4A5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000000" w:themeColor="text1"/>
            </w:tcBorders>
          </w:tcPr>
          <w:p w14:paraId="75EADE33" w14:textId="5D7F0CF9"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(2)　看護体制強化加算(Ⅱ)</w:t>
            </w:r>
          </w:p>
        </w:tc>
        <w:tc>
          <w:tcPr>
            <w:tcW w:w="1276" w:type="dxa"/>
            <w:tcBorders>
              <w:top w:val="single" w:sz="4" w:space="0" w:color="auto"/>
              <w:bottom w:val="single" w:sz="4" w:space="0" w:color="000000" w:themeColor="text1"/>
            </w:tcBorders>
          </w:tcPr>
          <w:p w14:paraId="1BD3AD50" w14:textId="06F73724"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2723838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vMerge/>
            <w:tcBorders>
              <w:bottom w:val="nil"/>
            </w:tcBorders>
          </w:tcPr>
          <w:p w14:paraId="22AC9A8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E6F6145" w14:textId="77777777" w:rsidTr="00BB2258">
        <w:trPr>
          <w:trHeight w:val="20"/>
          <w:jc w:val="center"/>
        </w:trPr>
        <w:tc>
          <w:tcPr>
            <w:tcW w:w="1212" w:type="dxa"/>
            <w:vMerge/>
          </w:tcPr>
          <w:p w14:paraId="093D516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dotted" w:sz="4" w:space="0" w:color="auto"/>
            </w:tcBorders>
          </w:tcPr>
          <w:p w14:paraId="1068D954" w14:textId="698CB07A"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tc>
        <w:tc>
          <w:tcPr>
            <w:tcW w:w="1276" w:type="dxa"/>
            <w:tcBorders>
              <w:top w:val="single" w:sz="4" w:space="0" w:color="000000" w:themeColor="text1"/>
              <w:bottom w:val="dotted" w:sz="4" w:space="0" w:color="auto"/>
            </w:tcBorders>
          </w:tcPr>
          <w:p w14:paraId="6491F586" w14:textId="3E553241"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tcPr>
          <w:p w14:paraId="34D990FE"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4E84F9C9" w14:textId="5CF188EF"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第78号</w:t>
            </w:r>
          </w:p>
        </w:tc>
      </w:tr>
      <w:tr w:rsidR="00D64F9F" w:rsidRPr="00D64F9F" w14:paraId="4968912A" w14:textId="77777777" w:rsidTr="00BB2258">
        <w:trPr>
          <w:trHeight w:val="20"/>
          <w:jc w:val="center"/>
        </w:trPr>
        <w:tc>
          <w:tcPr>
            <w:tcW w:w="1212" w:type="dxa"/>
            <w:vMerge/>
          </w:tcPr>
          <w:p w14:paraId="7204B82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tcPr>
          <w:p w14:paraId="0A978168" w14:textId="77777777"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看護体制強化加算（Ⅰ）</w:t>
            </w:r>
          </w:p>
          <w:p w14:paraId="3A1AA71C" w14:textId="44FD30B8"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次のいずれにも適合すること。</w:t>
            </w:r>
          </w:p>
        </w:tc>
        <w:tc>
          <w:tcPr>
            <w:tcW w:w="1276" w:type="dxa"/>
            <w:tcBorders>
              <w:top w:val="dotted" w:sz="4" w:space="0" w:color="auto"/>
              <w:bottom w:val="nil"/>
            </w:tcBorders>
          </w:tcPr>
          <w:p w14:paraId="2B89B451"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top w:val="nil"/>
            </w:tcBorders>
          </w:tcPr>
          <w:p w14:paraId="5CD7446A"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0EF1B910" w14:textId="77777777" w:rsidTr="00BB2258">
        <w:trPr>
          <w:trHeight w:val="20"/>
          <w:jc w:val="center"/>
        </w:trPr>
        <w:tc>
          <w:tcPr>
            <w:tcW w:w="1212" w:type="dxa"/>
            <w:vMerge/>
            <w:tcBorders>
              <w:bottom w:val="nil"/>
            </w:tcBorders>
          </w:tcPr>
          <w:p w14:paraId="71F3785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tcPr>
          <w:p w14:paraId="245BBCFB" w14:textId="52016CFA"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(1)　算定日が属する月の前3月間において、事業所における利用者の総数のうち、主治の医師の指示に基づく看護サービスを提供した利用者の占める割合が</w:t>
            </w:r>
            <w:r w:rsidRPr="00D64F9F">
              <w:rPr>
                <w:rFonts w:ascii="BIZ UDゴシック" w:eastAsia="BIZ UDゴシック" w:hAnsi="BIZ UDゴシック"/>
                <w:sz w:val="21"/>
                <w:szCs w:val="21"/>
              </w:rPr>
              <w:t>100</w:t>
            </w:r>
            <w:r w:rsidRPr="00D64F9F">
              <w:rPr>
                <w:rFonts w:ascii="BIZ UDゴシック" w:eastAsia="BIZ UDゴシック" w:hAnsi="BIZ UDゴシック" w:hint="eastAsia"/>
                <w:sz w:val="21"/>
                <w:szCs w:val="21"/>
              </w:rPr>
              <w:t>分の</w:t>
            </w:r>
            <w:r w:rsidRPr="00D64F9F">
              <w:rPr>
                <w:rFonts w:ascii="BIZ UDゴシック" w:eastAsia="BIZ UDゴシック" w:hAnsi="BIZ UDゴシック"/>
                <w:sz w:val="21"/>
                <w:szCs w:val="21"/>
              </w:rPr>
              <w:t>80</w:t>
            </w:r>
            <w:r w:rsidRPr="00D64F9F">
              <w:rPr>
                <w:rFonts w:ascii="BIZ UDゴシック" w:eastAsia="BIZ UDゴシック" w:hAnsi="BIZ UDゴシック" w:hint="eastAsia"/>
                <w:sz w:val="21"/>
                <w:szCs w:val="21"/>
              </w:rPr>
              <w:t>以上であること。</w:t>
            </w:r>
          </w:p>
        </w:tc>
        <w:tc>
          <w:tcPr>
            <w:tcW w:w="1276" w:type="dxa"/>
            <w:tcBorders>
              <w:top w:val="nil"/>
              <w:bottom w:val="single" w:sz="4" w:space="0" w:color="auto"/>
            </w:tcBorders>
          </w:tcPr>
          <w:p w14:paraId="6C43722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6765765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27EEE8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79563448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E760D2F" w14:textId="0A9178E7"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4017563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tcBorders>
              <w:bottom w:val="nil"/>
            </w:tcBorders>
          </w:tcPr>
          <w:p w14:paraId="11E4BB4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881E1C3" w14:textId="77777777" w:rsidTr="00BB2258">
        <w:trPr>
          <w:trHeight w:val="20"/>
          <w:jc w:val="center"/>
        </w:trPr>
        <w:tc>
          <w:tcPr>
            <w:tcW w:w="1212" w:type="dxa"/>
            <w:tcBorders>
              <w:top w:val="nil"/>
              <w:bottom w:val="nil"/>
            </w:tcBorders>
          </w:tcPr>
          <w:p w14:paraId="6A55509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tcPr>
          <w:p w14:paraId="03587997" w14:textId="623AA5AB"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(2)　算定日が属する月の前3月間において、事業所における利用者の総数のうち、緊急時訪問看護加算を算定した利用者の占める割合が</w:t>
            </w:r>
            <w:r w:rsidRPr="00D64F9F">
              <w:rPr>
                <w:rFonts w:ascii="BIZ UDゴシック" w:eastAsia="BIZ UDゴシック" w:hAnsi="BIZ UDゴシック"/>
                <w:sz w:val="21"/>
                <w:szCs w:val="21"/>
              </w:rPr>
              <w:t>100</w:t>
            </w:r>
            <w:r w:rsidRPr="00D64F9F">
              <w:rPr>
                <w:rFonts w:ascii="BIZ UDゴシック" w:eastAsia="BIZ UDゴシック" w:hAnsi="BIZ UDゴシック" w:hint="eastAsia"/>
                <w:sz w:val="21"/>
                <w:szCs w:val="21"/>
              </w:rPr>
              <w:t>分の5</w:t>
            </w:r>
            <w:r w:rsidRPr="00D64F9F">
              <w:rPr>
                <w:rFonts w:ascii="BIZ UDゴシック" w:eastAsia="BIZ UDゴシック" w:hAnsi="BIZ UDゴシック"/>
                <w:sz w:val="21"/>
                <w:szCs w:val="21"/>
              </w:rPr>
              <w:t>0</w:t>
            </w:r>
            <w:r w:rsidRPr="00D64F9F">
              <w:rPr>
                <w:rFonts w:ascii="BIZ UDゴシック" w:eastAsia="BIZ UDゴシック" w:hAnsi="BIZ UDゴシック" w:hint="eastAsia"/>
                <w:sz w:val="21"/>
                <w:szCs w:val="21"/>
              </w:rPr>
              <w:t>以上であること。</w:t>
            </w:r>
          </w:p>
        </w:tc>
        <w:tc>
          <w:tcPr>
            <w:tcW w:w="1276" w:type="dxa"/>
            <w:tcBorders>
              <w:top w:val="single" w:sz="4" w:space="0" w:color="auto"/>
              <w:bottom w:val="single" w:sz="4" w:space="0" w:color="auto"/>
            </w:tcBorders>
          </w:tcPr>
          <w:p w14:paraId="276EC1F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771646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F152934"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315245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43D4954" w14:textId="1D7B2BBF"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0718658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6E33138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F60EA63" w14:textId="77777777" w:rsidTr="00BB2258">
        <w:trPr>
          <w:trHeight w:val="20"/>
          <w:jc w:val="center"/>
        </w:trPr>
        <w:tc>
          <w:tcPr>
            <w:tcW w:w="1212" w:type="dxa"/>
            <w:vMerge w:val="restart"/>
            <w:tcBorders>
              <w:top w:val="nil"/>
            </w:tcBorders>
          </w:tcPr>
          <w:p w14:paraId="69BED21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tcPr>
          <w:p w14:paraId="371B407D" w14:textId="70B8399A"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(3)　算定日が属する月の前3月間において、事業所におけるの利用者の総数のうち、特別管理加算を算定した利用者の占める割合が</w:t>
            </w:r>
            <w:r w:rsidRPr="00D64F9F">
              <w:rPr>
                <w:rFonts w:ascii="BIZ UDゴシック" w:eastAsia="BIZ UDゴシック" w:hAnsi="BIZ UDゴシック"/>
                <w:sz w:val="21"/>
                <w:szCs w:val="21"/>
              </w:rPr>
              <w:t>100</w:t>
            </w:r>
            <w:r w:rsidRPr="00D64F9F">
              <w:rPr>
                <w:rFonts w:ascii="BIZ UDゴシック" w:eastAsia="BIZ UDゴシック" w:hAnsi="BIZ UDゴシック" w:hint="eastAsia"/>
                <w:sz w:val="21"/>
                <w:szCs w:val="21"/>
              </w:rPr>
              <w:t>分の</w:t>
            </w:r>
            <w:r w:rsidRPr="00D64F9F">
              <w:rPr>
                <w:rFonts w:ascii="BIZ UDゴシック" w:eastAsia="BIZ UDゴシック" w:hAnsi="BIZ UDゴシック"/>
                <w:sz w:val="21"/>
                <w:szCs w:val="21"/>
              </w:rPr>
              <w:t>20</w:t>
            </w:r>
            <w:r w:rsidRPr="00D64F9F">
              <w:rPr>
                <w:rFonts w:ascii="BIZ UDゴシック" w:eastAsia="BIZ UDゴシック" w:hAnsi="BIZ UDゴシック" w:hint="eastAsia"/>
                <w:sz w:val="21"/>
                <w:szCs w:val="21"/>
              </w:rPr>
              <w:t>以上であること。</w:t>
            </w:r>
          </w:p>
        </w:tc>
        <w:tc>
          <w:tcPr>
            <w:tcW w:w="1276" w:type="dxa"/>
            <w:tcBorders>
              <w:top w:val="single" w:sz="4" w:space="0" w:color="auto"/>
              <w:bottom w:val="single" w:sz="4" w:space="0" w:color="auto"/>
            </w:tcBorders>
          </w:tcPr>
          <w:p w14:paraId="78D974F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36826863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9690E62"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4925244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B85C990" w14:textId="4BDA7B3B"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46234637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7FA38637" w14:textId="6E6F5561"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B889200" w14:textId="77777777" w:rsidTr="00BB2258">
        <w:trPr>
          <w:trHeight w:val="20"/>
          <w:jc w:val="center"/>
        </w:trPr>
        <w:tc>
          <w:tcPr>
            <w:tcW w:w="1212" w:type="dxa"/>
            <w:vMerge/>
            <w:tcBorders>
              <w:bottom w:val="nil"/>
            </w:tcBorders>
          </w:tcPr>
          <w:p w14:paraId="040C9BE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tcPr>
          <w:p w14:paraId="72C6A345" w14:textId="699A2303"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(4)　算定日が属する日の前12月間において、指定看護小規模多機能型居宅介護事業所におけるターミナルケア加算(指定地域密着型サービス介護給付費単位数表の複合型サービス費のカの加算をいう。)を算定した利用者が1名以上であること。</w:t>
            </w:r>
          </w:p>
        </w:tc>
        <w:tc>
          <w:tcPr>
            <w:tcW w:w="1276" w:type="dxa"/>
            <w:tcBorders>
              <w:top w:val="single" w:sz="4" w:space="0" w:color="auto"/>
              <w:bottom w:val="single" w:sz="4" w:space="0" w:color="auto"/>
            </w:tcBorders>
          </w:tcPr>
          <w:p w14:paraId="51DDC2F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5293042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38DDA1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3597369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972758B" w14:textId="33F4AC6D"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5399120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4714297E" w14:textId="2B147838" w:rsidR="00995C40" w:rsidRPr="00D64F9F" w:rsidRDefault="00995C40" w:rsidP="00B37810">
            <w:pPr>
              <w:adjustRightInd w:val="0"/>
              <w:spacing w:before="60" w:line="200" w:lineRule="exact"/>
              <w:ind w:left="0" w:right="120" w:firstLineChars="0" w:firstLine="0"/>
              <w:contextualSpacing/>
              <w:jc w:val="left"/>
              <w:rPr>
                <w:rFonts w:ascii="BIZ UDゴシック" w:eastAsia="BIZ UDゴシック" w:hAnsi="BIZ UDゴシック"/>
                <w:sz w:val="16"/>
                <w:szCs w:val="16"/>
              </w:rPr>
            </w:pPr>
          </w:p>
        </w:tc>
      </w:tr>
      <w:tr w:rsidR="00D64F9F" w:rsidRPr="00D64F9F" w14:paraId="055A1109" w14:textId="77777777" w:rsidTr="00BB2258">
        <w:trPr>
          <w:trHeight w:val="20"/>
          <w:jc w:val="center"/>
        </w:trPr>
        <w:tc>
          <w:tcPr>
            <w:tcW w:w="1212" w:type="dxa"/>
            <w:tcBorders>
              <w:top w:val="nil"/>
              <w:bottom w:val="nil"/>
            </w:tcBorders>
          </w:tcPr>
          <w:p w14:paraId="7155F1E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tcPr>
          <w:p w14:paraId="092EE88B" w14:textId="78E5BB10"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(5)　登録特定行為事業者又は登録喀痰吸引等事業者として届出がなされていること。</w:t>
            </w:r>
          </w:p>
        </w:tc>
        <w:tc>
          <w:tcPr>
            <w:tcW w:w="1276" w:type="dxa"/>
            <w:tcBorders>
              <w:top w:val="single" w:sz="4" w:space="0" w:color="auto"/>
              <w:bottom w:val="single" w:sz="4" w:space="0" w:color="auto"/>
            </w:tcBorders>
          </w:tcPr>
          <w:p w14:paraId="4489432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99117454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0E10E2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3955636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79BCF12" w14:textId="34E89462"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5349494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142FB5B1" w14:textId="42E3B09F"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B45B63B" w14:textId="77777777" w:rsidTr="00BB2258">
        <w:trPr>
          <w:trHeight w:val="20"/>
          <w:jc w:val="center"/>
        </w:trPr>
        <w:tc>
          <w:tcPr>
            <w:tcW w:w="1212" w:type="dxa"/>
            <w:tcBorders>
              <w:top w:val="nil"/>
              <w:bottom w:val="nil"/>
            </w:tcBorders>
          </w:tcPr>
          <w:p w14:paraId="6B4C2F8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000000" w:themeColor="text1"/>
            </w:tcBorders>
          </w:tcPr>
          <w:p w14:paraId="50A34093" w14:textId="77777777" w:rsidR="00995C40" w:rsidRPr="00D64F9F" w:rsidRDefault="00995C40" w:rsidP="00995C40">
            <w:pPr>
              <w:adjustRightInd w:val="0"/>
              <w:spacing w:before="60" w:line="240" w:lineRule="exact"/>
              <w:ind w:leftChars="17" w:left="113"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ロ　看護体制強化加算(Ⅱ)</w:t>
            </w:r>
          </w:p>
          <w:p w14:paraId="64C937A5" w14:textId="21F13267"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イ(1)から(3)までのすべてに適合すること。</w:t>
            </w:r>
          </w:p>
        </w:tc>
        <w:tc>
          <w:tcPr>
            <w:tcW w:w="1276" w:type="dxa"/>
            <w:tcBorders>
              <w:top w:val="single" w:sz="4" w:space="0" w:color="auto"/>
              <w:bottom w:val="single" w:sz="4" w:space="0" w:color="000000" w:themeColor="text1"/>
            </w:tcBorders>
          </w:tcPr>
          <w:p w14:paraId="3784EFE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2045820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1F361C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517888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668A5DC" w14:textId="70FBF838"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5397681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vMerge w:val="restart"/>
            <w:tcBorders>
              <w:top w:val="nil"/>
            </w:tcBorders>
          </w:tcPr>
          <w:p w14:paraId="47AFB87F" w14:textId="2796F9B7" w:rsidR="00995C40" w:rsidRPr="00D64F9F" w:rsidRDefault="00995C40" w:rsidP="00B37810">
            <w:pPr>
              <w:adjustRightInd w:val="0"/>
              <w:spacing w:before="60" w:line="200" w:lineRule="exact"/>
              <w:ind w:leftChars="14" w:left="31" w:right="120" w:firstLineChars="0" w:firstLine="0"/>
              <w:contextualSpacing/>
              <w:jc w:val="left"/>
              <w:rPr>
                <w:rFonts w:ascii="BIZ UDゴシック" w:eastAsia="BIZ UDゴシック" w:hAnsi="BIZ UDゴシック"/>
                <w:sz w:val="16"/>
                <w:szCs w:val="16"/>
              </w:rPr>
            </w:pPr>
          </w:p>
        </w:tc>
      </w:tr>
      <w:tr w:rsidR="00D64F9F" w:rsidRPr="00D64F9F" w14:paraId="1DB8F1E4" w14:textId="77777777" w:rsidTr="00BB2258">
        <w:trPr>
          <w:trHeight w:val="20"/>
          <w:jc w:val="center"/>
        </w:trPr>
        <w:tc>
          <w:tcPr>
            <w:tcW w:w="1212" w:type="dxa"/>
            <w:tcBorders>
              <w:top w:val="nil"/>
              <w:bottom w:val="nil"/>
            </w:tcBorders>
          </w:tcPr>
          <w:p w14:paraId="7C6CC3F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dotted" w:sz="4" w:space="0" w:color="000000" w:themeColor="text1"/>
            </w:tcBorders>
          </w:tcPr>
          <w:p w14:paraId="73A675A0" w14:textId="6B6598FC" w:rsidR="00995C40" w:rsidRPr="00D64F9F" w:rsidRDefault="00995C40" w:rsidP="00995C40">
            <w:pPr>
              <w:adjustRightInd w:val="0"/>
              <w:spacing w:before="60" w:line="240" w:lineRule="exact"/>
              <w:ind w:leftChars="5" w:left="200"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000000" w:themeColor="text1"/>
              <w:bottom w:val="nil"/>
            </w:tcBorders>
          </w:tcPr>
          <w:p w14:paraId="53FB836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bottom w:val="nil"/>
            </w:tcBorders>
          </w:tcPr>
          <w:p w14:paraId="72ED894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660658F" w14:textId="77777777" w:rsidTr="00BB2258">
        <w:trPr>
          <w:trHeight w:val="20"/>
          <w:jc w:val="center"/>
        </w:trPr>
        <w:tc>
          <w:tcPr>
            <w:tcW w:w="1212" w:type="dxa"/>
            <w:tcBorders>
              <w:top w:val="nil"/>
              <w:bottom w:val="nil"/>
            </w:tcBorders>
          </w:tcPr>
          <w:p w14:paraId="5B24842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tcPr>
          <w:p w14:paraId="71FA4770" w14:textId="55E90A95"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看護体制強化加算については、医療ニーズの高い中重度の要介護者が療養生活を送るために必要な居宅での支援に取り組む指定看護小規模多機能型居宅介護事業所の実績を評価するものである。</w:t>
            </w:r>
          </w:p>
        </w:tc>
        <w:tc>
          <w:tcPr>
            <w:tcW w:w="1276" w:type="dxa"/>
            <w:tcBorders>
              <w:top w:val="nil"/>
              <w:bottom w:val="nil"/>
            </w:tcBorders>
          </w:tcPr>
          <w:p w14:paraId="299399E3"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808AAF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F94E17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第2-9(23)</w:t>
            </w:r>
          </w:p>
          <w:p w14:paraId="7CA4B929" w14:textId="1E5683B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ED3FC52" w14:textId="77777777" w:rsidTr="00BB2258">
        <w:trPr>
          <w:trHeight w:val="20"/>
          <w:jc w:val="center"/>
        </w:trPr>
        <w:tc>
          <w:tcPr>
            <w:tcW w:w="1212" w:type="dxa"/>
            <w:tcBorders>
              <w:top w:val="nil"/>
              <w:bottom w:val="nil"/>
            </w:tcBorders>
          </w:tcPr>
          <w:p w14:paraId="4B250EF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67BC08C6" w14:textId="3C63941C"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②　看護体制強化加算を算定するに当たっては、訪問看護体制減算についての留意事項を準用すること。</w:t>
            </w:r>
          </w:p>
        </w:tc>
        <w:tc>
          <w:tcPr>
            <w:tcW w:w="1276" w:type="dxa"/>
            <w:tcBorders>
              <w:top w:val="nil"/>
              <w:bottom w:val="nil"/>
            </w:tcBorders>
          </w:tcPr>
          <w:p w14:paraId="33A9751D"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71D5B6D5" w14:textId="6C5EB9C5"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2741C2A" w14:textId="77777777" w:rsidTr="00BB2258">
        <w:trPr>
          <w:trHeight w:val="20"/>
          <w:jc w:val="center"/>
        </w:trPr>
        <w:tc>
          <w:tcPr>
            <w:tcW w:w="1212" w:type="dxa"/>
            <w:tcBorders>
              <w:top w:val="nil"/>
              <w:bottom w:val="nil"/>
            </w:tcBorders>
          </w:tcPr>
          <w:p w14:paraId="1583A1D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75E49CF4" w14:textId="3E1A8961"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③</w:t>
            </w:r>
            <w:r w:rsidRPr="00D64F9F">
              <w:rPr>
                <w:rFonts w:ascii="BIZ UDゴシック" w:eastAsia="BIZ UDゴシック" w:hAnsi="BIZ UDゴシック"/>
                <w:sz w:val="21"/>
                <w:szCs w:val="21"/>
              </w:rPr>
              <w:t xml:space="preserve">　</w:t>
            </w:r>
            <w:r w:rsidRPr="00D64F9F">
              <w:rPr>
                <w:rFonts w:ascii="BIZ UDゴシック" w:eastAsia="BIZ UDゴシック" w:hAnsi="BIZ UDゴシック" w:hint="eastAsia"/>
                <w:sz w:val="21"/>
                <w:szCs w:val="21"/>
              </w:rPr>
              <w:t>看護体制強化加算を算定するに当たっては、当該指定看護小規模多機能型居宅介護事業所の看護師等が、当該加算の内容について利用者又はその家族への説明を行い、同意を得ること。</w:t>
            </w:r>
          </w:p>
        </w:tc>
        <w:tc>
          <w:tcPr>
            <w:tcW w:w="1276" w:type="dxa"/>
            <w:tcBorders>
              <w:top w:val="nil"/>
              <w:bottom w:val="nil"/>
            </w:tcBorders>
          </w:tcPr>
          <w:p w14:paraId="5E66336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45888C1D" w14:textId="09099D8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3A08C0A" w14:textId="77777777" w:rsidTr="00BB2258">
        <w:trPr>
          <w:trHeight w:val="20"/>
          <w:jc w:val="center"/>
        </w:trPr>
        <w:tc>
          <w:tcPr>
            <w:tcW w:w="1212" w:type="dxa"/>
            <w:tcBorders>
              <w:top w:val="nil"/>
              <w:bottom w:val="nil"/>
            </w:tcBorders>
          </w:tcPr>
          <w:p w14:paraId="5B6932C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6DCCD221" w14:textId="016285D1"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④　看護体制強化加算を算定するに当たっては、上記のイ(1)、(2)及び(3)の割合並びに(4)の人数((4)については、看護体制強化加算(Ⅰ)に限る。)について、継続的に所定の基準を維持しなければならない。なお、その割合又は人数については、台帳等により毎月記録するものとし、所定の基準を下回った場合については、直ちに届出を提出しなければならないこと。</w:t>
            </w:r>
          </w:p>
        </w:tc>
        <w:tc>
          <w:tcPr>
            <w:tcW w:w="1276" w:type="dxa"/>
            <w:tcBorders>
              <w:top w:val="nil"/>
              <w:bottom w:val="nil"/>
            </w:tcBorders>
          </w:tcPr>
          <w:p w14:paraId="65A628C8"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C1BDAAB" w14:textId="50EDDBC0"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C884409" w14:textId="77777777" w:rsidTr="00BB2258">
        <w:trPr>
          <w:trHeight w:val="20"/>
          <w:jc w:val="center"/>
        </w:trPr>
        <w:tc>
          <w:tcPr>
            <w:tcW w:w="1212" w:type="dxa"/>
            <w:tcBorders>
              <w:top w:val="nil"/>
              <w:bottom w:val="nil"/>
            </w:tcBorders>
          </w:tcPr>
          <w:p w14:paraId="0129452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068ACAAB" w14:textId="3A2B73D4"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ＭＳ 明朝" w:eastAsia="ＭＳ 明朝" w:hAnsi="ＭＳ 明朝" w:cs="ＭＳ 明朝" w:hint="eastAsia"/>
                <w:sz w:val="21"/>
                <w:szCs w:val="21"/>
              </w:rPr>
              <w:t>➄</w:t>
            </w:r>
            <w:r w:rsidRPr="00D64F9F">
              <w:rPr>
                <w:rFonts w:ascii="BIZ UDゴシック" w:eastAsia="BIZ UDゴシック" w:hAnsi="BIZ UDゴシック" w:cs="BIZ UDゴシック" w:hint="eastAsia"/>
                <w:sz w:val="21"/>
                <w:szCs w:val="21"/>
              </w:rPr>
              <w:t xml:space="preserve">　看護体制強化加算</w:t>
            </w:r>
            <w:r w:rsidRPr="00D64F9F">
              <w:rPr>
                <w:rFonts w:ascii="BIZ UDゴシック" w:eastAsia="BIZ UDゴシック" w:hAnsi="BIZ UDゴシック" w:hint="eastAsia"/>
                <w:sz w:val="21"/>
                <w:szCs w:val="21"/>
              </w:rPr>
              <w:t>(Ⅰ)を算定するに当たっては、登録特定行為事業者又は登録喀痰吸引等事業者として届出がなされていること。</w:t>
            </w:r>
          </w:p>
        </w:tc>
        <w:tc>
          <w:tcPr>
            <w:tcW w:w="1276" w:type="dxa"/>
            <w:tcBorders>
              <w:top w:val="nil"/>
              <w:bottom w:val="nil"/>
            </w:tcBorders>
          </w:tcPr>
          <w:p w14:paraId="158DAB8F" w14:textId="06C44DC3"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6FA547F" w14:textId="50143110" w:rsidR="00995C40" w:rsidRPr="00D64F9F" w:rsidRDefault="00995C40" w:rsidP="00B37810">
            <w:pPr>
              <w:adjustRightInd w:val="0"/>
              <w:spacing w:before="60" w:line="200" w:lineRule="exact"/>
              <w:ind w:left="24" w:right="120" w:hangingChars="17" w:hanging="24"/>
              <w:contextualSpacing/>
              <w:jc w:val="left"/>
              <w:rPr>
                <w:rFonts w:ascii="BIZ UDゴシック" w:eastAsia="BIZ UDゴシック" w:hAnsi="BIZ UDゴシック"/>
                <w:sz w:val="16"/>
                <w:szCs w:val="16"/>
              </w:rPr>
            </w:pPr>
          </w:p>
        </w:tc>
      </w:tr>
      <w:tr w:rsidR="00D64F9F" w:rsidRPr="00D64F9F" w14:paraId="1AFCB309" w14:textId="77777777" w:rsidTr="00BB2258">
        <w:trPr>
          <w:trHeight w:val="20"/>
          <w:jc w:val="center"/>
        </w:trPr>
        <w:tc>
          <w:tcPr>
            <w:tcW w:w="1212" w:type="dxa"/>
            <w:tcBorders>
              <w:top w:val="nil"/>
              <w:bottom w:val="nil"/>
            </w:tcBorders>
          </w:tcPr>
          <w:p w14:paraId="22556AC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41ED1E71" w14:textId="6842E4B2"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⑥　看護体制強化加算は、指定看護小規模多機能型居宅介護事業所の利用者によって(Ⅰ)又は(Ⅱ)を選択的に算定することができないものであり、当該指定看護小規模多機能型居宅介護事業所においていずれか一方のみを届出すること。</w:t>
            </w:r>
          </w:p>
        </w:tc>
        <w:tc>
          <w:tcPr>
            <w:tcW w:w="1276" w:type="dxa"/>
            <w:tcBorders>
              <w:top w:val="nil"/>
              <w:bottom w:val="nil"/>
            </w:tcBorders>
          </w:tcPr>
          <w:p w14:paraId="40B5B4F6"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5EC0807" w14:textId="77777777" w:rsidR="00995C40" w:rsidRPr="00D64F9F" w:rsidRDefault="00995C40" w:rsidP="00B37810">
            <w:pPr>
              <w:adjustRightInd w:val="0"/>
              <w:spacing w:before="60" w:line="200" w:lineRule="exact"/>
              <w:ind w:left="24" w:right="120" w:hangingChars="17" w:hanging="24"/>
              <w:contextualSpacing/>
              <w:jc w:val="left"/>
              <w:rPr>
                <w:rFonts w:ascii="BIZ UDゴシック" w:eastAsia="BIZ UDゴシック" w:hAnsi="BIZ UDゴシック"/>
                <w:sz w:val="16"/>
                <w:szCs w:val="16"/>
              </w:rPr>
            </w:pPr>
          </w:p>
        </w:tc>
      </w:tr>
      <w:tr w:rsidR="00D64F9F" w:rsidRPr="00D64F9F" w14:paraId="095CE100" w14:textId="77777777" w:rsidTr="00BB2258">
        <w:trPr>
          <w:trHeight w:val="20"/>
          <w:jc w:val="center"/>
        </w:trPr>
        <w:tc>
          <w:tcPr>
            <w:tcW w:w="1212" w:type="dxa"/>
            <w:tcBorders>
              <w:top w:val="nil"/>
            </w:tcBorders>
          </w:tcPr>
          <w:p w14:paraId="0C4B9A9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4B76FCC8" w14:textId="4F1829AB"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⑦　看護体制強化加算については、区分支給限度基準額から控除するものである。</w:t>
            </w:r>
          </w:p>
        </w:tc>
        <w:tc>
          <w:tcPr>
            <w:tcW w:w="1276" w:type="dxa"/>
            <w:tcBorders>
              <w:top w:val="nil"/>
              <w:bottom w:val="single" w:sz="4" w:space="0" w:color="auto"/>
            </w:tcBorders>
          </w:tcPr>
          <w:p w14:paraId="2ECC61A5"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71CABA60" w14:textId="77777777" w:rsidR="00995C40" w:rsidRPr="00D64F9F" w:rsidRDefault="00995C40" w:rsidP="00B37810">
            <w:pPr>
              <w:adjustRightInd w:val="0"/>
              <w:spacing w:before="60" w:line="200" w:lineRule="exact"/>
              <w:ind w:left="24" w:right="120" w:hangingChars="17" w:hanging="24"/>
              <w:contextualSpacing/>
              <w:jc w:val="left"/>
              <w:rPr>
                <w:rFonts w:ascii="BIZ UDゴシック" w:eastAsia="BIZ UDゴシック" w:hAnsi="BIZ UDゴシック"/>
                <w:sz w:val="16"/>
                <w:szCs w:val="16"/>
              </w:rPr>
            </w:pPr>
          </w:p>
        </w:tc>
      </w:tr>
      <w:tr w:rsidR="00D64F9F" w:rsidRPr="00D64F9F" w14:paraId="6DFAAC55" w14:textId="77777777" w:rsidTr="00BB2258">
        <w:trPr>
          <w:trHeight w:val="20"/>
          <w:jc w:val="center"/>
        </w:trPr>
        <w:tc>
          <w:tcPr>
            <w:tcW w:w="1212" w:type="dxa"/>
            <w:vMerge w:val="restart"/>
          </w:tcPr>
          <w:p w14:paraId="07CF1374" w14:textId="17BDA371"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76</w:t>
            </w:r>
          </w:p>
          <w:p w14:paraId="3E5A0BA5" w14:textId="2E29FD11"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hint="eastAsia"/>
                <w:sz w:val="21"/>
                <w:szCs w:val="21"/>
              </w:rPr>
              <w:t>訪問体制強化加算</w:t>
            </w:r>
          </w:p>
        </w:tc>
        <w:tc>
          <w:tcPr>
            <w:tcW w:w="6662" w:type="dxa"/>
            <w:gridSpan w:val="3"/>
            <w:tcBorders>
              <w:bottom w:val="single" w:sz="4" w:space="0" w:color="auto"/>
            </w:tcBorders>
            <w:shd w:val="clear" w:color="auto" w:fill="auto"/>
          </w:tcPr>
          <w:p w14:paraId="1F7D90D6" w14:textId="22B0BAEB"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別に厚生労働大臣が定める基準に適合しているものとして市長に届け出た指定看護小規模多機能型居宅介護事業所が、登録者の居宅における生活を継続するための指定看護小規模多機能型居宅介護の提供体制を強化した場合は、訪問体制強化加算として、</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月につき所定単位数を加算していますか。</w:t>
            </w:r>
          </w:p>
        </w:tc>
        <w:tc>
          <w:tcPr>
            <w:tcW w:w="1276" w:type="dxa"/>
            <w:tcBorders>
              <w:bottom w:val="single" w:sz="4" w:space="0" w:color="auto"/>
            </w:tcBorders>
          </w:tcPr>
          <w:p w14:paraId="54D08F8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75599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01FD1B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5726047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AEE690D" w14:textId="3FBE2C02"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9420489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7CDBB2BF" w14:textId="5DAE3C08"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5F6F800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538F1D7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タ</w:t>
            </w:r>
          </w:p>
          <w:p w14:paraId="2C91BC89" w14:textId="0E835563"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8FB6242" w14:textId="77777777" w:rsidTr="00E80B9B">
        <w:trPr>
          <w:trHeight w:val="240"/>
          <w:jc w:val="center"/>
        </w:trPr>
        <w:tc>
          <w:tcPr>
            <w:tcW w:w="1212" w:type="dxa"/>
            <w:vMerge/>
            <w:tcBorders>
              <w:bottom w:val="nil"/>
            </w:tcBorders>
          </w:tcPr>
          <w:p w14:paraId="44B22D8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vMerge w:val="restart"/>
            <w:tcBorders>
              <w:top w:val="single" w:sz="4" w:space="0" w:color="auto"/>
            </w:tcBorders>
            <w:shd w:val="clear" w:color="auto" w:fill="auto"/>
          </w:tcPr>
          <w:p w14:paraId="659A4DC3" w14:textId="77777777" w:rsidR="00995C40" w:rsidRPr="00D64F9F" w:rsidRDefault="00995C40" w:rsidP="00995C40">
            <w:pPr>
              <w:autoSpaceDE w:val="0"/>
              <w:autoSpaceDN w:val="0"/>
              <w:adjustRightInd w:val="0"/>
              <w:spacing w:beforeLines="25" w:before="84" w:line="240" w:lineRule="exact"/>
              <w:ind w:leftChars="16" w:left="109" w:rightChars="52" w:right="114" w:hangingChars="39" w:hanging="74"/>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〔厚生労働大臣が定める基準〕</w:t>
            </w:r>
          </w:p>
          <w:p w14:paraId="033A0C13" w14:textId="6BA626CD" w:rsidR="00995C40" w:rsidRPr="00D64F9F" w:rsidRDefault="00995C40" w:rsidP="00995C40">
            <w:pPr>
              <w:autoSpaceDE w:val="0"/>
              <w:autoSpaceDN w:val="0"/>
              <w:adjustRightInd w:val="0"/>
              <w:spacing w:beforeLines="25" w:before="84" w:line="240" w:lineRule="exact"/>
              <w:ind w:leftChars="11" w:left="100" w:rightChars="52" w:right="114" w:hangingChars="40"/>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次のいずれにも適合すること。</w:t>
            </w:r>
          </w:p>
        </w:tc>
        <w:tc>
          <w:tcPr>
            <w:tcW w:w="1276" w:type="dxa"/>
            <w:vMerge w:val="restart"/>
            <w:tcBorders>
              <w:top w:val="single" w:sz="4" w:space="0" w:color="auto"/>
            </w:tcBorders>
          </w:tcPr>
          <w:p w14:paraId="64EDEBAD"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tcPr>
          <w:p w14:paraId="1FB0ADEB"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761B1B83" w14:textId="0E70D46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第78の2号</w:t>
            </w:r>
          </w:p>
        </w:tc>
      </w:tr>
      <w:tr w:rsidR="00D64F9F" w:rsidRPr="00D64F9F" w14:paraId="26795243" w14:textId="77777777" w:rsidTr="00E80B9B">
        <w:trPr>
          <w:trHeight w:val="20"/>
          <w:jc w:val="center"/>
        </w:trPr>
        <w:tc>
          <w:tcPr>
            <w:tcW w:w="1212" w:type="dxa"/>
            <w:tcBorders>
              <w:top w:val="nil"/>
              <w:bottom w:val="nil"/>
            </w:tcBorders>
          </w:tcPr>
          <w:p w14:paraId="1BB398B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vMerge/>
            <w:tcBorders>
              <w:bottom w:val="dotted" w:sz="4" w:space="0" w:color="auto"/>
            </w:tcBorders>
            <w:shd w:val="clear" w:color="auto" w:fill="auto"/>
          </w:tcPr>
          <w:p w14:paraId="53F6138C" w14:textId="0F08F48C" w:rsidR="00995C40" w:rsidRPr="00D64F9F" w:rsidRDefault="00995C40" w:rsidP="00995C40">
            <w:pPr>
              <w:autoSpaceDE w:val="0"/>
              <w:autoSpaceDN w:val="0"/>
              <w:adjustRightInd w:val="0"/>
              <w:spacing w:beforeLines="25" w:before="84" w:line="240" w:lineRule="exact"/>
              <w:ind w:leftChars="11" w:left="100" w:rightChars="52" w:right="114" w:hangingChars="40"/>
              <w:jc w:val="left"/>
              <w:rPr>
                <w:rFonts w:ascii="BIZ UDゴシック" w:eastAsia="BIZ UDゴシック" w:hAnsi="BIZ UDゴシック" w:cs="HGS恨集窶"/>
                <w:kern w:val="0"/>
                <w:sz w:val="21"/>
                <w:szCs w:val="21"/>
              </w:rPr>
            </w:pPr>
          </w:p>
        </w:tc>
        <w:tc>
          <w:tcPr>
            <w:tcW w:w="1276" w:type="dxa"/>
            <w:vMerge/>
            <w:tcBorders>
              <w:bottom w:val="nil"/>
            </w:tcBorders>
          </w:tcPr>
          <w:p w14:paraId="2258B9C1"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tcBorders>
              <w:bottom w:val="nil"/>
            </w:tcBorders>
          </w:tcPr>
          <w:p w14:paraId="40DAD710"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3829A103" w14:textId="77777777" w:rsidTr="00BB2258">
        <w:trPr>
          <w:trHeight w:val="20"/>
          <w:jc w:val="center"/>
        </w:trPr>
        <w:tc>
          <w:tcPr>
            <w:tcW w:w="1212" w:type="dxa"/>
            <w:tcBorders>
              <w:top w:val="nil"/>
              <w:bottom w:val="nil"/>
            </w:tcBorders>
          </w:tcPr>
          <w:p w14:paraId="2EF5469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12A19C58" w14:textId="457858D3"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指定看護小規模多機能型居宅介護事業所が提供する訪問サービス(看護サービスを除く。)の提供に当たる常勤の従業者(保健師、看護師、准看護士、理学療法士、作業療法士及び言語聴覚士を除く。)を2名以上配置していること。</w:t>
            </w:r>
          </w:p>
        </w:tc>
        <w:tc>
          <w:tcPr>
            <w:tcW w:w="1276" w:type="dxa"/>
            <w:tcBorders>
              <w:top w:val="nil"/>
              <w:bottom w:val="single" w:sz="4" w:space="0" w:color="auto"/>
            </w:tcBorders>
          </w:tcPr>
          <w:p w14:paraId="51C057A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8517886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AEEF4F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8573639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CF7AA1E" w14:textId="1C38D411"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90572871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33149875" w14:textId="46BB77E1"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F396897" w14:textId="77777777" w:rsidTr="00BB2258">
        <w:trPr>
          <w:trHeight w:val="20"/>
          <w:jc w:val="center"/>
        </w:trPr>
        <w:tc>
          <w:tcPr>
            <w:tcW w:w="1212" w:type="dxa"/>
            <w:tcBorders>
              <w:top w:val="nil"/>
              <w:bottom w:val="nil"/>
            </w:tcBorders>
          </w:tcPr>
          <w:p w14:paraId="3012C82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tcPr>
          <w:p w14:paraId="0AA71947" w14:textId="335AC56F"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cs="HGS恨集窶"/>
                <w:kern w:val="0"/>
                <w:sz w:val="21"/>
                <w:szCs w:val="21"/>
              </w:rPr>
            </w:pPr>
            <w:r w:rsidRPr="00D64F9F">
              <w:rPr>
                <w:rFonts w:ascii="BIZ UDゴシック" w:eastAsia="BIZ UDゴシック" w:hAnsi="BIZ UDゴシック" w:hint="eastAsia"/>
                <w:sz w:val="21"/>
                <w:szCs w:val="21"/>
              </w:rPr>
              <w:t xml:space="preserve">ロ　</w:t>
            </w:r>
            <w:r w:rsidRPr="00D64F9F">
              <w:rPr>
                <w:rFonts w:ascii="BIZ UDゴシック" w:eastAsia="BIZ UDゴシック" w:hAnsi="BIZ UDゴシック" w:cs="HGS恨集窶" w:hint="eastAsia"/>
                <w:kern w:val="0"/>
                <w:sz w:val="21"/>
                <w:szCs w:val="21"/>
              </w:rPr>
              <w:t>算定日が属する月における提供回数について、当該指定看護小規模多機能型居宅介護事業所における延べ訪問回数が</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月当たり</w:t>
            </w:r>
            <w:r w:rsidRPr="00D64F9F">
              <w:rPr>
                <w:rFonts w:ascii="BIZ UDゴシック" w:eastAsia="BIZ UDゴシック" w:hAnsi="BIZ UDゴシック" w:cs="HGS恨集窶"/>
                <w:kern w:val="0"/>
                <w:sz w:val="21"/>
                <w:szCs w:val="21"/>
              </w:rPr>
              <w:t>200</w:t>
            </w:r>
            <w:r w:rsidRPr="00D64F9F">
              <w:rPr>
                <w:rFonts w:ascii="BIZ UDゴシック" w:eastAsia="BIZ UDゴシック" w:hAnsi="BIZ UDゴシック" w:cs="HGS恨集窶" w:hint="eastAsia"/>
                <w:kern w:val="0"/>
                <w:sz w:val="21"/>
                <w:szCs w:val="21"/>
              </w:rPr>
              <w:t>回以上であること。</w:t>
            </w:r>
          </w:p>
          <w:p w14:paraId="5B94843C" w14:textId="6A2C184C"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xml:space="preserve">　　ただし、指定看護小規模多機能型居宅介護事業所と同一建物に集合住宅（養護老人ホーム、軽費老人ホームもしくは有料老人ホーム又はサービス付き高齢者向け住宅）を併設する場合は、登録者の総数のうち看護小規模多機能型居宅介護費（同一建物に居住する者以外の者に対して行う場合）を算定する者の占める割合が</w:t>
            </w:r>
            <w:r w:rsidRPr="00D64F9F">
              <w:rPr>
                <w:rFonts w:ascii="BIZ UDゴシック" w:eastAsia="BIZ UDゴシック" w:hAnsi="BIZ UDゴシック" w:cs="HGS恨集窶"/>
                <w:kern w:val="0"/>
                <w:sz w:val="21"/>
                <w:szCs w:val="21"/>
              </w:rPr>
              <w:t>100</w:t>
            </w:r>
            <w:r w:rsidRPr="00D64F9F">
              <w:rPr>
                <w:rFonts w:ascii="BIZ UDゴシック" w:eastAsia="BIZ UDゴシック" w:hAnsi="BIZ UDゴシック" w:cs="HGS恨集窶" w:hint="eastAsia"/>
                <w:kern w:val="0"/>
                <w:sz w:val="21"/>
                <w:szCs w:val="21"/>
              </w:rPr>
              <w:t>分の</w:t>
            </w:r>
            <w:r w:rsidRPr="00D64F9F">
              <w:rPr>
                <w:rFonts w:ascii="BIZ UDゴシック" w:eastAsia="BIZ UDゴシック" w:hAnsi="BIZ UDゴシック" w:cs="HGS恨集窶"/>
                <w:kern w:val="0"/>
                <w:sz w:val="21"/>
                <w:szCs w:val="21"/>
              </w:rPr>
              <w:t>50</w:t>
            </w:r>
            <w:r w:rsidRPr="00D64F9F">
              <w:rPr>
                <w:rFonts w:ascii="BIZ UDゴシック" w:eastAsia="BIZ UDゴシック" w:hAnsi="BIZ UDゴシック" w:cs="HGS恨集窶" w:hint="eastAsia"/>
                <w:kern w:val="0"/>
                <w:sz w:val="21"/>
                <w:szCs w:val="21"/>
              </w:rPr>
              <w:t>以上であって、かつ、看護小規模多機能型居宅介護費（同一建物に居住する者以外の者に対して行う場合）を算定する登録者に対する延べ訪問回数が</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月当たり</w:t>
            </w:r>
            <w:r w:rsidRPr="00D64F9F">
              <w:rPr>
                <w:rFonts w:ascii="BIZ UDゴシック" w:eastAsia="BIZ UDゴシック" w:hAnsi="BIZ UDゴシック" w:cs="HGS恨集窶"/>
                <w:kern w:val="0"/>
                <w:sz w:val="21"/>
                <w:szCs w:val="21"/>
              </w:rPr>
              <w:t>200</w:t>
            </w:r>
            <w:r w:rsidRPr="00D64F9F">
              <w:rPr>
                <w:rFonts w:ascii="BIZ UDゴシック" w:eastAsia="BIZ UDゴシック" w:hAnsi="BIZ UDゴシック" w:cs="HGS恨集窶" w:hint="eastAsia"/>
                <w:kern w:val="0"/>
                <w:sz w:val="21"/>
                <w:szCs w:val="21"/>
              </w:rPr>
              <w:t>回以上であること。</w:t>
            </w:r>
          </w:p>
        </w:tc>
        <w:tc>
          <w:tcPr>
            <w:tcW w:w="1276" w:type="dxa"/>
            <w:tcBorders>
              <w:top w:val="single" w:sz="4" w:space="0" w:color="auto"/>
              <w:bottom w:val="nil"/>
            </w:tcBorders>
          </w:tcPr>
          <w:p w14:paraId="4D7DB86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09727029"/>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B174D4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0111184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BA1E15D" w14:textId="77FCC082"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07169642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5495BB25" w14:textId="6062E35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617C12C" w14:textId="77777777" w:rsidTr="00BB2258">
        <w:trPr>
          <w:trHeight w:val="20"/>
          <w:jc w:val="center"/>
        </w:trPr>
        <w:tc>
          <w:tcPr>
            <w:tcW w:w="1212" w:type="dxa"/>
            <w:tcBorders>
              <w:top w:val="nil"/>
              <w:bottom w:val="nil"/>
            </w:tcBorders>
          </w:tcPr>
          <w:p w14:paraId="462DC33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64A81AAE" w14:textId="30DAB3DD"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訪問体制強化加算は、訪問サービス（訪問看護サービスを除く。）を担当する常勤の従業者を2名以上配置する指定看護小規模多機能型居宅介護事業所において、当該事業所における全ての登録者に対する訪問サービスの提供回数が1月当たり延べ200回以上である場合に当該加算を算定する。当該加算を算定する場合にあっては、当該訪問サービスの内容を記録しておくこと。</w:t>
            </w:r>
          </w:p>
        </w:tc>
        <w:tc>
          <w:tcPr>
            <w:tcW w:w="1276" w:type="dxa"/>
            <w:tcBorders>
              <w:top w:val="nil"/>
              <w:bottom w:val="nil"/>
            </w:tcBorders>
          </w:tcPr>
          <w:p w14:paraId="20147A67"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C99A8E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2DF18275" w14:textId="17F543C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第2-9(24)①</w:t>
            </w:r>
          </w:p>
          <w:p w14:paraId="4CA8783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0433533" w14:textId="77777777" w:rsidTr="00BB2258">
        <w:trPr>
          <w:trHeight w:val="20"/>
          <w:jc w:val="center"/>
        </w:trPr>
        <w:tc>
          <w:tcPr>
            <w:tcW w:w="1212" w:type="dxa"/>
            <w:tcBorders>
              <w:top w:val="nil"/>
              <w:bottom w:val="nil"/>
            </w:tcBorders>
          </w:tcPr>
          <w:p w14:paraId="1ED9866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1A062E68" w14:textId="71A49BDF"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Pr="00D64F9F">
              <w:rPr>
                <w:rFonts w:ascii="BIZ UDゴシック" w:eastAsia="BIZ UDゴシック" w:hAnsi="BIZ UDゴシック" w:cs="HGS恨集窶" w:hint="eastAsia"/>
                <w:kern w:val="0"/>
                <w:sz w:val="21"/>
                <w:szCs w:val="21"/>
              </w:rPr>
              <w:t xml:space="preserve">　「訪問サービスを担当する常勤の従業者」は、訪問サービスのみを行う従業者として固定しなければならないという趣旨ではなく、訪問サービスも行っている常勤の従業者を</w:t>
            </w:r>
            <w:r w:rsidRPr="00D64F9F">
              <w:rPr>
                <w:rFonts w:ascii="BIZ UDゴシック" w:eastAsia="BIZ UDゴシック" w:hAnsi="BIZ UDゴシック" w:cs="HGS恨集窶"/>
                <w:kern w:val="0"/>
                <w:sz w:val="21"/>
                <w:szCs w:val="21"/>
              </w:rPr>
              <w:t>2</w:t>
            </w:r>
            <w:r w:rsidRPr="00D64F9F">
              <w:rPr>
                <w:rFonts w:ascii="BIZ UDゴシック" w:eastAsia="BIZ UDゴシック" w:hAnsi="BIZ UDゴシック" w:cs="HGS恨集窶" w:hint="eastAsia"/>
                <w:kern w:val="0"/>
                <w:sz w:val="21"/>
                <w:szCs w:val="21"/>
              </w:rPr>
              <w:t>名以上配置した場合に算定が可能である。</w:t>
            </w:r>
          </w:p>
        </w:tc>
        <w:tc>
          <w:tcPr>
            <w:tcW w:w="1276" w:type="dxa"/>
            <w:tcBorders>
              <w:top w:val="nil"/>
              <w:bottom w:val="nil"/>
            </w:tcBorders>
          </w:tcPr>
          <w:p w14:paraId="7A2F1176"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0074682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CCB7CD4" w14:textId="3D94F9FB"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第2-9(24)②</w:t>
            </w:r>
          </w:p>
          <w:p w14:paraId="7ABDD93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DC4D76C" w14:textId="77777777" w:rsidTr="00BB2258">
        <w:trPr>
          <w:trHeight w:val="20"/>
          <w:jc w:val="center"/>
        </w:trPr>
        <w:tc>
          <w:tcPr>
            <w:tcW w:w="1212" w:type="dxa"/>
            <w:tcBorders>
              <w:top w:val="nil"/>
              <w:bottom w:val="nil"/>
            </w:tcBorders>
          </w:tcPr>
          <w:p w14:paraId="0EDCC5B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4699814D" w14:textId="06C700AD"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HGS恨集窶" w:hint="eastAsia"/>
                <w:kern w:val="0"/>
                <w:sz w:val="21"/>
                <w:szCs w:val="21"/>
              </w:rPr>
              <w:t>「訪問サービスの提供回数」は、歴月ごとに</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回の訪問を</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回のサービス提供として算定すること。なお、訪問サービスは身体介護に限られないため、登録者宅を訪問して見守りの意味で声かけ等を行った場合でも、訪問サービスの回数に含めて差し支えない。</w:t>
            </w:r>
          </w:p>
        </w:tc>
        <w:tc>
          <w:tcPr>
            <w:tcW w:w="1276" w:type="dxa"/>
            <w:tcBorders>
              <w:top w:val="nil"/>
              <w:bottom w:val="nil"/>
            </w:tcBorders>
          </w:tcPr>
          <w:p w14:paraId="0A024AE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3646219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B82E416" w14:textId="244D6A3B"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第2-9(24)③</w:t>
            </w:r>
          </w:p>
          <w:p w14:paraId="15014BC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68192E7" w14:textId="77777777" w:rsidTr="00BB2258">
        <w:trPr>
          <w:trHeight w:val="20"/>
          <w:jc w:val="center"/>
        </w:trPr>
        <w:tc>
          <w:tcPr>
            <w:tcW w:w="1212" w:type="dxa"/>
            <w:tcBorders>
              <w:top w:val="nil"/>
              <w:bottom w:val="single" w:sz="4" w:space="0" w:color="auto"/>
            </w:tcBorders>
          </w:tcPr>
          <w:p w14:paraId="2C22911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4524FCA4" w14:textId="38F7437A" w:rsidR="00995C40" w:rsidRPr="00D64F9F" w:rsidRDefault="00995C40" w:rsidP="00995C40">
            <w:pPr>
              <w:autoSpaceDE w:val="0"/>
              <w:autoSpaceDN w:val="0"/>
              <w:adjustRightInd w:val="0"/>
              <w:spacing w:beforeLines="25" w:before="84" w:line="240" w:lineRule="exact"/>
              <w:ind w:leftChars="22" w:left="237" w:rightChars="50" w:right="110" w:hangingChars="100" w:hanging="189"/>
              <w:rPr>
                <w:rFonts w:ascii="BIZ UDゴシック" w:eastAsia="BIZ UDゴシック" w:hAnsi="BIZ UDゴシック" w:cs="HGS恨集窶"/>
                <w:kern w:val="0"/>
                <w:sz w:val="21"/>
                <w:szCs w:val="21"/>
              </w:rPr>
            </w:pPr>
            <w:r w:rsidRPr="00D64F9F">
              <w:rPr>
                <w:rFonts w:ascii="BIZ UDゴシック" w:eastAsia="BIZ UDゴシック" w:hAnsi="BIZ UDゴシック" w:hint="eastAsia"/>
                <w:sz w:val="21"/>
                <w:szCs w:val="21"/>
              </w:rPr>
              <w:t>※</w:t>
            </w:r>
            <w:r w:rsidRPr="00D64F9F">
              <w:rPr>
                <w:rFonts w:ascii="BIZ UDゴシック" w:eastAsia="BIZ UDゴシック" w:hAnsi="BIZ UDゴシック" w:cs="HGS恨集窶" w:hint="eastAsia"/>
                <w:kern w:val="0"/>
                <w:sz w:val="21"/>
                <w:szCs w:val="21"/>
              </w:rPr>
              <w:t xml:space="preserve">　指定看護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看護小規模多機能型居宅介護費（同一建物に居住する者以外の者に対して行う場合）を算定する者）の占める割合が</w:t>
            </w:r>
            <w:r w:rsidRPr="00D64F9F">
              <w:rPr>
                <w:rFonts w:ascii="BIZ UDゴシック" w:eastAsia="BIZ UDゴシック" w:hAnsi="BIZ UDゴシック" w:cs="HGSºÞ¼¯¸M"/>
                <w:kern w:val="0"/>
                <w:sz w:val="21"/>
                <w:szCs w:val="21"/>
              </w:rPr>
              <w:t>100</w:t>
            </w:r>
            <w:r w:rsidRPr="00D64F9F">
              <w:rPr>
                <w:rFonts w:ascii="BIZ UDゴシック" w:eastAsia="BIZ UDゴシック" w:hAnsi="BIZ UDゴシック" w:cs="HGS恨集窶" w:hint="eastAsia"/>
                <w:kern w:val="0"/>
                <w:sz w:val="21"/>
                <w:szCs w:val="21"/>
              </w:rPr>
              <w:t>分の</w:t>
            </w:r>
            <w:r w:rsidRPr="00D64F9F">
              <w:rPr>
                <w:rFonts w:ascii="BIZ UDゴシック" w:eastAsia="BIZ UDゴシック" w:hAnsi="BIZ UDゴシック" w:cs="HGSºÞ¼¯¸M"/>
                <w:kern w:val="0"/>
                <w:sz w:val="21"/>
                <w:szCs w:val="21"/>
              </w:rPr>
              <w:t>50</w:t>
            </w:r>
            <w:r w:rsidRPr="00D64F9F">
              <w:rPr>
                <w:rFonts w:ascii="BIZ UDゴシック" w:eastAsia="BIZ UDゴシック" w:hAnsi="BIZ UDゴシック" w:cs="HGS恨集窶" w:hint="eastAsia"/>
                <w:kern w:val="0"/>
                <w:sz w:val="21"/>
                <w:szCs w:val="21"/>
              </w:rPr>
              <w:t>以上であって、かつ、上記の※の要件を満たす場合に算定するものとする。ただし、「訪問サービスの提供回数」は同一建物居住者以外の者に対する訪問サービスの提供回数について計算を行うこと。</w:t>
            </w:r>
          </w:p>
        </w:tc>
        <w:tc>
          <w:tcPr>
            <w:tcW w:w="1276" w:type="dxa"/>
            <w:tcBorders>
              <w:top w:val="nil"/>
              <w:bottom w:val="single" w:sz="4" w:space="0" w:color="auto"/>
            </w:tcBorders>
          </w:tcPr>
          <w:p w14:paraId="36FCFEE3"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auto"/>
            </w:tcBorders>
          </w:tcPr>
          <w:p w14:paraId="2F41AA4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52F0CA4" w14:textId="7B47D538"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第2-9(24)④</w:t>
            </w:r>
          </w:p>
          <w:p w14:paraId="22CB261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8166EE2" w14:textId="77777777" w:rsidTr="00BB2258">
        <w:trPr>
          <w:trHeight w:val="20"/>
          <w:jc w:val="center"/>
        </w:trPr>
        <w:tc>
          <w:tcPr>
            <w:tcW w:w="1212" w:type="dxa"/>
            <w:vMerge w:val="restart"/>
          </w:tcPr>
          <w:p w14:paraId="0D8B8855" w14:textId="41BFC792"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77</w:t>
            </w:r>
          </w:p>
          <w:p w14:paraId="104F127B" w14:textId="3CF9EB89" w:rsidR="00995C40" w:rsidRPr="00D64F9F" w:rsidRDefault="00995C40" w:rsidP="002660ED">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総合マネジメント体制強化加算</w:t>
            </w:r>
          </w:p>
        </w:tc>
        <w:tc>
          <w:tcPr>
            <w:tcW w:w="6662" w:type="dxa"/>
            <w:gridSpan w:val="3"/>
            <w:tcBorders>
              <w:bottom w:val="single" w:sz="4" w:space="0" w:color="auto"/>
            </w:tcBorders>
          </w:tcPr>
          <w:p w14:paraId="4484AF4E" w14:textId="2C5CBDDE"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cs="HGS恨集窶" w:hint="eastAsia"/>
                <w:kern w:val="0"/>
                <w:sz w:val="21"/>
                <w:szCs w:val="21"/>
              </w:rPr>
              <w:t xml:space="preserve">　別に厚生労働大臣が定める基準に適合しているものとして市町村長に届け出た指定看護小規模多機能型居宅介護事業所が、指定看護小規模多機能型居宅介護の質を継続的に管理した場合は、</w:t>
            </w:r>
            <w:r w:rsidRPr="00D64F9F">
              <w:rPr>
                <w:rFonts w:ascii="BIZ UDゴシック" w:eastAsia="BIZ UDゴシック" w:hAnsi="BIZ UDゴシック" w:cs="HGS恨集窶"/>
                <w:kern w:val="0"/>
                <w:sz w:val="21"/>
                <w:szCs w:val="21"/>
              </w:rPr>
              <w:t>1</w:t>
            </w:r>
            <w:r w:rsidRPr="00D64F9F">
              <w:rPr>
                <w:rFonts w:ascii="BIZ UDゴシック" w:eastAsia="BIZ UDゴシック" w:hAnsi="BIZ UDゴシック" w:cs="HGS恨集窶" w:hint="eastAsia"/>
                <w:kern w:val="0"/>
                <w:sz w:val="21"/>
                <w:szCs w:val="21"/>
              </w:rPr>
              <w:t>月につき所定単位数を加算していますか。</w:t>
            </w:r>
          </w:p>
        </w:tc>
        <w:tc>
          <w:tcPr>
            <w:tcW w:w="1276" w:type="dxa"/>
            <w:tcBorders>
              <w:bottom w:val="single" w:sz="4" w:space="0" w:color="auto"/>
            </w:tcBorders>
          </w:tcPr>
          <w:p w14:paraId="6953945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3547100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66DAB5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1596203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602BEB8" w14:textId="7851E544"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424448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2F94C8EB" w14:textId="1210C687" w:rsidR="00995C40" w:rsidRPr="00D64F9F" w:rsidRDefault="00995C40" w:rsidP="00995C40">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0755E2B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04E67B7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レ</w:t>
            </w:r>
          </w:p>
          <w:p w14:paraId="310AD83D" w14:textId="72C84041"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EDC5EE5" w14:textId="77777777" w:rsidTr="00E80B9B">
        <w:trPr>
          <w:trHeight w:val="20"/>
          <w:jc w:val="center"/>
        </w:trPr>
        <w:tc>
          <w:tcPr>
            <w:tcW w:w="1212" w:type="dxa"/>
            <w:vMerge/>
            <w:tcBorders>
              <w:bottom w:val="nil"/>
            </w:tcBorders>
          </w:tcPr>
          <w:p w14:paraId="5FA89BF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vMerge w:val="restart"/>
            <w:tcBorders>
              <w:top w:val="dotted" w:sz="4" w:space="0" w:color="auto"/>
            </w:tcBorders>
          </w:tcPr>
          <w:p w14:paraId="3674E2A6" w14:textId="7777777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p w14:paraId="6273E742" w14:textId="3D27DA10"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次に掲げる基準のいずれにも適合すること。</w:t>
            </w:r>
          </w:p>
        </w:tc>
        <w:tc>
          <w:tcPr>
            <w:tcW w:w="1276" w:type="dxa"/>
            <w:tcBorders>
              <w:top w:val="dotted" w:sz="4" w:space="0" w:color="000000" w:themeColor="text1"/>
              <w:bottom w:val="nil"/>
            </w:tcBorders>
          </w:tcPr>
          <w:p w14:paraId="137BC657"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61F94097"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0E74B8A6" w14:textId="719E0B25"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第79号</w:t>
            </w:r>
          </w:p>
        </w:tc>
      </w:tr>
      <w:tr w:rsidR="00D64F9F" w:rsidRPr="00D64F9F" w14:paraId="3ECCFA41" w14:textId="77777777" w:rsidTr="00C75EC0">
        <w:trPr>
          <w:trHeight w:val="77"/>
          <w:jc w:val="center"/>
        </w:trPr>
        <w:tc>
          <w:tcPr>
            <w:tcW w:w="1212" w:type="dxa"/>
            <w:tcBorders>
              <w:top w:val="nil"/>
              <w:bottom w:val="nil"/>
            </w:tcBorders>
          </w:tcPr>
          <w:p w14:paraId="79C250E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vMerge/>
            <w:tcBorders>
              <w:bottom w:val="dotted" w:sz="4" w:space="0" w:color="auto"/>
            </w:tcBorders>
          </w:tcPr>
          <w:p w14:paraId="2EA7A503" w14:textId="37E7109B"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p>
        </w:tc>
        <w:tc>
          <w:tcPr>
            <w:tcW w:w="1276" w:type="dxa"/>
            <w:tcBorders>
              <w:top w:val="nil"/>
              <w:bottom w:val="nil"/>
            </w:tcBorders>
          </w:tcPr>
          <w:p w14:paraId="707222F4"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65B3D3B0"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03E5D416" w14:textId="77777777" w:rsidTr="00BB2258">
        <w:trPr>
          <w:trHeight w:val="20"/>
          <w:jc w:val="center"/>
        </w:trPr>
        <w:tc>
          <w:tcPr>
            <w:tcW w:w="1212" w:type="dxa"/>
            <w:tcBorders>
              <w:top w:val="nil"/>
              <w:bottom w:val="nil"/>
            </w:tcBorders>
          </w:tcPr>
          <w:p w14:paraId="57313F9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1760AFB7" w14:textId="21EC02C4" w:rsidR="00995C40" w:rsidRPr="00D64F9F" w:rsidRDefault="00995C40" w:rsidP="00995C40">
            <w:pPr>
              <w:adjustRightInd w:val="0"/>
              <w:spacing w:before="60" w:line="240" w:lineRule="exact"/>
              <w:ind w:leftChars="5" w:left="389"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w:t>
            </w:r>
            <w:r w:rsidRPr="00D64F9F">
              <w:rPr>
                <w:rFonts w:ascii="BIZ UDゴシック" w:eastAsia="BIZ UDゴシック" w:hAnsi="BIZ UDゴシック" w:cs="HGS恨集窶" w:hint="eastAsia"/>
                <w:kern w:val="0"/>
                <w:sz w:val="21"/>
                <w:szCs w:val="21"/>
              </w:rPr>
              <w:t>利用者の心身の状況又はその家族等を取り巻く環境の変化に応じ、随時、介護支援専門員、看護師、准看護師、介護職員その他の関係者が共同し、看護小規模多機能型居宅介護計画の見直しを行っていること。</w:t>
            </w:r>
          </w:p>
        </w:tc>
        <w:tc>
          <w:tcPr>
            <w:tcW w:w="1276" w:type="dxa"/>
            <w:tcBorders>
              <w:top w:val="nil"/>
              <w:bottom w:val="single" w:sz="4" w:space="0" w:color="auto"/>
            </w:tcBorders>
          </w:tcPr>
          <w:p w14:paraId="0220D5D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9098576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0B7302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4769515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341B3A1" w14:textId="4EBF2CB9"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471116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03CDA955" w14:textId="00C6373A" w:rsidR="00995C40" w:rsidRPr="00D64F9F" w:rsidRDefault="00995C40" w:rsidP="00B37810">
            <w:pPr>
              <w:adjustRightInd w:val="0"/>
              <w:spacing w:before="60" w:line="200" w:lineRule="exact"/>
              <w:ind w:left="65" w:right="120" w:hangingChars="47" w:hanging="65"/>
              <w:contextualSpacing/>
              <w:jc w:val="left"/>
              <w:rPr>
                <w:rFonts w:ascii="BIZ UDゴシック" w:eastAsia="BIZ UDゴシック" w:hAnsi="BIZ UDゴシック"/>
                <w:sz w:val="16"/>
                <w:szCs w:val="16"/>
              </w:rPr>
            </w:pPr>
          </w:p>
        </w:tc>
      </w:tr>
      <w:tr w:rsidR="00D64F9F" w:rsidRPr="00D64F9F" w14:paraId="11E0DCD8" w14:textId="77777777" w:rsidTr="00BB2258">
        <w:trPr>
          <w:trHeight w:val="20"/>
          <w:jc w:val="center"/>
        </w:trPr>
        <w:tc>
          <w:tcPr>
            <w:tcW w:w="1212" w:type="dxa"/>
            <w:tcBorders>
              <w:top w:val="nil"/>
              <w:bottom w:val="nil"/>
            </w:tcBorders>
          </w:tcPr>
          <w:p w14:paraId="2305F7E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705382F" w14:textId="5175EBE0" w:rsidR="00995C40" w:rsidRPr="00D64F9F" w:rsidRDefault="00995C40" w:rsidP="00995C40">
            <w:pPr>
              <w:adjustRightInd w:val="0"/>
              <w:spacing w:before="60" w:line="240" w:lineRule="exact"/>
              <w:ind w:leftChars="16" w:left="413"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ロ　地域の病院、診療所、介護老人保健施設その他の関係施設に対し、指定看護小規模多機能型居宅介護事業所が提供することのできる指定看護小規模多機能型居宅介護の具体的な内容に関する情報提供を行っていること。</w:t>
            </w:r>
          </w:p>
        </w:tc>
        <w:tc>
          <w:tcPr>
            <w:tcW w:w="1276" w:type="dxa"/>
            <w:tcBorders>
              <w:top w:val="single" w:sz="4" w:space="0" w:color="auto"/>
              <w:bottom w:val="single" w:sz="4" w:space="0" w:color="auto"/>
            </w:tcBorders>
          </w:tcPr>
          <w:p w14:paraId="6E3F296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6496297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824B8C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1349338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E492AEE" w14:textId="03D25C87"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9489366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3800CDB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E52AEF3" w14:textId="77777777" w:rsidTr="002660ED">
        <w:trPr>
          <w:trHeight w:val="20"/>
          <w:jc w:val="center"/>
        </w:trPr>
        <w:tc>
          <w:tcPr>
            <w:tcW w:w="1212" w:type="dxa"/>
            <w:tcBorders>
              <w:top w:val="nil"/>
              <w:bottom w:val="nil"/>
            </w:tcBorders>
          </w:tcPr>
          <w:p w14:paraId="7A850B8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tcPr>
          <w:p w14:paraId="5D17472D" w14:textId="2A7D2EF5" w:rsidR="00995C40" w:rsidRPr="00D64F9F" w:rsidRDefault="00995C40" w:rsidP="00995C40">
            <w:pPr>
              <w:adjustRightInd w:val="0"/>
              <w:spacing w:before="60" w:line="240" w:lineRule="exact"/>
              <w:ind w:leftChars="16" w:left="413"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ハ　</w:t>
            </w:r>
            <w:r w:rsidRPr="00D64F9F">
              <w:rPr>
                <w:rFonts w:ascii="BIZ UDゴシック" w:eastAsia="BIZ UDゴシック" w:hAnsi="BIZ UDゴシック" w:cs="HGS恨集窶" w:hint="eastAsia"/>
                <w:kern w:val="0"/>
                <w:sz w:val="21"/>
                <w:szCs w:val="21"/>
              </w:rPr>
              <w:t>利用者の地域における多様な活動が確保されるよう、日常的に地域住民等との交流を図り、利用者の状態に応じて、地域の行事や活動等に積極的に参加していること。</w:t>
            </w:r>
          </w:p>
        </w:tc>
        <w:tc>
          <w:tcPr>
            <w:tcW w:w="1276" w:type="dxa"/>
            <w:tcBorders>
              <w:top w:val="single" w:sz="4" w:space="0" w:color="auto"/>
              <w:bottom w:val="single" w:sz="4" w:space="0" w:color="auto"/>
            </w:tcBorders>
          </w:tcPr>
          <w:p w14:paraId="2F2E45E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8304624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D3B74F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8984405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112782A" w14:textId="0D024833"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817043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1C98D5E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4D4A584" w14:textId="77777777" w:rsidTr="002660ED">
        <w:trPr>
          <w:trHeight w:val="20"/>
          <w:jc w:val="center"/>
        </w:trPr>
        <w:tc>
          <w:tcPr>
            <w:tcW w:w="1212" w:type="dxa"/>
            <w:tcBorders>
              <w:top w:val="nil"/>
              <w:bottom w:val="nil"/>
            </w:tcBorders>
          </w:tcPr>
          <w:p w14:paraId="0A83B4C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tcPr>
          <w:p w14:paraId="79BB2555" w14:textId="22B4D7DE"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auto"/>
              <w:bottom w:val="nil"/>
            </w:tcBorders>
          </w:tcPr>
          <w:p w14:paraId="1B94356D"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FD260B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E3342D0" w14:textId="77777777" w:rsidTr="002660ED">
        <w:trPr>
          <w:trHeight w:val="20"/>
          <w:jc w:val="center"/>
        </w:trPr>
        <w:tc>
          <w:tcPr>
            <w:tcW w:w="1212" w:type="dxa"/>
            <w:tcBorders>
              <w:top w:val="nil"/>
              <w:bottom w:val="nil"/>
            </w:tcBorders>
          </w:tcPr>
          <w:p w14:paraId="350E645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tcPr>
          <w:p w14:paraId="042B2835" w14:textId="3D90F880"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HGS恨集窶" w:hint="eastAsia"/>
                <w:kern w:val="0"/>
                <w:sz w:val="21"/>
                <w:szCs w:val="21"/>
              </w:rPr>
              <w:t>総合マネジメント体制強化加算は、指定看護小規模多機能型居宅介護事業所において、登録者が住み慣れた地域での生活を継続できるよう、地域住民との交流や地域活動への参加を図りつつ、登録者の心身の状況、希望及びその置かれている環境を踏まえて「通い</w:t>
            </w:r>
            <w:r w:rsidRPr="00D64F9F">
              <w:rPr>
                <w:rFonts w:ascii="BIZ UDゴシック" w:eastAsia="BIZ UDゴシック" w:hAnsi="BIZ UDゴシック" w:cs="ＭＳ 明朝" w:hint="eastAsia"/>
                <w:kern w:val="0"/>
                <w:sz w:val="21"/>
                <w:szCs w:val="21"/>
              </w:rPr>
              <w:t>・</w:t>
            </w:r>
            <w:r w:rsidRPr="00D64F9F">
              <w:rPr>
                <w:rFonts w:ascii="BIZ UDゴシック" w:eastAsia="BIZ UDゴシック" w:hAnsi="BIZ UDゴシック" w:cs="SimSun" w:hint="eastAsia"/>
                <w:kern w:val="0"/>
                <w:sz w:val="21"/>
                <w:szCs w:val="21"/>
              </w:rPr>
              <w:t>訪問、</w:t>
            </w:r>
            <w:r w:rsidRPr="00D64F9F">
              <w:rPr>
                <w:rFonts w:ascii="BIZ UDゴシック" w:eastAsia="BIZ UDゴシック" w:hAnsi="BIZ UDゴシック" w:cs="ＭＳ 明朝" w:hint="eastAsia"/>
                <w:kern w:val="0"/>
                <w:sz w:val="21"/>
                <w:szCs w:val="21"/>
              </w:rPr>
              <w:t>・</w:t>
            </w:r>
            <w:r w:rsidRPr="00D64F9F">
              <w:rPr>
                <w:rFonts w:ascii="BIZ UDゴシック" w:eastAsia="BIZ UDゴシック" w:hAnsi="BIZ UDゴシック" w:cs="SimSun" w:hint="eastAsia"/>
                <w:kern w:val="0"/>
                <w:sz w:val="21"/>
                <w:szCs w:val="21"/>
              </w:rPr>
              <w:t>宿泊」を柔軟に組</w:t>
            </w:r>
            <w:r w:rsidRPr="00D64F9F">
              <w:rPr>
                <w:rFonts w:ascii="BIZ UDゴシック" w:eastAsia="BIZ UDゴシック" w:hAnsi="BIZ UDゴシック" w:cs="HGS恨集窶" w:hint="eastAsia"/>
                <w:kern w:val="0"/>
                <w:sz w:val="21"/>
                <w:szCs w:val="21"/>
              </w:rPr>
              <w:t>み合わせて提供するために、介護支援専門員、看護師、准看護師、介護職員その他の関係者が日常的に行う調整や情報共有、多様な関係機関や地域住民等との調整や地域住民等との交流等の取組を評価するものである。</w:t>
            </w:r>
          </w:p>
        </w:tc>
        <w:tc>
          <w:tcPr>
            <w:tcW w:w="1276" w:type="dxa"/>
            <w:tcBorders>
              <w:top w:val="nil"/>
              <w:bottom w:val="nil"/>
            </w:tcBorders>
          </w:tcPr>
          <w:p w14:paraId="06B23640" w14:textId="3E247D69"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F415B3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DD7E32D" w14:textId="68CB81B9"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第2-9(25)①</w:t>
            </w:r>
          </w:p>
        </w:tc>
      </w:tr>
      <w:tr w:rsidR="00D64F9F" w:rsidRPr="00D64F9F" w14:paraId="4C2F2AC3" w14:textId="77777777" w:rsidTr="00BB2258">
        <w:trPr>
          <w:trHeight w:val="20"/>
          <w:jc w:val="center"/>
        </w:trPr>
        <w:tc>
          <w:tcPr>
            <w:tcW w:w="1212" w:type="dxa"/>
            <w:tcBorders>
              <w:top w:val="nil"/>
              <w:bottom w:val="nil"/>
            </w:tcBorders>
          </w:tcPr>
          <w:p w14:paraId="6F96FD0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tcPr>
          <w:p w14:paraId="1ADD186E" w14:textId="3D071C2E"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イに規定する「その他の関係者」とは、保健師、理学療法士、作業療法士又は言語聴覚士をいう。</w:t>
            </w:r>
          </w:p>
          <w:p w14:paraId="34013807" w14:textId="7D595969" w:rsidR="00995C40" w:rsidRPr="00D64F9F" w:rsidRDefault="00995C40" w:rsidP="00995C40">
            <w:pPr>
              <w:adjustRightInd w:val="0"/>
              <w:spacing w:before="60" w:line="240" w:lineRule="exact"/>
              <w:ind w:right="120" w:firstLineChars="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次に掲げるいずれにも該当する場合に算定する。</w:t>
            </w:r>
          </w:p>
          <w:p w14:paraId="2DCF3D7D" w14:textId="77777777"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ア　看護小規模多機能型居宅介護計画について、登録者の心身の状況や家族を取り巻く環境の変化を踏まえ、介護職員や看護職員等の多職種協働により、随時適切に見直しを行っていること。</w:t>
            </w:r>
          </w:p>
          <w:p w14:paraId="0E74E83B" w14:textId="3B219E48"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日常的に地域住民等との交流を図り、地域の行事や活動等に積極的に参加すること。</w:t>
            </w:r>
          </w:p>
        </w:tc>
        <w:tc>
          <w:tcPr>
            <w:tcW w:w="1276" w:type="dxa"/>
            <w:tcBorders>
              <w:top w:val="nil"/>
              <w:bottom w:val="nil"/>
            </w:tcBorders>
          </w:tcPr>
          <w:p w14:paraId="35FDE365" w14:textId="54C3F6AC"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CDB0C0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680969DD" w14:textId="5E36C979"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第2-9(25)②準用(第3の5(12)②)</w:t>
            </w:r>
          </w:p>
        </w:tc>
      </w:tr>
      <w:tr w:rsidR="00D64F9F" w:rsidRPr="00D64F9F" w14:paraId="1DB47847" w14:textId="77777777" w:rsidTr="00BB2258">
        <w:trPr>
          <w:trHeight w:val="20"/>
          <w:jc w:val="center"/>
        </w:trPr>
        <w:tc>
          <w:tcPr>
            <w:tcW w:w="1212" w:type="dxa"/>
            <w:tcBorders>
              <w:top w:val="nil"/>
              <w:bottom w:val="nil"/>
            </w:tcBorders>
          </w:tcPr>
          <w:p w14:paraId="5B18C6E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tcPr>
          <w:p w14:paraId="2B8AF765" w14:textId="4BEAC8D5"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(地域の行事や活動の例)</w:t>
            </w:r>
          </w:p>
          <w:p w14:paraId="0D41B4D6" w14:textId="54C5F8D2"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cs="SimSun"/>
                <w:kern w:val="0"/>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cs="ＭＳ 明朝" w:hint="eastAsia"/>
                <w:kern w:val="0"/>
                <w:sz w:val="21"/>
                <w:szCs w:val="21"/>
              </w:rPr>
              <w:t xml:space="preserve">・　</w:t>
            </w:r>
            <w:r w:rsidRPr="00D64F9F">
              <w:rPr>
                <w:rFonts w:ascii="BIZ UDゴシック" w:eastAsia="BIZ UDゴシック" w:hAnsi="BIZ UDゴシック" w:cs="SimSun" w:hint="eastAsia"/>
                <w:kern w:val="0"/>
                <w:sz w:val="21"/>
                <w:szCs w:val="21"/>
              </w:rPr>
              <w:t>登録者の家族や登録者と関わる地域住民等からの利用者に関する相談への対応</w:t>
            </w:r>
          </w:p>
          <w:p w14:paraId="2CC332BC" w14:textId="294D56D4"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SimSun" w:hint="eastAsia"/>
                <w:kern w:val="0"/>
                <w:sz w:val="21"/>
                <w:szCs w:val="21"/>
              </w:rPr>
              <w:t xml:space="preserve">　</w:t>
            </w:r>
            <w:r w:rsidRPr="00D64F9F">
              <w:rPr>
                <w:rFonts w:ascii="BIZ UDゴシック" w:eastAsia="BIZ UDゴシック" w:hAnsi="BIZ UDゴシック" w:cs="ＭＳ 明朝" w:hint="eastAsia"/>
                <w:kern w:val="0"/>
                <w:sz w:val="21"/>
                <w:szCs w:val="21"/>
              </w:rPr>
              <w:t xml:space="preserve">・　</w:t>
            </w:r>
            <w:r w:rsidRPr="00D64F9F">
              <w:rPr>
                <w:rFonts w:ascii="BIZ UDゴシック" w:eastAsia="BIZ UDゴシック" w:hAnsi="BIZ UDゴシック" w:cs="SimSun" w:hint="eastAsia"/>
                <w:kern w:val="0"/>
                <w:sz w:val="21"/>
                <w:szCs w:val="21"/>
              </w:rPr>
              <w:t>登録者が住み慣れた地域で生活を継続するために、当該地域における課題を掘り起し、地域住民</w:t>
            </w:r>
            <w:r w:rsidRPr="00D64F9F">
              <w:rPr>
                <w:rFonts w:ascii="BIZ UDゴシック" w:eastAsia="BIZ UDゴシック" w:hAnsi="BIZ UDゴシック" w:cs="HGS恨集窶" w:hint="eastAsia"/>
                <w:kern w:val="0"/>
                <w:sz w:val="21"/>
                <w:szCs w:val="21"/>
              </w:rPr>
              <w:t>や市町村等とともに解決する取組（行政や地域包括支援センターが開催する地域での会議への参加、町内会や自治会の活動への参加、認知症や介護に関する研修の実施等）</w:t>
            </w:r>
          </w:p>
          <w:p w14:paraId="60926773" w14:textId="0532F4B6" w:rsidR="00995C40" w:rsidRPr="00D64F9F" w:rsidRDefault="00995C40" w:rsidP="00995C40">
            <w:pPr>
              <w:adjustRightInd w:val="0"/>
              <w:spacing w:before="60" w:line="240" w:lineRule="exact"/>
              <w:ind w:left="378" w:right="120" w:hangingChars="200" w:hanging="378"/>
              <w:contextualSpacing/>
              <w:jc w:val="left"/>
              <w:rPr>
                <w:rFonts w:ascii="BIZ UDゴシック" w:eastAsia="BIZ UDゴシック" w:hAnsi="BIZ UDゴシック" w:cs="HGS恨集窶"/>
                <w:kern w:val="0"/>
                <w:sz w:val="21"/>
                <w:szCs w:val="21"/>
              </w:rPr>
            </w:pPr>
            <w:r w:rsidRPr="00D64F9F">
              <w:rPr>
                <w:rFonts w:ascii="BIZ UDゴシック" w:eastAsia="BIZ UDゴシック" w:hAnsi="BIZ UDゴシック" w:cs="HGS恨集窶" w:hint="eastAsia"/>
                <w:kern w:val="0"/>
                <w:sz w:val="21"/>
                <w:szCs w:val="21"/>
              </w:rPr>
              <w:t xml:space="preserve">　</w:t>
            </w:r>
            <w:r w:rsidRPr="00D64F9F">
              <w:rPr>
                <w:rFonts w:ascii="BIZ UDゴシック" w:eastAsia="BIZ UDゴシック" w:hAnsi="BIZ UDゴシック" w:cs="ＭＳ 明朝" w:hint="eastAsia"/>
                <w:kern w:val="0"/>
                <w:sz w:val="21"/>
                <w:szCs w:val="21"/>
              </w:rPr>
              <w:t xml:space="preserve">・　</w:t>
            </w:r>
            <w:r w:rsidRPr="00D64F9F">
              <w:rPr>
                <w:rFonts w:ascii="BIZ UDゴシック" w:eastAsia="BIZ UDゴシック" w:hAnsi="BIZ UDゴシック" w:cs="SimSun" w:hint="eastAsia"/>
                <w:kern w:val="0"/>
                <w:sz w:val="21"/>
                <w:szCs w:val="21"/>
              </w:rPr>
              <w:t>登録者が住み慣れた地域との絆を継続するための取組（登録者となじみの関係が</w:t>
            </w:r>
            <w:r w:rsidRPr="00D64F9F">
              <w:rPr>
                <w:rFonts w:ascii="BIZ UDゴシック" w:eastAsia="BIZ UDゴシック" w:hAnsi="BIZ UDゴシック" w:cs="HGS恨集窶" w:hint="eastAsia"/>
                <w:kern w:val="0"/>
                <w:sz w:val="21"/>
                <w:szCs w:val="21"/>
              </w:rPr>
              <w:t>ある地域住民や商店等との関わり、地域の行事への参加等）</w:t>
            </w:r>
          </w:p>
        </w:tc>
        <w:tc>
          <w:tcPr>
            <w:tcW w:w="1276" w:type="dxa"/>
            <w:tcBorders>
              <w:top w:val="nil"/>
              <w:bottom w:val="nil"/>
            </w:tcBorders>
          </w:tcPr>
          <w:p w14:paraId="6B978C14"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FE5CB4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F35CAEE" w14:textId="77777777" w:rsidTr="00BB2258">
        <w:trPr>
          <w:trHeight w:val="20"/>
          <w:jc w:val="center"/>
        </w:trPr>
        <w:tc>
          <w:tcPr>
            <w:tcW w:w="1212" w:type="dxa"/>
            <w:tcBorders>
              <w:top w:val="nil"/>
              <w:bottom w:val="nil"/>
            </w:tcBorders>
          </w:tcPr>
          <w:p w14:paraId="48884EC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3042531A" w14:textId="06919929"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ロに規定する「その他の関係施設」とは、介護老人福祉施設、小規模多機能型居宅介護事業所等の地域密着型サービス事業所又は居宅介護支援事業所をいう。また、「具体的な内容に関する情報提供」とは、当該指定看護小規模多機能型居宅介護事業所が受け入れ可能な利用者の状態及び提供可能な看護サービス(例えば人工呼吸器を装着した利用者の管理)等に関する情報提供をいう。</w:t>
            </w:r>
          </w:p>
        </w:tc>
        <w:tc>
          <w:tcPr>
            <w:tcW w:w="1276" w:type="dxa"/>
            <w:tcBorders>
              <w:top w:val="nil"/>
              <w:bottom w:val="nil"/>
            </w:tcBorders>
            <w:shd w:val="clear" w:color="auto" w:fill="auto"/>
          </w:tcPr>
          <w:p w14:paraId="7B7AD220"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BAF14D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067A5C5B" w14:textId="5F69045D"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第2-9(25)③準用(第3の2(13)②ロ)</w:t>
            </w:r>
          </w:p>
        </w:tc>
      </w:tr>
      <w:tr w:rsidR="00D64F9F" w:rsidRPr="00D64F9F" w14:paraId="2981DA94" w14:textId="77777777" w:rsidTr="00BB2258">
        <w:trPr>
          <w:trHeight w:val="20"/>
          <w:jc w:val="center"/>
        </w:trPr>
        <w:tc>
          <w:tcPr>
            <w:tcW w:w="1212" w:type="dxa"/>
            <w:tcBorders>
              <w:top w:val="nil"/>
              <w:bottom w:val="single" w:sz="4" w:space="0" w:color="000000" w:themeColor="text1"/>
            </w:tcBorders>
          </w:tcPr>
          <w:p w14:paraId="63F622A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000000" w:themeColor="text1"/>
            </w:tcBorders>
            <w:shd w:val="clear" w:color="auto" w:fill="auto"/>
          </w:tcPr>
          <w:p w14:paraId="749CEFD5" w14:textId="0A739A55"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看護小規模多機能型居宅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tc>
        <w:tc>
          <w:tcPr>
            <w:tcW w:w="1276" w:type="dxa"/>
            <w:tcBorders>
              <w:top w:val="nil"/>
              <w:bottom w:val="single" w:sz="4" w:space="0" w:color="000000" w:themeColor="text1"/>
            </w:tcBorders>
            <w:shd w:val="clear" w:color="auto" w:fill="auto"/>
          </w:tcPr>
          <w:p w14:paraId="43A9A5EE"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single" w:sz="4" w:space="0" w:color="000000" w:themeColor="text1"/>
            </w:tcBorders>
            <w:shd w:val="clear" w:color="auto" w:fill="auto"/>
          </w:tcPr>
          <w:p w14:paraId="5E4F767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96255B0" w14:textId="77777777" w:rsidTr="00BB2258">
        <w:trPr>
          <w:trHeight w:val="20"/>
          <w:jc w:val="center"/>
        </w:trPr>
        <w:tc>
          <w:tcPr>
            <w:tcW w:w="1212" w:type="dxa"/>
            <w:tcBorders>
              <w:top w:val="single" w:sz="4" w:space="0" w:color="000000" w:themeColor="text1"/>
              <w:bottom w:val="nil"/>
            </w:tcBorders>
            <w:shd w:val="clear" w:color="auto" w:fill="auto"/>
          </w:tcPr>
          <w:p w14:paraId="2F3917AE" w14:textId="29C78AEE"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78</w:t>
            </w:r>
          </w:p>
          <w:p w14:paraId="6DB6C4F4" w14:textId="0E83696A" w:rsidR="00995C40" w:rsidRPr="00D64F9F" w:rsidRDefault="00995C40" w:rsidP="002660ED">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褥瘡マネジメント加算</w:t>
            </w:r>
          </w:p>
        </w:tc>
        <w:tc>
          <w:tcPr>
            <w:tcW w:w="6662" w:type="dxa"/>
            <w:gridSpan w:val="3"/>
            <w:tcBorders>
              <w:top w:val="single" w:sz="4" w:space="0" w:color="000000" w:themeColor="text1"/>
              <w:bottom w:val="dotted" w:sz="4" w:space="0" w:color="auto"/>
            </w:tcBorders>
            <w:shd w:val="clear" w:color="auto" w:fill="auto"/>
          </w:tcPr>
          <w:p w14:paraId="14A980ED" w14:textId="00AAAB56" w:rsidR="00995C40" w:rsidRPr="00D64F9F" w:rsidRDefault="00995C40" w:rsidP="00995C40">
            <w:pPr>
              <w:adjustRightInd w:val="0"/>
              <w:spacing w:before="60" w:line="240" w:lineRule="exact"/>
              <w:ind w:leftChars="16" w:left="35"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別に厚生労働大臣が定める基準に適合しているものとして市長に届け出た指定看護小規模多機能型居宅介護事業所において、継続的に利用者ごとの褥瘡管理をした場合は、当該基準に掲げる区分に従い、1月につき所定単位数を加算していますか。</w:t>
            </w:r>
          </w:p>
        </w:tc>
        <w:tc>
          <w:tcPr>
            <w:tcW w:w="1276" w:type="dxa"/>
            <w:tcBorders>
              <w:top w:val="single" w:sz="4" w:space="0" w:color="000000" w:themeColor="text1"/>
              <w:bottom w:val="nil"/>
            </w:tcBorders>
            <w:shd w:val="clear" w:color="auto" w:fill="auto"/>
          </w:tcPr>
          <w:p w14:paraId="7723E0B2"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4263137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6700BB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7850966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65E4809" w14:textId="037F5444"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0190731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45C3BED7" w14:textId="4EC8EBEB" w:rsidR="00995C40" w:rsidRPr="00D64F9F" w:rsidRDefault="00995C40" w:rsidP="002660ED">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top w:val="single" w:sz="4" w:space="0" w:color="000000" w:themeColor="text1"/>
              <w:bottom w:val="nil"/>
            </w:tcBorders>
            <w:shd w:val="clear" w:color="auto" w:fill="auto"/>
          </w:tcPr>
          <w:p w14:paraId="0CFA3E5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7736F19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ソ</w:t>
            </w:r>
          </w:p>
          <w:p w14:paraId="017D278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7412588" w14:textId="77777777" w:rsidTr="00BB2258">
        <w:trPr>
          <w:trHeight w:val="20"/>
          <w:jc w:val="center"/>
        </w:trPr>
        <w:tc>
          <w:tcPr>
            <w:tcW w:w="1212" w:type="dxa"/>
            <w:tcBorders>
              <w:top w:val="nil"/>
              <w:bottom w:val="nil"/>
            </w:tcBorders>
            <w:shd w:val="clear" w:color="auto" w:fill="auto"/>
          </w:tcPr>
          <w:p w14:paraId="5634D90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44760A54" w14:textId="6DA84190" w:rsidR="00995C40" w:rsidRPr="00D64F9F" w:rsidRDefault="00995C40" w:rsidP="00995C40">
            <w:pPr>
              <w:adjustRightInd w:val="0"/>
              <w:spacing w:before="60" w:line="240" w:lineRule="exact"/>
              <w:ind w:leftChars="16" w:left="224"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276" w:type="dxa"/>
            <w:tcBorders>
              <w:top w:val="nil"/>
              <w:bottom w:val="single" w:sz="4" w:space="0" w:color="auto"/>
            </w:tcBorders>
            <w:shd w:val="clear" w:color="auto" w:fill="auto"/>
          </w:tcPr>
          <w:p w14:paraId="7F7701DE" w14:textId="77777777"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38F9B2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6CB1913" w14:textId="77777777" w:rsidTr="00BB2258">
        <w:trPr>
          <w:trHeight w:val="20"/>
          <w:jc w:val="center"/>
        </w:trPr>
        <w:tc>
          <w:tcPr>
            <w:tcW w:w="1212" w:type="dxa"/>
            <w:tcBorders>
              <w:top w:val="nil"/>
              <w:bottom w:val="nil"/>
            </w:tcBorders>
            <w:shd w:val="clear" w:color="auto" w:fill="auto"/>
          </w:tcPr>
          <w:p w14:paraId="0C7E0D2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3F4DB05C" w14:textId="246515EC" w:rsidR="00995C40" w:rsidRPr="00D64F9F" w:rsidRDefault="00995C40" w:rsidP="00995C40">
            <w:pPr>
              <w:adjustRightInd w:val="0"/>
              <w:spacing w:before="60" w:line="240" w:lineRule="exact"/>
              <w:ind w:leftChars="20" w:left="120"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 xml:space="preserve">　褥瘡マネジメント</w:t>
            </w:r>
            <w:r w:rsidRPr="00D64F9F">
              <w:rPr>
                <w:rFonts w:ascii="BIZ UDゴシック" w:eastAsia="BIZ UDゴシック" w:hAnsi="BIZ UDゴシック"/>
                <w:sz w:val="21"/>
                <w:szCs w:val="21"/>
              </w:rPr>
              <w:t>加算（Ⅰ）</w:t>
            </w:r>
          </w:p>
        </w:tc>
        <w:tc>
          <w:tcPr>
            <w:tcW w:w="1276" w:type="dxa"/>
            <w:tcBorders>
              <w:top w:val="single" w:sz="4" w:space="0" w:color="auto"/>
              <w:bottom w:val="single" w:sz="4" w:space="0" w:color="auto"/>
            </w:tcBorders>
            <w:shd w:val="clear" w:color="auto" w:fill="auto"/>
          </w:tcPr>
          <w:p w14:paraId="22737D9C" w14:textId="13493440"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7845467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p>
        </w:tc>
        <w:tc>
          <w:tcPr>
            <w:tcW w:w="1209" w:type="dxa"/>
            <w:tcBorders>
              <w:top w:val="nil"/>
              <w:bottom w:val="nil"/>
            </w:tcBorders>
            <w:shd w:val="clear" w:color="auto" w:fill="auto"/>
          </w:tcPr>
          <w:p w14:paraId="43A6886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EBBF8C3" w14:textId="77777777" w:rsidTr="00BB2258">
        <w:trPr>
          <w:trHeight w:val="20"/>
          <w:jc w:val="center"/>
        </w:trPr>
        <w:tc>
          <w:tcPr>
            <w:tcW w:w="1212" w:type="dxa"/>
            <w:tcBorders>
              <w:top w:val="nil"/>
              <w:bottom w:val="nil"/>
            </w:tcBorders>
            <w:shd w:val="clear" w:color="auto" w:fill="auto"/>
          </w:tcPr>
          <w:p w14:paraId="188DE95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tcBorders>
            <w:shd w:val="clear" w:color="auto" w:fill="auto"/>
          </w:tcPr>
          <w:p w14:paraId="0198F613" w14:textId="7FE2AF65" w:rsidR="00995C40" w:rsidRPr="00D64F9F" w:rsidRDefault="00995C40" w:rsidP="00995C40">
            <w:pPr>
              <w:adjustRightInd w:val="0"/>
              <w:spacing w:before="60" w:line="240" w:lineRule="exact"/>
              <w:ind w:leftChars="20" w:left="120"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 xml:space="preserve">　褥瘡マネジメント</w:t>
            </w:r>
            <w:r w:rsidRPr="00D64F9F">
              <w:rPr>
                <w:rFonts w:ascii="BIZ UDゴシック" w:eastAsia="BIZ UDゴシック" w:hAnsi="BIZ UDゴシック"/>
                <w:sz w:val="21"/>
                <w:szCs w:val="21"/>
              </w:rPr>
              <w:t>加算（</w:t>
            </w:r>
            <w:r w:rsidRPr="00D64F9F">
              <w:rPr>
                <w:rFonts w:ascii="BIZ UDゴシック" w:eastAsia="BIZ UDゴシック" w:hAnsi="BIZ UDゴシック" w:hint="eastAsia"/>
                <w:sz w:val="21"/>
                <w:szCs w:val="21"/>
              </w:rPr>
              <w:t>Ⅱ</w:t>
            </w:r>
            <w:r w:rsidRPr="00D64F9F">
              <w:rPr>
                <w:rFonts w:ascii="BIZ UDゴシック" w:eastAsia="BIZ UDゴシック" w:hAnsi="BIZ UDゴシック"/>
                <w:sz w:val="21"/>
                <w:szCs w:val="21"/>
              </w:rPr>
              <w:t>）</w:t>
            </w:r>
          </w:p>
        </w:tc>
        <w:tc>
          <w:tcPr>
            <w:tcW w:w="1276" w:type="dxa"/>
            <w:tcBorders>
              <w:top w:val="single" w:sz="4" w:space="0" w:color="auto"/>
            </w:tcBorders>
            <w:shd w:val="clear" w:color="auto" w:fill="auto"/>
          </w:tcPr>
          <w:p w14:paraId="77AAB820" w14:textId="163BA3CE" w:rsidR="00995C40" w:rsidRPr="00D64F9F" w:rsidRDefault="00D64F9F" w:rsidP="00995C40">
            <w:pPr>
              <w:adjustRightInd w:val="0"/>
              <w:spacing w:before="60" w:line="240" w:lineRule="exact"/>
              <w:ind w:left="48" w:right="119" w:hangingChars="27" w:hanging="48"/>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9776408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p>
        </w:tc>
        <w:tc>
          <w:tcPr>
            <w:tcW w:w="1209" w:type="dxa"/>
            <w:tcBorders>
              <w:top w:val="nil"/>
              <w:bottom w:val="nil"/>
            </w:tcBorders>
            <w:shd w:val="clear" w:color="auto" w:fill="auto"/>
          </w:tcPr>
          <w:p w14:paraId="57B3FB49" w14:textId="130EF1B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E3B7132" w14:textId="77777777" w:rsidTr="00BB2258">
        <w:trPr>
          <w:trHeight w:val="20"/>
          <w:jc w:val="center"/>
        </w:trPr>
        <w:tc>
          <w:tcPr>
            <w:tcW w:w="1212" w:type="dxa"/>
            <w:tcBorders>
              <w:top w:val="nil"/>
              <w:bottom w:val="nil"/>
            </w:tcBorders>
            <w:shd w:val="clear" w:color="auto" w:fill="auto"/>
          </w:tcPr>
          <w:p w14:paraId="7C431120" w14:textId="77777777" w:rsidR="002660ED" w:rsidRPr="00D64F9F" w:rsidRDefault="002660ED"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bottom w:val="dotted" w:sz="4" w:space="0" w:color="auto"/>
            </w:tcBorders>
            <w:shd w:val="clear" w:color="auto" w:fill="auto"/>
          </w:tcPr>
          <w:p w14:paraId="33F4F2FC" w14:textId="31BCC820" w:rsidR="002660ED" w:rsidRPr="00D64F9F" w:rsidRDefault="002660ED" w:rsidP="00995C40">
            <w:pPr>
              <w:adjustRightInd w:val="0"/>
              <w:spacing w:before="60" w:line="240" w:lineRule="exact"/>
              <w:ind w:left="132" w:right="120" w:firstLineChars="0" w:hanging="13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tc>
        <w:tc>
          <w:tcPr>
            <w:tcW w:w="1276" w:type="dxa"/>
            <w:tcBorders>
              <w:bottom w:val="nil"/>
            </w:tcBorders>
            <w:shd w:val="clear" w:color="auto" w:fill="auto"/>
          </w:tcPr>
          <w:p w14:paraId="2D9B0BBA" w14:textId="77777777" w:rsidR="002660ED" w:rsidRPr="00D64F9F" w:rsidRDefault="002660ED"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198E8B55" w14:textId="77777777" w:rsidR="002660ED" w:rsidRPr="00D64F9F" w:rsidRDefault="002660ED"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301DB1D1" w14:textId="036E3517" w:rsidR="002660ED" w:rsidRPr="00D64F9F" w:rsidRDefault="002660ED"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第71の2号</w:t>
            </w:r>
          </w:p>
        </w:tc>
      </w:tr>
      <w:tr w:rsidR="00D64F9F" w:rsidRPr="00D64F9F" w14:paraId="67FBA104" w14:textId="77777777" w:rsidTr="00CF03A5">
        <w:trPr>
          <w:trHeight w:val="77"/>
          <w:jc w:val="center"/>
        </w:trPr>
        <w:tc>
          <w:tcPr>
            <w:tcW w:w="1212" w:type="dxa"/>
            <w:tcBorders>
              <w:top w:val="nil"/>
              <w:bottom w:val="nil"/>
            </w:tcBorders>
            <w:shd w:val="clear" w:color="auto" w:fill="auto"/>
          </w:tcPr>
          <w:p w14:paraId="37BF9065" w14:textId="77777777" w:rsidR="002660ED" w:rsidRPr="00D64F9F" w:rsidRDefault="002660ED"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4B134A3F" w14:textId="69AAADAD" w:rsidR="002660ED" w:rsidRPr="00D64F9F" w:rsidRDefault="002660ED" w:rsidP="00995C40">
            <w:pPr>
              <w:autoSpaceDE w:val="0"/>
              <w:autoSpaceDN w:val="0"/>
              <w:adjustRightInd w:val="0"/>
              <w:spacing w:before="60" w:line="240" w:lineRule="exact"/>
              <w:ind w:left="0" w:right="119"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cs="MS-Gothic" w:hint="eastAsia"/>
                <w:kern w:val="0"/>
                <w:sz w:val="21"/>
                <w:szCs w:val="21"/>
              </w:rPr>
              <w:t>イ　褥瘡マネジメント加算</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Ⅰ</w:t>
            </w:r>
            <w:r w:rsidRPr="00D64F9F">
              <w:rPr>
                <w:rFonts w:ascii="BIZ UDゴシック" w:eastAsia="BIZ UDゴシック" w:hAnsi="BIZ UDゴシック" w:cs="MS-Gothic"/>
                <w:kern w:val="0"/>
                <w:sz w:val="21"/>
                <w:szCs w:val="21"/>
              </w:rPr>
              <w:t>)</w:t>
            </w:r>
          </w:p>
        </w:tc>
        <w:tc>
          <w:tcPr>
            <w:tcW w:w="1276" w:type="dxa"/>
            <w:tcBorders>
              <w:top w:val="nil"/>
              <w:bottom w:val="nil"/>
            </w:tcBorders>
            <w:shd w:val="clear" w:color="auto" w:fill="auto"/>
          </w:tcPr>
          <w:p w14:paraId="3E14230F" w14:textId="77777777" w:rsidR="002660ED" w:rsidRPr="00D64F9F" w:rsidRDefault="002660ED"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shd w:val="clear" w:color="auto" w:fill="auto"/>
          </w:tcPr>
          <w:p w14:paraId="2591DDED" w14:textId="77777777" w:rsidR="002660ED" w:rsidRPr="00D64F9F" w:rsidRDefault="002660ED"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3E3B93AD" w14:textId="77777777" w:rsidTr="002660ED">
        <w:trPr>
          <w:trHeight w:val="20"/>
          <w:jc w:val="center"/>
        </w:trPr>
        <w:tc>
          <w:tcPr>
            <w:tcW w:w="1212" w:type="dxa"/>
            <w:tcBorders>
              <w:top w:val="nil"/>
              <w:bottom w:val="nil"/>
            </w:tcBorders>
            <w:shd w:val="clear" w:color="auto" w:fill="auto"/>
          </w:tcPr>
          <w:p w14:paraId="60D3CEEE" w14:textId="77777777" w:rsidR="002660ED" w:rsidRPr="00D64F9F" w:rsidRDefault="002660ED"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38B65EF2" w14:textId="45065EF4" w:rsidR="002660ED" w:rsidRPr="00D64F9F" w:rsidRDefault="002660ED" w:rsidP="00995C40">
            <w:pPr>
              <w:autoSpaceDE w:val="0"/>
              <w:autoSpaceDN w:val="0"/>
              <w:adjustRightInd w:val="0"/>
              <w:spacing w:before="60" w:line="240" w:lineRule="exact"/>
              <w:ind w:left="0" w:right="119" w:firstLineChars="0" w:firstLine="0"/>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 xml:space="preserve">　次のいずれにも適合すること。</w:t>
            </w:r>
          </w:p>
        </w:tc>
        <w:tc>
          <w:tcPr>
            <w:tcW w:w="1276" w:type="dxa"/>
            <w:tcBorders>
              <w:top w:val="nil"/>
              <w:bottom w:val="nil"/>
            </w:tcBorders>
            <w:shd w:val="clear" w:color="auto" w:fill="auto"/>
          </w:tcPr>
          <w:p w14:paraId="476545A0" w14:textId="77777777" w:rsidR="002660ED" w:rsidRPr="00D64F9F" w:rsidRDefault="002660ED"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132CF18E" w14:textId="77777777" w:rsidR="002660ED" w:rsidRPr="00D64F9F" w:rsidRDefault="002660ED"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37061B28" w14:textId="77777777" w:rsidTr="002660ED">
        <w:trPr>
          <w:trHeight w:val="20"/>
          <w:jc w:val="center"/>
        </w:trPr>
        <w:tc>
          <w:tcPr>
            <w:tcW w:w="1212" w:type="dxa"/>
            <w:tcBorders>
              <w:top w:val="nil"/>
              <w:bottom w:val="nil"/>
            </w:tcBorders>
            <w:shd w:val="clear" w:color="auto" w:fill="auto"/>
          </w:tcPr>
          <w:p w14:paraId="497275F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47234BE2" w14:textId="61A7F34E"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1</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ること。</w:t>
            </w:r>
          </w:p>
        </w:tc>
        <w:tc>
          <w:tcPr>
            <w:tcW w:w="1276" w:type="dxa"/>
            <w:tcBorders>
              <w:top w:val="nil"/>
              <w:bottom w:val="single" w:sz="4" w:space="0" w:color="auto"/>
            </w:tcBorders>
            <w:shd w:val="clear" w:color="auto" w:fill="auto"/>
          </w:tcPr>
          <w:p w14:paraId="6696465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3913070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E154E2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2347319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7CA3456" w14:textId="0263D9C8"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1371699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33469D1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0F09AB5" w14:textId="77777777" w:rsidTr="002660ED">
        <w:trPr>
          <w:trHeight w:val="20"/>
          <w:jc w:val="center"/>
        </w:trPr>
        <w:tc>
          <w:tcPr>
            <w:tcW w:w="1212" w:type="dxa"/>
            <w:tcBorders>
              <w:top w:val="nil"/>
              <w:bottom w:val="nil"/>
            </w:tcBorders>
          </w:tcPr>
          <w:p w14:paraId="004C9B2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15E92E44" w14:textId="11484B4E"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2</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の評価の結果、褥瘡が発生するリスクがあるとされた入所者ごとに、医師、看護師、介護職員、管理栄養士、介護支援専門員その他の職種の者が共同して、褥瘡管理に関する褥瘡ケア計画を作成していること。</w:t>
            </w:r>
          </w:p>
        </w:tc>
        <w:tc>
          <w:tcPr>
            <w:tcW w:w="1276" w:type="dxa"/>
            <w:tcBorders>
              <w:top w:val="single" w:sz="4" w:space="0" w:color="auto"/>
              <w:bottom w:val="single" w:sz="4" w:space="0" w:color="auto"/>
            </w:tcBorders>
          </w:tcPr>
          <w:p w14:paraId="407BEAA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8037103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CE6B26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27231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824B5C7" w14:textId="69582004"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47573407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035E3A5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A6F47B8" w14:textId="77777777" w:rsidTr="002660ED">
        <w:trPr>
          <w:trHeight w:val="20"/>
          <w:jc w:val="center"/>
        </w:trPr>
        <w:tc>
          <w:tcPr>
            <w:tcW w:w="1212" w:type="dxa"/>
            <w:tcBorders>
              <w:top w:val="nil"/>
              <w:bottom w:val="nil"/>
            </w:tcBorders>
          </w:tcPr>
          <w:p w14:paraId="396BE4B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7B3183C9" w14:textId="796B7C42"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3</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入所者ごとの褥瘡ケア計画に従い褥瘡管理を実施するとともに、その管理の内容や入所者の状態について定期的に記録していること。</w:t>
            </w:r>
          </w:p>
        </w:tc>
        <w:tc>
          <w:tcPr>
            <w:tcW w:w="1276" w:type="dxa"/>
            <w:tcBorders>
              <w:top w:val="single" w:sz="4" w:space="0" w:color="auto"/>
              <w:bottom w:val="single" w:sz="4" w:space="0" w:color="auto"/>
            </w:tcBorders>
          </w:tcPr>
          <w:p w14:paraId="3E00F4B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9051176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5B9589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0451933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599B147" w14:textId="72895F17"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8483709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6432C2F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963E49E" w14:textId="77777777" w:rsidTr="002660ED">
        <w:trPr>
          <w:trHeight w:val="20"/>
          <w:jc w:val="center"/>
        </w:trPr>
        <w:tc>
          <w:tcPr>
            <w:tcW w:w="1212" w:type="dxa"/>
            <w:tcBorders>
              <w:top w:val="nil"/>
              <w:bottom w:val="nil"/>
            </w:tcBorders>
          </w:tcPr>
          <w:p w14:paraId="6A1F0F3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4497CC15" w14:textId="0B24725C"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4</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の評価に基づき、少なくとも3月に1回、入所者ごとに褥瘡ケア計画を見直していること。</w:t>
            </w:r>
          </w:p>
        </w:tc>
        <w:tc>
          <w:tcPr>
            <w:tcW w:w="1276" w:type="dxa"/>
            <w:tcBorders>
              <w:top w:val="single" w:sz="4" w:space="0" w:color="auto"/>
              <w:bottom w:val="single" w:sz="4" w:space="0" w:color="auto"/>
            </w:tcBorders>
          </w:tcPr>
          <w:p w14:paraId="00BBCEE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6768090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FFD4F7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62985279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08DDC86" w14:textId="73DEFA2C"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4101513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0D51E25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64AC234" w14:textId="77777777" w:rsidTr="00BB2258">
        <w:trPr>
          <w:trHeight w:val="20"/>
          <w:jc w:val="center"/>
        </w:trPr>
        <w:tc>
          <w:tcPr>
            <w:tcW w:w="1212" w:type="dxa"/>
            <w:tcBorders>
              <w:top w:val="nil"/>
              <w:bottom w:val="nil"/>
            </w:tcBorders>
          </w:tcPr>
          <w:p w14:paraId="284634C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864672E" w14:textId="3F6F2461"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cs="MS-Gothic" w:hint="eastAsia"/>
                <w:kern w:val="0"/>
                <w:sz w:val="21"/>
                <w:szCs w:val="21"/>
              </w:rPr>
              <w:t>ロ　褥瘡マネジメント加算</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Ⅱ</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w:t>
            </w:r>
          </w:p>
        </w:tc>
        <w:tc>
          <w:tcPr>
            <w:tcW w:w="1276" w:type="dxa"/>
            <w:tcBorders>
              <w:top w:val="single" w:sz="4" w:space="0" w:color="auto"/>
              <w:bottom w:val="nil"/>
            </w:tcBorders>
          </w:tcPr>
          <w:p w14:paraId="2ED706DC" w14:textId="7AFE4D55" w:rsidR="00995C40" w:rsidRPr="00D64F9F" w:rsidRDefault="00995C40" w:rsidP="00995C40">
            <w:pPr>
              <w:adjustRightInd w:val="0"/>
              <w:spacing w:before="60" w:line="240" w:lineRule="exact"/>
              <w:ind w:left="39" w:right="120"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0A2EF3C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2C24A5A" w14:textId="77777777" w:rsidTr="00BB2258">
        <w:trPr>
          <w:trHeight w:val="20"/>
          <w:jc w:val="center"/>
        </w:trPr>
        <w:tc>
          <w:tcPr>
            <w:tcW w:w="1212" w:type="dxa"/>
            <w:tcBorders>
              <w:top w:val="nil"/>
              <w:bottom w:val="nil"/>
            </w:tcBorders>
          </w:tcPr>
          <w:p w14:paraId="5AD7B1C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1FCBD026" w14:textId="671BF180"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 xml:space="preserve">　次のいずれにも適合すること。</w:t>
            </w:r>
          </w:p>
        </w:tc>
        <w:tc>
          <w:tcPr>
            <w:tcW w:w="1276" w:type="dxa"/>
            <w:tcBorders>
              <w:top w:val="nil"/>
              <w:bottom w:val="nil"/>
            </w:tcBorders>
          </w:tcPr>
          <w:p w14:paraId="68FD05C3" w14:textId="77777777" w:rsidR="00995C40" w:rsidRPr="00D64F9F" w:rsidRDefault="00995C40" w:rsidP="00995C40">
            <w:pPr>
              <w:adjustRightInd w:val="0"/>
              <w:spacing w:before="60" w:line="240" w:lineRule="exact"/>
              <w:ind w:left="39" w:right="120"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4DD3006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36C41B4" w14:textId="77777777" w:rsidTr="002660ED">
        <w:trPr>
          <w:trHeight w:val="20"/>
          <w:jc w:val="center"/>
        </w:trPr>
        <w:tc>
          <w:tcPr>
            <w:tcW w:w="1212" w:type="dxa"/>
            <w:vMerge w:val="restart"/>
            <w:tcBorders>
              <w:top w:val="nil"/>
            </w:tcBorders>
          </w:tcPr>
          <w:p w14:paraId="3D09257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auto"/>
            </w:tcBorders>
            <w:shd w:val="clear" w:color="auto" w:fill="auto"/>
          </w:tcPr>
          <w:p w14:paraId="22EF71F8" w14:textId="4C61116F"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1</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イ</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から</w:t>
            </w:r>
            <w:r w:rsidRPr="00D64F9F">
              <w:rPr>
                <w:rFonts w:ascii="BIZ UDゴシック" w:eastAsia="BIZ UDゴシック" w:hAnsi="BIZ UDゴシック" w:cs="MS-Gothic"/>
                <w:kern w:val="0"/>
                <w:sz w:val="21"/>
                <w:szCs w:val="21"/>
              </w:rPr>
              <w:t>(4)</w:t>
            </w:r>
            <w:r w:rsidRPr="00D64F9F">
              <w:rPr>
                <w:rFonts w:ascii="BIZ UDゴシック" w:eastAsia="BIZ UDゴシック" w:hAnsi="BIZ UDゴシック" w:cs="MS-Gothic" w:hint="eastAsia"/>
                <w:kern w:val="0"/>
                <w:sz w:val="21"/>
                <w:szCs w:val="21"/>
              </w:rPr>
              <w:t>までのいずれにも適合すること。</w:t>
            </w:r>
          </w:p>
        </w:tc>
        <w:tc>
          <w:tcPr>
            <w:tcW w:w="1276" w:type="dxa"/>
            <w:tcBorders>
              <w:top w:val="nil"/>
              <w:bottom w:val="single" w:sz="4" w:space="0" w:color="auto"/>
            </w:tcBorders>
          </w:tcPr>
          <w:p w14:paraId="579C2F4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26969292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DCE121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2892102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8521F80" w14:textId="059862F5"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4501759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318F599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3138BEF" w14:textId="77777777" w:rsidTr="002660ED">
        <w:trPr>
          <w:trHeight w:val="20"/>
          <w:jc w:val="center"/>
        </w:trPr>
        <w:tc>
          <w:tcPr>
            <w:tcW w:w="1212" w:type="dxa"/>
            <w:vMerge/>
            <w:tcBorders>
              <w:bottom w:val="nil"/>
            </w:tcBorders>
          </w:tcPr>
          <w:p w14:paraId="4B21866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single" w:sz="4" w:space="0" w:color="auto"/>
            </w:tcBorders>
            <w:shd w:val="clear" w:color="auto" w:fill="auto"/>
          </w:tcPr>
          <w:p w14:paraId="602E32D3" w14:textId="60DAC0D1"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2</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イ</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の評価の結果、施設入所時又は利用開始時に褥瘡が発生するリスクがあるとされた入所者又は利用者について、褥瘡の発生のないこと。</w:t>
            </w:r>
          </w:p>
        </w:tc>
        <w:tc>
          <w:tcPr>
            <w:tcW w:w="1276" w:type="dxa"/>
            <w:tcBorders>
              <w:top w:val="single" w:sz="4" w:space="0" w:color="auto"/>
              <w:bottom w:val="nil"/>
            </w:tcBorders>
          </w:tcPr>
          <w:p w14:paraId="3C46B86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0128171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01D570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5352947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26040C7" w14:textId="00A195CC"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5454953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41A1B11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424766E" w14:textId="77777777" w:rsidTr="002660ED">
        <w:trPr>
          <w:trHeight w:val="2040"/>
          <w:jc w:val="center"/>
        </w:trPr>
        <w:tc>
          <w:tcPr>
            <w:tcW w:w="1212" w:type="dxa"/>
            <w:tcBorders>
              <w:top w:val="nil"/>
              <w:bottom w:val="nil"/>
            </w:tcBorders>
          </w:tcPr>
          <w:p w14:paraId="4FEC32BB" w14:textId="77777777" w:rsidR="002660ED" w:rsidRPr="00D64F9F" w:rsidRDefault="002660ED"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bottom w:val="dotted" w:sz="4" w:space="0" w:color="auto"/>
            </w:tcBorders>
            <w:shd w:val="clear" w:color="auto" w:fill="auto"/>
          </w:tcPr>
          <w:p w14:paraId="0A814ED9" w14:textId="77777777" w:rsidR="002660ED" w:rsidRPr="00D64F9F" w:rsidRDefault="002660ED" w:rsidP="00995C40">
            <w:pPr>
              <w:autoSpaceDE w:val="0"/>
              <w:autoSpaceDN w:val="0"/>
              <w:adjustRightInd w:val="0"/>
              <w:spacing w:before="60" w:line="240" w:lineRule="exact"/>
              <w:ind w:leftChars="18" w:left="115" w:right="120" w:hangingChars="40"/>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〔留意事項</w:t>
            </w:r>
            <w:r w:rsidRPr="00D64F9F">
              <w:rPr>
                <w:rFonts w:ascii="BIZ UDゴシック" w:eastAsia="BIZ UDゴシック" w:hAnsi="BIZ UDゴシック" w:cs="ＭＳ明朝"/>
                <w:kern w:val="0"/>
                <w:sz w:val="21"/>
                <w:szCs w:val="21"/>
              </w:rPr>
              <w:t>〕</w:t>
            </w:r>
          </w:p>
          <w:p w14:paraId="336300C8" w14:textId="1DBA7E5A" w:rsidR="002660ED" w:rsidRPr="00D64F9F" w:rsidRDefault="002660ED" w:rsidP="00995C40">
            <w:pPr>
              <w:autoSpaceDE w:val="0"/>
              <w:autoSpaceDN w:val="0"/>
              <w:adjustRightInd w:val="0"/>
              <w:spacing w:before="60" w:line="240" w:lineRule="exact"/>
              <w:ind w:leftChars="6" w:left="202"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①　褥瘡マネジメント加算は、褥瘡管理に係る質の向上を図るため、多職種の共同により、利用者が褥瘡管理を要する要因の分析を踏まえた褥瘡ケア計画の作成（</w:t>
            </w:r>
            <w:r w:rsidRPr="00D64F9F">
              <w:rPr>
                <w:rFonts w:ascii="BIZ UDゴシック" w:eastAsia="BIZ UDゴシック" w:hAnsi="BIZ UDゴシック" w:cs="ＭＳ明朝"/>
                <w:kern w:val="0"/>
                <w:sz w:val="21"/>
                <w:szCs w:val="21"/>
              </w:rPr>
              <w:t>Plan</w:t>
            </w:r>
            <w:r w:rsidRPr="00D64F9F">
              <w:rPr>
                <w:rFonts w:ascii="BIZ UDゴシック" w:eastAsia="BIZ UDゴシック" w:hAnsi="BIZ UDゴシック" w:cs="ＭＳ明朝" w:hint="eastAsia"/>
                <w:kern w:val="0"/>
                <w:sz w:val="21"/>
                <w:szCs w:val="21"/>
              </w:rPr>
              <w:t>）、当該計画に基づく褥瘡管理の実施（</w:t>
            </w:r>
            <w:r w:rsidRPr="00D64F9F">
              <w:rPr>
                <w:rFonts w:ascii="BIZ UDゴシック" w:eastAsia="BIZ UDゴシック" w:hAnsi="BIZ UDゴシック" w:cs="ＭＳ明朝"/>
                <w:kern w:val="0"/>
                <w:sz w:val="21"/>
                <w:szCs w:val="21"/>
              </w:rPr>
              <w:t>Do</w:t>
            </w:r>
            <w:r w:rsidRPr="00D64F9F">
              <w:rPr>
                <w:rFonts w:ascii="BIZ UDゴシック" w:eastAsia="BIZ UDゴシック" w:hAnsi="BIZ UDゴシック" w:cs="ＭＳ明朝" w:hint="eastAsia"/>
                <w:kern w:val="0"/>
                <w:sz w:val="21"/>
                <w:szCs w:val="21"/>
              </w:rPr>
              <w:t>）、当該実施内容の評価（</w:t>
            </w:r>
            <w:r w:rsidRPr="00D64F9F">
              <w:rPr>
                <w:rFonts w:ascii="BIZ UDゴシック" w:eastAsia="BIZ UDゴシック" w:hAnsi="BIZ UDゴシック" w:cs="ＭＳ明朝"/>
                <w:kern w:val="0"/>
                <w:sz w:val="21"/>
                <w:szCs w:val="21"/>
              </w:rPr>
              <w:t>Check</w:t>
            </w:r>
            <w:r w:rsidRPr="00D64F9F">
              <w:rPr>
                <w:rFonts w:ascii="BIZ UDゴシック" w:eastAsia="BIZ UDゴシック" w:hAnsi="BIZ UDゴシック" w:cs="ＭＳ明朝" w:hint="eastAsia"/>
                <w:kern w:val="0"/>
                <w:sz w:val="21"/>
                <w:szCs w:val="21"/>
              </w:rPr>
              <w:t>）とその結果を踏まえた当該計画の見直し（</w:t>
            </w:r>
            <w:r w:rsidRPr="00D64F9F">
              <w:rPr>
                <w:rFonts w:ascii="BIZ UDゴシック" w:eastAsia="BIZ UDゴシック" w:hAnsi="BIZ UDゴシック" w:cs="ＭＳ明朝"/>
                <w:kern w:val="0"/>
                <w:sz w:val="21"/>
                <w:szCs w:val="21"/>
              </w:rPr>
              <w:t>Action</w:t>
            </w:r>
            <w:r w:rsidRPr="00D64F9F">
              <w:rPr>
                <w:rFonts w:ascii="BIZ UDゴシック" w:eastAsia="BIZ UDゴシック" w:hAnsi="BIZ UDゴシック" w:cs="ＭＳ明朝" w:hint="eastAsia"/>
                <w:kern w:val="0"/>
                <w:sz w:val="21"/>
                <w:szCs w:val="21"/>
              </w:rPr>
              <w:t>）といったサイクル（以下この</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2</w:t>
            </w:r>
            <w:r w:rsidRPr="00D64F9F">
              <w:rPr>
                <w:rFonts w:ascii="BIZ UDゴシック" w:eastAsia="BIZ UDゴシック" w:hAnsi="BIZ UDゴシック" w:cs="ＭＳ明朝"/>
                <w:kern w:val="0"/>
                <w:sz w:val="21"/>
                <w:szCs w:val="21"/>
              </w:rPr>
              <w:t>6)</w:t>
            </w:r>
            <w:r w:rsidRPr="00D64F9F">
              <w:rPr>
                <w:rFonts w:ascii="BIZ UDゴシック" w:eastAsia="BIZ UDゴシック" w:hAnsi="BIZ UDゴシック" w:cs="ＭＳ明朝" w:hint="eastAsia"/>
                <w:kern w:val="0"/>
                <w:sz w:val="21"/>
                <w:szCs w:val="21"/>
              </w:rPr>
              <w:t>において「</w:t>
            </w:r>
            <w:r w:rsidRPr="00D64F9F">
              <w:rPr>
                <w:rFonts w:ascii="BIZ UDゴシック" w:eastAsia="BIZ UDゴシック" w:hAnsi="BIZ UDゴシック" w:cs="ＭＳ明朝"/>
                <w:kern w:val="0"/>
                <w:sz w:val="21"/>
                <w:szCs w:val="21"/>
              </w:rPr>
              <w:t>PDCA</w:t>
            </w:r>
            <w:r w:rsidRPr="00D64F9F">
              <w:rPr>
                <w:rFonts w:ascii="BIZ UDゴシック" w:eastAsia="BIZ UDゴシック" w:hAnsi="BIZ UDゴシック" w:cs="ＭＳ明朝" w:hint="eastAsia"/>
                <w:kern w:val="0"/>
                <w:sz w:val="21"/>
                <w:szCs w:val="21"/>
              </w:rPr>
              <w:t>」という。）の構築を通じて、継続的に褥瘡管理に係る質の管理を行った場合に加算するものである。</w:t>
            </w:r>
          </w:p>
        </w:tc>
        <w:tc>
          <w:tcPr>
            <w:tcW w:w="1276" w:type="dxa"/>
            <w:tcBorders>
              <w:top w:val="nil"/>
              <w:bottom w:val="nil"/>
            </w:tcBorders>
          </w:tcPr>
          <w:p w14:paraId="4486C475" w14:textId="77777777" w:rsidR="002660ED" w:rsidRPr="00D64F9F" w:rsidRDefault="002660ED"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43D1E00" w14:textId="77777777" w:rsidR="002660ED" w:rsidRPr="00D64F9F" w:rsidRDefault="002660ED"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D7BDEEF" w14:textId="2C1470E3" w:rsidR="002660ED" w:rsidRPr="00D64F9F" w:rsidRDefault="002660ED"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第2-9(26)</w:t>
            </w:r>
          </w:p>
        </w:tc>
      </w:tr>
      <w:tr w:rsidR="00D64F9F" w:rsidRPr="00D64F9F" w14:paraId="3879996E" w14:textId="77777777" w:rsidTr="002660ED">
        <w:trPr>
          <w:trHeight w:val="20"/>
          <w:jc w:val="center"/>
        </w:trPr>
        <w:tc>
          <w:tcPr>
            <w:tcW w:w="1212" w:type="dxa"/>
            <w:tcBorders>
              <w:top w:val="nil"/>
              <w:bottom w:val="nil"/>
            </w:tcBorders>
          </w:tcPr>
          <w:p w14:paraId="55E025D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13196934" w14:textId="75ABF70C"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②　褥瘡マネジメント加算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Ⅰ</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は、原則として要介護度3以上の利用者全員を対象として利用者ごとに上記イ（加算Ⅰ）に掲げる要件を満たした場合に、当該事業所の要介護度3以上の利用者全員（褥瘡マネジメント加算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Ⅱ</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を算定する者を除く。）に対して算定できるものであること。</w:t>
            </w:r>
          </w:p>
        </w:tc>
        <w:tc>
          <w:tcPr>
            <w:tcW w:w="1276" w:type="dxa"/>
            <w:tcBorders>
              <w:top w:val="nil"/>
              <w:bottom w:val="nil"/>
            </w:tcBorders>
          </w:tcPr>
          <w:p w14:paraId="50E5A22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148B20E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37FF64B"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2BFFD93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000000" w:themeColor="text1"/>
              <w:right w:val="single" w:sz="4" w:space="0" w:color="auto"/>
            </w:tcBorders>
            <w:shd w:val="clear" w:color="auto" w:fill="auto"/>
          </w:tcPr>
          <w:p w14:paraId="113C0A8A" w14:textId="26723F3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③　上記イ⑴の評価は、「褥瘡対策に関するスクリーニング・ケア計画書」を用いて、褥瘡の状態及び褥瘡の発生と関連のあるリスクについて実施すること。</w:t>
            </w:r>
          </w:p>
        </w:tc>
        <w:tc>
          <w:tcPr>
            <w:tcW w:w="1276" w:type="dxa"/>
            <w:tcBorders>
              <w:top w:val="nil"/>
              <w:left w:val="single" w:sz="4" w:space="0" w:color="auto"/>
              <w:bottom w:val="nil"/>
              <w:right w:val="single" w:sz="4" w:space="0" w:color="auto"/>
            </w:tcBorders>
            <w:shd w:val="clear" w:color="auto" w:fill="auto"/>
          </w:tcPr>
          <w:p w14:paraId="476D0C86"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430C21F8" w14:textId="6AB970AF"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445398E"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1F1874D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847FF0E" w14:textId="671116C4"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④　上記イ⑴の利用開始時の評価は、上記イ⑴から⑷までの要件に適合しているものとして市長に届け出た日の属する月及び当該月以降の新規利用者については、当該者の利用開始時に評価を行うこととし、届出の日の属する月の前月において既に利用している者（以下「既利用者」という。）については、介護記録等に基づき、利用開始時における評価を行うこと。</w:t>
            </w:r>
          </w:p>
        </w:tc>
        <w:tc>
          <w:tcPr>
            <w:tcW w:w="1276" w:type="dxa"/>
            <w:tcBorders>
              <w:top w:val="nil"/>
              <w:left w:val="single" w:sz="4" w:space="0" w:color="auto"/>
              <w:bottom w:val="nil"/>
              <w:right w:val="single" w:sz="4" w:space="0" w:color="auto"/>
            </w:tcBorders>
            <w:shd w:val="clear" w:color="auto" w:fill="auto"/>
          </w:tcPr>
          <w:p w14:paraId="4D107B7A"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C5DC46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6BF3EE5"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616808C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CF8089B" w14:textId="3B74BED7"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⑤　上記イ⑴の評価結果等の情報の提出については、</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を用いて行うこととする。</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への提出情報、提出頻度等については、「科学的介護情報システム（</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）関連加算に関する基本的考え方並びに事務処理手順及び様式例の提示について」を参照されたい。</w:t>
            </w:r>
          </w:p>
          <w:p w14:paraId="6F24DC68" w14:textId="38288D4F"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 xml:space="preserve">　　提出された情報については、国民の健康の保持増進及びその有する能力の維持向上に資するため、適宜活用されるものである。</w:t>
            </w:r>
          </w:p>
        </w:tc>
        <w:tc>
          <w:tcPr>
            <w:tcW w:w="1276" w:type="dxa"/>
            <w:tcBorders>
              <w:top w:val="nil"/>
              <w:left w:val="single" w:sz="4" w:space="0" w:color="auto"/>
              <w:bottom w:val="nil"/>
              <w:right w:val="single" w:sz="4" w:space="0" w:color="auto"/>
            </w:tcBorders>
            <w:shd w:val="clear" w:color="auto" w:fill="auto"/>
          </w:tcPr>
          <w:p w14:paraId="74286B21"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4DA2B9D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206D5C4"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1AC15B4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6D7205D" w14:textId="4BCFFBF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⑥　上記イ⑵の褥瘡ケア計画は、褥瘡管理に対する各種ガイドラインを参考にしながら、利用者ごとに、褥瘡管理に関する事項に対し関連職種が共同して取り組むべき事項や、利用者の状態を考慮した評価を行う間隔等を検討し、「褥瘡対策に関するスクリーニング・ケア計画書」を用いて、作成すること。なお、褥瘡ケア計画に相当する内容を居宅サービス計画の中に記載する場合は、その記載をもって褥瘡ケア計画の作成に代えることができるものとするが、下線又は枠で囲う等により、他の記載と区別できるようにすること。</w:t>
            </w:r>
          </w:p>
        </w:tc>
        <w:tc>
          <w:tcPr>
            <w:tcW w:w="1276" w:type="dxa"/>
            <w:tcBorders>
              <w:top w:val="nil"/>
              <w:left w:val="single" w:sz="4" w:space="0" w:color="auto"/>
              <w:bottom w:val="nil"/>
              <w:right w:val="single" w:sz="4" w:space="0" w:color="auto"/>
            </w:tcBorders>
            <w:shd w:val="clear" w:color="auto" w:fill="auto"/>
          </w:tcPr>
          <w:p w14:paraId="06014F6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7B4FDE0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E790497"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3E70DB1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A925DA6" w14:textId="0335EA9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⑦　上記イ⑶において、褥瘡ケア計画に基づいたケアを実施する際には、褥瘡ケア・マネジメントの対象となる利用者又はその家族に説明し、その同意を得ること。</w:t>
            </w:r>
          </w:p>
        </w:tc>
        <w:tc>
          <w:tcPr>
            <w:tcW w:w="1276" w:type="dxa"/>
            <w:tcBorders>
              <w:top w:val="nil"/>
              <w:left w:val="single" w:sz="4" w:space="0" w:color="auto"/>
              <w:bottom w:val="nil"/>
              <w:right w:val="single" w:sz="4" w:space="0" w:color="auto"/>
            </w:tcBorders>
            <w:shd w:val="clear" w:color="auto" w:fill="auto"/>
          </w:tcPr>
          <w:p w14:paraId="2C1F5DAE"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4A59B4C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2776FA7"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2D22ECD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7AF5DBB6" w14:textId="01A92770"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⑧　上記イ⑷における褥瘡ケア計画の見直しは、褥瘡ケア計画に実施上の問題（褥瘡管理の変更の必要性、関連職種が共同して取り組むべき事項の見直しの必要性等）があれば直ちに実施すること。</w:t>
            </w:r>
          </w:p>
          <w:p w14:paraId="2FE53DAA" w14:textId="1E5F420B"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 xml:space="preserve">　　その際、</w:t>
            </w:r>
            <w:r w:rsidRPr="00D64F9F">
              <w:rPr>
                <w:rFonts w:ascii="BIZ UDゴシック" w:eastAsia="BIZ UDゴシック" w:hAnsi="BIZ UDゴシック" w:cs="ＭＳ明朝"/>
                <w:kern w:val="0"/>
                <w:sz w:val="21"/>
                <w:szCs w:val="21"/>
              </w:rPr>
              <w:t>PDCA</w:t>
            </w:r>
            <w:r w:rsidRPr="00D64F9F">
              <w:rPr>
                <w:rFonts w:ascii="BIZ UDゴシック" w:eastAsia="BIZ UDゴシック" w:hAnsi="BIZ UDゴシック" w:cs="ＭＳ明朝" w:hint="eastAsia"/>
                <w:kern w:val="0"/>
                <w:sz w:val="21"/>
                <w:szCs w:val="21"/>
              </w:rPr>
              <w:t>の推進及び褥瘡管理に係る質の向上を図る観点から、</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への提出情報及びフィードバック情報を活用すること。</w:t>
            </w:r>
          </w:p>
        </w:tc>
        <w:tc>
          <w:tcPr>
            <w:tcW w:w="1276" w:type="dxa"/>
            <w:tcBorders>
              <w:top w:val="nil"/>
              <w:left w:val="single" w:sz="4" w:space="0" w:color="auto"/>
              <w:bottom w:val="nil"/>
              <w:right w:val="single" w:sz="4" w:space="0" w:color="auto"/>
            </w:tcBorders>
            <w:shd w:val="clear" w:color="auto" w:fill="auto"/>
          </w:tcPr>
          <w:p w14:paraId="087B6DC4"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22EA4D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A1E0026"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34229B7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F46C212" w14:textId="733BDE00" w:rsidR="00995C40" w:rsidRPr="00D64F9F" w:rsidRDefault="00995C40" w:rsidP="00995C40">
            <w:pPr>
              <w:autoSpaceDE w:val="0"/>
              <w:autoSpaceDN w:val="0"/>
              <w:adjustRightInd w:val="0"/>
              <w:spacing w:before="60" w:line="240" w:lineRule="exact"/>
              <w:ind w:leftChars="20" w:left="233"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⑨　褥瘡マネジメント加算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Ⅱ</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は、褥瘡マネジメント加算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Ⅰ</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の算定要件を満たす事業所において、④の評価の結果、利用開始時に褥瘡が発生するリスクがあるとされた利用者について、利用開始日の属する月の翌月以降に「褥瘡対策に関するスクリーニング・ケア計画書」を用いて評価を実施し、当該月に「褥瘡対策に関するスクリーニング・ケア計画書」に示す持続する発赤（</w:t>
            </w:r>
            <w:r w:rsidRPr="00D64F9F">
              <w:rPr>
                <w:rFonts w:ascii="BIZ UDゴシック" w:eastAsia="BIZ UDゴシック" w:hAnsi="BIZ UDゴシック" w:cs="ＭＳ明朝"/>
                <w:kern w:val="0"/>
                <w:sz w:val="21"/>
                <w:szCs w:val="21"/>
              </w:rPr>
              <w:t>d1</w:t>
            </w:r>
            <w:r w:rsidRPr="00D64F9F">
              <w:rPr>
                <w:rFonts w:ascii="BIZ UDゴシック" w:eastAsia="BIZ UDゴシック" w:hAnsi="BIZ UDゴシック" w:cs="ＭＳ明朝" w:hint="eastAsia"/>
                <w:kern w:val="0"/>
                <w:sz w:val="21"/>
                <w:szCs w:val="21"/>
              </w:rPr>
              <w:t>）以上の褥瘡の発症がない場合に、所定単位数を算定できるものとする。</w:t>
            </w:r>
          </w:p>
          <w:p w14:paraId="2EB3C66E" w14:textId="245F142D" w:rsidR="00995C40" w:rsidRPr="00D64F9F" w:rsidRDefault="00995C40" w:rsidP="00995C40">
            <w:pPr>
              <w:autoSpaceDE w:val="0"/>
              <w:autoSpaceDN w:val="0"/>
              <w:adjustRightInd w:val="0"/>
              <w:spacing w:before="60" w:line="240" w:lineRule="exact"/>
              <w:ind w:leftChars="20" w:left="233"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 xml:space="preserve">　　ただし、利用開始時に褥瘡があった利用者については、当該褥瘡の治癒後に、褥瘡の再発がない場合に算定できるものとする。</w:t>
            </w:r>
          </w:p>
        </w:tc>
        <w:tc>
          <w:tcPr>
            <w:tcW w:w="1276" w:type="dxa"/>
            <w:tcBorders>
              <w:top w:val="nil"/>
              <w:left w:val="single" w:sz="4" w:space="0" w:color="auto"/>
              <w:bottom w:val="nil"/>
              <w:right w:val="single" w:sz="4" w:space="0" w:color="auto"/>
            </w:tcBorders>
            <w:shd w:val="clear" w:color="auto" w:fill="auto"/>
          </w:tcPr>
          <w:p w14:paraId="41D03065"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6ADD62A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CAB8923" w14:textId="77777777" w:rsidTr="00BB2258">
        <w:trPr>
          <w:trHeight w:val="20"/>
          <w:jc w:val="center"/>
        </w:trPr>
        <w:tc>
          <w:tcPr>
            <w:tcW w:w="1212" w:type="dxa"/>
            <w:tcBorders>
              <w:top w:val="nil"/>
              <w:left w:val="single" w:sz="4" w:space="0" w:color="auto"/>
              <w:bottom w:val="single" w:sz="4" w:space="0" w:color="auto"/>
              <w:right w:val="single" w:sz="4" w:space="0" w:color="auto"/>
            </w:tcBorders>
            <w:shd w:val="clear" w:color="auto" w:fill="auto"/>
          </w:tcPr>
          <w:p w14:paraId="23864AA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single" w:sz="4" w:space="0" w:color="auto"/>
              <w:right w:val="single" w:sz="4" w:space="0" w:color="auto"/>
            </w:tcBorders>
            <w:shd w:val="clear" w:color="auto" w:fill="auto"/>
          </w:tcPr>
          <w:p w14:paraId="71EAE665" w14:textId="0E0524A2"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kern w:val="0"/>
                <w:sz w:val="21"/>
                <w:szCs w:val="21"/>
              </w:rPr>
              <w:t>⑩　褥瘡管理に当たっては、事業所ごとに当該マネジメントの実施に必要な褥瘡管理に係るマニュアルを整備し、当該マニュアルに基づき実施することが望ましいものであること。</w:t>
            </w:r>
          </w:p>
        </w:tc>
        <w:tc>
          <w:tcPr>
            <w:tcW w:w="1276" w:type="dxa"/>
            <w:tcBorders>
              <w:top w:val="nil"/>
              <w:left w:val="single" w:sz="4" w:space="0" w:color="auto"/>
              <w:bottom w:val="single" w:sz="4" w:space="0" w:color="auto"/>
              <w:right w:val="single" w:sz="4" w:space="0" w:color="auto"/>
            </w:tcBorders>
            <w:shd w:val="clear" w:color="auto" w:fill="auto"/>
          </w:tcPr>
          <w:p w14:paraId="5B95A8F3"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single" w:sz="4" w:space="0" w:color="auto"/>
              <w:right w:val="single" w:sz="4" w:space="0" w:color="auto"/>
            </w:tcBorders>
            <w:shd w:val="clear" w:color="auto" w:fill="auto"/>
          </w:tcPr>
          <w:p w14:paraId="177F60A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D140337" w14:textId="77777777" w:rsidTr="00BB2258">
        <w:trPr>
          <w:trHeight w:val="20"/>
          <w:jc w:val="center"/>
        </w:trPr>
        <w:tc>
          <w:tcPr>
            <w:tcW w:w="1212" w:type="dxa"/>
            <w:tcBorders>
              <w:top w:val="single" w:sz="4" w:space="0" w:color="auto"/>
              <w:left w:val="single" w:sz="4" w:space="0" w:color="auto"/>
              <w:bottom w:val="nil"/>
              <w:right w:val="single" w:sz="4" w:space="0" w:color="auto"/>
            </w:tcBorders>
            <w:shd w:val="clear" w:color="auto" w:fill="auto"/>
          </w:tcPr>
          <w:p w14:paraId="0117A77D" w14:textId="0ACB910E"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rPr>
              <w:t>79</w:t>
            </w:r>
          </w:p>
          <w:p w14:paraId="34CC05AF" w14:textId="03810E80" w:rsidR="00995C40" w:rsidRPr="00D64F9F" w:rsidRDefault="00995C40" w:rsidP="001F56CD">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hint="eastAsia"/>
                <w:sz w:val="21"/>
                <w:szCs w:val="21"/>
              </w:rPr>
              <w:t>排せつ支援</w:t>
            </w:r>
            <w:r w:rsidRPr="00D64F9F">
              <w:rPr>
                <w:rFonts w:ascii="BIZ UDゴシック" w:eastAsia="BIZ UDゴシック" w:hAnsi="BIZ UDゴシック"/>
                <w:sz w:val="21"/>
                <w:szCs w:val="21"/>
                <w:lang w:eastAsia="zh-TW"/>
              </w:rPr>
              <w:t>加算</w:t>
            </w:r>
          </w:p>
        </w:tc>
        <w:tc>
          <w:tcPr>
            <w:tcW w:w="6662" w:type="dxa"/>
            <w:gridSpan w:val="3"/>
            <w:tcBorders>
              <w:top w:val="single" w:sz="4" w:space="0" w:color="auto"/>
              <w:left w:val="single" w:sz="4" w:space="0" w:color="auto"/>
              <w:bottom w:val="dotted" w:sz="4" w:space="0" w:color="000000" w:themeColor="text1"/>
              <w:right w:val="single" w:sz="4" w:space="0" w:color="auto"/>
            </w:tcBorders>
            <w:shd w:val="clear" w:color="auto" w:fill="auto"/>
          </w:tcPr>
          <w:p w14:paraId="1202DEA6" w14:textId="120881AA"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別に厚生労働大臣が定める基準に適合しているものとして市長に届け出た指定看護小規模多機能型居宅介護事業所において、継続的に利用者ごとの排せつに係る支援を行った場合は、当該基準に掲げる区分に従い、1月につき次に掲げる所定単位数を加算していますか。</w:t>
            </w:r>
          </w:p>
        </w:tc>
        <w:tc>
          <w:tcPr>
            <w:tcW w:w="1276" w:type="dxa"/>
            <w:tcBorders>
              <w:top w:val="single" w:sz="4" w:space="0" w:color="auto"/>
              <w:left w:val="single" w:sz="4" w:space="0" w:color="auto"/>
              <w:bottom w:val="nil"/>
              <w:right w:val="single" w:sz="4" w:space="0" w:color="auto"/>
            </w:tcBorders>
            <w:shd w:val="clear" w:color="auto" w:fill="auto"/>
          </w:tcPr>
          <w:p w14:paraId="046D67E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2967482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43811B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4467017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594DEA8" w14:textId="260D4D10"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0697488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6EA44C84" w14:textId="79D076ED"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single" w:sz="4" w:space="0" w:color="auto"/>
              <w:left w:val="single" w:sz="4" w:space="0" w:color="auto"/>
              <w:bottom w:val="nil"/>
              <w:right w:val="single" w:sz="4" w:space="0" w:color="auto"/>
            </w:tcBorders>
            <w:shd w:val="clear" w:color="auto" w:fill="auto"/>
          </w:tcPr>
          <w:p w14:paraId="085F894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5421EA9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ツ</w:t>
            </w:r>
          </w:p>
          <w:p w14:paraId="3276A7E6" w14:textId="1660531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6E8BBDA"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140B0D9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single" w:sz="4" w:space="0" w:color="000000" w:themeColor="text1"/>
              <w:right w:val="single" w:sz="4" w:space="0" w:color="auto"/>
            </w:tcBorders>
            <w:shd w:val="clear" w:color="auto" w:fill="auto"/>
          </w:tcPr>
          <w:p w14:paraId="0715B4F3" w14:textId="2D09FB16"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276" w:type="dxa"/>
            <w:tcBorders>
              <w:top w:val="nil"/>
              <w:left w:val="single" w:sz="4" w:space="0" w:color="auto"/>
              <w:bottom w:val="single" w:sz="4" w:space="0" w:color="000000" w:themeColor="text1"/>
              <w:right w:val="single" w:sz="4" w:space="0" w:color="auto"/>
            </w:tcBorders>
            <w:shd w:val="clear" w:color="auto" w:fill="auto"/>
          </w:tcPr>
          <w:p w14:paraId="66CB863F" w14:textId="77777777" w:rsidR="00995C40" w:rsidRPr="00D64F9F" w:rsidRDefault="00995C40" w:rsidP="00995C40">
            <w:pPr>
              <w:adjustRightInd w:val="0"/>
              <w:spacing w:before="60" w:line="240" w:lineRule="exact"/>
              <w:ind w:left="39" w:right="120" w:hangingChars="27" w:hanging="39"/>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28EA130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43692FF"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53CC149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573EED39" w14:textId="34916DD0"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排せつ支援加算(Ⅰ)</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41F9407" w14:textId="17A2D7CF"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94195604"/>
                <w14:checkbox>
                  <w14:checked w14:val="0"/>
                  <w14:checkedState w14:val="2611" w14:font="ＭＳ 明朝"/>
                  <w14:uncheckedState w14:val="2610" w14:font="ＭＳ ゴシック"/>
                </w14:checkbox>
              </w:sdtPr>
              <w:sdtEndPr/>
              <w:sdtContent>
                <w:r w:rsidR="00C44621" w:rsidRPr="00D64F9F">
                  <w:rPr>
                    <w:rFonts w:hAnsi="ＭＳ ゴシック" w:hint="eastAsia"/>
                    <w:spacing w:val="2"/>
                    <w:sz w:val="20"/>
                    <w:szCs w:val="20"/>
                  </w:rPr>
                  <w:t>☐</w:t>
                </w:r>
              </w:sdtContent>
            </w:sdt>
          </w:p>
        </w:tc>
        <w:tc>
          <w:tcPr>
            <w:tcW w:w="1209" w:type="dxa"/>
            <w:tcBorders>
              <w:top w:val="nil"/>
              <w:left w:val="single" w:sz="4" w:space="0" w:color="auto"/>
              <w:bottom w:val="nil"/>
              <w:right w:val="single" w:sz="4" w:space="0" w:color="auto"/>
            </w:tcBorders>
            <w:shd w:val="clear" w:color="auto" w:fill="auto"/>
          </w:tcPr>
          <w:p w14:paraId="6A7E8EBB"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E5024D1"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0CB20C2B"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58984B2" w14:textId="201BF22C"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排せつ支援加算(Ⅱ)</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7B4678C" w14:textId="608EB10E"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00106919"/>
                <w14:checkbox>
                  <w14:checked w14:val="0"/>
                  <w14:checkedState w14:val="2611" w14:font="ＭＳ 明朝"/>
                  <w14:uncheckedState w14:val="2610" w14:font="ＭＳ ゴシック"/>
                </w14:checkbox>
              </w:sdtPr>
              <w:sdtEndPr/>
              <w:sdtContent>
                <w:r w:rsidR="00C44621" w:rsidRPr="00D64F9F">
                  <w:rPr>
                    <w:rFonts w:hAnsi="ＭＳ ゴシック" w:hint="eastAsia"/>
                    <w:spacing w:val="2"/>
                    <w:sz w:val="20"/>
                    <w:szCs w:val="20"/>
                  </w:rPr>
                  <w:t>☐</w:t>
                </w:r>
              </w:sdtContent>
            </w:sdt>
          </w:p>
        </w:tc>
        <w:tc>
          <w:tcPr>
            <w:tcW w:w="1209" w:type="dxa"/>
            <w:vMerge w:val="restart"/>
            <w:tcBorders>
              <w:top w:val="nil"/>
              <w:left w:val="single" w:sz="4" w:space="0" w:color="auto"/>
              <w:right w:val="single" w:sz="4" w:space="0" w:color="auto"/>
            </w:tcBorders>
            <w:shd w:val="clear" w:color="auto" w:fill="auto"/>
          </w:tcPr>
          <w:p w14:paraId="4EF53941"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30A252D3"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第十九のニ号</w:t>
            </w:r>
          </w:p>
        </w:tc>
      </w:tr>
      <w:tr w:rsidR="00D64F9F" w:rsidRPr="00D64F9F" w14:paraId="4FF28CC7"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43A160A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105FB1A" w14:textId="64B3FA90"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(3)　排せつ支援加算(Ⅲ)</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7D7EE7C3" w14:textId="125E5D48"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32860863"/>
                <w14:checkbox>
                  <w14:checked w14:val="0"/>
                  <w14:checkedState w14:val="2611" w14:font="ＭＳ 明朝"/>
                  <w14:uncheckedState w14:val="2610" w14:font="ＭＳ ゴシック"/>
                </w14:checkbox>
              </w:sdtPr>
              <w:sdtEndPr/>
              <w:sdtContent>
                <w:r w:rsidR="00C44621" w:rsidRPr="00D64F9F">
                  <w:rPr>
                    <w:rFonts w:hAnsi="ＭＳ ゴシック" w:hint="eastAsia"/>
                    <w:spacing w:val="2"/>
                    <w:sz w:val="20"/>
                    <w:szCs w:val="20"/>
                  </w:rPr>
                  <w:t>☐</w:t>
                </w:r>
              </w:sdtContent>
            </w:sdt>
          </w:p>
        </w:tc>
        <w:tc>
          <w:tcPr>
            <w:tcW w:w="1209" w:type="dxa"/>
            <w:vMerge/>
            <w:tcBorders>
              <w:left w:val="single" w:sz="4" w:space="0" w:color="auto"/>
              <w:bottom w:val="nil"/>
              <w:right w:val="single" w:sz="4" w:space="0" w:color="auto"/>
            </w:tcBorders>
            <w:shd w:val="clear" w:color="auto" w:fill="auto"/>
          </w:tcPr>
          <w:p w14:paraId="088E2372" w14:textId="77777777"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p>
        </w:tc>
      </w:tr>
      <w:tr w:rsidR="00D64F9F" w:rsidRPr="00D64F9F" w14:paraId="6C74BEFD"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270F894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1A117016" w14:textId="6B26AAB5"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tc>
        <w:tc>
          <w:tcPr>
            <w:tcW w:w="1276" w:type="dxa"/>
            <w:tcBorders>
              <w:top w:val="single" w:sz="4" w:space="0" w:color="000000" w:themeColor="text1"/>
              <w:left w:val="single" w:sz="4" w:space="0" w:color="auto"/>
              <w:bottom w:val="nil"/>
              <w:right w:val="single" w:sz="4" w:space="0" w:color="auto"/>
            </w:tcBorders>
            <w:shd w:val="clear" w:color="auto" w:fill="auto"/>
          </w:tcPr>
          <w:p w14:paraId="2A05BDEE"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val="restart"/>
            <w:tcBorders>
              <w:top w:val="nil"/>
              <w:left w:val="single" w:sz="4" w:space="0" w:color="auto"/>
              <w:right w:val="single" w:sz="4" w:space="0" w:color="auto"/>
            </w:tcBorders>
            <w:shd w:val="clear" w:color="auto" w:fill="auto"/>
          </w:tcPr>
          <w:p w14:paraId="2B03A78C"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3954274E" w14:textId="7A180959" w:rsidR="00995C40" w:rsidRPr="00D64F9F" w:rsidRDefault="00995C40" w:rsidP="00B37810">
            <w:pPr>
              <w:adjustRightInd w:val="0"/>
              <w:spacing w:before="60" w:line="200" w:lineRule="exact"/>
              <w:ind w:left="106" w:right="-27"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第71の3号</w:t>
            </w:r>
          </w:p>
        </w:tc>
      </w:tr>
      <w:tr w:rsidR="00D64F9F" w:rsidRPr="00D64F9F" w14:paraId="2E94345A" w14:textId="77777777" w:rsidTr="00C75EC0">
        <w:trPr>
          <w:trHeight w:val="77"/>
          <w:jc w:val="center"/>
        </w:trPr>
        <w:tc>
          <w:tcPr>
            <w:tcW w:w="1212" w:type="dxa"/>
            <w:tcBorders>
              <w:top w:val="nil"/>
              <w:left w:val="single" w:sz="4" w:space="0" w:color="auto"/>
              <w:bottom w:val="nil"/>
              <w:right w:val="single" w:sz="4" w:space="0" w:color="auto"/>
            </w:tcBorders>
            <w:shd w:val="clear" w:color="auto" w:fill="auto"/>
          </w:tcPr>
          <w:p w14:paraId="7850A33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14:paraId="48926E24" w14:textId="04D83C4A"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rPr>
            </w:pPr>
            <w:r w:rsidRPr="00D64F9F">
              <w:rPr>
                <w:rFonts w:ascii="BIZ UDゴシック" w:eastAsia="BIZ UDゴシック" w:hAnsi="BIZ UDゴシック" w:cs="MS-Gothic" w:hint="eastAsia"/>
                <w:kern w:val="0"/>
                <w:sz w:val="21"/>
                <w:szCs w:val="21"/>
              </w:rPr>
              <w:t>イ　排せつ支援加算</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Ⅰ</w:t>
            </w:r>
            <w:r w:rsidRPr="00D64F9F">
              <w:rPr>
                <w:rFonts w:ascii="BIZ UDゴシック" w:eastAsia="BIZ UDゴシック" w:hAnsi="BIZ UDゴシック" w:cs="MS-Gothic"/>
                <w:kern w:val="0"/>
                <w:sz w:val="21"/>
                <w:szCs w:val="21"/>
              </w:rPr>
              <w:t>)</w:t>
            </w:r>
          </w:p>
        </w:tc>
        <w:tc>
          <w:tcPr>
            <w:tcW w:w="1276" w:type="dxa"/>
            <w:tcBorders>
              <w:top w:val="nil"/>
              <w:left w:val="single" w:sz="4" w:space="0" w:color="auto"/>
              <w:bottom w:val="nil"/>
              <w:right w:val="single" w:sz="4" w:space="0" w:color="auto"/>
            </w:tcBorders>
            <w:shd w:val="clear" w:color="auto" w:fill="auto"/>
          </w:tcPr>
          <w:p w14:paraId="349829F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left w:val="single" w:sz="4" w:space="0" w:color="auto"/>
              <w:bottom w:val="nil"/>
              <w:right w:val="single" w:sz="4" w:space="0" w:color="auto"/>
            </w:tcBorders>
            <w:shd w:val="clear" w:color="auto" w:fill="auto"/>
          </w:tcPr>
          <w:p w14:paraId="4C8F3FED"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1C14895D"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0FF8ED0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14:paraId="5BAA0B85" w14:textId="244A44F8"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 xml:space="preserve">　次のいずれにも適合すること。</w:t>
            </w:r>
          </w:p>
        </w:tc>
        <w:tc>
          <w:tcPr>
            <w:tcW w:w="1276" w:type="dxa"/>
            <w:tcBorders>
              <w:top w:val="nil"/>
              <w:left w:val="single" w:sz="4" w:space="0" w:color="auto"/>
              <w:bottom w:val="nil"/>
              <w:right w:val="single" w:sz="4" w:space="0" w:color="auto"/>
            </w:tcBorders>
            <w:shd w:val="clear" w:color="auto" w:fill="auto"/>
          </w:tcPr>
          <w:p w14:paraId="2588CF53"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C866D1C"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p>
        </w:tc>
      </w:tr>
      <w:tr w:rsidR="00D64F9F" w:rsidRPr="00D64F9F" w14:paraId="150D753F"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55CFE01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single" w:sz="4" w:space="0" w:color="000000" w:themeColor="text1"/>
              <w:right w:val="single" w:sz="4" w:space="0" w:color="auto"/>
            </w:tcBorders>
            <w:shd w:val="clear" w:color="auto" w:fill="auto"/>
          </w:tcPr>
          <w:p w14:paraId="22D435F6" w14:textId="0FB5CACC" w:rsidR="00995C40" w:rsidRPr="00D64F9F" w:rsidRDefault="00995C40" w:rsidP="00995C40">
            <w:pPr>
              <w:adjustRightInd w:val="0"/>
              <w:spacing w:before="60"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1</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入所者ごとに、要介護状態の軽減の見込みについて、医師又は医師と連携した看護師が施設入所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ること。</w:t>
            </w:r>
          </w:p>
        </w:tc>
        <w:tc>
          <w:tcPr>
            <w:tcW w:w="1276" w:type="dxa"/>
            <w:tcBorders>
              <w:top w:val="nil"/>
              <w:left w:val="single" w:sz="4" w:space="0" w:color="auto"/>
              <w:bottom w:val="single" w:sz="4" w:space="0" w:color="000000" w:themeColor="text1"/>
              <w:right w:val="single" w:sz="4" w:space="0" w:color="auto"/>
            </w:tcBorders>
            <w:shd w:val="clear" w:color="auto" w:fill="auto"/>
          </w:tcPr>
          <w:p w14:paraId="2889C32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3420473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8104E9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3214899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226D7EA" w14:textId="34A2C846"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64926958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left w:val="single" w:sz="4" w:space="0" w:color="auto"/>
              <w:bottom w:val="dotted" w:sz="4" w:space="0" w:color="000000" w:themeColor="text1"/>
              <w:right w:val="single" w:sz="4" w:space="0" w:color="auto"/>
            </w:tcBorders>
            <w:shd w:val="clear" w:color="auto" w:fill="auto"/>
          </w:tcPr>
          <w:p w14:paraId="1BAB489D" w14:textId="00F1764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4B97790"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4057ACE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B0B916F" w14:textId="7F6580BA" w:rsidR="00995C40" w:rsidRPr="00D64F9F" w:rsidRDefault="00995C40" w:rsidP="00995C40">
            <w:pPr>
              <w:adjustRightInd w:val="0"/>
              <w:spacing w:before="60" w:line="240" w:lineRule="exact"/>
              <w:ind w:left="189"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2</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D83939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7195044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BC2225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38892307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5D72E55" w14:textId="01ACEBBB"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2613095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dotted" w:sz="4" w:space="0" w:color="000000" w:themeColor="text1"/>
              <w:left w:val="single" w:sz="4" w:space="0" w:color="auto"/>
              <w:bottom w:val="nil"/>
              <w:right w:val="single" w:sz="4" w:space="0" w:color="auto"/>
            </w:tcBorders>
            <w:shd w:val="clear" w:color="auto" w:fill="auto"/>
          </w:tcPr>
          <w:p w14:paraId="46786B4E" w14:textId="0274080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753FB4C"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2A2C9C3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C70C537" w14:textId="05DB1B51"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3</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の評価に基づき、少なくとも3月に1回、入所者ごとに支援計画を見直していること。</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A755C0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1165305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3588FF9"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0665536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D4A9869" w14:textId="579820F7"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4527174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left w:val="single" w:sz="4" w:space="0" w:color="auto"/>
              <w:bottom w:val="nil"/>
              <w:right w:val="single" w:sz="4" w:space="0" w:color="auto"/>
            </w:tcBorders>
            <w:shd w:val="clear" w:color="auto" w:fill="auto"/>
          </w:tcPr>
          <w:p w14:paraId="6C878DB3" w14:textId="213B9FC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BB3CA02"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5BDC626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30B81AC8" w14:textId="1700C7C7" w:rsidR="00995C40" w:rsidRPr="00D64F9F" w:rsidRDefault="00995C40" w:rsidP="00995C40">
            <w:pPr>
              <w:adjustRightInd w:val="0"/>
              <w:spacing w:before="60" w:line="240" w:lineRule="exact"/>
              <w:ind w:left="815" w:right="120" w:hangingChars="431" w:hanging="815"/>
              <w:contextualSpacing/>
              <w:rPr>
                <w:rFonts w:ascii="BIZ UDゴシック" w:eastAsia="BIZ UDゴシック" w:hAnsi="BIZ UDゴシック"/>
                <w:sz w:val="21"/>
                <w:szCs w:val="21"/>
              </w:rPr>
            </w:pPr>
            <w:r w:rsidRPr="00D64F9F">
              <w:rPr>
                <w:rFonts w:ascii="BIZ UDゴシック" w:eastAsia="BIZ UDゴシック" w:hAnsi="BIZ UDゴシック" w:cs="MS-Gothic" w:hint="eastAsia"/>
                <w:kern w:val="0"/>
                <w:sz w:val="21"/>
                <w:szCs w:val="21"/>
              </w:rPr>
              <w:t>ロ　排せつ支援加算</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Ⅱ</w:t>
            </w:r>
            <w:r w:rsidRPr="00D64F9F">
              <w:rPr>
                <w:rFonts w:ascii="BIZ UDゴシック" w:eastAsia="BIZ UDゴシック" w:hAnsi="BIZ UDゴシック" w:cs="MS-Gothic"/>
                <w:kern w:val="0"/>
                <w:sz w:val="21"/>
                <w:szCs w:val="21"/>
              </w:rPr>
              <w:t>)</w:t>
            </w:r>
          </w:p>
        </w:tc>
        <w:tc>
          <w:tcPr>
            <w:tcW w:w="1276" w:type="dxa"/>
            <w:tcBorders>
              <w:top w:val="single" w:sz="4" w:space="0" w:color="000000" w:themeColor="text1"/>
              <w:left w:val="single" w:sz="4" w:space="0" w:color="auto"/>
              <w:bottom w:val="nil"/>
              <w:right w:val="single" w:sz="4" w:space="0" w:color="auto"/>
            </w:tcBorders>
            <w:shd w:val="clear" w:color="auto" w:fill="auto"/>
          </w:tcPr>
          <w:p w14:paraId="21E82CD2"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669A6223" w14:textId="1398114D"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1582762"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2E57B06B" w14:textId="77777777"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14:paraId="7517CC30" w14:textId="0E0F5B65" w:rsidR="00995C40" w:rsidRPr="00D64F9F" w:rsidRDefault="00995C40" w:rsidP="00995C40">
            <w:pPr>
              <w:adjustRightInd w:val="0"/>
              <w:spacing w:before="60" w:line="240" w:lineRule="exact"/>
              <w:ind w:left="815" w:right="120" w:hangingChars="431" w:hanging="815"/>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 xml:space="preserve">　次のいずれにも適合すること。</w:t>
            </w:r>
          </w:p>
        </w:tc>
        <w:tc>
          <w:tcPr>
            <w:tcW w:w="1276" w:type="dxa"/>
            <w:tcBorders>
              <w:top w:val="nil"/>
              <w:left w:val="single" w:sz="4" w:space="0" w:color="auto"/>
              <w:bottom w:val="nil"/>
              <w:right w:val="single" w:sz="4" w:space="0" w:color="auto"/>
            </w:tcBorders>
            <w:shd w:val="clear" w:color="auto" w:fill="auto"/>
          </w:tcPr>
          <w:p w14:paraId="2D014D0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25F55F5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4A1D13F"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63A0B21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single" w:sz="4" w:space="0" w:color="000000" w:themeColor="text1"/>
              <w:right w:val="single" w:sz="4" w:space="0" w:color="auto"/>
            </w:tcBorders>
            <w:shd w:val="clear" w:color="auto" w:fill="auto"/>
          </w:tcPr>
          <w:p w14:paraId="26DC58FF" w14:textId="5875BE62" w:rsidR="00995C40" w:rsidRPr="00D64F9F" w:rsidRDefault="00995C40" w:rsidP="00995C40">
            <w:pPr>
              <w:adjustRightInd w:val="0"/>
              <w:spacing w:before="60" w:line="240" w:lineRule="exact"/>
              <w:ind w:left="815" w:right="120" w:hangingChars="431" w:hanging="815"/>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1</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イ</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から</w:t>
            </w:r>
            <w:r w:rsidRPr="00D64F9F">
              <w:rPr>
                <w:rFonts w:ascii="BIZ UDゴシック" w:eastAsia="BIZ UDゴシック" w:hAnsi="BIZ UDゴシック" w:cs="MS-Gothic"/>
                <w:kern w:val="0"/>
                <w:sz w:val="21"/>
                <w:szCs w:val="21"/>
              </w:rPr>
              <w:t>(3)</w:t>
            </w:r>
            <w:r w:rsidRPr="00D64F9F">
              <w:rPr>
                <w:rFonts w:ascii="BIZ UDゴシック" w:eastAsia="BIZ UDゴシック" w:hAnsi="BIZ UDゴシック" w:cs="MS-Gothic" w:hint="eastAsia"/>
                <w:kern w:val="0"/>
                <w:sz w:val="21"/>
                <w:szCs w:val="21"/>
              </w:rPr>
              <w:t>までのいずれにも適合すること。</w:t>
            </w:r>
          </w:p>
        </w:tc>
        <w:tc>
          <w:tcPr>
            <w:tcW w:w="1276" w:type="dxa"/>
            <w:tcBorders>
              <w:top w:val="nil"/>
              <w:left w:val="single" w:sz="4" w:space="0" w:color="auto"/>
              <w:bottom w:val="single" w:sz="4" w:space="0" w:color="000000" w:themeColor="text1"/>
              <w:right w:val="single" w:sz="4" w:space="0" w:color="auto"/>
            </w:tcBorders>
            <w:shd w:val="clear" w:color="auto" w:fill="auto"/>
          </w:tcPr>
          <w:p w14:paraId="53B8DB5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7834243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5C453D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31182582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E4EFD29" w14:textId="07D0CC14"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6735765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left w:val="single" w:sz="4" w:space="0" w:color="auto"/>
              <w:bottom w:val="nil"/>
              <w:right w:val="single" w:sz="4" w:space="0" w:color="auto"/>
            </w:tcBorders>
            <w:shd w:val="clear" w:color="auto" w:fill="auto"/>
          </w:tcPr>
          <w:p w14:paraId="6752F58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F5BE3C3"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2D001A4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60A2EA8" w14:textId="54A79971" w:rsidR="00995C40" w:rsidRPr="00D64F9F" w:rsidRDefault="00995C40" w:rsidP="00995C40">
            <w:pPr>
              <w:autoSpaceDE w:val="0"/>
              <w:autoSpaceDN w:val="0"/>
              <w:adjustRightInd w:val="0"/>
              <w:spacing w:before="60" w:line="240" w:lineRule="exact"/>
              <w:ind w:right="120" w:hangingChars="40"/>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2</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次のいずれかに適合すること。</w:t>
            </w:r>
          </w:p>
          <w:p w14:paraId="0BDBD76A" w14:textId="30A6E9A4"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 xml:space="preserve">　</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一</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イ</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の評価の結果、要介護状態の軽減が見込まれる者について、施設入所時と比較して、排尿又は排便の状態の少なくとも一方が改善するとともにいずれにも悪化がないこと。</w:t>
            </w:r>
          </w:p>
          <w:p w14:paraId="77FDC82C" w14:textId="2C3E5B86"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 xml:space="preserve">　</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二</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 xml:space="preserve">　イ</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の評価の結果、施設入所時におむつを使用していた者であって要介護状態の軽減が見込まれるものについて、おむつを使用しなくなったこと。</w:t>
            </w:r>
          </w:p>
        </w:tc>
        <w:tc>
          <w:tcPr>
            <w:tcW w:w="1276" w:type="dxa"/>
            <w:tcBorders>
              <w:top w:val="single" w:sz="4" w:space="0" w:color="000000" w:themeColor="text1"/>
              <w:left w:val="single" w:sz="4" w:space="0" w:color="auto"/>
              <w:bottom w:val="single" w:sz="4" w:space="0" w:color="auto"/>
              <w:right w:val="single" w:sz="4" w:space="0" w:color="auto"/>
            </w:tcBorders>
            <w:shd w:val="clear" w:color="auto" w:fill="auto"/>
          </w:tcPr>
          <w:p w14:paraId="6DE5066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08202433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6339E0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216270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DF535C5" w14:textId="05410DCA"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4573390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left w:val="single" w:sz="4" w:space="0" w:color="auto"/>
              <w:bottom w:val="nil"/>
              <w:right w:val="single" w:sz="4" w:space="0" w:color="auto"/>
            </w:tcBorders>
            <w:shd w:val="clear" w:color="auto" w:fill="auto"/>
          </w:tcPr>
          <w:p w14:paraId="231CB51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4830BD0"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58638CB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7E1AE73A" w14:textId="14F62A06"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ハ　排せつ支援加算</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Ⅲ</w:t>
            </w:r>
            <w:r w:rsidRPr="00D64F9F">
              <w:rPr>
                <w:rFonts w:ascii="BIZ UDゴシック" w:eastAsia="BIZ UDゴシック" w:hAnsi="BIZ UDゴシック" w:cs="MS-Gothic"/>
                <w:kern w:val="0"/>
                <w:sz w:val="21"/>
                <w:szCs w:val="21"/>
              </w:rPr>
              <w:t>)</w:t>
            </w:r>
          </w:p>
        </w:tc>
        <w:tc>
          <w:tcPr>
            <w:tcW w:w="1276" w:type="dxa"/>
            <w:tcBorders>
              <w:top w:val="single" w:sz="4" w:space="0" w:color="auto"/>
              <w:left w:val="single" w:sz="4" w:space="0" w:color="auto"/>
              <w:bottom w:val="nil"/>
              <w:right w:val="single" w:sz="4" w:space="0" w:color="auto"/>
            </w:tcBorders>
            <w:shd w:val="clear" w:color="auto" w:fill="auto"/>
          </w:tcPr>
          <w:p w14:paraId="6925A19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63B5121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154C2EB"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45A19E2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single" w:sz="4" w:space="0" w:color="000000" w:themeColor="text1"/>
              <w:right w:val="single" w:sz="4" w:space="0" w:color="auto"/>
            </w:tcBorders>
            <w:shd w:val="clear" w:color="auto" w:fill="auto"/>
          </w:tcPr>
          <w:p w14:paraId="643D354D" w14:textId="2666FD5C"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cs="MS-Gothic"/>
                <w:kern w:val="0"/>
                <w:sz w:val="21"/>
                <w:szCs w:val="21"/>
              </w:rPr>
            </w:pPr>
            <w:r w:rsidRPr="00D64F9F">
              <w:rPr>
                <w:rFonts w:ascii="BIZ UDゴシック" w:eastAsia="BIZ UDゴシック" w:hAnsi="BIZ UDゴシック" w:cs="MS-Gothic" w:hint="eastAsia"/>
                <w:kern w:val="0"/>
                <w:sz w:val="21"/>
                <w:szCs w:val="21"/>
              </w:rPr>
              <w:t xml:space="preserve">　上記イ</w:t>
            </w:r>
            <w:r w:rsidRPr="00D64F9F">
              <w:rPr>
                <w:rFonts w:ascii="BIZ UDゴシック" w:eastAsia="BIZ UDゴシック" w:hAnsi="BIZ UDゴシック" w:cs="MS-Gothic"/>
                <w:kern w:val="0"/>
                <w:sz w:val="21"/>
                <w:szCs w:val="21"/>
              </w:rPr>
              <w:t>(1)</w:t>
            </w:r>
            <w:r w:rsidRPr="00D64F9F">
              <w:rPr>
                <w:rFonts w:ascii="BIZ UDゴシック" w:eastAsia="BIZ UDゴシック" w:hAnsi="BIZ UDゴシック" w:cs="MS-Gothic" w:hint="eastAsia"/>
                <w:kern w:val="0"/>
                <w:sz w:val="21"/>
                <w:szCs w:val="21"/>
              </w:rPr>
              <w:t>から</w:t>
            </w:r>
            <w:r w:rsidRPr="00D64F9F">
              <w:rPr>
                <w:rFonts w:ascii="BIZ UDゴシック" w:eastAsia="BIZ UDゴシック" w:hAnsi="BIZ UDゴシック" w:cs="MS-Gothic"/>
                <w:kern w:val="0"/>
                <w:sz w:val="21"/>
                <w:szCs w:val="21"/>
              </w:rPr>
              <w:t>(3)</w:t>
            </w:r>
            <w:r w:rsidRPr="00D64F9F">
              <w:rPr>
                <w:rFonts w:ascii="BIZ UDゴシック" w:eastAsia="BIZ UDゴシック" w:hAnsi="BIZ UDゴシック" w:cs="MS-Gothic" w:hint="eastAsia"/>
                <w:kern w:val="0"/>
                <w:sz w:val="21"/>
                <w:szCs w:val="21"/>
              </w:rPr>
              <w:t>まで並びにロ</w:t>
            </w:r>
            <w:r w:rsidRPr="00D64F9F">
              <w:rPr>
                <w:rFonts w:ascii="BIZ UDゴシック" w:eastAsia="BIZ UDゴシック" w:hAnsi="BIZ UDゴシック" w:cs="MS-Gothic"/>
                <w:kern w:val="0"/>
                <w:sz w:val="21"/>
                <w:szCs w:val="21"/>
              </w:rPr>
              <w:t>(2)(</w:t>
            </w:r>
            <w:r w:rsidRPr="00D64F9F">
              <w:rPr>
                <w:rFonts w:ascii="BIZ UDゴシック" w:eastAsia="BIZ UDゴシック" w:hAnsi="BIZ UDゴシック" w:cs="MS-Gothic" w:hint="eastAsia"/>
                <w:kern w:val="0"/>
                <w:sz w:val="21"/>
                <w:szCs w:val="21"/>
              </w:rPr>
              <w:t>一</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及び</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二</w:t>
            </w:r>
            <w:r w:rsidRPr="00D64F9F">
              <w:rPr>
                <w:rFonts w:ascii="BIZ UDゴシック" w:eastAsia="BIZ UDゴシック" w:hAnsi="BIZ UDゴシック" w:cs="MS-Gothic"/>
                <w:kern w:val="0"/>
                <w:sz w:val="21"/>
                <w:szCs w:val="21"/>
              </w:rPr>
              <w:t>)</w:t>
            </w:r>
            <w:r w:rsidRPr="00D64F9F">
              <w:rPr>
                <w:rFonts w:ascii="BIZ UDゴシック" w:eastAsia="BIZ UDゴシック" w:hAnsi="BIZ UDゴシック" w:cs="MS-Gothic" w:hint="eastAsia"/>
                <w:kern w:val="0"/>
                <w:sz w:val="21"/>
                <w:szCs w:val="21"/>
              </w:rPr>
              <w:t>に掲げる基準のいずれにも適合すること。</w:t>
            </w:r>
          </w:p>
        </w:tc>
        <w:tc>
          <w:tcPr>
            <w:tcW w:w="1276" w:type="dxa"/>
            <w:tcBorders>
              <w:top w:val="nil"/>
              <w:left w:val="single" w:sz="4" w:space="0" w:color="auto"/>
              <w:bottom w:val="nil"/>
              <w:right w:val="single" w:sz="4" w:space="0" w:color="auto"/>
            </w:tcBorders>
            <w:shd w:val="clear" w:color="auto" w:fill="auto"/>
          </w:tcPr>
          <w:p w14:paraId="6D15702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8811724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A7D809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3063437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B32C3D6" w14:textId="6BBBA9BA" w:rsidR="00995C40" w:rsidRPr="00D64F9F" w:rsidRDefault="00D64F9F" w:rsidP="00995C40">
            <w:pPr>
              <w:adjustRightInd w:val="0"/>
              <w:spacing w:before="60" w:line="240" w:lineRule="exact"/>
              <w:ind w:left="136" w:right="120"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867699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left w:val="single" w:sz="4" w:space="0" w:color="auto"/>
              <w:bottom w:val="nil"/>
              <w:right w:val="single" w:sz="4" w:space="0" w:color="auto"/>
            </w:tcBorders>
            <w:shd w:val="clear" w:color="auto" w:fill="auto"/>
          </w:tcPr>
          <w:p w14:paraId="058F9BB3"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15C2823"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6BE89E4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560D7D89" w14:textId="1F6DEA5D" w:rsidR="00995C40" w:rsidRPr="00D64F9F" w:rsidRDefault="00995C40" w:rsidP="00995C40">
            <w:pPr>
              <w:autoSpaceDE w:val="0"/>
              <w:autoSpaceDN w:val="0"/>
              <w:adjustRightInd w:val="0"/>
              <w:spacing w:before="60" w:line="240" w:lineRule="exact"/>
              <w:ind w:leftChars="18" w:left="115" w:right="120" w:hangingChars="40"/>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〔留意事項</w:t>
            </w:r>
            <w:r w:rsidRPr="00D64F9F">
              <w:rPr>
                <w:rFonts w:ascii="BIZ UDゴシック" w:eastAsia="BIZ UDゴシック" w:hAnsi="BIZ UDゴシック" w:cs="ＭＳ明朝"/>
                <w:kern w:val="0"/>
                <w:sz w:val="21"/>
                <w:szCs w:val="21"/>
              </w:rPr>
              <w:t>〕</w:t>
            </w:r>
          </w:p>
        </w:tc>
        <w:tc>
          <w:tcPr>
            <w:tcW w:w="1276" w:type="dxa"/>
            <w:tcBorders>
              <w:top w:val="nil"/>
              <w:left w:val="single" w:sz="4" w:space="0" w:color="auto"/>
              <w:bottom w:val="nil"/>
              <w:right w:val="single" w:sz="4" w:space="0" w:color="auto"/>
            </w:tcBorders>
            <w:shd w:val="clear" w:color="auto" w:fill="auto"/>
          </w:tcPr>
          <w:p w14:paraId="5E95C5F6"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2CFD765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32D85C5D" w14:textId="12B0F1A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第2-9(27)</w:t>
            </w:r>
          </w:p>
        </w:tc>
      </w:tr>
      <w:tr w:rsidR="00D64F9F" w:rsidRPr="00D64F9F" w14:paraId="19880427"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235D4C2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D3FA79F" w14:textId="36120A74" w:rsidR="00995C40" w:rsidRPr="00D64F9F" w:rsidRDefault="00995C40" w:rsidP="00995C40">
            <w:pPr>
              <w:autoSpaceDE w:val="0"/>
              <w:autoSpaceDN w:val="0"/>
              <w:adjustRightInd w:val="0"/>
              <w:spacing w:before="60" w:line="240" w:lineRule="exact"/>
              <w:ind w:leftChars="6" w:left="202"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①　排せつ支援加算は、排せつ支援の質の向上を図るため、多職種の共同により、利用者が排せつに介護を要する要因の分析を踏まえた支援計画の作成（</w:t>
            </w:r>
            <w:r w:rsidRPr="00D64F9F">
              <w:rPr>
                <w:rFonts w:ascii="BIZ UDゴシック" w:eastAsia="BIZ UDゴシック" w:hAnsi="BIZ UDゴシック" w:cs="ＭＳ明朝"/>
                <w:kern w:val="0"/>
                <w:sz w:val="21"/>
                <w:szCs w:val="21"/>
              </w:rPr>
              <w:t>Plan</w:t>
            </w:r>
            <w:r w:rsidRPr="00D64F9F">
              <w:rPr>
                <w:rFonts w:ascii="BIZ UDゴシック" w:eastAsia="BIZ UDゴシック" w:hAnsi="BIZ UDゴシック" w:cs="ＭＳ明朝" w:hint="eastAsia"/>
                <w:kern w:val="0"/>
                <w:sz w:val="21"/>
                <w:szCs w:val="21"/>
              </w:rPr>
              <w:t>）、当該支援計画に基づく排せつ支援の実施（</w:t>
            </w:r>
            <w:r w:rsidRPr="00D64F9F">
              <w:rPr>
                <w:rFonts w:ascii="BIZ UDゴシック" w:eastAsia="BIZ UDゴシック" w:hAnsi="BIZ UDゴシック" w:cs="ＭＳ明朝"/>
                <w:kern w:val="0"/>
                <w:sz w:val="21"/>
                <w:szCs w:val="21"/>
              </w:rPr>
              <w:t>Do</w:t>
            </w:r>
            <w:r w:rsidRPr="00D64F9F">
              <w:rPr>
                <w:rFonts w:ascii="BIZ UDゴシック" w:eastAsia="BIZ UDゴシック" w:hAnsi="BIZ UDゴシック" w:cs="ＭＳ明朝" w:hint="eastAsia"/>
                <w:kern w:val="0"/>
                <w:sz w:val="21"/>
                <w:szCs w:val="21"/>
              </w:rPr>
              <w:t>）、当該支援内容の評価（</w:t>
            </w:r>
            <w:r w:rsidRPr="00D64F9F">
              <w:rPr>
                <w:rFonts w:ascii="BIZ UDゴシック" w:eastAsia="BIZ UDゴシック" w:hAnsi="BIZ UDゴシック" w:cs="ＭＳ明朝"/>
                <w:kern w:val="0"/>
                <w:sz w:val="21"/>
                <w:szCs w:val="21"/>
              </w:rPr>
              <w:t>Check</w:t>
            </w:r>
            <w:r w:rsidRPr="00D64F9F">
              <w:rPr>
                <w:rFonts w:ascii="BIZ UDゴシック" w:eastAsia="BIZ UDゴシック" w:hAnsi="BIZ UDゴシック" w:cs="ＭＳ明朝" w:hint="eastAsia"/>
                <w:kern w:val="0"/>
                <w:sz w:val="21"/>
                <w:szCs w:val="21"/>
              </w:rPr>
              <w:t>）とその結果を踏まえた当該支援計画の見直し（</w:t>
            </w:r>
            <w:r w:rsidRPr="00D64F9F">
              <w:rPr>
                <w:rFonts w:ascii="BIZ UDゴシック" w:eastAsia="BIZ UDゴシック" w:hAnsi="BIZ UDゴシック" w:cs="ＭＳ明朝"/>
                <w:kern w:val="0"/>
                <w:sz w:val="21"/>
                <w:szCs w:val="21"/>
              </w:rPr>
              <w:t>Action</w:t>
            </w:r>
            <w:r w:rsidRPr="00D64F9F">
              <w:rPr>
                <w:rFonts w:ascii="BIZ UDゴシック" w:eastAsia="BIZ UDゴシック" w:hAnsi="BIZ UDゴシック" w:cs="ＭＳ明朝" w:hint="eastAsia"/>
                <w:kern w:val="0"/>
                <w:sz w:val="21"/>
                <w:szCs w:val="21"/>
              </w:rPr>
              <w:t>）といったサイクル（以下この</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2</w:t>
            </w:r>
            <w:r w:rsidRPr="00D64F9F">
              <w:rPr>
                <w:rFonts w:ascii="BIZ UDゴシック" w:eastAsia="BIZ UDゴシック" w:hAnsi="BIZ UDゴシック" w:cs="ＭＳ明朝"/>
                <w:kern w:val="0"/>
                <w:sz w:val="21"/>
                <w:szCs w:val="21"/>
              </w:rPr>
              <w:t>7)</w:t>
            </w:r>
            <w:r w:rsidRPr="00D64F9F">
              <w:rPr>
                <w:rFonts w:ascii="BIZ UDゴシック" w:eastAsia="BIZ UDゴシック" w:hAnsi="BIZ UDゴシック" w:cs="ＭＳ明朝" w:hint="eastAsia"/>
                <w:kern w:val="0"/>
                <w:sz w:val="21"/>
                <w:szCs w:val="21"/>
              </w:rPr>
              <w:t>において「</w:t>
            </w:r>
            <w:r w:rsidRPr="00D64F9F">
              <w:rPr>
                <w:rFonts w:ascii="BIZ UDゴシック" w:eastAsia="BIZ UDゴシック" w:hAnsi="BIZ UDゴシック" w:cs="ＭＳ明朝"/>
                <w:kern w:val="0"/>
                <w:sz w:val="21"/>
                <w:szCs w:val="21"/>
              </w:rPr>
              <w:t>PDCA</w:t>
            </w:r>
            <w:r w:rsidRPr="00D64F9F">
              <w:rPr>
                <w:rFonts w:ascii="BIZ UDゴシック" w:eastAsia="BIZ UDゴシック" w:hAnsi="BIZ UDゴシック" w:cs="ＭＳ明朝" w:hint="eastAsia"/>
                <w:kern w:val="0"/>
                <w:sz w:val="21"/>
                <w:szCs w:val="21"/>
              </w:rPr>
              <w:t>」という。）の構築を通じて、継続的に排せつ支援の質の管理を行った場合に加算するものである。</w:t>
            </w:r>
          </w:p>
        </w:tc>
        <w:tc>
          <w:tcPr>
            <w:tcW w:w="1276" w:type="dxa"/>
            <w:tcBorders>
              <w:top w:val="nil"/>
              <w:left w:val="single" w:sz="4" w:space="0" w:color="auto"/>
              <w:bottom w:val="nil"/>
              <w:right w:val="single" w:sz="4" w:space="0" w:color="auto"/>
            </w:tcBorders>
            <w:shd w:val="clear" w:color="auto" w:fill="auto"/>
          </w:tcPr>
          <w:p w14:paraId="1E0E59B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2794FBAE"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BA57A2A"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326857D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67FDBFA5" w14:textId="71EC705C"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②　排せつ支援加算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Ⅰ</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は、原則として要介護度3以上の利用者全員を対象として利用者ごとに上記加算（Ⅰ）に掲げる要件を満たした場合に、当該事業所の要介護度3以上の利用者全員（排せつ支援加算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Ⅱ</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又は</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Ⅲ</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を算定する者を除く。）に対して算定できるものであること。</w:t>
            </w:r>
          </w:p>
        </w:tc>
        <w:tc>
          <w:tcPr>
            <w:tcW w:w="1276" w:type="dxa"/>
            <w:tcBorders>
              <w:top w:val="nil"/>
              <w:left w:val="single" w:sz="4" w:space="0" w:color="auto"/>
              <w:bottom w:val="nil"/>
              <w:right w:val="single" w:sz="4" w:space="0" w:color="auto"/>
            </w:tcBorders>
            <w:shd w:val="clear" w:color="auto" w:fill="auto"/>
          </w:tcPr>
          <w:p w14:paraId="0CAE0B2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BEF052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A494EEF"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3238B0F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3E927D4" w14:textId="3F959F4B"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③　本加算は、全ての利用者について、必要に応じ適切な介護が提供されていることを前提としつつ、さらに特別な支援を行うことにより、利用開始時と比較して排せつの状態が改善することを評価したものである。したがって、例えば、利用開始時において、利用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276" w:type="dxa"/>
            <w:tcBorders>
              <w:top w:val="nil"/>
              <w:left w:val="single" w:sz="4" w:space="0" w:color="auto"/>
              <w:bottom w:val="nil"/>
              <w:right w:val="single" w:sz="4" w:space="0" w:color="auto"/>
            </w:tcBorders>
            <w:shd w:val="clear" w:color="auto" w:fill="auto"/>
          </w:tcPr>
          <w:p w14:paraId="62A9C9C7"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26AEC85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6D78FB7"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65388E6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5BB0763" w14:textId="0D134F69"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④　上記イ⑴の評価は、「排せつの状態に関するスクリーニング・支援計画書」を用いて、排尿・排便の状態及びおむつ使用の有無並びに特別な支援が行われた場合におけるそれらの</w:t>
            </w:r>
            <w:r w:rsidRPr="00D64F9F">
              <w:rPr>
                <w:rFonts w:ascii="BIZ UDゴシック" w:eastAsia="BIZ UDゴシック" w:hAnsi="BIZ UDゴシック" w:cs="ＭＳ明朝"/>
                <w:kern w:val="0"/>
                <w:sz w:val="21"/>
                <w:szCs w:val="21"/>
              </w:rPr>
              <w:t>3</w:t>
            </w:r>
            <w:r w:rsidRPr="00D64F9F">
              <w:rPr>
                <w:rFonts w:ascii="BIZ UDゴシック" w:eastAsia="BIZ UDゴシック" w:hAnsi="BIZ UDゴシック" w:cs="ＭＳ明朝" w:hint="eastAsia"/>
                <w:kern w:val="0"/>
                <w:sz w:val="21"/>
                <w:szCs w:val="21"/>
              </w:rPr>
              <w:t>か月後の見込みについて実施する。</w:t>
            </w:r>
          </w:p>
        </w:tc>
        <w:tc>
          <w:tcPr>
            <w:tcW w:w="1276" w:type="dxa"/>
            <w:tcBorders>
              <w:top w:val="nil"/>
              <w:left w:val="single" w:sz="4" w:space="0" w:color="auto"/>
              <w:bottom w:val="nil"/>
              <w:right w:val="single" w:sz="4" w:space="0" w:color="auto"/>
            </w:tcBorders>
            <w:shd w:val="clear" w:color="auto" w:fill="auto"/>
          </w:tcPr>
          <w:p w14:paraId="33174D3D"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1FFAE2B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EB2BE5D"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6B9BB7A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FE18A90" w14:textId="01A34A00"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⑤　上記イ⑴の利用開始時の評価は、上記イ⑴から⑶までの要件に適合しているものとして市長に届け出た日の属する月及び当該月以降の新規利用者については、当該者の利用開始時に評価を行うこととし、届出の日の属する月の前月以前から既に利用している者（以下「既利用者」という。）については、介護記録等に基づき、利用開始時における評価を行うこと。</w:t>
            </w:r>
          </w:p>
        </w:tc>
        <w:tc>
          <w:tcPr>
            <w:tcW w:w="1276" w:type="dxa"/>
            <w:tcBorders>
              <w:top w:val="nil"/>
              <w:left w:val="single" w:sz="4" w:space="0" w:color="auto"/>
              <w:bottom w:val="nil"/>
              <w:right w:val="single" w:sz="4" w:space="0" w:color="auto"/>
            </w:tcBorders>
            <w:shd w:val="clear" w:color="auto" w:fill="auto"/>
          </w:tcPr>
          <w:p w14:paraId="1A8D8AC2"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4311032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2E224BA"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413E23C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7F0942B" w14:textId="07625ED3" w:rsidR="00995C40" w:rsidRPr="00D64F9F" w:rsidRDefault="00995C40" w:rsidP="00995C40">
            <w:pPr>
              <w:adjustRightInd w:val="0"/>
              <w:spacing w:before="60" w:line="240" w:lineRule="exact"/>
              <w:ind w:leftChars="16" w:left="224"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⑥　④又は⑤の評価を医師と連携した看護師が行った場合は、その内容を支援の開始前に医師へ報告することとする。また、医師と連携した看護師が④の評価を行う際、利用者の背景疾患の状況を勘案する必要がある場合等は、医師へ相談することとする。</w:t>
            </w:r>
          </w:p>
        </w:tc>
        <w:tc>
          <w:tcPr>
            <w:tcW w:w="1276" w:type="dxa"/>
            <w:tcBorders>
              <w:top w:val="nil"/>
              <w:left w:val="single" w:sz="4" w:space="0" w:color="auto"/>
              <w:bottom w:val="nil"/>
              <w:right w:val="single" w:sz="4" w:space="0" w:color="auto"/>
            </w:tcBorders>
            <w:shd w:val="clear" w:color="auto" w:fill="auto"/>
          </w:tcPr>
          <w:p w14:paraId="3370F28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F15657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6BF2ACE"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271C0B1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EFCCF69" w14:textId="4B2A3E8A"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⑦　上記イ⑴の評価結果等の情報の提出については、</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を用いて行うこととする。</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への提出情報、提出頻度等については、「科学的介護情報システム（</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）関連加算に関する基本的考え方並びに事務処理手順及び様式例の提示について」を参照されたい。</w:t>
            </w:r>
          </w:p>
          <w:p w14:paraId="53ADD486" w14:textId="0669CE8E"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 xml:space="preserve">　　提出された情報については、国民の健康の保持増進及びその有する能力の維持向上に資するため、適宜活用されるものである。</w:t>
            </w:r>
          </w:p>
          <w:p w14:paraId="79E247F8" w14:textId="38D98BF5"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 xml:space="preserve">　　ただし、経過措置として、令和3年度中にLIFEを用いた情報の提出を開始する予定の事業所については、令和3年度末までに算定月における全ての利用者に係る評価結果等を提出することを前提とした、評価結果等の提出に係る計画を策定することで、当該月に</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を用いた情報提出を行っていない場合も、算定を認めることとする。</w:t>
            </w:r>
          </w:p>
        </w:tc>
        <w:tc>
          <w:tcPr>
            <w:tcW w:w="1276" w:type="dxa"/>
            <w:tcBorders>
              <w:top w:val="nil"/>
              <w:left w:val="single" w:sz="4" w:space="0" w:color="auto"/>
              <w:bottom w:val="nil"/>
              <w:right w:val="single" w:sz="4" w:space="0" w:color="auto"/>
            </w:tcBorders>
            <w:shd w:val="clear" w:color="auto" w:fill="auto"/>
          </w:tcPr>
          <w:p w14:paraId="78EFF465"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287FB7E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4206004"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0C380FF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5DC83B42" w14:textId="60A43C67"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⑧　上記イ⑵の「排せつに介護を要する利用者」とは、要介護認定調査の際に用いられる「認定調査員テキスト</w:t>
            </w:r>
            <w:r w:rsidRPr="00D64F9F">
              <w:rPr>
                <w:rFonts w:ascii="BIZ UDゴシック" w:eastAsia="BIZ UDゴシック" w:hAnsi="BIZ UDゴシック" w:cs="ＭＳ明朝"/>
                <w:kern w:val="0"/>
                <w:sz w:val="21"/>
                <w:szCs w:val="21"/>
              </w:rPr>
              <w:t xml:space="preserve">2009 </w:t>
            </w:r>
            <w:r w:rsidRPr="00D64F9F">
              <w:rPr>
                <w:rFonts w:ascii="BIZ UDゴシック" w:eastAsia="BIZ UDゴシック" w:hAnsi="BIZ UDゴシック" w:cs="ＭＳ明朝" w:hint="eastAsia"/>
                <w:kern w:val="0"/>
                <w:sz w:val="21"/>
                <w:szCs w:val="21"/>
              </w:rPr>
              <w:t>改訂版（平成</w:t>
            </w:r>
            <w:r w:rsidRPr="00D64F9F">
              <w:rPr>
                <w:rFonts w:ascii="BIZ UDゴシック" w:eastAsia="BIZ UDゴシック" w:hAnsi="BIZ UDゴシック" w:cs="ＭＳ明朝"/>
                <w:kern w:val="0"/>
                <w:sz w:val="21"/>
                <w:szCs w:val="21"/>
              </w:rPr>
              <w:t xml:space="preserve">30 </w:t>
            </w:r>
            <w:r w:rsidRPr="00D64F9F">
              <w:rPr>
                <w:rFonts w:ascii="BIZ UDゴシック" w:eastAsia="BIZ UDゴシック" w:hAnsi="BIZ UDゴシック" w:cs="ＭＳ明朝" w:hint="eastAsia"/>
                <w:kern w:val="0"/>
                <w:sz w:val="21"/>
                <w:szCs w:val="21"/>
              </w:rPr>
              <w:t>年</w:t>
            </w:r>
            <w:r w:rsidRPr="00D64F9F">
              <w:rPr>
                <w:rFonts w:ascii="BIZ UDゴシック" w:eastAsia="BIZ UDゴシック" w:hAnsi="BIZ UDゴシック" w:cs="ＭＳ明朝"/>
                <w:kern w:val="0"/>
                <w:sz w:val="21"/>
                <w:szCs w:val="21"/>
              </w:rPr>
              <w:t>4</w:t>
            </w:r>
            <w:r w:rsidRPr="00D64F9F">
              <w:rPr>
                <w:rFonts w:ascii="BIZ UDゴシック" w:eastAsia="BIZ UDゴシック" w:hAnsi="BIZ UDゴシック" w:cs="ＭＳ明朝" w:hint="eastAsia"/>
                <w:kern w:val="0"/>
                <w:sz w:val="21"/>
                <w:szCs w:val="21"/>
              </w:rPr>
              <w:t>月改訂）」の方法を用いて、排尿又は排便の状態が、「一部介助」若しくは「全介助」と評価される者又はおむつを使用している者をいう。</w:t>
            </w:r>
          </w:p>
        </w:tc>
        <w:tc>
          <w:tcPr>
            <w:tcW w:w="1276" w:type="dxa"/>
            <w:tcBorders>
              <w:top w:val="nil"/>
              <w:left w:val="single" w:sz="4" w:space="0" w:color="auto"/>
              <w:bottom w:val="nil"/>
              <w:right w:val="single" w:sz="4" w:space="0" w:color="auto"/>
            </w:tcBorders>
            <w:shd w:val="clear" w:color="auto" w:fill="auto"/>
          </w:tcPr>
          <w:p w14:paraId="65964158"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5055BC2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0A7D52B"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6992C7B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3F047AC4" w14:textId="399605B4"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⑨　上記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276" w:type="dxa"/>
            <w:tcBorders>
              <w:top w:val="nil"/>
              <w:left w:val="single" w:sz="4" w:space="0" w:color="auto"/>
              <w:bottom w:val="nil"/>
              <w:right w:val="single" w:sz="4" w:space="0" w:color="auto"/>
            </w:tcBorders>
            <w:shd w:val="clear" w:color="auto" w:fill="auto"/>
          </w:tcPr>
          <w:p w14:paraId="29E68F64"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D17AF2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621B632"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5B91A2E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7D22F3DE" w14:textId="4801C2AF"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⑩　支援に先立って、失禁に対する各種ガイドラインを参考にしながら、対象者が排せつに介護を要する要因を多職種が共同して分析し、それに基づいて、「排せつの状態に関するスクリーニング・支援計画書」の様式を用いて支援計画を作成する。要因分析及び支援計画の作成に関わる職種は、④の評価を行った医師又は看護師、介護支援専門員、及び支援対象の利用者の特性を把握している介護職員を含むものとし、その他、疾患、使用している薬剤、食生活、生活機能の状態等に応じ薬剤師、管理栄養士、理学療法士、作業療法士等を適宜加える。なお、支援計画に相当する内容を居宅サービス計画の中に記載する場合は、その記載をもって支援計画の作成に代えることができるものとするが、下線又は枠で囲う等により、他の記載と区別できるようにすること。</w:t>
            </w:r>
          </w:p>
        </w:tc>
        <w:tc>
          <w:tcPr>
            <w:tcW w:w="1276" w:type="dxa"/>
            <w:tcBorders>
              <w:top w:val="nil"/>
              <w:left w:val="single" w:sz="4" w:space="0" w:color="auto"/>
              <w:bottom w:val="nil"/>
              <w:right w:val="single" w:sz="4" w:space="0" w:color="auto"/>
            </w:tcBorders>
            <w:shd w:val="clear" w:color="auto" w:fill="auto"/>
          </w:tcPr>
          <w:p w14:paraId="40F29332"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3505AF4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3D6B474"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36C48E8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2D9D6EE5" w14:textId="19A455E5"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⑪　支援計画の作成にあたっては、要因分析の結果と整合性が取れた計画を、個々の利用者の特性に配慮しながら個別に作成することとし、画一的な支援計画とならないよう留意する。また、支援において利用者の尊厳が十分に保持されるよう留意する。</w:t>
            </w:r>
          </w:p>
        </w:tc>
        <w:tc>
          <w:tcPr>
            <w:tcW w:w="1276" w:type="dxa"/>
            <w:tcBorders>
              <w:top w:val="nil"/>
              <w:left w:val="single" w:sz="4" w:space="0" w:color="auto"/>
              <w:bottom w:val="nil"/>
              <w:right w:val="single" w:sz="4" w:space="0" w:color="auto"/>
            </w:tcBorders>
            <w:shd w:val="clear" w:color="auto" w:fill="auto"/>
          </w:tcPr>
          <w:p w14:paraId="0BB41F76"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1827A44C"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E6BA07F"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4187F26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176BA54D" w14:textId="20C1BEAA"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⑫　当該支援計画の実施にあたっては、計画の作成に関与した者が、利用者及びその家族に対し、排せつの状態及び今後の見込み、支援の必要性、要因分析並びに支援計画の内容、当該支援は利用者及びその家族がこれらの説明を理解した上で支援の実施を希望する場合に行うものであること、及び支援開始後であってもいつでも利用者及びその家族の希望に応じて支援計画を中断又は中止できることを説明し、利用者及びその家族の理解と希望を確認した上で行うこと。</w:t>
            </w:r>
          </w:p>
        </w:tc>
        <w:tc>
          <w:tcPr>
            <w:tcW w:w="1276" w:type="dxa"/>
            <w:tcBorders>
              <w:top w:val="nil"/>
              <w:left w:val="single" w:sz="4" w:space="0" w:color="auto"/>
              <w:bottom w:val="nil"/>
              <w:right w:val="single" w:sz="4" w:space="0" w:color="auto"/>
            </w:tcBorders>
            <w:shd w:val="clear" w:color="auto" w:fill="auto"/>
          </w:tcPr>
          <w:p w14:paraId="17B137D1"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4B7134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6DF8CEC"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30BC30A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59A5743C" w14:textId="30CC97BA"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ＭＳ明朝"/>
                <w:kern w:val="0"/>
                <w:sz w:val="21"/>
                <w:szCs w:val="21"/>
              </w:rPr>
            </w:pPr>
            <w:r w:rsidRPr="00D64F9F">
              <w:rPr>
                <w:rFonts w:ascii="BIZ UDゴシック" w:eastAsia="BIZ UDゴシック" w:hAnsi="BIZ UDゴシック" w:cs="ＭＳ明朝" w:hint="eastAsia"/>
                <w:kern w:val="0"/>
                <w:sz w:val="21"/>
                <w:szCs w:val="21"/>
              </w:rPr>
              <w:t>⑬　上記イ⑶における支援計画の見直しは、支援計画に実施上の問題（排せつ支援計画の変更の必要性、関連職種が共同して取り組むべき事項の見直しの必要性等）があれば直ちに実施すること。</w:t>
            </w:r>
          </w:p>
          <w:p w14:paraId="3EA30F05" w14:textId="4FDBD74C"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 xml:space="preserve">　　その際、</w:t>
            </w:r>
            <w:r w:rsidRPr="00D64F9F">
              <w:rPr>
                <w:rFonts w:ascii="BIZ UDゴシック" w:eastAsia="BIZ UDゴシック" w:hAnsi="BIZ UDゴシック" w:cs="ＭＳ明朝"/>
                <w:kern w:val="0"/>
                <w:sz w:val="21"/>
                <w:szCs w:val="21"/>
              </w:rPr>
              <w:t>PDCA</w:t>
            </w:r>
            <w:r w:rsidRPr="00D64F9F">
              <w:rPr>
                <w:rFonts w:ascii="BIZ UDゴシック" w:eastAsia="BIZ UDゴシック" w:hAnsi="BIZ UDゴシック" w:cs="ＭＳ明朝" w:hint="eastAsia"/>
                <w:kern w:val="0"/>
                <w:sz w:val="21"/>
                <w:szCs w:val="21"/>
              </w:rPr>
              <w:t>の推進及び排せつ支援の質の向上を図る観点から、</w:t>
            </w:r>
            <w:r w:rsidRPr="00D64F9F">
              <w:rPr>
                <w:rFonts w:ascii="BIZ UDゴシック" w:eastAsia="BIZ UDゴシック" w:hAnsi="BIZ UDゴシック" w:cs="ＭＳ明朝"/>
                <w:kern w:val="0"/>
                <w:sz w:val="21"/>
                <w:szCs w:val="21"/>
              </w:rPr>
              <w:t>LIFE</w:t>
            </w:r>
            <w:r w:rsidRPr="00D64F9F">
              <w:rPr>
                <w:rFonts w:ascii="BIZ UDゴシック" w:eastAsia="BIZ UDゴシック" w:hAnsi="BIZ UDゴシック" w:cs="ＭＳ明朝" w:hint="eastAsia"/>
                <w:kern w:val="0"/>
                <w:sz w:val="21"/>
                <w:szCs w:val="21"/>
              </w:rPr>
              <w:t>への提出情報及びフィードバック情報を活用すること。</w:t>
            </w:r>
          </w:p>
        </w:tc>
        <w:tc>
          <w:tcPr>
            <w:tcW w:w="1276" w:type="dxa"/>
            <w:tcBorders>
              <w:top w:val="nil"/>
              <w:left w:val="single" w:sz="4" w:space="0" w:color="auto"/>
              <w:bottom w:val="nil"/>
              <w:right w:val="single" w:sz="4" w:space="0" w:color="auto"/>
            </w:tcBorders>
            <w:shd w:val="clear" w:color="auto" w:fill="auto"/>
          </w:tcPr>
          <w:p w14:paraId="10840DEF"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35173881"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C90301B"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03D7CF7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93EAAB3" w14:textId="6920EA05"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⑭　排せつ支援加算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Ⅱ</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は、排せつ支援加算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Ⅰ</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の算定要件を満たす施設において、利用開始時と比較して、排尿又は排便の状態の少なくとも一方が改善し、かつ、いずれにも悪化がない場合又はおむつ使用ありから使用なしに改善した場合に、算定できることとする。</w:t>
            </w:r>
          </w:p>
        </w:tc>
        <w:tc>
          <w:tcPr>
            <w:tcW w:w="1276" w:type="dxa"/>
            <w:tcBorders>
              <w:top w:val="nil"/>
              <w:left w:val="single" w:sz="4" w:space="0" w:color="auto"/>
              <w:bottom w:val="nil"/>
              <w:right w:val="single" w:sz="4" w:space="0" w:color="auto"/>
            </w:tcBorders>
            <w:shd w:val="clear" w:color="auto" w:fill="auto"/>
          </w:tcPr>
          <w:p w14:paraId="44275DC8"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3545A9C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DC8D63C" w14:textId="77777777" w:rsidTr="001F56CD">
        <w:trPr>
          <w:trHeight w:val="20"/>
          <w:jc w:val="center"/>
        </w:trPr>
        <w:tc>
          <w:tcPr>
            <w:tcW w:w="1212" w:type="dxa"/>
            <w:tcBorders>
              <w:top w:val="nil"/>
              <w:left w:val="single" w:sz="4" w:space="0" w:color="auto"/>
              <w:bottom w:val="nil"/>
              <w:right w:val="single" w:sz="4" w:space="0" w:color="auto"/>
            </w:tcBorders>
            <w:shd w:val="clear" w:color="auto" w:fill="auto"/>
          </w:tcPr>
          <w:p w14:paraId="06E84DD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18FE8460" w14:textId="73759649"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⑮　排せつ支援加算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Ⅲ</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は、排せつ支援加算</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Ⅰ</w:t>
            </w:r>
            <w:r w:rsidRPr="00D64F9F">
              <w:rPr>
                <w:rFonts w:ascii="BIZ UDゴシック" w:eastAsia="BIZ UDゴシック" w:hAnsi="BIZ UDゴシック" w:cs="ＭＳ明朝"/>
                <w:kern w:val="0"/>
                <w:sz w:val="21"/>
                <w:szCs w:val="21"/>
              </w:rPr>
              <w:t>)</w:t>
            </w:r>
            <w:r w:rsidRPr="00D64F9F">
              <w:rPr>
                <w:rFonts w:ascii="BIZ UDゴシック" w:eastAsia="BIZ UDゴシック" w:hAnsi="BIZ UDゴシック" w:cs="ＭＳ明朝" w:hint="eastAsia"/>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276" w:type="dxa"/>
            <w:tcBorders>
              <w:top w:val="nil"/>
              <w:left w:val="single" w:sz="4" w:space="0" w:color="auto"/>
              <w:bottom w:val="nil"/>
              <w:right w:val="single" w:sz="4" w:space="0" w:color="auto"/>
            </w:tcBorders>
            <w:shd w:val="clear" w:color="auto" w:fill="auto"/>
          </w:tcPr>
          <w:p w14:paraId="77291FD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7FB7EB3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617F5D8" w14:textId="77777777" w:rsidTr="001F56CD">
        <w:trPr>
          <w:trHeight w:val="20"/>
          <w:jc w:val="center"/>
        </w:trPr>
        <w:tc>
          <w:tcPr>
            <w:tcW w:w="1212" w:type="dxa"/>
            <w:tcBorders>
              <w:top w:val="nil"/>
              <w:left w:val="single" w:sz="4" w:space="0" w:color="auto"/>
              <w:bottom w:val="single" w:sz="4" w:space="0" w:color="auto"/>
              <w:right w:val="single" w:sz="4" w:space="0" w:color="auto"/>
            </w:tcBorders>
            <w:shd w:val="clear" w:color="auto" w:fill="auto"/>
          </w:tcPr>
          <w:p w14:paraId="49BF5B4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left w:val="single" w:sz="4" w:space="0" w:color="auto"/>
              <w:bottom w:val="single" w:sz="4" w:space="0" w:color="auto"/>
              <w:right w:val="single" w:sz="4" w:space="0" w:color="auto"/>
            </w:tcBorders>
            <w:shd w:val="clear" w:color="auto" w:fill="auto"/>
          </w:tcPr>
          <w:p w14:paraId="4D1CB5F6" w14:textId="61E9C996" w:rsidR="00995C40" w:rsidRPr="00D64F9F" w:rsidRDefault="00995C40" w:rsidP="00995C40">
            <w:pPr>
              <w:adjustRightInd w:val="0"/>
              <w:spacing w:before="60" w:line="240" w:lineRule="exact"/>
              <w:ind w:leftChars="16" w:left="224" w:right="120" w:hangingChars="100" w:hanging="189"/>
              <w:contextualSpacing/>
              <w:rPr>
                <w:rFonts w:ascii="BIZ UDゴシック" w:eastAsia="BIZ UDゴシック" w:hAnsi="BIZ UDゴシック" w:cs="MS-Gothic"/>
                <w:kern w:val="0"/>
                <w:sz w:val="21"/>
                <w:szCs w:val="21"/>
              </w:rPr>
            </w:pPr>
            <w:r w:rsidRPr="00D64F9F">
              <w:rPr>
                <w:rFonts w:ascii="BIZ UDゴシック" w:eastAsia="BIZ UDゴシック" w:hAnsi="BIZ UDゴシック" w:cs="ＭＳ明朝" w:hint="eastAsia"/>
                <w:kern w:val="0"/>
                <w:sz w:val="21"/>
                <w:szCs w:val="21"/>
              </w:rPr>
              <w:t>⑯　他の事業所が提供する排せつ支援に係るリハビリテーションを併用している利用者に対して、指定看護小規模多機能型居宅介護事業所が当該他の事業所と連携して排せつ支援を行っていない場合は、当該利用者を排せつ支援加算(Ⅱ)又は(Ⅲ)の対象に含めることはできないこと。</w:t>
            </w:r>
          </w:p>
        </w:tc>
        <w:tc>
          <w:tcPr>
            <w:tcW w:w="1276" w:type="dxa"/>
            <w:tcBorders>
              <w:top w:val="nil"/>
              <w:left w:val="single" w:sz="4" w:space="0" w:color="auto"/>
              <w:bottom w:val="single" w:sz="4" w:space="0" w:color="auto"/>
              <w:right w:val="single" w:sz="4" w:space="0" w:color="auto"/>
            </w:tcBorders>
            <w:shd w:val="clear" w:color="auto" w:fill="auto"/>
          </w:tcPr>
          <w:p w14:paraId="617D870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single" w:sz="4" w:space="0" w:color="auto"/>
              <w:right w:val="single" w:sz="4" w:space="0" w:color="auto"/>
            </w:tcBorders>
            <w:shd w:val="clear" w:color="auto" w:fill="auto"/>
          </w:tcPr>
          <w:p w14:paraId="27B2815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C4FD4F0" w14:textId="77777777" w:rsidTr="00BB2258">
        <w:trPr>
          <w:trHeight w:val="20"/>
          <w:jc w:val="center"/>
        </w:trPr>
        <w:tc>
          <w:tcPr>
            <w:tcW w:w="1212" w:type="dxa"/>
            <w:tcBorders>
              <w:bottom w:val="nil"/>
            </w:tcBorders>
            <w:shd w:val="clear" w:color="auto" w:fill="auto"/>
          </w:tcPr>
          <w:p w14:paraId="72B7CFC9" w14:textId="3616C876" w:rsidR="00995C40" w:rsidRPr="00D64F9F" w:rsidRDefault="00995C40" w:rsidP="00995C40">
            <w:pPr>
              <w:adjustRightInd w:val="0"/>
              <w:spacing w:before="60" w:line="240" w:lineRule="exact"/>
              <w:ind w:left="59" w:right="120" w:hangingChars="31" w:hanging="59"/>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rPr>
              <w:t>80</w:t>
            </w:r>
          </w:p>
          <w:p w14:paraId="3E478920" w14:textId="10AB3AD9" w:rsidR="00995C40" w:rsidRPr="00D64F9F" w:rsidRDefault="00995C40" w:rsidP="001F56CD">
            <w:pPr>
              <w:adjustRightInd w:val="0"/>
              <w:spacing w:before="60" w:line="240" w:lineRule="exact"/>
              <w:ind w:left="0" w:right="120" w:firstLineChars="0" w:firstLine="0"/>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hint="eastAsia"/>
                <w:sz w:val="21"/>
                <w:szCs w:val="21"/>
                <w:lang w:eastAsia="zh-TW"/>
              </w:rPr>
              <w:t>科学的介護推進体制加算</w:t>
            </w:r>
          </w:p>
        </w:tc>
        <w:tc>
          <w:tcPr>
            <w:tcW w:w="6662" w:type="dxa"/>
            <w:gridSpan w:val="3"/>
            <w:tcBorders>
              <w:bottom w:val="single" w:sz="4" w:space="0" w:color="000000" w:themeColor="text1"/>
            </w:tcBorders>
            <w:shd w:val="clear" w:color="auto" w:fill="auto"/>
          </w:tcPr>
          <w:p w14:paraId="4EF211FC" w14:textId="0F9186A2" w:rsidR="00995C40" w:rsidRPr="00D64F9F" w:rsidRDefault="00995C40" w:rsidP="00995C40">
            <w:pPr>
              <w:spacing w:before="60" w:line="240" w:lineRule="exact"/>
              <w:ind w:leftChars="16" w:left="35" w:right="120" w:firstLineChars="0" w:firstLine="0"/>
              <w:rPr>
                <w:rFonts w:ascii="BIZ UDゴシック" w:eastAsia="BIZ UDゴシック" w:hAnsi="BIZ UDゴシック"/>
                <w:sz w:val="21"/>
                <w:szCs w:val="21"/>
              </w:rPr>
            </w:pPr>
            <w:r w:rsidRPr="00D64F9F">
              <w:rPr>
                <w:rFonts w:ascii="BIZ UDゴシック" w:eastAsia="BIZ UDゴシック" w:hAnsi="BIZ UDゴシック" w:hint="eastAsia"/>
                <w:sz w:val="21"/>
                <w:szCs w:val="21"/>
                <w:lang w:eastAsia="zh-TW"/>
              </w:rPr>
              <w:t xml:space="preserve">　</w:t>
            </w:r>
            <w:r w:rsidRPr="00D64F9F">
              <w:rPr>
                <w:rFonts w:ascii="BIZ UDゴシック" w:eastAsia="BIZ UDゴシック" w:hAnsi="BIZ UDゴシック" w:hint="eastAsia"/>
                <w:sz w:val="21"/>
                <w:szCs w:val="21"/>
              </w:rPr>
              <w:t>看護小規模多機能型居宅介護費について、次に掲げるいずれの基準にも適合しているものとして市長に届け出た指定看護小規模多機能型居宅介護事業所が、利用者に対し指定小規模多機能型居宅介護を行った場合は、1月につき所定単位数に加算していますか。</w:t>
            </w:r>
          </w:p>
        </w:tc>
        <w:tc>
          <w:tcPr>
            <w:tcW w:w="1276" w:type="dxa"/>
            <w:tcBorders>
              <w:bottom w:val="single" w:sz="4" w:space="0" w:color="000000" w:themeColor="text1"/>
            </w:tcBorders>
            <w:shd w:val="clear" w:color="auto" w:fill="auto"/>
          </w:tcPr>
          <w:p w14:paraId="1E5D841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8290017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4A0333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1978373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76BE1F2A" w14:textId="10D9201E"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9015583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633AB4AF" w14:textId="3D6031DF"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04DA25C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3FE786AD" w14:textId="029EF84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ネ</w:t>
            </w:r>
          </w:p>
          <w:p w14:paraId="5C405D8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A23A38F" w14:textId="77777777" w:rsidTr="00BB2258">
        <w:trPr>
          <w:trHeight w:val="20"/>
          <w:jc w:val="center"/>
        </w:trPr>
        <w:tc>
          <w:tcPr>
            <w:tcW w:w="1212" w:type="dxa"/>
            <w:tcBorders>
              <w:top w:val="nil"/>
              <w:bottom w:val="nil"/>
            </w:tcBorders>
            <w:shd w:val="clear" w:color="auto" w:fill="auto"/>
          </w:tcPr>
          <w:p w14:paraId="34417526" w14:textId="77777777" w:rsidR="00995C40" w:rsidRPr="00D64F9F" w:rsidRDefault="00995C40" w:rsidP="00995C40">
            <w:pPr>
              <w:adjustRightInd w:val="0"/>
              <w:spacing w:before="60" w:line="240" w:lineRule="exact"/>
              <w:ind w:left="59" w:right="120" w:hangingChars="31" w:hanging="59"/>
              <w:contextualSpacing/>
              <w:jc w:val="left"/>
              <w:rPr>
                <w:rFonts w:ascii="BIZ UDゴシック" w:eastAsia="BIZ UDゴシック" w:hAnsi="BIZ UDゴシック"/>
                <w:sz w:val="21"/>
                <w:szCs w:val="21"/>
              </w:rPr>
            </w:pPr>
          </w:p>
        </w:tc>
        <w:tc>
          <w:tcPr>
            <w:tcW w:w="6662" w:type="dxa"/>
            <w:gridSpan w:val="3"/>
            <w:tcBorders>
              <w:top w:val="single" w:sz="4" w:space="0" w:color="000000" w:themeColor="text1"/>
              <w:bottom w:val="single" w:sz="4" w:space="0" w:color="000000" w:themeColor="text1"/>
            </w:tcBorders>
            <w:shd w:val="clear" w:color="auto" w:fill="auto"/>
          </w:tcPr>
          <w:p w14:paraId="4E37F544" w14:textId="4D9EA490" w:rsidR="00995C40" w:rsidRPr="00D64F9F" w:rsidRDefault="00995C40" w:rsidP="00995C40">
            <w:pPr>
              <w:spacing w:before="60" w:line="240" w:lineRule="exact"/>
              <w:ind w:leftChars="16" w:left="224" w:right="120"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利用者ごとのADL値、栄養状態、口腔機能、認知症の状況その他の利用者の心身の状況等に係る基本的な情報を、厚生労働省に提出していること。</w:t>
            </w:r>
          </w:p>
        </w:tc>
        <w:tc>
          <w:tcPr>
            <w:tcW w:w="1276" w:type="dxa"/>
            <w:tcBorders>
              <w:top w:val="single" w:sz="4" w:space="0" w:color="000000" w:themeColor="text1"/>
              <w:bottom w:val="single" w:sz="4" w:space="0" w:color="000000" w:themeColor="text1"/>
            </w:tcBorders>
            <w:shd w:val="clear" w:color="auto" w:fill="auto"/>
          </w:tcPr>
          <w:p w14:paraId="3075ADF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49009347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2D9F5AD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0156595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3C90FF6" w14:textId="556D6F01"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93650437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63763D8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AEED8F6" w14:textId="77777777" w:rsidTr="00BB2258">
        <w:trPr>
          <w:trHeight w:val="20"/>
          <w:jc w:val="center"/>
        </w:trPr>
        <w:tc>
          <w:tcPr>
            <w:tcW w:w="1212" w:type="dxa"/>
            <w:tcBorders>
              <w:top w:val="nil"/>
              <w:bottom w:val="nil"/>
            </w:tcBorders>
            <w:shd w:val="clear" w:color="auto" w:fill="auto"/>
          </w:tcPr>
          <w:p w14:paraId="1868E9DA" w14:textId="77777777" w:rsidR="00995C40" w:rsidRPr="00D64F9F" w:rsidRDefault="00995C40" w:rsidP="00995C40">
            <w:pPr>
              <w:adjustRightInd w:val="0"/>
              <w:spacing w:before="60" w:line="240" w:lineRule="exact"/>
              <w:ind w:left="59" w:right="120" w:hangingChars="31" w:hanging="59"/>
              <w:contextualSpacing/>
              <w:jc w:val="left"/>
              <w:rPr>
                <w:rFonts w:ascii="BIZ UDゴシック" w:eastAsia="BIZ UDゴシック" w:hAnsi="BIZ UDゴシック"/>
                <w:sz w:val="21"/>
                <w:szCs w:val="21"/>
              </w:rPr>
            </w:pPr>
          </w:p>
        </w:tc>
        <w:tc>
          <w:tcPr>
            <w:tcW w:w="6662" w:type="dxa"/>
            <w:gridSpan w:val="3"/>
            <w:tcBorders>
              <w:bottom w:val="single" w:sz="4" w:space="0" w:color="000000" w:themeColor="text1"/>
            </w:tcBorders>
            <w:shd w:val="clear" w:color="auto" w:fill="auto"/>
          </w:tcPr>
          <w:p w14:paraId="0BE0197B" w14:textId="76EB1AF5" w:rsidR="00995C40" w:rsidRPr="00D64F9F" w:rsidRDefault="00995C40" w:rsidP="00995C40">
            <w:pPr>
              <w:spacing w:before="60" w:line="240" w:lineRule="exact"/>
              <w:ind w:leftChars="16" w:left="224" w:right="120"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必要に応じて看護小規模多機能型居宅介護計画を見直すなど、指定看護小規模多機能型居宅介護の提供に当たって、(1)に規定する情報その他指定看護小規模多機能型居宅介護を適切かつ有効に提供するために必要な情報を活用していること。</w:t>
            </w:r>
          </w:p>
        </w:tc>
        <w:tc>
          <w:tcPr>
            <w:tcW w:w="1276" w:type="dxa"/>
            <w:tcBorders>
              <w:bottom w:val="single" w:sz="4" w:space="0" w:color="auto"/>
            </w:tcBorders>
            <w:shd w:val="clear" w:color="auto" w:fill="auto"/>
          </w:tcPr>
          <w:p w14:paraId="3F28BA4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4817208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87FA57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7698972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F3E2986" w14:textId="73FC88DE"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3640940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shd w:val="clear" w:color="auto" w:fill="auto"/>
          </w:tcPr>
          <w:p w14:paraId="7ECBC91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F223085" w14:textId="77777777" w:rsidTr="00BB2258">
        <w:trPr>
          <w:trHeight w:val="20"/>
          <w:jc w:val="center"/>
        </w:trPr>
        <w:tc>
          <w:tcPr>
            <w:tcW w:w="1212" w:type="dxa"/>
            <w:tcBorders>
              <w:top w:val="nil"/>
              <w:bottom w:val="nil"/>
            </w:tcBorders>
            <w:shd w:val="clear" w:color="auto" w:fill="auto"/>
          </w:tcPr>
          <w:p w14:paraId="0DA8C21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dotted" w:sz="4" w:space="0" w:color="auto"/>
            </w:tcBorders>
            <w:shd w:val="clear" w:color="auto" w:fill="auto"/>
          </w:tcPr>
          <w:p w14:paraId="4B869EED" w14:textId="7E06E7E5"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〔留意事項〕</w:t>
            </w:r>
          </w:p>
        </w:tc>
        <w:tc>
          <w:tcPr>
            <w:tcW w:w="1276" w:type="dxa"/>
            <w:tcBorders>
              <w:top w:val="single" w:sz="4" w:space="0" w:color="auto"/>
              <w:bottom w:val="nil"/>
            </w:tcBorders>
            <w:shd w:val="clear" w:color="auto" w:fill="auto"/>
          </w:tcPr>
          <w:p w14:paraId="068BCA4F"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val="restart"/>
            <w:tcBorders>
              <w:top w:val="nil"/>
            </w:tcBorders>
            <w:shd w:val="clear" w:color="auto" w:fill="auto"/>
          </w:tcPr>
          <w:p w14:paraId="02C2028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26AABD05" w14:textId="4C1A2D52"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第2-9(28)準用(第3の2(19))</w:t>
            </w:r>
          </w:p>
        </w:tc>
      </w:tr>
      <w:tr w:rsidR="00D64F9F" w:rsidRPr="00D64F9F" w14:paraId="74185119" w14:textId="77777777" w:rsidTr="00BB2258">
        <w:trPr>
          <w:trHeight w:val="20"/>
          <w:jc w:val="center"/>
        </w:trPr>
        <w:tc>
          <w:tcPr>
            <w:tcW w:w="1212" w:type="dxa"/>
            <w:tcBorders>
              <w:top w:val="nil"/>
              <w:bottom w:val="nil"/>
            </w:tcBorders>
            <w:shd w:val="clear" w:color="auto" w:fill="auto"/>
          </w:tcPr>
          <w:p w14:paraId="2BACABF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A4CEF0E" w14:textId="27869DCB"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①　科学的介護推進体制加算は、原則として利用者全員を対象として、利用者ごとに上記に掲げる要件を満たした場合に、当該事業所の利用者全員に対して算定できるものであること。</w:t>
            </w:r>
          </w:p>
        </w:tc>
        <w:tc>
          <w:tcPr>
            <w:tcW w:w="1276" w:type="dxa"/>
            <w:tcBorders>
              <w:top w:val="nil"/>
              <w:bottom w:val="nil"/>
            </w:tcBorders>
            <w:shd w:val="clear" w:color="auto" w:fill="auto"/>
          </w:tcPr>
          <w:p w14:paraId="147BAFE6"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6817CCC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1E31789" w14:textId="77777777" w:rsidTr="00BB2258">
        <w:trPr>
          <w:trHeight w:val="20"/>
          <w:jc w:val="center"/>
        </w:trPr>
        <w:tc>
          <w:tcPr>
            <w:tcW w:w="1212" w:type="dxa"/>
            <w:tcBorders>
              <w:top w:val="nil"/>
              <w:bottom w:val="nil"/>
            </w:tcBorders>
            <w:shd w:val="clear" w:color="auto" w:fill="auto"/>
          </w:tcPr>
          <w:p w14:paraId="5370790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auto"/>
            </w:tcBorders>
            <w:shd w:val="clear" w:color="auto" w:fill="auto"/>
          </w:tcPr>
          <w:p w14:paraId="1CDF958D" w14:textId="269B174A"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②　情報の提出については、</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を用いて行うこととする。</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への提出情報、提出頻度等については、「科学的介護情報システム（</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）関連加算に関する基本的考え方並びに事務処理手順及び様式例の提示について」を参照されたい。</w:t>
            </w:r>
          </w:p>
        </w:tc>
        <w:tc>
          <w:tcPr>
            <w:tcW w:w="1276" w:type="dxa"/>
            <w:tcBorders>
              <w:top w:val="nil"/>
              <w:bottom w:val="nil"/>
            </w:tcBorders>
            <w:shd w:val="clear" w:color="auto" w:fill="auto"/>
          </w:tcPr>
          <w:p w14:paraId="487908C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653A4B8"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1B9844B" w14:textId="77777777" w:rsidTr="00BB2258">
        <w:trPr>
          <w:trHeight w:val="20"/>
          <w:jc w:val="center"/>
        </w:trPr>
        <w:tc>
          <w:tcPr>
            <w:tcW w:w="1212" w:type="dxa"/>
            <w:tcBorders>
              <w:top w:val="nil"/>
              <w:bottom w:val="nil"/>
            </w:tcBorders>
            <w:shd w:val="clear" w:color="auto" w:fill="auto"/>
          </w:tcPr>
          <w:p w14:paraId="7085E48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nil"/>
            </w:tcBorders>
            <w:shd w:val="clear" w:color="auto" w:fill="auto"/>
          </w:tcPr>
          <w:p w14:paraId="5B9D2725" w14:textId="708ADBDB"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cs="ＭＳ明朝" w:hint="eastAsia"/>
                <w:sz w:val="21"/>
                <w:szCs w:val="21"/>
              </w:rPr>
              <w:t>③　事業所は、利用者に提供するサービスの質を常に向上させていくため、計画（</w:t>
            </w:r>
            <w:r w:rsidRPr="00D64F9F">
              <w:rPr>
                <w:rFonts w:ascii="BIZ UDゴシック" w:eastAsia="BIZ UDゴシック" w:hAnsi="BIZ UDゴシック" w:cs="ＭＳ明朝"/>
                <w:sz w:val="21"/>
                <w:szCs w:val="21"/>
              </w:rPr>
              <w:t>Plan</w:t>
            </w:r>
            <w:r w:rsidRPr="00D64F9F">
              <w:rPr>
                <w:rFonts w:ascii="BIZ UDゴシック" w:eastAsia="BIZ UDゴシック" w:hAnsi="BIZ UDゴシック" w:cs="ＭＳ明朝" w:hint="eastAsia"/>
                <w:sz w:val="21"/>
                <w:szCs w:val="21"/>
              </w:rPr>
              <w:t>）、実行（</w:t>
            </w:r>
            <w:r w:rsidRPr="00D64F9F">
              <w:rPr>
                <w:rFonts w:ascii="BIZ UDゴシック" w:eastAsia="BIZ UDゴシック" w:hAnsi="BIZ UDゴシック" w:cs="ＭＳ明朝"/>
                <w:sz w:val="21"/>
                <w:szCs w:val="21"/>
              </w:rPr>
              <w:t>Do</w:t>
            </w:r>
            <w:r w:rsidRPr="00D64F9F">
              <w:rPr>
                <w:rFonts w:ascii="BIZ UDゴシック" w:eastAsia="BIZ UDゴシック" w:hAnsi="BIZ UDゴシック" w:cs="ＭＳ明朝" w:hint="eastAsia"/>
                <w:sz w:val="21"/>
                <w:szCs w:val="21"/>
              </w:rPr>
              <w:t>）、評価（</w:t>
            </w:r>
            <w:r w:rsidRPr="00D64F9F">
              <w:rPr>
                <w:rFonts w:ascii="BIZ UDゴシック" w:eastAsia="BIZ UDゴシック" w:hAnsi="BIZ UDゴシック" w:cs="ＭＳ明朝"/>
                <w:sz w:val="21"/>
                <w:szCs w:val="21"/>
              </w:rPr>
              <w:t>Check</w:t>
            </w:r>
            <w:r w:rsidRPr="00D64F9F">
              <w:rPr>
                <w:rFonts w:ascii="BIZ UDゴシック" w:eastAsia="BIZ UDゴシック" w:hAnsi="BIZ UDゴシック" w:cs="ＭＳ明朝" w:hint="eastAsia"/>
                <w:sz w:val="21"/>
                <w:szCs w:val="21"/>
              </w:rPr>
              <w:t>）、改善（</w:t>
            </w:r>
            <w:r w:rsidRPr="00D64F9F">
              <w:rPr>
                <w:rFonts w:ascii="BIZ UDゴシック" w:eastAsia="BIZ UDゴシック" w:hAnsi="BIZ UDゴシック" w:cs="ＭＳ明朝"/>
                <w:sz w:val="21"/>
                <w:szCs w:val="21"/>
              </w:rPr>
              <w:t>Action</w:t>
            </w:r>
            <w:r w:rsidRPr="00D64F9F">
              <w:rPr>
                <w:rFonts w:ascii="BIZ UDゴシック" w:eastAsia="BIZ UDゴシック" w:hAnsi="BIZ UDゴシック" w:cs="ＭＳ明朝" w:hint="eastAsia"/>
                <w:sz w:val="21"/>
                <w:szCs w:val="21"/>
              </w:rPr>
              <w:t>）のサイクル（</w:t>
            </w:r>
            <w:r w:rsidRPr="00D64F9F">
              <w:rPr>
                <w:rFonts w:ascii="BIZ UDゴシック" w:eastAsia="BIZ UDゴシック" w:hAnsi="BIZ UDゴシック" w:cs="ＭＳ明朝"/>
                <w:sz w:val="21"/>
                <w:szCs w:val="21"/>
              </w:rPr>
              <w:t>PDCA</w:t>
            </w:r>
            <w:r w:rsidRPr="00D64F9F">
              <w:rPr>
                <w:rFonts w:ascii="BIZ UDゴシック" w:eastAsia="BIZ UDゴシック" w:hAnsi="BIZ UDゴシック" w:cs="ＭＳ明朝" w:hint="eastAsia"/>
                <w:sz w:val="21"/>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1276" w:type="dxa"/>
            <w:tcBorders>
              <w:top w:val="nil"/>
              <w:bottom w:val="nil"/>
            </w:tcBorders>
            <w:shd w:val="clear" w:color="auto" w:fill="auto"/>
          </w:tcPr>
          <w:p w14:paraId="36F3AC74"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D2BBB3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A8776EC" w14:textId="77777777" w:rsidTr="00BB2258">
        <w:trPr>
          <w:trHeight w:val="20"/>
          <w:jc w:val="center"/>
        </w:trPr>
        <w:tc>
          <w:tcPr>
            <w:tcW w:w="1212" w:type="dxa"/>
            <w:tcBorders>
              <w:top w:val="nil"/>
              <w:bottom w:val="nil"/>
            </w:tcBorders>
            <w:shd w:val="clear" w:color="auto" w:fill="auto"/>
          </w:tcPr>
          <w:p w14:paraId="14F7985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dotted" w:sz="4" w:space="0" w:color="auto"/>
            </w:tcBorders>
            <w:shd w:val="clear" w:color="auto" w:fill="auto"/>
          </w:tcPr>
          <w:p w14:paraId="4A4C168F" w14:textId="6170E391" w:rsidR="00995C40" w:rsidRPr="00D64F9F" w:rsidRDefault="00995C40" w:rsidP="00995C40">
            <w:pPr>
              <w:autoSpaceDE w:val="0"/>
              <w:autoSpaceDN w:val="0"/>
              <w:adjustRightInd w:val="0"/>
              <w:spacing w:before="60" w:line="240" w:lineRule="exact"/>
              <w:ind w:leftChars="16" w:left="413" w:right="120" w:hangingChars="200" w:hanging="378"/>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イ　利用者の心身の状況等に係る基本的な情報に基づき、適切なサービスを提供するためのサービス計画を作成する（</w:t>
            </w:r>
            <w:r w:rsidRPr="00D64F9F">
              <w:rPr>
                <w:rFonts w:ascii="BIZ UDゴシック" w:eastAsia="BIZ UDゴシック" w:hAnsi="BIZ UDゴシック" w:cs="ＭＳ明朝"/>
                <w:sz w:val="21"/>
                <w:szCs w:val="21"/>
              </w:rPr>
              <w:t>Plan</w:t>
            </w:r>
            <w:r w:rsidRPr="00D64F9F">
              <w:rPr>
                <w:rFonts w:ascii="BIZ UDゴシック" w:eastAsia="BIZ UDゴシック" w:hAnsi="BIZ UDゴシック" w:cs="ＭＳ明朝" w:hint="eastAsia"/>
                <w:sz w:val="21"/>
                <w:szCs w:val="21"/>
              </w:rPr>
              <w:t>）。</w:t>
            </w:r>
          </w:p>
          <w:p w14:paraId="640A524D" w14:textId="20B8563D" w:rsidR="00995C40" w:rsidRPr="00D64F9F" w:rsidRDefault="00995C40" w:rsidP="00995C40">
            <w:pPr>
              <w:autoSpaceDE w:val="0"/>
              <w:autoSpaceDN w:val="0"/>
              <w:adjustRightInd w:val="0"/>
              <w:spacing w:before="60" w:line="240" w:lineRule="exact"/>
              <w:ind w:leftChars="2" w:left="382" w:right="120" w:hangingChars="200" w:hanging="378"/>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ロ　サービスの提供に当たっては、サービス計画に基づいて、利用者の自立支援や重度化防止に資する介護を実施する（</w:t>
            </w:r>
            <w:r w:rsidRPr="00D64F9F">
              <w:rPr>
                <w:rFonts w:ascii="BIZ UDゴシック" w:eastAsia="BIZ UDゴシック" w:hAnsi="BIZ UDゴシック" w:cs="ＭＳ明朝"/>
                <w:sz w:val="21"/>
                <w:szCs w:val="21"/>
              </w:rPr>
              <w:t>Do</w:t>
            </w:r>
            <w:r w:rsidRPr="00D64F9F">
              <w:rPr>
                <w:rFonts w:ascii="BIZ UDゴシック" w:eastAsia="BIZ UDゴシック" w:hAnsi="BIZ UDゴシック" w:cs="ＭＳ明朝" w:hint="eastAsia"/>
                <w:sz w:val="21"/>
                <w:szCs w:val="21"/>
              </w:rPr>
              <w:t>）。</w:t>
            </w:r>
          </w:p>
          <w:p w14:paraId="7B043274" w14:textId="2E180AE3" w:rsidR="00995C40" w:rsidRPr="00D64F9F" w:rsidRDefault="00995C40" w:rsidP="00995C40">
            <w:pPr>
              <w:autoSpaceDE w:val="0"/>
              <w:autoSpaceDN w:val="0"/>
              <w:adjustRightInd w:val="0"/>
              <w:spacing w:before="60" w:line="240" w:lineRule="exact"/>
              <w:ind w:leftChars="2" w:left="382" w:right="120" w:hangingChars="200" w:hanging="378"/>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ハ　</w:t>
            </w:r>
            <w:r w:rsidRPr="00D64F9F">
              <w:rPr>
                <w:rFonts w:ascii="BIZ UDゴシック" w:eastAsia="BIZ UDゴシック" w:hAnsi="BIZ UDゴシック" w:cs="ＭＳ明朝"/>
                <w:sz w:val="21"/>
                <w:szCs w:val="21"/>
              </w:rPr>
              <w:t>LIFE</w:t>
            </w:r>
            <w:r w:rsidRPr="00D64F9F">
              <w:rPr>
                <w:rFonts w:ascii="BIZ UDゴシック" w:eastAsia="BIZ UDゴシック" w:hAnsi="BIZ UDゴシック" w:cs="ＭＳ明朝" w:hint="eastAsia"/>
                <w:sz w:val="21"/>
                <w:szCs w:val="21"/>
              </w:rPr>
              <w:t>への提出情報及びフィードバック情報等も活用し、多職種が共同して、事業所の特性やサービス提供の在り方について検証を行う（</w:t>
            </w:r>
            <w:r w:rsidRPr="00D64F9F">
              <w:rPr>
                <w:rFonts w:ascii="BIZ UDゴシック" w:eastAsia="BIZ UDゴシック" w:hAnsi="BIZ UDゴシック" w:cs="ＭＳ明朝"/>
                <w:sz w:val="21"/>
                <w:szCs w:val="21"/>
              </w:rPr>
              <w:t>Check</w:t>
            </w:r>
            <w:r w:rsidRPr="00D64F9F">
              <w:rPr>
                <w:rFonts w:ascii="BIZ UDゴシック" w:eastAsia="BIZ UDゴシック" w:hAnsi="BIZ UDゴシック" w:cs="ＭＳ明朝" w:hint="eastAsia"/>
                <w:sz w:val="21"/>
                <w:szCs w:val="21"/>
              </w:rPr>
              <w:t>）。</w:t>
            </w:r>
          </w:p>
          <w:p w14:paraId="799B8296" w14:textId="5B195474" w:rsidR="00995C40" w:rsidRPr="00D64F9F" w:rsidRDefault="00995C40" w:rsidP="00995C40">
            <w:pPr>
              <w:autoSpaceDE w:val="0"/>
              <w:autoSpaceDN w:val="0"/>
              <w:adjustRightInd w:val="0"/>
              <w:spacing w:before="60" w:line="240" w:lineRule="exact"/>
              <w:ind w:leftChars="2" w:left="382" w:right="120" w:hangingChars="200" w:hanging="378"/>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 xml:space="preserve">　ニ　検証結果に基づき、利用者のサービス計画を適切に見直し、事業所全体として、サービスの質の更なる向上に努める（</w:t>
            </w:r>
            <w:r w:rsidRPr="00D64F9F">
              <w:rPr>
                <w:rFonts w:ascii="BIZ UDゴシック" w:eastAsia="BIZ UDゴシック" w:hAnsi="BIZ UDゴシック" w:cs="ＭＳ明朝"/>
                <w:sz w:val="21"/>
                <w:szCs w:val="21"/>
              </w:rPr>
              <w:t>Action</w:t>
            </w:r>
            <w:r w:rsidRPr="00D64F9F">
              <w:rPr>
                <w:rFonts w:ascii="BIZ UDゴシック" w:eastAsia="BIZ UDゴシック" w:hAnsi="BIZ UDゴシック" w:cs="ＭＳ明朝" w:hint="eastAsia"/>
                <w:sz w:val="21"/>
                <w:szCs w:val="21"/>
              </w:rPr>
              <w:t>）。</w:t>
            </w:r>
          </w:p>
        </w:tc>
        <w:tc>
          <w:tcPr>
            <w:tcW w:w="1276" w:type="dxa"/>
            <w:tcBorders>
              <w:top w:val="nil"/>
              <w:bottom w:val="nil"/>
            </w:tcBorders>
            <w:shd w:val="clear" w:color="auto" w:fill="auto"/>
          </w:tcPr>
          <w:p w14:paraId="5DEDBDE9"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49B729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83FE82C" w14:textId="77777777" w:rsidTr="00BB2258">
        <w:trPr>
          <w:trHeight w:val="20"/>
          <w:jc w:val="center"/>
        </w:trPr>
        <w:tc>
          <w:tcPr>
            <w:tcW w:w="1212" w:type="dxa"/>
            <w:tcBorders>
              <w:top w:val="nil"/>
              <w:bottom w:val="nil"/>
            </w:tcBorders>
            <w:shd w:val="clear" w:color="auto" w:fill="auto"/>
          </w:tcPr>
          <w:p w14:paraId="31014D2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tcBorders>
            <w:shd w:val="clear" w:color="auto" w:fill="auto"/>
          </w:tcPr>
          <w:p w14:paraId="19F97DC1" w14:textId="386CDAB8" w:rsidR="00995C40" w:rsidRPr="00D64F9F" w:rsidRDefault="00995C40" w:rsidP="00995C40">
            <w:pPr>
              <w:autoSpaceDE w:val="0"/>
              <w:autoSpaceDN w:val="0"/>
              <w:adjustRightInd w:val="0"/>
              <w:spacing w:before="60" w:line="240" w:lineRule="exact"/>
              <w:ind w:leftChars="16" w:left="224" w:right="120" w:hangingChars="100" w:hanging="189"/>
              <w:jc w:val="left"/>
              <w:rPr>
                <w:rFonts w:ascii="BIZ UDゴシック" w:eastAsia="BIZ UDゴシック" w:hAnsi="BIZ UDゴシック" w:cs="ＭＳ明朝"/>
                <w:sz w:val="21"/>
                <w:szCs w:val="21"/>
              </w:rPr>
            </w:pPr>
            <w:r w:rsidRPr="00D64F9F">
              <w:rPr>
                <w:rFonts w:ascii="BIZ UDゴシック" w:eastAsia="BIZ UDゴシック" w:hAnsi="BIZ UDゴシック" w:cs="ＭＳ明朝" w:hint="eastAsia"/>
                <w:sz w:val="21"/>
                <w:szCs w:val="21"/>
              </w:rPr>
              <w:t>④　提出された情報については、国民の健康の保持増進及びその有する能力の維持向上に資するため、適宜活用されるものである。</w:t>
            </w:r>
          </w:p>
        </w:tc>
        <w:tc>
          <w:tcPr>
            <w:tcW w:w="1276" w:type="dxa"/>
            <w:tcBorders>
              <w:top w:val="nil"/>
            </w:tcBorders>
            <w:shd w:val="clear" w:color="auto" w:fill="auto"/>
          </w:tcPr>
          <w:p w14:paraId="135A0B84"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tcBorders>
            <w:shd w:val="clear" w:color="auto" w:fill="auto"/>
          </w:tcPr>
          <w:p w14:paraId="0078757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6DD55A8" w14:textId="77777777" w:rsidTr="00BB2258">
        <w:trPr>
          <w:trHeight w:val="20"/>
          <w:jc w:val="center"/>
        </w:trPr>
        <w:tc>
          <w:tcPr>
            <w:tcW w:w="1212" w:type="dxa"/>
            <w:tcBorders>
              <w:top w:val="single" w:sz="4" w:space="0" w:color="000000" w:themeColor="text1"/>
              <w:bottom w:val="nil"/>
            </w:tcBorders>
          </w:tcPr>
          <w:p w14:paraId="67CC9705" w14:textId="3DBAC1A4"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81</w:t>
            </w:r>
          </w:p>
          <w:p w14:paraId="2ECA944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r w:rsidRPr="00D64F9F">
              <w:rPr>
                <w:rFonts w:ascii="BIZ UDゴシック" w:eastAsia="BIZ UDゴシック" w:hAnsi="BIZ UDゴシック"/>
                <w:sz w:val="21"/>
                <w:szCs w:val="21"/>
              </w:rPr>
              <w:t>サービス</w:t>
            </w:r>
          </w:p>
          <w:p w14:paraId="2CA72C2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提供体制</w:t>
            </w:r>
          </w:p>
          <w:p w14:paraId="5DAC5800" w14:textId="30493126"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r w:rsidRPr="00D64F9F">
              <w:rPr>
                <w:rFonts w:ascii="BIZ UDゴシック" w:eastAsia="BIZ UDゴシック" w:hAnsi="BIZ UDゴシック" w:cs="ＭＳ 明朝" w:hint="eastAsia"/>
                <w:sz w:val="21"/>
                <w:szCs w:val="21"/>
              </w:rPr>
              <w:t>強化加算</w:t>
            </w:r>
          </w:p>
        </w:tc>
        <w:tc>
          <w:tcPr>
            <w:tcW w:w="6662" w:type="dxa"/>
            <w:gridSpan w:val="3"/>
            <w:tcBorders>
              <w:top w:val="nil"/>
              <w:bottom w:val="dotted" w:sz="4" w:space="0" w:color="auto"/>
            </w:tcBorders>
          </w:tcPr>
          <w:p w14:paraId="483FF7D0" w14:textId="3FF6E856"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別に厚生労働大臣が定める基準に適合しているものとして</w:t>
            </w:r>
            <w:r w:rsidRPr="00D64F9F">
              <w:rPr>
                <w:rFonts w:ascii="BIZ UDゴシック" w:eastAsia="BIZ UDゴシック" w:hAnsi="BIZ UDゴシック" w:hint="eastAsia"/>
                <w:sz w:val="21"/>
                <w:szCs w:val="21"/>
              </w:rPr>
              <w:t>市長</w:t>
            </w:r>
            <w:r w:rsidRPr="00D64F9F">
              <w:rPr>
                <w:rFonts w:ascii="BIZ UDゴシック" w:eastAsia="BIZ UDゴシック" w:hAnsi="BIZ UDゴシック"/>
                <w:sz w:val="21"/>
                <w:szCs w:val="21"/>
              </w:rPr>
              <w:t>に届け出た</w:t>
            </w:r>
            <w:r w:rsidRPr="00D64F9F">
              <w:rPr>
                <w:rFonts w:ascii="BIZ UDゴシック" w:eastAsia="BIZ UDゴシック" w:hAnsi="BIZ UDゴシック" w:hint="eastAsia"/>
                <w:sz w:val="21"/>
                <w:szCs w:val="21"/>
              </w:rPr>
              <w:t>指定看護小規模多機能型居宅介護事業所</w:t>
            </w:r>
            <w:r w:rsidRPr="00D64F9F">
              <w:rPr>
                <w:rFonts w:ascii="BIZ UDゴシック" w:eastAsia="BIZ UDゴシック" w:hAnsi="BIZ UDゴシック"/>
                <w:sz w:val="21"/>
                <w:szCs w:val="21"/>
              </w:rPr>
              <w:t>が</w:t>
            </w:r>
            <w:r w:rsidRPr="00D64F9F">
              <w:rPr>
                <w:rFonts w:ascii="BIZ UDゴシック" w:eastAsia="BIZ UDゴシック" w:hAnsi="BIZ UDゴシック" w:hint="eastAsia"/>
                <w:sz w:val="21"/>
                <w:szCs w:val="21"/>
              </w:rPr>
              <w:t>、登録者に対し、指定看護小規模多機能型居宅介護</w:t>
            </w:r>
            <w:r w:rsidRPr="00D64F9F">
              <w:rPr>
                <w:rFonts w:ascii="BIZ UDゴシック" w:eastAsia="BIZ UDゴシック" w:hAnsi="BIZ UDゴシック"/>
                <w:sz w:val="21"/>
                <w:szCs w:val="21"/>
              </w:rPr>
              <w:t>を行った場合は、</w:t>
            </w:r>
            <w:r w:rsidRPr="00D64F9F">
              <w:rPr>
                <w:rFonts w:ascii="BIZ UDゴシック" w:eastAsia="BIZ UDゴシック" w:hAnsi="BIZ UDゴシック" w:hint="eastAsia"/>
                <w:sz w:val="21"/>
                <w:szCs w:val="21"/>
              </w:rPr>
              <w:t>当該基準に掲げる</w:t>
            </w:r>
            <w:r w:rsidRPr="00D64F9F">
              <w:rPr>
                <w:rFonts w:ascii="BIZ UDゴシック" w:eastAsia="BIZ UDゴシック" w:hAnsi="BIZ UDゴシック"/>
                <w:sz w:val="21"/>
                <w:szCs w:val="21"/>
              </w:rPr>
              <w:t>区分に従い、</w:t>
            </w:r>
            <w:r w:rsidRPr="00D64F9F">
              <w:rPr>
                <w:rFonts w:ascii="BIZ UDゴシック" w:eastAsia="BIZ UDゴシック" w:hAnsi="BIZ UDゴシック" w:hint="eastAsia"/>
                <w:sz w:val="21"/>
                <w:szCs w:val="21"/>
              </w:rPr>
              <w:t>イ（看護小規模多機能型居宅介護費）については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月</w:t>
            </w:r>
            <w:r w:rsidRPr="00D64F9F">
              <w:rPr>
                <w:rFonts w:ascii="BIZ UDゴシック" w:eastAsia="BIZ UDゴシック" w:hAnsi="BIZ UDゴシック"/>
                <w:sz w:val="21"/>
                <w:szCs w:val="21"/>
              </w:rPr>
              <w:t>につき</w:t>
            </w:r>
            <w:r w:rsidRPr="00D64F9F">
              <w:rPr>
                <w:rFonts w:ascii="BIZ UDゴシック" w:eastAsia="BIZ UDゴシック" w:hAnsi="BIZ UDゴシック" w:hint="eastAsia"/>
                <w:sz w:val="21"/>
                <w:szCs w:val="21"/>
              </w:rPr>
              <w:t>、ロ（短期利用居宅介護費）については</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日につき</w:t>
            </w:r>
            <w:r w:rsidRPr="00D64F9F">
              <w:rPr>
                <w:rFonts w:ascii="BIZ UDゴシック" w:eastAsia="BIZ UDゴシック" w:hAnsi="BIZ UDゴシック"/>
                <w:sz w:val="21"/>
                <w:szCs w:val="21"/>
              </w:rPr>
              <w:t>所定単位数を加算していますか。</w:t>
            </w:r>
          </w:p>
        </w:tc>
        <w:tc>
          <w:tcPr>
            <w:tcW w:w="1276" w:type="dxa"/>
            <w:tcBorders>
              <w:top w:val="nil"/>
              <w:bottom w:val="nil"/>
            </w:tcBorders>
          </w:tcPr>
          <w:p w14:paraId="41321F2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64324710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AE260C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032992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0C39776" w14:textId="5484EDFF"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5129842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該当なし</w:t>
            </w:r>
          </w:p>
          <w:p w14:paraId="13FE6547" w14:textId="708968ED" w:rsidR="00995C40" w:rsidRPr="00D64F9F" w:rsidRDefault="00995C40" w:rsidP="00995C40">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49D909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0BC07A9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ナ</w:t>
            </w:r>
          </w:p>
          <w:p w14:paraId="476B3502" w14:textId="56BB2594"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3533D96" w14:textId="77777777" w:rsidTr="00BB2258">
        <w:trPr>
          <w:trHeight w:val="20"/>
          <w:jc w:val="center"/>
        </w:trPr>
        <w:tc>
          <w:tcPr>
            <w:tcW w:w="1212" w:type="dxa"/>
            <w:tcBorders>
              <w:top w:val="nil"/>
              <w:bottom w:val="nil"/>
            </w:tcBorders>
          </w:tcPr>
          <w:p w14:paraId="242BF64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tcPr>
          <w:p w14:paraId="507E8BC7" w14:textId="7F328F48"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276" w:type="dxa"/>
            <w:tcBorders>
              <w:top w:val="nil"/>
              <w:bottom w:val="single" w:sz="4" w:space="0" w:color="auto"/>
            </w:tcBorders>
          </w:tcPr>
          <w:p w14:paraId="21C52BCF"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42E67D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F8B68CD" w14:textId="77777777" w:rsidTr="00BB2258">
        <w:trPr>
          <w:trHeight w:val="20"/>
          <w:jc w:val="center"/>
        </w:trPr>
        <w:tc>
          <w:tcPr>
            <w:tcW w:w="1212" w:type="dxa"/>
            <w:tcBorders>
              <w:top w:val="nil"/>
              <w:bottom w:val="nil"/>
            </w:tcBorders>
          </w:tcPr>
          <w:p w14:paraId="4B6E751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2EDD6E5F" w14:textId="6E470615"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 xml:space="preserve">　イ（看護小規模多機能型居宅介護費）を算定している場合</w:t>
            </w:r>
          </w:p>
          <w:p w14:paraId="678EC5C6" w14:textId="6F025061"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(一)サービス提供体制強化加算(Ⅰ)</w:t>
            </w:r>
            <w:r w:rsidRPr="00D64F9F">
              <w:rPr>
                <w:rFonts w:ascii="BIZ UDゴシック" w:eastAsia="BIZ UDゴシック" w:hAnsi="BIZ UDゴシック"/>
                <w:sz w:val="21"/>
                <w:szCs w:val="21"/>
              </w:rPr>
              <w:t xml:space="preserve"> </w:t>
            </w:r>
          </w:p>
        </w:tc>
        <w:tc>
          <w:tcPr>
            <w:tcW w:w="1276" w:type="dxa"/>
            <w:tcBorders>
              <w:top w:val="single" w:sz="4" w:space="0" w:color="auto"/>
              <w:bottom w:val="dotted" w:sz="4" w:space="0" w:color="000000" w:themeColor="text1"/>
            </w:tcBorders>
          </w:tcPr>
          <w:p w14:paraId="53756B6F" w14:textId="77777777" w:rsidR="00F12485" w:rsidRPr="00D64F9F" w:rsidRDefault="00F12485" w:rsidP="00995C40">
            <w:pPr>
              <w:adjustRightInd w:val="0"/>
              <w:spacing w:before="60" w:line="240" w:lineRule="exact"/>
              <w:ind w:left="139" w:right="119" w:hanging="139"/>
              <w:contextualSpacing/>
              <w:jc w:val="center"/>
              <w:rPr>
                <w:rFonts w:ascii="BIZ UDゴシック" w:eastAsia="BIZ UDゴシック" w:hAnsi="BIZ UDゴシック"/>
                <w:spacing w:val="2"/>
                <w:sz w:val="20"/>
                <w:szCs w:val="20"/>
              </w:rPr>
            </w:pPr>
          </w:p>
          <w:p w14:paraId="6B4635A3" w14:textId="04553240"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4014111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tcPr>
          <w:p w14:paraId="1DF949A8" w14:textId="4C422F61"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0AE4ABE" w14:textId="77777777" w:rsidTr="00BB2258">
        <w:trPr>
          <w:trHeight w:val="20"/>
          <w:jc w:val="center"/>
        </w:trPr>
        <w:tc>
          <w:tcPr>
            <w:tcW w:w="1212" w:type="dxa"/>
            <w:tcBorders>
              <w:top w:val="nil"/>
              <w:bottom w:val="nil"/>
            </w:tcBorders>
          </w:tcPr>
          <w:p w14:paraId="2240783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786B53D8" w14:textId="5D2F1F4C" w:rsidR="00995C40" w:rsidRPr="00D64F9F" w:rsidRDefault="00995C40" w:rsidP="00995C40">
            <w:pPr>
              <w:adjustRightInd w:val="0"/>
              <w:spacing w:before="60" w:line="240" w:lineRule="exact"/>
              <w:ind w:left="0" w:right="120" w:firstLineChars="200" w:firstLine="378"/>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(二)サービス提供体制強化加算(Ⅱ)</w:t>
            </w:r>
            <w:r w:rsidRPr="00D64F9F">
              <w:rPr>
                <w:rFonts w:ascii="BIZ UDゴシック" w:eastAsia="BIZ UDゴシック" w:hAnsi="BIZ UDゴシック"/>
                <w:sz w:val="21"/>
                <w:szCs w:val="21"/>
              </w:rPr>
              <w:t xml:space="preserve"> </w:t>
            </w:r>
          </w:p>
        </w:tc>
        <w:tc>
          <w:tcPr>
            <w:tcW w:w="1276" w:type="dxa"/>
            <w:tcBorders>
              <w:top w:val="dotted" w:sz="4" w:space="0" w:color="000000" w:themeColor="text1"/>
              <w:bottom w:val="dotted" w:sz="4" w:space="0" w:color="000000" w:themeColor="text1"/>
            </w:tcBorders>
          </w:tcPr>
          <w:p w14:paraId="487C86A5" w14:textId="6137162B"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76973476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tcPr>
          <w:p w14:paraId="5F30DD7F" w14:textId="222070F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7D86787" w14:textId="77777777" w:rsidTr="00BB2258">
        <w:trPr>
          <w:trHeight w:val="20"/>
          <w:jc w:val="center"/>
        </w:trPr>
        <w:tc>
          <w:tcPr>
            <w:tcW w:w="1212" w:type="dxa"/>
            <w:vMerge w:val="restart"/>
            <w:tcBorders>
              <w:top w:val="nil"/>
            </w:tcBorders>
          </w:tcPr>
          <w:p w14:paraId="697653A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single" w:sz="4" w:space="0" w:color="auto"/>
            </w:tcBorders>
            <w:shd w:val="clear" w:color="auto" w:fill="auto"/>
          </w:tcPr>
          <w:p w14:paraId="7B743EF3" w14:textId="24402BE4" w:rsidR="00995C40" w:rsidRPr="00D64F9F" w:rsidRDefault="00995C40" w:rsidP="00995C40">
            <w:pPr>
              <w:adjustRightInd w:val="0"/>
              <w:spacing w:before="60" w:line="240" w:lineRule="exact"/>
              <w:ind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(三)サービス提供体制強化加算(Ⅲ)</w:t>
            </w:r>
            <w:r w:rsidRPr="00D64F9F">
              <w:rPr>
                <w:rFonts w:ascii="BIZ UDゴシック" w:eastAsia="BIZ UDゴシック" w:hAnsi="BIZ UDゴシック"/>
                <w:sz w:val="21"/>
                <w:szCs w:val="21"/>
              </w:rPr>
              <w:t xml:space="preserve"> </w:t>
            </w:r>
          </w:p>
        </w:tc>
        <w:tc>
          <w:tcPr>
            <w:tcW w:w="1276" w:type="dxa"/>
            <w:tcBorders>
              <w:top w:val="dotted" w:sz="4" w:space="0" w:color="000000" w:themeColor="text1"/>
              <w:bottom w:val="single" w:sz="4" w:space="0" w:color="auto"/>
            </w:tcBorders>
          </w:tcPr>
          <w:p w14:paraId="5501832F" w14:textId="7B892982" w:rsidR="00995C40" w:rsidRPr="00D64F9F" w:rsidRDefault="00D64F9F" w:rsidP="00995C40">
            <w:pPr>
              <w:adjustRightInd w:val="0"/>
              <w:spacing w:before="60" w:line="240" w:lineRule="exact"/>
              <w:ind w:left="48" w:right="119" w:hangingChars="27" w:hanging="48"/>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9948527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tcPr>
          <w:p w14:paraId="7FCF1EAA" w14:textId="519B37BB"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6B1D94D" w14:textId="77777777" w:rsidTr="00BB2258">
        <w:trPr>
          <w:trHeight w:val="20"/>
          <w:jc w:val="center"/>
        </w:trPr>
        <w:tc>
          <w:tcPr>
            <w:tcW w:w="1212" w:type="dxa"/>
            <w:vMerge/>
            <w:tcBorders>
              <w:bottom w:val="nil"/>
            </w:tcBorders>
          </w:tcPr>
          <w:p w14:paraId="540884F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000000" w:themeColor="text1"/>
            </w:tcBorders>
            <w:shd w:val="clear" w:color="auto" w:fill="auto"/>
          </w:tcPr>
          <w:p w14:paraId="639C98DB" w14:textId="703EA853"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w:t>
            </w:r>
            <w:r w:rsidRPr="00D64F9F">
              <w:rPr>
                <w:rFonts w:ascii="BIZ UDゴシック" w:eastAsia="BIZ UDゴシック" w:hAnsi="BIZ UDゴシック" w:hint="eastAsia"/>
                <w:sz w:val="21"/>
                <w:szCs w:val="21"/>
              </w:rPr>
              <w:t>2</w:t>
            </w:r>
            <w:r w:rsidRPr="00D64F9F">
              <w:rPr>
                <w:rFonts w:ascii="BIZ UDゴシック" w:eastAsia="BIZ UDゴシック" w:hAnsi="BIZ UDゴシック"/>
                <w:sz w:val="21"/>
                <w:szCs w:val="21"/>
              </w:rPr>
              <w:t>)</w:t>
            </w:r>
            <w:r w:rsidRPr="00D64F9F">
              <w:rPr>
                <w:rFonts w:ascii="BIZ UDゴシック" w:eastAsia="BIZ UDゴシック" w:hAnsi="BIZ UDゴシック" w:hint="eastAsia"/>
                <w:sz w:val="21"/>
                <w:szCs w:val="21"/>
              </w:rPr>
              <w:t xml:space="preserve">　ロ（短期利用居宅介護費）を算定している場合</w:t>
            </w:r>
          </w:p>
          <w:p w14:paraId="65E249FA" w14:textId="5AD199C5"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(一)サービス提供体制強化加算(Ⅰ)</w:t>
            </w:r>
            <w:r w:rsidRPr="00D64F9F">
              <w:rPr>
                <w:rFonts w:ascii="BIZ UDゴシック" w:eastAsia="BIZ UDゴシック" w:hAnsi="BIZ UDゴシック"/>
                <w:sz w:val="21"/>
                <w:szCs w:val="21"/>
              </w:rPr>
              <w:t xml:space="preserve"> </w:t>
            </w:r>
          </w:p>
        </w:tc>
        <w:tc>
          <w:tcPr>
            <w:tcW w:w="1276" w:type="dxa"/>
            <w:tcBorders>
              <w:top w:val="single" w:sz="4" w:space="0" w:color="auto"/>
              <w:bottom w:val="dotted" w:sz="4" w:space="0" w:color="000000" w:themeColor="text1"/>
            </w:tcBorders>
          </w:tcPr>
          <w:p w14:paraId="669F845B" w14:textId="77777777" w:rsidR="00F12485" w:rsidRPr="00D64F9F" w:rsidRDefault="00F12485" w:rsidP="00995C40">
            <w:pPr>
              <w:adjustRightInd w:val="0"/>
              <w:spacing w:before="60" w:line="240" w:lineRule="exact"/>
              <w:ind w:left="139" w:right="119" w:hanging="139"/>
              <w:contextualSpacing/>
              <w:jc w:val="center"/>
              <w:rPr>
                <w:rFonts w:ascii="BIZ UDゴシック" w:eastAsia="BIZ UDゴシック" w:hAnsi="BIZ UDゴシック"/>
                <w:spacing w:val="2"/>
                <w:sz w:val="20"/>
                <w:szCs w:val="20"/>
              </w:rPr>
            </w:pPr>
          </w:p>
          <w:p w14:paraId="353CEFE3" w14:textId="2B4DE6E4" w:rsidR="00995C40" w:rsidRPr="00D64F9F" w:rsidRDefault="00D64F9F" w:rsidP="00995C40">
            <w:pPr>
              <w:adjustRightInd w:val="0"/>
              <w:spacing w:before="60" w:line="240" w:lineRule="exact"/>
              <w:ind w:left="136" w:right="119"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69446191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tcPr>
          <w:p w14:paraId="7DCB98C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5F90882" w14:textId="77777777" w:rsidTr="00BB2258">
        <w:trPr>
          <w:trHeight w:val="20"/>
          <w:jc w:val="center"/>
        </w:trPr>
        <w:tc>
          <w:tcPr>
            <w:tcW w:w="1212" w:type="dxa"/>
            <w:tcBorders>
              <w:top w:val="nil"/>
              <w:bottom w:val="nil"/>
            </w:tcBorders>
          </w:tcPr>
          <w:p w14:paraId="6FEA16F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027F0FB2" w14:textId="461EBF38"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(二)サービス提供体制強化加算(Ⅱ)</w:t>
            </w:r>
            <w:r w:rsidRPr="00D64F9F">
              <w:rPr>
                <w:rFonts w:ascii="BIZ UDゴシック" w:eastAsia="BIZ UDゴシック" w:hAnsi="BIZ UDゴシック"/>
                <w:sz w:val="21"/>
                <w:szCs w:val="21"/>
              </w:rPr>
              <w:t xml:space="preserve"> </w:t>
            </w:r>
          </w:p>
        </w:tc>
        <w:tc>
          <w:tcPr>
            <w:tcW w:w="1276" w:type="dxa"/>
            <w:tcBorders>
              <w:top w:val="dotted" w:sz="4" w:space="0" w:color="000000" w:themeColor="text1"/>
              <w:bottom w:val="dotted" w:sz="4" w:space="0" w:color="000000" w:themeColor="text1"/>
            </w:tcBorders>
          </w:tcPr>
          <w:p w14:paraId="5F89C1C1" w14:textId="05711BC7" w:rsidR="00995C40" w:rsidRPr="00D64F9F" w:rsidRDefault="00D64F9F" w:rsidP="00995C40">
            <w:pPr>
              <w:adjustRightInd w:val="0"/>
              <w:spacing w:before="60" w:line="240" w:lineRule="exact"/>
              <w:ind w:left="48" w:right="119" w:hangingChars="27" w:hanging="48"/>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5521504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tcPr>
          <w:p w14:paraId="42DAFBC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AD4217A" w14:textId="77777777" w:rsidTr="00BB2258">
        <w:trPr>
          <w:trHeight w:val="20"/>
          <w:jc w:val="center"/>
        </w:trPr>
        <w:tc>
          <w:tcPr>
            <w:tcW w:w="1212" w:type="dxa"/>
            <w:tcBorders>
              <w:top w:val="nil"/>
              <w:bottom w:val="nil"/>
            </w:tcBorders>
          </w:tcPr>
          <w:p w14:paraId="1DC8449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single" w:sz="4" w:space="0" w:color="000000" w:themeColor="text1"/>
            </w:tcBorders>
            <w:shd w:val="clear" w:color="auto" w:fill="auto"/>
          </w:tcPr>
          <w:p w14:paraId="26FAF9EB" w14:textId="7AF7D2DE"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(三)サービス提供体制強化加算(Ⅲ)　</w:t>
            </w:r>
            <w:r w:rsidRPr="00D64F9F">
              <w:rPr>
                <w:rFonts w:ascii="BIZ UDゴシック" w:eastAsia="BIZ UDゴシック" w:hAnsi="BIZ UDゴシック"/>
                <w:sz w:val="21"/>
                <w:szCs w:val="21"/>
              </w:rPr>
              <w:t xml:space="preserve"> </w:t>
            </w:r>
          </w:p>
        </w:tc>
        <w:tc>
          <w:tcPr>
            <w:tcW w:w="1276" w:type="dxa"/>
            <w:tcBorders>
              <w:top w:val="dotted" w:sz="4" w:space="0" w:color="000000" w:themeColor="text1"/>
              <w:bottom w:val="single" w:sz="4" w:space="0" w:color="000000" w:themeColor="text1"/>
            </w:tcBorders>
          </w:tcPr>
          <w:p w14:paraId="0552694B" w14:textId="7AC312D9" w:rsidR="00995C40" w:rsidRPr="00D64F9F" w:rsidRDefault="00D64F9F" w:rsidP="00995C40">
            <w:pPr>
              <w:adjustRightInd w:val="0"/>
              <w:spacing w:before="60" w:line="240" w:lineRule="exact"/>
              <w:ind w:left="48" w:right="119" w:hangingChars="27" w:hanging="48"/>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4968304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tcPr>
          <w:p w14:paraId="459E093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47D1D84" w14:textId="77777777" w:rsidTr="00BB2258">
        <w:trPr>
          <w:trHeight w:val="20"/>
          <w:jc w:val="center"/>
        </w:trPr>
        <w:tc>
          <w:tcPr>
            <w:tcW w:w="1212" w:type="dxa"/>
            <w:tcBorders>
              <w:top w:val="nil"/>
              <w:bottom w:val="nil"/>
            </w:tcBorders>
          </w:tcPr>
          <w:p w14:paraId="17151C6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dotted" w:sz="4" w:space="0" w:color="auto"/>
            </w:tcBorders>
            <w:shd w:val="clear" w:color="auto" w:fill="auto"/>
          </w:tcPr>
          <w:p w14:paraId="1FEEDE5B" w14:textId="7A3142D8"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w:t>
            </w:r>
            <w:r w:rsidRPr="00D64F9F">
              <w:rPr>
                <w:rFonts w:ascii="BIZ UDゴシック" w:eastAsia="BIZ UDゴシック" w:hAnsi="BIZ UDゴシック"/>
                <w:sz w:val="21"/>
                <w:szCs w:val="21"/>
              </w:rPr>
              <w:t>厚生労働大臣が定める基準</w:t>
            </w:r>
            <w:r w:rsidRPr="00D64F9F">
              <w:rPr>
                <w:rFonts w:ascii="BIZ UDゴシック" w:eastAsia="BIZ UDゴシック" w:hAnsi="BIZ UDゴシック" w:hint="eastAsia"/>
                <w:sz w:val="21"/>
                <w:szCs w:val="21"/>
              </w:rPr>
              <w:t>〕</w:t>
            </w:r>
          </w:p>
        </w:tc>
        <w:tc>
          <w:tcPr>
            <w:tcW w:w="1276" w:type="dxa"/>
            <w:tcBorders>
              <w:top w:val="single" w:sz="4" w:space="0" w:color="000000" w:themeColor="text1"/>
              <w:bottom w:val="nil"/>
            </w:tcBorders>
          </w:tcPr>
          <w:p w14:paraId="29D4FB1D" w14:textId="15776B1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6AB247E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333E051" w14:textId="77777777" w:rsidTr="00BB2258">
        <w:trPr>
          <w:trHeight w:val="20"/>
          <w:jc w:val="center"/>
        </w:trPr>
        <w:tc>
          <w:tcPr>
            <w:tcW w:w="1212" w:type="dxa"/>
            <w:tcBorders>
              <w:top w:val="nil"/>
              <w:bottom w:val="nil"/>
            </w:tcBorders>
          </w:tcPr>
          <w:p w14:paraId="4CE5962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nil"/>
            </w:tcBorders>
            <w:shd w:val="clear" w:color="auto" w:fill="auto"/>
          </w:tcPr>
          <w:p w14:paraId="6D17B46F" w14:textId="77777777"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サービス提供体制強化加算(Ⅰ)</w:t>
            </w:r>
          </w:p>
          <w:p w14:paraId="1EBD748A" w14:textId="5FAF5B1D"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次のいずれにも適合すること。</w:t>
            </w:r>
          </w:p>
        </w:tc>
        <w:tc>
          <w:tcPr>
            <w:tcW w:w="1276" w:type="dxa"/>
            <w:tcBorders>
              <w:top w:val="nil"/>
              <w:bottom w:val="nil"/>
            </w:tcBorders>
          </w:tcPr>
          <w:p w14:paraId="652C91F8"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79E8CE0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5AD561B" w14:textId="77777777" w:rsidTr="00BB2258">
        <w:trPr>
          <w:trHeight w:val="20"/>
          <w:jc w:val="center"/>
        </w:trPr>
        <w:tc>
          <w:tcPr>
            <w:tcW w:w="1212" w:type="dxa"/>
            <w:tcBorders>
              <w:top w:val="nil"/>
              <w:bottom w:val="nil"/>
            </w:tcBorders>
          </w:tcPr>
          <w:p w14:paraId="5EE23E6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tcBorders>
            <w:shd w:val="clear" w:color="auto" w:fill="auto"/>
          </w:tcPr>
          <w:p w14:paraId="28819D89" w14:textId="5A4322E3"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①　事業所の全ての看護小規模多機能型居宅介護従業者に対し、従業者ごとに研修計画を作成し、研修（外部における研修を含む）を実施又は実施を予定していること。</w:t>
            </w:r>
          </w:p>
        </w:tc>
        <w:tc>
          <w:tcPr>
            <w:tcW w:w="1276" w:type="dxa"/>
            <w:tcBorders>
              <w:top w:val="nil"/>
            </w:tcBorders>
          </w:tcPr>
          <w:p w14:paraId="371B6D7B"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9155097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243D07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9211143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0F85649E" w14:textId="6EA040D6"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40634012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3DF9AD77"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平27厚労告95</w:t>
            </w:r>
          </w:p>
          <w:p w14:paraId="0B71BEB1" w14:textId="5A58244C"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第80</w:t>
            </w:r>
          </w:p>
        </w:tc>
      </w:tr>
      <w:tr w:rsidR="00D64F9F" w:rsidRPr="00D64F9F" w14:paraId="20E2065B" w14:textId="77777777" w:rsidTr="00BB2258">
        <w:trPr>
          <w:trHeight w:val="20"/>
          <w:jc w:val="center"/>
        </w:trPr>
        <w:tc>
          <w:tcPr>
            <w:tcW w:w="1212" w:type="dxa"/>
            <w:tcBorders>
              <w:top w:val="nil"/>
              <w:bottom w:val="nil"/>
            </w:tcBorders>
          </w:tcPr>
          <w:p w14:paraId="05CD206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shd w:val="clear" w:color="auto" w:fill="auto"/>
          </w:tcPr>
          <w:p w14:paraId="2961CE8A" w14:textId="69D9432B"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②　利用者に関する情報や留意事項の伝達又は従業者の技術指導を目的とした会議を定期的に開催していること。</w:t>
            </w:r>
          </w:p>
        </w:tc>
        <w:tc>
          <w:tcPr>
            <w:tcW w:w="1276" w:type="dxa"/>
          </w:tcPr>
          <w:p w14:paraId="564FA6D5"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53731594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8C0272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0270358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283D4EEA" w14:textId="0EAABA9E"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1495164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5309251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0529F44B" w14:textId="77777777" w:rsidTr="00BB2258">
        <w:trPr>
          <w:trHeight w:val="20"/>
          <w:jc w:val="center"/>
        </w:trPr>
        <w:tc>
          <w:tcPr>
            <w:tcW w:w="1212" w:type="dxa"/>
            <w:tcBorders>
              <w:top w:val="nil"/>
              <w:bottom w:val="nil"/>
            </w:tcBorders>
          </w:tcPr>
          <w:p w14:paraId="1A1AA0B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bottom w:val="nil"/>
            </w:tcBorders>
            <w:shd w:val="clear" w:color="auto" w:fill="auto"/>
          </w:tcPr>
          <w:p w14:paraId="6D5F0FDE" w14:textId="77777777" w:rsidR="00995C40" w:rsidRPr="00D64F9F" w:rsidRDefault="00995C40" w:rsidP="00995C40">
            <w:pPr>
              <w:spacing w:beforeLines="25" w:before="84" w:line="240" w:lineRule="exact"/>
              <w:ind w:leftChars="7" w:left="79" w:rightChars="35" w:right="77" w:hangingChars="34" w:hanging="64"/>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③　次のいずれかに適合すること。</w:t>
            </w:r>
          </w:p>
          <w:p w14:paraId="0A941CD2" w14:textId="72F09CE0"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(一)　当該事業所の従業者（保健師、看護師又は准看護師を除く。）の総数のうち、介護福祉士の占める割合が100分の70以上であること。</w:t>
            </w:r>
          </w:p>
        </w:tc>
        <w:tc>
          <w:tcPr>
            <w:tcW w:w="1276" w:type="dxa"/>
            <w:tcBorders>
              <w:bottom w:val="nil"/>
            </w:tcBorders>
          </w:tcPr>
          <w:p w14:paraId="149BD762"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904619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39A284D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120358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6F224854" w14:textId="2ACFBB3C"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538523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113DA68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039B652" w14:textId="77777777" w:rsidTr="00BB2258">
        <w:trPr>
          <w:trHeight w:val="20"/>
          <w:jc w:val="center"/>
        </w:trPr>
        <w:tc>
          <w:tcPr>
            <w:tcW w:w="1212" w:type="dxa"/>
            <w:tcBorders>
              <w:top w:val="nil"/>
              <w:bottom w:val="nil"/>
            </w:tcBorders>
          </w:tcPr>
          <w:p w14:paraId="358D88A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tcBorders>
            <w:shd w:val="clear" w:color="auto" w:fill="auto"/>
          </w:tcPr>
          <w:p w14:paraId="11C083B4" w14:textId="0DA22D82"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(二)　当該事業所の従業者（保健師、看護師又は准看護師を除く。）の総数のうち、勤続年数10年以上の介護福祉士の占める割合が100分の25以上であること。</w:t>
            </w:r>
          </w:p>
        </w:tc>
        <w:tc>
          <w:tcPr>
            <w:tcW w:w="1276" w:type="dxa"/>
            <w:tcBorders>
              <w:top w:val="nil"/>
            </w:tcBorders>
          </w:tcPr>
          <w:p w14:paraId="21894EBC" w14:textId="7D6219AB"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2B9E3A9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897EC8F" w14:textId="77777777" w:rsidTr="005A6CC4">
        <w:trPr>
          <w:trHeight w:val="20"/>
          <w:jc w:val="center"/>
        </w:trPr>
        <w:tc>
          <w:tcPr>
            <w:tcW w:w="1212" w:type="dxa"/>
            <w:tcBorders>
              <w:top w:val="nil"/>
              <w:bottom w:val="nil"/>
            </w:tcBorders>
          </w:tcPr>
          <w:p w14:paraId="71146C5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bottom w:val="single" w:sz="4" w:space="0" w:color="auto"/>
            </w:tcBorders>
            <w:shd w:val="clear" w:color="auto" w:fill="auto"/>
          </w:tcPr>
          <w:p w14:paraId="378D0585" w14:textId="7A7989A5" w:rsidR="00995C40" w:rsidRPr="00D64F9F" w:rsidRDefault="00995C40" w:rsidP="00995C40">
            <w:pPr>
              <w:adjustRightInd w:val="0"/>
              <w:spacing w:before="60" w:line="240" w:lineRule="exact"/>
              <w:ind w:left="333" w:right="120" w:hangingChars="176" w:hanging="333"/>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④　定員超過利用・人員基準欠如に該当していないこと。</w:t>
            </w:r>
          </w:p>
        </w:tc>
        <w:tc>
          <w:tcPr>
            <w:tcW w:w="1276" w:type="dxa"/>
            <w:tcBorders>
              <w:bottom w:val="single" w:sz="4" w:space="0" w:color="auto"/>
            </w:tcBorders>
          </w:tcPr>
          <w:p w14:paraId="5636121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8553821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362141D"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7532682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81996E9" w14:textId="199A3338"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1573516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48BF2915"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A6B0717" w14:textId="77777777" w:rsidTr="005A6CC4">
        <w:trPr>
          <w:trHeight w:val="20"/>
          <w:jc w:val="center"/>
        </w:trPr>
        <w:tc>
          <w:tcPr>
            <w:tcW w:w="1212" w:type="dxa"/>
            <w:tcBorders>
              <w:top w:val="nil"/>
              <w:bottom w:val="nil"/>
            </w:tcBorders>
          </w:tcPr>
          <w:p w14:paraId="275B134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bottom w:val="nil"/>
            </w:tcBorders>
            <w:shd w:val="clear" w:color="auto" w:fill="auto"/>
          </w:tcPr>
          <w:p w14:paraId="7E537E05" w14:textId="77777777" w:rsidR="00995C40" w:rsidRPr="00D64F9F" w:rsidRDefault="00995C40" w:rsidP="00995C40">
            <w:pPr>
              <w:spacing w:beforeLines="25" w:before="84" w:line="240" w:lineRule="exact"/>
              <w:ind w:leftChars="15" w:left="109" w:rightChars="35" w:right="77" w:hangingChars="40"/>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ロ　サービス提供体制強化加算（Ⅱ）</w:t>
            </w:r>
          </w:p>
          <w:p w14:paraId="781CF884" w14:textId="64168A36" w:rsidR="00995C40" w:rsidRPr="00D64F9F" w:rsidRDefault="00995C40" w:rsidP="00995C40">
            <w:pPr>
              <w:adjustRightInd w:val="0"/>
              <w:spacing w:before="60" w:line="240" w:lineRule="exact"/>
              <w:ind w:leftChars="18" w:left="115" w:right="120" w:hangingChars="40"/>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次のいずれにも適合すること。</w:t>
            </w:r>
          </w:p>
        </w:tc>
        <w:tc>
          <w:tcPr>
            <w:tcW w:w="1276" w:type="dxa"/>
            <w:tcBorders>
              <w:bottom w:val="nil"/>
            </w:tcBorders>
          </w:tcPr>
          <w:p w14:paraId="0B62E8CD"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tcPr>
          <w:p w14:paraId="77CC79D6" w14:textId="4FC13852"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7F073251" w14:textId="77777777" w:rsidTr="005A6CC4">
        <w:trPr>
          <w:trHeight w:val="20"/>
          <w:jc w:val="center"/>
        </w:trPr>
        <w:tc>
          <w:tcPr>
            <w:tcW w:w="1212" w:type="dxa"/>
            <w:tcBorders>
              <w:top w:val="nil"/>
              <w:bottom w:val="nil"/>
            </w:tcBorders>
          </w:tcPr>
          <w:p w14:paraId="76FC036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bottom w:val="single" w:sz="4" w:space="0" w:color="000000" w:themeColor="text1"/>
            </w:tcBorders>
            <w:shd w:val="clear" w:color="auto" w:fill="auto"/>
          </w:tcPr>
          <w:p w14:paraId="3D1B5E9C" w14:textId="4457CEB5"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①　当該事業所の従業者（保健師、看護師又は准看護師を除く。）の総数のうち、介護福祉士の占める割合が100分の50以上であること。</w:t>
            </w:r>
          </w:p>
        </w:tc>
        <w:tc>
          <w:tcPr>
            <w:tcW w:w="1276" w:type="dxa"/>
            <w:tcBorders>
              <w:top w:val="nil"/>
              <w:bottom w:val="single" w:sz="4" w:space="0" w:color="000000" w:themeColor="text1"/>
            </w:tcBorders>
          </w:tcPr>
          <w:p w14:paraId="7A4676B8"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9228285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C456E0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4986111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E095891" w14:textId="0E9BBBD2"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113260804"/>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2797A0F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4188BB6" w14:textId="77777777" w:rsidTr="00BB2258">
        <w:trPr>
          <w:trHeight w:val="20"/>
          <w:jc w:val="center"/>
        </w:trPr>
        <w:tc>
          <w:tcPr>
            <w:tcW w:w="1212" w:type="dxa"/>
            <w:tcBorders>
              <w:top w:val="nil"/>
              <w:bottom w:val="nil"/>
            </w:tcBorders>
          </w:tcPr>
          <w:p w14:paraId="522240A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bottom w:val="single" w:sz="4" w:space="0" w:color="000000" w:themeColor="text1"/>
            </w:tcBorders>
            <w:shd w:val="clear" w:color="auto" w:fill="auto"/>
          </w:tcPr>
          <w:p w14:paraId="0717A1B0" w14:textId="35F8EE57"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②　イ(1)、(2)及び(4)に該当すること。</w:t>
            </w:r>
          </w:p>
        </w:tc>
        <w:tc>
          <w:tcPr>
            <w:tcW w:w="1276" w:type="dxa"/>
            <w:tcBorders>
              <w:top w:val="single" w:sz="4" w:space="0" w:color="000000" w:themeColor="text1"/>
              <w:bottom w:val="single" w:sz="4" w:space="0" w:color="000000" w:themeColor="text1"/>
            </w:tcBorders>
          </w:tcPr>
          <w:p w14:paraId="425C2910"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2368882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64A02C7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79957269"/>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0A28DF1" w14:textId="6FD5DEE3"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98466706"/>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nil"/>
            </w:tcBorders>
          </w:tcPr>
          <w:p w14:paraId="672C287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0536387"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5CB486F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000000" w:themeColor="text1"/>
              <w:left w:val="single" w:sz="4" w:space="0" w:color="auto"/>
              <w:bottom w:val="nil"/>
              <w:right w:val="single" w:sz="4" w:space="0" w:color="auto"/>
            </w:tcBorders>
            <w:shd w:val="clear" w:color="auto" w:fill="auto"/>
          </w:tcPr>
          <w:p w14:paraId="36378CF8" w14:textId="77777777" w:rsidR="00995C40" w:rsidRPr="00D64F9F" w:rsidRDefault="00995C40" w:rsidP="00995C40">
            <w:pPr>
              <w:spacing w:beforeLines="25" w:before="84" w:line="240" w:lineRule="exact"/>
              <w:ind w:leftChars="7" w:left="91" w:rightChars="35" w:right="77" w:hangingChars="40"/>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ハ　サービス提供体制強化加算（Ⅲ）</w:t>
            </w:r>
          </w:p>
          <w:p w14:paraId="02C6DF3B" w14:textId="52D1FC6A"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w:t>
            </w:r>
            <w:r w:rsidRPr="00D64F9F">
              <w:rPr>
                <w:rFonts w:ascii="BIZ UDゴシック" w:eastAsia="BIZ UDゴシック" w:hAnsi="BIZ UDゴシック" w:hint="eastAsia"/>
                <w:sz w:val="21"/>
                <w:szCs w:val="21"/>
              </w:rPr>
              <w:t xml:space="preserve">　次の①②いずれにも適合すること。</w:t>
            </w:r>
          </w:p>
        </w:tc>
        <w:tc>
          <w:tcPr>
            <w:tcW w:w="1276" w:type="dxa"/>
            <w:tcBorders>
              <w:top w:val="single" w:sz="4" w:space="0" w:color="000000" w:themeColor="text1"/>
              <w:left w:val="single" w:sz="4" w:space="0" w:color="auto"/>
              <w:bottom w:val="nil"/>
              <w:right w:val="single" w:sz="4" w:space="0" w:color="auto"/>
            </w:tcBorders>
            <w:shd w:val="clear" w:color="auto" w:fill="auto"/>
          </w:tcPr>
          <w:p w14:paraId="226E7D81"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5427A78B" w14:textId="2E7CC5BE"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C77EE8F"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0B0C4C0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nil"/>
              <w:right w:val="single" w:sz="4" w:space="0" w:color="auto"/>
            </w:tcBorders>
            <w:shd w:val="clear" w:color="auto" w:fill="auto"/>
          </w:tcPr>
          <w:p w14:paraId="4CDB3745" w14:textId="77777777" w:rsidR="00995C40" w:rsidRPr="00D64F9F" w:rsidRDefault="00995C40" w:rsidP="00995C40">
            <w:pPr>
              <w:spacing w:beforeLines="25" w:before="84" w:line="240" w:lineRule="exact"/>
              <w:ind w:leftChars="14" w:left="95" w:rightChars="35" w:right="77" w:hangingChars="34" w:hanging="64"/>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①　次のいずれかに適合すること。</w:t>
            </w:r>
          </w:p>
          <w:p w14:paraId="71CEA0D5" w14:textId="2CA79ED5"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(一)　指定看護小規模多機能型居宅介護事業所の従業者（保健師、看護師又は准看護師を除く。）の総数のうち、介護福祉士の占める割合が100分の40以上であること。</w:t>
            </w:r>
          </w:p>
        </w:tc>
        <w:tc>
          <w:tcPr>
            <w:tcW w:w="1276" w:type="dxa"/>
            <w:tcBorders>
              <w:top w:val="nil"/>
              <w:left w:val="single" w:sz="4" w:space="0" w:color="auto"/>
              <w:bottom w:val="nil"/>
              <w:right w:val="single" w:sz="4" w:space="0" w:color="auto"/>
            </w:tcBorders>
            <w:shd w:val="clear" w:color="auto" w:fill="auto"/>
          </w:tcPr>
          <w:p w14:paraId="518F2D1A"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65228339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CC213A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81198482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EFCECDD" w14:textId="3C784236"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11301590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left w:val="single" w:sz="4" w:space="0" w:color="auto"/>
              <w:bottom w:val="nil"/>
              <w:right w:val="single" w:sz="4" w:space="0" w:color="auto"/>
            </w:tcBorders>
            <w:shd w:val="clear" w:color="auto" w:fill="auto"/>
          </w:tcPr>
          <w:p w14:paraId="681799E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A1D58FE"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53D060E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nil"/>
              <w:right w:val="single" w:sz="4" w:space="0" w:color="auto"/>
            </w:tcBorders>
            <w:shd w:val="clear" w:color="auto" w:fill="auto"/>
          </w:tcPr>
          <w:p w14:paraId="7C228F80" w14:textId="2BBD7715"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(二)　当該事業者の従業員の総数のうち、常勤職員の占める割合が100分の60以上であること。</w:t>
            </w:r>
          </w:p>
        </w:tc>
        <w:tc>
          <w:tcPr>
            <w:tcW w:w="1276" w:type="dxa"/>
            <w:tcBorders>
              <w:top w:val="nil"/>
              <w:left w:val="single" w:sz="4" w:space="0" w:color="auto"/>
              <w:bottom w:val="nil"/>
              <w:right w:val="single" w:sz="4" w:space="0" w:color="auto"/>
            </w:tcBorders>
            <w:shd w:val="clear" w:color="auto" w:fill="auto"/>
          </w:tcPr>
          <w:p w14:paraId="54E81EEE" w14:textId="6A847CA9" w:rsidR="00995C40" w:rsidRPr="00D64F9F" w:rsidRDefault="00995C40" w:rsidP="00995C40">
            <w:pPr>
              <w:adjustRightInd w:val="0"/>
              <w:spacing w:before="60" w:line="240" w:lineRule="exact"/>
              <w:ind w:left="39" w:right="119" w:hangingChars="27" w:hanging="39"/>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67F76CFF"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437D863B"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403A3AF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14:paraId="14F5B768" w14:textId="004D72F1" w:rsidR="00995C40" w:rsidRPr="00D64F9F" w:rsidRDefault="00995C40" w:rsidP="00995C40">
            <w:pPr>
              <w:adjustRightInd w:val="0"/>
              <w:spacing w:before="60" w:line="240" w:lineRule="exact"/>
              <w:ind w:leftChars="100" w:left="408"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(三)　当該事業者の従業員の総数のうち、勤続年数7年以上の者の占める割合が100分の30以上であること。</w:t>
            </w:r>
          </w:p>
        </w:tc>
        <w:tc>
          <w:tcPr>
            <w:tcW w:w="1276" w:type="dxa"/>
            <w:tcBorders>
              <w:top w:val="nil"/>
              <w:left w:val="single" w:sz="4" w:space="0" w:color="auto"/>
              <w:bottom w:val="single" w:sz="4" w:space="0" w:color="auto"/>
              <w:right w:val="single" w:sz="4" w:space="0" w:color="auto"/>
            </w:tcBorders>
            <w:shd w:val="clear" w:color="auto" w:fill="auto"/>
          </w:tcPr>
          <w:p w14:paraId="3189CCCD"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0E829AE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EB90FDE"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2E3EAE3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14:paraId="35AD4373" w14:textId="1AA10ACF"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②　イ(1)、(2)及び(4)に該当すること。</w:t>
            </w:r>
          </w:p>
        </w:tc>
        <w:tc>
          <w:tcPr>
            <w:tcW w:w="1276" w:type="dxa"/>
            <w:tcBorders>
              <w:top w:val="nil"/>
              <w:left w:val="single" w:sz="4" w:space="0" w:color="auto"/>
              <w:bottom w:val="single" w:sz="4" w:space="0" w:color="auto"/>
              <w:right w:val="single" w:sz="4" w:space="0" w:color="auto"/>
            </w:tcBorders>
            <w:shd w:val="clear" w:color="auto" w:fill="auto"/>
          </w:tcPr>
          <w:p w14:paraId="1ED44D1F"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86590216"/>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519F6FDC"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81651773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53016EB7" w14:textId="6C931D57" w:rsidR="00995C40" w:rsidRPr="00D64F9F" w:rsidRDefault="00D64F9F" w:rsidP="00995C40">
            <w:pPr>
              <w:adjustRightInd w:val="0"/>
              <w:spacing w:before="60" w:line="240" w:lineRule="exact"/>
              <w:ind w:left="136" w:right="119" w:hanging="136"/>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503555848"/>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left w:val="single" w:sz="4" w:space="0" w:color="auto"/>
              <w:bottom w:val="nil"/>
              <w:right w:val="single" w:sz="4" w:space="0" w:color="auto"/>
            </w:tcBorders>
            <w:shd w:val="clear" w:color="auto" w:fill="auto"/>
          </w:tcPr>
          <w:p w14:paraId="7901377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5D556C8D"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710210ED"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14:paraId="77505439" w14:textId="141A6538"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〔留意事項〕</w:t>
            </w:r>
          </w:p>
        </w:tc>
        <w:tc>
          <w:tcPr>
            <w:tcW w:w="1276" w:type="dxa"/>
            <w:tcBorders>
              <w:top w:val="single" w:sz="4" w:space="0" w:color="auto"/>
              <w:left w:val="single" w:sz="4" w:space="0" w:color="auto"/>
              <w:bottom w:val="nil"/>
              <w:right w:val="single" w:sz="4" w:space="0" w:color="auto"/>
            </w:tcBorders>
            <w:shd w:val="clear" w:color="auto" w:fill="auto"/>
          </w:tcPr>
          <w:p w14:paraId="5FBBFFEC"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4A55EC42"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7C60F16"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675DB5B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14:paraId="1112289F" w14:textId="7601DE96"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研修」は、従業者ごとの研修計画については、当該事業所におけるサービス従事者の資質向上のための研修内容と当該研修実施のための勤務体制の確保を定めるとともに、従業者について個別具体的な研修の目標、内容、研修機関、実施時期等を定めた計画を策定しなければならない。</w:t>
            </w:r>
          </w:p>
        </w:tc>
        <w:tc>
          <w:tcPr>
            <w:tcW w:w="1276" w:type="dxa"/>
            <w:tcBorders>
              <w:top w:val="nil"/>
              <w:left w:val="single" w:sz="4" w:space="0" w:color="auto"/>
              <w:bottom w:val="nil"/>
              <w:right w:val="single" w:sz="4" w:space="0" w:color="auto"/>
            </w:tcBorders>
            <w:shd w:val="clear" w:color="auto" w:fill="auto"/>
          </w:tcPr>
          <w:p w14:paraId="00AD1323"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5C9D6C6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留意事項</w:t>
            </w:r>
          </w:p>
          <w:p w14:paraId="77D0C341" w14:textId="77777777"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第2-9(29)準用</w:t>
            </w:r>
          </w:p>
          <w:p w14:paraId="0AC3E21C" w14:textId="00DB4AC9" w:rsidR="00995C40" w:rsidRPr="00D64F9F" w:rsidRDefault="00995C40" w:rsidP="00B37810">
            <w:pPr>
              <w:spacing w:beforeLines="25" w:before="84" w:line="200" w:lineRule="exact"/>
              <w:ind w:leftChars="16" w:left="35" w:rightChars="64" w:right="140" w:firstLineChars="0" w:firstLine="0"/>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(第3の5(16))</w:t>
            </w:r>
          </w:p>
        </w:tc>
      </w:tr>
      <w:tr w:rsidR="00D64F9F" w:rsidRPr="00D64F9F" w14:paraId="299F4FD6"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0933661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14:paraId="17BCDE16" w14:textId="1F016EFB" w:rsidR="00995C40" w:rsidRPr="00D64F9F" w:rsidRDefault="00995C40" w:rsidP="00995C40">
            <w:pPr>
              <w:spacing w:beforeLines="25" w:before="84" w:line="240" w:lineRule="exact"/>
              <w:ind w:leftChars="16" w:left="224" w:rightChars="35" w:right="77" w:hangingChars="100" w:hanging="189"/>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　「会議」は、事業所においてサービス提供に当たる看護小規模多機能型居宅介護従業者全てが参加するものでなければならない。また実施にあたっては全員が一堂に会して開催する必要はなく、いくつかのグループ別に分かれて開催することで、差し支えない。会議の開催状況については、その概要を記録しなければならない。なお、定期的にとは概ね1月に1回以上開催される必要がある。</w:t>
            </w:r>
          </w:p>
          <w:p w14:paraId="13E0E890" w14:textId="7E9F8424"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6" w:type="dxa"/>
            <w:tcBorders>
              <w:top w:val="nil"/>
              <w:left w:val="single" w:sz="4" w:space="0" w:color="auto"/>
              <w:bottom w:val="nil"/>
              <w:right w:val="single" w:sz="4" w:space="0" w:color="auto"/>
            </w:tcBorders>
            <w:shd w:val="clear" w:color="auto" w:fill="auto"/>
          </w:tcPr>
          <w:p w14:paraId="36468C1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4B7A306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4E01098"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1886BA3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14:paraId="082BF969" w14:textId="7B8D6FC0" w:rsidR="00995C40" w:rsidRPr="00D64F9F" w:rsidRDefault="00995C40" w:rsidP="00995C40">
            <w:pPr>
              <w:spacing w:beforeLines="25" w:before="84" w:line="240" w:lineRule="exact"/>
              <w:ind w:leftChars="34" w:left="263" w:rightChars="35" w:right="77" w:hangingChars="100" w:hanging="189"/>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　「利用者に関する情報若しくはサービス提供にあたっての留意事項」とは、少なくとも次に掲げる事項について、その変化の動向を含め、記載しなければならない。</w:t>
            </w:r>
          </w:p>
          <w:p w14:paraId="1A0BF2EF" w14:textId="1FAFEDAB" w:rsidR="00995C40" w:rsidRPr="00D64F9F" w:rsidRDefault="00995C40" w:rsidP="00995C40">
            <w:pPr>
              <w:spacing w:beforeLines="25" w:before="84" w:line="240" w:lineRule="exact"/>
              <w:ind w:leftChars="19" w:left="118" w:rightChars="35" w:right="77" w:hangingChars="40"/>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 xml:space="preserve">　　・利用者のADLや意欲</w:t>
            </w:r>
          </w:p>
          <w:p w14:paraId="577380BB" w14:textId="526F280C" w:rsidR="00995C40" w:rsidRPr="00D64F9F" w:rsidRDefault="00995C40" w:rsidP="00995C40">
            <w:pPr>
              <w:spacing w:beforeLines="25" w:before="84" w:line="240" w:lineRule="exact"/>
              <w:ind w:leftChars="19" w:left="118" w:rightChars="35" w:right="77" w:hangingChars="40"/>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 xml:space="preserve">　　・利用者の主な訴えやサービス提供時の特段の要望</w:t>
            </w:r>
          </w:p>
          <w:p w14:paraId="051E71D6" w14:textId="32AFDB74" w:rsidR="00995C40" w:rsidRPr="00D64F9F" w:rsidRDefault="00995C40" w:rsidP="00995C40">
            <w:pPr>
              <w:spacing w:beforeLines="25" w:before="84" w:line="240" w:lineRule="exact"/>
              <w:ind w:leftChars="19" w:left="118" w:rightChars="35" w:right="77" w:hangingChars="40"/>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 xml:space="preserve">　　・家族を含む環境</w:t>
            </w:r>
          </w:p>
          <w:p w14:paraId="7C01C16E" w14:textId="0A988AC6" w:rsidR="00995C40" w:rsidRPr="00D64F9F" w:rsidRDefault="00995C40" w:rsidP="00995C40">
            <w:pPr>
              <w:spacing w:beforeLines="25" w:before="84" w:line="240" w:lineRule="exact"/>
              <w:ind w:leftChars="19" w:left="118" w:rightChars="35" w:right="77" w:hangingChars="40"/>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 xml:space="preserve">　　・前回のサービス提供時の状況</w:t>
            </w:r>
          </w:p>
          <w:p w14:paraId="03A2B716" w14:textId="6D2865E4" w:rsidR="00995C40" w:rsidRPr="00D64F9F" w:rsidRDefault="00995C40" w:rsidP="00995C40">
            <w:pPr>
              <w:spacing w:beforeLines="25" w:before="84" w:line="240" w:lineRule="exact"/>
              <w:ind w:leftChars="19" w:left="118" w:rightChars="35" w:right="77" w:hangingChars="40"/>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・その他サービス提供に当たって必要な事項</w:t>
            </w:r>
          </w:p>
        </w:tc>
        <w:tc>
          <w:tcPr>
            <w:tcW w:w="1276" w:type="dxa"/>
            <w:tcBorders>
              <w:top w:val="nil"/>
              <w:left w:val="single" w:sz="4" w:space="0" w:color="auto"/>
              <w:bottom w:val="nil"/>
              <w:right w:val="single" w:sz="4" w:space="0" w:color="auto"/>
            </w:tcBorders>
            <w:shd w:val="clear" w:color="auto" w:fill="auto"/>
          </w:tcPr>
          <w:p w14:paraId="14567813"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5449236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E626D22"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4A48CE5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14:paraId="7DA14B7B" w14:textId="33B626A7" w:rsidR="00995C40" w:rsidRPr="00D64F9F" w:rsidRDefault="00995C40" w:rsidP="00995C40">
            <w:pPr>
              <w:spacing w:beforeLines="25" w:before="84" w:line="240" w:lineRule="exact"/>
              <w:ind w:leftChars="16" w:left="224" w:rightChars="35" w:right="77" w:hangingChars="100" w:hanging="189"/>
              <w:rPr>
                <w:rFonts w:ascii="BIZ UDゴシック" w:eastAsia="BIZ UDゴシック" w:hAnsi="BIZ UDゴシック"/>
                <w:bCs/>
                <w:sz w:val="21"/>
                <w:szCs w:val="21"/>
              </w:rPr>
            </w:pPr>
            <w:r w:rsidRPr="00D64F9F">
              <w:rPr>
                <w:rFonts w:ascii="BIZ UDゴシック" w:eastAsia="BIZ UDゴシック" w:hAnsi="BIZ UDゴシック" w:hint="eastAsia"/>
                <w:bCs/>
                <w:sz w:val="21"/>
                <w:szCs w:val="21"/>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p w14:paraId="662090E8" w14:textId="78005E91" w:rsidR="00995C40" w:rsidRPr="00D64F9F" w:rsidRDefault="00995C40" w:rsidP="00995C40">
            <w:pPr>
              <w:spacing w:beforeLines="25" w:before="84" w:line="240" w:lineRule="exact"/>
              <w:ind w:leftChars="16" w:left="224" w:rightChars="35" w:right="77" w:hangingChars="100" w:hanging="189"/>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xml:space="preserve">　　なお、介護福祉士については、各月の前月の末日時点で資格を取得又は研修の課程を修了している者とする。</w:t>
            </w:r>
          </w:p>
        </w:tc>
        <w:tc>
          <w:tcPr>
            <w:tcW w:w="1276" w:type="dxa"/>
            <w:tcBorders>
              <w:top w:val="nil"/>
              <w:left w:val="single" w:sz="4" w:space="0" w:color="auto"/>
              <w:bottom w:val="nil"/>
              <w:right w:val="single" w:sz="4" w:space="0" w:color="auto"/>
            </w:tcBorders>
            <w:shd w:val="clear" w:color="auto" w:fill="auto"/>
          </w:tcPr>
          <w:p w14:paraId="0A64020E"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39AF8A89"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CE04B0B"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20433A0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14:paraId="4E164D33" w14:textId="4C35D7B1"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すること。</w:t>
            </w:r>
          </w:p>
        </w:tc>
        <w:tc>
          <w:tcPr>
            <w:tcW w:w="1276" w:type="dxa"/>
            <w:tcBorders>
              <w:top w:val="nil"/>
              <w:left w:val="single" w:sz="4" w:space="0" w:color="auto"/>
              <w:bottom w:val="nil"/>
              <w:right w:val="single" w:sz="4" w:space="0" w:color="auto"/>
            </w:tcBorders>
            <w:shd w:val="clear" w:color="auto" w:fill="auto"/>
          </w:tcPr>
          <w:p w14:paraId="489C86E0"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37EF280D"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850C5B2"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702A5354"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14:paraId="22CBAC90" w14:textId="48A087F4"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勤続年数とは、各月の前月の末日時点における勤続年数をいうものとする。</w:t>
            </w:r>
          </w:p>
        </w:tc>
        <w:tc>
          <w:tcPr>
            <w:tcW w:w="1276" w:type="dxa"/>
            <w:tcBorders>
              <w:top w:val="nil"/>
              <w:left w:val="single" w:sz="4" w:space="0" w:color="auto"/>
              <w:bottom w:val="nil"/>
              <w:right w:val="single" w:sz="4" w:space="0" w:color="auto"/>
            </w:tcBorders>
            <w:shd w:val="clear" w:color="auto" w:fill="auto"/>
          </w:tcPr>
          <w:p w14:paraId="7AA7CB47"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122E612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16E1FE8"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1BD6F230"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14:paraId="2015D283" w14:textId="518C6FA2" w:rsidR="00995C40" w:rsidRPr="00D64F9F" w:rsidRDefault="00995C40" w:rsidP="00995C40">
            <w:pPr>
              <w:adjustRightInd w:val="0"/>
              <w:spacing w:before="60" w:line="240" w:lineRule="exact"/>
              <w:ind w:left="189" w:right="120" w:hangingChars="100" w:hanging="189"/>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bCs/>
                <w:sz w:val="21"/>
                <w:szCs w:val="21"/>
              </w:rPr>
              <w:t>※　勤続年数の算定に当たっては、当該事業所における勤務年数に加え、同一法人等の経営する他の介護サービス事業所、病院、社会福祉施設等においてサービスを利用に直接提供する職員として勤務した年数を含めることができるものとする。</w:t>
            </w:r>
          </w:p>
        </w:tc>
        <w:tc>
          <w:tcPr>
            <w:tcW w:w="1276" w:type="dxa"/>
            <w:tcBorders>
              <w:top w:val="nil"/>
              <w:left w:val="single" w:sz="4" w:space="0" w:color="auto"/>
              <w:bottom w:val="nil"/>
              <w:right w:val="single" w:sz="4" w:space="0" w:color="auto"/>
            </w:tcBorders>
            <w:shd w:val="clear" w:color="auto" w:fill="auto"/>
          </w:tcPr>
          <w:p w14:paraId="0039B27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40809F5A"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A35D1B8" w14:textId="77777777" w:rsidTr="00BB2258">
        <w:trPr>
          <w:trHeight w:val="20"/>
          <w:jc w:val="center"/>
        </w:trPr>
        <w:tc>
          <w:tcPr>
            <w:tcW w:w="1212" w:type="dxa"/>
            <w:tcBorders>
              <w:top w:val="nil"/>
              <w:left w:val="single" w:sz="4" w:space="0" w:color="auto"/>
              <w:bottom w:val="nil"/>
              <w:right w:val="single" w:sz="4" w:space="0" w:color="auto"/>
            </w:tcBorders>
            <w:shd w:val="clear" w:color="auto" w:fill="auto"/>
          </w:tcPr>
          <w:p w14:paraId="04E662B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14:paraId="1565F3BB" w14:textId="13A38B72" w:rsidR="00995C40" w:rsidRPr="00D64F9F" w:rsidRDefault="00995C40" w:rsidP="00995C40">
            <w:pPr>
              <w:adjustRightInd w:val="0"/>
              <w:spacing w:before="60" w:line="240" w:lineRule="exact"/>
              <w:ind w:left="144" w:right="120" w:hanging="144"/>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なお、この場合の看護小規模多機能型居宅介護従業者に係る常勤換算にあっては、利用者への介護業務(計画作成等介護を行うに当たって必要な業務は含まれるが、請求事務等介護に関わらない業務を除く。)に従事している時間を用いても差し支えない。</w:t>
            </w:r>
          </w:p>
        </w:tc>
        <w:tc>
          <w:tcPr>
            <w:tcW w:w="1276" w:type="dxa"/>
            <w:tcBorders>
              <w:top w:val="nil"/>
              <w:left w:val="single" w:sz="4" w:space="0" w:color="auto"/>
              <w:bottom w:val="single" w:sz="4" w:space="0" w:color="auto"/>
              <w:right w:val="single" w:sz="4" w:space="0" w:color="auto"/>
            </w:tcBorders>
            <w:shd w:val="clear" w:color="auto" w:fill="auto"/>
          </w:tcPr>
          <w:p w14:paraId="0343F9F8"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left w:val="single" w:sz="4" w:space="0" w:color="auto"/>
              <w:bottom w:val="nil"/>
              <w:right w:val="single" w:sz="4" w:space="0" w:color="auto"/>
            </w:tcBorders>
            <w:shd w:val="clear" w:color="auto" w:fill="auto"/>
          </w:tcPr>
          <w:p w14:paraId="61D958F0"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6E467E80" w14:textId="77777777" w:rsidTr="00BB2258">
        <w:trPr>
          <w:trHeight w:val="20"/>
          <w:jc w:val="center"/>
        </w:trPr>
        <w:tc>
          <w:tcPr>
            <w:tcW w:w="1212" w:type="dxa"/>
            <w:tcBorders>
              <w:bottom w:val="nil"/>
            </w:tcBorders>
            <w:shd w:val="clear" w:color="auto" w:fill="auto"/>
          </w:tcPr>
          <w:p w14:paraId="2F905BD8" w14:textId="7FE463FB"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cs="ＭＳ 明朝" w:hint="eastAsia"/>
                <w:sz w:val="21"/>
                <w:szCs w:val="21"/>
                <w:lang w:eastAsia="zh-TW"/>
              </w:rPr>
              <w:t>8</w:t>
            </w:r>
            <w:r w:rsidRPr="00D64F9F">
              <w:rPr>
                <w:rFonts w:ascii="BIZ UDゴシック" w:eastAsia="BIZ UDゴシック" w:hAnsi="BIZ UDゴシック" w:cs="ＭＳ 明朝" w:hint="eastAsia"/>
                <w:sz w:val="21"/>
                <w:szCs w:val="21"/>
              </w:rPr>
              <w:t>2</w:t>
            </w:r>
          </w:p>
          <w:p w14:paraId="50203A1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lang w:eastAsia="zh-TW"/>
              </w:rPr>
            </w:pPr>
            <w:r w:rsidRPr="00D64F9F">
              <w:rPr>
                <w:rFonts w:ascii="BIZ UDゴシック" w:eastAsia="BIZ UDゴシック" w:hAnsi="BIZ UDゴシック"/>
                <w:sz w:val="21"/>
                <w:szCs w:val="21"/>
                <w:lang w:eastAsia="zh-TW"/>
              </w:rPr>
              <w:t>介護職員処遇改善加算</w:t>
            </w:r>
          </w:p>
        </w:tc>
        <w:tc>
          <w:tcPr>
            <w:tcW w:w="6662" w:type="dxa"/>
            <w:gridSpan w:val="3"/>
            <w:tcBorders>
              <w:bottom w:val="dotted" w:sz="4" w:space="0" w:color="auto"/>
            </w:tcBorders>
            <w:shd w:val="clear" w:color="auto" w:fill="auto"/>
          </w:tcPr>
          <w:p w14:paraId="7F628A21" w14:textId="112418D4"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lang w:eastAsia="zh-TW"/>
              </w:rPr>
              <w:t xml:space="preserve">　</w:t>
            </w:r>
            <w:r w:rsidRPr="00D64F9F">
              <w:rPr>
                <w:rFonts w:ascii="BIZ UDゴシック" w:eastAsia="BIZ UDゴシック" w:hAnsi="BIZ UDゴシック" w:hint="eastAsia"/>
                <w:sz w:val="21"/>
                <w:szCs w:val="21"/>
              </w:rPr>
              <w:t>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276" w:type="dxa"/>
            <w:tcBorders>
              <w:bottom w:val="nil"/>
            </w:tcBorders>
            <w:shd w:val="clear" w:color="auto" w:fill="auto"/>
          </w:tcPr>
          <w:p w14:paraId="2F95A5BE"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2146495695"/>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B0446A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34521502"/>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4B987FDE" w14:textId="0E16A22D"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29950265"/>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542A3488" w14:textId="70D681A7" w:rsidR="00995C40" w:rsidRPr="00D64F9F" w:rsidRDefault="00995C40" w:rsidP="00995C40">
            <w:pPr>
              <w:adjustRightInd w:val="0"/>
              <w:spacing w:before="60" w:line="240" w:lineRule="exact"/>
              <w:ind w:left="75" w:right="119" w:hangingChars="52" w:hanging="75"/>
              <w:contextualSpacing/>
              <w:jc w:val="left"/>
              <w:rPr>
                <w:rFonts w:ascii="BIZ UDゴシック" w:eastAsia="BIZ UDゴシック" w:hAnsi="BIZ UDゴシック"/>
                <w:w w:val="83"/>
                <w:kern w:val="0"/>
                <w:sz w:val="20"/>
                <w:szCs w:val="20"/>
              </w:rPr>
            </w:pPr>
          </w:p>
        </w:tc>
        <w:tc>
          <w:tcPr>
            <w:tcW w:w="1209" w:type="dxa"/>
            <w:tcBorders>
              <w:bottom w:val="nil"/>
            </w:tcBorders>
            <w:shd w:val="clear" w:color="auto" w:fill="auto"/>
          </w:tcPr>
          <w:p w14:paraId="05A220C6"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37D00926"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ラ</w:t>
            </w:r>
          </w:p>
          <w:p w14:paraId="722E1E1F"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7541D953" w14:textId="77777777" w:rsidTr="00BB2258">
        <w:trPr>
          <w:trHeight w:val="20"/>
          <w:jc w:val="center"/>
        </w:trPr>
        <w:tc>
          <w:tcPr>
            <w:tcW w:w="1212" w:type="dxa"/>
            <w:tcBorders>
              <w:top w:val="nil"/>
              <w:bottom w:val="nil"/>
            </w:tcBorders>
            <w:shd w:val="clear" w:color="auto" w:fill="auto"/>
          </w:tcPr>
          <w:p w14:paraId="216FDC6E" w14:textId="06EBF9F6"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3118" w:type="dxa"/>
            <w:tcBorders>
              <w:top w:val="single" w:sz="4" w:space="0" w:color="auto"/>
              <w:bottom w:val="single" w:sz="4" w:space="0" w:color="auto"/>
              <w:right w:val="dotted" w:sz="4" w:space="0" w:color="auto"/>
            </w:tcBorders>
            <w:shd w:val="clear" w:color="auto" w:fill="auto"/>
            <w:vAlign w:val="center"/>
          </w:tcPr>
          <w:p w14:paraId="5B68190A" w14:textId="63E3163B" w:rsidR="00995C40" w:rsidRPr="00D64F9F" w:rsidRDefault="00995C40" w:rsidP="00995C40">
            <w:pPr>
              <w:adjustRightInd w:val="0"/>
              <w:spacing w:before="60" w:line="240" w:lineRule="exact"/>
              <w:ind w:leftChars="23" w:left="129" w:right="120" w:hangingChars="42" w:hanging="79"/>
              <w:contextualSpacing/>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(1) 介護職員処遇改善加算（Ⅰ）</w:t>
            </w:r>
          </w:p>
        </w:tc>
        <w:tc>
          <w:tcPr>
            <w:tcW w:w="3544" w:type="dxa"/>
            <w:gridSpan w:val="2"/>
            <w:tcBorders>
              <w:top w:val="single" w:sz="4" w:space="0" w:color="auto"/>
              <w:left w:val="dotted" w:sz="4" w:space="0" w:color="auto"/>
              <w:bottom w:val="single" w:sz="4" w:space="0" w:color="auto"/>
            </w:tcBorders>
            <w:shd w:val="clear" w:color="auto" w:fill="auto"/>
            <w:vAlign w:val="center"/>
          </w:tcPr>
          <w:p w14:paraId="43956D7F" w14:textId="635DC37A"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基本サービス費に各種加算減算を加えた総単位数の102/1000</w:t>
            </w:r>
          </w:p>
        </w:tc>
        <w:tc>
          <w:tcPr>
            <w:tcW w:w="1276" w:type="dxa"/>
            <w:tcBorders>
              <w:top w:val="single" w:sz="4" w:space="0" w:color="auto"/>
              <w:bottom w:val="single" w:sz="4" w:space="0" w:color="auto"/>
            </w:tcBorders>
            <w:shd w:val="clear" w:color="auto" w:fill="auto"/>
          </w:tcPr>
          <w:p w14:paraId="56968B4F" w14:textId="76696E64"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33465603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686B3E4C"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3104BA85" w14:textId="77777777" w:rsidTr="005A6CC4">
        <w:trPr>
          <w:trHeight w:val="20"/>
          <w:jc w:val="center"/>
        </w:trPr>
        <w:tc>
          <w:tcPr>
            <w:tcW w:w="1212" w:type="dxa"/>
            <w:tcBorders>
              <w:top w:val="nil"/>
              <w:bottom w:val="nil"/>
            </w:tcBorders>
            <w:shd w:val="clear" w:color="auto" w:fill="auto"/>
          </w:tcPr>
          <w:p w14:paraId="7A3B3EAF"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3118" w:type="dxa"/>
            <w:tcBorders>
              <w:top w:val="single" w:sz="4" w:space="0" w:color="auto"/>
              <w:bottom w:val="dotted" w:sz="4" w:space="0" w:color="auto"/>
              <w:right w:val="dotted" w:sz="4" w:space="0" w:color="auto"/>
            </w:tcBorders>
            <w:shd w:val="clear" w:color="auto" w:fill="auto"/>
            <w:vAlign w:val="center"/>
          </w:tcPr>
          <w:p w14:paraId="4DE0B164" w14:textId="3A68CD08" w:rsidR="00995C40" w:rsidRPr="00D64F9F" w:rsidRDefault="00995C40" w:rsidP="00995C40">
            <w:pPr>
              <w:adjustRightInd w:val="0"/>
              <w:spacing w:before="60" w:line="240" w:lineRule="exact"/>
              <w:ind w:leftChars="23" w:left="129" w:right="120" w:hangingChars="42" w:hanging="79"/>
              <w:contextualSpacing/>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(2) 介護職員処遇改善加算（Ⅱ）</w:t>
            </w:r>
          </w:p>
        </w:tc>
        <w:tc>
          <w:tcPr>
            <w:tcW w:w="3544" w:type="dxa"/>
            <w:gridSpan w:val="2"/>
            <w:tcBorders>
              <w:top w:val="single" w:sz="4" w:space="0" w:color="auto"/>
              <w:left w:val="dotted" w:sz="4" w:space="0" w:color="auto"/>
              <w:bottom w:val="single" w:sz="4" w:space="0" w:color="auto"/>
            </w:tcBorders>
            <w:shd w:val="clear" w:color="auto" w:fill="auto"/>
            <w:vAlign w:val="center"/>
          </w:tcPr>
          <w:p w14:paraId="40021FDF" w14:textId="44CC0F63"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基本サービス費に各種加算減算を加えた総単位数の74/1000</w:t>
            </w:r>
          </w:p>
        </w:tc>
        <w:tc>
          <w:tcPr>
            <w:tcW w:w="1276" w:type="dxa"/>
            <w:tcBorders>
              <w:top w:val="single" w:sz="4" w:space="0" w:color="auto"/>
              <w:bottom w:val="single" w:sz="4" w:space="0" w:color="auto"/>
            </w:tcBorders>
            <w:shd w:val="clear" w:color="auto" w:fill="auto"/>
          </w:tcPr>
          <w:p w14:paraId="2C8D7FFC" w14:textId="5D41E6B7"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200208513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4B73B572"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005CE3C2" w14:textId="77777777" w:rsidTr="005A6CC4">
        <w:trPr>
          <w:trHeight w:val="20"/>
          <w:jc w:val="center"/>
        </w:trPr>
        <w:tc>
          <w:tcPr>
            <w:tcW w:w="1212" w:type="dxa"/>
            <w:tcBorders>
              <w:top w:val="nil"/>
              <w:left w:val="single" w:sz="4" w:space="0" w:color="auto"/>
              <w:bottom w:val="nil"/>
              <w:right w:val="single" w:sz="4" w:space="0" w:color="auto"/>
            </w:tcBorders>
            <w:shd w:val="clear" w:color="auto" w:fill="auto"/>
          </w:tcPr>
          <w:p w14:paraId="1D744D9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3118" w:type="dxa"/>
            <w:tcBorders>
              <w:top w:val="dotted" w:sz="4" w:space="0" w:color="auto"/>
              <w:left w:val="single" w:sz="4" w:space="0" w:color="auto"/>
              <w:right w:val="dotted" w:sz="4" w:space="0" w:color="auto"/>
            </w:tcBorders>
            <w:shd w:val="clear" w:color="auto" w:fill="auto"/>
            <w:vAlign w:val="center"/>
          </w:tcPr>
          <w:p w14:paraId="11D097EF" w14:textId="0BB7788C" w:rsidR="00995C40" w:rsidRPr="00D64F9F" w:rsidRDefault="00995C40" w:rsidP="00995C40">
            <w:pPr>
              <w:adjustRightInd w:val="0"/>
              <w:spacing w:before="60" w:line="240" w:lineRule="exact"/>
              <w:ind w:leftChars="14" w:left="112" w:right="120" w:hangingChars="43" w:hanging="81"/>
              <w:contextualSpacing/>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(3) 介護職員処遇改善加算（Ⅲ）</w:t>
            </w:r>
          </w:p>
        </w:tc>
        <w:tc>
          <w:tcPr>
            <w:tcW w:w="3544" w:type="dxa"/>
            <w:gridSpan w:val="2"/>
            <w:tcBorders>
              <w:top w:val="single" w:sz="4" w:space="0" w:color="auto"/>
              <w:left w:val="dotted" w:sz="4" w:space="0" w:color="auto"/>
            </w:tcBorders>
            <w:shd w:val="clear" w:color="auto" w:fill="auto"/>
            <w:vAlign w:val="center"/>
          </w:tcPr>
          <w:p w14:paraId="0A6160A7" w14:textId="0999ED54"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基本サービス費に各種加算減算を加えた総単位数の41/1000</w:t>
            </w:r>
          </w:p>
        </w:tc>
        <w:tc>
          <w:tcPr>
            <w:tcW w:w="1276" w:type="dxa"/>
            <w:tcBorders>
              <w:top w:val="single" w:sz="4" w:space="0" w:color="auto"/>
            </w:tcBorders>
            <w:shd w:val="clear" w:color="auto" w:fill="auto"/>
          </w:tcPr>
          <w:p w14:paraId="54C59C51" w14:textId="4BEC0B42"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275291297"/>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tcBorders>
              <w:top w:val="nil"/>
              <w:bottom w:val="nil"/>
            </w:tcBorders>
            <w:shd w:val="clear" w:color="auto" w:fill="auto"/>
          </w:tcPr>
          <w:p w14:paraId="3C0AAB5D"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068A7203" w14:textId="77777777" w:rsidTr="005A6CC4">
        <w:trPr>
          <w:trHeight w:val="20"/>
          <w:jc w:val="center"/>
        </w:trPr>
        <w:tc>
          <w:tcPr>
            <w:tcW w:w="1212" w:type="dxa"/>
            <w:tcBorders>
              <w:top w:val="nil"/>
              <w:bottom w:val="nil"/>
            </w:tcBorders>
            <w:shd w:val="clear" w:color="auto" w:fill="auto"/>
          </w:tcPr>
          <w:p w14:paraId="4555159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bottom w:val="dotted" w:sz="4" w:space="0" w:color="auto"/>
            </w:tcBorders>
            <w:shd w:val="clear" w:color="auto" w:fill="auto"/>
          </w:tcPr>
          <w:p w14:paraId="7427DFBE" w14:textId="77777777"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p w14:paraId="05A0477D" w14:textId="38BF7B2D"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276" w:type="dxa"/>
            <w:tcBorders>
              <w:top w:val="single" w:sz="4" w:space="0" w:color="auto"/>
              <w:bottom w:val="nil"/>
            </w:tcBorders>
            <w:shd w:val="clear" w:color="auto" w:fill="auto"/>
          </w:tcPr>
          <w:p w14:paraId="70E33D7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58BA84EE"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5D18B26A" w14:textId="77777777" w:rsidTr="00BB2258">
        <w:trPr>
          <w:trHeight w:val="20"/>
          <w:jc w:val="center"/>
        </w:trPr>
        <w:tc>
          <w:tcPr>
            <w:tcW w:w="1212" w:type="dxa"/>
            <w:tcBorders>
              <w:top w:val="nil"/>
              <w:bottom w:val="nil"/>
            </w:tcBorders>
            <w:shd w:val="clear" w:color="auto" w:fill="auto"/>
          </w:tcPr>
          <w:p w14:paraId="08447E8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0C52FDD1" w14:textId="77777777" w:rsidR="00995C40" w:rsidRPr="00D64F9F" w:rsidRDefault="00995C40" w:rsidP="00995C40">
            <w:pPr>
              <w:adjustRightInd w:val="0"/>
              <w:spacing w:before="60" w:line="240" w:lineRule="exact"/>
              <w:ind w:left="248" w:right="120" w:hangingChars="131" w:hanging="24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ア　介護職員処遇改善計画書を作成し、市に届出をしている。</w:t>
            </w:r>
          </w:p>
          <w:p w14:paraId="66DFFFC8" w14:textId="77777777" w:rsidR="00995C40" w:rsidRPr="00D64F9F" w:rsidRDefault="00995C40" w:rsidP="00995C40">
            <w:pPr>
              <w:adjustRightInd w:val="0"/>
              <w:spacing w:before="60" w:line="240" w:lineRule="exact"/>
              <w:ind w:left="437" w:right="120" w:hangingChars="231" w:hanging="437"/>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イ　届出に係る計画の期間中に実施する処遇改善（賃金改善を除く。）の内容を全ての介護職員に周知していること。</w:t>
            </w:r>
          </w:p>
          <w:p w14:paraId="3A649916" w14:textId="3FE557D5" w:rsidR="00995C40" w:rsidRPr="00D64F9F" w:rsidRDefault="00995C40" w:rsidP="00995C40">
            <w:pPr>
              <w:adjustRightInd w:val="0"/>
              <w:spacing w:before="60" w:line="240" w:lineRule="exact"/>
              <w:ind w:leftChars="200" w:left="627" w:right="120"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4051BD61" w14:textId="77777777" w:rsidR="00995C40" w:rsidRPr="00D64F9F" w:rsidRDefault="00995C40" w:rsidP="00995C40">
            <w:pPr>
              <w:adjustRightInd w:val="0"/>
              <w:spacing w:before="60" w:line="240" w:lineRule="exact"/>
              <w:ind w:left="248" w:right="120" w:hangingChars="131" w:hanging="24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ウ　加算の算定額に相当する従業者の賃金改善を実施している。</w:t>
            </w:r>
          </w:p>
          <w:p w14:paraId="4A494ACA" w14:textId="1ADB0AA8" w:rsidR="00995C40" w:rsidRPr="00D64F9F" w:rsidRDefault="00995C40" w:rsidP="00995C40">
            <w:pPr>
              <w:adjustRightInd w:val="0"/>
              <w:spacing w:before="60" w:line="240" w:lineRule="exact"/>
              <w:ind w:left="437" w:right="120" w:hangingChars="231" w:hanging="437"/>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エ　その他、処遇改善加算等の趣旨を踏まえ、労働基準法等を遵守している。</w:t>
            </w:r>
          </w:p>
        </w:tc>
        <w:tc>
          <w:tcPr>
            <w:tcW w:w="1276" w:type="dxa"/>
            <w:tcBorders>
              <w:top w:val="nil"/>
              <w:bottom w:val="nil"/>
            </w:tcBorders>
            <w:shd w:val="clear" w:color="auto" w:fill="auto"/>
          </w:tcPr>
          <w:p w14:paraId="78C7112E"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7EAFDD6"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1A2793B2" w14:textId="77777777" w:rsidTr="00BB2258">
        <w:trPr>
          <w:trHeight w:val="20"/>
          <w:jc w:val="center"/>
        </w:trPr>
        <w:tc>
          <w:tcPr>
            <w:tcW w:w="1212" w:type="dxa"/>
            <w:tcBorders>
              <w:top w:val="nil"/>
              <w:bottom w:val="nil"/>
            </w:tcBorders>
            <w:shd w:val="clear" w:color="auto" w:fill="auto"/>
          </w:tcPr>
          <w:p w14:paraId="178164C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shd w:val="clear" w:color="auto" w:fill="auto"/>
          </w:tcPr>
          <w:p w14:paraId="34A1D522" w14:textId="77777777"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＜処遇改善加算の算定要件＞</w:t>
            </w:r>
          </w:p>
          <w:p w14:paraId="3F7A4D59" w14:textId="77777777" w:rsidR="00995C40" w:rsidRPr="00D64F9F" w:rsidRDefault="00995C40" w:rsidP="00995C40">
            <w:pPr>
              <w:adjustRightInd w:val="0"/>
              <w:spacing w:before="60" w:line="240" w:lineRule="exact"/>
              <w:ind w:left="189" w:right="120"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取得する処遇改善加算の区分に応じた要件を満たすこと。</w:t>
            </w:r>
          </w:p>
          <w:p w14:paraId="51F61A8F" w14:textId="6C541B86" w:rsidR="00995C40" w:rsidRPr="00D64F9F" w:rsidRDefault="00995C40" w:rsidP="00995C40">
            <w:pPr>
              <w:adjustRightInd w:val="0"/>
              <w:spacing w:before="60" w:line="240" w:lineRule="exact"/>
              <w:ind w:left="1890" w:right="120" w:hangingChars="1000" w:hanging="189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処遇改善加算(Ⅰ)…キャリアパス要件Ⅰ～Ⅲ、職場環境等要件の全てを満たすこと。</w:t>
            </w:r>
          </w:p>
          <w:p w14:paraId="6965C7DF" w14:textId="1B9620A7" w:rsidR="00995C40" w:rsidRPr="00D64F9F" w:rsidRDefault="00995C40" w:rsidP="00995C40">
            <w:pPr>
              <w:adjustRightInd w:val="0"/>
              <w:spacing w:before="60" w:line="240" w:lineRule="exact"/>
              <w:ind w:left="1890" w:right="120" w:hangingChars="1000" w:hanging="189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処遇改善加算(Ⅱ)…キャリアパス要件Ⅰ・Ⅱ、職場環境等要件の全てを満たすこと。</w:t>
            </w:r>
          </w:p>
          <w:p w14:paraId="25C22F15" w14:textId="0A147B97" w:rsidR="00995C40" w:rsidRPr="00D64F9F" w:rsidRDefault="00995C40" w:rsidP="00995C40">
            <w:pPr>
              <w:adjustRightInd w:val="0"/>
              <w:spacing w:before="60" w:line="240" w:lineRule="exact"/>
              <w:ind w:left="1890" w:right="120" w:hangingChars="1000" w:hanging="189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処遇改善加算(Ⅲ)…キャリアパス要件Ⅰ又はⅡのいずれかを満たすことに加え、職場環境等要件を満たすこと。</w:t>
            </w:r>
          </w:p>
        </w:tc>
        <w:tc>
          <w:tcPr>
            <w:tcW w:w="1276" w:type="dxa"/>
            <w:tcBorders>
              <w:top w:val="nil"/>
              <w:bottom w:val="nil"/>
            </w:tcBorders>
            <w:shd w:val="clear" w:color="auto" w:fill="auto"/>
          </w:tcPr>
          <w:p w14:paraId="2595019C"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06B945D"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24F2DDB4" w14:textId="77777777" w:rsidTr="00BB2258">
        <w:trPr>
          <w:trHeight w:val="20"/>
          <w:jc w:val="center"/>
        </w:trPr>
        <w:tc>
          <w:tcPr>
            <w:tcW w:w="1212" w:type="dxa"/>
            <w:tcBorders>
              <w:top w:val="nil"/>
              <w:bottom w:val="nil"/>
            </w:tcBorders>
            <w:shd w:val="clear" w:color="auto" w:fill="auto"/>
          </w:tcPr>
          <w:p w14:paraId="7B59DA5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auto"/>
            </w:tcBorders>
            <w:shd w:val="clear" w:color="auto" w:fill="auto"/>
          </w:tcPr>
          <w:p w14:paraId="65F01CB3" w14:textId="429909E7" w:rsidR="00995C40" w:rsidRPr="00D64F9F" w:rsidRDefault="00995C40" w:rsidP="00995C40">
            <w:pPr>
              <w:adjustRightInd w:val="0"/>
              <w:spacing w:before="60" w:line="240" w:lineRule="exact"/>
              <w:ind w:left="248" w:right="120" w:hangingChars="131" w:hanging="248"/>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〔キャリアパス要件Ⅰ〕</w:t>
            </w:r>
          </w:p>
          <w:p w14:paraId="47A39155" w14:textId="16D29A1C"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276" w:type="dxa"/>
            <w:tcBorders>
              <w:top w:val="dotted" w:sz="4" w:space="0" w:color="000000" w:themeColor="text1"/>
              <w:bottom w:val="nil"/>
            </w:tcBorders>
            <w:shd w:val="clear" w:color="auto" w:fill="auto"/>
          </w:tcPr>
          <w:p w14:paraId="690B49C9"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711A9C80"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36E16F40" w14:textId="77777777" w:rsidTr="00BB2258">
        <w:trPr>
          <w:trHeight w:val="20"/>
          <w:jc w:val="center"/>
        </w:trPr>
        <w:tc>
          <w:tcPr>
            <w:tcW w:w="1212" w:type="dxa"/>
            <w:tcBorders>
              <w:top w:val="nil"/>
              <w:bottom w:val="nil"/>
            </w:tcBorders>
            <w:shd w:val="clear" w:color="auto" w:fill="auto"/>
          </w:tcPr>
          <w:p w14:paraId="142FF7F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dotted" w:sz="4" w:space="0" w:color="000000" w:themeColor="text1"/>
            </w:tcBorders>
            <w:shd w:val="clear" w:color="auto" w:fill="auto"/>
          </w:tcPr>
          <w:p w14:paraId="55537342" w14:textId="5C8CD09A" w:rsidR="00995C40" w:rsidRPr="00D64F9F" w:rsidRDefault="00995C40" w:rsidP="00995C40">
            <w:pPr>
              <w:adjustRightInd w:val="0"/>
              <w:spacing w:before="60" w:line="240" w:lineRule="exact"/>
              <w:ind w:right="120" w:hangingChars="4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〔キャリアパス要件Ⅱ〕</w:t>
            </w:r>
          </w:p>
          <w:p w14:paraId="7D797D18" w14:textId="54C16071"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職員の職務内容等を踏まえ職員と意見交換し、資質向上の目標及び</w:t>
            </w:r>
            <w:r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又は</w:t>
            </w:r>
            <w:r w:rsidRPr="00D64F9F">
              <w:rPr>
                <w:rFonts w:ascii="BIZ UDゴシック" w:eastAsia="BIZ UDゴシック" w:hAnsi="BIZ UDゴシック"/>
                <w:sz w:val="21"/>
                <w:szCs w:val="21"/>
              </w:rPr>
              <w:t>B</w:t>
            </w:r>
            <w:r w:rsidRPr="00D64F9F">
              <w:rPr>
                <w:rFonts w:ascii="BIZ UDゴシック" w:eastAsia="BIZ UDゴシック" w:hAnsi="BIZ UDゴシック" w:hint="eastAsia"/>
                <w:sz w:val="21"/>
                <w:szCs w:val="21"/>
              </w:rPr>
              <w:t>に掲げる事項に関する具体的な計画を策定し、当該計画に係る研修の実施又は研修の機会を確保し、全ての介護職員に周知していること。</w:t>
            </w:r>
          </w:p>
          <w:p w14:paraId="38C104EB" w14:textId="645F6A39" w:rsidR="00995C40" w:rsidRPr="00D64F9F" w:rsidRDefault="00995C40" w:rsidP="00995C40">
            <w:pPr>
              <w:adjustRightInd w:val="0"/>
              <w:spacing w:before="60" w:line="240" w:lineRule="exact"/>
              <w:ind w:left="567" w:right="120" w:hangingChars="300" w:hanging="567"/>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…資質向上のための計画に沿って、研修機会の提供又は技術指導等を実施（OJT、OFF-JT等）するとともに、介護職員の能力評価を行うこと。</w:t>
            </w:r>
          </w:p>
          <w:p w14:paraId="1D853E9E" w14:textId="6643BD6D" w:rsidR="00995C40" w:rsidRPr="00D64F9F" w:rsidRDefault="00995C40" w:rsidP="00995C40">
            <w:pPr>
              <w:adjustRightInd w:val="0"/>
              <w:spacing w:before="60" w:line="240" w:lineRule="exact"/>
              <w:ind w:left="567" w:right="120" w:hangingChars="300" w:hanging="567"/>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B</w:t>
            </w:r>
            <w:r w:rsidRPr="00D64F9F">
              <w:rPr>
                <w:rFonts w:ascii="BIZ UDゴシック" w:eastAsia="BIZ UDゴシック" w:hAnsi="BIZ UDゴシック" w:hint="eastAsia"/>
                <w:sz w:val="21"/>
                <w:szCs w:val="21"/>
              </w:rPr>
              <w:t>…資格取得のための支援（研修受講のための勤務シフトの調整、休暇の付与、費用（交通費、受講料等）の援助等）を実施すること。</w:t>
            </w:r>
          </w:p>
        </w:tc>
        <w:tc>
          <w:tcPr>
            <w:tcW w:w="1276" w:type="dxa"/>
            <w:tcBorders>
              <w:top w:val="nil"/>
              <w:bottom w:val="dotted" w:sz="4" w:space="0" w:color="000000" w:themeColor="text1"/>
            </w:tcBorders>
            <w:shd w:val="clear" w:color="auto" w:fill="auto"/>
          </w:tcPr>
          <w:p w14:paraId="1BBFE946"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2C64ECE9"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3D020827" w14:textId="77777777" w:rsidTr="00BB2258">
        <w:trPr>
          <w:trHeight w:val="20"/>
          <w:jc w:val="center"/>
        </w:trPr>
        <w:tc>
          <w:tcPr>
            <w:tcW w:w="1212" w:type="dxa"/>
            <w:tcBorders>
              <w:top w:val="nil"/>
              <w:bottom w:val="nil"/>
            </w:tcBorders>
            <w:shd w:val="clear" w:color="auto" w:fill="auto"/>
          </w:tcPr>
          <w:p w14:paraId="0175C47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000000" w:themeColor="text1"/>
              <w:bottom w:val="dotted" w:sz="4" w:space="0" w:color="000000" w:themeColor="text1"/>
            </w:tcBorders>
            <w:shd w:val="clear" w:color="auto" w:fill="auto"/>
          </w:tcPr>
          <w:p w14:paraId="358C8707" w14:textId="413AD4F8" w:rsidR="00995C40" w:rsidRPr="00D64F9F" w:rsidRDefault="00995C40" w:rsidP="00995C40">
            <w:pPr>
              <w:adjustRightInd w:val="0"/>
              <w:spacing w:before="60" w:line="240" w:lineRule="exact"/>
              <w:ind w:left="74" w:right="120" w:hangingChars="39" w:hanging="74"/>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〔キャリアパス要件Ⅲ〕</w:t>
            </w:r>
          </w:p>
          <w:p w14:paraId="6B24ED7C" w14:textId="0A20879E" w:rsidR="00995C40" w:rsidRPr="00D64F9F" w:rsidRDefault="00995C40" w:rsidP="00995C40">
            <w:pPr>
              <w:adjustRightInd w:val="0"/>
              <w:spacing w:before="60" w:line="240" w:lineRule="exact"/>
              <w:ind w:left="74" w:right="120" w:hangingChars="39" w:hanging="74"/>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次の①及び②の全てを満たすこと。</w:t>
            </w:r>
          </w:p>
          <w:p w14:paraId="02B79501" w14:textId="027083C1" w:rsidR="00995C40" w:rsidRPr="00D64F9F" w:rsidRDefault="00995C40" w:rsidP="00995C40">
            <w:pPr>
              <w:adjustRightInd w:val="0"/>
              <w:spacing w:before="60" w:line="240" w:lineRule="exact"/>
              <w:ind w:leftChars="216" w:left="662" w:right="120" w:hangingChars="100" w:hanging="18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①　介護職員について、経験若しくは資格等に応じて昇給する仕組み又は一定の基準に基づき定期に昇給を判定する仕組みを設けていること。具体的には、次の</w:t>
            </w:r>
            <w:r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w:t>
            </w:r>
            <w:r w:rsidRPr="00D64F9F">
              <w:rPr>
                <w:rFonts w:ascii="BIZ UDゴシック" w:eastAsia="BIZ UDゴシック" w:hAnsi="BIZ UDゴシック"/>
                <w:sz w:val="21"/>
                <w:szCs w:val="21"/>
              </w:rPr>
              <w:t>C</w:t>
            </w:r>
            <w:r w:rsidRPr="00D64F9F">
              <w:rPr>
                <w:rFonts w:ascii="BIZ UDゴシック" w:eastAsia="BIZ UDゴシック" w:hAnsi="BIZ UDゴシック" w:hint="eastAsia"/>
                <w:sz w:val="21"/>
                <w:szCs w:val="21"/>
              </w:rPr>
              <w:t>のいずれかに該当する仕組みであること。</w:t>
            </w:r>
          </w:p>
          <w:p w14:paraId="57DBEAA7" w14:textId="3CBDD94D" w:rsidR="00995C40" w:rsidRPr="00D64F9F" w:rsidRDefault="00995C40" w:rsidP="00995C40">
            <w:pPr>
              <w:adjustRightInd w:val="0"/>
              <w:spacing w:before="60" w:line="240" w:lineRule="exact"/>
              <w:ind w:left="452" w:right="120" w:hangingChars="239" w:hanging="452"/>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A</w:t>
            </w:r>
            <w:r w:rsidRPr="00D64F9F">
              <w:rPr>
                <w:rFonts w:ascii="BIZ UDゴシック" w:eastAsia="BIZ UDゴシック" w:hAnsi="BIZ UDゴシック" w:hint="eastAsia"/>
                <w:sz w:val="21"/>
                <w:szCs w:val="21"/>
              </w:rPr>
              <w:t>…経験に応じて昇給する仕組み</w:t>
            </w:r>
          </w:p>
          <w:p w14:paraId="2AC5F7B7" w14:textId="0046EDC7" w:rsidR="00995C40" w:rsidRPr="00D64F9F" w:rsidRDefault="00995C40" w:rsidP="00995C40">
            <w:pPr>
              <w:adjustRightInd w:val="0"/>
              <w:spacing w:before="60" w:line="240" w:lineRule="exact"/>
              <w:ind w:left="830" w:right="120" w:hangingChars="439" w:hanging="83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「勤続年数」や「経験年数」などに応じて昇給する仕組みであること。</w:t>
            </w:r>
          </w:p>
          <w:p w14:paraId="07BCF94E" w14:textId="4AC5BF37" w:rsidR="00995C40" w:rsidRPr="00D64F9F" w:rsidRDefault="00995C40" w:rsidP="00995C40">
            <w:pPr>
              <w:adjustRightInd w:val="0"/>
              <w:spacing w:before="60" w:line="240" w:lineRule="exact"/>
              <w:ind w:left="74" w:right="120" w:hangingChars="39" w:hanging="74"/>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B</w:t>
            </w:r>
            <w:r w:rsidRPr="00D64F9F">
              <w:rPr>
                <w:rFonts w:ascii="BIZ UDゴシック" w:eastAsia="BIZ UDゴシック" w:hAnsi="BIZ UDゴシック" w:hint="eastAsia"/>
                <w:sz w:val="21"/>
                <w:szCs w:val="21"/>
              </w:rPr>
              <w:t>…資格等に応じて昇給する仕組み</w:t>
            </w:r>
          </w:p>
          <w:p w14:paraId="77B4E64C" w14:textId="12C98750" w:rsidR="00995C40" w:rsidRPr="00D64F9F" w:rsidRDefault="00995C40" w:rsidP="00995C40">
            <w:pPr>
              <w:autoSpaceDE w:val="0"/>
              <w:autoSpaceDN w:val="0"/>
              <w:adjustRightInd w:val="0"/>
              <w:spacing w:before="60" w:line="240" w:lineRule="exact"/>
              <w:ind w:left="756" w:right="120" w:hangingChars="400" w:hanging="756"/>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p w14:paraId="71F3DDF4" w14:textId="3E4B5B98" w:rsidR="00995C40" w:rsidRPr="00D64F9F" w:rsidRDefault="00995C40" w:rsidP="00995C40">
            <w:pPr>
              <w:autoSpaceDE w:val="0"/>
              <w:autoSpaceDN w:val="0"/>
              <w:adjustRightInd w:val="0"/>
              <w:spacing w:before="60" w:line="240" w:lineRule="exact"/>
              <w:ind w:left="756" w:right="120" w:hangingChars="400" w:hanging="756"/>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w:t>
            </w:r>
            <w:r w:rsidRPr="00D64F9F">
              <w:rPr>
                <w:rFonts w:ascii="BIZ UDゴシック" w:eastAsia="BIZ UDゴシック" w:hAnsi="BIZ UDゴシック"/>
                <w:sz w:val="21"/>
                <w:szCs w:val="21"/>
              </w:rPr>
              <w:t>C</w:t>
            </w:r>
            <w:r w:rsidRPr="00D64F9F">
              <w:rPr>
                <w:rFonts w:ascii="BIZ UDゴシック" w:eastAsia="BIZ UDゴシック" w:hAnsi="BIZ UDゴシック" w:hint="eastAsia"/>
                <w:sz w:val="21"/>
                <w:szCs w:val="21"/>
              </w:rPr>
              <w:t>…一定の基準に基づき定期に昇給を判定する仕組み</w:t>
            </w:r>
          </w:p>
          <w:p w14:paraId="69274668" w14:textId="617F8033" w:rsidR="00995C40" w:rsidRPr="00D64F9F" w:rsidRDefault="00995C40" w:rsidP="00995C40">
            <w:pPr>
              <w:autoSpaceDE w:val="0"/>
              <w:autoSpaceDN w:val="0"/>
              <w:adjustRightInd w:val="0"/>
              <w:spacing w:before="60" w:line="240" w:lineRule="exact"/>
              <w:ind w:left="756" w:right="120" w:hangingChars="400" w:hanging="756"/>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「実技試験」や「人事評価」などの結果に基づき昇給する仕組みであること。ただし、客観的な評価基準や昇給条件が明文化されていることを要する。</w:t>
            </w:r>
          </w:p>
          <w:p w14:paraId="0C9C1782" w14:textId="26B72AAC" w:rsidR="00995C40" w:rsidRPr="00D64F9F" w:rsidRDefault="00995C40" w:rsidP="00995C40">
            <w:pPr>
              <w:autoSpaceDE w:val="0"/>
              <w:autoSpaceDN w:val="0"/>
              <w:adjustRightInd w:val="0"/>
              <w:spacing w:before="60" w:line="240" w:lineRule="exact"/>
              <w:ind w:left="567" w:right="120" w:hangingChars="300" w:hanging="567"/>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②　①の内容について、就業規則等の明確な根拠規定を書面で整備し、全ての介護職員に周知していること。</w:t>
            </w:r>
          </w:p>
        </w:tc>
        <w:tc>
          <w:tcPr>
            <w:tcW w:w="1276" w:type="dxa"/>
            <w:tcBorders>
              <w:top w:val="dotted" w:sz="4" w:space="0" w:color="000000" w:themeColor="text1"/>
              <w:bottom w:val="dotted" w:sz="4" w:space="0" w:color="000000" w:themeColor="text1"/>
            </w:tcBorders>
            <w:shd w:val="clear" w:color="auto" w:fill="auto"/>
          </w:tcPr>
          <w:p w14:paraId="5B3E9EF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C65EB56"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15D89F38" w14:textId="77777777" w:rsidTr="00601C69">
        <w:trPr>
          <w:trHeight w:val="20"/>
          <w:jc w:val="center"/>
        </w:trPr>
        <w:tc>
          <w:tcPr>
            <w:tcW w:w="1212" w:type="dxa"/>
            <w:tcBorders>
              <w:top w:val="nil"/>
              <w:bottom w:val="nil"/>
            </w:tcBorders>
            <w:shd w:val="clear" w:color="auto" w:fill="auto"/>
          </w:tcPr>
          <w:p w14:paraId="11D65F69"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14:paraId="239814E5" w14:textId="5FFA510D"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〔職場環境等要件〕</w:t>
            </w:r>
          </w:p>
          <w:p w14:paraId="2E5D96DD" w14:textId="521BF07A"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届出に係る計画の期間中に実施する処遇改善（賃金改善を除く。）の内容を全ての介護職員に周知していること。</w:t>
            </w:r>
          </w:p>
        </w:tc>
        <w:tc>
          <w:tcPr>
            <w:tcW w:w="1276" w:type="dxa"/>
            <w:tcBorders>
              <w:top w:val="nil"/>
              <w:bottom w:val="single" w:sz="4" w:space="0" w:color="auto"/>
            </w:tcBorders>
            <w:shd w:val="clear" w:color="auto" w:fill="auto"/>
          </w:tcPr>
          <w:p w14:paraId="5771712E"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60FC3D5"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3B0C3215" w14:textId="77777777" w:rsidTr="00601C69">
        <w:trPr>
          <w:trHeight w:val="20"/>
          <w:jc w:val="center"/>
        </w:trPr>
        <w:tc>
          <w:tcPr>
            <w:tcW w:w="1212" w:type="dxa"/>
            <w:vMerge w:val="restart"/>
            <w:tcBorders>
              <w:top w:val="single" w:sz="4" w:space="0" w:color="auto"/>
              <w:bottom w:val="nil"/>
            </w:tcBorders>
          </w:tcPr>
          <w:p w14:paraId="076D3D46" w14:textId="7A1EE944" w:rsidR="00995C40" w:rsidRPr="00D64F9F" w:rsidRDefault="00995C40" w:rsidP="00995C40">
            <w:pPr>
              <w:adjustRightInd w:val="0"/>
              <w:spacing w:before="60" w:line="240" w:lineRule="exact"/>
              <w:ind w:left="59" w:right="120" w:hangingChars="31" w:hanging="59"/>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8</w:t>
            </w:r>
            <w:r w:rsidRPr="00D64F9F">
              <w:rPr>
                <w:rFonts w:ascii="BIZ UDゴシック" w:eastAsia="BIZ UDゴシック" w:hAnsi="BIZ UDゴシック" w:hint="eastAsia"/>
                <w:sz w:val="21"/>
                <w:szCs w:val="21"/>
              </w:rPr>
              <w:t>3</w:t>
            </w:r>
          </w:p>
          <w:p w14:paraId="0CF2A27A" w14:textId="042FC50A" w:rsidR="00995C40" w:rsidRPr="00D64F9F" w:rsidRDefault="00995C40" w:rsidP="00995C40">
            <w:pPr>
              <w:adjustRightInd w:val="0"/>
              <w:spacing w:before="60" w:line="240" w:lineRule="exact"/>
              <w:ind w:leftChars="-1" w:left="-2" w:right="120" w:firstLineChars="10" w:firstLine="19"/>
              <w:contextualSpacing/>
              <w:jc w:val="left"/>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介護職員等特定処遇改善加算</w:t>
            </w:r>
          </w:p>
        </w:tc>
        <w:tc>
          <w:tcPr>
            <w:tcW w:w="6662" w:type="dxa"/>
            <w:gridSpan w:val="3"/>
            <w:tcBorders>
              <w:top w:val="single" w:sz="4" w:space="0" w:color="auto"/>
              <w:bottom w:val="single" w:sz="4" w:space="0" w:color="auto"/>
            </w:tcBorders>
          </w:tcPr>
          <w:p w14:paraId="534FE4A2" w14:textId="16D23849" w:rsidR="00995C40" w:rsidRPr="00D64F9F" w:rsidRDefault="00995C40" w:rsidP="00995C40">
            <w:pPr>
              <w:autoSpaceDE w:val="0"/>
              <w:autoSpaceDN w:val="0"/>
              <w:adjustRightInd w:val="0"/>
              <w:spacing w:before="60" w:line="240" w:lineRule="exact"/>
              <w:ind w:left="0" w:right="120" w:firstLineChars="0" w:firstLine="0"/>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lang w:eastAsia="zh-TW"/>
              </w:rPr>
              <w:t xml:space="preserve">　</w:t>
            </w:r>
            <w:r w:rsidRPr="00D64F9F">
              <w:rPr>
                <w:rFonts w:ascii="BIZ UDゴシック" w:eastAsia="BIZ UDゴシック" w:hAnsi="BIZ UDゴシック" w:hint="eastAsia"/>
                <w:sz w:val="2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276" w:type="dxa"/>
            <w:tcBorders>
              <w:bottom w:val="single" w:sz="4" w:space="0" w:color="auto"/>
            </w:tcBorders>
          </w:tcPr>
          <w:p w14:paraId="7E7E530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561405413"/>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4F439D37"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6700130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9C6186F" w14:textId="2382699C"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54343167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該当なし</w:t>
            </w:r>
          </w:p>
          <w:p w14:paraId="29EDD0BC" w14:textId="6C4A9DAA" w:rsidR="00995C40" w:rsidRPr="00D64F9F" w:rsidRDefault="00995C40" w:rsidP="00995C40">
            <w:pPr>
              <w:adjustRightInd w:val="0"/>
              <w:spacing w:before="60" w:line="240" w:lineRule="exact"/>
              <w:ind w:left="98" w:right="120" w:hanging="98"/>
              <w:contextualSpacing/>
              <w:jc w:val="left"/>
              <w:rPr>
                <w:rFonts w:ascii="BIZ UDゴシック" w:eastAsia="BIZ UDゴシック" w:hAnsi="BIZ UDゴシック"/>
                <w:w w:val="75"/>
                <w:kern w:val="0"/>
                <w:sz w:val="20"/>
                <w:szCs w:val="20"/>
              </w:rPr>
            </w:pPr>
          </w:p>
        </w:tc>
        <w:tc>
          <w:tcPr>
            <w:tcW w:w="1209" w:type="dxa"/>
            <w:vMerge w:val="restart"/>
            <w:tcBorders>
              <w:top w:val="single" w:sz="4" w:space="0" w:color="auto"/>
              <w:bottom w:val="nil"/>
            </w:tcBorders>
            <w:shd w:val="clear" w:color="auto" w:fill="auto"/>
          </w:tcPr>
          <w:p w14:paraId="34F5A499"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平1</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厚告1</w:t>
            </w:r>
            <w:r w:rsidRPr="00D64F9F">
              <w:rPr>
                <w:rFonts w:ascii="BIZ UDゴシック" w:eastAsia="BIZ UDゴシック" w:hAnsi="BIZ UDゴシック" w:hint="eastAsia"/>
                <w:sz w:val="16"/>
                <w:szCs w:val="16"/>
              </w:rPr>
              <w:t>26</w:t>
            </w:r>
          </w:p>
          <w:p w14:paraId="4EB84491"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sz w:val="16"/>
                <w:szCs w:val="16"/>
              </w:rPr>
              <w:t>別表</w:t>
            </w:r>
            <w:r w:rsidRPr="00D64F9F">
              <w:rPr>
                <w:rFonts w:ascii="BIZ UDゴシック" w:eastAsia="BIZ UDゴシック" w:hAnsi="BIZ UDゴシック" w:hint="eastAsia"/>
                <w:sz w:val="16"/>
                <w:szCs w:val="16"/>
              </w:rPr>
              <w:t>8</w:t>
            </w:r>
            <w:r w:rsidRPr="00D64F9F">
              <w:rPr>
                <w:rFonts w:ascii="BIZ UDゴシック" w:eastAsia="BIZ UDゴシック" w:hAnsi="BIZ UDゴシック"/>
                <w:sz w:val="16"/>
                <w:szCs w:val="16"/>
              </w:rPr>
              <w:t>の</w:t>
            </w:r>
            <w:r w:rsidRPr="00D64F9F">
              <w:rPr>
                <w:rFonts w:ascii="BIZ UDゴシック" w:eastAsia="BIZ UDゴシック" w:hAnsi="BIZ UDゴシック" w:hint="eastAsia"/>
                <w:sz w:val="16"/>
                <w:szCs w:val="16"/>
              </w:rPr>
              <w:t>ム</w:t>
            </w:r>
          </w:p>
          <w:p w14:paraId="236D8175"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5AF34870" w14:textId="77777777" w:rsidTr="00601C69">
        <w:trPr>
          <w:trHeight w:val="20"/>
          <w:jc w:val="center"/>
        </w:trPr>
        <w:tc>
          <w:tcPr>
            <w:tcW w:w="1212" w:type="dxa"/>
            <w:vMerge/>
            <w:tcBorders>
              <w:bottom w:val="nil"/>
            </w:tcBorders>
          </w:tcPr>
          <w:p w14:paraId="5DEA1B88"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3685" w:type="dxa"/>
            <w:gridSpan w:val="2"/>
            <w:tcBorders>
              <w:top w:val="single" w:sz="4" w:space="0" w:color="auto"/>
              <w:bottom w:val="dotted" w:sz="4" w:space="0" w:color="auto"/>
              <w:right w:val="dotted" w:sz="4" w:space="0" w:color="auto"/>
            </w:tcBorders>
            <w:shd w:val="clear" w:color="auto" w:fill="auto"/>
          </w:tcPr>
          <w:p w14:paraId="792F0A51" w14:textId="730F62D8"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(1)　介護職員等特定処遇改善加算（Ⅰ）</w:t>
            </w:r>
          </w:p>
        </w:tc>
        <w:tc>
          <w:tcPr>
            <w:tcW w:w="2977" w:type="dxa"/>
            <w:tcBorders>
              <w:top w:val="single" w:sz="4" w:space="0" w:color="auto"/>
              <w:left w:val="dotted" w:sz="4" w:space="0" w:color="auto"/>
              <w:bottom w:val="dotted" w:sz="4" w:space="0" w:color="auto"/>
            </w:tcBorders>
            <w:shd w:val="clear" w:color="auto" w:fill="auto"/>
            <w:vAlign w:val="center"/>
          </w:tcPr>
          <w:p w14:paraId="049B854F" w14:textId="44BEDE6C"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基本サービス費に各種加算減算を加えた総単位数の15/1000</w:t>
            </w:r>
          </w:p>
        </w:tc>
        <w:tc>
          <w:tcPr>
            <w:tcW w:w="1276" w:type="dxa"/>
            <w:tcBorders>
              <w:top w:val="single" w:sz="4" w:space="0" w:color="auto"/>
              <w:bottom w:val="dotted" w:sz="4" w:space="0" w:color="auto"/>
            </w:tcBorders>
          </w:tcPr>
          <w:p w14:paraId="5D55D6E7" w14:textId="354B3167"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75"/>
                <w:kern w:val="0"/>
                <w:sz w:val="20"/>
                <w:szCs w:val="20"/>
              </w:rPr>
            </w:pPr>
            <w:sdt>
              <w:sdtPr>
                <w:rPr>
                  <w:rFonts w:ascii="BIZ UDゴシック" w:eastAsia="BIZ UDゴシック" w:hAnsi="BIZ UDゴシック" w:hint="eastAsia"/>
                  <w:spacing w:val="2"/>
                  <w:sz w:val="20"/>
                  <w:szCs w:val="20"/>
                </w:rPr>
                <w:id w:val="1770112301"/>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vMerge/>
            <w:tcBorders>
              <w:bottom w:val="nil"/>
            </w:tcBorders>
            <w:shd w:val="clear" w:color="auto" w:fill="auto"/>
          </w:tcPr>
          <w:p w14:paraId="41224664"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10EB8A8E" w14:textId="77777777" w:rsidTr="00BB2258">
        <w:trPr>
          <w:trHeight w:val="20"/>
          <w:jc w:val="center"/>
        </w:trPr>
        <w:tc>
          <w:tcPr>
            <w:tcW w:w="1212" w:type="dxa"/>
            <w:vMerge/>
            <w:tcBorders>
              <w:bottom w:val="nil"/>
            </w:tcBorders>
          </w:tcPr>
          <w:p w14:paraId="422ECFEC"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3685" w:type="dxa"/>
            <w:gridSpan w:val="2"/>
            <w:tcBorders>
              <w:top w:val="nil"/>
              <w:bottom w:val="dotted" w:sz="4" w:space="0" w:color="auto"/>
              <w:right w:val="dotted" w:sz="4" w:space="0" w:color="auto"/>
            </w:tcBorders>
            <w:shd w:val="clear" w:color="auto" w:fill="auto"/>
          </w:tcPr>
          <w:p w14:paraId="18EB6568" w14:textId="1041A644"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lang w:eastAsia="zh-TW"/>
              </w:rPr>
            </w:pPr>
            <w:r w:rsidRPr="00D64F9F">
              <w:rPr>
                <w:rFonts w:ascii="BIZ UDゴシック" w:eastAsia="BIZ UDゴシック" w:hAnsi="BIZ UDゴシック" w:hint="eastAsia"/>
                <w:sz w:val="21"/>
                <w:szCs w:val="21"/>
                <w:lang w:eastAsia="zh-TW"/>
              </w:rPr>
              <w:t>(2)　介護職員等特定処遇改善加算（Ⅱ）</w:t>
            </w:r>
          </w:p>
        </w:tc>
        <w:tc>
          <w:tcPr>
            <w:tcW w:w="2977" w:type="dxa"/>
            <w:tcBorders>
              <w:top w:val="dotted" w:sz="4" w:space="0" w:color="auto"/>
              <w:left w:val="dotted" w:sz="4" w:space="0" w:color="auto"/>
              <w:bottom w:val="dotted" w:sz="4" w:space="0" w:color="auto"/>
            </w:tcBorders>
            <w:shd w:val="clear" w:color="auto" w:fill="auto"/>
            <w:vAlign w:val="center"/>
          </w:tcPr>
          <w:p w14:paraId="5E0C36D6" w14:textId="529ACF9B" w:rsidR="00995C40" w:rsidRPr="00D64F9F" w:rsidRDefault="00995C40" w:rsidP="00995C40">
            <w:pPr>
              <w:adjustRightInd w:val="0"/>
              <w:spacing w:before="60" w:line="240" w:lineRule="exact"/>
              <w:ind w:left="0" w:right="120" w:firstLineChars="0" w:firstLine="0"/>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基本サービス費に各種加算減算を加えた総単位数の12/1000</w:t>
            </w:r>
          </w:p>
        </w:tc>
        <w:tc>
          <w:tcPr>
            <w:tcW w:w="1276" w:type="dxa"/>
            <w:tcBorders>
              <w:top w:val="dotted" w:sz="4" w:space="0" w:color="auto"/>
              <w:bottom w:val="dotted" w:sz="4" w:space="0" w:color="auto"/>
            </w:tcBorders>
          </w:tcPr>
          <w:p w14:paraId="15A08A7C" w14:textId="2529F7F9" w:rsidR="00995C40" w:rsidRPr="00D64F9F" w:rsidRDefault="00D64F9F" w:rsidP="00995C40">
            <w:pPr>
              <w:adjustRightInd w:val="0"/>
              <w:spacing w:before="60" w:line="240" w:lineRule="exact"/>
              <w:ind w:left="136" w:right="120" w:hanging="136"/>
              <w:contextualSpacing/>
              <w:jc w:val="center"/>
              <w:rPr>
                <w:rFonts w:ascii="BIZ UDゴシック" w:eastAsia="BIZ UDゴシック" w:hAnsi="BIZ UDゴシック"/>
                <w:w w:val="75"/>
                <w:kern w:val="0"/>
                <w:sz w:val="20"/>
                <w:szCs w:val="20"/>
              </w:rPr>
            </w:pPr>
            <w:sdt>
              <w:sdtPr>
                <w:rPr>
                  <w:rFonts w:ascii="BIZ UDゴシック" w:eastAsia="BIZ UDゴシック" w:hAnsi="BIZ UDゴシック" w:hint="eastAsia"/>
                  <w:spacing w:val="2"/>
                  <w:sz w:val="20"/>
                  <w:szCs w:val="20"/>
                </w:rPr>
                <w:id w:val="1182476162"/>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p>
        </w:tc>
        <w:tc>
          <w:tcPr>
            <w:tcW w:w="1209" w:type="dxa"/>
            <w:vMerge/>
            <w:tcBorders>
              <w:bottom w:val="nil"/>
            </w:tcBorders>
            <w:shd w:val="clear" w:color="auto" w:fill="auto"/>
          </w:tcPr>
          <w:p w14:paraId="4AED6940"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003EC8B6" w14:textId="77777777" w:rsidTr="00BB2258">
        <w:trPr>
          <w:trHeight w:val="20"/>
          <w:jc w:val="center"/>
        </w:trPr>
        <w:tc>
          <w:tcPr>
            <w:tcW w:w="1212" w:type="dxa"/>
            <w:vMerge/>
            <w:tcBorders>
              <w:bottom w:val="nil"/>
            </w:tcBorders>
          </w:tcPr>
          <w:p w14:paraId="372F15F2"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single" w:sz="4" w:space="0" w:color="auto"/>
              <w:bottom w:val="dotted" w:sz="4" w:space="0" w:color="auto"/>
            </w:tcBorders>
            <w:shd w:val="clear" w:color="auto" w:fill="auto"/>
          </w:tcPr>
          <w:p w14:paraId="4FA1E00B" w14:textId="3E270020"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〔厚生労働大臣が定める基準〕</w:t>
            </w:r>
          </w:p>
          <w:p w14:paraId="0515E2D4" w14:textId="6C0790DE" w:rsidR="00995C40" w:rsidRPr="00D64F9F" w:rsidRDefault="00995C40" w:rsidP="00995C40">
            <w:pPr>
              <w:adjustRightInd w:val="0"/>
              <w:spacing w:before="60" w:line="240" w:lineRule="exact"/>
              <w:ind w:left="59" w:right="120" w:hangingChars="31" w:hanging="59"/>
              <w:contextualSpacing/>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「介護職員処遇改善加算及び介護職員等特定処遇改善加算に関する基本的考え方並びに事務処理手順及び様式例の提示について」（令和3年3月16日老発0316第4号厚生労働省老健局長通知）を参照</w:t>
            </w:r>
          </w:p>
        </w:tc>
        <w:tc>
          <w:tcPr>
            <w:tcW w:w="1276" w:type="dxa"/>
            <w:tcBorders>
              <w:top w:val="single" w:sz="4" w:space="0" w:color="auto"/>
              <w:bottom w:val="nil"/>
            </w:tcBorders>
            <w:shd w:val="clear" w:color="auto" w:fill="auto"/>
          </w:tcPr>
          <w:p w14:paraId="33AB89A7"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vMerge/>
            <w:tcBorders>
              <w:bottom w:val="nil"/>
            </w:tcBorders>
            <w:shd w:val="clear" w:color="auto" w:fill="auto"/>
          </w:tcPr>
          <w:p w14:paraId="56CC8CB4"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2A6551C7" w14:textId="77777777" w:rsidTr="00BB2258">
        <w:trPr>
          <w:trHeight w:val="20"/>
          <w:jc w:val="center"/>
        </w:trPr>
        <w:tc>
          <w:tcPr>
            <w:tcW w:w="1212" w:type="dxa"/>
            <w:tcBorders>
              <w:top w:val="nil"/>
              <w:bottom w:val="nil"/>
            </w:tcBorders>
          </w:tcPr>
          <w:p w14:paraId="03A69023"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dotted" w:sz="4" w:space="0" w:color="auto"/>
              <w:bottom w:val="nil"/>
            </w:tcBorders>
          </w:tcPr>
          <w:p w14:paraId="5F404ADC" w14:textId="3CE1529B"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イ　介護職員等特定処遇改善加算(Ⅰ)</w:t>
            </w:r>
          </w:p>
        </w:tc>
        <w:tc>
          <w:tcPr>
            <w:tcW w:w="1276" w:type="dxa"/>
            <w:tcBorders>
              <w:top w:val="nil"/>
              <w:bottom w:val="nil"/>
            </w:tcBorders>
            <w:shd w:val="clear" w:color="auto" w:fill="auto"/>
          </w:tcPr>
          <w:p w14:paraId="4084D0AF"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42469F98"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05E75331" w14:textId="77777777" w:rsidTr="00BB2258">
        <w:trPr>
          <w:trHeight w:val="20"/>
          <w:jc w:val="center"/>
        </w:trPr>
        <w:tc>
          <w:tcPr>
            <w:tcW w:w="1212" w:type="dxa"/>
            <w:tcBorders>
              <w:top w:val="nil"/>
              <w:bottom w:val="nil"/>
            </w:tcBorders>
          </w:tcPr>
          <w:p w14:paraId="0BFF04AE"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nil"/>
              <w:bottom w:val="nil"/>
            </w:tcBorders>
            <w:shd w:val="clear" w:color="auto" w:fill="auto"/>
          </w:tcPr>
          <w:p w14:paraId="62292457" w14:textId="77777777"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次に掲げる基準のいずれにも適合すること。</w:t>
            </w:r>
          </w:p>
          <w:p w14:paraId="2D183FAA" w14:textId="7BD2D7FC" w:rsidR="00995C40" w:rsidRPr="00D64F9F" w:rsidRDefault="00995C40" w:rsidP="00995C40">
            <w:pPr>
              <w:autoSpaceDE w:val="0"/>
              <w:autoSpaceDN w:val="0"/>
              <w:adjustRightInd w:val="0"/>
              <w:spacing w:before="60" w:line="240" w:lineRule="exact"/>
              <w:ind w:left="333" w:right="120" w:hangingChars="176" w:hanging="333"/>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626ED5B8" w14:textId="57B146A0"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(一)　介護福祉士であって、経験及び技能を有する介護職員と認められる者(以下「経験・技能のある介護職員」という。)のうち</w:t>
            </w:r>
            <w:r w:rsidRPr="00D64F9F">
              <w:rPr>
                <w:rFonts w:ascii="BIZ UDゴシック" w:eastAsia="BIZ UDゴシック" w:hAnsi="BIZ UDゴシック"/>
                <w:sz w:val="21"/>
                <w:szCs w:val="21"/>
              </w:rPr>
              <w:t>1</w:t>
            </w:r>
            <w:r w:rsidRPr="00D64F9F">
              <w:rPr>
                <w:rFonts w:ascii="BIZ UDゴシック" w:eastAsia="BIZ UDゴシック" w:hAnsi="BIZ UDゴシック" w:hint="eastAsia"/>
                <w:sz w:val="21"/>
                <w:szCs w:val="21"/>
              </w:rPr>
              <w:t>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276" w:type="dxa"/>
            <w:tcBorders>
              <w:top w:val="nil"/>
              <w:bottom w:val="nil"/>
            </w:tcBorders>
            <w:shd w:val="clear" w:color="auto" w:fill="auto"/>
          </w:tcPr>
          <w:p w14:paraId="72B43951"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33191145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0707E00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28585617"/>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1BF2C13D" w14:textId="54298D75" w:rsidR="00995C40" w:rsidRPr="00D64F9F" w:rsidRDefault="00D64F9F" w:rsidP="00995C40">
            <w:pPr>
              <w:adjustRightInd w:val="0"/>
              <w:spacing w:before="60" w:line="240" w:lineRule="exact"/>
              <w:ind w:left="48" w:right="120"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38874910"/>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p w14:paraId="5109D806"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1B13267"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25A4BB68" w14:textId="77777777" w:rsidTr="00BB2258">
        <w:trPr>
          <w:trHeight w:val="20"/>
          <w:jc w:val="center"/>
        </w:trPr>
        <w:tc>
          <w:tcPr>
            <w:tcW w:w="1212" w:type="dxa"/>
            <w:tcBorders>
              <w:top w:val="nil"/>
              <w:bottom w:val="nil"/>
            </w:tcBorders>
          </w:tcPr>
          <w:p w14:paraId="630209F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nil"/>
              <w:bottom w:val="nil"/>
            </w:tcBorders>
            <w:shd w:val="clear" w:color="auto" w:fill="auto"/>
          </w:tcPr>
          <w:p w14:paraId="44997A53" w14:textId="3346F4B8"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(二)　看護小規模多機能型居宅介護事業所における経験・技能のある介護職員の賃金改善に要する費用の見込額の平均が、介護職員（経験・技能のある介護職員を除く。)の賃金改善に要する費用の見込額の平均を上回っていること。</w:t>
            </w:r>
          </w:p>
          <w:p w14:paraId="4EF69B51" w14:textId="08CACE13"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(三)　介護職員(経験・技能のある介護職員を除く。)の賃金改善に要する費用の見込額の平均が、介護職員以外の職員の賃金改善に要する費用の見込額の平均の</w:t>
            </w:r>
            <w:r w:rsidRPr="00D64F9F">
              <w:rPr>
                <w:rFonts w:ascii="BIZ UDゴシック" w:eastAsia="BIZ UDゴシック" w:hAnsi="BIZ UDゴシック"/>
                <w:sz w:val="21"/>
                <w:szCs w:val="21"/>
              </w:rPr>
              <w:t>2</w:t>
            </w:r>
            <w:r w:rsidRPr="00D64F9F">
              <w:rPr>
                <w:rFonts w:ascii="BIZ UDゴシック" w:eastAsia="BIZ UDゴシック" w:hAnsi="BIZ UDゴシック" w:hint="eastAsia"/>
                <w:sz w:val="21"/>
                <w:szCs w:val="21"/>
              </w:rPr>
              <w:t>倍以上であること。ただし、介護職員以外の職員の平均賃金額が介護職員(経験・技能のある介護職員を除く。)の平均賃金額を上回らない場合はその限りでないこと。</w:t>
            </w:r>
          </w:p>
          <w:p w14:paraId="6045B188" w14:textId="02471F7F" w:rsidR="00995C40" w:rsidRPr="00D64F9F" w:rsidRDefault="00995C40" w:rsidP="00995C40">
            <w:pPr>
              <w:autoSpaceDE w:val="0"/>
              <w:autoSpaceDN w:val="0"/>
              <w:adjustRightInd w:val="0"/>
              <w:spacing w:before="60" w:line="240" w:lineRule="exact"/>
              <w:ind w:left="378" w:right="120" w:hangingChars="200" w:hanging="378"/>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(四)　介護職員以外の職員の賃金改善後の賃金の見込額が年額440万円を上回らないこと。</w:t>
            </w:r>
          </w:p>
        </w:tc>
        <w:tc>
          <w:tcPr>
            <w:tcW w:w="1276" w:type="dxa"/>
            <w:tcBorders>
              <w:top w:val="nil"/>
              <w:bottom w:val="nil"/>
            </w:tcBorders>
            <w:shd w:val="clear" w:color="auto" w:fill="auto"/>
          </w:tcPr>
          <w:p w14:paraId="6CB895F4" w14:textId="77777777" w:rsidR="00995C40" w:rsidRPr="00D64F9F" w:rsidRDefault="00995C40" w:rsidP="00995C40">
            <w:pPr>
              <w:adjustRightInd w:val="0"/>
              <w:spacing w:before="60" w:line="240" w:lineRule="exact"/>
              <w:ind w:left="39" w:right="120" w:hangingChars="27" w:hanging="39"/>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05DB2E5"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2B002807" w14:textId="77777777" w:rsidTr="00BB2258">
        <w:trPr>
          <w:trHeight w:val="20"/>
          <w:jc w:val="center"/>
        </w:trPr>
        <w:tc>
          <w:tcPr>
            <w:tcW w:w="1212" w:type="dxa"/>
            <w:tcBorders>
              <w:top w:val="nil"/>
              <w:bottom w:val="nil"/>
            </w:tcBorders>
          </w:tcPr>
          <w:p w14:paraId="166F3401"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nil"/>
              <w:bottom w:val="nil"/>
            </w:tcBorders>
            <w:shd w:val="clear" w:color="auto" w:fill="auto"/>
          </w:tcPr>
          <w:p w14:paraId="5D00116D" w14:textId="18F1FA88"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(2)　当該看護小規模多機能型居宅介護事業所において、賃金改善に関する計画、当該計画に係る実施期間及び実施方法その他の当該事業所の職員の処遇改善の計画等を記載した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276" w:type="dxa"/>
            <w:tcBorders>
              <w:top w:val="nil"/>
              <w:bottom w:val="nil"/>
            </w:tcBorders>
            <w:shd w:val="clear" w:color="auto" w:fill="auto"/>
          </w:tcPr>
          <w:p w14:paraId="66A96ECB"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0D0C46AE"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17F6926C" w14:textId="77777777" w:rsidTr="00BB2258">
        <w:trPr>
          <w:trHeight w:val="20"/>
          <w:jc w:val="center"/>
        </w:trPr>
        <w:tc>
          <w:tcPr>
            <w:tcW w:w="1212" w:type="dxa"/>
            <w:tcBorders>
              <w:top w:val="nil"/>
              <w:bottom w:val="nil"/>
            </w:tcBorders>
          </w:tcPr>
          <w:p w14:paraId="400C4B7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nil"/>
              <w:bottom w:val="nil"/>
            </w:tcBorders>
            <w:shd w:val="clear" w:color="auto" w:fill="auto"/>
          </w:tcPr>
          <w:p w14:paraId="68645354" w14:textId="08173C48"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276" w:type="dxa"/>
            <w:tcBorders>
              <w:top w:val="nil"/>
              <w:bottom w:val="nil"/>
            </w:tcBorders>
            <w:shd w:val="clear" w:color="auto" w:fill="auto"/>
          </w:tcPr>
          <w:p w14:paraId="6BDDA7D6" w14:textId="77777777" w:rsidR="00995C40" w:rsidRPr="00D64F9F" w:rsidRDefault="00995C40" w:rsidP="00995C40">
            <w:pPr>
              <w:adjustRightInd w:val="0"/>
              <w:spacing w:before="60" w:line="240" w:lineRule="exact"/>
              <w:ind w:left="110" w:right="120"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317CB348" w14:textId="77777777" w:rsidR="00995C40" w:rsidRPr="00D64F9F" w:rsidRDefault="00995C40" w:rsidP="00B37810">
            <w:pPr>
              <w:adjustRightInd w:val="0"/>
              <w:spacing w:before="60" w:line="200" w:lineRule="exact"/>
              <w:ind w:left="106" w:right="119" w:hanging="106"/>
              <w:contextualSpacing/>
              <w:jc w:val="left"/>
              <w:rPr>
                <w:rFonts w:ascii="BIZ UDゴシック" w:eastAsia="BIZ UDゴシック" w:hAnsi="BIZ UDゴシック"/>
                <w:sz w:val="16"/>
                <w:szCs w:val="16"/>
              </w:rPr>
            </w:pPr>
          </w:p>
        </w:tc>
      </w:tr>
      <w:tr w:rsidR="00D64F9F" w:rsidRPr="00D64F9F" w14:paraId="45BDB87C" w14:textId="77777777" w:rsidTr="00554F04">
        <w:trPr>
          <w:trHeight w:val="20"/>
          <w:jc w:val="center"/>
        </w:trPr>
        <w:tc>
          <w:tcPr>
            <w:tcW w:w="1212" w:type="dxa"/>
            <w:tcBorders>
              <w:top w:val="nil"/>
              <w:bottom w:val="nil"/>
            </w:tcBorders>
          </w:tcPr>
          <w:p w14:paraId="695BF4BA"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nil"/>
              <w:bottom w:val="single" w:sz="4" w:space="0" w:color="auto"/>
            </w:tcBorders>
            <w:shd w:val="clear" w:color="auto" w:fill="auto"/>
          </w:tcPr>
          <w:p w14:paraId="7D843DA1" w14:textId="62520B33"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(4)　当該看護小規模多機能型居宅介護事業所において、事業年度ごとに当該事業所の職員の処遇改善に関する実績を市に報告すること。</w:t>
            </w:r>
          </w:p>
          <w:p w14:paraId="553D3888" w14:textId="1CD0D36D" w:rsidR="00995C40" w:rsidRPr="00D64F9F" w:rsidRDefault="00995C40" w:rsidP="00995C40">
            <w:pPr>
              <w:autoSpaceDE w:val="0"/>
              <w:autoSpaceDN w:val="0"/>
              <w:adjustRightInd w:val="0"/>
              <w:spacing w:before="60" w:line="240" w:lineRule="exact"/>
              <w:ind w:left="189" w:right="120" w:hangingChars="100" w:hanging="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(5)　 看護小規模多機能型居宅介護費におけるサービス提供体制強化加算(Ⅰ)若しくは(Ⅱ)を算定していること。</w:t>
            </w:r>
          </w:p>
          <w:p w14:paraId="28AE9ABD" w14:textId="201A5E68"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(6)　 看護小規模多機能型居宅介護費における介護職員処遇改善加算(Ⅰ)から(Ⅲ)までのいずれかを算定していること。</w:t>
            </w:r>
          </w:p>
          <w:p w14:paraId="4D731CA0" w14:textId="77777777"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14:paraId="2DFC0813" w14:textId="541E0967"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(8)　(7)の処遇改善の内容等について、インターネットの利用その他の適切な方法により公表していること。</w:t>
            </w:r>
          </w:p>
        </w:tc>
        <w:tc>
          <w:tcPr>
            <w:tcW w:w="1276" w:type="dxa"/>
            <w:tcBorders>
              <w:top w:val="nil"/>
              <w:bottom w:val="single" w:sz="4" w:space="0" w:color="auto"/>
            </w:tcBorders>
            <w:shd w:val="clear" w:color="auto" w:fill="auto"/>
          </w:tcPr>
          <w:p w14:paraId="38CE90DA"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6797CDC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3E861E37" w14:textId="77777777" w:rsidTr="00554F04">
        <w:trPr>
          <w:trHeight w:val="20"/>
          <w:jc w:val="center"/>
        </w:trPr>
        <w:tc>
          <w:tcPr>
            <w:tcW w:w="1212" w:type="dxa"/>
            <w:tcBorders>
              <w:top w:val="nil"/>
              <w:bottom w:val="nil"/>
            </w:tcBorders>
          </w:tcPr>
          <w:p w14:paraId="2EBEC9B7"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nil"/>
              <w:bottom w:val="dotted" w:sz="4" w:space="0" w:color="000000" w:themeColor="text1"/>
            </w:tcBorders>
          </w:tcPr>
          <w:p w14:paraId="684D3750" w14:textId="7E81C8A3" w:rsidR="00995C40" w:rsidRPr="00D64F9F" w:rsidRDefault="00D64F9F" w:rsidP="00995C40">
            <w:pPr>
              <w:autoSpaceDE w:val="0"/>
              <w:autoSpaceDN w:val="0"/>
              <w:adjustRightInd w:val="0"/>
              <w:spacing w:before="60" w:line="240" w:lineRule="exact"/>
              <w:ind w:left="136" w:right="120" w:hanging="136"/>
              <w:jc w:val="left"/>
              <w:rPr>
                <w:rFonts w:ascii="BIZ UDゴシック" w:eastAsia="BIZ UDゴシック" w:hAnsi="BIZ UDゴシック"/>
                <w:sz w:val="21"/>
                <w:szCs w:val="21"/>
              </w:rPr>
            </w:pPr>
            <w:sdt>
              <w:sdtPr>
                <w:rPr>
                  <w:rFonts w:ascii="BIZ UDゴシック" w:eastAsia="BIZ UDゴシック" w:hAnsi="BIZ UDゴシック" w:hint="eastAsia"/>
                  <w:spacing w:val="2"/>
                  <w:sz w:val="20"/>
                  <w:szCs w:val="20"/>
                </w:rPr>
                <w:id w:val="-91223362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1"/>
                <w:szCs w:val="21"/>
              </w:rPr>
              <w:t xml:space="preserve">　介護職員等特定処遇改善加算(Ⅱ)</w:t>
            </w:r>
          </w:p>
        </w:tc>
        <w:tc>
          <w:tcPr>
            <w:tcW w:w="1276" w:type="dxa"/>
            <w:tcBorders>
              <w:top w:val="single" w:sz="4" w:space="0" w:color="auto"/>
              <w:bottom w:val="nil"/>
            </w:tcBorders>
            <w:shd w:val="clear" w:color="auto" w:fill="auto"/>
          </w:tcPr>
          <w:p w14:paraId="754FDCFD" w14:textId="77777777" w:rsidR="00995C40" w:rsidRPr="00D64F9F" w:rsidRDefault="00995C40" w:rsidP="00995C40">
            <w:pPr>
              <w:adjustRightInd w:val="0"/>
              <w:spacing w:before="60" w:line="240" w:lineRule="exact"/>
              <w:ind w:left="110" w:right="119" w:hanging="110"/>
              <w:contextualSpacing/>
              <w:jc w:val="left"/>
              <w:rPr>
                <w:rFonts w:ascii="BIZ UDゴシック" w:eastAsia="BIZ UDゴシック" w:hAnsi="BIZ UDゴシック"/>
                <w:w w:val="83"/>
                <w:kern w:val="0"/>
                <w:sz w:val="20"/>
                <w:szCs w:val="20"/>
              </w:rPr>
            </w:pPr>
          </w:p>
        </w:tc>
        <w:tc>
          <w:tcPr>
            <w:tcW w:w="1209" w:type="dxa"/>
            <w:tcBorders>
              <w:top w:val="nil"/>
              <w:bottom w:val="nil"/>
            </w:tcBorders>
            <w:shd w:val="clear" w:color="auto" w:fill="auto"/>
          </w:tcPr>
          <w:p w14:paraId="13DDC974"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2B41B26B" w14:textId="77777777" w:rsidTr="00554F04">
        <w:trPr>
          <w:trHeight w:val="20"/>
          <w:jc w:val="center"/>
        </w:trPr>
        <w:tc>
          <w:tcPr>
            <w:tcW w:w="1212" w:type="dxa"/>
            <w:tcBorders>
              <w:top w:val="nil"/>
              <w:bottom w:val="single" w:sz="4" w:space="0" w:color="auto"/>
            </w:tcBorders>
          </w:tcPr>
          <w:p w14:paraId="21732A05"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dotted" w:sz="4" w:space="0" w:color="000000" w:themeColor="text1"/>
              <w:bottom w:val="single" w:sz="4" w:space="0" w:color="auto"/>
            </w:tcBorders>
          </w:tcPr>
          <w:p w14:paraId="5A1FD476" w14:textId="3208CE33" w:rsidR="00995C40" w:rsidRPr="00D64F9F" w:rsidRDefault="00995C40" w:rsidP="00995C40">
            <w:pPr>
              <w:autoSpaceDE w:val="0"/>
              <w:autoSpaceDN w:val="0"/>
              <w:adjustRightInd w:val="0"/>
              <w:spacing w:before="60" w:line="240" w:lineRule="exact"/>
              <w:ind w:left="144" w:right="120" w:hanging="144"/>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 xml:space="preserve">　上記①(1)から(4)まで及び(6)から(8)までに掲げる基準のいずれにも適合すること。</w:t>
            </w:r>
          </w:p>
        </w:tc>
        <w:tc>
          <w:tcPr>
            <w:tcW w:w="1276" w:type="dxa"/>
            <w:tcBorders>
              <w:top w:val="nil"/>
              <w:bottom w:val="single" w:sz="4" w:space="0" w:color="auto"/>
            </w:tcBorders>
            <w:shd w:val="clear" w:color="auto" w:fill="auto"/>
          </w:tcPr>
          <w:p w14:paraId="10581E4D" w14:textId="7AFCA620"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009634824"/>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1F8F1D62" w14:textId="461A9A9E"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00091070"/>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いない</w:t>
            </w:r>
          </w:p>
          <w:p w14:paraId="12269A1F" w14:textId="5066EEED"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1878743833"/>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bottom w:val="single" w:sz="4" w:space="0" w:color="auto"/>
            </w:tcBorders>
            <w:shd w:val="clear" w:color="auto" w:fill="auto"/>
          </w:tcPr>
          <w:p w14:paraId="6DF35646"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D64F9F" w:rsidRPr="00D64F9F" w14:paraId="181CF4A5" w14:textId="77777777" w:rsidTr="00BB2258">
        <w:trPr>
          <w:trHeight w:val="20"/>
          <w:jc w:val="center"/>
        </w:trPr>
        <w:tc>
          <w:tcPr>
            <w:tcW w:w="1212" w:type="dxa"/>
            <w:vMerge w:val="restart"/>
            <w:tcBorders>
              <w:top w:val="nil"/>
            </w:tcBorders>
            <w:shd w:val="clear" w:color="auto" w:fill="auto"/>
          </w:tcPr>
          <w:p w14:paraId="066CF84D" w14:textId="4EC91908"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84</w:t>
            </w:r>
          </w:p>
          <w:p w14:paraId="5D5B8D92" w14:textId="67AC2745"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介護職員等ベースアップ等支援加算</w:t>
            </w:r>
          </w:p>
          <w:p w14:paraId="59DE9888" w14:textId="3F5638C9" w:rsidR="00995C40" w:rsidRPr="00D64F9F" w:rsidRDefault="00995C40" w:rsidP="00995C40">
            <w:pPr>
              <w:adjustRightInd w:val="0"/>
              <w:spacing w:before="60" w:line="240" w:lineRule="exact"/>
              <w:ind w:left="0" w:right="120" w:firstLineChars="0" w:firstLine="0"/>
              <w:contextualSpacing/>
              <w:jc w:val="left"/>
              <w:rPr>
                <w:rFonts w:ascii="BIZ UDゴシック" w:eastAsia="BIZ UDゴシック" w:hAnsi="BIZ UDゴシック"/>
                <w:sz w:val="21"/>
                <w:szCs w:val="21"/>
              </w:rPr>
            </w:pPr>
          </w:p>
        </w:tc>
        <w:tc>
          <w:tcPr>
            <w:tcW w:w="6662" w:type="dxa"/>
            <w:gridSpan w:val="3"/>
            <w:tcBorders>
              <w:top w:val="single" w:sz="4" w:space="0" w:color="auto"/>
              <w:bottom w:val="single" w:sz="4" w:space="0" w:color="auto"/>
            </w:tcBorders>
            <w:shd w:val="clear" w:color="auto" w:fill="auto"/>
          </w:tcPr>
          <w:p w14:paraId="4B8E738B" w14:textId="78AEC748" w:rsidR="00995C40" w:rsidRPr="00D64F9F" w:rsidRDefault="00995C40" w:rsidP="00995C40">
            <w:pPr>
              <w:autoSpaceDE w:val="0"/>
              <w:autoSpaceDN w:val="0"/>
              <w:adjustRightInd w:val="0"/>
              <w:spacing w:line="240" w:lineRule="exact"/>
              <w:ind w:left="0" w:firstLineChars="100" w:firstLine="189"/>
              <w:jc w:val="left"/>
              <w:rPr>
                <w:rFonts w:ascii="BIZ UDゴシック" w:eastAsia="BIZ UDゴシック" w:hAnsi="BIZ UDゴシック"/>
                <w:sz w:val="21"/>
                <w:szCs w:val="21"/>
              </w:rPr>
            </w:pPr>
            <w:r w:rsidRPr="00D64F9F">
              <w:rPr>
                <w:rFonts w:ascii="BIZ UDゴシック" w:eastAsia="BIZ UDゴシック" w:hAnsi="BIZ UDゴシック" w:hint="eastAsia"/>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276" w:type="dxa"/>
            <w:tcBorders>
              <w:top w:val="single" w:sz="4" w:space="0" w:color="auto"/>
            </w:tcBorders>
            <w:shd w:val="clear" w:color="auto" w:fill="auto"/>
          </w:tcPr>
          <w:p w14:paraId="5184E626"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796666188"/>
                <w14:checkbox>
                  <w14:checked w14:val="0"/>
                  <w14:checkedState w14:val="2611" w14:font="ＭＳ 明朝"/>
                  <w14:uncheckedState w14:val="2610" w14:font="ＭＳ ゴシック"/>
                </w14:checkbox>
              </w:sdtPr>
              <w:sdtEndPr/>
              <w:sdtContent>
                <w:r w:rsidR="00995C40" w:rsidRPr="00D64F9F">
                  <w:rPr>
                    <w:rFonts w:hAnsi="ＭＳ ゴシック" w:hint="eastAsia"/>
                    <w:spacing w:val="2"/>
                    <w:sz w:val="20"/>
                    <w:szCs w:val="20"/>
                  </w:rPr>
                  <w:t>☐</w:t>
                </w:r>
              </w:sdtContent>
            </w:sdt>
            <w:r w:rsidR="00995C40" w:rsidRPr="00D64F9F">
              <w:rPr>
                <w:rFonts w:ascii="BIZ UDゴシック" w:eastAsia="BIZ UDゴシック" w:hAnsi="BIZ UDゴシック" w:hint="eastAsia"/>
                <w:sz w:val="20"/>
                <w:szCs w:val="20"/>
              </w:rPr>
              <w:t>いる</w:t>
            </w:r>
          </w:p>
          <w:p w14:paraId="727E1FA3" w14:textId="77777777" w:rsidR="00995C40" w:rsidRPr="00D64F9F" w:rsidRDefault="00D64F9F" w:rsidP="00995C40">
            <w:pPr>
              <w:adjustRightInd w:val="0"/>
              <w:spacing w:line="240" w:lineRule="exact"/>
              <w:ind w:left="136" w:hanging="136"/>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45655879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いない</w:t>
            </w:r>
          </w:p>
          <w:p w14:paraId="32F3890B" w14:textId="6B909644" w:rsidR="00995C40" w:rsidRPr="00D64F9F" w:rsidRDefault="00D64F9F" w:rsidP="00995C40">
            <w:pPr>
              <w:adjustRightInd w:val="0"/>
              <w:spacing w:before="60" w:line="240" w:lineRule="exact"/>
              <w:ind w:left="48" w:right="119" w:hangingChars="27" w:hanging="48"/>
              <w:contextualSpacing/>
              <w:jc w:val="left"/>
              <w:rPr>
                <w:rFonts w:ascii="BIZ UDゴシック" w:eastAsia="BIZ UDゴシック" w:hAnsi="BIZ UDゴシック"/>
                <w:w w:val="83"/>
                <w:kern w:val="0"/>
                <w:sz w:val="20"/>
                <w:szCs w:val="20"/>
              </w:rPr>
            </w:pPr>
            <w:sdt>
              <w:sdtPr>
                <w:rPr>
                  <w:rFonts w:ascii="BIZ UDゴシック" w:eastAsia="BIZ UDゴシック" w:hAnsi="BIZ UDゴシック" w:hint="eastAsia"/>
                  <w:spacing w:val="2"/>
                  <w:sz w:val="20"/>
                  <w:szCs w:val="20"/>
                </w:rPr>
                <w:id w:val="-833990701"/>
                <w14:checkbox>
                  <w14:checked w14:val="0"/>
                  <w14:checkedState w14:val="2611" w14:font="ＭＳ 明朝"/>
                  <w14:uncheckedState w14:val="2610" w14:font="ＭＳ ゴシック"/>
                </w14:checkbox>
              </w:sdtPr>
              <w:sdtEndPr/>
              <w:sdtContent>
                <w:r w:rsidR="00995C40" w:rsidRPr="00D64F9F">
                  <w:rPr>
                    <w:rFonts w:ascii="Segoe UI Symbol" w:eastAsia="BIZ UDゴシック" w:hAnsi="Segoe UI Symbol" w:cs="Segoe UI Symbol"/>
                    <w:spacing w:val="2"/>
                    <w:sz w:val="20"/>
                    <w:szCs w:val="20"/>
                  </w:rPr>
                  <w:t>☐</w:t>
                </w:r>
              </w:sdtContent>
            </w:sdt>
            <w:r w:rsidR="00995C40" w:rsidRPr="00D64F9F">
              <w:rPr>
                <w:rFonts w:ascii="BIZ UDゴシック" w:eastAsia="BIZ UDゴシック" w:hAnsi="BIZ UDゴシック" w:hint="eastAsia"/>
                <w:sz w:val="20"/>
                <w:szCs w:val="20"/>
              </w:rPr>
              <w:t>該当なし</w:t>
            </w:r>
          </w:p>
        </w:tc>
        <w:tc>
          <w:tcPr>
            <w:tcW w:w="1209" w:type="dxa"/>
            <w:tcBorders>
              <w:top w:val="nil"/>
            </w:tcBorders>
            <w:shd w:val="clear" w:color="auto" w:fill="auto"/>
          </w:tcPr>
          <w:p w14:paraId="4D2579CA" w14:textId="77777777" w:rsidR="00995C40" w:rsidRPr="00D64F9F" w:rsidRDefault="00995C40" w:rsidP="00B37810">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r w:rsidRPr="00D64F9F">
              <w:rPr>
                <w:rFonts w:ascii="BIZ UDゴシック" w:eastAsia="BIZ UDゴシック" w:hAnsi="BIZ UDゴシック" w:hint="eastAsia"/>
                <w:snapToGrid w:val="0"/>
                <w:spacing w:val="-2"/>
                <w:kern w:val="0"/>
                <w:sz w:val="16"/>
                <w:szCs w:val="16"/>
              </w:rPr>
              <w:t>平12厚告19</w:t>
            </w:r>
          </w:p>
          <w:p w14:paraId="43DD33E7" w14:textId="77777777" w:rsidR="00995C40" w:rsidRPr="00D64F9F" w:rsidRDefault="00995C40" w:rsidP="00B37810">
            <w:pPr>
              <w:adjustRightInd w:val="0"/>
              <w:spacing w:before="60" w:line="200" w:lineRule="exact"/>
              <w:ind w:left="106" w:right="120" w:hanging="106"/>
              <w:contextualSpacing/>
              <w:jc w:val="left"/>
              <w:rPr>
                <w:rFonts w:ascii="BIZ UDゴシック" w:eastAsia="BIZ UDゴシック" w:hAnsi="BIZ UDゴシック"/>
                <w:sz w:val="16"/>
                <w:szCs w:val="16"/>
              </w:rPr>
            </w:pPr>
          </w:p>
        </w:tc>
      </w:tr>
      <w:tr w:rsidR="00995C40" w:rsidRPr="00D64F9F" w14:paraId="3536EB20" w14:textId="77777777" w:rsidTr="004A0128">
        <w:trPr>
          <w:trHeight w:val="20"/>
          <w:jc w:val="center"/>
        </w:trPr>
        <w:tc>
          <w:tcPr>
            <w:tcW w:w="1212" w:type="dxa"/>
            <w:vMerge/>
            <w:tcBorders>
              <w:bottom w:val="single" w:sz="4" w:space="0" w:color="auto"/>
            </w:tcBorders>
            <w:shd w:val="clear" w:color="auto" w:fill="auto"/>
          </w:tcPr>
          <w:p w14:paraId="3346B7B6" w14:textId="77777777" w:rsidR="00995C40" w:rsidRPr="00D64F9F" w:rsidRDefault="00995C40" w:rsidP="00995C40">
            <w:pPr>
              <w:adjustRightInd w:val="0"/>
              <w:spacing w:before="60" w:line="240" w:lineRule="exact"/>
              <w:ind w:left="32" w:right="120" w:hangingChars="17" w:hanging="32"/>
              <w:contextualSpacing/>
              <w:jc w:val="left"/>
              <w:rPr>
                <w:rFonts w:ascii="BIZ UDゴシック" w:eastAsia="BIZ UDゴシック" w:hAnsi="BIZ UDゴシック"/>
                <w:sz w:val="21"/>
                <w:szCs w:val="21"/>
              </w:rPr>
            </w:pPr>
          </w:p>
        </w:tc>
        <w:tc>
          <w:tcPr>
            <w:tcW w:w="6662" w:type="dxa"/>
            <w:gridSpan w:val="3"/>
            <w:tcBorders>
              <w:top w:val="single" w:sz="4" w:space="0" w:color="auto"/>
              <w:bottom w:val="single" w:sz="4" w:space="0" w:color="auto"/>
            </w:tcBorders>
            <w:shd w:val="clear" w:color="auto" w:fill="auto"/>
          </w:tcPr>
          <w:p w14:paraId="362C47ED" w14:textId="77777777" w:rsidR="00995C40" w:rsidRPr="00D64F9F" w:rsidRDefault="00995C40" w:rsidP="00995C40">
            <w:pPr>
              <w:spacing w:line="240" w:lineRule="exact"/>
              <w:ind w:left="144" w:hanging="144"/>
              <w:rPr>
                <w:rFonts w:ascii="BIZ UDゴシック" w:eastAsia="BIZ UDゴシック" w:hAnsi="BIZ UDゴシック"/>
              </w:rPr>
            </w:pPr>
            <w:r w:rsidRPr="00D64F9F">
              <w:rPr>
                <w:rFonts w:ascii="BIZ UDゴシック" w:eastAsia="BIZ UDゴシック" w:hAnsi="BIZ UDゴシック" w:hint="eastAsia"/>
                <w:sz w:val="21"/>
                <w:szCs w:val="21"/>
              </w:rPr>
              <w:t>〔</w:t>
            </w:r>
            <w:r w:rsidRPr="00D64F9F">
              <w:rPr>
                <w:rFonts w:ascii="BIZ UDゴシック" w:eastAsia="BIZ UDゴシック" w:hAnsi="BIZ UDゴシック" w:hint="eastAsia"/>
              </w:rPr>
              <w:t>〔算定要件〕</w:t>
            </w:r>
          </w:p>
          <w:p w14:paraId="5BD02530" w14:textId="77777777" w:rsidR="00995C40" w:rsidRPr="00D64F9F" w:rsidRDefault="00995C40" w:rsidP="00995C40">
            <w:pPr>
              <w:autoSpaceDE w:val="0"/>
              <w:autoSpaceDN w:val="0"/>
              <w:adjustRightInd w:val="0"/>
              <w:spacing w:line="240" w:lineRule="exact"/>
              <w:ind w:left="166" w:hanging="166"/>
              <w:rPr>
                <w:rFonts w:ascii="BIZ UDゴシック" w:eastAsia="BIZ UDゴシック" w:hAnsi="BIZ UDゴシック"/>
              </w:rPr>
            </w:pPr>
            <w:r w:rsidRPr="00D64F9F">
              <w:rPr>
                <w:rFonts w:ascii="BIZ UDゴシック" w:eastAsia="BIZ UDゴシック" w:hAnsi="BIZ UDゴシック" w:hint="eastAsia"/>
              </w:rPr>
              <w:t>次に掲げる基準のいずれにも適合すること。</w:t>
            </w:r>
          </w:p>
          <w:p w14:paraId="5B2F9753" w14:textId="77777777" w:rsidR="00995C40" w:rsidRPr="00D64F9F" w:rsidRDefault="00995C40" w:rsidP="00995C40">
            <w:pPr>
              <w:autoSpaceDE w:val="0"/>
              <w:autoSpaceDN w:val="0"/>
              <w:adjustRightInd w:val="0"/>
              <w:spacing w:line="240" w:lineRule="exact"/>
              <w:ind w:left="166" w:hanging="166"/>
              <w:rPr>
                <w:rFonts w:ascii="BIZ UDゴシック" w:eastAsia="BIZ UDゴシック" w:hAnsi="BIZ UDゴシック"/>
              </w:rPr>
            </w:pPr>
            <w:r w:rsidRPr="00D64F9F">
              <w:rPr>
                <w:rFonts w:ascii="BIZ UDゴシック" w:eastAsia="BIZ UDゴシック" w:hAnsi="BIZ UDゴシック" w:hint="eastAsia"/>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14:paraId="4BCD32C7" w14:textId="77777777" w:rsidR="00995C40" w:rsidRPr="00D64F9F" w:rsidRDefault="00995C40" w:rsidP="00995C40">
            <w:pPr>
              <w:autoSpaceDE w:val="0"/>
              <w:autoSpaceDN w:val="0"/>
              <w:adjustRightInd w:val="0"/>
              <w:spacing w:line="240" w:lineRule="exact"/>
              <w:ind w:left="166" w:hanging="166"/>
              <w:rPr>
                <w:rFonts w:ascii="BIZ UDゴシック" w:eastAsia="BIZ UDゴシック" w:hAnsi="BIZ UDゴシック"/>
              </w:rPr>
            </w:pPr>
            <w:r w:rsidRPr="00D64F9F">
              <w:rPr>
                <w:rFonts w:ascii="BIZ UDゴシック" w:eastAsia="BIZ UDゴシック" w:hAnsi="BIZ UDゴシック" w:hint="eastAsia"/>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14:paraId="1A21DE27" w14:textId="77777777" w:rsidR="00995C40" w:rsidRPr="00D64F9F" w:rsidRDefault="00995C40" w:rsidP="00995C40">
            <w:pPr>
              <w:autoSpaceDE w:val="0"/>
              <w:autoSpaceDN w:val="0"/>
              <w:adjustRightInd w:val="0"/>
              <w:spacing w:line="240" w:lineRule="exact"/>
              <w:ind w:left="166" w:hanging="166"/>
              <w:rPr>
                <w:rFonts w:ascii="BIZ UDゴシック" w:eastAsia="BIZ UDゴシック" w:hAnsi="BIZ UDゴシック"/>
              </w:rPr>
            </w:pPr>
            <w:r w:rsidRPr="00D64F9F">
              <w:rPr>
                <w:rFonts w:ascii="BIZ UDゴシック" w:eastAsia="BIZ UDゴシック" w:hAnsi="BIZ UDゴシック" w:hint="eastAsia"/>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20543A30" w14:textId="77777777" w:rsidR="00995C40" w:rsidRPr="00D64F9F" w:rsidRDefault="00995C40" w:rsidP="00995C40">
            <w:pPr>
              <w:autoSpaceDE w:val="0"/>
              <w:autoSpaceDN w:val="0"/>
              <w:adjustRightInd w:val="0"/>
              <w:spacing w:line="240" w:lineRule="exact"/>
              <w:ind w:left="166" w:hanging="166"/>
              <w:rPr>
                <w:rFonts w:ascii="BIZ UDゴシック" w:eastAsia="BIZ UDゴシック" w:hAnsi="BIZ UDゴシック"/>
              </w:rPr>
            </w:pPr>
            <w:r w:rsidRPr="00D64F9F">
              <w:rPr>
                <w:rFonts w:ascii="BIZ UDゴシック" w:eastAsia="BIZ UDゴシック" w:hAnsi="BIZ UDゴシック" w:hint="eastAsia"/>
              </w:rPr>
              <w:t>ニ　当該指定訪問介護事業所において、事業年度ごとに当該事業所の職員の処遇改善に関する実績を市に報告すること。</w:t>
            </w:r>
          </w:p>
          <w:p w14:paraId="5A4909DE" w14:textId="77777777" w:rsidR="00995C40" w:rsidRPr="00D64F9F" w:rsidRDefault="00995C40" w:rsidP="00995C40">
            <w:pPr>
              <w:autoSpaceDE w:val="0"/>
              <w:autoSpaceDN w:val="0"/>
              <w:adjustRightInd w:val="0"/>
              <w:spacing w:line="240" w:lineRule="exact"/>
              <w:ind w:left="166" w:hanging="166"/>
              <w:rPr>
                <w:rFonts w:ascii="BIZ UDゴシック" w:eastAsia="BIZ UDゴシック" w:hAnsi="BIZ UDゴシック"/>
              </w:rPr>
            </w:pPr>
            <w:r w:rsidRPr="00D64F9F">
              <w:rPr>
                <w:rFonts w:ascii="BIZ UDゴシック" w:eastAsia="BIZ UDゴシック" w:hAnsi="BIZ UDゴシック" w:hint="eastAsia"/>
              </w:rPr>
              <w:t>ホ　介護職員処遇改善加算(Ⅰ)から(Ⅲ)までのいずれかを算定していること。</w:t>
            </w:r>
          </w:p>
          <w:p w14:paraId="3B028394" w14:textId="3F0C7FF6" w:rsidR="00995C40" w:rsidRPr="00D64F9F" w:rsidRDefault="00995C40" w:rsidP="00995C40">
            <w:pPr>
              <w:autoSpaceDE w:val="0"/>
              <w:autoSpaceDN w:val="0"/>
              <w:adjustRightInd w:val="0"/>
              <w:spacing w:before="60" w:line="240" w:lineRule="exact"/>
              <w:ind w:left="166" w:right="120" w:hanging="166"/>
              <w:jc w:val="left"/>
              <w:rPr>
                <w:rFonts w:ascii="BIZ UDゴシック" w:eastAsia="BIZ UDゴシック" w:hAnsi="BIZ UDゴシック"/>
                <w:sz w:val="21"/>
                <w:szCs w:val="21"/>
              </w:rPr>
            </w:pPr>
            <w:r w:rsidRPr="00D64F9F">
              <w:rPr>
                <w:rFonts w:ascii="BIZ UDゴシック" w:eastAsia="BIZ UDゴシック" w:hAnsi="BIZ UDゴシック" w:hint="eastAsia"/>
              </w:rPr>
              <w:t>ヘ　ロの届出に係る計画の期間中に実施する職員の処遇改善に要する費用の見込額を全ての職員に周知していること。</w:t>
            </w:r>
          </w:p>
        </w:tc>
        <w:tc>
          <w:tcPr>
            <w:tcW w:w="1276" w:type="dxa"/>
            <w:tcBorders>
              <w:bottom w:val="single" w:sz="4" w:space="0" w:color="auto"/>
            </w:tcBorders>
            <w:shd w:val="clear" w:color="auto" w:fill="auto"/>
          </w:tcPr>
          <w:p w14:paraId="6A7EA306" w14:textId="77777777" w:rsidR="00995C40" w:rsidRPr="00D64F9F" w:rsidRDefault="00995C40" w:rsidP="00995C40">
            <w:pPr>
              <w:adjustRightInd w:val="0"/>
              <w:spacing w:before="60" w:line="240" w:lineRule="exact"/>
              <w:ind w:left="41" w:right="120" w:hangingChars="27" w:hanging="41"/>
              <w:contextualSpacing/>
              <w:jc w:val="center"/>
              <w:rPr>
                <w:rFonts w:ascii="BIZ UDゴシック" w:eastAsia="BIZ UDゴシック" w:hAnsi="BIZ UDゴシック"/>
                <w:w w:val="83"/>
                <w:kern w:val="0"/>
                <w:sz w:val="21"/>
                <w:szCs w:val="21"/>
              </w:rPr>
            </w:pPr>
          </w:p>
        </w:tc>
        <w:tc>
          <w:tcPr>
            <w:tcW w:w="1209" w:type="dxa"/>
            <w:tcBorders>
              <w:left w:val="single" w:sz="4" w:space="0" w:color="auto"/>
              <w:bottom w:val="single" w:sz="4" w:space="0" w:color="auto"/>
              <w:right w:val="single" w:sz="4" w:space="0" w:color="auto"/>
            </w:tcBorders>
            <w:shd w:val="clear" w:color="auto" w:fill="auto"/>
          </w:tcPr>
          <w:p w14:paraId="4AF95ADB" w14:textId="77777777" w:rsidR="00995C40" w:rsidRPr="00D64F9F" w:rsidRDefault="00995C4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平2</w:t>
            </w:r>
            <w:r w:rsidRPr="00D64F9F">
              <w:rPr>
                <w:rFonts w:ascii="BIZ UDゴシック" w:eastAsia="BIZ UDゴシック" w:hAnsi="BIZ UDゴシック"/>
                <w:sz w:val="16"/>
                <w:szCs w:val="16"/>
              </w:rPr>
              <w:t>7</w:t>
            </w:r>
            <w:r w:rsidRPr="00D64F9F">
              <w:rPr>
                <w:rFonts w:ascii="BIZ UDゴシック" w:eastAsia="BIZ UDゴシック" w:hAnsi="BIZ UDゴシック" w:hint="eastAsia"/>
                <w:sz w:val="16"/>
                <w:szCs w:val="16"/>
              </w:rPr>
              <w:t>厚告9</w:t>
            </w:r>
            <w:r w:rsidRPr="00D64F9F">
              <w:rPr>
                <w:rFonts w:ascii="BIZ UDゴシック" w:eastAsia="BIZ UDゴシック" w:hAnsi="BIZ UDゴシック"/>
                <w:sz w:val="16"/>
                <w:szCs w:val="16"/>
              </w:rPr>
              <w:t>5</w:t>
            </w:r>
            <w:r w:rsidRPr="00D64F9F">
              <w:rPr>
                <w:rFonts w:ascii="BIZ UDゴシック" w:eastAsia="BIZ UDゴシック" w:hAnsi="BIZ UDゴシック" w:hint="eastAsia"/>
                <w:sz w:val="16"/>
                <w:szCs w:val="16"/>
              </w:rPr>
              <w:t>「厚</w:t>
            </w:r>
          </w:p>
          <w:p w14:paraId="5B1F694F" w14:textId="77777777" w:rsidR="00995C40" w:rsidRPr="00D64F9F" w:rsidRDefault="00995C4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生労働大臣が定</w:t>
            </w:r>
          </w:p>
          <w:p w14:paraId="5F17EF2A" w14:textId="77777777" w:rsidR="00995C40" w:rsidRPr="00D64F9F" w:rsidRDefault="00995C40" w:rsidP="00B37810">
            <w:pPr>
              <w:adjustRightInd w:val="0"/>
              <w:spacing w:line="200" w:lineRule="exact"/>
              <w:ind w:left="106" w:hanging="106"/>
              <w:contextualSpacing/>
              <w:jc w:val="left"/>
              <w:rPr>
                <w:rFonts w:ascii="BIZ UDゴシック" w:eastAsia="BIZ UDゴシック" w:hAnsi="BIZ UDゴシック"/>
                <w:sz w:val="16"/>
                <w:szCs w:val="16"/>
              </w:rPr>
            </w:pPr>
            <w:r w:rsidRPr="00D64F9F">
              <w:rPr>
                <w:rFonts w:ascii="BIZ UDゴシック" w:eastAsia="BIZ UDゴシック" w:hAnsi="BIZ UDゴシック" w:hint="eastAsia"/>
                <w:sz w:val="16"/>
                <w:szCs w:val="16"/>
              </w:rPr>
              <w:t>める基準」四の</w:t>
            </w:r>
          </w:p>
          <w:p w14:paraId="17410A5A" w14:textId="343EF494" w:rsidR="00995C40" w:rsidRPr="00D64F9F" w:rsidRDefault="00995C40" w:rsidP="00B37810">
            <w:pPr>
              <w:adjustRightInd w:val="0"/>
              <w:spacing w:before="60" w:line="240" w:lineRule="exact"/>
              <w:ind w:left="106" w:right="120" w:hanging="106"/>
              <w:contextualSpacing/>
              <w:jc w:val="left"/>
              <w:rPr>
                <w:rFonts w:ascii="BIZ UDゴシック" w:eastAsia="BIZ UDゴシック" w:hAnsi="BIZ UDゴシック"/>
                <w:sz w:val="21"/>
                <w:szCs w:val="21"/>
              </w:rPr>
            </w:pPr>
            <w:r w:rsidRPr="00D64F9F">
              <w:rPr>
                <w:rFonts w:ascii="BIZ UDゴシック" w:eastAsia="BIZ UDゴシック" w:hAnsi="BIZ UDゴシック" w:hint="eastAsia"/>
                <w:sz w:val="16"/>
                <w:szCs w:val="16"/>
              </w:rPr>
              <w:t>三他</w:t>
            </w:r>
          </w:p>
        </w:tc>
      </w:tr>
      <w:bookmarkEnd w:id="0"/>
    </w:tbl>
    <w:p w14:paraId="5C29D515" w14:textId="77777777" w:rsidR="00985EFC" w:rsidRPr="00D64F9F" w:rsidRDefault="00985EFC" w:rsidP="004A537A">
      <w:pPr>
        <w:widowControl/>
        <w:ind w:left="64" w:hangingChars="34" w:hanging="64"/>
        <w:jc w:val="left"/>
        <w:rPr>
          <w:rFonts w:ascii="BIZ UDゴシック" w:eastAsia="BIZ UDゴシック" w:hAnsi="BIZ UDゴシック" w:cs="ＭＳ 明朝"/>
          <w:sz w:val="21"/>
          <w:szCs w:val="21"/>
        </w:rPr>
      </w:pPr>
    </w:p>
    <w:sectPr w:rsidR="00985EFC" w:rsidRPr="00D64F9F" w:rsidSect="002A400D">
      <w:headerReference w:type="default" r:id="rId15"/>
      <w:footerReference w:type="default" r:id="rId16"/>
      <w:pgSz w:w="11906" w:h="16838" w:code="9"/>
      <w:pgMar w:top="1134" w:right="1134" w:bottom="1134" w:left="1134" w:header="567" w:footer="567" w:gutter="0"/>
      <w:pgNumType w:fmt="numberInDash" w:start="5"/>
      <w:cols w:space="720"/>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89F8" w14:textId="77777777" w:rsidR="004A0128" w:rsidRDefault="004A0128" w:rsidP="00E61945">
      <w:pPr>
        <w:spacing w:line="240" w:lineRule="auto"/>
        <w:ind w:left="182" w:hanging="182"/>
      </w:pPr>
      <w:r>
        <w:separator/>
      </w:r>
    </w:p>
  </w:endnote>
  <w:endnote w:type="continuationSeparator" w:id="0">
    <w:p w14:paraId="584971CF" w14:textId="77777777" w:rsidR="004A0128" w:rsidRDefault="004A0128" w:rsidP="00E6194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SimSun"/>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MS-Gothic">
    <w:altName w:val="BIZ UDPゴシック"/>
    <w:charset w:val="80"/>
    <w:family w:val="auto"/>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724A" w14:textId="77777777" w:rsidR="004A0128" w:rsidRDefault="004A0128" w:rsidP="00EF4397">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82129"/>
      <w:docPartObj>
        <w:docPartGallery w:val="Page Numbers (Bottom of Page)"/>
        <w:docPartUnique/>
      </w:docPartObj>
    </w:sdtPr>
    <w:sdtEndPr/>
    <w:sdtContent>
      <w:p w14:paraId="15046FE3" w14:textId="1518704A" w:rsidR="004A0128" w:rsidRDefault="004A0128">
        <w:pPr>
          <w:pStyle w:val="a3"/>
          <w:ind w:left="182" w:hanging="182"/>
          <w:jc w:val="center"/>
        </w:pPr>
        <w:r>
          <w:fldChar w:fldCharType="begin"/>
        </w:r>
        <w:r>
          <w:instrText>PAGE   \* MERGEFORMAT</w:instrText>
        </w:r>
        <w:r>
          <w:fldChar w:fldCharType="separate"/>
        </w:r>
        <w:r w:rsidR="00D64F9F" w:rsidRPr="00D64F9F">
          <w:rPr>
            <w:noProof/>
            <w:lang w:val="ja-JP"/>
          </w:rPr>
          <w:t>-</w:t>
        </w:r>
        <w:r w:rsidR="00D64F9F">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58D9" w14:textId="77777777" w:rsidR="004A0128" w:rsidRDefault="004A0128" w:rsidP="00BB5B4E">
    <w:pPr>
      <w:pStyle w:val="a3"/>
      <w:ind w:left="182" w:hanging="182"/>
      <w:jc w:val="center"/>
    </w:pPr>
    <w:r>
      <w:fldChar w:fldCharType="begin"/>
    </w:r>
    <w:r>
      <w:instrText>PAGE   \* MERGEFORMAT</w:instrText>
    </w:r>
    <w:r>
      <w:fldChar w:fldCharType="separate"/>
    </w:r>
    <w:r w:rsidRPr="00BB5B4E">
      <w:rPr>
        <w:noProof/>
        <w:lang w:val="ja-JP"/>
      </w:rPr>
      <w:t>1</w:t>
    </w:r>
    <w:r>
      <w:fldChar w:fldCharType="end"/>
    </w:r>
  </w:p>
  <w:p w14:paraId="6A99376C" w14:textId="77777777" w:rsidR="004A0128" w:rsidRDefault="004A0128">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203955"/>
      <w:docPartObj>
        <w:docPartGallery w:val="Page Numbers (Bottom of Page)"/>
        <w:docPartUnique/>
      </w:docPartObj>
    </w:sdtPr>
    <w:sdtEndPr/>
    <w:sdtContent>
      <w:p w14:paraId="5D3CA19F" w14:textId="1234CF3B" w:rsidR="004A0128" w:rsidRDefault="004A0128">
        <w:pPr>
          <w:pStyle w:val="a3"/>
          <w:ind w:left="182" w:hanging="182"/>
          <w:jc w:val="center"/>
        </w:pPr>
        <w:r>
          <w:fldChar w:fldCharType="begin"/>
        </w:r>
        <w:r>
          <w:instrText>PAGE   \* MERGEFORMAT</w:instrText>
        </w:r>
        <w:r>
          <w:fldChar w:fldCharType="separate"/>
        </w:r>
        <w:r w:rsidR="00D64F9F" w:rsidRPr="00D64F9F">
          <w:rPr>
            <w:noProof/>
            <w:lang w:val="ja-JP"/>
          </w:rPr>
          <w:t>-</w:t>
        </w:r>
        <w:r w:rsidR="00D64F9F">
          <w:rPr>
            <w:noProof/>
          </w:rPr>
          <w:t xml:space="preserve"> 63 -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E7D6" w14:textId="77777777" w:rsidR="004A0128" w:rsidRDefault="004A0128" w:rsidP="00E61945">
      <w:pPr>
        <w:spacing w:line="240" w:lineRule="auto"/>
        <w:ind w:left="182" w:hanging="182"/>
      </w:pPr>
      <w:r>
        <w:separator/>
      </w:r>
    </w:p>
  </w:footnote>
  <w:footnote w:type="continuationSeparator" w:id="0">
    <w:p w14:paraId="11E06A87" w14:textId="77777777" w:rsidR="004A0128" w:rsidRDefault="004A0128" w:rsidP="00E6194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8830" w14:textId="77777777" w:rsidR="004A0128" w:rsidRDefault="004A0128" w:rsidP="00EF4397">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E65D" w14:textId="77777777" w:rsidR="004A0128" w:rsidRPr="00606B13" w:rsidRDefault="004A0128" w:rsidP="00606B13">
    <w:pPr>
      <w:pStyle w:val="a5"/>
      <w:ind w:left="122" w:hanging="122"/>
      <w:rPr>
        <w:rFonts w:ascii="MS UI Gothic" w:eastAsia="MS UI Gothic" w:hAnsi="MS UI Gothi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CBF" w14:textId="77777777" w:rsidR="004A0128" w:rsidRDefault="004A0128" w:rsidP="00EF4397">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868" w14:textId="09827075" w:rsidR="004A0128" w:rsidRPr="00606B13" w:rsidRDefault="004A0128" w:rsidP="009F65B5">
    <w:pPr>
      <w:pStyle w:val="a5"/>
      <w:ind w:left="122" w:hanging="122"/>
      <w:rPr>
        <w:rFonts w:ascii="MS UI Gothic" w:eastAsia="MS UI Gothic" w:hAnsi="MS UI Gothic"/>
        <w:sz w:val="16"/>
        <w:szCs w:val="16"/>
        <w:lang w:eastAsia="zh-TW"/>
      </w:rPr>
    </w:pPr>
    <w:r>
      <w:rPr>
        <w:rFonts w:ascii="MS UI Gothic" w:eastAsia="MS UI Gothic" w:hAnsi="MS UI Gothic" w:hint="eastAsia"/>
        <w:sz w:val="16"/>
        <w:szCs w:val="16"/>
        <w:lang w:eastAsia="zh-TW"/>
      </w:rPr>
      <w:t>看護小規模多機能型居宅介護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9BC"/>
    <w:multiLevelType w:val="hybridMultilevel"/>
    <w:tmpl w:val="E33037D4"/>
    <w:lvl w:ilvl="0" w:tplc="93ACAACC">
      <w:numFmt w:val="bullet"/>
      <w:lvlText w:val="●"/>
      <w:lvlJc w:val="left"/>
      <w:pPr>
        <w:ind w:left="408" w:hanging="360"/>
      </w:pPr>
      <w:rPr>
        <w:rFonts w:ascii="MS UI Gothic" w:eastAsia="MS UI Gothic" w:hAnsi="MS UI Gothic" w:cs="ＭＳ明朝"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 w15:restartNumberingAfterBreak="0">
    <w:nsid w:val="0E726C71"/>
    <w:multiLevelType w:val="hybridMultilevel"/>
    <w:tmpl w:val="FB800216"/>
    <w:lvl w:ilvl="0" w:tplc="8D543EB4">
      <w:numFmt w:val="bullet"/>
      <w:lvlText w:val="●"/>
      <w:lvlJc w:val="left"/>
      <w:pPr>
        <w:ind w:left="408" w:hanging="360"/>
      </w:pPr>
      <w:rPr>
        <w:rFonts w:ascii="MS UI Gothic" w:eastAsia="MS UI Gothic" w:hAnsi="MS UI Gothic" w:cs="ＭＳ明朝"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2" w15:restartNumberingAfterBreak="0">
    <w:nsid w:val="0F613C18"/>
    <w:multiLevelType w:val="hybridMultilevel"/>
    <w:tmpl w:val="6BBC6DD4"/>
    <w:lvl w:ilvl="0" w:tplc="97506EF0">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8F1F3E"/>
    <w:multiLevelType w:val="hybridMultilevel"/>
    <w:tmpl w:val="0CF46AB6"/>
    <w:lvl w:ilvl="0" w:tplc="401AB4BC">
      <w:start w:val="3"/>
      <w:numFmt w:val="bullet"/>
      <w:lvlText w:val="・"/>
      <w:lvlJc w:val="left"/>
      <w:pPr>
        <w:ind w:left="798" w:hanging="360"/>
      </w:pPr>
      <w:rPr>
        <w:rFonts w:ascii="MS UI Gothic" w:eastAsia="MS UI Gothic" w:hAnsi="MS UI Gothic" w:cs="ＭＳ 明朝"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4"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02CB0"/>
    <w:multiLevelType w:val="hybridMultilevel"/>
    <w:tmpl w:val="AF5026CA"/>
    <w:lvl w:ilvl="0" w:tplc="5D028B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5559BB"/>
    <w:multiLevelType w:val="hybridMultilevel"/>
    <w:tmpl w:val="7D04A39A"/>
    <w:lvl w:ilvl="0" w:tplc="75A6CD66">
      <w:start w:val="3"/>
      <w:numFmt w:val="bullet"/>
      <w:lvlText w:val="※"/>
      <w:lvlJc w:val="left"/>
      <w:pPr>
        <w:ind w:left="380" w:hanging="360"/>
      </w:pPr>
      <w:rPr>
        <w:rFonts w:ascii="MS UI Gothic" w:eastAsia="MS UI Gothic" w:hAnsi="MS UI Gothic" w:cs="ＭＳ明朝" w:hint="eastAsia"/>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7" w15:restartNumberingAfterBreak="0">
    <w:nsid w:val="34C10202"/>
    <w:multiLevelType w:val="hybridMultilevel"/>
    <w:tmpl w:val="87F429B0"/>
    <w:lvl w:ilvl="0" w:tplc="6F8E0E08">
      <w:start w:val="2"/>
      <w:numFmt w:val="bullet"/>
      <w:lvlText w:val="※"/>
      <w:lvlJc w:val="left"/>
      <w:pPr>
        <w:ind w:left="360" w:hanging="360"/>
      </w:pPr>
      <w:rPr>
        <w:rFonts w:ascii="MS UI Gothic" w:eastAsia="MS UI Gothic" w:hAnsi="MS UI Gothic" w:cs="HGS恨集窶"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AF57D1"/>
    <w:multiLevelType w:val="hybridMultilevel"/>
    <w:tmpl w:val="DFBE1DF6"/>
    <w:lvl w:ilvl="0" w:tplc="83BE8280">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7C4D32"/>
    <w:multiLevelType w:val="hybridMultilevel"/>
    <w:tmpl w:val="3F7491C0"/>
    <w:lvl w:ilvl="0" w:tplc="4D263D5C">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E4715F"/>
    <w:multiLevelType w:val="hybridMultilevel"/>
    <w:tmpl w:val="0DD26C62"/>
    <w:lvl w:ilvl="0" w:tplc="1DEAF5F2">
      <w:start w:val="3"/>
      <w:numFmt w:val="bullet"/>
      <w:lvlText w:val="・"/>
      <w:lvlJc w:val="left"/>
      <w:pPr>
        <w:ind w:left="360" w:hanging="360"/>
      </w:pPr>
      <w:rPr>
        <w:rFonts w:ascii="MS UI Gothic" w:eastAsia="MS UI Gothic" w:hAnsi="MS UI Gothic" w:cs="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CA364"/>
    <w:multiLevelType w:val="singleLevel"/>
    <w:tmpl w:val="572CA364"/>
    <w:lvl w:ilvl="0">
      <w:start w:val="1"/>
      <w:numFmt w:val="decimal"/>
      <w:suff w:val="space"/>
      <w:lvlText w:val="(%1)"/>
      <w:lvlJc w:val="left"/>
    </w:lvl>
  </w:abstractNum>
  <w:abstractNum w:abstractNumId="12" w15:restartNumberingAfterBreak="0">
    <w:nsid w:val="5D205C28"/>
    <w:multiLevelType w:val="hybridMultilevel"/>
    <w:tmpl w:val="C046CD92"/>
    <w:lvl w:ilvl="0" w:tplc="96909334">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3414F"/>
    <w:multiLevelType w:val="hybridMultilevel"/>
    <w:tmpl w:val="F9281490"/>
    <w:lvl w:ilvl="0" w:tplc="A7562B3C">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AA68D6"/>
    <w:multiLevelType w:val="hybridMultilevel"/>
    <w:tmpl w:val="31667820"/>
    <w:lvl w:ilvl="0" w:tplc="9D64942E">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427C9C"/>
    <w:multiLevelType w:val="hybridMultilevel"/>
    <w:tmpl w:val="28FEED64"/>
    <w:lvl w:ilvl="0" w:tplc="DA740D14">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B42F8"/>
    <w:multiLevelType w:val="hybridMultilevel"/>
    <w:tmpl w:val="503A3BB8"/>
    <w:lvl w:ilvl="0" w:tplc="91D051D2">
      <w:start w:val="3"/>
      <w:numFmt w:val="bullet"/>
      <w:lvlText w:val="・"/>
      <w:lvlJc w:val="left"/>
      <w:pPr>
        <w:ind w:left="495" w:hanging="360"/>
      </w:pPr>
      <w:rPr>
        <w:rFonts w:ascii="ＭＳ 明朝" w:eastAsia="ＭＳ 明朝" w:hAnsi="ＭＳ 明朝"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7" w15:restartNumberingAfterBreak="0">
    <w:nsid w:val="74244BC8"/>
    <w:multiLevelType w:val="hybridMultilevel"/>
    <w:tmpl w:val="954CFF40"/>
    <w:lvl w:ilvl="0" w:tplc="1AE8C08E">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9B66EA"/>
    <w:multiLevelType w:val="hybridMultilevel"/>
    <w:tmpl w:val="62AA7DCC"/>
    <w:lvl w:ilvl="0" w:tplc="77022BF2">
      <w:start w:val="3"/>
      <w:numFmt w:val="bullet"/>
      <w:lvlText w:val="・"/>
      <w:lvlJc w:val="left"/>
      <w:pPr>
        <w:ind w:left="615" w:hanging="360"/>
      </w:pPr>
      <w:rPr>
        <w:rFonts w:ascii="MS UI Gothic" w:eastAsia="MS UI Gothic" w:hAnsi="MS UI Gothic"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1"/>
  </w:num>
  <w:num w:numId="2">
    <w:abstractNumId w:val="5"/>
  </w:num>
  <w:num w:numId="3">
    <w:abstractNumId w:val="4"/>
  </w:num>
  <w:num w:numId="4">
    <w:abstractNumId w:val="8"/>
  </w:num>
  <w:num w:numId="5">
    <w:abstractNumId w:val="9"/>
  </w:num>
  <w:num w:numId="6">
    <w:abstractNumId w:val="15"/>
  </w:num>
  <w:num w:numId="7">
    <w:abstractNumId w:val="6"/>
  </w:num>
  <w:num w:numId="8">
    <w:abstractNumId w:val="1"/>
  </w:num>
  <w:num w:numId="9">
    <w:abstractNumId w:val="0"/>
  </w:num>
  <w:num w:numId="10">
    <w:abstractNumId w:val="14"/>
  </w:num>
  <w:num w:numId="11">
    <w:abstractNumId w:val="2"/>
  </w:num>
  <w:num w:numId="12">
    <w:abstractNumId w:val="18"/>
  </w:num>
  <w:num w:numId="13">
    <w:abstractNumId w:val="13"/>
  </w:num>
  <w:num w:numId="14">
    <w:abstractNumId w:val="3"/>
  </w:num>
  <w:num w:numId="15">
    <w:abstractNumId w:val="10"/>
  </w:num>
  <w:num w:numId="16">
    <w:abstractNumId w:val="17"/>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rawingGridVerticalSpacing w:val="169"/>
  <w:displayHorizontalDrawingGridEvery w:val="0"/>
  <w:displayVerticalDrawingGridEvery w:val="2"/>
  <w:characterSpacingControl w:val="compressPunctuation"/>
  <w:hdrShapeDefaults>
    <o:shapedefaults v:ext="edit" spidmax="17817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FC"/>
    <w:rsid w:val="00000850"/>
    <w:rsid w:val="0000225F"/>
    <w:rsid w:val="00002AD3"/>
    <w:rsid w:val="00003242"/>
    <w:rsid w:val="00004626"/>
    <w:rsid w:val="00004BCB"/>
    <w:rsid w:val="00005DA5"/>
    <w:rsid w:val="000067BF"/>
    <w:rsid w:val="00007D98"/>
    <w:rsid w:val="00010F9C"/>
    <w:rsid w:val="000116BD"/>
    <w:rsid w:val="0001194D"/>
    <w:rsid w:val="00015060"/>
    <w:rsid w:val="0001512F"/>
    <w:rsid w:val="000203B2"/>
    <w:rsid w:val="000203BB"/>
    <w:rsid w:val="00022257"/>
    <w:rsid w:val="0002227F"/>
    <w:rsid w:val="00022E02"/>
    <w:rsid w:val="00024249"/>
    <w:rsid w:val="0002455B"/>
    <w:rsid w:val="00026979"/>
    <w:rsid w:val="000306AF"/>
    <w:rsid w:val="000307F7"/>
    <w:rsid w:val="0003176C"/>
    <w:rsid w:val="00031DA4"/>
    <w:rsid w:val="00033B59"/>
    <w:rsid w:val="0003434D"/>
    <w:rsid w:val="000349D7"/>
    <w:rsid w:val="00040630"/>
    <w:rsid w:val="0004096E"/>
    <w:rsid w:val="00040EC6"/>
    <w:rsid w:val="0004158C"/>
    <w:rsid w:val="00043846"/>
    <w:rsid w:val="0004389B"/>
    <w:rsid w:val="00043F0B"/>
    <w:rsid w:val="00043FA1"/>
    <w:rsid w:val="00044659"/>
    <w:rsid w:val="00045D89"/>
    <w:rsid w:val="00050881"/>
    <w:rsid w:val="00052DB1"/>
    <w:rsid w:val="0005494D"/>
    <w:rsid w:val="00060D1C"/>
    <w:rsid w:val="00060D4B"/>
    <w:rsid w:val="00071464"/>
    <w:rsid w:val="0007187A"/>
    <w:rsid w:val="000746CE"/>
    <w:rsid w:val="00076339"/>
    <w:rsid w:val="000770BE"/>
    <w:rsid w:val="00077741"/>
    <w:rsid w:val="00080D7E"/>
    <w:rsid w:val="00080FA4"/>
    <w:rsid w:val="0008146A"/>
    <w:rsid w:val="00084E8B"/>
    <w:rsid w:val="000854DE"/>
    <w:rsid w:val="00086849"/>
    <w:rsid w:val="00086DCA"/>
    <w:rsid w:val="00087609"/>
    <w:rsid w:val="000923C5"/>
    <w:rsid w:val="00092B4C"/>
    <w:rsid w:val="00093E2B"/>
    <w:rsid w:val="00094541"/>
    <w:rsid w:val="00094864"/>
    <w:rsid w:val="00094B8F"/>
    <w:rsid w:val="00097611"/>
    <w:rsid w:val="000A0023"/>
    <w:rsid w:val="000A55FE"/>
    <w:rsid w:val="000B0149"/>
    <w:rsid w:val="000B083A"/>
    <w:rsid w:val="000B090A"/>
    <w:rsid w:val="000B1D73"/>
    <w:rsid w:val="000B2865"/>
    <w:rsid w:val="000B5840"/>
    <w:rsid w:val="000B7781"/>
    <w:rsid w:val="000C0D51"/>
    <w:rsid w:val="000C0EEC"/>
    <w:rsid w:val="000C164D"/>
    <w:rsid w:val="000C5004"/>
    <w:rsid w:val="000C59BB"/>
    <w:rsid w:val="000C5B1E"/>
    <w:rsid w:val="000C5F03"/>
    <w:rsid w:val="000C6E5E"/>
    <w:rsid w:val="000C7306"/>
    <w:rsid w:val="000C7CF4"/>
    <w:rsid w:val="000D372A"/>
    <w:rsid w:val="000D454F"/>
    <w:rsid w:val="000D4DEE"/>
    <w:rsid w:val="000D4E21"/>
    <w:rsid w:val="000D7A97"/>
    <w:rsid w:val="000E3979"/>
    <w:rsid w:val="000E4D8C"/>
    <w:rsid w:val="000E5092"/>
    <w:rsid w:val="000E52DB"/>
    <w:rsid w:val="000E5838"/>
    <w:rsid w:val="000F011F"/>
    <w:rsid w:val="000F029F"/>
    <w:rsid w:val="000F17AD"/>
    <w:rsid w:val="000F272C"/>
    <w:rsid w:val="000F2ECF"/>
    <w:rsid w:val="000F3E70"/>
    <w:rsid w:val="000F5C3D"/>
    <w:rsid w:val="000F5FF9"/>
    <w:rsid w:val="000F71FA"/>
    <w:rsid w:val="001005AF"/>
    <w:rsid w:val="00100DC0"/>
    <w:rsid w:val="001023DC"/>
    <w:rsid w:val="00103357"/>
    <w:rsid w:val="00103430"/>
    <w:rsid w:val="00105F95"/>
    <w:rsid w:val="00106730"/>
    <w:rsid w:val="00113762"/>
    <w:rsid w:val="00113DB9"/>
    <w:rsid w:val="00114ACA"/>
    <w:rsid w:val="00114BE8"/>
    <w:rsid w:val="00114D1D"/>
    <w:rsid w:val="001161D7"/>
    <w:rsid w:val="00117267"/>
    <w:rsid w:val="00117D9F"/>
    <w:rsid w:val="00120975"/>
    <w:rsid w:val="00121CEE"/>
    <w:rsid w:val="001221EF"/>
    <w:rsid w:val="001223E1"/>
    <w:rsid w:val="00125AF6"/>
    <w:rsid w:val="00126FAD"/>
    <w:rsid w:val="001301A9"/>
    <w:rsid w:val="001310F6"/>
    <w:rsid w:val="00132769"/>
    <w:rsid w:val="00132A55"/>
    <w:rsid w:val="001335EC"/>
    <w:rsid w:val="00133C74"/>
    <w:rsid w:val="00135AC9"/>
    <w:rsid w:val="00135E5E"/>
    <w:rsid w:val="00136D5F"/>
    <w:rsid w:val="00137A5E"/>
    <w:rsid w:val="00140C02"/>
    <w:rsid w:val="00141767"/>
    <w:rsid w:val="001419A4"/>
    <w:rsid w:val="00142CF4"/>
    <w:rsid w:val="001430AF"/>
    <w:rsid w:val="00143C89"/>
    <w:rsid w:val="00143E28"/>
    <w:rsid w:val="0014404A"/>
    <w:rsid w:val="001449AA"/>
    <w:rsid w:val="001449B4"/>
    <w:rsid w:val="00144DC2"/>
    <w:rsid w:val="00145003"/>
    <w:rsid w:val="00147F28"/>
    <w:rsid w:val="00150953"/>
    <w:rsid w:val="001509CC"/>
    <w:rsid w:val="00152BE8"/>
    <w:rsid w:val="00154A94"/>
    <w:rsid w:val="0015635E"/>
    <w:rsid w:val="001608CD"/>
    <w:rsid w:val="001644A8"/>
    <w:rsid w:val="00164768"/>
    <w:rsid w:val="00167B08"/>
    <w:rsid w:val="001701D8"/>
    <w:rsid w:val="001715E1"/>
    <w:rsid w:val="001719AA"/>
    <w:rsid w:val="001723AA"/>
    <w:rsid w:val="00173167"/>
    <w:rsid w:val="001760F1"/>
    <w:rsid w:val="00176319"/>
    <w:rsid w:val="00176E94"/>
    <w:rsid w:val="001775B4"/>
    <w:rsid w:val="0017779C"/>
    <w:rsid w:val="001801AE"/>
    <w:rsid w:val="00180281"/>
    <w:rsid w:val="00180D79"/>
    <w:rsid w:val="001824A9"/>
    <w:rsid w:val="00184799"/>
    <w:rsid w:val="00185917"/>
    <w:rsid w:val="00186AAA"/>
    <w:rsid w:val="00186C71"/>
    <w:rsid w:val="00186D0D"/>
    <w:rsid w:val="001901BE"/>
    <w:rsid w:val="00193A94"/>
    <w:rsid w:val="001967D8"/>
    <w:rsid w:val="00197449"/>
    <w:rsid w:val="001A0EEC"/>
    <w:rsid w:val="001A1AA0"/>
    <w:rsid w:val="001A1EF0"/>
    <w:rsid w:val="001A2F45"/>
    <w:rsid w:val="001A3576"/>
    <w:rsid w:val="001A688A"/>
    <w:rsid w:val="001A7255"/>
    <w:rsid w:val="001A7CB0"/>
    <w:rsid w:val="001B098E"/>
    <w:rsid w:val="001B1F89"/>
    <w:rsid w:val="001B237A"/>
    <w:rsid w:val="001B2A3D"/>
    <w:rsid w:val="001B4AA0"/>
    <w:rsid w:val="001B5134"/>
    <w:rsid w:val="001B6587"/>
    <w:rsid w:val="001C02A3"/>
    <w:rsid w:val="001C0D7B"/>
    <w:rsid w:val="001C1442"/>
    <w:rsid w:val="001C1F23"/>
    <w:rsid w:val="001C4CD3"/>
    <w:rsid w:val="001C6821"/>
    <w:rsid w:val="001C6B60"/>
    <w:rsid w:val="001D0E08"/>
    <w:rsid w:val="001D250A"/>
    <w:rsid w:val="001D2868"/>
    <w:rsid w:val="001D32CB"/>
    <w:rsid w:val="001D3DF2"/>
    <w:rsid w:val="001D491F"/>
    <w:rsid w:val="001D63D7"/>
    <w:rsid w:val="001D6470"/>
    <w:rsid w:val="001E0E8C"/>
    <w:rsid w:val="001E116B"/>
    <w:rsid w:val="001E1517"/>
    <w:rsid w:val="001E1730"/>
    <w:rsid w:val="001E2309"/>
    <w:rsid w:val="001E2CE3"/>
    <w:rsid w:val="001E461A"/>
    <w:rsid w:val="001E5E58"/>
    <w:rsid w:val="001E7531"/>
    <w:rsid w:val="001E7E31"/>
    <w:rsid w:val="001F15C0"/>
    <w:rsid w:val="001F3EA4"/>
    <w:rsid w:val="001F56CD"/>
    <w:rsid w:val="001F596B"/>
    <w:rsid w:val="001F5F54"/>
    <w:rsid w:val="001F6419"/>
    <w:rsid w:val="001F7EB2"/>
    <w:rsid w:val="00202297"/>
    <w:rsid w:val="00202882"/>
    <w:rsid w:val="00204D45"/>
    <w:rsid w:val="00204FA4"/>
    <w:rsid w:val="00206984"/>
    <w:rsid w:val="00206F70"/>
    <w:rsid w:val="00207031"/>
    <w:rsid w:val="002076C9"/>
    <w:rsid w:val="00207C27"/>
    <w:rsid w:val="002105C1"/>
    <w:rsid w:val="00211948"/>
    <w:rsid w:val="00211A4B"/>
    <w:rsid w:val="0021266D"/>
    <w:rsid w:val="00213B51"/>
    <w:rsid w:val="00214223"/>
    <w:rsid w:val="00216DB1"/>
    <w:rsid w:val="00217DCE"/>
    <w:rsid w:val="00220227"/>
    <w:rsid w:val="00220A1B"/>
    <w:rsid w:val="00222731"/>
    <w:rsid w:val="0022641F"/>
    <w:rsid w:val="00226508"/>
    <w:rsid w:val="00226EEF"/>
    <w:rsid w:val="002305A6"/>
    <w:rsid w:val="00231AB8"/>
    <w:rsid w:val="00232B94"/>
    <w:rsid w:val="00232DEC"/>
    <w:rsid w:val="00234961"/>
    <w:rsid w:val="002364CF"/>
    <w:rsid w:val="00236C0D"/>
    <w:rsid w:val="00237B4E"/>
    <w:rsid w:val="00237E53"/>
    <w:rsid w:val="002401B3"/>
    <w:rsid w:val="00240286"/>
    <w:rsid w:val="00240597"/>
    <w:rsid w:val="002405BF"/>
    <w:rsid w:val="00241CAF"/>
    <w:rsid w:val="00242C46"/>
    <w:rsid w:val="00242D68"/>
    <w:rsid w:val="00244025"/>
    <w:rsid w:val="00244BC3"/>
    <w:rsid w:val="002451EC"/>
    <w:rsid w:val="00246DC9"/>
    <w:rsid w:val="00247B44"/>
    <w:rsid w:val="00252764"/>
    <w:rsid w:val="00254D1B"/>
    <w:rsid w:val="00254EBE"/>
    <w:rsid w:val="00255D22"/>
    <w:rsid w:val="00256201"/>
    <w:rsid w:val="002608BC"/>
    <w:rsid w:val="00260FE2"/>
    <w:rsid w:val="002611EA"/>
    <w:rsid w:val="00261E87"/>
    <w:rsid w:val="00262138"/>
    <w:rsid w:val="002660ED"/>
    <w:rsid w:val="00266E71"/>
    <w:rsid w:val="002672F9"/>
    <w:rsid w:val="002737DF"/>
    <w:rsid w:val="002773AF"/>
    <w:rsid w:val="00277425"/>
    <w:rsid w:val="00281D1F"/>
    <w:rsid w:val="00284D05"/>
    <w:rsid w:val="00286655"/>
    <w:rsid w:val="00286905"/>
    <w:rsid w:val="0028724F"/>
    <w:rsid w:val="0028750A"/>
    <w:rsid w:val="00292C61"/>
    <w:rsid w:val="0029352D"/>
    <w:rsid w:val="00293A7F"/>
    <w:rsid w:val="00293B2A"/>
    <w:rsid w:val="00295337"/>
    <w:rsid w:val="0029542E"/>
    <w:rsid w:val="00295FAB"/>
    <w:rsid w:val="0029745D"/>
    <w:rsid w:val="002A05B2"/>
    <w:rsid w:val="002A18AA"/>
    <w:rsid w:val="002A1E72"/>
    <w:rsid w:val="002A20C7"/>
    <w:rsid w:val="002A2919"/>
    <w:rsid w:val="002A32B2"/>
    <w:rsid w:val="002A34BE"/>
    <w:rsid w:val="002A38B9"/>
    <w:rsid w:val="002A3FB7"/>
    <w:rsid w:val="002A400D"/>
    <w:rsid w:val="002A58DE"/>
    <w:rsid w:val="002A58FC"/>
    <w:rsid w:val="002A6857"/>
    <w:rsid w:val="002A6882"/>
    <w:rsid w:val="002B4030"/>
    <w:rsid w:val="002B4E84"/>
    <w:rsid w:val="002B5565"/>
    <w:rsid w:val="002B56CC"/>
    <w:rsid w:val="002C352D"/>
    <w:rsid w:val="002C53D8"/>
    <w:rsid w:val="002C5539"/>
    <w:rsid w:val="002C717D"/>
    <w:rsid w:val="002C73FB"/>
    <w:rsid w:val="002D0012"/>
    <w:rsid w:val="002D1A51"/>
    <w:rsid w:val="002D223C"/>
    <w:rsid w:val="002D22FA"/>
    <w:rsid w:val="002D25D1"/>
    <w:rsid w:val="002D7150"/>
    <w:rsid w:val="002E10C8"/>
    <w:rsid w:val="002E30D1"/>
    <w:rsid w:val="002E3C1B"/>
    <w:rsid w:val="002E68F5"/>
    <w:rsid w:val="002E7CA0"/>
    <w:rsid w:val="002F042C"/>
    <w:rsid w:val="002F089E"/>
    <w:rsid w:val="002F191E"/>
    <w:rsid w:val="002F3CE9"/>
    <w:rsid w:val="002F5B33"/>
    <w:rsid w:val="002F745A"/>
    <w:rsid w:val="002F7612"/>
    <w:rsid w:val="002F7818"/>
    <w:rsid w:val="002F7EDF"/>
    <w:rsid w:val="00300E5A"/>
    <w:rsid w:val="00301DFB"/>
    <w:rsid w:val="003021D1"/>
    <w:rsid w:val="00302F38"/>
    <w:rsid w:val="00303458"/>
    <w:rsid w:val="00303BCC"/>
    <w:rsid w:val="003052E5"/>
    <w:rsid w:val="00305CEF"/>
    <w:rsid w:val="00306636"/>
    <w:rsid w:val="0030669B"/>
    <w:rsid w:val="00307A58"/>
    <w:rsid w:val="00307C1C"/>
    <w:rsid w:val="00310678"/>
    <w:rsid w:val="00310BC2"/>
    <w:rsid w:val="003116C7"/>
    <w:rsid w:val="003117F6"/>
    <w:rsid w:val="00311F86"/>
    <w:rsid w:val="00313A75"/>
    <w:rsid w:val="003174F6"/>
    <w:rsid w:val="003175B6"/>
    <w:rsid w:val="00317AEC"/>
    <w:rsid w:val="00317F22"/>
    <w:rsid w:val="00320175"/>
    <w:rsid w:val="003202E8"/>
    <w:rsid w:val="00320541"/>
    <w:rsid w:val="0032177C"/>
    <w:rsid w:val="00322B71"/>
    <w:rsid w:val="00322C3D"/>
    <w:rsid w:val="003233CF"/>
    <w:rsid w:val="003236F2"/>
    <w:rsid w:val="003256B2"/>
    <w:rsid w:val="003276C7"/>
    <w:rsid w:val="003307F5"/>
    <w:rsid w:val="00332031"/>
    <w:rsid w:val="00334141"/>
    <w:rsid w:val="00334545"/>
    <w:rsid w:val="00336CC5"/>
    <w:rsid w:val="0033727E"/>
    <w:rsid w:val="00341F06"/>
    <w:rsid w:val="003431ED"/>
    <w:rsid w:val="00344239"/>
    <w:rsid w:val="00344D6C"/>
    <w:rsid w:val="003462F8"/>
    <w:rsid w:val="0035269A"/>
    <w:rsid w:val="00352CA7"/>
    <w:rsid w:val="00355A65"/>
    <w:rsid w:val="00355A67"/>
    <w:rsid w:val="00355D1E"/>
    <w:rsid w:val="00357044"/>
    <w:rsid w:val="00360E37"/>
    <w:rsid w:val="003638AA"/>
    <w:rsid w:val="003662D5"/>
    <w:rsid w:val="003665B7"/>
    <w:rsid w:val="0037025D"/>
    <w:rsid w:val="00372AD4"/>
    <w:rsid w:val="0037310D"/>
    <w:rsid w:val="0037490F"/>
    <w:rsid w:val="00375463"/>
    <w:rsid w:val="00377E69"/>
    <w:rsid w:val="00383523"/>
    <w:rsid w:val="0038366A"/>
    <w:rsid w:val="00383CEF"/>
    <w:rsid w:val="00385DC9"/>
    <w:rsid w:val="00387306"/>
    <w:rsid w:val="00394FE3"/>
    <w:rsid w:val="00395482"/>
    <w:rsid w:val="003965DE"/>
    <w:rsid w:val="00397EF9"/>
    <w:rsid w:val="003A0B0D"/>
    <w:rsid w:val="003A25E5"/>
    <w:rsid w:val="003A273D"/>
    <w:rsid w:val="003A2FDB"/>
    <w:rsid w:val="003A7853"/>
    <w:rsid w:val="003A7ABA"/>
    <w:rsid w:val="003B01A9"/>
    <w:rsid w:val="003B0D72"/>
    <w:rsid w:val="003B6A89"/>
    <w:rsid w:val="003B7CFB"/>
    <w:rsid w:val="003C0278"/>
    <w:rsid w:val="003C0B37"/>
    <w:rsid w:val="003C0EFC"/>
    <w:rsid w:val="003C429D"/>
    <w:rsid w:val="003C5280"/>
    <w:rsid w:val="003C604C"/>
    <w:rsid w:val="003D0BF3"/>
    <w:rsid w:val="003D3347"/>
    <w:rsid w:val="003D7217"/>
    <w:rsid w:val="003E08DA"/>
    <w:rsid w:val="003E13DB"/>
    <w:rsid w:val="003E15D3"/>
    <w:rsid w:val="003E1FE0"/>
    <w:rsid w:val="003E30FD"/>
    <w:rsid w:val="003E31F0"/>
    <w:rsid w:val="003E43A4"/>
    <w:rsid w:val="003E4505"/>
    <w:rsid w:val="003E5085"/>
    <w:rsid w:val="003E7B78"/>
    <w:rsid w:val="003E7C20"/>
    <w:rsid w:val="003E7E63"/>
    <w:rsid w:val="003F16E0"/>
    <w:rsid w:val="003F1C99"/>
    <w:rsid w:val="003F2864"/>
    <w:rsid w:val="003F2B11"/>
    <w:rsid w:val="003F301E"/>
    <w:rsid w:val="003F3216"/>
    <w:rsid w:val="003F3243"/>
    <w:rsid w:val="003F3E50"/>
    <w:rsid w:val="003F62FA"/>
    <w:rsid w:val="003F68A0"/>
    <w:rsid w:val="003F7BD4"/>
    <w:rsid w:val="00400EA6"/>
    <w:rsid w:val="00401852"/>
    <w:rsid w:val="004030FB"/>
    <w:rsid w:val="00405766"/>
    <w:rsid w:val="00405A60"/>
    <w:rsid w:val="004068EF"/>
    <w:rsid w:val="0040755B"/>
    <w:rsid w:val="00407E95"/>
    <w:rsid w:val="0041065B"/>
    <w:rsid w:val="00410B38"/>
    <w:rsid w:val="00410DB7"/>
    <w:rsid w:val="0041246C"/>
    <w:rsid w:val="00413C28"/>
    <w:rsid w:val="0041469D"/>
    <w:rsid w:val="004151F6"/>
    <w:rsid w:val="004157A0"/>
    <w:rsid w:val="00416AB3"/>
    <w:rsid w:val="0042075D"/>
    <w:rsid w:val="00420F62"/>
    <w:rsid w:val="004226BC"/>
    <w:rsid w:val="00425037"/>
    <w:rsid w:val="00426258"/>
    <w:rsid w:val="004264F4"/>
    <w:rsid w:val="00426F56"/>
    <w:rsid w:val="004325FA"/>
    <w:rsid w:val="00432D31"/>
    <w:rsid w:val="00432DB8"/>
    <w:rsid w:val="004332B3"/>
    <w:rsid w:val="00434F5D"/>
    <w:rsid w:val="00435A07"/>
    <w:rsid w:val="00437CC3"/>
    <w:rsid w:val="00437D05"/>
    <w:rsid w:val="0044301A"/>
    <w:rsid w:val="0044418B"/>
    <w:rsid w:val="00445FAE"/>
    <w:rsid w:val="004463B8"/>
    <w:rsid w:val="00446B20"/>
    <w:rsid w:val="0044743F"/>
    <w:rsid w:val="00450B8D"/>
    <w:rsid w:val="00451326"/>
    <w:rsid w:val="0045246C"/>
    <w:rsid w:val="0045264F"/>
    <w:rsid w:val="00452DFE"/>
    <w:rsid w:val="004555A2"/>
    <w:rsid w:val="0045693F"/>
    <w:rsid w:val="004602E1"/>
    <w:rsid w:val="00460F30"/>
    <w:rsid w:val="00460F6F"/>
    <w:rsid w:val="004612E4"/>
    <w:rsid w:val="00462D82"/>
    <w:rsid w:val="004631D5"/>
    <w:rsid w:val="0046452E"/>
    <w:rsid w:val="004659ED"/>
    <w:rsid w:val="0046642F"/>
    <w:rsid w:val="0046757B"/>
    <w:rsid w:val="00470998"/>
    <w:rsid w:val="00470AD7"/>
    <w:rsid w:val="00471640"/>
    <w:rsid w:val="00471E61"/>
    <w:rsid w:val="00472057"/>
    <w:rsid w:val="004754AF"/>
    <w:rsid w:val="00477B0C"/>
    <w:rsid w:val="00477B2F"/>
    <w:rsid w:val="00481F4D"/>
    <w:rsid w:val="00482635"/>
    <w:rsid w:val="00484A59"/>
    <w:rsid w:val="00484FB2"/>
    <w:rsid w:val="00485A02"/>
    <w:rsid w:val="00490600"/>
    <w:rsid w:val="004906AE"/>
    <w:rsid w:val="00491A3A"/>
    <w:rsid w:val="0049357A"/>
    <w:rsid w:val="00494B06"/>
    <w:rsid w:val="00495088"/>
    <w:rsid w:val="004961C8"/>
    <w:rsid w:val="00497866"/>
    <w:rsid w:val="00497BB2"/>
    <w:rsid w:val="004A0128"/>
    <w:rsid w:val="004A0FBF"/>
    <w:rsid w:val="004A2108"/>
    <w:rsid w:val="004A2B06"/>
    <w:rsid w:val="004A4F04"/>
    <w:rsid w:val="004A531F"/>
    <w:rsid w:val="004A537A"/>
    <w:rsid w:val="004A5DCF"/>
    <w:rsid w:val="004A66F2"/>
    <w:rsid w:val="004A7265"/>
    <w:rsid w:val="004B2AE8"/>
    <w:rsid w:val="004B39B7"/>
    <w:rsid w:val="004B3BA7"/>
    <w:rsid w:val="004B524E"/>
    <w:rsid w:val="004B5735"/>
    <w:rsid w:val="004B6C02"/>
    <w:rsid w:val="004C3250"/>
    <w:rsid w:val="004C335E"/>
    <w:rsid w:val="004C5BD8"/>
    <w:rsid w:val="004C7969"/>
    <w:rsid w:val="004D1F78"/>
    <w:rsid w:val="004D2E3E"/>
    <w:rsid w:val="004D4BC4"/>
    <w:rsid w:val="004D4E42"/>
    <w:rsid w:val="004D66B7"/>
    <w:rsid w:val="004D78FF"/>
    <w:rsid w:val="004E3EDA"/>
    <w:rsid w:val="004F013F"/>
    <w:rsid w:val="004F1023"/>
    <w:rsid w:val="004F1DD6"/>
    <w:rsid w:val="004F321F"/>
    <w:rsid w:val="004F440F"/>
    <w:rsid w:val="004F4A5D"/>
    <w:rsid w:val="004F5721"/>
    <w:rsid w:val="004F5DCA"/>
    <w:rsid w:val="004F740A"/>
    <w:rsid w:val="0050033D"/>
    <w:rsid w:val="005006AD"/>
    <w:rsid w:val="005044A8"/>
    <w:rsid w:val="00512231"/>
    <w:rsid w:val="00512E65"/>
    <w:rsid w:val="00514B8E"/>
    <w:rsid w:val="005172BE"/>
    <w:rsid w:val="005205E3"/>
    <w:rsid w:val="005212C8"/>
    <w:rsid w:val="00524F55"/>
    <w:rsid w:val="00525807"/>
    <w:rsid w:val="0052749A"/>
    <w:rsid w:val="00531D0A"/>
    <w:rsid w:val="00532D6B"/>
    <w:rsid w:val="00533A4A"/>
    <w:rsid w:val="00535BEC"/>
    <w:rsid w:val="00535E3D"/>
    <w:rsid w:val="00541D92"/>
    <w:rsid w:val="00542288"/>
    <w:rsid w:val="00542C98"/>
    <w:rsid w:val="00543534"/>
    <w:rsid w:val="0054364D"/>
    <w:rsid w:val="00543BE0"/>
    <w:rsid w:val="005446A7"/>
    <w:rsid w:val="00544A08"/>
    <w:rsid w:val="00545DC1"/>
    <w:rsid w:val="005460C1"/>
    <w:rsid w:val="00546335"/>
    <w:rsid w:val="005466AA"/>
    <w:rsid w:val="00546A46"/>
    <w:rsid w:val="00547312"/>
    <w:rsid w:val="00550F89"/>
    <w:rsid w:val="00551794"/>
    <w:rsid w:val="00553F1B"/>
    <w:rsid w:val="00554F04"/>
    <w:rsid w:val="00556328"/>
    <w:rsid w:val="00556ACB"/>
    <w:rsid w:val="00557A37"/>
    <w:rsid w:val="005604A2"/>
    <w:rsid w:val="0056082A"/>
    <w:rsid w:val="005627E9"/>
    <w:rsid w:val="0056698A"/>
    <w:rsid w:val="00566AF1"/>
    <w:rsid w:val="00570F46"/>
    <w:rsid w:val="00572485"/>
    <w:rsid w:val="0057279C"/>
    <w:rsid w:val="005727AF"/>
    <w:rsid w:val="00572A22"/>
    <w:rsid w:val="0057354A"/>
    <w:rsid w:val="005736D2"/>
    <w:rsid w:val="00576E44"/>
    <w:rsid w:val="00576F77"/>
    <w:rsid w:val="005776DB"/>
    <w:rsid w:val="005808D2"/>
    <w:rsid w:val="00580B5B"/>
    <w:rsid w:val="00580EBE"/>
    <w:rsid w:val="0058244B"/>
    <w:rsid w:val="00583E17"/>
    <w:rsid w:val="00587C20"/>
    <w:rsid w:val="005909DC"/>
    <w:rsid w:val="005922A9"/>
    <w:rsid w:val="00592387"/>
    <w:rsid w:val="00592AC4"/>
    <w:rsid w:val="00594C37"/>
    <w:rsid w:val="00596BCA"/>
    <w:rsid w:val="005A1292"/>
    <w:rsid w:val="005A3D8E"/>
    <w:rsid w:val="005A4FA0"/>
    <w:rsid w:val="005A591C"/>
    <w:rsid w:val="005A6CC4"/>
    <w:rsid w:val="005A7BD0"/>
    <w:rsid w:val="005B17ED"/>
    <w:rsid w:val="005B1D50"/>
    <w:rsid w:val="005B1F39"/>
    <w:rsid w:val="005B4325"/>
    <w:rsid w:val="005B43AB"/>
    <w:rsid w:val="005B4D23"/>
    <w:rsid w:val="005C0349"/>
    <w:rsid w:val="005C0AE3"/>
    <w:rsid w:val="005C23C2"/>
    <w:rsid w:val="005C4D12"/>
    <w:rsid w:val="005C5151"/>
    <w:rsid w:val="005C571E"/>
    <w:rsid w:val="005D0F01"/>
    <w:rsid w:val="005D12CD"/>
    <w:rsid w:val="005D1A1E"/>
    <w:rsid w:val="005D5C02"/>
    <w:rsid w:val="005D6C6C"/>
    <w:rsid w:val="005E02FF"/>
    <w:rsid w:val="005E248C"/>
    <w:rsid w:val="005E2AB0"/>
    <w:rsid w:val="005E450F"/>
    <w:rsid w:val="005E4E2C"/>
    <w:rsid w:val="005E5CC7"/>
    <w:rsid w:val="005E652D"/>
    <w:rsid w:val="005F02C1"/>
    <w:rsid w:val="005F18A1"/>
    <w:rsid w:val="005F2C7B"/>
    <w:rsid w:val="005F35C2"/>
    <w:rsid w:val="005F5BDA"/>
    <w:rsid w:val="005F69D3"/>
    <w:rsid w:val="005F6E0E"/>
    <w:rsid w:val="005F6E68"/>
    <w:rsid w:val="005F7BE6"/>
    <w:rsid w:val="005F7D53"/>
    <w:rsid w:val="00601C69"/>
    <w:rsid w:val="006031ED"/>
    <w:rsid w:val="00604CEC"/>
    <w:rsid w:val="00605F98"/>
    <w:rsid w:val="00606AEC"/>
    <w:rsid w:val="00606B13"/>
    <w:rsid w:val="00607377"/>
    <w:rsid w:val="0060793A"/>
    <w:rsid w:val="00607A45"/>
    <w:rsid w:val="00607ABF"/>
    <w:rsid w:val="00610D77"/>
    <w:rsid w:val="006130BD"/>
    <w:rsid w:val="006131E0"/>
    <w:rsid w:val="00613EE3"/>
    <w:rsid w:val="00615830"/>
    <w:rsid w:val="0061590E"/>
    <w:rsid w:val="00617DD1"/>
    <w:rsid w:val="00620923"/>
    <w:rsid w:val="0062107E"/>
    <w:rsid w:val="00621EBC"/>
    <w:rsid w:val="00623A50"/>
    <w:rsid w:val="0062687B"/>
    <w:rsid w:val="006272CC"/>
    <w:rsid w:val="006306D6"/>
    <w:rsid w:val="00631B6A"/>
    <w:rsid w:val="00631D08"/>
    <w:rsid w:val="00631FF3"/>
    <w:rsid w:val="006329AF"/>
    <w:rsid w:val="0063334F"/>
    <w:rsid w:val="00633849"/>
    <w:rsid w:val="00635ABA"/>
    <w:rsid w:val="00636CB3"/>
    <w:rsid w:val="00637548"/>
    <w:rsid w:val="0064080A"/>
    <w:rsid w:val="00640E02"/>
    <w:rsid w:val="006418C3"/>
    <w:rsid w:val="00642754"/>
    <w:rsid w:val="00643E7A"/>
    <w:rsid w:val="006442BA"/>
    <w:rsid w:val="0065223F"/>
    <w:rsid w:val="00653A02"/>
    <w:rsid w:val="00655FB7"/>
    <w:rsid w:val="00661640"/>
    <w:rsid w:val="00661715"/>
    <w:rsid w:val="00661B4E"/>
    <w:rsid w:val="00665B9E"/>
    <w:rsid w:val="00665EFC"/>
    <w:rsid w:val="00666A59"/>
    <w:rsid w:val="00667A38"/>
    <w:rsid w:val="00671D75"/>
    <w:rsid w:val="00671E60"/>
    <w:rsid w:val="00672180"/>
    <w:rsid w:val="00672E06"/>
    <w:rsid w:val="00673A6F"/>
    <w:rsid w:val="00673B48"/>
    <w:rsid w:val="006848BE"/>
    <w:rsid w:val="006855B1"/>
    <w:rsid w:val="006869F7"/>
    <w:rsid w:val="006875D3"/>
    <w:rsid w:val="00690894"/>
    <w:rsid w:val="006934B6"/>
    <w:rsid w:val="00693F66"/>
    <w:rsid w:val="00693FDE"/>
    <w:rsid w:val="00694419"/>
    <w:rsid w:val="006946C6"/>
    <w:rsid w:val="00694A4E"/>
    <w:rsid w:val="006955C3"/>
    <w:rsid w:val="00696F3E"/>
    <w:rsid w:val="006978C2"/>
    <w:rsid w:val="006A0A0C"/>
    <w:rsid w:val="006A4119"/>
    <w:rsid w:val="006A5FA0"/>
    <w:rsid w:val="006B07B1"/>
    <w:rsid w:val="006B14E7"/>
    <w:rsid w:val="006B1527"/>
    <w:rsid w:val="006B1FED"/>
    <w:rsid w:val="006B3EAD"/>
    <w:rsid w:val="006B4149"/>
    <w:rsid w:val="006C27FC"/>
    <w:rsid w:val="006C51BD"/>
    <w:rsid w:val="006C6CD1"/>
    <w:rsid w:val="006C6EE8"/>
    <w:rsid w:val="006D0ADE"/>
    <w:rsid w:val="006D189F"/>
    <w:rsid w:val="006D1CE2"/>
    <w:rsid w:val="006D3C68"/>
    <w:rsid w:val="006D541C"/>
    <w:rsid w:val="006D78DF"/>
    <w:rsid w:val="006E07AC"/>
    <w:rsid w:val="006E0C67"/>
    <w:rsid w:val="006E2297"/>
    <w:rsid w:val="006E48E7"/>
    <w:rsid w:val="006E5593"/>
    <w:rsid w:val="006E57D6"/>
    <w:rsid w:val="006E61B4"/>
    <w:rsid w:val="006E6D62"/>
    <w:rsid w:val="006E7C7F"/>
    <w:rsid w:val="006E7FE8"/>
    <w:rsid w:val="006F11B5"/>
    <w:rsid w:val="006F26E6"/>
    <w:rsid w:val="006F2D48"/>
    <w:rsid w:val="006F3657"/>
    <w:rsid w:val="006F4172"/>
    <w:rsid w:val="006F4461"/>
    <w:rsid w:val="006F4B0F"/>
    <w:rsid w:val="006F6856"/>
    <w:rsid w:val="006F7678"/>
    <w:rsid w:val="00701503"/>
    <w:rsid w:val="00701EFC"/>
    <w:rsid w:val="007022AC"/>
    <w:rsid w:val="007035F0"/>
    <w:rsid w:val="00703DF8"/>
    <w:rsid w:val="00704B81"/>
    <w:rsid w:val="00704CC7"/>
    <w:rsid w:val="007071A5"/>
    <w:rsid w:val="00707BD3"/>
    <w:rsid w:val="007100C1"/>
    <w:rsid w:val="00712FCA"/>
    <w:rsid w:val="00713517"/>
    <w:rsid w:val="00714CD1"/>
    <w:rsid w:val="00720A10"/>
    <w:rsid w:val="0072233B"/>
    <w:rsid w:val="007234A3"/>
    <w:rsid w:val="00725830"/>
    <w:rsid w:val="00726E22"/>
    <w:rsid w:val="00727C13"/>
    <w:rsid w:val="007356B4"/>
    <w:rsid w:val="00737BBD"/>
    <w:rsid w:val="00740763"/>
    <w:rsid w:val="00745A31"/>
    <w:rsid w:val="00747EB2"/>
    <w:rsid w:val="00750E80"/>
    <w:rsid w:val="00751B7A"/>
    <w:rsid w:val="00751D81"/>
    <w:rsid w:val="0075243E"/>
    <w:rsid w:val="0075308D"/>
    <w:rsid w:val="00754D04"/>
    <w:rsid w:val="00755D96"/>
    <w:rsid w:val="00757599"/>
    <w:rsid w:val="0076104E"/>
    <w:rsid w:val="00762E28"/>
    <w:rsid w:val="00763808"/>
    <w:rsid w:val="00765CD5"/>
    <w:rsid w:val="00767E6E"/>
    <w:rsid w:val="00774F73"/>
    <w:rsid w:val="00780330"/>
    <w:rsid w:val="007814A8"/>
    <w:rsid w:val="007824AB"/>
    <w:rsid w:val="00783876"/>
    <w:rsid w:val="00784BC5"/>
    <w:rsid w:val="00785EC9"/>
    <w:rsid w:val="007861D4"/>
    <w:rsid w:val="007909EB"/>
    <w:rsid w:val="00790AD0"/>
    <w:rsid w:val="00793CF3"/>
    <w:rsid w:val="007940DC"/>
    <w:rsid w:val="00794491"/>
    <w:rsid w:val="007947D2"/>
    <w:rsid w:val="00794E7F"/>
    <w:rsid w:val="007959AB"/>
    <w:rsid w:val="00795C77"/>
    <w:rsid w:val="007A0203"/>
    <w:rsid w:val="007A11EE"/>
    <w:rsid w:val="007A305D"/>
    <w:rsid w:val="007A359C"/>
    <w:rsid w:val="007B001C"/>
    <w:rsid w:val="007B05E3"/>
    <w:rsid w:val="007B0DD6"/>
    <w:rsid w:val="007B30A1"/>
    <w:rsid w:val="007B49B7"/>
    <w:rsid w:val="007B6CD3"/>
    <w:rsid w:val="007C0743"/>
    <w:rsid w:val="007C2956"/>
    <w:rsid w:val="007C33C2"/>
    <w:rsid w:val="007C4981"/>
    <w:rsid w:val="007C4A4F"/>
    <w:rsid w:val="007D1A79"/>
    <w:rsid w:val="007D1C6A"/>
    <w:rsid w:val="007D4C72"/>
    <w:rsid w:val="007D6A5A"/>
    <w:rsid w:val="007E0F8D"/>
    <w:rsid w:val="007E2B54"/>
    <w:rsid w:val="007E2FB7"/>
    <w:rsid w:val="007E551C"/>
    <w:rsid w:val="007E5EE8"/>
    <w:rsid w:val="007E6F12"/>
    <w:rsid w:val="007E7021"/>
    <w:rsid w:val="007E71E4"/>
    <w:rsid w:val="007F05AF"/>
    <w:rsid w:val="007F2B30"/>
    <w:rsid w:val="007F4472"/>
    <w:rsid w:val="007F468E"/>
    <w:rsid w:val="007F66C1"/>
    <w:rsid w:val="007F70F2"/>
    <w:rsid w:val="008019AF"/>
    <w:rsid w:val="00802EE2"/>
    <w:rsid w:val="0080312D"/>
    <w:rsid w:val="00804DE3"/>
    <w:rsid w:val="008052EE"/>
    <w:rsid w:val="008055D8"/>
    <w:rsid w:val="008068C5"/>
    <w:rsid w:val="0080749D"/>
    <w:rsid w:val="008079F2"/>
    <w:rsid w:val="00807F90"/>
    <w:rsid w:val="008107EE"/>
    <w:rsid w:val="008115D9"/>
    <w:rsid w:val="00813205"/>
    <w:rsid w:val="00813AD9"/>
    <w:rsid w:val="00813DFF"/>
    <w:rsid w:val="008141E3"/>
    <w:rsid w:val="008145C8"/>
    <w:rsid w:val="008177E0"/>
    <w:rsid w:val="008201C7"/>
    <w:rsid w:val="00823713"/>
    <w:rsid w:val="00825428"/>
    <w:rsid w:val="0082615C"/>
    <w:rsid w:val="0083011B"/>
    <w:rsid w:val="00830F55"/>
    <w:rsid w:val="00833DD3"/>
    <w:rsid w:val="00834073"/>
    <w:rsid w:val="00834EA3"/>
    <w:rsid w:val="00835AB9"/>
    <w:rsid w:val="00836A5B"/>
    <w:rsid w:val="008373CA"/>
    <w:rsid w:val="0084001E"/>
    <w:rsid w:val="0084218A"/>
    <w:rsid w:val="00842307"/>
    <w:rsid w:val="00843305"/>
    <w:rsid w:val="008457D7"/>
    <w:rsid w:val="0085009C"/>
    <w:rsid w:val="00850841"/>
    <w:rsid w:val="008514DD"/>
    <w:rsid w:val="00852F41"/>
    <w:rsid w:val="00853FE0"/>
    <w:rsid w:val="008543F4"/>
    <w:rsid w:val="0085593E"/>
    <w:rsid w:val="008567D2"/>
    <w:rsid w:val="00863D96"/>
    <w:rsid w:val="0086404F"/>
    <w:rsid w:val="008650F3"/>
    <w:rsid w:val="00866346"/>
    <w:rsid w:val="0086652E"/>
    <w:rsid w:val="00866988"/>
    <w:rsid w:val="00866E20"/>
    <w:rsid w:val="00871642"/>
    <w:rsid w:val="008744CE"/>
    <w:rsid w:val="00874A71"/>
    <w:rsid w:val="00875450"/>
    <w:rsid w:val="00875651"/>
    <w:rsid w:val="008764EC"/>
    <w:rsid w:val="00881745"/>
    <w:rsid w:val="008822C6"/>
    <w:rsid w:val="00883006"/>
    <w:rsid w:val="00887D27"/>
    <w:rsid w:val="008913CE"/>
    <w:rsid w:val="00891E86"/>
    <w:rsid w:val="008921A0"/>
    <w:rsid w:val="008932DE"/>
    <w:rsid w:val="008949C5"/>
    <w:rsid w:val="008949E8"/>
    <w:rsid w:val="00896A31"/>
    <w:rsid w:val="00897196"/>
    <w:rsid w:val="0089721E"/>
    <w:rsid w:val="00897AEB"/>
    <w:rsid w:val="00897B24"/>
    <w:rsid w:val="008A03BF"/>
    <w:rsid w:val="008A4782"/>
    <w:rsid w:val="008A4FDD"/>
    <w:rsid w:val="008A52AE"/>
    <w:rsid w:val="008A6B98"/>
    <w:rsid w:val="008A749F"/>
    <w:rsid w:val="008B2356"/>
    <w:rsid w:val="008B3BC5"/>
    <w:rsid w:val="008B5912"/>
    <w:rsid w:val="008B6A7E"/>
    <w:rsid w:val="008C2483"/>
    <w:rsid w:val="008C32AA"/>
    <w:rsid w:val="008C3A95"/>
    <w:rsid w:val="008C42DE"/>
    <w:rsid w:val="008C4AF1"/>
    <w:rsid w:val="008C53DA"/>
    <w:rsid w:val="008C5CAD"/>
    <w:rsid w:val="008C760B"/>
    <w:rsid w:val="008C7D1D"/>
    <w:rsid w:val="008D091D"/>
    <w:rsid w:val="008D0ECB"/>
    <w:rsid w:val="008D4197"/>
    <w:rsid w:val="008D48A5"/>
    <w:rsid w:val="008D630C"/>
    <w:rsid w:val="008D700E"/>
    <w:rsid w:val="008D7077"/>
    <w:rsid w:val="008D73AB"/>
    <w:rsid w:val="008D7C75"/>
    <w:rsid w:val="008E0FBC"/>
    <w:rsid w:val="008E1FAC"/>
    <w:rsid w:val="008E2679"/>
    <w:rsid w:val="008E2DF2"/>
    <w:rsid w:val="008E4A2A"/>
    <w:rsid w:val="008E5C62"/>
    <w:rsid w:val="008E6613"/>
    <w:rsid w:val="008E7EF8"/>
    <w:rsid w:val="008F06A7"/>
    <w:rsid w:val="008F2952"/>
    <w:rsid w:val="008F4871"/>
    <w:rsid w:val="008F4FF0"/>
    <w:rsid w:val="009003EA"/>
    <w:rsid w:val="00900905"/>
    <w:rsid w:val="00901283"/>
    <w:rsid w:val="00903114"/>
    <w:rsid w:val="00905AB3"/>
    <w:rsid w:val="0091342E"/>
    <w:rsid w:val="00913FB5"/>
    <w:rsid w:val="00914BCC"/>
    <w:rsid w:val="00914FEB"/>
    <w:rsid w:val="00915AEA"/>
    <w:rsid w:val="00915F89"/>
    <w:rsid w:val="009206E6"/>
    <w:rsid w:val="00920EE1"/>
    <w:rsid w:val="009219BD"/>
    <w:rsid w:val="00921A1F"/>
    <w:rsid w:val="00924367"/>
    <w:rsid w:val="00924BD2"/>
    <w:rsid w:val="00930C30"/>
    <w:rsid w:val="009353D4"/>
    <w:rsid w:val="0093582F"/>
    <w:rsid w:val="009362D3"/>
    <w:rsid w:val="009372B6"/>
    <w:rsid w:val="00937C74"/>
    <w:rsid w:val="009420DE"/>
    <w:rsid w:val="009430B4"/>
    <w:rsid w:val="00950580"/>
    <w:rsid w:val="0095294B"/>
    <w:rsid w:val="00953F18"/>
    <w:rsid w:val="00953F5A"/>
    <w:rsid w:val="00955DCF"/>
    <w:rsid w:val="0095693E"/>
    <w:rsid w:val="0095797E"/>
    <w:rsid w:val="009579B9"/>
    <w:rsid w:val="00965904"/>
    <w:rsid w:val="009705E4"/>
    <w:rsid w:val="0097219D"/>
    <w:rsid w:val="00972959"/>
    <w:rsid w:val="00973B19"/>
    <w:rsid w:val="00973DD6"/>
    <w:rsid w:val="00973E15"/>
    <w:rsid w:val="009751FD"/>
    <w:rsid w:val="009755C3"/>
    <w:rsid w:val="00975CFD"/>
    <w:rsid w:val="00976C9B"/>
    <w:rsid w:val="00976F4C"/>
    <w:rsid w:val="00977835"/>
    <w:rsid w:val="00977EF5"/>
    <w:rsid w:val="00980154"/>
    <w:rsid w:val="00980737"/>
    <w:rsid w:val="00983561"/>
    <w:rsid w:val="00984766"/>
    <w:rsid w:val="0098513E"/>
    <w:rsid w:val="00985890"/>
    <w:rsid w:val="00985AA2"/>
    <w:rsid w:val="00985D13"/>
    <w:rsid w:val="00985EFC"/>
    <w:rsid w:val="00986965"/>
    <w:rsid w:val="00993421"/>
    <w:rsid w:val="00993FA7"/>
    <w:rsid w:val="009954B9"/>
    <w:rsid w:val="00995A70"/>
    <w:rsid w:val="00995C40"/>
    <w:rsid w:val="00996BB6"/>
    <w:rsid w:val="00997957"/>
    <w:rsid w:val="009A0005"/>
    <w:rsid w:val="009A0800"/>
    <w:rsid w:val="009A0C98"/>
    <w:rsid w:val="009A23C5"/>
    <w:rsid w:val="009A322D"/>
    <w:rsid w:val="009A3451"/>
    <w:rsid w:val="009A35FB"/>
    <w:rsid w:val="009B10F3"/>
    <w:rsid w:val="009B1433"/>
    <w:rsid w:val="009B159B"/>
    <w:rsid w:val="009B1D5F"/>
    <w:rsid w:val="009B231E"/>
    <w:rsid w:val="009B2D34"/>
    <w:rsid w:val="009B3E75"/>
    <w:rsid w:val="009B483E"/>
    <w:rsid w:val="009B4CB0"/>
    <w:rsid w:val="009B5086"/>
    <w:rsid w:val="009B6BB9"/>
    <w:rsid w:val="009B72F8"/>
    <w:rsid w:val="009C1EE9"/>
    <w:rsid w:val="009C2349"/>
    <w:rsid w:val="009C4147"/>
    <w:rsid w:val="009C549F"/>
    <w:rsid w:val="009C5C51"/>
    <w:rsid w:val="009C607D"/>
    <w:rsid w:val="009C6617"/>
    <w:rsid w:val="009D169D"/>
    <w:rsid w:val="009D24D1"/>
    <w:rsid w:val="009D2925"/>
    <w:rsid w:val="009D2C35"/>
    <w:rsid w:val="009D4AAA"/>
    <w:rsid w:val="009D50BD"/>
    <w:rsid w:val="009D58C1"/>
    <w:rsid w:val="009D6D41"/>
    <w:rsid w:val="009D6E34"/>
    <w:rsid w:val="009D7CB1"/>
    <w:rsid w:val="009E00A0"/>
    <w:rsid w:val="009E04D2"/>
    <w:rsid w:val="009E1230"/>
    <w:rsid w:val="009E212C"/>
    <w:rsid w:val="009E57E0"/>
    <w:rsid w:val="009E6772"/>
    <w:rsid w:val="009E74EA"/>
    <w:rsid w:val="009E77F1"/>
    <w:rsid w:val="009E7C9C"/>
    <w:rsid w:val="009F2160"/>
    <w:rsid w:val="009F2803"/>
    <w:rsid w:val="009F29E5"/>
    <w:rsid w:val="009F3271"/>
    <w:rsid w:val="009F65A3"/>
    <w:rsid w:val="009F65B5"/>
    <w:rsid w:val="009F65BB"/>
    <w:rsid w:val="00A012E9"/>
    <w:rsid w:val="00A01E43"/>
    <w:rsid w:val="00A03DA0"/>
    <w:rsid w:val="00A05D3E"/>
    <w:rsid w:val="00A06B25"/>
    <w:rsid w:val="00A105D0"/>
    <w:rsid w:val="00A20208"/>
    <w:rsid w:val="00A206C6"/>
    <w:rsid w:val="00A212D0"/>
    <w:rsid w:val="00A21370"/>
    <w:rsid w:val="00A2165D"/>
    <w:rsid w:val="00A2183B"/>
    <w:rsid w:val="00A22F52"/>
    <w:rsid w:val="00A2462A"/>
    <w:rsid w:val="00A26477"/>
    <w:rsid w:val="00A27533"/>
    <w:rsid w:val="00A2759E"/>
    <w:rsid w:val="00A32CB7"/>
    <w:rsid w:val="00A34A2A"/>
    <w:rsid w:val="00A35359"/>
    <w:rsid w:val="00A35366"/>
    <w:rsid w:val="00A36DEF"/>
    <w:rsid w:val="00A4053E"/>
    <w:rsid w:val="00A40E36"/>
    <w:rsid w:val="00A40F07"/>
    <w:rsid w:val="00A4173C"/>
    <w:rsid w:val="00A419FD"/>
    <w:rsid w:val="00A449AF"/>
    <w:rsid w:val="00A44A0C"/>
    <w:rsid w:val="00A4542F"/>
    <w:rsid w:val="00A45999"/>
    <w:rsid w:val="00A45DD8"/>
    <w:rsid w:val="00A46D96"/>
    <w:rsid w:val="00A46DA6"/>
    <w:rsid w:val="00A474EA"/>
    <w:rsid w:val="00A50074"/>
    <w:rsid w:val="00A51123"/>
    <w:rsid w:val="00A51344"/>
    <w:rsid w:val="00A513D8"/>
    <w:rsid w:val="00A53B38"/>
    <w:rsid w:val="00A5432D"/>
    <w:rsid w:val="00A554F3"/>
    <w:rsid w:val="00A55541"/>
    <w:rsid w:val="00A558DE"/>
    <w:rsid w:val="00A57D0D"/>
    <w:rsid w:val="00A607BA"/>
    <w:rsid w:val="00A61804"/>
    <w:rsid w:val="00A625CD"/>
    <w:rsid w:val="00A646B6"/>
    <w:rsid w:val="00A64E40"/>
    <w:rsid w:val="00A70064"/>
    <w:rsid w:val="00A71920"/>
    <w:rsid w:val="00A71925"/>
    <w:rsid w:val="00A732B8"/>
    <w:rsid w:val="00A74752"/>
    <w:rsid w:val="00A748A8"/>
    <w:rsid w:val="00A74ECB"/>
    <w:rsid w:val="00A75DC9"/>
    <w:rsid w:val="00A760BE"/>
    <w:rsid w:val="00A76134"/>
    <w:rsid w:val="00A7643D"/>
    <w:rsid w:val="00A76E1E"/>
    <w:rsid w:val="00A778B5"/>
    <w:rsid w:val="00A77D5C"/>
    <w:rsid w:val="00A81385"/>
    <w:rsid w:val="00A82109"/>
    <w:rsid w:val="00A83A17"/>
    <w:rsid w:val="00A84828"/>
    <w:rsid w:val="00A84E5E"/>
    <w:rsid w:val="00A85029"/>
    <w:rsid w:val="00A852AF"/>
    <w:rsid w:val="00A8623A"/>
    <w:rsid w:val="00A86282"/>
    <w:rsid w:val="00A90C3E"/>
    <w:rsid w:val="00A910C0"/>
    <w:rsid w:val="00A92BF1"/>
    <w:rsid w:val="00A92CAA"/>
    <w:rsid w:val="00A94ECE"/>
    <w:rsid w:val="00A974A4"/>
    <w:rsid w:val="00AA0410"/>
    <w:rsid w:val="00AA3435"/>
    <w:rsid w:val="00AA35D3"/>
    <w:rsid w:val="00AA4C39"/>
    <w:rsid w:val="00AB274E"/>
    <w:rsid w:val="00AB35FA"/>
    <w:rsid w:val="00AB50BA"/>
    <w:rsid w:val="00AB569C"/>
    <w:rsid w:val="00AB77DD"/>
    <w:rsid w:val="00AC0D2E"/>
    <w:rsid w:val="00AC3C1A"/>
    <w:rsid w:val="00AC4620"/>
    <w:rsid w:val="00AC4CC3"/>
    <w:rsid w:val="00AC4E6D"/>
    <w:rsid w:val="00AC5DCD"/>
    <w:rsid w:val="00AC62DA"/>
    <w:rsid w:val="00AC718F"/>
    <w:rsid w:val="00AD0D9D"/>
    <w:rsid w:val="00AD327A"/>
    <w:rsid w:val="00AD51D3"/>
    <w:rsid w:val="00AD555D"/>
    <w:rsid w:val="00AD683D"/>
    <w:rsid w:val="00AD68DC"/>
    <w:rsid w:val="00AD74B6"/>
    <w:rsid w:val="00AE1557"/>
    <w:rsid w:val="00AE3B25"/>
    <w:rsid w:val="00AE3FA9"/>
    <w:rsid w:val="00AE44A8"/>
    <w:rsid w:val="00AE4A4B"/>
    <w:rsid w:val="00AE50E4"/>
    <w:rsid w:val="00AE6399"/>
    <w:rsid w:val="00AE6F09"/>
    <w:rsid w:val="00AE7AA1"/>
    <w:rsid w:val="00AF0D16"/>
    <w:rsid w:val="00AF0DDA"/>
    <w:rsid w:val="00AF3E13"/>
    <w:rsid w:val="00AF53FC"/>
    <w:rsid w:val="00B01E24"/>
    <w:rsid w:val="00B02562"/>
    <w:rsid w:val="00B02D97"/>
    <w:rsid w:val="00B04DD1"/>
    <w:rsid w:val="00B0514B"/>
    <w:rsid w:val="00B05800"/>
    <w:rsid w:val="00B06FAF"/>
    <w:rsid w:val="00B07556"/>
    <w:rsid w:val="00B07999"/>
    <w:rsid w:val="00B100C2"/>
    <w:rsid w:val="00B1091A"/>
    <w:rsid w:val="00B117D9"/>
    <w:rsid w:val="00B139A9"/>
    <w:rsid w:val="00B17141"/>
    <w:rsid w:val="00B17230"/>
    <w:rsid w:val="00B1725B"/>
    <w:rsid w:val="00B17CD0"/>
    <w:rsid w:val="00B20181"/>
    <w:rsid w:val="00B204BB"/>
    <w:rsid w:val="00B209DB"/>
    <w:rsid w:val="00B24364"/>
    <w:rsid w:val="00B26C8A"/>
    <w:rsid w:val="00B26DF3"/>
    <w:rsid w:val="00B32B66"/>
    <w:rsid w:val="00B3362C"/>
    <w:rsid w:val="00B3386F"/>
    <w:rsid w:val="00B34581"/>
    <w:rsid w:val="00B36B71"/>
    <w:rsid w:val="00B37810"/>
    <w:rsid w:val="00B40918"/>
    <w:rsid w:val="00B44404"/>
    <w:rsid w:val="00B44974"/>
    <w:rsid w:val="00B44CEA"/>
    <w:rsid w:val="00B45844"/>
    <w:rsid w:val="00B4667C"/>
    <w:rsid w:val="00B4673A"/>
    <w:rsid w:val="00B46D61"/>
    <w:rsid w:val="00B51E4D"/>
    <w:rsid w:val="00B54474"/>
    <w:rsid w:val="00B55A3B"/>
    <w:rsid w:val="00B63BA7"/>
    <w:rsid w:val="00B64937"/>
    <w:rsid w:val="00B64E5F"/>
    <w:rsid w:val="00B65F20"/>
    <w:rsid w:val="00B66242"/>
    <w:rsid w:val="00B66763"/>
    <w:rsid w:val="00B67070"/>
    <w:rsid w:val="00B70971"/>
    <w:rsid w:val="00B71860"/>
    <w:rsid w:val="00B7194C"/>
    <w:rsid w:val="00B71C9D"/>
    <w:rsid w:val="00B71D54"/>
    <w:rsid w:val="00B72618"/>
    <w:rsid w:val="00B74098"/>
    <w:rsid w:val="00B748CB"/>
    <w:rsid w:val="00B75097"/>
    <w:rsid w:val="00B76370"/>
    <w:rsid w:val="00B777BD"/>
    <w:rsid w:val="00B77F5F"/>
    <w:rsid w:val="00B77FD2"/>
    <w:rsid w:val="00B81B72"/>
    <w:rsid w:val="00B82493"/>
    <w:rsid w:val="00B82831"/>
    <w:rsid w:val="00B82FCB"/>
    <w:rsid w:val="00B8313E"/>
    <w:rsid w:val="00B83864"/>
    <w:rsid w:val="00B84AC9"/>
    <w:rsid w:val="00B8598A"/>
    <w:rsid w:val="00B85B50"/>
    <w:rsid w:val="00B907BD"/>
    <w:rsid w:val="00B91298"/>
    <w:rsid w:val="00B919C9"/>
    <w:rsid w:val="00B95058"/>
    <w:rsid w:val="00B956F3"/>
    <w:rsid w:val="00B97EAB"/>
    <w:rsid w:val="00BA30DD"/>
    <w:rsid w:val="00BA40E7"/>
    <w:rsid w:val="00BA45D4"/>
    <w:rsid w:val="00BA53B8"/>
    <w:rsid w:val="00BA5767"/>
    <w:rsid w:val="00BA576B"/>
    <w:rsid w:val="00BB2258"/>
    <w:rsid w:val="00BB2C3A"/>
    <w:rsid w:val="00BB4DA6"/>
    <w:rsid w:val="00BB5B4E"/>
    <w:rsid w:val="00BB6591"/>
    <w:rsid w:val="00BB6BF4"/>
    <w:rsid w:val="00BB7E1D"/>
    <w:rsid w:val="00BC01DE"/>
    <w:rsid w:val="00BC0310"/>
    <w:rsid w:val="00BC223D"/>
    <w:rsid w:val="00BC3233"/>
    <w:rsid w:val="00BC340E"/>
    <w:rsid w:val="00BC3D29"/>
    <w:rsid w:val="00BC5969"/>
    <w:rsid w:val="00BC619C"/>
    <w:rsid w:val="00BC6C8E"/>
    <w:rsid w:val="00BD0D24"/>
    <w:rsid w:val="00BD17AB"/>
    <w:rsid w:val="00BD1965"/>
    <w:rsid w:val="00BD2215"/>
    <w:rsid w:val="00BD2F32"/>
    <w:rsid w:val="00BD35B6"/>
    <w:rsid w:val="00BD5F87"/>
    <w:rsid w:val="00BD65B4"/>
    <w:rsid w:val="00BD6610"/>
    <w:rsid w:val="00BD77F9"/>
    <w:rsid w:val="00BD7BB6"/>
    <w:rsid w:val="00BF29DF"/>
    <w:rsid w:val="00BF3757"/>
    <w:rsid w:val="00BF56DF"/>
    <w:rsid w:val="00BF74B8"/>
    <w:rsid w:val="00C03A44"/>
    <w:rsid w:val="00C052D6"/>
    <w:rsid w:val="00C05F94"/>
    <w:rsid w:val="00C066AB"/>
    <w:rsid w:val="00C07A63"/>
    <w:rsid w:val="00C125BC"/>
    <w:rsid w:val="00C15949"/>
    <w:rsid w:val="00C15F54"/>
    <w:rsid w:val="00C16D94"/>
    <w:rsid w:val="00C207EA"/>
    <w:rsid w:val="00C20C97"/>
    <w:rsid w:val="00C21994"/>
    <w:rsid w:val="00C23213"/>
    <w:rsid w:val="00C23DF0"/>
    <w:rsid w:val="00C257D1"/>
    <w:rsid w:val="00C26FAB"/>
    <w:rsid w:val="00C27AB4"/>
    <w:rsid w:val="00C27BAF"/>
    <w:rsid w:val="00C27C06"/>
    <w:rsid w:val="00C30851"/>
    <w:rsid w:val="00C31F24"/>
    <w:rsid w:val="00C34F64"/>
    <w:rsid w:val="00C413D5"/>
    <w:rsid w:val="00C44621"/>
    <w:rsid w:val="00C45769"/>
    <w:rsid w:val="00C466E1"/>
    <w:rsid w:val="00C50459"/>
    <w:rsid w:val="00C51266"/>
    <w:rsid w:val="00C51E24"/>
    <w:rsid w:val="00C521D4"/>
    <w:rsid w:val="00C52709"/>
    <w:rsid w:val="00C52C20"/>
    <w:rsid w:val="00C5373D"/>
    <w:rsid w:val="00C55984"/>
    <w:rsid w:val="00C60F68"/>
    <w:rsid w:val="00C63D22"/>
    <w:rsid w:val="00C63F38"/>
    <w:rsid w:val="00C6451A"/>
    <w:rsid w:val="00C645E2"/>
    <w:rsid w:val="00C670B1"/>
    <w:rsid w:val="00C70A87"/>
    <w:rsid w:val="00C714C6"/>
    <w:rsid w:val="00C71957"/>
    <w:rsid w:val="00C72366"/>
    <w:rsid w:val="00C7443A"/>
    <w:rsid w:val="00C74C24"/>
    <w:rsid w:val="00C75EC0"/>
    <w:rsid w:val="00C768E8"/>
    <w:rsid w:val="00C80759"/>
    <w:rsid w:val="00C8324E"/>
    <w:rsid w:val="00C8523D"/>
    <w:rsid w:val="00C87C15"/>
    <w:rsid w:val="00C902C2"/>
    <w:rsid w:val="00C91120"/>
    <w:rsid w:val="00C915A1"/>
    <w:rsid w:val="00C91924"/>
    <w:rsid w:val="00C924DE"/>
    <w:rsid w:val="00C92F31"/>
    <w:rsid w:val="00C92FE2"/>
    <w:rsid w:val="00C93375"/>
    <w:rsid w:val="00C936DB"/>
    <w:rsid w:val="00C94250"/>
    <w:rsid w:val="00C947FA"/>
    <w:rsid w:val="00C954A9"/>
    <w:rsid w:val="00CA1509"/>
    <w:rsid w:val="00CA1596"/>
    <w:rsid w:val="00CA1E54"/>
    <w:rsid w:val="00CA333C"/>
    <w:rsid w:val="00CA75FA"/>
    <w:rsid w:val="00CB05CC"/>
    <w:rsid w:val="00CB1AC9"/>
    <w:rsid w:val="00CB2020"/>
    <w:rsid w:val="00CB2116"/>
    <w:rsid w:val="00CB2152"/>
    <w:rsid w:val="00CB2697"/>
    <w:rsid w:val="00CB32A5"/>
    <w:rsid w:val="00CB542D"/>
    <w:rsid w:val="00CB661B"/>
    <w:rsid w:val="00CB6B4E"/>
    <w:rsid w:val="00CB7071"/>
    <w:rsid w:val="00CC1153"/>
    <w:rsid w:val="00CC1373"/>
    <w:rsid w:val="00CC2995"/>
    <w:rsid w:val="00CC457B"/>
    <w:rsid w:val="00CC521D"/>
    <w:rsid w:val="00CC64A8"/>
    <w:rsid w:val="00CC6FBF"/>
    <w:rsid w:val="00CC7DE2"/>
    <w:rsid w:val="00CD05B8"/>
    <w:rsid w:val="00CD32AD"/>
    <w:rsid w:val="00CD502B"/>
    <w:rsid w:val="00CE1135"/>
    <w:rsid w:val="00CE2020"/>
    <w:rsid w:val="00CE244A"/>
    <w:rsid w:val="00CE38BC"/>
    <w:rsid w:val="00CE55B3"/>
    <w:rsid w:val="00CE60B3"/>
    <w:rsid w:val="00CE6405"/>
    <w:rsid w:val="00CE6DBC"/>
    <w:rsid w:val="00CF03BD"/>
    <w:rsid w:val="00CF0552"/>
    <w:rsid w:val="00CF11CB"/>
    <w:rsid w:val="00CF16AD"/>
    <w:rsid w:val="00CF1AB0"/>
    <w:rsid w:val="00CF2BB5"/>
    <w:rsid w:val="00CF3AA2"/>
    <w:rsid w:val="00CF4A57"/>
    <w:rsid w:val="00CF51DD"/>
    <w:rsid w:val="00CF631B"/>
    <w:rsid w:val="00CF79AD"/>
    <w:rsid w:val="00D01B6B"/>
    <w:rsid w:val="00D02597"/>
    <w:rsid w:val="00D02EAC"/>
    <w:rsid w:val="00D02F8C"/>
    <w:rsid w:val="00D04132"/>
    <w:rsid w:val="00D04A13"/>
    <w:rsid w:val="00D0795D"/>
    <w:rsid w:val="00D10F53"/>
    <w:rsid w:val="00D1228B"/>
    <w:rsid w:val="00D1272A"/>
    <w:rsid w:val="00D146C1"/>
    <w:rsid w:val="00D14B3E"/>
    <w:rsid w:val="00D17491"/>
    <w:rsid w:val="00D17FC1"/>
    <w:rsid w:val="00D25D1D"/>
    <w:rsid w:val="00D26636"/>
    <w:rsid w:val="00D276C6"/>
    <w:rsid w:val="00D31846"/>
    <w:rsid w:val="00D31D97"/>
    <w:rsid w:val="00D3236F"/>
    <w:rsid w:val="00D3259F"/>
    <w:rsid w:val="00D33B74"/>
    <w:rsid w:val="00D34238"/>
    <w:rsid w:val="00D34C4E"/>
    <w:rsid w:val="00D40013"/>
    <w:rsid w:val="00D41A36"/>
    <w:rsid w:val="00D4370B"/>
    <w:rsid w:val="00D45C0E"/>
    <w:rsid w:val="00D46E17"/>
    <w:rsid w:val="00D51844"/>
    <w:rsid w:val="00D51CA6"/>
    <w:rsid w:val="00D52B69"/>
    <w:rsid w:val="00D53258"/>
    <w:rsid w:val="00D5577E"/>
    <w:rsid w:val="00D60298"/>
    <w:rsid w:val="00D63AF2"/>
    <w:rsid w:val="00D64F9F"/>
    <w:rsid w:val="00D660B1"/>
    <w:rsid w:val="00D67B78"/>
    <w:rsid w:val="00D70912"/>
    <w:rsid w:val="00D70EE5"/>
    <w:rsid w:val="00D70F83"/>
    <w:rsid w:val="00D70FB5"/>
    <w:rsid w:val="00D71A93"/>
    <w:rsid w:val="00D73AA7"/>
    <w:rsid w:val="00D749AF"/>
    <w:rsid w:val="00D749D5"/>
    <w:rsid w:val="00D768CB"/>
    <w:rsid w:val="00D77C25"/>
    <w:rsid w:val="00D81924"/>
    <w:rsid w:val="00D819FF"/>
    <w:rsid w:val="00D82BC4"/>
    <w:rsid w:val="00D8453B"/>
    <w:rsid w:val="00D84DB1"/>
    <w:rsid w:val="00D856A9"/>
    <w:rsid w:val="00D85CA5"/>
    <w:rsid w:val="00D86F56"/>
    <w:rsid w:val="00D87947"/>
    <w:rsid w:val="00D879EA"/>
    <w:rsid w:val="00D90AD0"/>
    <w:rsid w:val="00D91D90"/>
    <w:rsid w:val="00D92544"/>
    <w:rsid w:val="00D92F7B"/>
    <w:rsid w:val="00D94053"/>
    <w:rsid w:val="00D945C8"/>
    <w:rsid w:val="00D9465A"/>
    <w:rsid w:val="00D952CC"/>
    <w:rsid w:val="00D97A86"/>
    <w:rsid w:val="00DA0AC9"/>
    <w:rsid w:val="00DA1BCC"/>
    <w:rsid w:val="00DA2492"/>
    <w:rsid w:val="00DA3205"/>
    <w:rsid w:val="00DA3764"/>
    <w:rsid w:val="00DA3E7B"/>
    <w:rsid w:val="00DA5AF7"/>
    <w:rsid w:val="00DA6AEA"/>
    <w:rsid w:val="00DA75E8"/>
    <w:rsid w:val="00DA79E1"/>
    <w:rsid w:val="00DB2C85"/>
    <w:rsid w:val="00DB3269"/>
    <w:rsid w:val="00DB515E"/>
    <w:rsid w:val="00DB5B25"/>
    <w:rsid w:val="00DB6BC8"/>
    <w:rsid w:val="00DB7D2D"/>
    <w:rsid w:val="00DC096A"/>
    <w:rsid w:val="00DC156B"/>
    <w:rsid w:val="00DC1740"/>
    <w:rsid w:val="00DC3245"/>
    <w:rsid w:val="00DC51F4"/>
    <w:rsid w:val="00DC53C5"/>
    <w:rsid w:val="00DC7826"/>
    <w:rsid w:val="00DD1010"/>
    <w:rsid w:val="00DD264F"/>
    <w:rsid w:val="00DD3A09"/>
    <w:rsid w:val="00DD48F4"/>
    <w:rsid w:val="00DD507A"/>
    <w:rsid w:val="00DD67E5"/>
    <w:rsid w:val="00DD6A43"/>
    <w:rsid w:val="00DD6B8D"/>
    <w:rsid w:val="00DE2FC5"/>
    <w:rsid w:val="00DE37CD"/>
    <w:rsid w:val="00DE6428"/>
    <w:rsid w:val="00DF3577"/>
    <w:rsid w:val="00DF4F0F"/>
    <w:rsid w:val="00DF5D26"/>
    <w:rsid w:val="00DF6442"/>
    <w:rsid w:val="00DF705A"/>
    <w:rsid w:val="00DF7D30"/>
    <w:rsid w:val="00E003FC"/>
    <w:rsid w:val="00E021CA"/>
    <w:rsid w:val="00E02ECE"/>
    <w:rsid w:val="00E03C12"/>
    <w:rsid w:val="00E03FE1"/>
    <w:rsid w:val="00E0502B"/>
    <w:rsid w:val="00E0508E"/>
    <w:rsid w:val="00E05A1E"/>
    <w:rsid w:val="00E0708C"/>
    <w:rsid w:val="00E1024F"/>
    <w:rsid w:val="00E112FF"/>
    <w:rsid w:val="00E11D5A"/>
    <w:rsid w:val="00E143FC"/>
    <w:rsid w:val="00E14686"/>
    <w:rsid w:val="00E15AB6"/>
    <w:rsid w:val="00E207F1"/>
    <w:rsid w:val="00E21E2F"/>
    <w:rsid w:val="00E22728"/>
    <w:rsid w:val="00E23388"/>
    <w:rsid w:val="00E2348B"/>
    <w:rsid w:val="00E242A4"/>
    <w:rsid w:val="00E249AF"/>
    <w:rsid w:val="00E2565A"/>
    <w:rsid w:val="00E266B5"/>
    <w:rsid w:val="00E328F2"/>
    <w:rsid w:val="00E32B9B"/>
    <w:rsid w:val="00E32CB4"/>
    <w:rsid w:val="00E339ED"/>
    <w:rsid w:val="00E34DF9"/>
    <w:rsid w:val="00E3659D"/>
    <w:rsid w:val="00E36AD5"/>
    <w:rsid w:val="00E36D16"/>
    <w:rsid w:val="00E41E52"/>
    <w:rsid w:val="00E457AD"/>
    <w:rsid w:val="00E50478"/>
    <w:rsid w:val="00E510FF"/>
    <w:rsid w:val="00E51B1E"/>
    <w:rsid w:val="00E52440"/>
    <w:rsid w:val="00E542FD"/>
    <w:rsid w:val="00E54B4D"/>
    <w:rsid w:val="00E54BE0"/>
    <w:rsid w:val="00E573E2"/>
    <w:rsid w:val="00E6018F"/>
    <w:rsid w:val="00E60B4E"/>
    <w:rsid w:val="00E60FF4"/>
    <w:rsid w:val="00E61945"/>
    <w:rsid w:val="00E621B8"/>
    <w:rsid w:val="00E6302E"/>
    <w:rsid w:val="00E638C0"/>
    <w:rsid w:val="00E677F8"/>
    <w:rsid w:val="00E70239"/>
    <w:rsid w:val="00E706A7"/>
    <w:rsid w:val="00E707F0"/>
    <w:rsid w:val="00E73F57"/>
    <w:rsid w:val="00E7536D"/>
    <w:rsid w:val="00E7600F"/>
    <w:rsid w:val="00E76CB8"/>
    <w:rsid w:val="00E771BC"/>
    <w:rsid w:val="00E77B33"/>
    <w:rsid w:val="00E80B9B"/>
    <w:rsid w:val="00E83741"/>
    <w:rsid w:val="00E84884"/>
    <w:rsid w:val="00E85B96"/>
    <w:rsid w:val="00E86B79"/>
    <w:rsid w:val="00E871D4"/>
    <w:rsid w:val="00E876C0"/>
    <w:rsid w:val="00E905ED"/>
    <w:rsid w:val="00E90B17"/>
    <w:rsid w:val="00E90F24"/>
    <w:rsid w:val="00E911FA"/>
    <w:rsid w:val="00E913A1"/>
    <w:rsid w:val="00E923BF"/>
    <w:rsid w:val="00E927AD"/>
    <w:rsid w:val="00E93DA6"/>
    <w:rsid w:val="00E93E03"/>
    <w:rsid w:val="00E94BCC"/>
    <w:rsid w:val="00E94C42"/>
    <w:rsid w:val="00E95774"/>
    <w:rsid w:val="00E95C6A"/>
    <w:rsid w:val="00EA080D"/>
    <w:rsid w:val="00EA0A2A"/>
    <w:rsid w:val="00EA0AD6"/>
    <w:rsid w:val="00EA0C72"/>
    <w:rsid w:val="00EA0CBF"/>
    <w:rsid w:val="00EA1C72"/>
    <w:rsid w:val="00EA3367"/>
    <w:rsid w:val="00EA4E61"/>
    <w:rsid w:val="00EA529D"/>
    <w:rsid w:val="00EA57AB"/>
    <w:rsid w:val="00EA74D7"/>
    <w:rsid w:val="00EB0BC4"/>
    <w:rsid w:val="00EB0F52"/>
    <w:rsid w:val="00EB3E49"/>
    <w:rsid w:val="00EB3F46"/>
    <w:rsid w:val="00EB692B"/>
    <w:rsid w:val="00EB6F88"/>
    <w:rsid w:val="00EC01AB"/>
    <w:rsid w:val="00EC023C"/>
    <w:rsid w:val="00EC0749"/>
    <w:rsid w:val="00EC0F0D"/>
    <w:rsid w:val="00EC1401"/>
    <w:rsid w:val="00EC24FE"/>
    <w:rsid w:val="00EC2E6D"/>
    <w:rsid w:val="00EC3068"/>
    <w:rsid w:val="00EC32D0"/>
    <w:rsid w:val="00EC3AEE"/>
    <w:rsid w:val="00EC4843"/>
    <w:rsid w:val="00EC4E09"/>
    <w:rsid w:val="00EC6265"/>
    <w:rsid w:val="00ED0540"/>
    <w:rsid w:val="00ED79BC"/>
    <w:rsid w:val="00EE0F61"/>
    <w:rsid w:val="00EE23A0"/>
    <w:rsid w:val="00EE385C"/>
    <w:rsid w:val="00EE3DDD"/>
    <w:rsid w:val="00EE4977"/>
    <w:rsid w:val="00EE4AD8"/>
    <w:rsid w:val="00EE5EC3"/>
    <w:rsid w:val="00EE672B"/>
    <w:rsid w:val="00EE68B5"/>
    <w:rsid w:val="00EE6A35"/>
    <w:rsid w:val="00EE6D8F"/>
    <w:rsid w:val="00EF044C"/>
    <w:rsid w:val="00EF2B93"/>
    <w:rsid w:val="00EF30B8"/>
    <w:rsid w:val="00EF3CB6"/>
    <w:rsid w:val="00EF4397"/>
    <w:rsid w:val="00EF4B26"/>
    <w:rsid w:val="00EF5217"/>
    <w:rsid w:val="00EF5D5C"/>
    <w:rsid w:val="00EF667D"/>
    <w:rsid w:val="00F02103"/>
    <w:rsid w:val="00F036CC"/>
    <w:rsid w:val="00F06EDE"/>
    <w:rsid w:val="00F1007D"/>
    <w:rsid w:val="00F12485"/>
    <w:rsid w:val="00F12C17"/>
    <w:rsid w:val="00F12CFA"/>
    <w:rsid w:val="00F1540A"/>
    <w:rsid w:val="00F1620A"/>
    <w:rsid w:val="00F16B35"/>
    <w:rsid w:val="00F17B38"/>
    <w:rsid w:val="00F2006D"/>
    <w:rsid w:val="00F209B5"/>
    <w:rsid w:val="00F209E3"/>
    <w:rsid w:val="00F20B46"/>
    <w:rsid w:val="00F2378C"/>
    <w:rsid w:val="00F247D7"/>
    <w:rsid w:val="00F252E9"/>
    <w:rsid w:val="00F2584B"/>
    <w:rsid w:val="00F27C85"/>
    <w:rsid w:val="00F30D2F"/>
    <w:rsid w:val="00F31DE1"/>
    <w:rsid w:val="00F34367"/>
    <w:rsid w:val="00F35CFE"/>
    <w:rsid w:val="00F35D92"/>
    <w:rsid w:val="00F4006F"/>
    <w:rsid w:val="00F427EC"/>
    <w:rsid w:val="00F4281F"/>
    <w:rsid w:val="00F428CE"/>
    <w:rsid w:val="00F45210"/>
    <w:rsid w:val="00F46913"/>
    <w:rsid w:val="00F46E33"/>
    <w:rsid w:val="00F51C56"/>
    <w:rsid w:val="00F52858"/>
    <w:rsid w:val="00F53934"/>
    <w:rsid w:val="00F53A6E"/>
    <w:rsid w:val="00F54580"/>
    <w:rsid w:val="00F5465D"/>
    <w:rsid w:val="00F54A1F"/>
    <w:rsid w:val="00F57E67"/>
    <w:rsid w:val="00F61293"/>
    <w:rsid w:val="00F61E57"/>
    <w:rsid w:val="00F6251D"/>
    <w:rsid w:val="00F6449A"/>
    <w:rsid w:val="00F64E2E"/>
    <w:rsid w:val="00F64F16"/>
    <w:rsid w:val="00F67371"/>
    <w:rsid w:val="00F71016"/>
    <w:rsid w:val="00F71621"/>
    <w:rsid w:val="00F726B5"/>
    <w:rsid w:val="00F772D4"/>
    <w:rsid w:val="00F80727"/>
    <w:rsid w:val="00F81321"/>
    <w:rsid w:val="00F828AE"/>
    <w:rsid w:val="00F83EF6"/>
    <w:rsid w:val="00F85713"/>
    <w:rsid w:val="00F86BC4"/>
    <w:rsid w:val="00F872C6"/>
    <w:rsid w:val="00F93A9F"/>
    <w:rsid w:val="00F93EA8"/>
    <w:rsid w:val="00F94619"/>
    <w:rsid w:val="00F94CC8"/>
    <w:rsid w:val="00F95600"/>
    <w:rsid w:val="00F95908"/>
    <w:rsid w:val="00FA06D6"/>
    <w:rsid w:val="00FA1C0A"/>
    <w:rsid w:val="00FA1D4E"/>
    <w:rsid w:val="00FA2D18"/>
    <w:rsid w:val="00FA4705"/>
    <w:rsid w:val="00FA4822"/>
    <w:rsid w:val="00FA6C10"/>
    <w:rsid w:val="00FA7845"/>
    <w:rsid w:val="00FB0403"/>
    <w:rsid w:val="00FB1D95"/>
    <w:rsid w:val="00FB200B"/>
    <w:rsid w:val="00FB27CD"/>
    <w:rsid w:val="00FB2F38"/>
    <w:rsid w:val="00FB4A59"/>
    <w:rsid w:val="00FB5CB6"/>
    <w:rsid w:val="00FB5FC9"/>
    <w:rsid w:val="00FB660E"/>
    <w:rsid w:val="00FC0336"/>
    <w:rsid w:val="00FC0373"/>
    <w:rsid w:val="00FC0487"/>
    <w:rsid w:val="00FC0DE8"/>
    <w:rsid w:val="00FC0F9E"/>
    <w:rsid w:val="00FC2208"/>
    <w:rsid w:val="00FC258F"/>
    <w:rsid w:val="00FC27A5"/>
    <w:rsid w:val="00FC40C6"/>
    <w:rsid w:val="00FC4B0F"/>
    <w:rsid w:val="00FC4B8C"/>
    <w:rsid w:val="00FC52A4"/>
    <w:rsid w:val="00FC55D6"/>
    <w:rsid w:val="00FC6AAE"/>
    <w:rsid w:val="00FC7AFD"/>
    <w:rsid w:val="00FD0489"/>
    <w:rsid w:val="00FD0C3D"/>
    <w:rsid w:val="00FD1C3B"/>
    <w:rsid w:val="00FD32E5"/>
    <w:rsid w:val="00FD4DC8"/>
    <w:rsid w:val="00FD5260"/>
    <w:rsid w:val="00FD54BC"/>
    <w:rsid w:val="00FD62F9"/>
    <w:rsid w:val="00FE09B5"/>
    <w:rsid w:val="00FE09F7"/>
    <w:rsid w:val="00FE0E6B"/>
    <w:rsid w:val="00FE1477"/>
    <w:rsid w:val="00FE4131"/>
    <w:rsid w:val="00FE4FD0"/>
    <w:rsid w:val="00FE68CF"/>
    <w:rsid w:val="00FF00DF"/>
    <w:rsid w:val="00FF015F"/>
    <w:rsid w:val="00FF0802"/>
    <w:rsid w:val="00FF08B6"/>
    <w:rsid w:val="00FF0DA4"/>
    <w:rsid w:val="00FF40E2"/>
    <w:rsid w:val="00FF5396"/>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2491FD3"/>
  <w15:docId w15:val="{1EAF8475-E82B-4653-B038-5D335E7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4B26"/>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D0795D"/>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D0795D"/>
    <w:rPr>
      <w:rFonts w:ascii="Cambria" w:eastAsia="ＭＳ Ｐゴシック" w:hAnsi="Cambria" w:cs="Times New Roman"/>
      <w:kern w:val="2"/>
      <w:sz w:val="18"/>
      <w:szCs w:val="18"/>
    </w:rPr>
  </w:style>
  <w:style w:type="table" w:styleId="a9">
    <w:name w:val="Table Grid"/>
    <w:basedOn w:val="a1"/>
    <w:uiPriority w:val="59"/>
    <w:rsid w:val="0097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176C"/>
    <w:rPr>
      <w:sz w:val="18"/>
      <w:szCs w:val="18"/>
    </w:rPr>
  </w:style>
  <w:style w:type="paragraph" w:styleId="ab">
    <w:name w:val="annotation text"/>
    <w:basedOn w:val="a"/>
    <w:link w:val="ac"/>
    <w:uiPriority w:val="99"/>
    <w:semiHidden/>
    <w:unhideWhenUsed/>
    <w:rsid w:val="0003176C"/>
    <w:pPr>
      <w:jc w:val="left"/>
    </w:pPr>
  </w:style>
  <w:style w:type="character" w:customStyle="1" w:styleId="ac">
    <w:name w:val="コメント文字列 (文字)"/>
    <w:basedOn w:val="a0"/>
    <w:link w:val="ab"/>
    <w:uiPriority w:val="99"/>
    <w:semiHidden/>
    <w:rsid w:val="0003176C"/>
    <w:rPr>
      <w:rFonts w:ascii="ＭＳ ゴシック" w:eastAsia="ＭＳ ゴシック" w:hAnsi="Century"/>
      <w:kern w:val="2"/>
      <w:sz w:val="24"/>
      <w:szCs w:val="22"/>
    </w:rPr>
  </w:style>
  <w:style w:type="paragraph" w:styleId="ad">
    <w:name w:val="annotation subject"/>
    <w:basedOn w:val="ab"/>
    <w:next w:val="ab"/>
    <w:link w:val="ae"/>
    <w:uiPriority w:val="99"/>
    <w:semiHidden/>
    <w:unhideWhenUsed/>
    <w:rsid w:val="0003176C"/>
    <w:rPr>
      <w:b/>
      <w:bCs/>
    </w:rPr>
  </w:style>
  <w:style w:type="character" w:customStyle="1" w:styleId="ae">
    <w:name w:val="コメント内容 (文字)"/>
    <w:basedOn w:val="ac"/>
    <w:link w:val="ad"/>
    <w:uiPriority w:val="99"/>
    <w:semiHidden/>
    <w:rsid w:val="0003176C"/>
    <w:rPr>
      <w:rFonts w:ascii="ＭＳ ゴシック" w:eastAsia="ＭＳ ゴシック" w:hAnsi="Century"/>
      <w:b/>
      <w:bCs/>
      <w:kern w:val="2"/>
      <w:sz w:val="24"/>
      <w:szCs w:val="22"/>
    </w:rPr>
  </w:style>
  <w:style w:type="paragraph" w:styleId="af">
    <w:name w:val="List Paragraph"/>
    <w:basedOn w:val="a"/>
    <w:uiPriority w:val="34"/>
    <w:qFormat/>
    <w:rsid w:val="00FD32E5"/>
    <w:pPr>
      <w:ind w:leftChars="400" w:left="840"/>
    </w:pPr>
  </w:style>
  <w:style w:type="paragraph" w:customStyle="1" w:styleId="1">
    <w:name w:val="リスト段落1"/>
    <w:basedOn w:val="a"/>
    <w:rsid w:val="00D51CA6"/>
    <w:pPr>
      <w:spacing w:line="240" w:lineRule="auto"/>
      <w:ind w:leftChars="400" w:left="840" w:firstLineChars="0" w:firstLine="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254">
      <w:bodyDiv w:val="1"/>
      <w:marLeft w:val="0"/>
      <w:marRight w:val="0"/>
      <w:marTop w:val="0"/>
      <w:marBottom w:val="0"/>
      <w:divBdr>
        <w:top w:val="none" w:sz="0" w:space="0" w:color="auto"/>
        <w:left w:val="none" w:sz="0" w:space="0" w:color="auto"/>
        <w:bottom w:val="none" w:sz="0" w:space="0" w:color="auto"/>
        <w:right w:val="none" w:sz="0" w:space="0" w:color="auto"/>
      </w:divBdr>
    </w:div>
    <w:div w:id="919868004">
      <w:bodyDiv w:val="1"/>
      <w:marLeft w:val="0"/>
      <w:marRight w:val="0"/>
      <w:marTop w:val="0"/>
      <w:marBottom w:val="0"/>
      <w:divBdr>
        <w:top w:val="none" w:sz="0" w:space="0" w:color="auto"/>
        <w:left w:val="none" w:sz="0" w:space="0" w:color="auto"/>
        <w:bottom w:val="none" w:sz="0" w:space="0" w:color="auto"/>
        <w:right w:val="none" w:sz="0" w:space="0" w:color="auto"/>
      </w:divBdr>
    </w:div>
    <w:div w:id="1647078869">
      <w:bodyDiv w:val="1"/>
      <w:marLeft w:val="0"/>
      <w:marRight w:val="0"/>
      <w:marTop w:val="0"/>
      <w:marBottom w:val="0"/>
      <w:divBdr>
        <w:top w:val="none" w:sz="0" w:space="0" w:color="auto"/>
        <w:left w:val="none" w:sz="0" w:space="0" w:color="auto"/>
        <w:bottom w:val="none" w:sz="0" w:space="0" w:color="auto"/>
        <w:right w:val="none" w:sz="0" w:space="0" w:color="auto"/>
      </w:divBdr>
    </w:div>
    <w:div w:id="1685010492">
      <w:bodyDiv w:val="1"/>
      <w:marLeft w:val="0"/>
      <w:marRight w:val="0"/>
      <w:marTop w:val="0"/>
      <w:marBottom w:val="0"/>
      <w:divBdr>
        <w:top w:val="none" w:sz="0" w:space="0" w:color="auto"/>
        <w:left w:val="none" w:sz="0" w:space="0" w:color="auto"/>
        <w:bottom w:val="none" w:sz="0" w:space="0" w:color="auto"/>
        <w:right w:val="none" w:sz="0" w:space="0" w:color="auto"/>
      </w:divBdr>
    </w:div>
    <w:div w:id="184053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5A66A-05C2-4F6A-B567-1F20707C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6704</TotalTime>
  <Pages>63</Pages>
  <Words>16249</Words>
  <Characters>92623</Characters>
  <Application>Microsoft Office Word</Application>
  <DocSecurity>0</DocSecurity>
  <Lines>771</Lines>
  <Paragraphs>217</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108655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user</cp:lastModifiedBy>
  <cp:revision>1690</cp:revision>
  <cp:lastPrinted>2022-05-12T05:17:00Z</cp:lastPrinted>
  <dcterms:created xsi:type="dcterms:W3CDTF">2016-03-09T04:41:00Z</dcterms:created>
  <dcterms:modified xsi:type="dcterms:W3CDTF">2023-07-26T04:27:00Z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