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4" w:rsidRPr="00AA20D4" w:rsidRDefault="00AA20D4" w:rsidP="00AA20D4">
      <w:pPr>
        <w:jc w:val="center"/>
        <w:rPr>
          <w:rFonts w:ascii="BIZ UDゴシック" w:eastAsia="BIZ UDゴシック" w:hAnsi="BIZ UDゴシック"/>
          <w:color w:val="000000" w:themeColor="text1"/>
          <w:sz w:val="48"/>
          <w:szCs w:val="48"/>
        </w:rPr>
      </w:pPr>
      <w:r w:rsidRPr="00AA20D4">
        <w:rPr>
          <w:rFonts w:ascii="BIZ UDゴシック" w:eastAsia="BIZ UDゴシック" w:hAnsi="BIZ UDゴシック" w:hint="eastAsia"/>
          <w:color w:val="000000" w:themeColor="text1"/>
          <w:sz w:val="48"/>
          <w:szCs w:val="48"/>
        </w:rPr>
        <w:t>介　護　サ　ー　ビ　ス　事　業　者</w:t>
      </w:r>
    </w:p>
    <w:p w:rsidR="00AA20D4" w:rsidRPr="00AA20D4" w:rsidRDefault="00AA20D4" w:rsidP="00AA20D4">
      <w:pPr>
        <w:jc w:val="center"/>
        <w:rPr>
          <w:rFonts w:ascii="BIZ UDゴシック" w:eastAsia="BIZ UDゴシック" w:hAnsi="BIZ UDゴシック"/>
          <w:color w:val="000000" w:themeColor="text1"/>
          <w:sz w:val="48"/>
          <w:szCs w:val="48"/>
          <w:lang w:eastAsia="zh-CN"/>
        </w:rPr>
      </w:pPr>
      <w:r w:rsidRPr="00AA20D4">
        <w:rPr>
          <w:rFonts w:ascii="BIZ UDゴシック" w:eastAsia="BIZ UDゴシック" w:hAnsi="BIZ UDゴシック" w:hint="eastAsia"/>
          <w:color w:val="000000" w:themeColor="text1"/>
          <w:sz w:val="48"/>
          <w:szCs w:val="48"/>
          <w:lang w:eastAsia="zh-CN"/>
        </w:rPr>
        <w:t>自　　主　　点　　検　　表</w:t>
      </w:r>
    </w:p>
    <w:p w:rsidR="00AA20D4" w:rsidRPr="00AA20D4" w:rsidRDefault="00AA20D4" w:rsidP="00AA20D4">
      <w:pPr>
        <w:jc w:val="center"/>
        <w:rPr>
          <w:rFonts w:ascii="BIZ UDゴシック" w:eastAsia="BIZ UDゴシック" w:hAnsi="BIZ UDゴシック"/>
          <w:color w:val="000000" w:themeColor="text1"/>
          <w:sz w:val="48"/>
          <w:szCs w:val="48"/>
          <w:lang w:eastAsia="zh-TW"/>
        </w:rPr>
      </w:pPr>
      <w:r w:rsidRPr="00AA20D4">
        <w:rPr>
          <w:rFonts w:ascii="BIZ UDゴシック" w:eastAsia="BIZ UDゴシック" w:hAnsi="BIZ UDゴシック" w:hint="eastAsia"/>
          <w:color w:val="000000" w:themeColor="text1"/>
          <w:sz w:val="48"/>
          <w:szCs w:val="48"/>
          <w:lang w:eastAsia="zh-TW"/>
        </w:rPr>
        <w:t>（令和</w:t>
      </w:r>
      <w:r w:rsidRPr="00AA20D4">
        <w:rPr>
          <w:rFonts w:ascii="BIZ UDゴシック" w:eastAsia="BIZ UDゴシック" w:hAnsi="BIZ UDゴシック" w:hint="eastAsia"/>
          <w:color w:val="000000" w:themeColor="text1"/>
          <w:sz w:val="48"/>
          <w:szCs w:val="48"/>
        </w:rPr>
        <w:t>5</w:t>
      </w:r>
      <w:r w:rsidRPr="00AA20D4">
        <w:rPr>
          <w:rFonts w:ascii="BIZ UDゴシック" w:eastAsia="BIZ UDゴシック" w:hAnsi="BIZ UDゴシック" w:hint="eastAsia"/>
          <w:color w:val="000000" w:themeColor="text1"/>
          <w:sz w:val="48"/>
          <w:szCs w:val="48"/>
          <w:lang w:eastAsia="zh-TW"/>
        </w:rPr>
        <w:t>年</w:t>
      </w:r>
      <w:r w:rsidRPr="00AA20D4">
        <w:rPr>
          <w:rFonts w:ascii="BIZ UDゴシック" w:eastAsia="BIZ UDゴシック" w:hAnsi="BIZ UDゴシック" w:hint="eastAsia"/>
          <w:color w:val="000000" w:themeColor="text1"/>
          <w:sz w:val="48"/>
          <w:szCs w:val="48"/>
        </w:rPr>
        <w:t>度</w:t>
      </w:r>
      <w:r w:rsidRPr="00AA20D4">
        <w:rPr>
          <w:rFonts w:ascii="BIZ UDゴシック" w:eastAsia="BIZ UDゴシック" w:hAnsi="BIZ UDゴシック" w:hint="eastAsia"/>
          <w:color w:val="000000" w:themeColor="text1"/>
          <w:sz w:val="48"/>
          <w:szCs w:val="48"/>
          <w:lang w:eastAsia="zh-TW"/>
        </w:rPr>
        <w:t>版）</w:t>
      </w:r>
    </w:p>
    <w:p w:rsidR="00AA20D4" w:rsidRPr="00AA20D4" w:rsidRDefault="00AA20D4" w:rsidP="00AA20D4">
      <w:pPr>
        <w:adjustRightInd w:val="0"/>
        <w:snapToGrid w:val="0"/>
        <w:jc w:val="center"/>
        <w:rPr>
          <w:rFonts w:ascii="BIZ UDゴシック" w:eastAsia="BIZ UDゴシック" w:hAnsi="BIZ UDゴシック"/>
          <w:color w:val="000000" w:themeColor="text1"/>
          <w:sz w:val="48"/>
          <w:szCs w:val="48"/>
          <w:lang w:eastAsia="zh-TW"/>
        </w:rPr>
      </w:pPr>
      <w:r w:rsidRPr="00AA20D4">
        <w:rPr>
          <w:rFonts w:ascii="BIZ UDゴシック" w:eastAsia="BIZ UDゴシック" w:hAnsi="BIZ UDゴシック" w:hint="eastAsia"/>
          <w:color w:val="000000" w:themeColor="text1"/>
          <w:spacing w:val="109"/>
          <w:sz w:val="48"/>
          <w:szCs w:val="48"/>
          <w:lang w:eastAsia="zh-TW"/>
        </w:rPr>
        <w:t>認知症対応型共同生活介</w:t>
      </w:r>
      <w:r w:rsidRPr="00AA20D4">
        <w:rPr>
          <w:rFonts w:ascii="BIZ UDゴシック" w:eastAsia="BIZ UDゴシック" w:hAnsi="BIZ UDゴシック" w:hint="eastAsia"/>
          <w:color w:val="000000" w:themeColor="text1"/>
          <w:spacing w:val="1"/>
          <w:sz w:val="48"/>
          <w:szCs w:val="48"/>
          <w:lang w:eastAsia="zh-TW"/>
        </w:rPr>
        <w:t>護</w:t>
      </w:r>
    </w:p>
    <w:p w:rsidR="00AA20D4" w:rsidRPr="00AA20D4" w:rsidRDefault="00AA20D4" w:rsidP="00AA20D4">
      <w:pPr>
        <w:jc w:val="center"/>
        <w:rPr>
          <w:rFonts w:ascii="BIZ UDゴシック" w:eastAsia="BIZ UDゴシック" w:hAnsi="BIZ UDゴシック"/>
          <w:color w:val="000000" w:themeColor="text1"/>
          <w:sz w:val="48"/>
          <w:szCs w:val="48"/>
        </w:rPr>
      </w:pPr>
      <w:r w:rsidRPr="00AA20D4">
        <w:rPr>
          <w:rFonts w:ascii="BIZ UDゴシック" w:eastAsia="BIZ UDゴシック" w:hAnsi="BIZ UDゴシック" w:hint="eastAsia"/>
          <w:color w:val="000000" w:themeColor="text1"/>
          <w:sz w:val="48"/>
          <w:szCs w:val="48"/>
        </w:rPr>
        <w:t>及び</w:t>
      </w:r>
    </w:p>
    <w:p w:rsidR="00AA20D4" w:rsidRPr="00AA20D4" w:rsidRDefault="00AA20D4" w:rsidP="00AA20D4">
      <w:pPr>
        <w:jc w:val="center"/>
        <w:rPr>
          <w:rFonts w:ascii="BIZ UDゴシック" w:eastAsia="BIZ UDゴシック" w:hAnsi="BIZ UDゴシック"/>
          <w:color w:val="000000" w:themeColor="text1"/>
          <w:sz w:val="48"/>
          <w:szCs w:val="48"/>
        </w:rPr>
      </w:pPr>
      <w:r w:rsidRPr="00AA20D4">
        <w:rPr>
          <w:rFonts w:ascii="BIZ UDゴシック" w:eastAsia="BIZ UDゴシック" w:hAnsi="BIZ UDゴシック" w:hint="eastAsia"/>
          <w:color w:val="000000" w:themeColor="text1"/>
          <w:spacing w:val="15"/>
          <w:sz w:val="48"/>
          <w:szCs w:val="48"/>
          <w:fitText w:val="8028" w:id="-1210400000"/>
        </w:rPr>
        <w:t>介護予防認知症対応型共同生活介</w:t>
      </w:r>
      <w:r w:rsidRPr="00AA20D4">
        <w:rPr>
          <w:rFonts w:ascii="BIZ UDゴシック" w:eastAsia="BIZ UDゴシック" w:hAnsi="BIZ UDゴシック" w:hint="eastAsia"/>
          <w:color w:val="000000" w:themeColor="text1"/>
          <w:spacing w:val="-52"/>
          <w:sz w:val="48"/>
          <w:szCs w:val="48"/>
          <w:fitText w:val="8028" w:id="-1210400000"/>
        </w:rPr>
        <w:t>護</w:t>
      </w:r>
    </w:p>
    <w:p w:rsidR="00AA20D4" w:rsidRPr="00AA20D4" w:rsidRDefault="00AA20D4" w:rsidP="00AA20D4">
      <w:pPr>
        <w:adjustRightInd w:val="0"/>
        <w:ind w:left="76" w:hangingChars="36" w:hanging="76"/>
        <w:contextualSpacing/>
        <w:rPr>
          <w:rFonts w:ascii="BIZ UDゴシック" w:eastAsia="PMingLiU" w:hAnsi="BIZ UDゴシック"/>
          <w:color w:val="000000" w:themeColor="text1"/>
          <w:lang w:eastAsia="zh-TW"/>
        </w:rPr>
      </w:pPr>
    </w:p>
    <w:tbl>
      <w:tblPr>
        <w:tblStyle w:val="af2"/>
        <w:tblW w:w="8080" w:type="dxa"/>
        <w:tblInd w:w="959" w:type="dxa"/>
        <w:tblLook w:val="04A0" w:firstRow="1" w:lastRow="0" w:firstColumn="1" w:lastColumn="0" w:noHBand="0" w:noVBand="1"/>
      </w:tblPr>
      <w:tblGrid>
        <w:gridCol w:w="1134"/>
        <w:gridCol w:w="1417"/>
        <w:gridCol w:w="5529"/>
      </w:tblGrid>
      <w:tr w:rsidR="00AA20D4" w:rsidRPr="00AA20D4" w:rsidTr="0016358E">
        <w:trPr>
          <w:trHeight w:val="624"/>
        </w:trPr>
        <w:tc>
          <w:tcPr>
            <w:tcW w:w="2551" w:type="dxa"/>
            <w:gridSpan w:val="2"/>
            <w:tcBorders>
              <w:top w:val="single" w:sz="18" w:space="0" w:color="auto"/>
              <w:left w:val="single" w:sz="18" w:space="0" w:color="auto"/>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r w:rsidRPr="00AA20D4">
              <w:rPr>
                <w:rFonts w:ascii="BIZ UDゴシック" w:eastAsia="BIZ UDゴシック" w:hAnsi="BIZ UDゴシック" w:hint="eastAsia"/>
                <w:color w:val="000000" w:themeColor="text1"/>
                <w:sz w:val="28"/>
                <w:szCs w:val="28"/>
              </w:rPr>
              <w:t>事業者(法人)名称</w:t>
            </w:r>
          </w:p>
        </w:tc>
        <w:tc>
          <w:tcPr>
            <w:tcW w:w="5529" w:type="dxa"/>
            <w:tcBorders>
              <w:top w:val="single" w:sz="18" w:space="0" w:color="auto"/>
              <w:left w:val="dotted" w:sz="4" w:space="0" w:color="auto"/>
              <w:right w:val="single" w:sz="18" w:space="0" w:color="auto"/>
            </w:tcBorders>
          </w:tcPr>
          <w:p w:rsidR="00AA20D4" w:rsidRPr="00AA20D4" w:rsidRDefault="00AA20D4" w:rsidP="0016358E">
            <w:pPr>
              <w:adjustRightInd w:val="0"/>
              <w:contextualSpacing/>
              <w:rPr>
                <w:rFonts w:ascii="BIZ UDゴシック" w:eastAsia="BIZ UDゴシック" w:hAnsi="BIZ UDゴシック"/>
                <w:color w:val="000000" w:themeColor="text1"/>
                <w:sz w:val="28"/>
                <w:szCs w:val="28"/>
              </w:rPr>
            </w:pPr>
          </w:p>
        </w:tc>
      </w:tr>
      <w:tr w:rsidR="00AA20D4" w:rsidRPr="00AA20D4" w:rsidTr="0016358E">
        <w:trPr>
          <w:trHeight w:val="624"/>
        </w:trPr>
        <w:tc>
          <w:tcPr>
            <w:tcW w:w="1134" w:type="dxa"/>
            <w:tcBorders>
              <w:left w:val="single" w:sz="18" w:space="0" w:color="auto"/>
              <w:bottom w:val="nil"/>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r w:rsidRPr="00AA20D4">
              <w:rPr>
                <w:rFonts w:ascii="BIZ UDゴシック" w:eastAsia="BIZ UDゴシック" w:hAnsi="BIZ UDゴシック" w:cs="ＭＳ ゴシック" w:hint="eastAsia"/>
                <w:color w:val="000000" w:themeColor="text1"/>
                <w:sz w:val="28"/>
                <w:szCs w:val="28"/>
              </w:rPr>
              <w:t>事業所</w:t>
            </w:r>
          </w:p>
        </w:tc>
        <w:tc>
          <w:tcPr>
            <w:tcW w:w="1417" w:type="dxa"/>
            <w:tcBorders>
              <w:left w:val="dotted" w:sz="4" w:space="0" w:color="auto"/>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r w:rsidRPr="00AA20D4">
              <w:rPr>
                <w:rFonts w:ascii="BIZ UDゴシック" w:eastAsia="BIZ UDゴシック" w:hAnsi="BIZ UDゴシック" w:cs="ＭＳ ゴシック" w:hint="eastAsia"/>
                <w:color w:val="000000" w:themeColor="text1"/>
                <w:sz w:val="28"/>
                <w:szCs w:val="28"/>
              </w:rPr>
              <w:t>名　称</w:t>
            </w:r>
          </w:p>
        </w:tc>
        <w:tc>
          <w:tcPr>
            <w:tcW w:w="5529" w:type="dxa"/>
            <w:tcBorders>
              <w:left w:val="dotted" w:sz="4" w:space="0" w:color="auto"/>
              <w:right w:val="single" w:sz="18" w:space="0" w:color="auto"/>
            </w:tcBorders>
          </w:tcPr>
          <w:p w:rsidR="00AA20D4" w:rsidRPr="00AA20D4" w:rsidRDefault="00AA20D4" w:rsidP="0016358E">
            <w:pPr>
              <w:adjustRightInd w:val="0"/>
              <w:ind w:left="81" w:hangingChars="29" w:hanging="81"/>
              <w:contextualSpacing/>
              <w:rPr>
                <w:rFonts w:ascii="BIZ UDゴシック" w:eastAsia="BIZ UDゴシック" w:hAnsi="BIZ UDゴシック"/>
                <w:color w:val="000000" w:themeColor="text1"/>
                <w:sz w:val="28"/>
                <w:szCs w:val="28"/>
              </w:rPr>
            </w:pPr>
          </w:p>
        </w:tc>
      </w:tr>
      <w:tr w:rsidR="00AA20D4" w:rsidRPr="00AA20D4" w:rsidTr="0016358E">
        <w:trPr>
          <w:trHeight w:val="624"/>
        </w:trPr>
        <w:tc>
          <w:tcPr>
            <w:tcW w:w="1134" w:type="dxa"/>
            <w:tcBorders>
              <w:top w:val="nil"/>
              <w:left w:val="single" w:sz="18" w:space="0" w:color="auto"/>
              <w:bottom w:val="nil"/>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r w:rsidRPr="00AA20D4">
              <w:rPr>
                <w:rFonts w:ascii="BIZ UDゴシック" w:eastAsia="BIZ UDゴシック" w:hAnsi="BIZ UDゴシック" w:hint="eastAsia"/>
                <w:color w:val="000000" w:themeColor="text1"/>
                <w:sz w:val="28"/>
                <w:szCs w:val="28"/>
              </w:rPr>
              <w:t>番　号</w:t>
            </w:r>
          </w:p>
        </w:tc>
        <w:tc>
          <w:tcPr>
            <w:tcW w:w="5529" w:type="dxa"/>
            <w:tcBorders>
              <w:left w:val="dotted" w:sz="4" w:space="0" w:color="auto"/>
              <w:right w:val="single" w:sz="18" w:space="0" w:color="auto"/>
            </w:tcBorders>
          </w:tcPr>
          <w:p w:rsidR="00AA20D4" w:rsidRPr="00AA20D4" w:rsidRDefault="00AA20D4" w:rsidP="0016358E">
            <w:pPr>
              <w:adjustRightInd w:val="0"/>
              <w:contextualSpacing/>
              <w:rPr>
                <w:rFonts w:ascii="BIZ UDゴシック" w:eastAsia="BIZ UDゴシック" w:hAnsi="BIZ UDゴシック"/>
                <w:color w:val="000000" w:themeColor="text1"/>
                <w:sz w:val="28"/>
                <w:szCs w:val="28"/>
              </w:rPr>
            </w:pPr>
          </w:p>
        </w:tc>
      </w:tr>
      <w:tr w:rsidR="00AA20D4" w:rsidRPr="00AA20D4" w:rsidTr="0016358E">
        <w:trPr>
          <w:trHeight w:val="624"/>
        </w:trPr>
        <w:tc>
          <w:tcPr>
            <w:tcW w:w="1134" w:type="dxa"/>
            <w:tcBorders>
              <w:top w:val="nil"/>
              <w:left w:val="single" w:sz="18" w:space="0" w:color="auto"/>
              <w:bottom w:val="nil"/>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r w:rsidRPr="00AA20D4">
              <w:rPr>
                <w:rFonts w:ascii="BIZ UDゴシック" w:eastAsia="BIZ UDゴシック" w:hAnsi="BIZ UDゴシック" w:hint="eastAsia"/>
                <w:color w:val="000000" w:themeColor="text1"/>
                <w:sz w:val="28"/>
                <w:szCs w:val="28"/>
              </w:rPr>
              <w:t>所在地</w:t>
            </w:r>
          </w:p>
        </w:tc>
        <w:tc>
          <w:tcPr>
            <w:tcW w:w="5529" w:type="dxa"/>
            <w:tcBorders>
              <w:left w:val="dotted" w:sz="4" w:space="0" w:color="auto"/>
              <w:right w:val="single" w:sz="18" w:space="0" w:color="auto"/>
            </w:tcBorders>
          </w:tcPr>
          <w:p w:rsidR="00AA20D4" w:rsidRPr="00AA20D4" w:rsidRDefault="00AA20D4" w:rsidP="0016358E">
            <w:pPr>
              <w:rPr>
                <w:rFonts w:ascii="BIZ UDゴシック" w:eastAsia="BIZ UDゴシック" w:hAnsi="BIZ UDゴシック"/>
                <w:color w:val="000000" w:themeColor="text1"/>
                <w:sz w:val="22"/>
                <w:szCs w:val="28"/>
              </w:rPr>
            </w:pPr>
            <w:r w:rsidRPr="00AA20D4">
              <w:rPr>
                <w:rFonts w:ascii="BIZ UDゴシック" w:eastAsia="BIZ UDゴシック" w:hAnsi="BIZ UDゴシック" w:hint="eastAsia"/>
                <w:color w:val="000000" w:themeColor="text1"/>
                <w:sz w:val="22"/>
                <w:szCs w:val="28"/>
              </w:rPr>
              <w:t>〒</w:t>
            </w:r>
          </w:p>
          <w:p w:rsidR="00AA20D4" w:rsidRPr="00AA20D4" w:rsidRDefault="00AA20D4" w:rsidP="0016358E">
            <w:pPr>
              <w:rPr>
                <w:rFonts w:ascii="BIZ UDゴシック" w:eastAsia="BIZ UDゴシック" w:hAnsi="BIZ UDゴシック"/>
                <w:color w:val="000000" w:themeColor="text1"/>
                <w:sz w:val="22"/>
                <w:szCs w:val="28"/>
              </w:rPr>
            </w:pPr>
          </w:p>
        </w:tc>
      </w:tr>
      <w:tr w:rsidR="00AA20D4" w:rsidRPr="00AA20D4" w:rsidTr="0016358E">
        <w:trPr>
          <w:trHeight w:val="624"/>
        </w:trPr>
        <w:tc>
          <w:tcPr>
            <w:tcW w:w="1134" w:type="dxa"/>
            <w:tcBorders>
              <w:top w:val="nil"/>
              <w:left w:val="single" w:sz="18" w:space="0" w:color="auto"/>
              <w:bottom w:val="nil"/>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r w:rsidRPr="00AA20D4">
              <w:rPr>
                <w:rFonts w:ascii="BIZ UDゴシック" w:eastAsia="BIZ UDゴシック" w:hAnsi="BIZ UDゴシック" w:hint="eastAsia"/>
                <w:color w:val="000000" w:themeColor="text1"/>
                <w:sz w:val="28"/>
                <w:szCs w:val="28"/>
              </w:rPr>
              <w:t>電　話</w:t>
            </w:r>
          </w:p>
        </w:tc>
        <w:tc>
          <w:tcPr>
            <w:tcW w:w="5529" w:type="dxa"/>
            <w:tcBorders>
              <w:left w:val="dotted" w:sz="4" w:space="0" w:color="auto"/>
              <w:right w:val="single" w:sz="18" w:space="0" w:color="auto"/>
            </w:tcBorders>
          </w:tcPr>
          <w:p w:rsidR="00AA20D4" w:rsidRPr="00AA20D4" w:rsidRDefault="00AA20D4" w:rsidP="0016358E">
            <w:pPr>
              <w:adjustRightInd w:val="0"/>
              <w:contextualSpacing/>
              <w:rPr>
                <w:rFonts w:ascii="BIZ UDゴシック" w:eastAsia="BIZ UDゴシック" w:hAnsi="BIZ UDゴシック"/>
                <w:color w:val="000000" w:themeColor="text1"/>
                <w:sz w:val="28"/>
                <w:szCs w:val="28"/>
              </w:rPr>
            </w:pPr>
          </w:p>
        </w:tc>
      </w:tr>
      <w:tr w:rsidR="00AA20D4" w:rsidRPr="00AA20D4" w:rsidTr="0016358E">
        <w:trPr>
          <w:trHeight w:val="624"/>
        </w:trPr>
        <w:tc>
          <w:tcPr>
            <w:tcW w:w="1134" w:type="dxa"/>
            <w:tcBorders>
              <w:top w:val="nil"/>
              <w:left w:val="single" w:sz="18" w:space="0" w:color="auto"/>
              <w:bottom w:val="nil"/>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p>
        </w:tc>
        <w:tc>
          <w:tcPr>
            <w:tcW w:w="1417" w:type="dxa"/>
            <w:tcBorders>
              <w:left w:val="dotted" w:sz="4" w:space="0" w:color="auto"/>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r w:rsidRPr="00AA20D4">
              <w:rPr>
                <w:rFonts w:ascii="BIZ UDゴシック" w:eastAsia="BIZ UDゴシック" w:hAnsi="BIZ UDゴシック" w:hint="eastAsia"/>
                <w:color w:val="000000" w:themeColor="text1"/>
                <w:sz w:val="28"/>
                <w:szCs w:val="28"/>
              </w:rPr>
              <w:t>メール</w:t>
            </w:r>
          </w:p>
        </w:tc>
        <w:tc>
          <w:tcPr>
            <w:tcW w:w="5529" w:type="dxa"/>
            <w:tcBorders>
              <w:left w:val="dotted" w:sz="4" w:space="0" w:color="auto"/>
              <w:right w:val="single" w:sz="18" w:space="0" w:color="auto"/>
            </w:tcBorders>
          </w:tcPr>
          <w:p w:rsidR="00AA20D4" w:rsidRPr="00AA20D4" w:rsidRDefault="00AA20D4" w:rsidP="0016358E">
            <w:pPr>
              <w:adjustRightInd w:val="0"/>
              <w:contextualSpacing/>
              <w:rPr>
                <w:rFonts w:ascii="BIZ UDゴシック" w:eastAsia="BIZ UDゴシック" w:hAnsi="BIZ UDゴシック"/>
                <w:color w:val="000000" w:themeColor="text1"/>
                <w:sz w:val="28"/>
                <w:szCs w:val="28"/>
              </w:rPr>
            </w:pPr>
          </w:p>
        </w:tc>
      </w:tr>
      <w:tr w:rsidR="00AA20D4" w:rsidRPr="00AA20D4" w:rsidTr="0016358E">
        <w:trPr>
          <w:trHeight w:val="624"/>
        </w:trPr>
        <w:tc>
          <w:tcPr>
            <w:tcW w:w="2551" w:type="dxa"/>
            <w:gridSpan w:val="2"/>
            <w:tcBorders>
              <w:left w:val="single" w:sz="18" w:space="0" w:color="auto"/>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r w:rsidRPr="00AA20D4">
              <w:rPr>
                <w:rFonts w:ascii="BIZ UDゴシック" w:eastAsia="BIZ UDゴシック" w:hAnsi="BIZ UDゴシック" w:hint="eastAsia"/>
                <w:color w:val="000000" w:themeColor="text1"/>
                <w:sz w:val="28"/>
                <w:szCs w:val="28"/>
              </w:rPr>
              <w:t>点検者　職・氏名</w:t>
            </w:r>
          </w:p>
        </w:tc>
        <w:tc>
          <w:tcPr>
            <w:tcW w:w="5529" w:type="dxa"/>
            <w:tcBorders>
              <w:left w:val="dotted" w:sz="4" w:space="0" w:color="auto"/>
              <w:right w:val="single" w:sz="18" w:space="0" w:color="auto"/>
            </w:tcBorders>
          </w:tcPr>
          <w:p w:rsidR="00AA20D4" w:rsidRPr="00AA20D4" w:rsidRDefault="00AA20D4" w:rsidP="0016358E">
            <w:pPr>
              <w:adjustRightInd w:val="0"/>
              <w:contextualSpacing/>
              <w:rPr>
                <w:rFonts w:ascii="BIZ UDゴシック" w:eastAsia="BIZ UDゴシック" w:hAnsi="BIZ UDゴシック"/>
                <w:color w:val="000000" w:themeColor="text1"/>
                <w:sz w:val="28"/>
                <w:szCs w:val="28"/>
              </w:rPr>
            </w:pPr>
          </w:p>
        </w:tc>
      </w:tr>
      <w:tr w:rsidR="00AA20D4" w:rsidRPr="00AA20D4" w:rsidTr="0016358E">
        <w:trPr>
          <w:trHeight w:val="624"/>
        </w:trPr>
        <w:tc>
          <w:tcPr>
            <w:tcW w:w="2551" w:type="dxa"/>
            <w:gridSpan w:val="2"/>
            <w:tcBorders>
              <w:left w:val="single" w:sz="18" w:space="0" w:color="auto"/>
              <w:bottom w:val="single" w:sz="18" w:space="0" w:color="auto"/>
              <w:right w:val="dotted" w:sz="4" w:space="0" w:color="auto"/>
            </w:tcBorders>
            <w:vAlign w:val="center"/>
          </w:tcPr>
          <w:p w:rsidR="00AA20D4" w:rsidRPr="00AA20D4" w:rsidRDefault="00AA20D4" w:rsidP="0016358E">
            <w:pPr>
              <w:adjustRightInd w:val="0"/>
              <w:contextualSpacing/>
              <w:jc w:val="both"/>
              <w:rPr>
                <w:rFonts w:ascii="BIZ UDゴシック" w:eastAsia="BIZ UDゴシック" w:hAnsi="BIZ UDゴシック"/>
                <w:color w:val="000000" w:themeColor="text1"/>
                <w:sz w:val="28"/>
                <w:szCs w:val="28"/>
              </w:rPr>
            </w:pPr>
            <w:r w:rsidRPr="00AA20D4">
              <w:rPr>
                <w:rFonts w:ascii="BIZ UDゴシック" w:eastAsia="BIZ UDゴシック" w:hAnsi="BIZ UDゴシック" w:hint="eastAsia"/>
                <w:color w:val="000000" w:themeColor="text1"/>
                <w:sz w:val="28"/>
                <w:szCs w:val="28"/>
              </w:rPr>
              <w:t>点検年月日</w:t>
            </w:r>
          </w:p>
        </w:tc>
        <w:tc>
          <w:tcPr>
            <w:tcW w:w="5529" w:type="dxa"/>
            <w:tcBorders>
              <w:left w:val="dotted" w:sz="4" w:space="0" w:color="auto"/>
              <w:bottom w:val="single" w:sz="18" w:space="0" w:color="auto"/>
              <w:right w:val="single" w:sz="18" w:space="0" w:color="auto"/>
            </w:tcBorders>
            <w:vAlign w:val="center"/>
          </w:tcPr>
          <w:p w:rsidR="00AA20D4" w:rsidRPr="00AA20D4" w:rsidRDefault="00AA20D4" w:rsidP="0016358E">
            <w:pPr>
              <w:adjustRightInd w:val="0"/>
              <w:contextualSpacing/>
              <w:jc w:val="center"/>
              <w:rPr>
                <w:rFonts w:ascii="BIZ UDゴシック" w:eastAsia="BIZ UDゴシック" w:hAnsi="BIZ UDゴシック"/>
                <w:color w:val="000000" w:themeColor="text1"/>
                <w:sz w:val="28"/>
                <w:szCs w:val="28"/>
              </w:rPr>
            </w:pPr>
            <w:r w:rsidRPr="00AA20D4">
              <w:rPr>
                <w:rFonts w:ascii="BIZ UDゴシック" w:eastAsia="BIZ UDゴシック" w:hAnsi="BIZ UDゴシック" w:hint="eastAsia"/>
                <w:color w:val="000000" w:themeColor="text1"/>
                <w:sz w:val="28"/>
                <w:szCs w:val="28"/>
              </w:rPr>
              <w:t xml:space="preserve">　　年　　　月　　　日</w:t>
            </w:r>
          </w:p>
        </w:tc>
      </w:tr>
    </w:tbl>
    <w:tbl>
      <w:tblPr>
        <w:tblStyle w:val="af2"/>
        <w:tblpPr w:leftFromText="142" w:rightFromText="142" w:vertAnchor="text" w:horzAnchor="margin" w:tblpXSpec="center" w:tblpY="529"/>
        <w:tblW w:w="5278" w:type="dxa"/>
        <w:tblLook w:val="04A0" w:firstRow="1" w:lastRow="0" w:firstColumn="1" w:lastColumn="0" w:noHBand="0" w:noVBand="1"/>
      </w:tblPr>
      <w:tblGrid>
        <w:gridCol w:w="5278"/>
      </w:tblGrid>
      <w:tr w:rsidR="00AA20D4" w:rsidRPr="00AA20D4" w:rsidTr="0016358E">
        <w:trPr>
          <w:trHeight w:val="971"/>
        </w:trPr>
        <w:tc>
          <w:tcPr>
            <w:tcW w:w="5278" w:type="dxa"/>
          </w:tcPr>
          <w:p w:rsidR="00AA20D4" w:rsidRPr="00AA20D4" w:rsidRDefault="00AA20D4" w:rsidP="0016358E">
            <w:pPr>
              <w:adjustRightInd w:val="0"/>
              <w:spacing w:line="360" w:lineRule="exact"/>
              <w:ind w:left="274" w:hanging="274"/>
              <w:contextualSpacing/>
              <w:jc w:val="center"/>
              <w:rPr>
                <w:rFonts w:ascii="BIZ UDゴシック" w:eastAsia="BIZ UDゴシック" w:hAnsi="BIZ UDゴシック"/>
                <w:color w:val="000000" w:themeColor="text1"/>
                <w:sz w:val="36"/>
                <w:szCs w:val="36"/>
                <w:lang w:eastAsia="zh-TW"/>
              </w:rPr>
            </w:pPr>
          </w:p>
          <w:p w:rsidR="00AA20D4" w:rsidRPr="00AA20D4" w:rsidRDefault="00AA20D4" w:rsidP="0016358E">
            <w:pPr>
              <w:adjustRightInd w:val="0"/>
              <w:spacing w:line="360" w:lineRule="exact"/>
              <w:ind w:left="274" w:hanging="274"/>
              <w:contextualSpacing/>
              <w:jc w:val="center"/>
              <w:rPr>
                <w:rFonts w:ascii="BIZ UDゴシック" w:eastAsia="BIZ UDゴシック" w:hAnsi="BIZ UDゴシック"/>
                <w:color w:val="000000" w:themeColor="text1"/>
                <w:sz w:val="32"/>
                <w:szCs w:val="32"/>
                <w:lang w:eastAsia="zh-TW"/>
              </w:rPr>
            </w:pPr>
            <w:r w:rsidRPr="00AA20D4">
              <w:rPr>
                <w:rFonts w:ascii="BIZ UDゴシック" w:eastAsia="BIZ UDゴシック" w:hAnsi="BIZ UDゴシック" w:hint="eastAsia"/>
                <w:color w:val="000000" w:themeColor="text1"/>
                <w:sz w:val="36"/>
                <w:szCs w:val="36"/>
                <w:lang w:eastAsia="zh-TW"/>
              </w:rPr>
              <w:t>越谷市</w:t>
            </w:r>
            <w:r w:rsidRPr="00AA20D4">
              <w:rPr>
                <w:rFonts w:ascii="BIZ UDゴシック" w:eastAsia="BIZ UDゴシック" w:hAnsi="BIZ UDゴシック"/>
                <w:color w:val="000000" w:themeColor="text1"/>
                <w:sz w:val="36"/>
                <w:szCs w:val="36"/>
                <w:lang w:eastAsia="zh-TW"/>
              </w:rPr>
              <w:t xml:space="preserve"> </w:t>
            </w:r>
            <w:r w:rsidRPr="00AA20D4">
              <w:rPr>
                <w:rFonts w:ascii="BIZ UDゴシック" w:eastAsia="BIZ UDゴシック" w:hAnsi="BIZ UDゴシック" w:hint="eastAsia"/>
                <w:color w:val="000000" w:themeColor="text1"/>
                <w:sz w:val="36"/>
                <w:szCs w:val="36"/>
                <w:lang w:eastAsia="zh-TW"/>
              </w:rPr>
              <w:t>福祉部</w:t>
            </w:r>
            <w:r w:rsidRPr="00AA20D4">
              <w:rPr>
                <w:rFonts w:ascii="BIZ UDゴシック" w:eastAsia="BIZ UDゴシック" w:hAnsi="BIZ UDゴシック"/>
                <w:color w:val="000000" w:themeColor="text1"/>
                <w:sz w:val="36"/>
                <w:szCs w:val="36"/>
                <w:lang w:eastAsia="zh-TW"/>
              </w:rPr>
              <w:t xml:space="preserve"> </w:t>
            </w:r>
            <w:r w:rsidRPr="00AA20D4">
              <w:rPr>
                <w:rFonts w:ascii="BIZ UDゴシック" w:eastAsia="BIZ UDゴシック" w:hAnsi="BIZ UDゴシック" w:hint="eastAsia"/>
                <w:color w:val="000000" w:themeColor="text1"/>
                <w:sz w:val="36"/>
                <w:szCs w:val="36"/>
                <w:lang w:eastAsia="zh-TW"/>
              </w:rPr>
              <w:t>福祉総務課</w:t>
            </w:r>
          </w:p>
        </w:tc>
      </w:tr>
    </w:tbl>
    <w:p w:rsidR="00AA20D4" w:rsidRPr="00AA20D4" w:rsidRDefault="00AA20D4" w:rsidP="00AA20D4">
      <w:pPr>
        <w:autoSpaceDE w:val="0"/>
        <w:autoSpaceDN w:val="0"/>
        <w:jc w:val="center"/>
        <w:rPr>
          <w:rFonts w:ascii="BIZ UDゴシック" w:eastAsia="BIZ UDゴシック" w:hAnsi="BIZ UDゴシック"/>
          <w:b/>
          <w:color w:val="000000" w:themeColor="text1"/>
          <w:sz w:val="32"/>
          <w:szCs w:val="32"/>
          <w:lang w:eastAsia="zh-TW"/>
        </w:rPr>
      </w:pPr>
      <w:r w:rsidRPr="00AA20D4">
        <w:rPr>
          <w:rFonts w:ascii="BIZ UDゴシック" w:eastAsia="BIZ UDゴシック" w:hAnsi="BIZ UDゴシック"/>
          <w:b/>
          <w:color w:val="000000" w:themeColor="text1"/>
          <w:sz w:val="32"/>
          <w:szCs w:val="32"/>
          <w:lang w:eastAsia="zh-TW"/>
        </w:rPr>
        <w:br w:type="page"/>
      </w:r>
    </w:p>
    <w:p w:rsidR="00A721FA" w:rsidRPr="00AA20D4" w:rsidRDefault="00DF5F48" w:rsidP="00150DDB">
      <w:pPr>
        <w:spacing w:line="240" w:lineRule="exact"/>
        <w:jc w:val="center"/>
        <w:rPr>
          <w:rFonts w:ascii="BIZ UDゴシック" w:eastAsia="BIZ UDゴシック" w:hAnsi="BIZ UDゴシック"/>
          <w:b/>
          <w:color w:val="000000" w:themeColor="text1"/>
        </w:rPr>
      </w:pPr>
      <w:r w:rsidRPr="00AA20D4">
        <w:rPr>
          <w:rFonts w:ascii="BIZ UDゴシック" w:eastAsia="BIZ UDゴシック" w:hAnsi="BIZ UDゴシック" w:hint="eastAsia"/>
          <w:b/>
          <w:color w:val="000000" w:themeColor="text1"/>
        </w:rPr>
        <w:lastRenderedPageBreak/>
        <w:t>介護サービス事業者自主点検表の作成について</w:t>
      </w:r>
    </w:p>
    <w:p w:rsidR="00150DDB" w:rsidRPr="00AA20D4" w:rsidRDefault="00150DDB" w:rsidP="00150DDB">
      <w:pPr>
        <w:spacing w:line="240" w:lineRule="exact"/>
        <w:jc w:val="center"/>
        <w:rPr>
          <w:rFonts w:ascii="BIZ UDゴシック" w:eastAsia="BIZ UDゴシック" w:hAnsi="BIZ UDゴシック"/>
          <w:b/>
          <w:color w:val="000000" w:themeColor="text1"/>
        </w:rPr>
      </w:pPr>
    </w:p>
    <w:p w:rsidR="00A721FA" w:rsidRPr="00AA20D4" w:rsidRDefault="00150DDB"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00DF5F48" w:rsidRPr="00AA20D4">
        <w:rPr>
          <w:rFonts w:ascii="BIZ UDゴシック" w:eastAsia="BIZ UDゴシック" w:hAnsi="BIZ UDゴシック" w:hint="eastAsia"/>
          <w:color w:val="000000" w:themeColor="text1"/>
        </w:rPr>
        <w:t xml:space="preserve">　趣　旨</w:t>
      </w:r>
    </w:p>
    <w:p w:rsidR="00A721FA" w:rsidRPr="00AA20D4" w:rsidRDefault="00150DDB" w:rsidP="00150DDB">
      <w:pPr>
        <w:spacing w:line="240" w:lineRule="exact"/>
        <w:ind w:left="210" w:hangingChars="100" w:hanging="210"/>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DF5F48" w:rsidRPr="00AA20D4">
        <w:rPr>
          <w:rFonts w:ascii="BIZ UDゴシック" w:eastAsia="BIZ UDゴシック" w:hAnsi="BIZ UDゴシック" w:hint="eastAsia"/>
          <w:color w:val="000000" w:themeColor="text1"/>
        </w:rPr>
        <w:t>利用者に適切な介護サービスを提供するためには、事業者自らが自主的に事業の運営状況を点検し、人員、設備及び運営に関する基準が守られているか、常に確認することが必要です。</w:t>
      </w:r>
    </w:p>
    <w:p w:rsidR="00A721FA" w:rsidRPr="00AA20D4" w:rsidRDefault="00DF5F48" w:rsidP="00150DDB">
      <w:pPr>
        <w:autoSpaceDE w:val="0"/>
        <w:autoSpaceDN w:val="0"/>
        <w:spacing w:line="240" w:lineRule="exact"/>
        <w:ind w:left="210" w:hangingChars="100" w:hanging="210"/>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D151FF"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hint="eastAsia"/>
          <w:color w:val="000000" w:themeColor="text1"/>
        </w:rPr>
        <w:t>そこで、越谷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150DDB" w:rsidRPr="00AA20D4" w:rsidRDefault="00150DDB" w:rsidP="00150DDB">
      <w:pPr>
        <w:autoSpaceDE w:val="0"/>
        <w:autoSpaceDN w:val="0"/>
        <w:spacing w:line="240" w:lineRule="exact"/>
        <w:ind w:left="210" w:hangingChars="100" w:hanging="210"/>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つきましては、毎年定期的に実施するとともに、事業所への実地指導が行われるときは、他の関係書類とともに、市へ提出してください。なお、この場合、控えを必ず保管してください。</w:t>
      </w:r>
    </w:p>
    <w:p w:rsidR="00150DDB" w:rsidRPr="00AA20D4" w:rsidRDefault="00150DDB" w:rsidP="00150DDB">
      <w:pPr>
        <w:autoSpaceDE w:val="0"/>
        <w:autoSpaceDN w:val="0"/>
        <w:adjustRightInd w:val="0"/>
        <w:snapToGrid w:val="0"/>
        <w:spacing w:line="240" w:lineRule="exact"/>
        <w:ind w:left="420" w:hangingChars="200" w:hanging="420"/>
        <w:rPr>
          <w:rFonts w:ascii="BIZ UDゴシック" w:eastAsia="BIZ UDゴシック" w:hAnsi="BIZ UDゴシック"/>
          <w:color w:val="000000" w:themeColor="text1"/>
        </w:rPr>
      </w:pPr>
    </w:p>
    <w:p w:rsidR="00150DDB" w:rsidRPr="00AA20D4" w:rsidRDefault="00150DDB" w:rsidP="00150DDB">
      <w:pPr>
        <w:autoSpaceDE w:val="0"/>
        <w:autoSpaceDN w:val="0"/>
        <w:adjustRightInd w:val="0"/>
        <w:snapToGrid w:val="0"/>
        <w:spacing w:line="240" w:lineRule="exact"/>
        <w:ind w:left="420"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00FA5FAC"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hint="eastAsia"/>
          <w:color w:val="000000" w:themeColor="text1"/>
        </w:rPr>
        <w:t>留意事項</w:t>
      </w:r>
    </w:p>
    <w:p w:rsidR="00D86075" w:rsidRPr="00AA20D4" w:rsidRDefault="00DF5F48" w:rsidP="00150DDB">
      <w:pPr>
        <w:autoSpaceDE w:val="0"/>
        <w:autoSpaceDN w:val="0"/>
        <w:adjustRightInd w:val="0"/>
        <w:snapToGrid w:val="0"/>
        <w:spacing w:line="240" w:lineRule="exact"/>
        <w:ind w:leftChars="100" w:left="210"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この自主点検表は、指定認知症対応型共同生活介護の運営基準等をもとに作成していますが、指定認知症対応型共同生活介護事業者と指定介護予防認知症対応型共同生活介護事業者の指定を併せて受け、かつ、指定認知症対応型共同生活介護の事業と指定介護予防指定認知症対応型共同生活介護の事業が同一の施設において一体的に運営されている場合には、指定介護予防認知症対応型共同生活介護についても指定認知症対応型共同生活介護の運営基準等に準じて（「認知症対応型共同生活介護」を「介護予防認知症対応型共同生活介護」に読み替えて）基準の確認を行ってください。</w:t>
      </w:r>
    </w:p>
    <w:p w:rsidR="00150DDB" w:rsidRPr="00AA20D4" w:rsidRDefault="00150DDB" w:rsidP="00150DDB">
      <w:pPr>
        <w:autoSpaceDE w:val="0"/>
        <w:autoSpaceDN w:val="0"/>
        <w:adjustRightInd w:val="0"/>
        <w:snapToGrid w:val="0"/>
        <w:spacing w:line="240" w:lineRule="exact"/>
        <w:ind w:leftChars="100" w:left="210" w:firstLineChars="100" w:firstLine="210"/>
        <w:rPr>
          <w:rFonts w:ascii="BIZ UDゴシック" w:eastAsia="BIZ UDゴシック" w:hAnsi="BIZ UDゴシック"/>
          <w:color w:val="000000" w:themeColor="text1"/>
        </w:rPr>
      </w:pPr>
    </w:p>
    <w:p w:rsidR="00FA5FAC" w:rsidRPr="00AA20D4" w:rsidRDefault="0072621F" w:rsidP="00150DDB">
      <w:pPr>
        <w:adjustRightInd w:val="0"/>
        <w:snapToGrid w:val="0"/>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00A67230" w:rsidRPr="00AA20D4">
        <w:rPr>
          <w:rFonts w:ascii="BIZ UDゴシック" w:eastAsia="BIZ UDゴシック" w:hAnsi="BIZ UDゴシック" w:hint="eastAsia"/>
          <w:color w:val="000000" w:themeColor="text1"/>
        </w:rPr>
        <w:t xml:space="preserve">　</w:t>
      </w:r>
      <w:r w:rsidR="00FA5FAC" w:rsidRPr="00AA20D4">
        <w:rPr>
          <w:rFonts w:ascii="BIZ UDゴシック" w:eastAsia="BIZ UDゴシック" w:hAnsi="BIZ UDゴシック" w:hint="eastAsia"/>
          <w:color w:val="000000" w:themeColor="text1"/>
        </w:rPr>
        <w:t>根拠法令等</w:t>
      </w:r>
    </w:p>
    <w:p w:rsidR="00FA5FAC" w:rsidRPr="00AA20D4" w:rsidRDefault="00D151FF" w:rsidP="00150DDB">
      <w:pPr>
        <w:adjustRightInd w:val="0"/>
        <w:snapToGrid w:val="0"/>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FA5FAC" w:rsidRPr="00AA20D4">
        <w:rPr>
          <w:rFonts w:ascii="BIZ UDゴシック" w:eastAsia="BIZ UDゴシック" w:hAnsi="BIZ UDゴシック" w:hint="eastAsia"/>
          <w:color w:val="000000" w:themeColor="text1"/>
        </w:rPr>
        <w:t>「根拠法令」の欄は、次を参照してください。</w:t>
      </w:r>
    </w:p>
    <w:tbl>
      <w:tblPr>
        <w:tblStyle w:val="af2"/>
        <w:tblW w:w="0" w:type="auto"/>
        <w:tblInd w:w="304" w:type="dxa"/>
        <w:tblLook w:val="04A0" w:firstRow="1" w:lastRow="0" w:firstColumn="1" w:lastColumn="0" w:noHBand="0" w:noVBand="1"/>
      </w:tblPr>
      <w:tblGrid>
        <w:gridCol w:w="1789"/>
        <w:gridCol w:w="8094"/>
      </w:tblGrid>
      <w:tr w:rsidR="00AA20D4" w:rsidRPr="00AA20D4" w:rsidTr="00891C0D">
        <w:tc>
          <w:tcPr>
            <w:tcW w:w="1789" w:type="dxa"/>
          </w:tcPr>
          <w:p w:rsidR="00FA5FAC" w:rsidRPr="00AA20D4" w:rsidRDefault="00A67230"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法</w:t>
            </w:r>
          </w:p>
        </w:tc>
        <w:tc>
          <w:tcPr>
            <w:tcW w:w="8094" w:type="dxa"/>
          </w:tcPr>
          <w:p w:rsidR="00FA5FAC" w:rsidRPr="00AA20D4" w:rsidRDefault="00FA5FAC"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介護保険法（平成</w:t>
            </w:r>
            <w:r w:rsidR="00150DDB" w:rsidRPr="00AA20D4">
              <w:rPr>
                <w:rFonts w:ascii="BIZ UDゴシック" w:eastAsia="BIZ UDゴシック" w:hAnsi="BIZ UDゴシック" w:hint="eastAsia"/>
                <w:color w:val="000000" w:themeColor="text1"/>
              </w:rPr>
              <w:t>9</w:t>
            </w:r>
            <w:r w:rsidRPr="00AA20D4">
              <w:rPr>
                <w:rFonts w:ascii="BIZ UDゴシック" w:eastAsia="BIZ UDゴシック" w:hAnsi="BIZ UDゴシック" w:hint="eastAsia"/>
                <w:color w:val="000000" w:themeColor="text1"/>
              </w:rPr>
              <w:t>年法律第123号）</w:t>
            </w:r>
          </w:p>
        </w:tc>
      </w:tr>
      <w:tr w:rsidR="00AA20D4" w:rsidRPr="00AA20D4" w:rsidTr="00891C0D">
        <w:tc>
          <w:tcPr>
            <w:tcW w:w="1789" w:type="dxa"/>
          </w:tcPr>
          <w:p w:rsidR="00FA5FAC" w:rsidRPr="00AA20D4" w:rsidRDefault="00A67230"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施行規則</w:t>
            </w:r>
          </w:p>
        </w:tc>
        <w:tc>
          <w:tcPr>
            <w:tcW w:w="8094" w:type="dxa"/>
          </w:tcPr>
          <w:p w:rsidR="00FA5FAC" w:rsidRPr="00AA20D4" w:rsidRDefault="00FA5FAC" w:rsidP="00150DDB">
            <w:pPr>
              <w:spacing w:line="240" w:lineRule="exact"/>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介護保険法施行規則（平成11年厚生省令第36号）</w:t>
            </w:r>
          </w:p>
        </w:tc>
      </w:tr>
      <w:tr w:rsidR="00AA20D4" w:rsidRPr="00AA20D4" w:rsidTr="00891C0D">
        <w:tc>
          <w:tcPr>
            <w:tcW w:w="1789" w:type="dxa"/>
          </w:tcPr>
          <w:p w:rsidR="00295E05" w:rsidRPr="00AA20D4" w:rsidRDefault="00A67230"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条例</w:t>
            </w:r>
          </w:p>
        </w:tc>
        <w:tc>
          <w:tcPr>
            <w:tcW w:w="8094" w:type="dxa"/>
          </w:tcPr>
          <w:p w:rsidR="00D151FF"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越谷市指定地域密着型サービスの事業の人員、設備及び運営等に関する</w:t>
            </w:r>
            <w:r w:rsidR="00D86027" w:rsidRPr="00AA20D4">
              <w:rPr>
                <w:rFonts w:ascii="BIZ UDゴシック" w:eastAsia="BIZ UDゴシック" w:hAnsi="BIZ UDゴシック" w:hint="eastAsia"/>
                <w:color w:val="000000" w:themeColor="text1"/>
              </w:rPr>
              <w:t>基準を定める</w:t>
            </w:r>
            <w:r w:rsidRPr="00AA20D4">
              <w:rPr>
                <w:rFonts w:ascii="BIZ UDゴシック" w:eastAsia="BIZ UDゴシック" w:hAnsi="BIZ UDゴシック" w:hint="eastAsia"/>
                <w:color w:val="000000" w:themeColor="text1"/>
              </w:rPr>
              <w:t>条例</w:t>
            </w:r>
          </w:p>
          <w:p w:rsidR="00295E05" w:rsidRPr="00AA20D4" w:rsidRDefault="00295E05" w:rsidP="00150DDB">
            <w:pPr>
              <w:spacing w:line="240" w:lineRule="exact"/>
              <w:rPr>
                <w:rFonts w:ascii="BIZ UDゴシック" w:eastAsia="BIZ UDゴシック" w:hAnsi="BIZ UDゴシック"/>
                <w:color w:val="000000" w:themeColor="text1"/>
                <w:lang w:eastAsia="zh-CN"/>
              </w:rPr>
            </w:pPr>
            <w:r w:rsidRPr="00AA20D4">
              <w:rPr>
                <w:rFonts w:ascii="BIZ UDゴシック" w:eastAsia="BIZ UDゴシック" w:hAnsi="BIZ UDゴシック" w:hint="eastAsia"/>
                <w:color w:val="000000" w:themeColor="text1"/>
                <w:lang w:eastAsia="zh-CN"/>
              </w:rPr>
              <w:t>（平成24年越谷市条例第29号）</w:t>
            </w:r>
          </w:p>
        </w:tc>
      </w:tr>
      <w:tr w:rsidR="00AA20D4" w:rsidRPr="00AA20D4" w:rsidTr="00891C0D">
        <w:tc>
          <w:tcPr>
            <w:tcW w:w="1789" w:type="dxa"/>
          </w:tcPr>
          <w:p w:rsidR="00295E05" w:rsidRPr="00AA20D4" w:rsidRDefault="00A67230"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予防条例</w:t>
            </w:r>
          </w:p>
        </w:tc>
        <w:tc>
          <w:tcPr>
            <w:tcW w:w="8094" w:type="dxa"/>
          </w:tcPr>
          <w:p w:rsidR="00D86027" w:rsidRPr="00AA20D4" w:rsidRDefault="00D86027"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越谷市指定地域密着型介護予防サービスの事業の人員、設備及び運営並びに指定地域密着型介護予防サービスに係る介護予防のための効果的な支援の方法等に関する基準を定める条例</w:t>
            </w:r>
          </w:p>
          <w:p w:rsidR="00295E05" w:rsidRPr="00AA20D4" w:rsidRDefault="00295E05" w:rsidP="00150DDB">
            <w:pPr>
              <w:spacing w:line="240" w:lineRule="exact"/>
              <w:rPr>
                <w:rFonts w:ascii="BIZ UDゴシック" w:eastAsia="BIZ UDゴシック" w:hAnsi="BIZ UDゴシック"/>
                <w:color w:val="000000" w:themeColor="text1"/>
                <w:lang w:eastAsia="zh-CN"/>
              </w:rPr>
            </w:pPr>
            <w:r w:rsidRPr="00AA20D4">
              <w:rPr>
                <w:rFonts w:ascii="BIZ UDゴシック" w:eastAsia="BIZ UDゴシック" w:hAnsi="BIZ UDゴシック" w:hint="eastAsia"/>
                <w:color w:val="000000" w:themeColor="text1"/>
                <w:lang w:eastAsia="zh-CN"/>
              </w:rPr>
              <w:t>（平成24年越谷市条例第30号）</w:t>
            </w:r>
          </w:p>
        </w:tc>
      </w:tr>
      <w:tr w:rsidR="00AA20D4" w:rsidRPr="00AA20D4" w:rsidTr="00891C0D">
        <w:tc>
          <w:tcPr>
            <w:tcW w:w="1789"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平18-0331004</w:t>
            </w:r>
          </w:p>
        </w:tc>
        <w:tc>
          <w:tcPr>
            <w:tcW w:w="8094" w:type="dxa"/>
          </w:tcPr>
          <w:p w:rsidR="00D151FF"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指定地域密着型サービス及び指定地域密着型介護予防サービスに関する基準について</w:t>
            </w:r>
          </w:p>
          <w:p w:rsidR="00295E05" w:rsidRPr="00AA20D4" w:rsidRDefault="00295E05" w:rsidP="00150DDB">
            <w:pPr>
              <w:spacing w:line="240" w:lineRule="exact"/>
              <w:rPr>
                <w:rFonts w:ascii="BIZ UDゴシック" w:eastAsia="BIZ UDゴシック" w:hAnsi="BIZ UDゴシック"/>
                <w:color w:val="000000" w:themeColor="text1"/>
                <w:lang w:eastAsia="zh-CN"/>
              </w:rPr>
            </w:pPr>
            <w:r w:rsidRPr="00AA20D4">
              <w:rPr>
                <w:rFonts w:ascii="BIZ UDゴシック" w:eastAsia="BIZ UDゴシック" w:hAnsi="BIZ UDゴシック" w:hint="eastAsia"/>
                <w:color w:val="000000" w:themeColor="text1"/>
                <w:lang w:eastAsia="zh-CN"/>
              </w:rPr>
              <w:t>（平成18年3月31日老計発第0331004号･老振発第0331004号･老老発第0331004号）</w:t>
            </w:r>
          </w:p>
        </w:tc>
      </w:tr>
      <w:tr w:rsidR="00AA20D4" w:rsidRPr="00AA20D4" w:rsidTr="00891C0D">
        <w:tc>
          <w:tcPr>
            <w:tcW w:w="1789"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平24厚労告113</w:t>
            </w:r>
          </w:p>
        </w:tc>
        <w:tc>
          <w:tcPr>
            <w:tcW w:w="8094"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平成24年3月13日厚生労働省告示第113号）</w:t>
            </w:r>
          </w:p>
        </w:tc>
      </w:tr>
      <w:tr w:rsidR="00AA20D4" w:rsidRPr="00AA20D4" w:rsidTr="00891C0D">
        <w:tc>
          <w:tcPr>
            <w:tcW w:w="1789"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平24-0316-2</w:t>
            </w:r>
          </w:p>
        </w:tc>
        <w:tc>
          <w:tcPr>
            <w:tcW w:w="8094"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平成24年3月16日付け老高発0316第2号・老振発0316第2号・老老発0316第6号）</w:t>
            </w:r>
          </w:p>
        </w:tc>
      </w:tr>
      <w:tr w:rsidR="00AA20D4" w:rsidRPr="00AA20D4" w:rsidTr="00891C0D">
        <w:tc>
          <w:tcPr>
            <w:tcW w:w="1789"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平12老企54</w:t>
            </w:r>
          </w:p>
        </w:tc>
        <w:tc>
          <w:tcPr>
            <w:tcW w:w="8094" w:type="dxa"/>
          </w:tcPr>
          <w:p w:rsidR="00891C0D"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通所介護等における日常生活に要する費用の取扱いについて</w:t>
            </w:r>
          </w:p>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（平成12</w:t>
            </w:r>
            <w:r w:rsidR="00150DDB" w:rsidRPr="00AA20D4">
              <w:rPr>
                <w:rFonts w:ascii="BIZ UDゴシック" w:eastAsia="BIZ UDゴシック" w:hAnsi="BIZ UDゴシック" w:hint="eastAsia"/>
                <w:color w:val="000000" w:themeColor="text1"/>
              </w:rPr>
              <w:t>年3</w:t>
            </w:r>
            <w:r w:rsidRPr="00AA20D4">
              <w:rPr>
                <w:rFonts w:ascii="BIZ UDゴシック" w:eastAsia="BIZ UDゴシック" w:hAnsi="BIZ UDゴシック" w:hint="eastAsia"/>
                <w:color w:val="000000" w:themeColor="text1"/>
              </w:rPr>
              <w:t>月30日付け老企第54号厚生省老人保健福祉局企画課長通知）</w:t>
            </w:r>
          </w:p>
        </w:tc>
      </w:tr>
      <w:tr w:rsidR="00AA20D4" w:rsidRPr="00AA20D4" w:rsidTr="00891C0D">
        <w:tc>
          <w:tcPr>
            <w:tcW w:w="1789" w:type="dxa"/>
          </w:tcPr>
          <w:p w:rsidR="00A67230"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平12老振75</w:t>
            </w:r>
          </w:p>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・老健122</w:t>
            </w:r>
          </w:p>
        </w:tc>
        <w:tc>
          <w:tcPr>
            <w:tcW w:w="8094"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介護保険施設等における日常生活費等の受領について（平成12年11月16日付け老振第75号・老健第122号厚生省老人保健福祉局振興・老人保健課長連名通知）</w:t>
            </w:r>
          </w:p>
        </w:tc>
      </w:tr>
      <w:tr w:rsidR="00AA20D4" w:rsidRPr="00AA20D4" w:rsidTr="00891C0D">
        <w:tc>
          <w:tcPr>
            <w:tcW w:w="1789" w:type="dxa"/>
          </w:tcPr>
          <w:p w:rsidR="00891C0D" w:rsidRPr="00AA20D4" w:rsidRDefault="00891C0D"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平18厚告126</w:t>
            </w:r>
          </w:p>
        </w:tc>
        <w:tc>
          <w:tcPr>
            <w:tcW w:w="8094" w:type="dxa"/>
            <w:vAlign w:val="center"/>
          </w:tcPr>
          <w:p w:rsidR="00891C0D" w:rsidRPr="00AA20D4" w:rsidRDefault="00891C0D"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指定地域密着型サービスに要する費用の額の算定に関する基準</w:t>
            </w:r>
          </w:p>
          <w:p w:rsidR="00891C0D" w:rsidRPr="00AA20D4" w:rsidRDefault="00891C0D" w:rsidP="00150DDB">
            <w:pPr>
              <w:spacing w:line="240" w:lineRule="exact"/>
              <w:rPr>
                <w:rFonts w:ascii="BIZ UDゴシック" w:eastAsia="BIZ UDゴシック" w:hAnsi="BIZ UDゴシック"/>
                <w:color w:val="000000" w:themeColor="text1"/>
                <w:lang w:eastAsia="zh-CN"/>
              </w:rPr>
            </w:pPr>
            <w:r w:rsidRPr="00AA20D4">
              <w:rPr>
                <w:rFonts w:ascii="BIZ UDゴシック" w:eastAsia="BIZ UDゴシック" w:hAnsi="BIZ UDゴシック" w:hint="eastAsia"/>
                <w:color w:val="000000" w:themeColor="text1"/>
                <w:lang w:eastAsia="zh-CN"/>
              </w:rPr>
              <w:t>（平成18年3月14日厚生労働省告示第126号）</w:t>
            </w:r>
          </w:p>
        </w:tc>
      </w:tr>
      <w:tr w:rsidR="00AA20D4" w:rsidRPr="00AA20D4" w:rsidTr="00891C0D">
        <w:tc>
          <w:tcPr>
            <w:tcW w:w="1789" w:type="dxa"/>
          </w:tcPr>
          <w:p w:rsidR="00891C0D" w:rsidRPr="00AA20D4" w:rsidRDefault="00891C0D"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平18留意事項</w:t>
            </w:r>
          </w:p>
        </w:tc>
        <w:tc>
          <w:tcPr>
            <w:tcW w:w="8094" w:type="dxa"/>
            <w:vAlign w:val="center"/>
          </w:tcPr>
          <w:p w:rsidR="00891C0D" w:rsidRPr="00AA20D4" w:rsidRDefault="00891C0D"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指定地域密着型サービスに要する費用の額の算定に関する基準及び指定地域密着型介護予防サービスに要する費用の額の算定に関する基準の制定に伴う実施上の留意事項について</w:t>
            </w:r>
          </w:p>
          <w:p w:rsidR="00891C0D" w:rsidRPr="00AA20D4" w:rsidRDefault="00891C0D"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（平成18年3月31日老計発第0331005号・老振発第0331005号・老高発第0331018号）</w:t>
            </w:r>
          </w:p>
        </w:tc>
      </w:tr>
      <w:tr w:rsidR="00AA20D4" w:rsidRPr="00AA20D4" w:rsidTr="00891C0D">
        <w:tc>
          <w:tcPr>
            <w:tcW w:w="1789"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平27厚告94</w:t>
            </w:r>
          </w:p>
        </w:tc>
        <w:tc>
          <w:tcPr>
            <w:tcW w:w="8094"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厚生労働大臣が定める基準に適合する利用者等</w:t>
            </w:r>
          </w:p>
        </w:tc>
      </w:tr>
      <w:tr w:rsidR="00AA20D4" w:rsidRPr="00AA20D4" w:rsidTr="00891C0D">
        <w:tc>
          <w:tcPr>
            <w:tcW w:w="1789"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平27厚告95</w:t>
            </w:r>
          </w:p>
        </w:tc>
        <w:tc>
          <w:tcPr>
            <w:tcW w:w="8094"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厚生労働大臣が定める基準</w:t>
            </w:r>
          </w:p>
        </w:tc>
      </w:tr>
      <w:tr w:rsidR="00FD79EC" w:rsidRPr="00AA20D4" w:rsidTr="00891C0D">
        <w:tc>
          <w:tcPr>
            <w:tcW w:w="1789"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平27厚告96</w:t>
            </w:r>
          </w:p>
        </w:tc>
        <w:tc>
          <w:tcPr>
            <w:tcW w:w="8094" w:type="dxa"/>
          </w:tcPr>
          <w:p w:rsidR="00295E05" w:rsidRPr="00AA20D4" w:rsidRDefault="00295E05"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厚生労働大臣が定める施設基準</w:t>
            </w:r>
          </w:p>
        </w:tc>
      </w:tr>
    </w:tbl>
    <w:p w:rsidR="0072621F" w:rsidRPr="00AA20D4" w:rsidRDefault="0072621F" w:rsidP="00150DDB">
      <w:pPr>
        <w:spacing w:line="240" w:lineRule="exact"/>
        <w:jc w:val="center"/>
        <w:rPr>
          <w:rFonts w:ascii="BIZ UDゴシック" w:eastAsia="BIZ UDゴシック" w:hAnsi="BIZ UDゴシック"/>
          <w:b/>
          <w:color w:val="000000" w:themeColor="text1"/>
        </w:rPr>
      </w:pPr>
    </w:p>
    <w:p w:rsidR="00FA5FAC" w:rsidRPr="00AA20D4" w:rsidRDefault="00FA5FAC" w:rsidP="00150DDB">
      <w:pPr>
        <w:spacing w:line="240" w:lineRule="exact"/>
        <w:jc w:val="center"/>
        <w:rPr>
          <w:rFonts w:ascii="BIZ UDゴシック" w:eastAsia="BIZ UDゴシック" w:hAnsi="BIZ UDゴシック"/>
          <w:b/>
          <w:color w:val="000000" w:themeColor="text1"/>
        </w:rPr>
      </w:pPr>
      <w:r w:rsidRPr="00AA20D4">
        <w:rPr>
          <w:rFonts w:ascii="BIZ UDゴシック" w:eastAsia="BIZ UDゴシック" w:hAnsi="BIZ UDゴシック" w:hint="eastAsia"/>
          <w:b/>
          <w:color w:val="000000" w:themeColor="text1"/>
        </w:rPr>
        <w:lastRenderedPageBreak/>
        <w:t>介護サービス事業者自主点検表　目次</w:t>
      </w:r>
    </w:p>
    <w:p w:rsidR="00AE54E9" w:rsidRPr="00AA20D4" w:rsidRDefault="00AE54E9" w:rsidP="00150DDB">
      <w:pPr>
        <w:spacing w:line="240" w:lineRule="exact"/>
        <w:jc w:val="center"/>
        <w:rPr>
          <w:rFonts w:ascii="BIZ UDゴシック" w:eastAsia="BIZ UDゴシック" w:hAnsi="BIZ UDゴシック"/>
          <w:color w:val="000000" w:themeColor="text1"/>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796"/>
        <w:gridCol w:w="992"/>
      </w:tblGrid>
      <w:tr w:rsidR="00AA20D4" w:rsidRPr="00AA20D4" w:rsidTr="007173F2">
        <w:trPr>
          <w:trHeight w:val="20"/>
          <w:tblHeader/>
        </w:trPr>
        <w:tc>
          <w:tcPr>
            <w:tcW w:w="1134" w:type="dxa"/>
            <w:tcBorders>
              <w:bottom w:val="double" w:sz="4" w:space="0" w:color="auto"/>
            </w:tcBorders>
            <w:shd w:val="clear" w:color="auto" w:fill="B6DDE8" w:themeFill="accent5" w:themeFillTint="66"/>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項目</w:t>
            </w:r>
          </w:p>
        </w:tc>
        <w:tc>
          <w:tcPr>
            <w:tcW w:w="7796" w:type="dxa"/>
            <w:tcBorders>
              <w:bottom w:val="double" w:sz="4" w:space="0" w:color="auto"/>
            </w:tcBorders>
            <w:shd w:val="clear" w:color="auto" w:fill="B6DDE8" w:themeFill="accent5" w:themeFillTint="66"/>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内　　　容</w:t>
            </w:r>
          </w:p>
        </w:tc>
        <w:tc>
          <w:tcPr>
            <w:tcW w:w="992" w:type="dxa"/>
            <w:tcBorders>
              <w:bottom w:val="double" w:sz="4" w:space="0" w:color="auto"/>
            </w:tcBorders>
            <w:shd w:val="clear" w:color="auto" w:fill="B6DDE8" w:themeFill="accent5" w:themeFillTint="66"/>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ページ</w:t>
            </w:r>
          </w:p>
        </w:tc>
      </w:tr>
      <w:tr w:rsidR="00AA20D4" w:rsidRPr="00AA20D4" w:rsidTr="007173F2">
        <w:trPr>
          <w:trHeight w:val="20"/>
        </w:trPr>
        <w:tc>
          <w:tcPr>
            <w:tcW w:w="1134" w:type="dxa"/>
            <w:tcBorders>
              <w:top w:val="double" w:sz="4" w:space="0" w:color="auto"/>
            </w:tcBorders>
            <w:shd w:val="clear" w:color="auto" w:fill="B6DDE8" w:themeFill="accent5" w:themeFillTint="66"/>
            <w:vAlign w:val="center"/>
          </w:tcPr>
          <w:p w:rsidR="0075186B" w:rsidRPr="00AA20D4" w:rsidRDefault="001179B9"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第1</w:t>
            </w:r>
          </w:p>
        </w:tc>
        <w:tc>
          <w:tcPr>
            <w:tcW w:w="7796" w:type="dxa"/>
            <w:tcBorders>
              <w:top w:val="double" w:sz="4" w:space="0" w:color="auto"/>
              <w:right w:val="nil"/>
            </w:tcBorders>
            <w:shd w:val="clear" w:color="auto" w:fill="B6DDE8" w:themeFill="accent5" w:themeFillTint="66"/>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基本方針</w:t>
            </w:r>
          </w:p>
        </w:tc>
        <w:tc>
          <w:tcPr>
            <w:tcW w:w="992" w:type="dxa"/>
            <w:tcBorders>
              <w:top w:val="double" w:sz="4" w:space="0" w:color="auto"/>
              <w:left w:val="nil"/>
              <w:right w:val="single" w:sz="4" w:space="0" w:color="auto"/>
            </w:tcBorders>
            <w:shd w:val="clear" w:color="auto" w:fill="B6DDE8" w:themeFill="accent5" w:themeFillTint="66"/>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一般原則</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基本方針</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p>
        </w:tc>
      </w:tr>
      <w:tr w:rsidR="00AA20D4" w:rsidRPr="00AA20D4" w:rsidTr="007173F2">
        <w:trPr>
          <w:trHeight w:val="20"/>
        </w:trPr>
        <w:tc>
          <w:tcPr>
            <w:tcW w:w="1134" w:type="dxa"/>
            <w:shd w:val="clear" w:color="auto" w:fill="B6DDE8" w:themeFill="accent5" w:themeFillTint="66"/>
            <w:vAlign w:val="center"/>
          </w:tcPr>
          <w:p w:rsidR="0075186B" w:rsidRPr="00AA20D4" w:rsidRDefault="001179B9"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第2</w:t>
            </w:r>
          </w:p>
        </w:tc>
        <w:tc>
          <w:tcPr>
            <w:tcW w:w="7796" w:type="dxa"/>
            <w:tcBorders>
              <w:right w:val="nil"/>
            </w:tcBorders>
            <w:shd w:val="clear" w:color="auto" w:fill="B6DDE8" w:themeFill="accent5" w:themeFillTint="66"/>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人員に関する基準</w:t>
            </w:r>
          </w:p>
        </w:tc>
        <w:tc>
          <w:tcPr>
            <w:tcW w:w="992" w:type="dxa"/>
            <w:tcBorders>
              <w:left w:val="nil"/>
              <w:right w:val="single" w:sz="4" w:space="0" w:color="auto"/>
            </w:tcBorders>
            <w:shd w:val="clear" w:color="auto" w:fill="B6DDE8" w:themeFill="accent5" w:themeFillTint="66"/>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従業者の員数</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7</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管理者</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9</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代表者</w:t>
            </w:r>
          </w:p>
        </w:tc>
        <w:tc>
          <w:tcPr>
            <w:tcW w:w="992" w:type="dxa"/>
            <w:shd w:val="clear" w:color="auto" w:fill="auto"/>
          </w:tcPr>
          <w:p w:rsidR="005F5E2E" w:rsidRPr="00AA20D4" w:rsidRDefault="00B01D10" w:rsidP="005F5E2E">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0</w:t>
            </w:r>
          </w:p>
        </w:tc>
      </w:tr>
      <w:tr w:rsidR="00AA20D4" w:rsidRPr="00AA20D4" w:rsidTr="007173F2">
        <w:trPr>
          <w:trHeight w:val="20"/>
        </w:trPr>
        <w:tc>
          <w:tcPr>
            <w:tcW w:w="1134" w:type="dxa"/>
            <w:shd w:val="clear" w:color="auto" w:fill="B6DDE8" w:themeFill="accent5" w:themeFillTint="66"/>
            <w:vAlign w:val="center"/>
          </w:tcPr>
          <w:p w:rsidR="0075186B" w:rsidRPr="00AA20D4" w:rsidRDefault="001179B9"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第3</w:t>
            </w:r>
          </w:p>
        </w:tc>
        <w:tc>
          <w:tcPr>
            <w:tcW w:w="7796" w:type="dxa"/>
            <w:tcBorders>
              <w:right w:val="nil"/>
            </w:tcBorders>
            <w:shd w:val="clear" w:color="auto" w:fill="B6DDE8" w:themeFill="accent5" w:themeFillTint="66"/>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設備に関する基準</w:t>
            </w:r>
          </w:p>
        </w:tc>
        <w:tc>
          <w:tcPr>
            <w:tcW w:w="992" w:type="dxa"/>
            <w:tcBorders>
              <w:left w:val="nil"/>
              <w:right w:val="single" w:sz="4" w:space="0" w:color="auto"/>
            </w:tcBorders>
            <w:shd w:val="clear" w:color="auto" w:fill="B6DDE8" w:themeFill="accent5" w:themeFillTint="66"/>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p>
        </w:tc>
        <w:tc>
          <w:tcPr>
            <w:tcW w:w="7796" w:type="dxa"/>
            <w:shd w:val="clear" w:color="auto" w:fill="auto"/>
            <w:vAlign w:val="center"/>
          </w:tcPr>
          <w:p w:rsidR="0075186B" w:rsidRPr="00AA20D4" w:rsidRDefault="009D7676"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設備</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1</w:t>
            </w:r>
          </w:p>
        </w:tc>
      </w:tr>
      <w:tr w:rsidR="00AA20D4" w:rsidRPr="00AA20D4" w:rsidTr="007173F2">
        <w:trPr>
          <w:trHeight w:val="20"/>
        </w:trPr>
        <w:tc>
          <w:tcPr>
            <w:tcW w:w="1134" w:type="dxa"/>
            <w:shd w:val="clear" w:color="auto" w:fill="B6DDE8" w:themeFill="accent5" w:themeFillTint="66"/>
            <w:vAlign w:val="center"/>
          </w:tcPr>
          <w:p w:rsidR="0075186B" w:rsidRPr="00AA20D4" w:rsidRDefault="001179B9"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第4</w:t>
            </w:r>
          </w:p>
        </w:tc>
        <w:tc>
          <w:tcPr>
            <w:tcW w:w="7796" w:type="dxa"/>
            <w:tcBorders>
              <w:right w:val="nil"/>
            </w:tcBorders>
            <w:shd w:val="clear" w:color="auto" w:fill="B6DDE8" w:themeFill="accent5" w:themeFillTint="66"/>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運営に関する基準</w:t>
            </w:r>
          </w:p>
        </w:tc>
        <w:tc>
          <w:tcPr>
            <w:tcW w:w="992" w:type="dxa"/>
            <w:tcBorders>
              <w:left w:val="nil"/>
              <w:right w:val="single" w:sz="4" w:space="0" w:color="auto"/>
            </w:tcBorders>
            <w:shd w:val="clear" w:color="auto" w:fill="B6DDE8" w:themeFill="accent5" w:themeFillTint="66"/>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7</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内容及び手続きの説明及び同意</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2</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8</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提供拒否の禁止</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3</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9</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受給資格等の確認</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3</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0</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要介護認定の申請に係る援助</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4</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1</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入退居</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4</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2</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サービスの提供の記録</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5</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67" w:hanging="167"/>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3</w:t>
            </w:r>
          </w:p>
        </w:tc>
        <w:tc>
          <w:tcPr>
            <w:tcW w:w="7796" w:type="dxa"/>
            <w:shd w:val="clear" w:color="auto" w:fill="auto"/>
            <w:vAlign w:val="center"/>
          </w:tcPr>
          <w:p w:rsidR="0075186B" w:rsidRPr="00AA20D4" w:rsidRDefault="0075186B" w:rsidP="00150DDB">
            <w:pPr>
              <w:adjustRightInd w:val="0"/>
              <w:spacing w:line="240" w:lineRule="exact"/>
              <w:ind w:left="167" w:hanging="167"/>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利用料等の受領</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5</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4</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保険給付の請求のための証明書の交付</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7</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5</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指定認知症対応型共同生活介護の取扱方針</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7</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6</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認知症対応型共同生活介護計画の作成</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9</w:t>
            </w:r>
          </w:p>
        </w:tc>
      </w:tr>
      <w:tr w:rsidR="00AA20D4" w:rsidRPr="00AA20D4" w:rsidTr="007173F2">
        <w:trPr>
          <w:trHeight w:val="20"/>
        </w:trPr>
        <w:tc>
          <w:tcPr>
            <w:tcW w:w="1134" w:type="dxa"/>
            <w:shd w:val="clear" w:color="auto" w:fill="auto"/>
            <w:vAlign w:val="center"/>
          </w:tcPr>
          <w:p w:rsidR="0075186B" w:rsidRPr="00AA20D4" w:rsidRDefault="0075186B" w:rsidP="00150DDB">
            <w:pPr>
              <w:adjustRightInd w:val="0"/>
              <w:spacing w:line="240" w:lineRule="exact"/>
              <w:ind w:left="182" w:hanging="182"/>
              <w:contextualSpacing/>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7</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介護等</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0</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8</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社会生活上の便宜の提供等</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1</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9</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利用者に関する市への通知</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1</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0</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緊急時等の対応</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1</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1</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管理者の責務</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1</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2</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管理者による管理</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2</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3</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運営規程</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2</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4</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勤務体制の確保等</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2</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5</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定員の遵守</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5</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6</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業務継続計画の策定等</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5</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7</w:t>
            </w:r>
          </w:p>
        </w:tc>
        <w:tc>
          <w:tcPr>
            <w:tcW w:w="7796" w:type="dxa"/>
            <w:shd w:val="clear" w:color="auto" w:fill="auto"/>
            <w:vAlign w:val="center"/>
          </w:tcPr>
          <w:p w:rsidR="0075186B" w:rsidRPr="00AA20D4" w:rsidRDefault="0075186B" w:rsidP="00150DDB">
            <w:pPr>
              <w:adjustRightInd w:val="0"/>
              <w:spacing w:line="240" w:lineRule="exact"/>
              <w:ind w:left="167" w:hanging="167"/>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非常災害対策</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6</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8</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衛生管理等</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7</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9</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協力医療機関等</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9</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0</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掲示</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29</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1</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秘密保持等</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0</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2</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広告</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0</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3</w:t>
            </w:r>
          </w:p>
        </w:tc>
        <w:tc>
          <w:tcPr>
            <w:tcW w:w="7796" w:type="dxa"/>
            <w:shd w:val="clear" w:color="auto" w:fill="auto"/>
            <w:vAlign w:val="center"/>
          </w:tcPr>
          <w:p w:rsidR="0075186B" w:rsidRPr="00AA20D4" w:rsidRDefault="0075186B" w:rsidP="00150DDB">
            <w:pPr>
              <w:adjustRightInd w:val="0"/>
              <w:spacing w:line="240" w:lineRule="exact"/>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居宅介護支援事業者に対する利益供与等の禁止</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0</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34</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苦情処理</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0</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5</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調査への協力等</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1</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6</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地域との連携等</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2</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7</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事故発生時の対応</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4</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8</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虐待の防止</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4</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39</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会計の区分</w:t>
            </w:r>
          </w:p>
        </w:tc>
        <w:tc>
          <w:tcPr>
            <w:tcW w:w="992" w:type="dxa"/>
            <w:shd w:val="clear" w:color="auto" w:fill="auto"/>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6</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40</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記録の整備</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6</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1</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電磁的記録等</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7</w:t>
            </w:r>
          </w:p>
        </w:tc>
      </w:tr>
      <w:tr w:rsidR="00AA20D4" w:rsidRPr="00AA20D4" w:rsidTr="007173F2">
        <w:trPr>
          <w:trHeight w:val="20"/>
        </w:trPr>
        <w:tc>
          <w:tcPr>
            <w:tcW w:w="1134" w:type="dxa"/>
            <w:shd w:val="clear" w:color="auto" w:fill="B6DDE8" w:themeFill="accent5" w:themeFillTint="66"/>
            <w:vAlign w:val="center"/>
          </w:tcPr>
          <w:p w:rsidR="0075186B" w:rsidRPr="00AA20D4" w:rsidRDefault="001179B9"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第5</w:t>
            </w:r>
          </w:p>
        </w:tc>
        <w:tc>
          <w:tcPr>
            <w:tcW w:w="7796" w:type="dxa"/>
            <w:tcBorders>
              <w:right w:val="nil"/>
            </w:tcBorders>
            <w:shd w:val="clear" w:color="auto" w:fill="B6DDE8" w:themeFill="accent5" w:themeFillTint="66"/>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介護予防のための効果的な支援の方法に関する基準</w:t>
            </w:r>
          </w:p>
        </w:tc>
        <w:tc>
          <w:tcPr>
            <w:tcW w:w="992" w:type="dxa"/>
            <w:tcBorders>
              <w:left w:val="nil"/>
              <w:right w:val="single" w:sz="4" w:space="0" w:color="auto"/>
            </w:tcBorders>
            <w:shd w:val="clear" w:color="auto" w:fill="B6DDE8" w:themeFill="accent5" w:themeFillTint="66"/>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p>
        </w:tc>
      </w:tr>
      <w:tr w:rsidR="00AA20D4" w:rsidRPr="00AA20D4" w:rsidTr="007173F2">
        <w:trPr>
          <w:trHeight w:val="20"/>
        </w:trPr>
        <w:tc>
          <w:tcPr>
            <w:tcW w:w="1134" w:type="dxa"/>
            <w:shd w:val="clear" w:color="auto" w:fill="FFFFFF"/>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2</w:t>
            </w:r>
          </w:p>
        </w:tc>
        <w:tc>
          <w:tcPr>
            <w:tcW w:w="7796" w:type="dxa"/>
            <w:shd w:val="clear" w:color="auto" w:fill="FFFFFF"/>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指定介護予防認知症対応型共同生活介護の基本取扱方針</w:t>
            </w:r>
          </w:p>
        </w:tc>
        <w:tc>
          <w:tcPr>
            <w:tcW w:w="992" w:type="dxa"/>
            <w:shd w:val="clear" w:color="auto" w:fill="FFFFFF"/>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8</w:t>
            </w:r>
          </w:p>
        </w:tc>
      </w:tr>
      <w:tr w:rsidR="00AA20D4" w:rsidRPr="00AA20D4" w:rsidTr="007173F2">
        <w:trPr>
          <w:trHeight w:val="20"/>
        </w:trPr>
        <w:tc>
          <w:tcPr>
            <w:tcW w:w="1134" w:type="dxa"/>
            <w:shd w:val="clear" w:color="auto" w:fill="FFFFFF"/>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3</w:t>
            </w:r>
          </w:p>
        </w:tc>
        <w:tc>
          <w:tcPr>
            <w:tcW w:w="7796" w:type="dxa"/>
            <w:shd w:val="clear" w:color="auto" w:fill="FFFFFF"/>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指定介護予防認知症対応型共同生活介護の具体的取扱方針</w:t>
            </w:r>
          </w:p>
        </w:tc>
        <w:tc>
          <w:tcPr>
            <w:tcW w:w="992" w:type="dxa"/>
            <w:shd w:val="clear" w:color="auto" w:fill="FFFFFF"/>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9</w:t>
            </w:r>
          </w:p>
        </w:tc>
      </w:tr>
      <w:tr w:rsidR="00AA20D4" w:rsidRPr="00AA20D4" w:rsidTr="007173F2">
        <w:trPr>
          <w:trHeight w:val="20"/>
        </w:trPr>
        <w:tc>
          <w:tcPr>
            <w:tcW w:w="1134" w:type="dxa"/>
            <w:shd w:val="clear" w:color="auto" w:fill="B6DDE8" w:themeFill="accent5" w:themeFillTint="66"/>
            <w:vAlign w:val="center"/>
          </w:tcPr>
          <w:p w:rsidR="0074108C" w:rsidRPr="00AA20D4" w:rsidRDefault="001179B9"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第6</w:t>
            </w:r>
          </w:p>
        </w:tc>
        <w:tc>
          <w:tcPr>
            <w:tcW w:w="7796" w:type="dxa"/>
            <w:tcBorders>
              <w:right w:val="nil"/>
            </w:tcBorders>
            <w:shd w:val="clear" w:color="auto" w:fill="B6DDE8" w:themeFill="accent5" w:themeFillTint="66"/>
            <w:vAlign w:val="center"/>
          </w:tcPr>
          <w:p w:rsidR="0074108C" w:rsidRPr="00AA20D4" w:rsidRDefault="0074108C"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業務管理体制の整備</w:t>
            </w:r>
          </w:p>
        </w:tc>
        <w:tc>
          <w:tcPr>
            <w:tcW w:w="992" w:type="dxa"/>
            <w:tcBorders>
              <w:left w:val="nil"/>
              <w:right w:val="single" w:sz="4" w:space="0" w:color="auto"/>
            </w:tcBorders>
            <w:shd w:val="clear" w:color="auto" w:fill="B6DDE8" w:themeFill="accent5" w:themeFillTint="66"/>
            <w:vAlign w:val="center"/>
          </w:tcPr>
          <w:p w:rsidR="0074108C" w:rsidRPr="00AA20D4" w:rsidRDefault="0074108C" w:rsidP="00150DDB">
            <w:pPr>
              <w:spacing w:line="240" w:lineRule="exact"/>
              <w:ind w:left="182" w:hanging="182"/>
              <w:jc w:val="center"/>
              <w:rPr>
                <w:rFonts w:ascii="BIZ UDゴシック" w:eastAsia="BIZ UDゴシック" w:hAnsi="BIZ UDゴシック"/>
                <w:color w:val="000000" w:themeColor="text1"/>
              </w:rPr>
            </w:pPr>
          </w:p>
        </w:tc>
      </w:tr>
      <w:tr w:rsidR="00AA20D4" w:rsidRPr="00AA20D4" w:rsidTr="007173F2">
        <w:trPr>
          <w:trHeight w:val="20"/>
        </w:trPr>
        <w:tc>
          <w:tcPr>
            <w:tcW w:w="1134" w:type="dxa"/>
            <w:shd w:val="clear" w:color="auto" w:fill="auto"/>
            <w:vAlign w:val="center"/>
          </w:tcPr>
          <w:p w:rsidR="0074108C" w:rsidRPr="00AA20D4" w:rsidRDefault="004B3814"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44</w:t>
            </w:r>
          </w:p>
        </w:tc>
        <w:tc>
          <w:tcPr>
            <w:tcW w:w="7796" w:type="dxa"/>
            <w:shd w:val="clear" w:color="auto" w:fill="auto"/>
            <w:vAlign w:val="center"/>
          </w:tcPr>
          <w:p w:rsidR="0074108C" w:rsidRPr="00AA20D4" w:rsidRDefault="0074108C"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法令遵守等の業務管理体制の整備</w:t>
            </w:r>
          </w:p>
        </w:tc>
        <w:tc>
          <w:tcPr>
            <w:tcW w:w="992" w:type="dxa"/>
            <w:shd w:val="clear" w:color="auto" w:fill="auto"/>
            <w:vAlign w:val="center"/>
          </w:tcPr>
          <w:p w:rsidR="0074108C"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1</w:t>
            </w:r>
          </w:p>
        </w:tc>
      </w:tr>
      <w:tr w:rsidR="00AA20D4" w:rsidRPr="00AA20D4" w:rsidTr="007173F2">
        <w:trPr>
          <w:trHeight w:val="20"/>
        </w:trPr>
        <w:tc>
          <w:tcPr>
            <w:tcW w:w="1134" w:type="dxa"/>
            <w:shd w:val="clear" w:color="auto" w:fill="B6DDE8" w:themeFill="accent5" w:themeFillTint="66"/>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第</w:t>
            </w:r>
            <w:r w:rsidR="001179B9" w:rsidRPr="00AA20D4">
              <w:rPr>
                <w:rFonts w:ascii="BIZ UDゴシック" w:eastAsia="BIZ UDゴシック" w:hAnsi="BIZ UDゴシック" w:hint="eastAsia"/>
                <w:color w:val="000000" w:themeColor="text1"/>
              </w:rPr>
              <w:t>7</w:t>
            </w:r>
          </w:p>
        </w:tc>
        <w:tc>
          <w:tcPr>
            <w:tcW w:w="7796" w:type="dxa"/>
            <w:tcBorders>
              <w:right w:val="nil"/>
            </w:tcBorders>
            <w:shd w:val="clear" w:color="auto" w:fill="B6DDE8" w:themeFill="accent5" w:themeFillTint="66"/>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介護給付費関係</w:t>
            </w:r>
          </w:p>
        </w:tc>
        <w:tc>
          <w:tcPr>
            <w:tcW w:w="992" w:type="dxa"/>
            <w:tcBorders>
              <w:left w:val="nil"/>
              <w:right w:val="single" w:sz="4" w:space="0" w:color="auto"/>
            </w:tcBorders>
            <w:shd w:val="clear" w:color="auto" w:fill="B6DDE8" w:themeFill="accent5" w:themeFillTint="66"/>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004B3814" w:rsidRPr="00AA20D4">
              <w:rPr>
                <w:rFonts w:ascii="BIZ UDゴシック" w:eastAsia="BIZ UDゴシック" w:hAnsi="BIZ UDゴシック" w:hint="eastAsia"/>
                <w:color w:val="000000" w:themeColor="text1"/>
              </w:rPr>
              <w:t>5</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サービス種類相互の算定関係</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1</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004B3814" w:rsidRPr="00AA20D4">
              <w:rPr>
                <w:rFonts w:ascii="BIZ UDゴシック" w:eastAsia="BIZ UDゴシック" w:hAnsi="BIZ UDゴシック" w:hint="eastAsia"/>
                <w:color w:val="000000" w:themeColor="text1"/>
              </w:rPr>
              <w:t>6</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認知症高齢者の日常生活自立度の決定方法</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2</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004B3814" w:rsidRPr="00AA20D4">
              <w:rPr>
                <w:rFonts w:ascii="BIZ UDゴシック" w:eastAsia="BIZ UDゴシック" w:hAnsi="BIZ UDゴシック" w:hint="eastAsia"/>
                <w:color w:val="000000" w:themeColor="text1"/>
              </w:rPr>
              <w:t>7</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短期利用認知症対応型共同生活介護費</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2</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lastRenderedPageBreak/>
              <w:t>4</w:t>
            </w:r>
            <w:r w:rsidR="004B3814" w:rsidRPr="00AA20D4">
              <w:rPr>
                <w:rFonts w:ascii="BIZ UDゴシック" w:eastAsia="BIZ UDゴシック" w:hAnsi="BIZ UDゴシック" w:hint="eastAsia"/>
                <w:color w:val="000000" w:themeColor="text1"/>
              </w:rPr>
              <w:t>8</w:t>
            </w:r>
          </w:p>
        </w:tc>
        <w:tc>
          <w:tcPr>
            <w:tcW w:w="7796" w:type="dxa"/>
            <w:shd w:val="clear" w:color="auto" w:fill="auto"/>
            <w:vAlign w:val="center"/>
          </w:tcPr>
          <w:p w:rsidR="0075186B" w:rsidRPr="00AA20D4" w:rsidRDefault="0075186B" w:rsidP="00150DDB">
            <w:pPr>
              <w:suppressAutoHyphens/>
              <w:kinsoku w:val="0"/>
              <w:autoSpaceDE w:val="0"/>
              <w:autoSpaceDN w:val="0"/>
              <w:spacing w:line="240" w:lineRule="exact"/>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spacing w:val="10"/>
              </w:rPr>
              <w:t>夜勤体制・人員基準欠如・定員超過利用による減算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3</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004B3814" w:rsidRPr="00AA20D4">
              <w:rPr>
                <w:rFonts w:ascii="BIZ UDゴシック" w:eastAsia="BIZ UDゴシック" w:hAnsi="BIZ UDゴシック" w:hint="eastAsia"/>
                <w:color w:val="000000" w:themeColor="text1"/>
              </w:rPr>
              <w:t>9</w:t>
            </w:r>
          </w:p>
        </w:tc>
        <w:tc>
          <w:tcPr>
            <w:tcW w:w="7796" w:type="dxa"/>
            <w:shd w:val="clear" w:color="auto" w:fill="auto"/>
            <w:vAlign w:val="center"/>
          </w:tcPr>
          <w:p w:rsidR="0075186B" w:rsidRPr="00AA20D4" w:rsidRDefault="0075186B" w:rsidP="00150DDB">
            <w:pPr>
              <w:suppressAutoHyphens/>
              <w:kinsoku w:val="0"/>
              <w:autoSpaceDE w:val="0"/>
              <w:autoSpaceDN w:val="0"/>
              <w:spacing w:line="240" w:lineRule="exact"/>
              <w:jc w:val="both"/>
              <w:rPr>
                <w:rFonts w:ascii="BIZ UDゴシック" w:eastAsia="BIZ UDゴシック" w:hAnsi="BIZ UDゴシック"/>
                <w:color w:val="000000" w:themeColor="text1"/>
                <w:spacing w:val="10"/>
                <w:lang w:eastAsia="zh-TW"/>
              </w:rPr>
            </w:pPr>
            <w:r w:rsidRPr="00AA20D4">
              <w:rPr>
                <w:rFonts w:ascii="BIZ UDゴシック" w:eastAsia="BIZ UDゴシック" w:hAnsi="BIZ UDゴシック" w:hint="eastAsia"/>
                <w:color w:val="000000" w:themeColor="text1"/>
                <w:spacing w:val="10"/>
                <w:lang w:eastAsia="zh-TW"/>
              </w:rPr>
              <w:t>身体拘束廃止未実施減算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5</w:t>
            </w:r>
          </w:p>
        </w:tc>
      </w:tr>
      <w:tr w:rsidR="00AA20D4" w:rsidRPr="00AA20D4" w:rsidTr="007173F2">
        <w:trPr>
          <w:trHeight w:val="20"/>
        </w:trPr>
        <w:tc>
          <w:tcPr>
            <w:tcW w:w="1134" w:type="dxa"/>
            <w:shd w:val="clear" w:color="auto" w:fill="auto"/>
            <w:vAlign w:val="center"/>
          </w:tcPr>
          <w:p w:rsidR="0075186B" w:rsidRPr="00AA20D4" w:rsidRDefault="004B3814"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50</w:t>
            </w:r>
          </w:p>
        </w:tc>
        <w:tc>
          <w:tcPr>
            <w:tcW w:w="7796" w:type="dxa"/>
            <w:shd w:val="clear" w:color="auto" w:fill="auto"/>
            <w:vAlign w:val="center"/>
          </w:tcPr>
          <w:p w:rsidR="0075186B" w:rsidRPr="00AA20D4" w:rsidRDefault="0075186B" w:rsidP="00150DDB">
            <w:pPr>
              <w:adjustRightInd w:val="0"/>
              <w:spacing w:line="240" w:lineRule="exact"/>
              <w:ind w:left="182" w:hanging="182"/>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夜間支援体制加算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5</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004B3814" w:rsidRPr="00AA20D4">
              <w:rPr>
                <w:rFonts w:ascii="BIZ UDゴシック" w:eastAsia="BIZ UDゴシック" w:hAnsi="BIZ UDゴシック" w:hint="eastAsia"/>
                <w:color w:val="000000" w:themeColor="text1"/>
              </w:rPr>
              <w:t>1</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認知症行動・心理症状緊急対応加算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6</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004B3814" w:rsidRPr="00AA20D4">
              <w:rPr>
                <w:rFonts w:ascii="BIZ UDゴシック" w:eastAsia="BIZ UDゴシック" w:hAnsi="BIZ UDゴシック" w:hint="eastAsia"/>
                <w:color w:val="000000" w:themeColor="text1"/>
              </w:rPr>
              <w:t>2</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若年性認知症利用者受入加算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6</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004B3814" w:rsidRPr="00AA20D4">
              <w:rPr>
                <w:rFonts w:ascii="BIZ UDゴシック" w:eastAsia="BIZ UDゴシック" w:hAnsi="BIZ UDゴシック" w:hint="eastAsia"/>
                <w:color w:val="000000" w:themeColor="text1"/>
              </w:rPr>
              <w:t>3</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入院したときの費用の算定</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7</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004B3814" w:rsidRPr="00AA20D4">
              <w:rPr>
                <w:rFonts w:ascii="BIZ UDゴシック" w:eastAsia="BIZ UDゴシック" w:hAnsi="BIZ UDゴシック" w:hint="eastAsia"/>
                <w:color w:val="000000" w:themeColor="text1"/>
              </w:rPr>
              <w:t>4</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看取り介護加算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w:t>
            </w:r>
            <w:r w:rsidRPr="00AA20D4">
              <w:rPr>
                <w:rFonts w:ascii="BIZ UDゴシック" w:eastAsia="BIZ UDゴシック" w:hAnsi="BIZ UDゴシック"/>
                <w:color w:val="000000" w:themeColor="text1"/>
              </w:rPr>
              <w:t>8</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004B3814" w:rsidRPr="00AA20D4">
              <w:rPr>
                <w:rFonts w:ascii="BIZ UDゴシック" w:eastAsia="BIZ UDゴシック" w:hAnsi="BIZ UDゴシック" w:hint="eastAsia"/>
                <w:color w:val="000000" w:themeColor="text1"/>
              </w:rPr>
              <w:t>5</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初期加算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Pr="00AA20D4">
              <w:rPr>
                <w:rFonts w:ascii="BIZ UDゴシック" w:eastAsia="BIZ UDゴシック" w:hAnsi="BIZ UDゴシック"/>
                <w:color w:val="000000" w:themeColor="text1"/>
              </w:rPr>
              <w:t>1</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004B3814" w:rsidRPr="00AA20D4">
              <w:rPr>
                <w:rFonts w:ascii="BIZ UDゴシック" w:eastAsia="BIZ UDゴシック" w:hAnsi="BIZ UDゴシック" w:hint="eastAsia"/>
                <w:color w:val="000000" w:themeColor="text1"/>
              </w:rPr>
              <w:t>6</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医療連携体制加算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Pr="00AA20D4">
              <w:rPr>
                <w:rFonts w:ascii="BIZ UDゴシック" w:eastAsia="BIZ UDゴシック" w:hAnsi="BIZ UDゴシック"/>
                <w:color w:val="000000" w:themeColor="text1"/>
              </w:rPr>
              <w:t>2</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004B3814" w:rsidRPr="00AA20D4">
              <w:rPr>
                <w:rFonts w:ascii="BIZ UDゴシック" w:eastAsia="BIZ UDゴシック" w:hAnsi="BIZ UDゴシック" w:hint="eastAsia"/>
                <w:color w:val="000000" w:themeColor="text1"/>
              </w:rPr>
              <w:t>7</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退居時相談援助加算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Pr="00AA20D4">
              <w:rPr>
                <w:rFonts w:ascii="BIZ UDゴシック" w:eastAsia="BIZ UDゴシック" w:hAnsi="BIZ UDゴシック"/>
                <w:color w:val="000000" w:themeColor="text1"/>
              </w:rPr>
              <w:t>5</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004B3814" w:rsidRPr="00AA20D4">
              <w:rPr>
                <w:rFonts w:ascii="BIZ UDゴシック" w:eastAsia="BIZ UDゴシック" w:hAnsi="BIZ UDゴシック" w:hint="eastAsia"/>
                <w:color w:val="000000" w:themeColor="text1"/>
              </w:rPr>
              <w:t>8</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認知症専門ケア加算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Pr="00AA20D4">
              <w:rPr>
                <w:rFonts w:ascii="BIZ UDゴシック" w:eastAsia="BIZ UDゴシック" w:hAnsi="BIZ UDゴシック"/>
                <w:color w:val="000000" w:themeColor="text1"/>
              </w:rPr>
              <w:t>5</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004B3814" w:rsidRPr="00AA20D4">
              <w:rPr>
                <w:rFonts w:ascii="BIZ UDゴシック" w:eastAsia="BIZ UDゴシック" w:hAnsi="BIZ UDゴシック" w:hint="eastAsia"/>
                <w:color w:val="000000" w:themeColor="text1"/>
              </w:rPr>
              <w:t>9</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生活機能向上連携加算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Pr="00AA20D4">
              <w:rPr>
                <w:rFonts w:ascii="BIZ UDゴシック" w:eastAsia="BIZ UDゴシック" w:hAnsi="BIZ UDゴシック"/>
                <w:color w:val="000000" w:themeColor="text1"/>
              </w:rPr>
              <w:t>6</w:t>
            </w:r>
          </w:p>
        </w:tc>
      </w:tr>
      <w:tr w:rsidR="00AA20D4" w:rsidRPr="00AA20D4" w:rsidTr="007173F2">
        <w:trPr>
          <w:trHeight w:val="20"/>
        </w:trPr>
        <w:tc>
          <w:tcPr>
            <w:tcW w:w="1134" w:type="dxa"/>
            <w:shd w:val="clear" w:color="auto" w:fill="auto"/>
            <w:vAlign w:val="center"/>
          </w:tcPr>
          <w:p w:rsidR="0075186B" w:rsidRPr="00AA20D4" w:rsidRDefault="004B3814"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60</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rPr>
              <w:t>栄養管理体制加算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Pr="00AA20D4">
              <w:rPr>
                <w:rFonts w:ascii="BIZ UDゴシック" w:eastAsia="BIZ UDゴシック" w:hAnsi="BIZ UDゴシック"/>
                <w:color w:val="000000" w:themeColor="text1"/>
              </w:rPr>
              <w:t>8</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r w:rsidR="004B3814" w:rsidRPr="00AA20D4">
              <w:rPr>
                <w:rFonts w:ascii="BIZ UDゴシック" w:eastAsia="BIZ UDゴシック" w:hAnsi="BIZ UDゴシック" w:hint="eastAsia"/>
                <w:color w:val="000000" w:themeColor="text1"/>
              </w:rPr>
              <w:t>1</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口腔衛生管理体制加算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w:t>
            </w:r>
            <w:r w:rsidRPr="00AA20D4">
              <w:rPr>
                <w:rFonts w:ascii="BIZ UDゴシック" w:eastAsia="BIZ UDゴシック" w:hAnsi="BIZ UDゴシック"/>
                <w:color w:val="000000" w:themeColor="text1"/>
              </w:rPr>
              <w:t>9</w:t>
            </w:r>
          </w:p>
        </w:tc>
      </w:tr>
      <w:tr w:rsidR="00AA20D4" w:rsidRPr="00AA20D4" w:rsidTr="007173F2">
        <w:trPr>
          <w:trHeight w:val="20"/>
        </w:trPr>
        <w:tc>
          <w:tcPr>
            <w:tcW w:w="1134" w:type="dxa"/>
            <w:shd w:val="clear" w:color="auto" w:fill="auto"/>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r w:rsidR="004B3814" w:rsidRPr="00AA20D4">
              <w:rPr>
                <w:rFonts w:ascii="BIZ UDゴシック" w:eastAsia="BIZ UDゴシック" w:hAnsi="BIZ UDゴシック" w:hint="eastAsia"/>
                <w:color w:val="000000" w:themeColor="text1"/>
              </w:rPr>
              <w:t>2</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口腔・栄養スクリーニング加算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r w:rsidRPr="00AA20D4">
              <w:rPr>
                <w:rFonts w:ascii="BIZ UDゴシック" w:eastAsia="BIZ UDゴシック" w:hAnsi="BIZ UDゴシック"/>
                <w:color w:val="000000" w:themeColor="text1"/>
              </w:rPr>
              <w:t>0</w:t>
            </w:r>
          </w:p>
        </w:tc>
      </w:tr>
      <w:tr w:rsidR="00AA20D4" w:rsidRPr="00AA20D4" w:rsidTr="007173F2">
        <w:trPr>
          <w:trHeight w:val="20"/>
        </w:trPr>
        <w:tc>
          <w:tcPr>
            <w:tcW w:w="1134" w:type="dxa"/>
            <w:shd w:val="clear" w:color="auto" w:fill="auto"/>
            <w:vAlign w:val="center"/>
          </w:tcPr>
          <w:p w:rsidR="0075186B" w:rsidRPr="00AA20D4" w:rsidRDefault="004B3814"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3</w:t>
            </w:r>
          </w:p>
        </w:tc>
        <w:tc>
          <w:tcPr>
            <w:tcW w:w="7796" w:type="dxa"/>
            <w:shd w:val="clear" w:color="auto" w:fill="auto"/>
            <w:vAlign w:val="center"/>
          </w:tcPr>
          <w:p w:rsidR="0075186B" w:rsidRPr="00AA20D4" w:rsidRDefault="0075186B" w:rsidP="00150DDB">
            <w:pPr>
              <w:spacing w:line="240" w:lineRule="exact"/>
              <w:ind w:left="182" w:hanging="182"/>
              <w:jc w:val="both"/>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科学的介護推進体制加算</w:t>
            </w:r>
          </w:p>
        </w:tc>
        <w:tc>
          <w:tcPr>
            <w:tcW w:w="992" w:type="dxa"/>
            <w:shd w:val="clear" w:color="auto" w:fill="auto"/>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r w:rsidRPr="00AA20D4">
              <w:rPr>
                <w:rFonts w:ascii="BIZ UDゴシック" w:eastAsia="BIZ UDゴシック" w:hAnsi="BIZ UDゴシック"/>
                <w:color w:val="000000" w:themeColor="text1"/>
              </w:rPr>
              <w:t>1</w:t>
            </w:r>
          </w:p>
        </w:tc>
      </w:tr>
      <w:tr w:rsidR="00AA20D4" w:rsidRPr="00AA20D4" w:rsidTr="007173F2">
        <w:trPr>
          <w:trHeight w:val="20"/>
        </w:trPr>
        <w:tc>
          <w:tcPr>
            <w:tcW w:w="1134" w:type="dxa"/>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r w:rsidR="004B3814" w:rsidRPr="00AA20D4">
              <w:rPr>
                <w:rFonts w:ascii="BIZ UDゴシック" w:eastAsia="BIZ UDゴシック" w:hAnsi="BIZ UDゴシック" w:hint="eastAsia"/>
                <w:color w:val="000000" w:themeColor="text1"/>
              </w:rPr>
              <w:t>4</w:t>
            </w:r>
          </w:p>
        </w:tc>
        <w:tc>
          <w:tcPr>
            <w:tcW w:w="7796" w:type="dxa"/>
            <w:vAlign w:val="center"/>
          </w:tcPr>
          <w:p w:rsidR="0075186B" w:rsidRPr="00AA20D4" w:rsidRDefault="0075186B" w:rsidP="00150DDB">
            <w:pPr>
              <w:tabs>
                <w:tab w:val="left" w:pos="1926"/>
              </w:tabs>
              <w:spacing w:line="240" w:lineRule="exact"/>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サービス提供体制強化加算</w:t>
            </w:r>
          </w:p>
        </w:tc>
        <w:tc>
          <w:tcPr>
            <w:tcW w:w="992" w:type="dxa"/>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r w:rsidRPr="00AA20D4">
              <w:rPr>
                <w:rFonts w:ascii="BIZ UDゴシック" w:eastAsia="BIZ UDゴシック" w:hAnsi="BIZ UDゴシック"/>
                <w:color w:val="000000" w:themeColor="text1"/>
              </w:rPr>
              <w:t>1</w:t>
            </w:r>
          </w:p>
        </w:tc>
      </w:tr>
      <w:tr w:rsidR="00AA20D4" w:rsidRPr="00AA20D4" w:rsidTr="007173F2">
        <w:trPr>
          <w:trHeight w:val="20"/>
        </w:trPr>
        <w:tc>
          <w:tcPr>
            <w:tcW w:w="1134" w:type="dxa"/>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r w:rsidR="004B3814" w:rsidRPr="00AA20D4">
              <w:rPr>
                <w:rFonts w:ascii="BIZ UDゴシック" w:eastAsia="BIZ UDゴシック" w:hAnsi="BIZ UDゴシック" w:hint="eastAsia"/>
                <w:color w:val="000000" w:themeColor="text1"/>
              </w:rPr>
              <w:t>5</w:t>
            </w:r>
          </w:p>
        </w:tc>
        <w:tc>
          <w:tcPr>
            <w:tcW w:w="7796" w:type="dxa"/>
            <w:vAlign w:val="center"/>
          </w:tcPr>
          <w:p w:rsidR="0075186B" w:rsidRPr="00AA20D4" w:rsidRDefault="0075186B" w:rsidP="00150DDB">
            <w:pPr>
              <w:tabs>
                <w:tab w:val="left" w:pos="1926"/>
              </w:tabs>
              <w:spacing w:line="240" w:lineRule="exact"/>
              <w:jc w:val="both"/>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介護職員処遇改善加算</w:t>
            </w:r>
          </w:p>
        </w:tc>
        <w:tc>
          <w:tcPr>
            <w:tcW w:w="992" w:type="dxa"/>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r w:rsidRPr="00AA20D4">
              <w:rPr>
                <w:rFonts w:ascii="BIZ UDゴシック" w:eastAsia="BIZ UDゴシック" w:hAnsi="BIZ UDゴシック"/>
                <w:color w:val="000000" w:themeColor="text1"/>
              </w:rPr>
              <w:t>3</w:t>
            </w:r>
          </w:p>
        </w:tc>
      </w:tr>
      <w:tr w:rsidR="00AA20D4" w:rsidRPr="00AA20D4" w:rsidTr="007173F2">
        <w:trPr>
          <w:trHeight w:val="20"/>
        </w:trPr>
        <w:tc>
          <w:tcPr>
            <w:tcW w:w="1134" w:type="dxa"/>
            <w:vAlign w:val="center"/>
          </w:tcPr>
          <w:p w:rsidR="0075186B" w:rsidRPr="00AA20D4" w:rsidRDefault="0075186B"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r w:rsidR="004B3814" w:rsidRPr="00AA20D4">
              <w:rPr>
                <w:rFonts w:ascii="BIZ UDゴシック" w:eastAsia="BIZ UDゴシック" w:hAnsi="BIZ UDゴシック" w:hint="eastAsia"/>
                <w:color w:val="000000" w:themeColor="text1"/>
              </w:rPr>
              <w:t>6</w:t>
            </w:r>
          </w:p>
        </w:tc>
        <w:tc>
          <w:tcPr>
            <w:tcW w:w="7796" w:type="dxa"/>
            <w:vAlign w:val="center"/>
          </w:tcPr>
          <w:p w:rsidR="0075186B" w:rsidRPr="00AA20D4" w:rsidRDefault="0075186B" w:rsidP="00150DDB">
            <w:pPr>
              <w:tabs>
                <w:tab w:val="left" w:pos="1926"/>
              </w:tabs>
              <w:spacing w:line="240" w:lineRule="exact"/>
              <w:jc w:val="both"/>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介護職員等特定処遇改善加算</w:t>
            </w:r>
          </w:p>
        </w:tc>
        <w:tc>
          <w:tcPr>
            <w:tcW w:w="992" w:type="dxa"/>
            <w:vAlign w:val="center"/>
          </w:tcPr>
          <w:p w:rsidR="0075186B"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r w:rsidRPr="00AA20D4">
              <w:rPr>
                <w:rFonts w:ascii="BIZ UDゴシック" w:eastAsia="BIZ UDゴシック" w:hAnsi="BIZ UDゴシック"/>
                <w:color w:val="000000" w:themeColor="text1"/>
              </w:rPr>
              <w:t>4</w:t>
            </w:r>
          </w:p>
        </w:tc>
      </w:tr>
      <w:tr w:rsidR="00AA20D4" w:rsidRPr="00AA20D4" w:rsidTr="007173F2">
        <w:trPr>
          <w:trHeight w:val="20"/>
        </w:trPr>
        <w:tc>
          <w:tcPr>
            <w:tcW w:w="1134" w:type="dxa"/>
            <w:vAlign w:val="center"/>
          </w:tcPr>
          <w:p w:rsidR="0074108C" w:rsidRPr="00AA20D4" w:rsidRDefault="004B3814"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67</w:t>
            </w:r>
          </w:p>
        </w:tc>
        <w:tc>
          <w:tcPr>
            <w:tcW w:w="7796" w:type="dxa"/>
            <w:vAlign w:val="center"/>
          </w:tcPr>
          <w:p w:rsidR="0074108C" w:rsidRPr="00AA20D4" w:rsidRDefault="00F66A19" w:rsidP="00150DDB">
            <w:pPr>
              <w:tabs>
                <w:tab w:val="left" w:pos="1926"/>
              </w:tabs>
              <w:spacing w:line="240" w:lineRule="exact"/>
              <w:jc w:val="both"/>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rPr>
              <w:t>介護職員等ベースアップ等支援加算</w:t>
            </w:r>
          </w:p>
        </w:tc>
        <w:tc>
          <w:tcPr>
            <w:tcW w:w="992" w:type="dxa"/>
            <w:vAlign w:val="center"/>
          </w:tcPr>
          <w:p w:rsidR="0074108C" w:rsidRPr="00AA20D4" w:rsidRDefault="00B01D10" w:rsidP="00150DDB">
            <w:pPr>
              <w:spacing w:line="240" w:lineRule="exact"/>
              <w:ind w:left="182" w:hanging="182"/>
              <w:jc w:val="center"/>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w:t>
            </w:r>
            <w:r w:rsidRPr="00AA20D4">
              <w:rPr>
                <w:rFonts w:ascii="BIZ UDゴシック" w:eastAsia="BIZ UDゴシック" w:hAnsi="BIZ UDゴシック"/>
                <w:color w:val="000000" w:themeColor="text1"/>
              </w:rPr>
              <w:t>5</w:t>
            </w:r>
          </w:p>
        </w:tc>
      </w:tr>
    </w:tbl>
    <w:p w:rsidR="00A721FA" w:rsidRPr="00AA20D4" w:rsidRDefault="00DF5F48" w:rsidP="00150DDB">
      <w:pPr>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br w:type="page"/>
      </w:r>
    </w:p>
    <w:p w:rsidR="00A721FA" w:rsidRPr="00AA20D4" w:rsidRDefault="00A721FA" w:rsidP="00150DDB">
      <w:pPr>
        <w:pStyle w:val="ad"/>
        <w:wordWrap/>
        <w:spacing w:line="240" w:lineRule="exact"/>
        <w:rPr>
          <w:rFonts w:ascii="BIZ UDゴシック" w:eastAsia="BIZ UDゴシック" w:hAnsi="BIZ UDゴシック"/>
          <w:color w:val="000000" w:themeColor="text1"/>
          <w:sz w:val="21"/>
          <w:szCs w:val="21"/>
          <w:lang w:eastAsia="ja-JP"/>
        </w:rPr>
        <w:sectPr w:rsidR="00A721FA" w:rsidRPr="00AA20D4" w:rsidSect="0095369D">
          <w:footerReference w:type="default" r:id="rId9"/>
          <w:pgSz w:w="11906" w:h="16838"/>
          <w:pgMar w:top="1134" w:right="851" w:bottom="851" w:left="851" w:header="284" w:footer="1134" w:gutter="0"/>
          <w:pgNumType w:start="1"/>
          <w:cols w:space="425"/>
          <w:docGrid w:linePitch="286" w:charSpace="-2048"/>
        </w:sectPr>
      </w:pPr>
    </w:p>
    <w:tbl>
      <w:tblPr>
        <w:tblW w:w="10345" w:type="dxa"/>
        <w:tblInd w:w="-331" w:type="dxa"/>
        <w:tblLayout w:type="fixed"/>
        <w:tblCellMar>
          <w:left w:w="0" w:type="dxa"/>
          <w:right w:w="0" w:type="dxa"/>
        </w:tblCellMar>
        <w:tblLook w:val="0000" w:firstRow="0" w:lastRow="0" w:firstColumn="0" w:lastColumn="0" w:noHBand="0" w:noVBand="0"/>
      </w:tblPr>
      <w:tblGrid>
        <w:gridCol w:w="1302"/>
        <w:gridCol w:w="3145"/>
        <w:gridCol w:w="141"/>
        <w:gridCol w:w="2975"/>
        <w:gridCol w:w="1420"/>
        <w:gridCol w:w="1362"/>
      </w:tblGrid>
      <w:tr w:rsidR="00AA20D4" w:rsidRPr="00AA20D4" w:rsidTr="00D8754F">
        <w:trPr>
          <w:cantSplit/>
          <w:trHeight w:val="20"/>
          <w:tblHeader/>
        </w:trPr>
        <w:tc>
          <w:tcPr>
            <w:tcW w:w="1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21FA" w:rsidRPr="00AA20D4" w:rsidRDefault="00DF5F48" w:rsidP="00150DDB">
            <w:pPr>
              <w:autoSpaceDE w:val="0"/>
              <w:autoSpaceDN w:val="0"/>
              <w:adjustRightInd w:val="0"/>
              <w:snapToGrid w:val="0"/>
              <w:spacing w:beforeLines="20" w:before="48" w:afterLines="20" w:after="48" w:line="240" w:lineRule="exact"/>
              <w:ind w:rightChars="50" w:right="105" w:firstLineChars="46" w:firstLine="97"/>
              <w:jc w:val="center"/>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lastRenderedPageBreak/>
              <w:t>項</w:t>
            </w:r>
            <w:r w:rsidR="004C542C" w:rsidRPr="00AA20D4">
              <w:rPr>
                <w:rFonts w:ascii="BIZ UDゴシック" w:eastAsia="BIZ UDゴシック" w:hAnsi="BIZ UDゴシック" w:hint="eastAsia"/>
                <w:color w:val="000000" w:themeColor="text1"/>
                <w:kern w:val="2"/>
              </w:rPr>
              <w:t xml:space="preserve">　</w:t>
            </w:r>
            <w:r w:rsidRPr="00AA20D4">
              <w:rPr>
                <w:rFonts w:ascii="BIZ UDゴシック" w:eastAsia="BIZ UDゴシック" w:hAnsi="BIZ UDゴシック" w:hint="eastAsia"/>
                <w:color w:val="000000" w:themeColor="text1"/>
                <w:kern w:val="2"/>
              </w:rPr>
              <w:t>目</w:t>
            </w:r>
          </w:p>
        </w:tc>
        <w:tc>
          <w:tcPr>
            <w:tcW w:w="626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21FA" w:rsidRPr="00AA20D4" w:rsidRDefault="004C542C" w:rsidP="00150DDB">
            <w:pPr>
              <w:autoSpaceDE w:val="0"/>
              <w:autoSpaceDN w:val="0"/>
              <w:adjustRightInd w:val="0"/>
              <w:snapToGrid w:val="0"/>
              <w:spacing w:beforeLines="20" w:before="48" w:afterLines="20" w:after="48" w:line="240" w:lineRule="exact"/>
              <w:ind w:leftChars="72" w:left="151" w:rightChars="109" w:right="229"/>
              <w:jc w:val="center"/>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rPr>
              <w:t>自　主　点　検　の　ポ　イ　ン　ト</w:t>
            </w:r>
          </w:p>
        </w:tc>
        <w:tc>
          <w:tcPr>
            <w:tcW w:w="14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21FA" w:rsidRPr="00AA20D4" w:rsidRDefault="004C542C" w:rsidP="00150DDB">
            <w:pPr>
              <w:autoSpaceDE w:val="0"/>
              <w:autoSpaceDN w:val="0"/>
              <w:adjustRightInd w:val="0"/>
              <w:snapToGrid w:val="0"/>
              <w:spacing w:beforeLines="20" w:before="48" w:afterLines="20" w:after="48" w:line="240" w:lineRule="exact"/>
              <w:ind w:rightChars="50" w:right="105"/>
              <w:jc w:val="center"/>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点　検</w:t>
            </w:r>
          </w:p>
        </w:tc>
        <w:tc>
          <w:tcPr>
            <w:tcW w:w="136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721FA" w:rsidRPr="00AA20D4" w:rsidRDefault="00DF5F48" w:rsidP="00150DDB">
            <w:pPr>
              <w:autoSpaceDE w:val="0"/>
              <w:autoSpaceDN w:val="0"/>
              <w:adjustRightInd w:val="0"/>
              <w:snapToGrid w:val="0"/>
              <w:spacing w:beforeLines="20" w:before="48" w:afterLines="20" w:after="48" w:line="240" w:lineRule="exact"/>
              <w:ind w:leftChars="-21" w:left="-44" w:rightChars="50" w:right="105" w:firstLineChars="59" w:firstLine="124"/>
              <w:jc w:val="center"/>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根拠法令</w:t>
            </w:r>
          </w:p>
        </w:tc>
      </w:tr>
      <w:tr w:rsidR="00AA20D4" w:rsidRPr="00AA20D4" w:rsidTr="007173F2">
        <w:trPr>
          <w:cantSplit/>
          <w:trHeight w:val="20"/>
        </w:trPr>
        <w:tc>
          <w:tcPr>
            <w:tcW w:w="10345"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3637A" w:rsidRPr="00AA20D4" w:rsidRDefault="001179B9" w:rsidP="00150DDB">
            <w:pPr>
              <w:autoSpaceDE w:val="0"/>
              <w:autoSpaceDN w:val="0"/>
              <w:adjustRightInd w:val="0"/>
              <w:snapToGrid w:val="0"/>
              <w:spacing w:beforeLines="20" w:before="48" w:afterLines="20" w:after="48" w:line="240" w:lineRule="exact"/>
              <w:ind w:leftChars="72" w:left="151" w:rightChars="109" w:right="229" w:firstLineChars="46" w:firstLine="97"/>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第1</w:t>
            </w:r>
            <w:r w:rsidR="0073637A" w:rsidRPr="00AA20D4">
              <w:rPr>
                <w:rFonts w:ascii="BIZ UDゴシック" w:eastAsia="BIZ UDゴシック" w:hAnsi="BIZ UDゴシック" w:hint="eastAsia"/>
                <w:color w:val="000000" w:themeColor="text1"/>
                <w:kern w:val="2"/>
              </w:rPr>
              <w:t xml:space="preserve">　基本方針</w:t>
            </w: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2A7B81" w:rsidRPr="00AA20D4" w:rsidRDefault="0028248C" w:rsidP="00150DDB">
            <w:pPr>
              <w:spacing w:line="240" w:lineRule="exact"/>
              <w:ind w:leftChars="24" w:left="50" w:firstLineChars="21" w:firstLine="44"/>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1</w:t>
            </w:r>
          </w:p>
          <w:p w:rsidR="00A721FA" w:rsidRPr="00AA20D4" w:rsidRDefault="00DF5F48" w:rsidP="00150DDB">
            <w:pPr>
              <w:spacing w:line="240" w:lineRule="exact"/>
              <w:ind w:leftChars="24" w:left="50" w:firstLineChars="21" w:firstLine="44"/>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一般原則</w:t>
            </w:r>
          </w:p>
          <w:p w:rsidR="00A721FA" w:rsidRPr="00AA20D4" w:rsidRDefault="00A721FA" w:rsidP="00150DDB">
            <w:pPr>
              <w:spacing w:line="240" w:lineRule="exact"/>
              <w:ind w:leftChars="24" w:left="50" w:firstLineChars="21" w:firstLine="44"/>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right w:val="single" w:sz="4" w:space="0" w:color="auto"/>
            </w:tcBorders>
          </w:tcPr>
          <w:p w:rsidR="00A721FA" w:rsidRPr="00AA20D4" w:rsidRDefault="00DF5F48" w:rsidP="00150DDB">
            <w:pPr>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暴力団員又は越谷市暴力団排除条例に規定する暴力団関係者ではない方が、法人の役員及び管理者になっていますか。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1571130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2211571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721FA" w:rsidRPr="00AA20D4" w:rsidRDefault="00AA20D4" w:rsidP="00F72056">
            <w:pPr>
              <w:spacing w:line="240" w:lineRule="exact"/>
              <w:ind w:left="200" w:hangingChars="100" w:hanging="200"/>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09598110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A721FA" w:rsidRPr="00AA20D4" w:rsidRDefault="00DF5F48" w:rsidP="0072621F">
            <w:pPr>
              <w:autoSpaceDE w:val="0"/>
              <w:autoSpaceDN w:val="0"/>
              <w:spacing w:line="200" w:lineRule="exact"/>
              <w:ind w:leftChars="-21" w:left="-44"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条例第3条第</w:t>
            </w:r>
            <w:r w:rsidR="001179B9" w:rsidRPr="00AA20D4">
              <w:rPr>
                <w:rFonts w:ascii="BIZ UDゴシック" w:eastAsia="BIZ UDゴシック" w:hAnsi="BIZ UDゴシック" w:hint="eastAsia"/>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lang w:eastAsia="zh-CN"/>
              </w:rPr>
              <w:t>項</w:t>
            </w:r>
          </w:p>
          <w:p w:rsidR="00A721FA" w:rsidRPr="00AA20D4" w:rsidRDefault="00DF5F4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A721FA" w:rsidRPr="00AA20D4" w:rsidRDefault="00DF5F4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第3条第2項</w:t>
            </w:r>
          </w:p>
          <w:p w:rsidR="00F807CC" w:rsidRPr="00AA20D4" w:rsidRDefault="00DF5F4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越谷市暴力団</w:t>
            </w:r>
          </w:p>
          <w:p w:rsidR="00A721FA" w:rsidRPr="00AA20D4" w:rsidRDefault="00DF5F4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排除条例</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A721FA" w:rsidRPr="00AA20D4" w:rsidRDefault="00A721FA" w:rsidP="00150DDB">
            <w:pPr>
              <w:autoSpaceDE w:val="0"/>
              <w:autoSpaceDN w:val="0"/>
              <w:adjustRightInd w:val="0"/>
              <w:snapToGrid w:val="0"/>
              <w:spacing w:line="240" w:lineRule="exact"/>
              <w:ind w:leftChars="24" w:left="50" w:rightChars="50" w:right="105" w:firstLineChars="21" w:firstLine="44"/>
              <w:rPr>
                <w:rFonts w:ascii="BIZ UDゴシック" w:eastAsia="BIZ UDゴシック" w:hAnsi="BIZ UDゴシック"/>
                <w:color w:val="000000" w:themeColor="text1"/>
                <w:kern w:val="2"/>
                <w:lang w:eastAsia="zh-CN"/>
              </w:rPr>
            </w:pPr>
          </w:p>
        </w:tc>
        <w:tc>
          <w:tcPr>
            <w:tcW w:w="6261" w:type="dxa"/>
            <w:gridSpan w:val="3"/>
            <w:tcBorders>
              <w:top w:val="single" w:sz="4" w:space="0" w:color="auto"/>
              <w:left w:val="single" w:sz="4" w:space="0" w:color="auto"/>
              <w:right w:val="single" w:sz="4" w:space="0" w:color="auto"/>
            </w:tcBorders>
          </w:tcPr>
          <w:p w:rsidR="00A721FA" w:rsidRPr="00AA20D4" w:rsidRDefault="00DF5F4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利用者の意思及び人格を尊重して、常に利用者の立場に立ったサービスの提供に努めていますか。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4553579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6883165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721FA" w:rsidRPr="00AA20D4" w:rsidRDefault="00AA20D4" w:rsidP="00F72056">
            <w:pPr>
              <w:autoSpaceDE w:val="0"/>
              <w:autoSpaceDN w:val="0"/>
              <w:adjustRightInd w:val="0"/>
              <w:snapToGrid w:val="0"/>
              <w:spacing w:line="240" w:lineRule="exact"/>
              <w:ind w:rightChars="50" w:right="105"/>
              <w:jc w:val="both"/>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12299784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4C542C" w:rsidRPr="00AA20D4" w:rsidRDefault="00DF5F48" w:rsidP="0072621F">
            <w:pPr>
              <w:autoSpaceDE w:val="0"/>
              <w:autoSpaceDN w:val="0"/>
              <w:snapToGrid w:val="0"/>
              <w:spacing w:line="200" w:lineRule="exact"/>
              <w:ind w:leftChars="-21" w:left="-44"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法</w:t>
            </w:r>
          </w:p>
          <w:p w:rsidR="00A721FA" w:rsidRPr="00AA20D4" w:rsidRDefault="00DF5F48" w:rsidP="0072621F">
            <w:pPr>
              <w:autoSpaceDE w:val="0"/>
              <w:autoSpaceDN w:val="0"/>
              <w:snapToGrid w:val="0"/>
              <w:spacing w:line="200" w:lineRule="exact"/>
              <w:ind w:leftChars="-21" w:left="-44"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第78条の3第1項</w:t>
            </w:r>
          </w:p>
          <w:p w:rsidR="00A721FA" w:rsidRPr="00AA20D4" w:rsidRDefault="00DF5F48" w:rsidP="0072621F">
            <w:pPr>
              <w:autoSpaceDE w:val="0"/>
              <w:autoSpaceDN w:val="0"/>
              <w:spacing w:line="200" w:lineRule="exact"/>
              <w:ind w:leftChars="-21" w:left="-44"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条例第3条第3項</w:t>
            </w:r>
          </w:p>
          <w:p w:rsidR="00E275BA" w:rsidRPr="00AA20D4" w:rsidRDefault="00DF5F4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721FA" w:rsidRPr="00AA20D4" w:rsidRDefault="00DF5F4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第3条第3項</w:t>
            </w:r>
          </w:p>
        </w:tc>
      </w:tr>
      <w:tr w:rsidR="00AA20D4" w:rsidRPr="00AA20D4" w:rsidTr="00D8754F">
        <w:trPr>
          <w:cantSplit/>
          <w:trHeight w:val="20"/>
        </w:trPr>
        <w:tc>
          <w:tcPr>
            <w:tcW w:w="1302" w:type="dxa"/>
            <w:vMerge/>
            <w:tcBorders>
              <w:top w:val="single" w:sz="4" w:space="0" w:color="auto"/>
              <w:left w:val="single" w:sz="4" w:space="0" w:color="auto"/>
              <w:bottom w:val="nil"/>
              <w:right w:val="single" w:sz="4" w:space="0" w:color="auto"/>
            </w:tcBorders>
          </w:tcPr>
          <w:p w:rsidR="00A721FA" w:rsidRPr="00AA20D4" w:rsidRDefault="00A721FA" w:rsidP="00150DDB">
            <w:pPr>
              <w:autoSpaceDE w:val="0"/>
              <w:autoSpaceDN w:val="0"/>
              <w:adjustRightInd w:val="0"/>
              <w:snapToGrid w:val="0"/>
              <w:spacing w:line="240" w:lineRule="exact"/>
              <w:ind w:leftChars="24" w:left="50" w:rightChars="50" w:right="105" w:firstLineChars="21" w:firstLine="44"/>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right w:val="single" w:sz="4" w:space="0" w:color="auto"/>
            </w:tcBorders>
            <w:vAlign w:val="center"/>
          </w:tcPr>
          <w:p w:rsidR="00D151FF" w:rsidRPr="00AA20D4" w:rsidRDefault="00DF5F4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89073910"/>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0005997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721FA"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87747114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A721FA" w:rsidRPr="00AA20D4" w:rsidRDefault="00DF5F48" w:rsidP="0072621F">
            <w:pPr>
              <w:autoSpaceDE w:val="0"/>
              <w:autoSpaceDN w:val="0"/>
              <w:spacing w:line="200" w:lineRule="exact"/>
              <w:ind w:leftChars="-21" w:left="-44"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条例第3条第4項</w:t>
            </w:r>
          </w:p>
          <w:p w:rsidR="00A721FA" w:rsidRPr="00AA20D4" w:rsidRDefault="00DF5F4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A721FA" w:rsidRPr="00AA20D4" w:rsidRDefault="00DF5F4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第3条第4項</w:t>
            </w:r>
          </w:p>
        </w:tc>
      </w:tr>
      <w:tr w:rsidR="00AA20D4" w:rsidRPr="00AA20D4" w:rsidTr="00D8754F">
        <w:trPr>
          <w:cantSplit/>
          <w:trHeight w:val="20"/>
        </w:trPr>
        <w:tc>
          <w:tcPr>
            <w:tcW w:w="1302" w:type="dxa"/>
            <w:tcBorders>
              <w:top w:val="nil"/>
              <w:left w:val="single" w:sz="4" w:space="0" w:color="auto"/>
              <w:right w:val="single" w:sz="4" w:space="0" w:color="auto"/>
            </w:tcBorders>
          </w:tcPr>
          <w:p w:rsidR="00A721FA" w:rsidRPr="00AA20D4" w:rsidRDefault="00A721FA" w:rsidP="00150DDB">
            <w:pPr>
              <w:adjustRightInd w:val="0"/>
              <w:spacing w:line="240" w:lineRule="exact"/>
              <w:ind w:leftChars="24" w:left="50" w:firstLineChars="21" w:firstLine="44"/>
              <w:contextualSpacing/>
              <w:rPr>
                <w:rFonts w:ascii="BIZ UDゴシック" w:eastAsia="BIZ UDゴシック" w:hAnsi="BIZ UDゴシック"/>
                <w:color w:val="000000" w:themeColor="text1"/>
                <w:kern w:val="2"/>
                <w:lang w:eastAsia="zh-CN"/>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2976D6" w:rsidRPr="00AA20D4" w:rsidRDefault="00DF5F4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④　利用者の人権擁護、虐待の防止等のため、必要な体制の整備を行うとともに、その従業者に対し、研修を実施する等の措置を講じていますか。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5482643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6227189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721FA"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3414737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5751A" w:rsidRPr="00AA20D4" w:rsidRDefault="00D5751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条例第3条第5項</w:t>
            </w:r>
          </w:p>
          <w:p w:rsidR="00D5751A" w:rsidRPr="00AA20D4" w:rsidRDefault="00D5751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F87518" w:rsidRPr="00AA20D4" w:rsidRDefault="00D5751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第3条第5項</w:t>
            </w:r>
          </w:p>
        </w:tc>
      </w:tr>
      <w:tr w:rsidR="00AA20D4" w:rsidRPr="00AA20D4" w:rsidTr="00D8754F">
        <w:trPr>
          <w:cantSplit/>
          <w:trHeight w:val="20"/>
        </w:trPr>
        <w:tc>
          <w:tcPr>
            <w:tcW w:w="1302" w:type="dxa"/>
            <w:tcBorders>
              <w:top w:val="nil"/>
              <w:left w:val="single" w:sz="4" w:space="0" w:color="auto"/>
              <w:right w:val="single" w:sz="4" w:space="0" w:color="auto"/>
            </w:tcBorders>
          </w:tcPr>
          <w:p w:rsidR="000C4E71" w:rsidRPr="00AA20D4" w:rsidRDefault="000C4E71" w:rsidP="00150DDB">
            <w:pPr>
              <w:adjustRightInd w:val="0"/>
              <w:spacing w:line="240" w:lineRule="exact"/>
              <w:ind w:leftChars="24" w:left="50" w:firstLineChars="21" w:firstLine="44"/>
              <w:contextualSpacing/>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0C4E71" w:rsidRPr="00AA20D4" w:rsidRDefault="000C4E7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令和6年3月31日まで努力義務（令和</w:t>
            </w:r>
            <w:r w:rsidR="00610942" w:rsidRPr="00AA20D4">
              <w:rPr>
                <w:rFonts w:ascii="BIZ UDゴシック" w:eastAsia="BIZ UDゴシック" w:hAnsi="BIZ UDゴシック" w:hint="eastAsia"/>
                <w:color w:val="000000" w:themeColor="text1"/>
                <w:kern w:val="2"/>
              </w:rPr>
              <w:t>6</w:t>
            </w:r>
            <w:r w:rsidRPr="00AA20D4">
              <w:rPr>
                <w:rFonts w:ascii="BIZ UDゴシック" w:eastAsia="BIZ UDゴシック" w:hAnsi="BIZ UDゴシック" w:hint="eastAsia"/>
                <w:color w:val="000000" w:themeColor="text1"/>
                <w:kern w:val="2"/>
              </w:rPr>
              <w:t>年4月1日より義務化）。</w:t>
            </w:r>
          </w:p>
        </w:tc>
        <w:tc>
          <w:tcPr>
            <w:tcW w:w="1420" w:type="dxa"/>
            <w:tcBorders>
              <w:left w:val="single" w:sz="4" w:space="0" w:color="auto"/>
              <w:bottom w:val="single" w:sz="4" w:space="0" w:color="auto"/>
              <w:right w:val="single" w:sz="4" w:space="0" w:color="auto"/>
            </w:tcBorders>
          </w:tcPr>
          <w:p w:rsidR="000C4E71" w:rsidRPr="00AA20D4" w:rsidRDefault="000C4E71"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tcPr>
          <w:p w:rsidR="000C4E71" w:rsidRPr="00AA20D4" w:rsidRDefault="000C4E7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p>
        </w:tc>
      </w:tr>
      <w:tr w:rsidR="00AA20D4" w:rsidRPr="00AA20D4" w:rsidTr="00D8754F">
        <w:trPr>
          <w:cantSplit/>
          <w:trHeight w:val="20"/>
        </w:trPr>
        <w:tc>
          <w:tcPr>
            <w:tcW w:w="1302" w:type="dxa"/>
            <w:tcBorders>
              <w:top w:val="nil"/>
              <w:left w:val="single" w:sz="4" w:space="0" w:color="auto"/>
              <w:right w:val="single" w:sz="4" w:space="0" w:color="auto"/>
            </w:tcBorders>
          </w:tcPr>
          <w:p w:rsidR="00D5751A" w:rsidRPr="00AA20D4" w:rsidRDefault="00D5751A" w:rsidP="00150DDB">
            <w:pPr>
              <w:adjustRightInd w:val="0"/>
              <w:spacing w:line="240" w:lineRule="exact"/>
              <w:ind w:leftChars="24" w:left="50" w:firstLineChars="21" w:firstLine="44"/>
              <w:contextualSpacing/>
              <w:rPr>
                <w:rFonts w:ascii="BIZ UDゴシック" w:eastAsia="BIZ UDゴシック" w:hAnsi="BIZ UDゴシック"/>
                <w:color w:val="000000" w:themeColor="text1"/>
                <w:kern w:val="2"/>
                <w:lang w:eastAsia="zh-CN"/>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5751A" w:rsidRPr="00AA20D4" w:rsidRDefault="00D5751A" w:rsidP="00150DDB">
            <w:pPr>
              <w:adjustRightInd w:val="0"/>
              <w:spacing w:line="240" w:lineRule="exact"/>
              <w:ind w:leftChars="65" w:left="346" w:rightChars="42" w:right="88"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⑤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2202446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7562010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5751A"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07269363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5751A" w:rsidRPr="00AA20D4" w:rsidRDefault="00D5751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条例第3条第6項</w:t>
            </w:r>
          </w:p>
          <w:p w:rsidR="00D5751A" w:rsidRPr="00AA20D4" w:rsidRDefault="00D5751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D5751A" w:rsidRPr="00AA20D4" w:rsidRDefault="00D5751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第3条第6項</w:t>
            </w:r>
          </w:p>
        </w:tc>
      </w:tr>
      <w:tr w:rsidR="00AA20D4" w:rsidRPr="00AA20D4" w:rsidTr="00D8754F">
        <w:trPr>
          <w:cantSplit/>
          <w:trHeight w:val="20"/>
        </w:trPr>
        <w:tc>
          <w:tcPr>
            <w:tcW w:w="1302" w:type="dxa"/>
            <w:tcBorders>
              <w:top w:val="nil"/>
              <w:left w:val="single" w:sz="4" w:space="0" w:color="auto"/>
              <w:right w:val="single" w:sz="4" w:space="0" w:color="auto"/>
            </w:tcBorders>
          </w:tcPr>
          <w:p w:rsidR="00D5751A" w:rsidRPr="00AA20D4" w:rsidRDefault="00D5751A" w:rsidP="00150DDB">
            <w:pPr>
              <w:adjustRightInd w:val="0"/>
              <w:spacing w:line="240" w:lineRule="exact"/>
              <w:ind w:leftChars="24" w:left="50" w:firstLineChars="21" w:firstLine="44"/>
              <w:contextualSpacing/>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5751A" w:rsidRPr="00AA20D4" w:rsidRDefault="00D5751A" w:rsidP="00150DDB">
            <w:pPr>
              <w:adjustRightInd w:val="0"/>
              <w:spacing w:line="240" w:lineRule="exact"/>
              <w:ind w:leftChars="65" w:left="346" w:rightChars="42" w:right="88"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指定地域密着型サービスの提供に当たっては、法第118 </w:t>
            </w:r>
            <w:r w:rsidR="001179B9" w:rsidRPr="00AA20D4">
              <w:rPr>
                <w:rFonts w:ascii="BIZ UDゴシック" w:eastAsia="BIZ UDゴシック" w:hAnsi="BIZ UDゴシック" w:hint="eastAsia"/>
                <w:color w:val="000000" w:themeColor="text1"/>
              </w:rPr>
              <w:t>条の2第1</w:t>
            </w:r>
            <w:r w:rsidRPr="00AA20D4">
              <w:rPr>
                <w:rFonts w:ascii="BIZ UDゴシック" w:eastAsia="BIZ UDゴシック" w:hAnsi="BIZ UDゴシック" w:hint="eastAsia"/>
                <w:color w:val="000000" w:themeColor="text1"/>
              </w:rPr>
              <w:t>項に規定する介護保険等関連情報等を活用し、事業所単位で</w:t>
            </w:r>
            <w:r w:rsidR="00993435" w:rsidRPr="00AA20D4">
              <w:rPr>
                <w:rFonts w:ascii="BIZ UDゴシック" w:eastAsia="BIZ UDゴシック" w:hAnsi="BIZ UDゴシック"/>
                <w:color w:val="000000" w:themeColor="text1"/>
              </w:rPr>
              <w:t>PDCA</w:t>
            </w:r>
            <w:r w:rsidRPr="00AA20D4">
              <w:rPr>
                <w:rFonts w:ascii="BIZ UDゴシック" w:eastAsia="BIZ UDゴシック" w:hAnsi="BIZ UDゴシック" w:hint="eastAsia"/>
                <w:color w:val="000000" w:themeColor="text1"/>
              </w:rPr>
              <w:t>サイクルを構築・推進することにより、提供するサービスの質の向上に努めなければならないこととした</w:t>
            </w:r>
            <w:r w:rsidR="001179B9" w:rsidRPr="00AA20D4">
              <w:rPr>
                <w:rFonts w:ascii="BIZ UDゴシック" w:eastAsia="BIZ UDゴシック" w:hAnsi="BIZ UDゴシック" w:hint="eastAsia"/>
                <w:color w:val="000000" w:themeColor="text1"/>
              </w:rPr>
              <w:t>ものである。この場合において、「科学的介護情報システム（L</w:t>
            </w:r>
            <w:r w:rsidR="001179B9" w:rsidRPr="00AA20D4">
              <w:rPr>
                <w:rFonts w:ascii="BIZ UDゴシック" w:eastAsia="BIZ UDゴシック" w:hAnsi="BIZ UDゴシック"/>
                <w:color w:val="000000" w:themeColor="text1"/>
              </w:rPr>
              <w:t>IFE</w:t>
            </w:r>
            <w:r w:rsidRPr="00AA20D4">
              <w:rPr>
                <w:rFonts w:ascii="BIZ UDゴシック" w:eastAsia="BIZ UDゴシック" w:hAnsi="BIZ UDゴシック" w:hint="eastAsia"/>
                <w:color w:val="000000" w:themeColor="text1"/>
              </w:rPr>
              <w:t>：Long-termcare Information system For Evidence）」に情報を提出し、当該情報及びフィードバック情報を活用することが望ましい（この点については、以下の他のサービス種類についても同様とする。）。</w:t>
            </w:r>
          </w:p>
        </w:tc>
        <w:tc>
          <w:tcPr>
            <w:tcW w:w="1420" w:type="dxa"/>
            <w:tcBorders>
              <w:left w:val="single" w:sz="4" w:space="0" w:color="auto"/>
              <w:bottom w:val="single" w:sz="4" w:space="0" w:color="auto"/>
              <w:right w:val="single" w:sz="4" w:space="0" w:color="auto"/>
            </w:tcBorders>
          </w:tcPr>
          <w:p w:rsidR="00D5751A" w:rsidRPr="00AA20D4" w:rsidRDefault="00D5751A"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tcPr>
          <w:p w:rsidR="00D5751A" w:rsidRPr="00AA20D4" w:rsidRDefault="00D5751A" w:rsidP="0072621F">
            <w:pPr>
              <w:autoSpaceDE w:val="0"/>
              <w:autoSpaceDN w:val="0"/>
              <w:adjustRightInd w:val="0"/>
              <w:snapToGrid w:val="0"/>
              <w:spacing w:line="200" w:lineRule="exact"/>
              <w:ind w:leftChars="29" w:left="61" w:rightChars="50" w:right="105" w:firstLineChars="9" w:firstLine="1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5751A" w:rsidRPr="00AA20D4" w:rsidRDefault="00D5751A" w:rsidP="0072621F">
            <w:pPr>
              <w:autoSpaceDE w:val="0"/>
              <w:autoSpaceDN w:val="0"/>
              <w:adjustRightInd w:val="0"/>
              <w:snapToGrid w:val="0"/>
              <w:spacing w:line="200" w:lineRule="exact"/>
              <w:ind w:leftChars="29" w:left="61" w:rightChars="50" w:right="105" w:firstLineChars="9" w:firstLine="1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第3の1の4(1)</w:t>
            </w:r>
          </w:p>
          <w:p w:rsidR="00D5751A" w:rsidRPr="00AA20D4" w:rsidRDefault="00D5751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58253F"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w:t>
            </w:r>
          </w:p>
          <w:p w:rsidR="0058253F" w:rsidRPr="00AA20D4" w:rsidRDefault="0058253F"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基本方針</w:t>
            </w:r>
          </w:p>
          <w:p w:rsidR="002A7B81" w:rsidRPr="00AA20D4" w:rsidRDefault="002A7B8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p w:rsidR="002A7B81" w:rsidRPr="00AA20D4" w:rsidRDefault="002A7B8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single" w:sz="4" w:space="0" w:color="auto"/>
              <w:right w:val="single" w:sz="4" w:space="0" w:color="auto"/>
            </w:tcBorders>
          </w:tcPr>
          <w:p w:rsidR="0058253F" w:rsidRPr="00AA20D4" w:rsidRDefault="0058253F"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認知症対応型共同生活介護の事業は、要介護者であって認知症であるものについて、共同生活住居において、家庭的な環境と地域住民との交流の下で入浴、排せつ、食事等の介護その他の日常生活上の世話及び機能訓練を行うことにより、利用者がその有する能力に応じ自立した日常生活を営むことができるようにしていますか。</w:t>
            </w:r>
          </w:p>
        </w:tc>
        <w:tc>
          <w:tcPr>
            <w:tcW w:w="1420" w:type="dxa"/>
            <w:tcBorders>
              <w:top w:val="single" w:sz="4" w:space="0" w:color="auto"/>
              <w:left w:val="single" w:sz="4" w:space="0" w:color="auto"/>
              <w:bottom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9672992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4940351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58253F"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3"/>
                <w:w w:val="67"/>
              </w:rPr>
            </w:pPr>
            <w:sdt>
              <w:sdtPr>
                <w:rPr>
                  <w:rFonts w:ascii="BIZ UD明朝 Medium" w:eastAsia="BIZ UD明朝 Medium" w:hAnsi="BIZ UD明朝 Medium" w:hint="eastAsia"/>
                  <w:color w:val="000000" w:themeColor="text1"/>
                  <w:spacing w:val="2"/>
                  <w:sz w:val="20"/>
                  <w:szCs w:val="20"/>
                </w:rPr>
                <w:id w:val="-5571039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58253F" w:rsidRPr="00AA20D4" w:rsidRDefault="0058253F"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法</w:t>
            </w:r>
          </w:p>
          <w:p w:rsidR="0058253F" w:rsidRPr="00AA20D4" w:rsidRDefault="0058253F"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第78</w:t>
            </w:r>
            <w:r w:rsidR="002D70A1" w:rsidRPr="00AA20D4">
              <w:rPr>
                <w:rFonts w:ascii="BIZ UDゴシック" w:eastAsia="BIZ UDゴシック" w:hAnsi="BIZ UDゴシック" w:hint="eastAsia"/>
                <w:color w:val="000000" w:themeColor="text1"/>
                <w:kern w:val="2"/>
                <w:sz w:val="16"/>
                <w:szCs w:val="16"/>
              </w:rPr>
              <w:t>条の3</w:t>
            </w: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1</w:t>
            </w:r>
            <w:r w:rsidRPr="00AA20D4">
              <w:rPr>
                <w:rFonts w:ascii="BIZ UDゴシック" w:eastAsia="BIZ UDゴシック" w:hAnsi="BIZ UDゴシック" w:hint="eastAsia"/>
                <w:color w:val="000000" w:themeColor="text1"/>
                <w:kern w:val="2"/>
                <w:sz w:val="16"/>
                <w:szCs w:val="16"/>
              </w:rPr>
              <w:t>項</w:t>
            </w:r>
          </w:p>
          <w:p w:rsidR="0058253F" w:rsidRPr="00AA20D4" w:rsidRDefault="0058253F"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条例第109条</w:t>
            </w:r>
          </w:p>
        </w:tc>
      </w:tr>
      <w:tr w:rsidR="00AA20D4" w:rsidRPr="00AA20D4" w:rsidTr="00D8754F">
        <w:trPr>
          <w:cantSplit/>
          <w:trHeight w:val="20"/>
        </w:trPr>
        <w:tc>
          <w:tcPr>
            <w:tcW w:w="1302" w:type="dxa"/>
            <w:vMerge/>
            <w:tcBorders>
              <w:top w:val="single" w:sz="4" w:space="0" w:color="auto"/>
              <w:left w:val="single" w:sz="4" w:space="0" w:color="auto"/>
              <w:bottom w:val="single" w:sz="4" w:space="0" w:color="FFFFFF" w:themeColor="background1"/>
              <w:right w:val="single" w:sz="4" w:space="0" w:color="auto"/>
            </w:tcBorders>
            <w:shd w:val="clear" w:color="auto" w:fill="auto"/>
          </w:tcPr>
          <w:p w:rsidR="0058253F" w:rsidRPr="00AA20D4" w:rsidRDefault="0058253F"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966CD9" w:rsidRPr="00AA20D4" w:rsidRDefault="0058253F"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介護予防認知症対応型共同生活介護の事業は、その認知症である利用者が可能な限り共同生活住居において、家庭的な環境と地域住民との交流の下で入浴、排せつ、食事等の介護その他の日常生活上の支援及び機能訓練を行うことにより、利用者の心身機能の維持回復を図り、もって利用者の生活機能の維持又は向上を目指し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1103141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7132831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58253F"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3"/>
                <w:w w:val="67"/>
              </w:rPr>
            </w:pPr>
            <w:sdt>
              <w:sdtPr>
                <w:rPr>
                  <w:rFonts w:ascii="BIZ UD明朝 Medium" w:eastAsia="BIZ UD明朝 Medium" w:hAnsi="BIZ UD明朝 Medium" w:hint="eastAsia"/>
                  <w:color w:val="000000" w:themeColor="text1"/>
                  <w:spacing w:val="2"/>
                  <w:sz w:val="20"/>
                  <w:szCs w:val="20"/>
                </w:rPr>
                <w:id w:val="110275944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F35526" w:rsidRPr="00AA20D4" w:rsidRDefault="0058253F"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法第115条の13</w:t>
            </w:r>
          </w:p>
          <w:p w:rsidR="0058253F" w:rsidRPr="00AA20D4" w:rsidRDefault="0058253F"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第1項</w:t>
            </w:r>
          </w:p>
          <w:p w:rsidR="0058253F" w:rsidRPr="00AA20D4" w:rsidRDefault="0058253F"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予防条例第70条</w:t>
            </w:r>
          </w:p>
        </w:tc>
      </w:tr>
      <w:tr w:rsidR="00AA20D4" w:rsidRPr="00AA20D4" w:rsidTr="00D8754F">
        <w:trPr>
          <w:cantSplit/>
          <w:trHeight w:val="20"/>
        </w:trPr>
        <w:tc>
          <w:tcPr>
            <w:tcW w:w="13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58253F" w:rsidRPr="00AA20D4" w:rsidRDefault="0058253F"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FFFFFF" w:themeColor="background1"/>
              <w:right w:val="single" w:sz="4" w:space="0" w:color="auto"/>
            </w:tcBorders>
            <w:shd w:val="clear" w:color="auto" w:fill="auto"/>
          </w:tcPr>
          <w:p w:rsidR="0058253F" w:rsidRPr="00AA20D4" w:rsidRDefault="0058253F"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認知症対応型共同生活介護（介護予防認知症対応型共同生活介護）は、認知症高齢者が、家庭的な環境と地域住民との交流の下、住み慣れた環境での生活を継続できるようにすることを目指すものです。</w:t>
            </w:r>
          </w:p>
        </w:tc>
        <w:tc>
          <w:tcPr>
            <w:tcW w:w="1420" w:type="dxa"/>
            <w:tcBorders>
              <w:left w:val="single" w:sz="4" w:space="0" w:color="auto"/>
              <w:bottom w:val="single" w:sz="4" w:space="0" w:color="FFFFFF" w:themeColor="background1"/>
              <w:right w:val="single" w:sz="4" w:space="0" w:color="auto"/>
            </w:tcBorders>
            <w:shd w:val="clear" w:color="auto" w:fill="auto"/>
          </w:tcPr>
          <w:p w:rsidR="0058253F" w:rsidRPr="00AA20D4" w:rsidRDefault="0058253F" w:rsidP="00150DDB">
            <w:pPr>
              <w:autoSpaceDE w:val="0"/>
              <w:autoSpaceDN w:val="0"/>
              <w:adjustRightInd w:val="0"/>
              <w:snapToGrid w:val="0"/>
              <w:spacing w:line="240" w:lineRule="exact"/>
              <w:ind w:leftChars="50" w:left="252" w:rightChars="50" w:right="105" w:hangingChars="100" w:hanging="147"/>
              <w:jc w:val="center"/>
              <w:rPr>
                <w:rFonts w:ascii="BIZ UDゴシック" w:eastAsia="BIZ UDゴシック" w:hAnsi="BIZ UDゴシック" w:cstheme="minorBidi"/>
                <w:color w:val="000000" w:themeColor="text1"/>
                <w:spacing w:val="3"/>
                <w:w w:val="67"/>
              </w:rPr>
            </w:pPr>
          </w:p>
        </w:tc>
        <w:tc>
          <w:tcPr>
            <w:tcW w:w="1362" w:type="dxa"/>
            <w:tcBorders>
              <w:left w:val="single" w:sz="4" w:space="0" w:color="auto"/>
              <w:bottom w:val="single" w:sz="4" w:space="0" w:color="FFFFFF" w:themeColor="background1"/>
              <w:right w:val="single" w:sz="4" w:space="0" w:color="auto"/>
            </w:tcBorders>
            <w:shd w:val="clear" w:color="auto" w:fill="auto"/>
          </w:tcPr>
          <w:p w:rsidR="0058253F" w:rsidRPr="00AA20D4" w:rsidRDefault="0058253F"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929"/>
        </w:trPr>
        <w:tc>
          <w:tcPr>
            <w:tcW w:w="1302" w:type="dxa"/>
            <w:tcBorders>
              <w:top w:val="single" w:sz="4" w:space="0" w:color="FFFFFF" w:themeColor="background1"/>
              <w:left w:val="single" w:sz="4" w:space="0" w:color="auto"/>
              <w:bottom w:val="single" w:sz="4" w:space="0" w:color="auto"/>
              <w:right w:val="single" w:sz="4" w:space="0" w:color="auto"/>
            </w:tcBorders>
          </w:tcPr>
          <w:p w:rsidR="0058253F" w:rsidRPr="00AA20D4" w:rsidRDefault="0058253F"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6C2671" w:rsidRPr="00AA20D4" w:rsidRDefault="0058253F"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認知症の原因となる疾患が急性の状態にある者は、共同生活住居において共同生活を送ることに支障があると考えられることから、認知症対応型共同生活介護（介護予防認知症対応型共同生活介護）の対象ではありません。</w:t>
            </w:r>
          </w:p>
        </w:tc>
        <w:tc>
          <w:tcPr>
            <w:tcW w:w="1420" w:type="dxa"/>
            <w:tcBorders>
              <w:left w:val="single" w:sz="4" w:space="0" w:color="auto"/>
              <w:bottom w:val="single" w:sz="4" w:space="0" w:color="auto"/>
              <w:right w:val="single" w:sz="4" w:space="0" w:color="auto"/>
            </w:tcBorders>
          </w:tcPr>
          <w:p w:rsidR="0058253F" w:rsidRPr="00AA20D4" w:rsidRDefault="0058253F" w:rsidP="00150DDB">
            <w:pPr>
              <w:autoSpaceDE w:val="0"/>
              <w:autoSpaceDN w:val="0"/>
              <w:adjustRightInd w:val="0"/>
              <w:snapToGrid w:val="0"/>
              <w:spacing w:line="240" w:lineRule="exact"/>
              <w:ind w:leftChars="50" w:left="252" w:rightChars="50" w:right="105" w:hangingChars="100" w:hanging="147"/>
              <w:jc w:val="center"/>
              <w:rPr>
                <w:rFonts w:ascii="BIZ UDゴシック" w:eastAsia="BIZ UDゴシック" w:hAnsi="BIZ UDゴシック" w:cstheme="minorBidi"/>
                <w:color w:val="000000" w:themeColor="text1"/>
                <w:spacing w:val="3"/>
                <w:w w:val="67"/>
              </w:rPr>
            </w:pPr>
          </w:p>
        </w:tc>
        <w:tc>
          <w:tcPr>
            <w:tcW w:w="1362" w:type="dxa"/>
            <w:tcBorders>
              <w:left w:val="single" w:sz="4" w:space="0" w:color="auto"/>
              <w:bottom w:val="single" w:sz="4" w:space="0" w:color="auto"/>
              <w:right w:val="single" w:sz="4" w:space="0" w:color="auto"/>
            </w:tcBorders>
          </w:tcPr>
          <w:p w:rsidR="0058253F" w:rsidRPr="00AA20D4" w:rsidRDefault="0058253F"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7173F2">
        <w:trPr>
          <w:cantSplit/>
          <w:trHeight w:val="20"/>
        </w:trPr>
        <w:tc>
          <w:tcPr>
            <w:tcW w:w="10345"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8253F" w:rsidRPr="00AA20D4" w:rsidRDefault="001179B9" w:rsidP="001179B9">
            <w:pPr>
              <w:autoSpaceDE w:val="0"/>
              <w:autoSpaceDN w:val="0"/>
              <w:adjustRightInd w:val="0"/>
              <w:snapToGrid w:val="0"/>
              <w:spacing w:line="240" w:lineRule="exact"/>
              <w:ind w:leftChars="72" w:left="151" w:rightChars="109" w:right="229" w:firstLineChars="46" w:firstLine="97"/>
              <w:jc w:val="both"/>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第2</w:t>
            </w:r>
            <w:r w:rsidR="0058253F" w:rsidRPr="00AA20D4">
              <w:rPr>
                <w:rFonts w:ascii="BIZ UDゴシック" w:eastAsia="BIZ UDゴシック" w:hAnsi="BIZ UDゴシック" w:hint="eastAsia"/>
                <w:color w:val="000000" w:themeColor="text1"/>
                <w:kern w:val="2"/>
              </w:rPr>
              <w:t xml:space="preserve">　人員に関する基準</w:t>
            </w:r>
          </w:p>
        </w:tc>
      </w:tr>
      <w:tr w:rsidR="00AA20D4" w:rsidRPr="00AA20D4" w:rsidTr="00D8754F">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852D08" w:rsidRPr="00AA20D4" w:rsidRDefault="00852D08"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【用語の定義】</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nil"/>
              <w:right w:val="single" w:sz="4" w:space="0" w:color="auto"/>
            </w:tcBorders>
          </w:tcPr>
          <w:p w:rsidR="00852D08" w:rsidRPr="00AA20D4" w:rsidRDefault="00852D08"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【常勤換算方法】</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nil"/>
              <w:right w:val="single" w:sz="4" w:space="0" w:color="auto"/>
            </w:tcBorders>
          </w:tcPr>
          <w:p w:rsidR="00852D08" w:rsidRPr="00AA20D4" w:rsidRDefault="00852D08"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63396D">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shd w:val="clear" w:color="auto" w:fill="auto"/>
          </w:tcPr>
          <w:p w:rsidR="00852D08" w:rsidRPr="00AA20D4" w:rsidRDefault="00852D08"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ただし、雇用の分野における男女の均等な機会及び待遇の確保等に関する法律（昭和47 年法律第113 号）第13 条第</w:t>
            </w:r>
            <w:r w:rsidR="00DD094E"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項に規定する措置（以下「母性健康管理措置」という。）又は育児休業、</w:t>
            </w:r>
            <w:r w:rsidR="001179B9" w:rsidRPr="00AA20D4">
              <w:rPr>
                <w:rFonts w:ascii="BIZ UDゴシック" w:eastAsia="BIZ UDゴシック" w:hAnsi="BIZ UDゴシック" w:hint="eastAsia"/>
                <w:color w:val="000000" w:themeColor="text1"/>
              </w:rPr>
              <w:t>介護休業等育児又は家族介護を行う労働者の福祉に関する法律（平成3</w:t>
            </w:r>
            <w:r w:rsidRPr="00AA20D4">
              <w:rPr>
                <w:rFonts w:ascii="BIZ UDゴシック" w:eastAsia="BIZ UDゴシック" w:hAnsi="BIZ UDゴシック" w:hint="eastAsia"/>
                <w:color w:val="000000" w:themeColor="text1"/>
              </w:rPr>
              <w:t>年法律第76 号。以下「育児・介護休業法」という。）第23 条第</w:t>
            </w:r>
            <w:r w:rsidR="00DD094E"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項、同条第</w:t>
            </w:r>
            <w:r w:rsidR="00DD094E"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w:t>
            </w:r>
            <w:r w:rsidR="001179B9" w:rsidRPr="00AA20D4">
              <w:rPr>
                <w:rFonts w:ascii="BIZ UDゴシック" w:eastAsia="BIZ UDゴシック" w:hAnsi="BIZ UDゴシック" w:hint="eastAsia"/>
                <w:color w:val="000000" w:themeColor="text1"/>
              </w:rPr>
              <w:t>時間数を満たしたものとし、1</w:t>
            </w:r>
            <w:r w:rsidRPr="00AA20D4">
              <w:rPr>
                <w:rFonts w:ascii="BIZ UDゴシック" w:eastAsia="BIZ UDゴシック" w:hAnsi="BIZ UDゴシック" w:hint="eastAsia"/>
                <w:color w:val="000000" w:themeColor="text1"/>
              </w:rPr>
              <w:t>として取り扱うことを可能とする。</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63396D">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nil"/>
              <w:right w:val="single" w:sz="4" w:space="0" w:color="auto"/>
            </w:tcBorders>
          </w:tcPr>
          <w:p w:rsidR="00852D08" w:rsidRPr="00AA20D4" w:rsidRDefault="00852D08"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【勤務延時間数】</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63396D">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tcPr>
          <w:p w:rsidR="00852D08" w:rsidRPr="00AA20D4" w:rsidRDefault="00852D08"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勤務表上、当該事業に係るサービスの提供に従事する時間又は当該事業に係るサービスの提供にのための準備等を行う時間（待機の時間を含む。）として明確に位置づけられている時間の合計数とする。なお、従業者1人につき、勤務延時間数に算入することができる時間数は、当該事業所において常勤の従業者が勤務すべき勤務時間数を上限とすること。</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63396D">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nil"/>
              <w:right w:val="single" w:sz="4" w:space="0" w:color="auto"/>
            </w:tcBorders>
          </w:tcPr>
          <w:p w:rsidR="00852D08" w:rsidRPr="00AA20D4" w:rsidRDefault="00852D08"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【常勤】</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nil"/>
              <w:right w:val="single" w:sz="4" w:space="0" w:color="auto"/>
            </w:tcBorders>
            <w:shd w:val="clear" w:color="auto" w:fill="auto"/>
          </w:tcPr>
          <w:p w:rsidR="007F6850" w:rsidRPr="00AA20D4" w:rsidRDefault="00852D08"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nil"/>
              <w:right w:val="single" w:sz="4" w:space="0" w:color="auto"/>
            </w:tcBorders>
          </w:tcPr>
          <w:p w:rsidR="0074108C" w:rsidRPr="00AA20D4" w:rsidRDefault="00852D08"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w:t>
            </w:r>
            <w:r w:rsidR="001179B9" w:rsidRPr="00AA20D4">
              <w:rPr>
                <w:rFonts w:ascii="BIZ UDゴシック" w:eastAsia="BIZ UDゴシック" w:hAnsi="BIZ UDゴシック" w:hint="eastAsia"/>
                <w:color w:val="000000" w:themeColor="text1"/>
              </w:rPr>
              <w:t>達していれば、常勤の要件を満たすものであることとする。例えば、1</w:t>
            </w:r>
            <w:r w:rsidRPr="00AA20D4">
              <w:rPr>
                <w:rFonts w:ascii="BIZ UDゴシック" w:eastAsia="BIZ UDゴシック" w:hAnsi="BIZ UDゴシック" w:hint="eastAsia"/>
                <w:color w:val="000000" w:themeColor="text1"/>
              </w:rPr>
              <w:t>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63396D">
        <w:trPr>
          <w:cantSplit/>
          <w:trHeight w:val="20"/>
        </w:trPr>
        <w:tc>
          <w:tcPr>
            <w:tcW w:w="1302" w:type="dxa"/>
            <w:tcBorders>
              <w:left w:val="single" w:sz="4" w:space="0" w:color="auto"/>
              <w:bottom w:val="nil"/>
              <w:right w:val="single" w:sz="4" w:space="0" w:color="auto"/>
            </w:tcBorders>
          </w:tcPr>
          <w:p w:rsidR="0074108C" w:rsidRPr="00AA20D4" w:rsidRDefault="0074108C"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tcPr>
          <w:p w:rsidR="0074108C" w:rsidRPr="00AA20D4" w:rsidRDefault="0074108C"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また、人員基準において常勤要件が設けられている場合、従事者が労働基準法（昭和22 年法律第49 号）第65 条に規定する休業（以下「</w:t>
            </w:r>
            <w:r w:rsidR="001179B9" w:rsidRPr="00AA20D4">
              <w:rPr>
                <w:rFonts w:ascii="BIZ UDゴシック" w:eastAsia="BIZ UDゴシック" w:hAnsi="BIZ UDゴシック" w:hint="eastAsia"/>
                <w:color w:val="000000" w:themeColor="text1"/>
              </w:rPr>
              <w:t>産前産後休業」という。）、母性健康管理措置、育児・介護休業法第2条第1号に規定する育児休業（以下「育児休業」という。）、同条第2</w:t>
            </w:r>
            <w:r w:rsidRPr="00AA20D4">
              <w:rPr>
                <w:rFonts w:ascii="BIZ UDゴシック" w:eastAsia="BIZ UDゴシック" w:hAnsi="BIZ UDゴシック" w:hint="eastAsia"/>
                <w:color w:val="000000" w:themeColor="text1"/>
              </w:rPr>
              <w:t>号に規定する介護休業（以下「介護休業」という。）、同法第23 条第</w:t>
            </w:r>
            <w:r w:rsidR="00DD094E"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 xml:space="preserve">項の育児休業に関する制度に準ずる措置又は同法第24 </w:t>
            </w:r>
            <w:r w:rsidR="001179B9" w:rsidRPr="00AA20D4">
              <w:rPr>
                <w:rFonts w:ascii="BIZ UDゴシック" w:eastAsia="BIZ UDゴシック" w:hAnsi="BIZ UDゴシック" w:hint="eastAsia"/>
                <w:color w:val="000000" w:themeColor="text1"/>
              </w:rPr>
              <w:t>条第1項（第2号に係る部分に限る。）の規定により同項第2</w:t>
            </w:r>
            <w:r w:rsidRPr="00AA20D4">
              <w:rPr>
                <w:rFonts w:ascii="BIZ UDゴシック" w:eastAsia="BIZ UDゴシック" w:hAnsi="BIZ UDゴシック" w:hint="eastAsia"/>
                <w:color w:val="000000" w:themeColor="text1"/>
              </w:rPr>
              <w:t>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420" w:type="dxa"/>
            <w:tcBorders>
              <w:left w:val="single" w:sz="4" w:space="0" w:color="auto"/>
              <w:bottom w:val="nil"/>
              <w:right w:val="single" w:sz="4" w:space="0" w:color="auto"/>
            </w:tcBorders>
          </w:tcPr>
          <w:p w:rsidR="0074108C" w:rsidRPr="00AA20D4" w:rsidRDefault="0074108C"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74108C" w:rsidRPr="00AA20D4" w:rsidRDefault="0074108C"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63396D">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852D08" w:rsidRPr="00AA20D4" w:rsidRDefault="00852D08"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【専ら従事する・専ら提供に当たる】</w:t>
            </w:r>
          </w:p>
          <w:p w:rsidR="00852D08" w:rsidRPr="00AA20D4" w:rsidRDefault="00852D08" w:rsidP="00150DDB">
            <w:pPr>
              <w:spacing w:line="240" w:lineRule="exact"/>
              <w:ind w:leftChars="36" w:left="76" w:rightChars="41" w:right="8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shd w:val="clear" w:color="auto" w:fill="auto"/>
          </w:tcPr>
          <w:p w:rsidR="00852D08"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3</w:t>
            </w:r>
          </w:p>
          <w:p w:rsidR="00852D08" w:rsidRPr="00AA20D4" w:rsidRDefault="00852D08"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従業者の</w:t>
            </w:r>
          </w:p>
          <w:p w:rsidR="00852D08" w:rsidRPr="00AA20D4" w:rsidRDefault="00852D08" w:rsidP="00150DDB">
            <w:pPr>
              <w:spacing w:line="240" w:lineRule="exact"/>
              <w:ind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員数</w:t>
            </w:r>
          </w:p>
          <w:p w:rsidR="00852D08" w:rsidRPr="00AA20D4" w:rsidRDefault="00A85D97" w:rsidP="00150DDB">
            <w:pPr>
              <w:spacing w:line="240" w:lineRule="exact"/>
              <w:ind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852D08" w:rsidRPr="00AA20D4" w:rsidRDefault="00852D08" w:rsidP="00150DDB">
            <w:pPr>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介護従業者の員数は、共同生活住居ごとに、夜間及び深夜の時間帯以外の時間帯にサービスの提供に当たる介護従業者を、常勤換算方法で、利用者の</w:t>
            </w:r>
            <w:r w:rsidR="001179B9" w:rsidRPr="00AA20D4">
              <w:rPr>
                <w:rFonts w:ascii="BIZ UDゴシック" w:eastAsia="BIZ UDゴシック" w:hAnsi="BIZ UDゴシック" w:hint="eastAsia"/>
                <w:color w:val="000000" w:themeColor="text1"/>
                <w:kern w:val="2"/>
              </w:rPr>
              <w:t>数が3又は端数を増すごとに1以上とするほか、夜間及び深夜の時間帯を通じて1</w:t>
            </w:r>
            <w:r w:rsidRPr="00AA20D4">
              <w:rPr>
                <w:rFonts w:ascii="BIZ UDゴシック" w:eastAsia="BIZ UDゴシック" w:hAnsi="BIZ UDゴシック" w:hint="eastAsia"/>
                <w:color w:val="000000" w:themeColor="text1"/>
                <w:kern w:val="2"/>
              </w:rPr>
              <w:t>以上の介護従業者に夜間及び深夜の勤務（宿直勤務を除く。）を行わせるために必要な数以上としていますか。</w:t>
            </w:r>
          </w:p>
          <w:p w:rsidR="00852D08" w:rsidRPr="00AA20D4" w:rsidRDefault="00852D08" w:rsidP="00150DDB">
            <w:pPr>
              <w:spacing w:line="240" w:lineRule="exact"/>
              <w:ind w:leftChars="72" w:left="361" w:rightChars="50" w:right="105" w:hangingChars="100" w:hanging="210"/>
              <w:rPr>
                <w:rFonts w:ascii="BIZ UDゴシック" w:eastAsia="BIZ UDゴシック" w:hAnsi="BIZ UDゴシック" w:cstheme="minorBidi"/>
                <w:color w:val="000000" w:themeColor="text1"/>
                <w:kern w:val="2"/>
              </w:rPr>
            </w:pPr>
            <w:r w:rsidRPr="00AA20D4">
              <w:rPr>
                <w:rFonts w:ascii="BIZ UDゴシック" w:eastAsia="BIZ UDゴシック" w:hAnsi="BIZ UDゴシック" w:cstheme="minorBidi" w:hint="eastAsia"/>
                <w:color w:val="000000" w:themeColor="text1"/>
                <w:kern w:val="2"/>
              </w:rPr>
              <w:t xml:space="preserve">※事業所における常勤の従業者の勤務すべき時間数　</w:t>
            </w:r>
          </w:p>
          <w:p w:rsidR="00852D08" w:rsidRPr="00AA20D4" w:rsidRDefault="00852D08" w:rsidP="00484D39">
            <w:pPr>
              <w:spacing w:line="240" w:lineRule="exact"/>
              <w:ind w:rightChars="50" w:right="105" w:firstLineChars="400" w:firstLine="840"/>
              <w:rPr>
                <w:rFonts w:ascii="BIZ UDゴシック" w:eastAsia="BIZ UDゴシック" w:hAnsi="BIZ UDゴシック"/>
                <w:color w:val="000000" w:themeColor="text1"/>
                <w:kern w:val="2"/>
              </w:rPr>
            </w:pPr>
            <w:r w:rsidRPr="00AA20D4">
              <w:rPr>
                <w:rFonts w:ascii="BIZ UDゴシック" w:eastAsia="BIZ UDゴシック" w:hAnsi="BIZ UDゴシック" w:cstheme="minorBidi" w:hint="eastAsia"/>
                <w:color w:val="000000" w:themeColor="text1"/>
                <w:kern w:val="2"/>
              </w:rPr>
              <w:t xml:space="preserve">：　</w:t>
            </w:r>
            <w:r w:rsidR="00484D39" w:rsidRPr="00AA20D4">
              <w:rPr>
                <w:rFonts w:ascii="BIZ UDゴシック" w:eastAsia="BIZ UDゴシック" w:hAnsi="BIZ UDゴシック" w:cstheme="minorBidi" w:hint="eastAsia"/>
                <w:color w:val="000000" w:themeColor="text1"/>
                <w:kern w:val="2"/>
              </w:rPr>
              <w:t xml:space="preserve">　　</w:t>
            </w:r>
            <w:r w:rsidRPr="00AA20D4">
              <w:rPr>
                <w:rFonts w:ascii="BIZ UDゴシック" w:eastAsia="BIZ UDゴシック" w:hAnsi="BIZ UDゴシック" w:cstheme="minorBidi" w:hint="eastAsia"/>
                <w:color w:val="000000" w:themeColor="text1"/>
                <w:kern w:val="2"/>
              </w:rPr>
              <w:t xml:space="preserve">【週    　　時間】　</w:t>
            </w:r>
          </w:p>
          <w:p w:rsidR="00852D08" w:rsidRPr="00AA20D4" w:rsidRDefault="00852D08" w:rsidP="00150DDB">
            <w:pPr>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※夜間及び深夜の時間帯</w:t>
            </w:r>
          </w:p>
          <w:p w:rsidR="00852D08" w:rsidRPr="00AA20D4" w:rsidRDefault="00852D08" w:rsidP="00484D39">
            <w:pPr>
              <w:spacing w:line="240" w:lineRule="exact"/>
              <w:ind w:leftChars="172" w:left="361" w:rightChars="50" w:right="105" w:firstLineChars="200" w:firstLine="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484D39" w:rsidRPr="00AA20D4">
              <w:rPr>
                <w:rFonts w:ascii="BIZ UDゴシック" w:eastAsia="BIZ UDゴシック" w:hAnsi="BIZ UDゴシック" w:hint="eastAsia"/>
                <w:color w:val="000000" w:themeColor="text1"/>
                <w:kern w:val="2"/>
              </w:rPr>
              <w:t xml:space="preserve">　　</w:t>
            </w:r>
            <w:r w:rsidRPr="00AA20D4">
              <w:rPr>
                <w:rFonts w:ascii="BIZ UDゴシック" w:eastAsia="BIZ UDゴシック" w:hAnsi="BIZ UDゴシック" w:hint="eastAsia"/>
                <w:color w:val="000000" w:themeColor="text1"/>
                <w:kern w:val="2"/>
              </w:rPr>
              <w:t>【　　：　　　～　　　：　　　　】</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7118905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6169762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852D08" w:rsidRPr="00AA20D4" w:rsidRDefault="00AA20D4" w:rsidP="00F72056">
            <w:pPr>
              <w:spacing w:line="240" w:lineRule="exact"/>
              <w:rPr>
                <w:rFonts w:ascii="BIZ UDゴシック" w:eastAsia="BIZ UDゴシック" w:hAnsi="BIZ UDゴシック"/>
                <w:color w:val="000000" w:themeColor="text1"/>
                <w:kern w:val="2"/>
              </w:rPr>
            </w:pPr>
            <w:sdt>
              <w:sdtPr>
                <w:rPr>
                  <w:rFonts w:ascii="BIZ UD明朝 Medium" w:eastAsia="BIZ UD明朝 Medium" w:hAnsi="BIZ UD明朝 Medium" w:hint="eastAsia"/>
                  <w:color w:val="000000" w:themeColor="text1"/>
                  <w:spacing w:val="2"/>
                  <w:sz w:val="20"/>
                  <w:szCs w:val="20"/>
                </w:rPr>
                <w:id w:val="2344537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852D08" w:rsidRPr="00AA20D4" w:rsidRDefault="00852D08"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条例第2条第6号</w:t>
            </w:r>
          </w:p>
          <w:p w:rsidR="00852D08" w:rsidRPr="00AA20D4" w:rsidRDefault="00852D08"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第110条第1項</w:t>
            </w:r>
          </w:p>
          <w:p w:rsidR="00852D08" w:rsidRPr="00AA20D4" w:rsidRDefault="00852D08"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852D08" w:rsidRPr="00AA20D4" w:rsidRDefault="00852D08"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第2条第6号</w:t>
            </w:r>
          </w:p>
          <w:p w:rsidR="00852D08" w:rsidRPr="00AA20D4" w:rsidRDefault="00852D08"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第71条第</w:t>
            </w:r>
            <w:r w:rsidR="00DD094E" w:rsidRPr="00AA20D4">
              <w:rPr>
                <w:rFonts w:ascii="BIZ UDゴシック" w:eastAsia="BIZ UDゴシック" w:hAnsi="BIZ UDゴシック"/>
                <w:color w:val="000000" w:themeColor="text1"/>
                <w:kern w:val="2"/>
                <w:sz w:val="16"/>
                <w:szCs w:val="16"/>
              </w:rPr>
              <w:t>1</w:t>
            </w:r>
            <w:r w:rsidRPr="00AA20D4">
              <w:rPr>
                <w:rFonts w:ascii="BIZ UDゴシック" w:eastAsia="BIZ UDゴシック" w:hAnsi="BIZ UDゴシック" w:hint="eastAsia"/>
                <w:color w:val="000000" w:themeColor="text1"/>
                <w:kern w:val="2"/>
                <w:sz w:val="16"/>
                <w:szCs w:val="16"/>
              </w:rPr>
              <w:t>項</w:t>
            </w:r>
          </w:p>
          <w:p w:rsidR="00852D08" w:rsidRPr="00AA20D4" w:rsidRDefault="00852D08"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852D08" w:rsidRPr="00AA20D4" w:rsidRDefault="00852D08"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⑴⑵⑶</w:t>
            </w:r>
          </w:p>
          <w:p w:rsidR="00852D08" w:rsidRPr="00AA20D4" w:rsidRDefault="00852D08"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⑴</w:t>
            </w:r>
          </w:p>
          <w:p w:rsidR="00852D08" w:rsidRPr="00AA20D4" w:rsidRDefault="00A461B0"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②</w:t>
            </w:r>
            <w:r w:rsidR="00852D08" w:rsidRPr="00AA20D4">
              <w:rPr>
                <w:rFonts w:ascii="BIZ UDゴシック" w:eastAsia="BIZ UDゴシック" w:hAnsi="BIZ UDゴシック" w:hint="eastAsia"/>
                <w:color w:val="000000" w:themeColor="text1"/>
                <w:kern w:val="2"/>
                <w:sz w:val="16"/>
                <w:szCs w:val="16"/>
              </w:rPr>
              <w:t>イ</w:t>
            </w:r>
          </w:p>
        </w:tc>
      </w:tr>
      <w:tr w:rsidR="00AA20D4" w:rsidRPr="00AA20D4" w:rsidTr="00D8754F">
        <w:trPr>
          <w:cantSplit/>
          <w:trHeight w:val="20"/>
        </w:trPr>
        <w:tc>
          <w:tcPr>
            <w:tcW w:w="1302" w:type="dxa"/>
            <w:tcBorders>
              <w:left w:val="single" w:sz="4" w:space="0" w:color="auto"/>
              <w:right w:val="single" w:sz="4" w:space="0" w:color="auto"/>
            </w:tcBorders>
          </w:tcPr>
          <w:p w:rsidR="00852D08" w:rsidRPr="00AA20D4" w:rsidRDefault="00852D08" w:rsidP="00150DDB">
            <w:pPr>
              <w:spacing w:line="240" w:lineRule="exact"/>
              <w:ind w:leftChars="67" w:left="141"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852D08" w:rsidRPr="00AA20D4" w:rsidRDefault="00852D08" w:rsidP="005857D9">
            <w:pPr>
              <w:autoSpaceDE w:val="0"/>
              <w:autoSpaceDN w:val="0"/>
              <w:adjustRightInd w:val="0"/>
              <w:snapToGrid w:val="0"/>
              <w:spacing w:line="240" w:lineRule="exact"/>
              <w:ind w:left="210"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従業者については、利用者が認知症を有する者であることから、認知症の介護等に対する知識、経験を有する者であることを原則とします。これ以外の介護従業者にあっても研修の機会を確保することなどにより質の向上を図ってください。</w:t>
            </w:r>
          </w:p>
        </w:tc>
        <w:tc>
          <w:tcPr>
            <w:tcW w:w="1420" w:type="dxa"/>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50" w:right="105"/>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852D08" w:rsidRPr="00AA20D4" w:rsidRDefault="00852D08" w:rsidP="005857D9">
            <w:pPr>
              <w:autoSpaceDE w:val="0"/>
              <w:autoSpaceDN w:val="0"/>
              <w:adjustRightInd w:val="0"/>
              <w:snapToGrid w:val="0"/>
              <w:spacing w:line="240" w:lineRule="exact"/>
              <w:ind w:left="210"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夜間及び深夜の時</w:t>
            </w:r>
            <w:r w:rsidR="001179B9" w:rsidRPr="00AA20D4">
              <w:rPr>
                <w:rFonts w:ascii="BIZ UDゴシック" w:eastAsia="BIZ UDゴシック" w:hAnsi="BIZ UDゴシック" w:hint="eastAsia"/>
                <w:color w:val="000000" w:themeColor="text1"/>
                <w:kern w:val="2"/>
              </w:rPr>
              <w:t>間帯は、それぞれの事業所ごとに、利用者の生活サイクルに応じて、1</w:t>
            </w:r>
            <w:r w:rsidRPr="00AA20D4">
              <w:rPr>
                <w:rFonts w:ascii="BIZ UDゴシック" w:eastAsia="BIZ UDゴシック" w:hAnsi="BIZ UDゴシック" w:hint="eastAsia"/>
                <w:color w:val="000000" w:themeColor="text1"/>
                <w:kern w:val="2"/>
              </w:rPr>
              <w:t>日の活動の終了時刻から開始時刻までを基本として設定するものとし、これに対応して、夜間及び深夜の時間帯以外のサービスの提供に必要な介護従業者及び夜間及び深夜の勤務（宿直勤務を除く。）を行わせるために必要な介護従業者を確保してください。</w:t>
            </w:r>
          </w:p>
        </w:tc>
        <w:tc>
          <w:tcPr>
            <w:tcW w:w="1420" w:type="dxa"/>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852D08" w:rsidRPr="00AA20D4" w:rsidRDefault="001179B9" w:rsidP="005857D9">
            <w:pPr>
              <w:autoSpaceDE w:val="0"/>
              <w:autoSpaceDN w:val="0"/>
              <w:adjustRightInd w:val="0"/>
              <w:snapToGrid w:val="0"/>
              <w:spacing w:line="240" w:lineRule="exact"/>
              <w:ind w:leftChars="100" w:left="210" w:rightChars="50" w:right="105"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例えば、利用者を8人、常勤の勤務時間を1日8時間とし、午後9時から午前6時までを夜間及び深夜の時間帯とした場合、午前6時から午後9</w:t>
            </w:r>
            <w:r w:rsidR="00852D08" w:rsidRPr="00AA20D4">
              <w:rPr>
                <w:rFonts w:ascii="BIZ UDゴシック" w:eastAsia="BIZ UDゴシック" w:hAnsi="BIZ UDゴシック" w:hint="eastAsia"/>
                <w:color w:val="000000" w:themeColor="text1"/>
                <w:kern w:val="2"/>
              </w:rPr>
              <w:t>時までの15</w:t>
            </w:r>
            <w:r w:rsidRPr="00AA20D4">
              <w:rPr>
                <w:rFonts w:ascii="BIZ UDゴシック" w:eastAsia="BIZ UDゴシック" w:hAnsi="BIZ UDゴシック" w:hint="eastAsia"/>
                <w:color w:val="000000" w:themeColor="text1"/>
                <w:kern w:val="2"/>
              </w:rPr>
              <w:t>時間の間に、8時間×3</w:t>
            </w:r>
            <w:r w:rsidR="00852D08" w:rsidRPr="00AA20D4">
              <w:rPr>
                <w:rFonts w:ascii="BIZ UDゴシック" w:eastAsia="BIZ UDゴシック" w:hAnsi="BIZ UDゴシック" w:hint="eastAsia"/>
                <w:color w:val="000000" w:themeColor="text1"/>
                <w:kern w:val="2"/>
              </w:rPr>
              <w:t>人＝延べ24時間分のサ</w:t>
            </w:r>
            <w:r w:rsidRPr="00AA20D4">
              <w:rPr>
                <w:rFonts w:ascii="BIZ UDゴシック" w:eastAsia="BIZ UDゴシック" w:hAnsi="BIZ UDゴシック" w:hint="eastAsia"/>
                <w:color w:val="000000" w:themeColor="text1"/>
                <w:kern w:val="2"/>
              </w:rPr>
              <w:t>ービスが提供され、かつ、その時間帯においては、常に介護従業者が1</w:t>
            </w:r>
            <w:r w:rsidR="00852D08" w:rsidRPr="00AA20D4">
              <w:rPr>
                <w:rFonts w:ascii="BIZ UDゴシック" w:eastAsia="BIZ UDゴシック" w:hAnsi="BIZ UDゴシック" w:hint="eastAsia"/>
                <w:color w:val="000000" w:themeColor="text1"/>
                <w:kern w:val="2"/>
              </w:rPr>
              <w:t>人以上確保されていることが必要になります。</w:t>
            </w:r>
          </w:p>
        </w:tc>
        <w:tc>
          <w:tcPr>
            <w:tcW w:w="1420" w:type="dxa"/>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BE4D99" w:rsidRPr="00AA20D4" w:rsidRDefault="00BE4D99"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nil"/>
              <w:right w:val="single" w:sz="4" w:space="0" w:color="auto"/>
            </w:tcBorders>
          </w:tcPr>
          <w:p w:rsidR="00BE4D99" w:rsidRPr="00AA20D4" w:rsidRDefault="001179B9" w:rsidP="00484D39">
            <w:pPr>
              <w:autoSpaceDE w:val="0"/>
              <w:autoSpaceDN w:val="0"/>
              <w:adjustRightInd w:val="0"/>
              <w:snapToGrid w:val="0"/>
              <w:spacing w:line="240" w:lineRule="exact"/>
              <w:ind w:leftChars="100" w:left="210" w:rightChars="50" w:right="105"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また、午後9時から午前6</w:t>
            </w:r>
            <w:r w:rsidR="00BE4D99" w:rsidRPr="00AA20D4">
              <w:rPr>
                <w:rFonts w:ascii="BIZ UDゴシック" w:eastAsia="BIZ UDゴシック" w:hAnsi="BIZ UDゴシック" w:hint="eastAsia"/>
                <w:color w:val="000000" w:themeColor="text1"/>
                <w:kern w:val="2"/>
              </w:rPr>
              <w:t>時までは、夜</w:t>
            </w:r>
            <w:r w:rsidRPr="00AA20D4">
              <w:rPr>
                <w:rFonts w:ascii="BIZ UDゴシック" w:eastAsia="BIZ UDゴシック" w:hAnsi="BIZ UDゴシック" w:hint="eastAsia"/>
                <w:color w:val="000000" w:themeColor="text1"/>
                <w:kern w:val="2"/>
              </w:rPr>
              <w:t>間及び深夜の勤務を行う介護従業者（以下「夜勤職員」という。）が1</w:t>
            </w:r>
            <w:r w:rsidR="00BE4D99" w:rsidRPr="00AA20D4">
              <w:rPr>
                <w:rFonts w:ascii="BIZ UDゴシック" w:eastAsia="BIZ UDゴシック" w:hAnsi="BIZ UDゴシック" w:hint="eastAsia"/>
                <w:color w:val="000000" w:themeColor="text1"/>
                <w:kern w:val="2"/>
              </w:rPr>
              <w:t>人以上確保されていることが必要になります。</w:t>
            </w:r>
          </w:p>
        </w:tc>
        <w:tc>
          <w:tcPr>
            <w:tcW w:w="1420" w:type="dxa"/>
            <w:tcBorders>
              <w:left w:val="single" w:sz="4" w:space="0" w:color="auto"/>
              <w:bottom w:val="nil"/>
              <w:right w:val="single" w:sz="4" w:space="0" w:color="auto"/>
            </w:tcBorders>
          </w:tcPr>
          <w:p w:rsidR="00BE4D99" w:rsidRPr="00AA20D4" w:rsidRDefault="00BE4D99"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BE4D99" w:rsidRPr="00AA20D4" w:rsidRDefault="00BE4D9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BE4D99" w:rsidRPr="00AA20D4" w:rsidRDefault="00BE4D99"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nil"/>
              <w:right w:val="single" w:sz="4" w:space="0" w:color="auto"/>
            </w:tcBorders>
            <w:shd w:val="clear" w:color="auto" w:fill="auto"/>
          </w:tcPr>
          <w:p w:rsidR="00BE4D99" w:rsidRPr="00AA20D4" w:rsidRDefault="00BE4D99" w:rsidP="00150DDB">
            <w:pPr>
              <w:autoSpaceDE w:val="0"/>
              <w:autoSpaceDN w:val="0"/>
              <w:adjustRightInd w:val="0"/>
              <w:snapToGrid w:val="0"/>
              <w:spacing w:line="240" w:lineRule="exact"/>
              <w:ind w:leftChars="36" w:left="286"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r w:rsidR="001179B9" w:rsidRPr="00AA20D4">
              <w:rPr>
                <w:rFonts w:ascii="BIZ UDゴシック" w:eastAsia="BIZ UDゴシック" w:hAnsi="BIZ UDゴシック" w:hint="eastAsia"/>
                <w:color w:val="000000" w:themeColor="text1"/>
                <w:kern w:val="2"/>
              </w:rPr>
              <w:t xml:space="preserve">　3</w:t>
            </w:r>
            <w:r w:rsidRPr="00AA20D4">
              <w:rPr>
                <w:rFonts w:ascii="BIZ UDゴシック" w:eastAsia="BIZ UDゴシック" w:hAnsi="BIZ UDゴシック" w:hint="eastAsia"/>
                <w:color w:val="000000" w:themeColor="text1"/>
                <w:kern w:val="2"/>
              </w:rPr>
              <w:t>つの共同生活住居を有する指定認知症対応型共同生活介護事業所において、全ての共同生活住居が同一の階に隣接し、介護従業者が円滑に利用者の状況把握を行い、速やかな対応を行うことが可能となる構造である場合には、当該指定認知症対応型共同生活介護事業者によって夜間の勤務に関するマニュアルの策定や避難訓練の実施といった安全対策が行われ、利用者の安全性が確保されていると認められている場合に限り、夜勤職員を</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名以上とすることができる。この場合には、利用者のケアの質や職員の負担にも配慮すること。</w:t>
            </w:r>
          </w:p>
          <w:p w:rsidR="00BE4D99" w:rsidRPr="00AA20D4" w:rsidRDefault="00B045AF" w:rsidP="00150DDB">
            <w:pPr>
              <w:autoSpaceDE w:val="0"/>
              <w:autoSpaceDN w:val="0"/>
              <w:adjustRightInd w:val="0"/>
              <w:snapToGrid w:val="0"/>
              <w:spacing w:line="240" w:lineRule="exact"/>
              <w:ind w:leftChars="36" w:left="286"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BE4D99" w:rsidRPr="00AA20D4">
              <w:rPr>
                <w:rFonts w:ascii="BIZ UDゴシック" w:eastAsia="BIZ UDゴシック" w:hAnsi="BIZ UDゴシック" w:hint="eastAsia"/>
                <w:color w:val="000000" w:themeColor="text1"/>
                <w:kern w:val="2"/>
              </w:rPr>
              <w:t xml:space="preserve">マニュアルの策定や避難訓練の実施に当たっては、基準第108 条において準用する第82 </w:t>
            </w:r>
            <w:r w:rsidR="001179B9" w:rsidRPr="00AA20D4">
              <w:rPr>
                <w:rFonts w:ascii="BIZ UDゴシック" w:eastAsia="BIZ UDゴシック" w:hAnsi="BIZ UDゴシック" w:hint="eastAsia"/>
                <w:color w:val="000000" w:themeColor="text1"/>
                <w:kern w:val="2"/>
              </w:rPr>
              <w:t>条の2</w:t>
            </w:r>
            <w:r w:rsidR="00BE4D99" w:rsidRPr="00AA20D4">
              <w:rPr>
                <w:rFonts w:ascii="BIZ UDゴシック" w:eastAsia="BIZ UDゴシック" w:hAnsi="BIZ UDゴシック" w:hint="eastAsia"/>
                <w:color w:val="000000" w:themeColor="text1"/>
                <w:kern w:val="2"/>
              </w:rPr>
              <w:t>において定められた非常災害に関する具体的な計画や訓練の実施において、夜間及び深夜の時間帯の勤務を想定した内容を取り扱うことで差し支えない。</w:t>
            </w:r>
          </w:p>
          <w:p w:rsidR="00BE4D99" w:rsidRPr="00AA20D4" w:rsidRDefault="00B045AF" w:rsidP="00150DDB">
            <w:pPr>
              <w:autoSpaceDE w:val="0"/>
              <w:autoSpaceDN w:val="0"/>
              <w:adjustRightInd w:val="0"/>
              <w:snapToGrid w:val="0"/>
              <w:spacing w:line="240" w:lineRule="exact"/>
              <w:ind w:leftChars="36" w:left="286"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1179B9" w:rsidRPr="00AA20D4">
              <w:rPr>
                <w:rFonts w:ascii="BIZ UDゴシック" w:eastAsia="BIZ UDゴシック" w:hAnsi="BIZ UDゴシック" w:hint="eastAsia"/>
                <w:color w:val="000000" w:themeColor="text1"/>
                <w:kern w:val="2"/>
              </w:rPr>
              <w:t>なお、事業所の判断により、人員配置基準を満たす2</w:t>
            </w:r>
            <w:r w:rsidR="00BE4D99" w:rsidRPr="00AA20D4">
              <w:rPr>
                <w:rFonts w:ascii="BIZ UDゴシック" w:eastAsia="BIZ UDゴシック" w:hAnsi="BIZ UDゴシック" w:hint="eastAsia"/>
                <w:color w:val="000000" w:themeColor="text1"/>
                <w:kern w:val="2"/>
              </w:rPr>
              <w:t>名以上の夜勤職員を配置した上で、さらに他の職員を配置する場合については、宿直体制で配置することも可能である。</w:t>
            </w:r>
          </w:p>
          <w:p w:rsidR="00BE4D99" w:rsidRPr="00AA20D4" w:rsidRDefault="00B045AF" w:rsidP="00150DDB">
            <w:pPr>
              <w:autoSpaceDE w:val="0"/>
              <w:autoSpaceDN w:val="0"/>
              <w:adjustRightInd w:val="0"/>
              <w:snapToGrid w:val="0"/>
              <w:spacing w:line="240" w:lineRule="exact"/>
              <w:ind w:leftChars="36" w:left="286"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BE4D99" w:rsidRPr="00AA20D4">
              <w:rPr>
                <w:rFonts w:ascii="BIZ UDゴシック" w:eastAsia="BIZ UDゴシック" w:hAnsi="BIZ UDゴシック" w:hint="eastAsia"/>
                <w:color w:val="000000" w:themeColor="text1"/>
                <w:kern w:val="2"/>
              </w:rPr>
              <w:t xml:space="preserve">宿直勤務を行う介護従業者を置く際の夜間及び深夜の時間帯の設定に当たっては、「社会福祉施設における宿直勤務の取り扱いについて」（昭和49 </w:t>
            </w:r>
            <w:r w:rsidR="001179B9" w:rsidRPr="00AA20D4">
              <w:rPr>
                <w:rFonts w:ascii="BIZ UDゴシック" w:eastAsia="BIZ UDゴシック" w:hAnsi="BIZ UDゴシック" w:hint="eastAsia"/>
                <w:color w:val="000000" w:themeColor="text1"/>
                <w:kern w:val="2"/>
              </w:rPr>
              <w:t>年8</w:t>
            </w:r>
            <w:r w:rsidR="00BE4D99" w:rsidRPr="00AA20D4">
              <w:rPr>
                <w:rFonts w:ascii="BIZ UDゴシック" w:eastAsia="BIZ UDゴシック" w:hAnsi="BIZ UDゴシック" w:hint="eastAsia"/>
                <w:color w:val="000000" w:themeColor="text1"/>
                <w:kern w:val="2"/>
              </w:rPr>
              <w:t>月20 日社施第160 号社会局施設課長、児童家庭局企画課長連名通知）に準じて適切に行うこと。</w:t>
            </w:r>
          </w:p>
        </w:tc>
        <w:tc>
          <w:tcPr>
            <w:tcW w:w="1420" w:type="dxa"/>
            <w:tcBorders>
              <w:left w:val="single" w:sz="4" w:space="0" w:color="auto"/>
              <w:bottom w:val="nil"/>
              <w:right w:val="single" w:sz="4" w:space="0" w:color="auto"/>
            </w:tcBorders>
          </w:tcPr>
          <w:p w:rsidR="00BE4D99" w:rsidRPr="00AA20D4" w:rsidRDefault="00BE4D99"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BE4D99" w:rsidRPr="00AA20D4" w:rsidRDefault="00BE4D99"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条例第2条第6号</w:t>
            </w:r>
          </w:p>
          <w:p w:rsidR="00BE4D99" w:rsidRPr="00AA20D4" w:rsidRDefault="00BE4D99"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第110条第1項</w:t>
            </w:r>
          </w:p>
          <w:p w:rsidR="00BE4D99" w:rsidRPr="00AA20D4" w:rsidRDefault="00BE4D99"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BE4D99" w:rsidRPr="00AA20D4" w:rsidRDefault="00BE4D99"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第2条第6号</w:t>
            </w:r>
          </w:p>
          <w:p w:rsidR="002E65C7" w:rsidRPr="00AA20D4" w:rsidRDefault="002E65C7"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2E65C7" w:rsidRPr="00AA20D4" w:rsidRDefault="002E65C7"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⑴</w:t>
            </w:r>
          </w:p>
          <w:p w:rsidR="00BE4D99" w:rsidRPr="00AA20D4" w:rsidRDefault="002E65C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②</w:t>
            </w:r>
          </w:p>
        </w:tc>
      </w:tr>
      <w:tr w:rsidR="00AA20D4" w:rsidRPr="00AA20D4" w:rsidTr="00D8754F">
        <w:trPr>
          <w:cantSplit/>
          <w:trHeight w:val="20"/>
        </w:trPr>
        <w:tc>
          <w:tcPr>
            <w:tcW w:w="1302" w:type="dxa"/>
            <w:vMerge w:val="restart"/>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①の利用者の数は、前年度の平均値としていますか。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878834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5788300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852D08" w:rsidRPr="00AA20D4" w:rsidRDefault="00AA20D4" w:rsidP="00E94586">
            <w:pPr>
              <w:autoSpaceDE w:val="0"/>
              <w:autoSpaceDN w:val="0"/>
              <w:adjustRightInd w:val="0"/>
              <w:snapToGrid w:val="0"/>
              <w:spacing w:line="240" w:lineRule="exact"/>
              <w:ind w:rightChars="17" w:right="36"/>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17010066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第110条第2項</w:t>
            </w:r>
          </w:p>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第71条第2項</w:t>
            </w:r>
          </w:p>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⑸①</w:t>
            </w:r>
            <w:r w:rsidR="004340BD" w:rsidRPr="00AA20D4">
              <w:rPr>
                <w:rFonts w:ascii="BIZ UDゴシック" w:eastAsia="BIZ UDゴシック" w:hAnsi="BIZ UDゴシック" w:hint="eastAsia"/>
                <w:color w:val="000000" w:themeColor="text1"/>
                <w:kern w:val="2"/>
                <w:sz w:val="16"/>
                <w:szCs w:val="16"/>
              </w:rPr>
              <w:t>②</w:t>
            </w:r>
          </w:p>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852D08" w:rsidRPr="00AA20D4" w:rsidRDefault="00852D08" w:rsidP="00B045A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新規に指定を受ける場合は、推定数によります。</w:t>
            </w:r>
          </w:p>
        </w:tc>
        <w:tc>
          <w:tcPr>
            <w:tcW w:w="1420" w:type="dxa"/>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852D08" w:rsidRPr="00AA20D4" w:rsidRDefault="001179B9" w:rsidP="00150DDB">
            <w:pPr>
              <w:autoSpaceDE w:val="0"/>
              <w:autoSpaceDN w:val="0"/>
              <w:adjustRightInd w:val="0"/>
              <w:snapToGrid w:val="0"/>
              <w:spacing w:line="240" w:lineRule="exact"/>
              <w:ind w:leftChars="50" w:left="315"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前年度の平均値は、前年度（毎年4月1</w:t>
            </w:r>
            <w:r w:rsidR="00852D08" w:rsidRPr="00AA20D4">
              <w:rPr>
                <w:rFonts w:ascii="BIZ UDゴシック" w:eastAsia="BIZ UDゴシック" w:hAnsi="BIZ UDゴシック" w:hint="eastAsia"/>
                <w:color w:val="000000" w:themeColor="text1"/>
                <w:kern w:val="2"/>
              </w:rPr>
              <w:t>日に始</w:t>
            </w:r>
            <w:r w:rsidRPr="00AA20D4">
              <w:rPr>
                <w:rFonts w:ascii="BIZ UDゴシック" w:eastAsia="BIZ UDゴシック" w:hAnsi="BIZ UDゴシック" w:hint="eastAsia"/>
                <w:color w:val="000000" w:themeColor="text1"/>
                <w:kern w:val="2"/>
              </w:rPr>
              <w:t>まり翌年3月3</w:t>
            </w:r>
            <w:r w:rsidRPr="00AA20D4">
              <w:rPr>
                <w:rFonts w:ascii="BIZ UDゴシック" w:eastAsia="BIZ UDゴシック" w:hAnsi="BIZ UDゴシック"/>
                <w:color w:val="000000" w:themeColor="text1"/>
                <w:kern w:val="2"/>
              </w:rPr>
              <w:t>1</w:t>
            </w:r>
            <w:r w:rsidR="00852D08" w:rsidRPr="00AA20D4">
              <w:rPr>
                <w:rFonts w:ascii="BIZ UDゴシック" w:eastAsia="BIZ UDゴシック" w:hAnsi="BIZ UDゴシック" w:hint="eastAsia"/>
                <w:color w:val="000000" w:themeColor="text1"/>
                <w:kern w:val="2"/>
              </w:rPr>
              <w:t>日をもって終わる年度とする。以下同じ。）の平均を用います。</w:t>
            </w:r>
          </w:p>
        </w:tc>
        <w:tc>
          <w:tcPr>
            <w:tcW w:w="1420" w:type="dxa"/>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130" w:left="273"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この場合、利用者数等の平均は、前年度の全利用者等の延数を前年度の日数で除して得た数とします。</w:t>
            </w:r>
          </w:p>
        </w:tc>
        <w:tc>
          <w:tcPr>
            <w:tcW w:w="1420" w:type="dxa"/>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150" w:left="315" w:rightChars="50" w:right="105" w:firstLineChars="100" w:firstLine="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130" w:left="273"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この平均利用者数等の算定に当たっては、小数点第</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位以下を切り上げてください。</w:t>
            </w:r>
          </w:p>
        </w:tc>
        <w:tc>
          <w:tcPr>
            <w:tcW w:w="1420" w:type="dxa"/>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150" w:left="315" w:rightChars="50" w:right="105" w:firstLineChars="100" w:firstLine="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新設、再開又は増床した事業者においては、新設又は増床分のベッドに関して、前年度において</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年未満の実績しかない場合（前年度の実績が全くない場合を含む。）の利用者数は次のとおりです。</w:t>
            </w:r>
          </w:p>
          <w:p w:rsidR="00852D08" w:rsidRPr="00AA20D4" w:rsidRDefault="00852D08" w:rsidP="00150DDB">
            <w:pPr>
              <w:autoSpaceDE w:val="0"/>
              <w:autoSpaceDN w:val="0"/>
              <w:adjustRightInd w:val="0"/>
              <w:snapToGrid w:val="0"/>
              <w:spacing w:line="240" w:lineRule="exact"/>
              <w:ind w:leftChars="72" w:left="781" w:rightChars="50" w:right="105"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ア　新設又は増床の時点から</w:t>
            </w:r>
            <w:r w:rsidR="00DD094E" w:rsidRPr="00AA20D4">
              <w:rPr>
                <w:rFonts w:ascii="BIZ UDゴシック" w:eastAsia="BIZ UDゴシック" w:hAnsi="BIZ UDゴシック"/>
                <w:color w:val="000000" w:themeColor="text1"/>
                <w:kern w:val="2"/>
              </w:rPr>
              <w:t>6</w:t>
            </w:r>
            <w:r w:rsidRPr="00AA20D4">
              <w:rPr>
                <w:rFonts w:ascii="BIZ UDゴシック" w:eastAsia="BIZ UDゴシック" w:hAnsi="BIZ UDゴシック" w:hint="eastAsia"/>
                <w:color w:val="000000" w:themeColor="text1"/>
                <w:kern w:val="2"/>
              </w:rPr>
              <w:t>月未満の間は、便宜上、ベッド数の90％</w:t>
            </w:r>
          </w:p>
          <w:p w:rsidR="00852D08" w:rsidRPr="00AA20D4" w:rsidRDefault="00852D08" w:rsidP="00B045AF">
            <w:pPr>
              <w:autoSpaceDE w:val="0"/>
              <w:autoSpaceDN w:val="0"/>
              <w:adjustRightInd w:val="0"/>
              <w:snapToGrid w:val="0"/>
              <w:spacing w:line="240" w:lineRule="exact"/>
              <w:ind w:leftChars="13" w:left="762" w:rightChars="50" w:right="105" w:hangingChars="350" w:hanging="73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イ　新設又は増床の時点から</w:t>
            </w:r>
            <w:r w:rsidR="00DD094E" w:rsidRPr="00AA20D4">
              <w:rPr>
                <w:rFonts w:ascii="BIZ UDゴシック" w:eastAsia="BIZ UDゴシック" w:hAnsi="BIZ UDゴシック"/>
                <w:color w:val="000000" w:themeColor="text1"/>
                <w:kern w:val="2"/>
              </w:rPr>
              <w:t>6</w:t>
            </w:r>
            <w:r w:rsidRPr="00AA20D4">
              <w:rPr>
                <w:rFonts w:ascii="BIZ UDゴシック" w:eastAsia="BIZ UDゴシック" w:hAnsi="BIZ UDゴシック" w:hint="eastAsia"/>
                <w:color w:val="000000" w:themeColor="text1"/>
                <w:kern w:val="2"/>
              </w:rPr>
              <w:t>月以上</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年未満の間は、直近の</w:t>
            </w:r>
            <w:r w:rsidR="00DD094E" w:rsidRPr="00AA20D4">
              <w:rPr>
                <w:rFonts w:ascii="BIZ UDゴシック" w:eastAsia="BIZ UDゴシック" w:hAnsi="BIZ UDゴシック"/>
                <w:color w:val="000000" w:themeColor="text1"/>
                <w:kern w:val="2"/>
              </w:rPr>
              <w:t>6</w:t>
            </w:r>
            <w:r w:rsidRPr="00AA20D4">
              <w:rPr>
                <w:rFonts w:ascii="BIZ UDゴシック" w:eastAsia="BIZ UDゴシック" w:hAnsi="BIZ UDゴシック" w:hint="eastAsia"/>
                <w:color w:val="000000" w:themeColor="text1"/>
                <w:kern w:val="2"/>
              </w:rPr>
              <w:t>月における全利用者等の延数を</w:t>
            </w:r>
            <w:r w:rsidR="00DD094E" w:rsidRPr="00AA20D4">
              <w:rPr>
                <w:rFonts w:ascii="BIZ UDゴシック" w:eastAsia="BIZ UDゴシック" w:hAnsi="BIZ UDゴシック"/>
                <w:color w:val="000000" w:themeColor="text1"/>
                <w:kern w:val="2"/>
              </w:rPr>
              <w:t>6</w:t>
            </w:r>
            <w:r w:rsidRPr="00AA20D4">
              <w:rPr>
                <w:rFonts w:ascii="BIZ UDゴシック" w:eastAsia="BIZ UDゴシック" w:hAnsi="BIZ UDゴシック" w:hint="eastAsia"/>
                <w:color w:val="000000" w:themeColor="text1"/>
                <w:kern w:val="2"/>
              </w:rPr>
              <w:t>月間の日数で除して得た数</w:t>
            </w:r>
          </w:p>
          <w:p w:rsidR="00852D08" w:rsidRPr="00AA20D4" w:rsidRDefault="00852D08" w:rsidP="00B045AF">
            <w:pPr>
              <w:autoSpaceDE w:val="0"/>
              <w:autoSpaceDN w:val="0"/>
              <w:adjustRightInd w:val="0"/>
              <w:snapToGrid w:val="0"/>
              <w:spacing w:line="240" w:lineRule="exact"/>
              <w:ind w:leftChars="13" w:left="762" w:rightChars="50" w:right="105" w:hangingChars="350" w:hanging="73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ウ　新設又は増床の時点から</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年以上経過している場合は、直近</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年間における全利用者等の延数を</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年間の日数で除して得た数</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減床の場合には、減床後の実績が</w:t>
            </w:r>
            <w:r w:rsidR="00DD094E" w:rsidRPr="00AA20D4">
              <w:rPr>
                <w:rFonts w:ascii="BIZ UDゴシック" w:eastAsia="BIZ UDゴシック" w:hAnsi="BIZ UDゴシック"/>
                <w:color w:val="000000" w:themeColor="text1"/>
                <w:kern w:val="2"/>
              </w:rPr>
              <w:t>3</w:t>
            </w:r>
            <w:r w:rsidRPr="00AA20D4">
              <w:rPr>
                <w:rFonts w:ascii="BIZ UDゴシック" w:eastAsia="BIZ UDゴシック" w:hAnsi="BIZ UDゴシック" w:hint="eastAsia"/>
                <w:color w:val="000000" w:themeColor="text1"/>
                <w:kern w:val="2"/>
              </w:rPr>
              <w:t>月以上あるときは、減床後の利用者数等の延数を延日数で除して得た数としてください。</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161591" w:rsidRPr="00AA20D4" w:rsidRDefault="0016159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161591" w:rsidRPr="00AA20D4" w:rsidRDefault="0016159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①の介護従業者のうち</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人以上は、常勤の者としていますか。</w:t>
            </w:r>
          </w:p>
        </w:tc>
        <w:tc>
          <w:tcPr>
            <w:tcW w:w="1420" w:type="dxa"/>
            <w:tcBorders>
              <w:top w:val="single" w:sz="4" w:space="0" w:color="auto"/>
              <w:left w:val="single" w:sz="4" w:space="0" w:color="auto"/>
              <w:bottom w:val="nil"/>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0298734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2582566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161591" w:rsidRPr="00AA20D4" w:rsidRDefault="00AA20D4" w:rsidP="00F72056">
            <w:pPr>
              <w:autoSpaceDE w:val="0"/>
              <w:autoSpaceDN w:val="0"/>
              <w:adjustRightInd w:val="0"/>
              <w:snapToGrid w:val="0"/>
              <w:spacing w:line="240" w:lineRule="exact"/>
              <w:ind w:rightChars="17" w:right="36"/>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82859283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161591" w:rsidRPr="00AA20D4" w:rsidRDefault="0016159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条例第110条</w:t>
            </w:r>
          </w:p>
          <w:p w:rsidR="00161591" w:rsidRPr="00AA20D4" w:rsidRDefault="0016159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第3項・第4項</w:t>
            </w:r>
          </w:p>
          <w:p w:rsidR="00161591" w:rsidRPr="00AA20D4" w:rsidRDefault="00161591"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予防条例第71条</w:t>
            </w:r>
          </w:p>
          <w:p w:rsidR="00161591" w:rsidRPr="00AA20D4" w:rsidRDefault="00161591"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第3項・第4項</w:t>
            </w:r>
          </w:p>
          <w:p w:rsidR="00161591" w:rsidRPr="00AA20D4" w:rsidRDefault="00161591"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161591" w:rsidRPr="00AA20D4" w:rsidRDefault="00161591"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⑴</w:t>
            </w:r>
          </w:p>
          <w:p w:rsidR="00161591" w:rsidRPr="00AA20D4" w:rsidRDefault="0016159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②ロ</w:t>
            </w:r>
          </w:p>
          <w:p w:rsidR="00161591" w:rsidRPr="00AA20D4" w:rsidRDefault="00161591" w:rsidP="0072621F">
            <w:pPr>
              <w:autoSpaceDE w:val="0"/>
              <w:autoSpaceDN w:val="0"/>
              <w:adjustRightInd w:val="0"/>
              <w:snapToGrid w:val="0"/>
              <w:spacing w:line="200" w:lineRule="exact"/>
              <w:ind w:leftChars="-21" w:left="-44" w:rightChars="50" w:right="105" w:firstLineChars="59" w:firstLine="94"/>
              <w:jc w:val="both"/>
              <w:rPr>
                <w:rFonts w:ascii="BIZ UDゴシック" w:eastAsia="BIZ UDゴシック" w:hAnsi="BIZ UDゴシック"/>
                <w:color w:val="000000" w:themeColor="text1"/>
                <w:kern w:val="2"/>
                <w:sz w:val="16"/>
                <w:szCs w:val="16"/>
              </w:rPr>
            </w:pPr>
          </w:p>
          <w:p w:rsidR="00161591" w:rsidRPr="00AA20D4" w:rsidRDefault="00161591"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161591" w:rsidRPr="00AA20D4" w:rsidRDefault="00161591" w:rsidP="00150DDB">
            <w:pPr>
              <w:autoSpaceDE w:val="0"/>
              <w:autoSpaceDN w:val="0"/>
              <w:adjustRightInd w:val="0"/>
              <w:snapToGrid w:val="0"/>
              <w:spacing w:line="240" w:lineRule="exact"/>
              <w:ind w:leftChars="47" w:left="112" w:rightChars="50" w:right="105" w:hangingChars="6" w:hanging="13"/>
              <w:rPr>
                <w:rFonts w:ascii="BIZ UDゴシック" w:eastAsia="BIZ UDゴシック" w:hAnsi="BIZ UDゴシック"/>
                <w:color w:val="000000" w:themeColor="text1"/>
                <w:kern w:val="2"/>
              </w:rPr>
            </w:pPr>
          </w:p>
          <w:p w:rsidR="00161591" w:rsidRPr="00AA20D4" w:rsidRDefault="00161591" w:rsidP="00150DDB">
            <w:pPr>
              <w:autoSpaceDE w:val="0"/>
              <w:autoSpaceDN w:val="0"/>
              <w:adjustRightInd w:val="0"/>
              <w:snapToGrid w:val="0"/>
              <w:spacing w:line="240" w:lineRule="exact"/>
              <w:ind w:leftChars="47" w:left="112" w:rightChars="50" w:right="105" w:hangingChars="6" w:hanging="13"/>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161591" w:rsidRPr="00AA20D4" w:rsidRDefault="00161591" w:rsidP="00150DDB">
            <w:pPr>
              <w:pStyle w:val="12"/>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s="HGSｺﾞｼｯｸM"/>
                <w:color w:val="000000" w:themeColor="text1"/>
                <w:kern w:val="2"/>
              </w:rPr>
            </w:pPr>
            <w:r w:rsidRPr="00AA20D4">
              <w:rPr>
                <w:rFonts w:ascii="BIZ UDゴシック" w:eastAsia="BIZ UDゴシック" w:hAnsi="BIZ UDゴシック" w:cs="HGSｺﾞｼｯｸM" w:hint="eastAsia"/>
                <w:color w:val="000000" w:themeColor="text1"/>
                <w:kern w:val="2"/>
              </w:rPr>
              <w:t xml:space="preserve">※　</w:t>
            </w:r>
            <w:r w:rsidRPr="00AA20D4">
              <w:rPr>
                <w:rFonts w:ascii="BIZ UDゴシック" w:eastAsia="BIZ UDゴシック" w:hAnsi="BIZ UDゴシック" w:cs="HGSｺﾞｼｯｸM" w:hint="eastAsia"/>
                <w:color w:val="000000" w:themeColor="text1"/>
              </w:rPr>
              <w:t>夜勤職員については、当該事業所に小規模多</w:t>
            </w:r>
            <w:r w:rsidRPr="00AA20D4">
              <w:rPr>
                <w:rFonts w:ascii="BIZ UDゴシック" w:eastAsia="BIZ UDゴシック" w:hAnsi="BIZ UDゴシック" w:cs="HGSｺﾞｼｯｸM" w:hint="eastAsia"/>
                <w:color w:val="000000" w:themeColor="text1"/>
                <w:kern w:val="2"/>
              </w:rPr>
              <w:t>機能型居宅介護事業所が併設され、以下の要件を満たすほか、入居者の処遇に支障がないと認められる場合に限り、小規模多機能型居宅介護事業所の職務を兼ねることができます。</w:t>
            </w:r>
          </w:p>
          <w:p w:rsidR="00161591" w:rsidRPr="00AA20D4" w:rsidRDefault="00161591" w:rsidP="00150DDB">
            <w:pPr>
              <w:pStyle w:val="12"/>
              <w:autoSpaceDE w:val="0"/>
              <w:autoSpaceDN w:val="0"/>
              <w:adjustRightInd w:val="0"/>
              <w:snapToGrid w:val="0"/>
              <w:spacing w:line="240" w:lineRule="exact"/>
              <w:ind w:leftChars="113" w:left="447" w:rightChars="50" w:right="105" w:hangingChars="100" w:hanging="210"/>
              <w:rPr>
                <w:rFonts w:ascii="BIZ UDゴシック" w:eastAsia="BIZ UDゴシック" w:hAnsi="BIZ UDゴシック" w:cs="HGSｺﾞｼｯｸM"/>
                <w:color w:val="000000" w:themeColor="text1"/>
              </w:rPr>
            </w:pPr>
            <w:r w:rsidRPr="00AA20D4">
              <w:rPr>
                <w:rFonts w:ascii="BIZ UDゴシック" w:eastAsia="BIZ UDゴシック" w:hAnsi="BIZ UDゴシック" w:cs="HGSｺﾞｼｯｸM" w:hint="eastAsia"/>
                <w:color w:val="000000" w:themeColor="text1"/>
              </w:rPr>
              <w:t>①　認知症対応型共同生活介護事業所の定員と小規模多機能型居宅介護事業所の泊まり定員の合計が</w:t>
            </w:r>
            <w:r w:rsidR="00DD094E" w:rsidRPr="00AA20D4">
              <w:rPr>
                <w:rFonts w:ascii="BIZ UDゴシック" w:eastAsia="BIZ UDゴシック" w:hAnsi="BIZ UDゴシック" w:cs="HGSｺﾞｼｯｸM"/>
                <w:color w:val="000000" w:themeColor="text1"/>
              </w:rPr>
              <w:t>9</w:t>
            </w:r>
            <w:r w:rsidRPr="00AA20D4">
              <w:rPr>
                <w:rFonts w:ascii="BIZ UDゴシック" w:eastAsia="BIZ UDゴシック" w:hAnsi="BIZ UDゴシック" w:cs="HGSｺﾞｼｯｸM" w:hint="eastAsia"/>
                <w:color w:val="000000" w:themeColor="text1"/>
              </w:rPr>
              <w:t>人以内であること。</w:t>
            </w:r>
          </w:p>
          <w:p w:rsidR="00161591" w:rsidRPr="00AA20D4" w:rsidRDefault="00161591" w:rsidP="00150DDB">
            <w:pPr>
              <w:pStyle w:val="12"/>
              <w:autoSpaceDE w:val="0"/>
              <w:autoSpaceDN w:val="0"/>
              <w:adjustRightInd w:val="0"/>
              <w:snapToGrid w:val="0"/>
              <w:spacing w:line="240" w:lineRule="exact"/>
              <w:ind w:leftChars="113" w:left="447"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cs="HGSｺﾞｼｯｸM" w:hint="eastAsia"/>
                <w:color w:val="000000" w:themeColor="text1"/>
              </w:rPr>
              <w:t>②　認知症対応型共同生活介護事業所と小規模多機能型居宅介護事業所が同一階に隣接しており、一体的な運用が可能な構造であること。</w:t>
            </w:r>
          </w:p>
        </w:tc>
        <w:tc>
          <w:tcPr>
            <w:tcW w:w="1420" w:type="dxa"/>
            <w:tcBorders>
              <w:left w:val="single" w:sz="4" w:space="0" w:color="auto"/>
              <w:right w:val="single" w:sz="4" w:space="0" w:color="auto"/>
            </w:tcBorders>
          </w:tcPr>
          <w:p w:rsidR="00161591" w:rsidRPr="00AA20D4" w:rsidRDefault="00161591"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161591" w:rsidRPr="00AA20D4" w:rsidRDefault="00161591"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852D08" w:rsidRPr="00AA20D4" w:rsidRDefault="00852D08" w:rsidP="00150DDB">
            <w:pPr>
              <w:spacing w:line="240" w:lineRule="exact"/>
              <w:ind w:leftChars="67" w:left="141"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業所に、小規模多機能型居宅介護事業所又は看護小規模多機能型居宅介護事業所が併設されている場合において、双方の事業所に、それぞれの人員に関する基準を満たす従業者を置いているときは、従業者はそれぞれの事業所の業務に従事できます。</w:t>
            </w:r>
          </w:p>
        </w:tc>
        <w:tc>
          <w:tcPr>
            <w:tcW w:w="1420" w:type="dxa"/>
            <w:vMerge w:val="restart"/>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right w:val="single" w:sz="4" w:space="0" w:color="auto"/>
            </w:tcBorders>
          </w:tcPr>
          <w:p w:rsidR="00852D08" w:rsidRPr="00AA20D4" w:rsidRDefault="00852D08"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⑴①ロ(第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の四の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⑴②チ準用)</w:t>
            </w:r>
          </w:p>
        </w:tc>
      </w:tr>
      <w:tr w:rsidR="00AA20D4" w:rsidRPr="00AA20D4" w:rsidTr="00D8754F">
        <w:trPr>
          <w:cantSplit/>
          <w:trHeight w:val="20"/>
        </w:trPr>
        <w:tc>
          <w:tcPr>
            <w:tcW w:w="1302" w:type="dxa"/>
            <w:vMerge/>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従業者のうち介護職員については、居宅から共同生活住居に移行してからもなじみの関係を保てるよう、人員としては一体のものとして、運営することを認めています。</w:t>
            </w:r>
          </w:p>
        </w:tc>
        <w:tc>
          <w:tcPr>
            <w:tcW w:w="1420" w:type="dxa"/>
            <w:vMerge/>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852D08" w:rsidRPr="00AA20D4" w:rsidRDefault="00852D08"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（計画作成担当者）</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852D08" w:rsidRPr="00AA20D4" w:rsidRDefault="00852D0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④　</w:t>
            </w:r>
            <w:r w:rsidR="001A7538" w:rsidRPr="00AA20D4">
              <w:rPr>
                <w:rFonts w:ascii="BIZ UDゴシック" w:eastAsia="BIZ UDゴシック" w:hAnsi="BIZ UDゴシック" w:hint="eastAsia"/>
                <w:color w:val="000000" w:themeColor="text1"/>
                <w:kern w:val="2"/>
              </w:rPr>
              <w:t>事業所</w:t>
            </w:r>
            <w:r w:rsidRPr="00AA20D4">
              <w:rPr>
                <w:rFonts w:ascii="BIZ UDゴシック" w:eastAsia="BIZ UDゴシック" w:hAnsi="BIZ UDゴシック" w:hint="eastAsia"/>
                <w:color w:val="000000" w:themeColor="text1"/>
                <w:kern w:val="2"/>
              </w:rPr>
              <w:t>ごとに、保健医療サービス又は福祉サービスの利用に係る計画の作成に関し知識及び経験を有する者であって（介護予防）認知症対応型共同生活介護計画の作成を担当させるのに適当と認められるものを専らその職務に従事する計画作成担当者としていますか。</w:t>
            </w:r>
          </w:p>
        </w:tc>
        <w:tc>
          <w:tcPr>
            <w:tcW w:w="1420" w:type="dxa"/>
            <w:tcBorders>
              <w:top w:val="single" w:sz="4" w:space="0" w:color="auto"/>
              <w:left w:val="single" w:sz="4" w:space="0" w:color="auto"/>
              <w:bottom w:val="nil"/>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9898896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8721768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852D08" w:rsidRPr="00AA20D4" w:rsidRDefault="00AA20D4" w:rsidP="00F72056">
            <w:pPr>
              <w:autoSpaceDE w:val="0"/>
              <w:autoSpaceDN w:val="0"/>
              <w:adjustRightInd w:val="0"/>
              <w:snapToGrid w:val="0"/>
              <w:spacing w:line="240" w:lineRule="exact"/>
              <w:ind w:rightChars="17" w:right="36"/>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7904642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nil"/>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第110条第5項</w:t>
            </w:r>
          </w:p>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第71条第5項</w:t>
            </w:r>
          </w:p>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852D08" w:rsidRPr="00AA20D4" w:rsidRDefault="00852D0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利用者の処遇に支障がない場合は、同じ</w:t>
            </w:r>
            <w:r w:rsidR="001A7538" w:rsidRPr="00AA20D4">
              <w:rPr>
                <w:rFonts w:ascii="BIZ UDゴシック" w:eastAsia="BIZ UDゴシック" w:hAnsi="BIZ UDゴシック" w:hint="eastAsia"/>
                <w:color w:val="000000" w:themeColor="text1"/>
                <w:kern w:val="2"/>
              </w:rPr>
              <w:t>事業所</w:t>
            </w:r>
            <w:r w:rsidRPr="00AA20D4">
              <w:rPr>
                <w:rFonts w:ascii="BIZ UDゴシック" w:eastAsia="BIZ UDゴシック" w:hAnsi="BIZ UDゴシック" w:hint="eastAsia"/>
                <w:color w:val="000000" w:themeColor="text1"/>
                <w:kern w:val="2"/>
              </w:rPr>
              <w:t>における他の職務に従事することができます。</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852D08" w:rsidRPr="00AA20D4" w:rsidRDefault="00852D0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計画作成担当者は、</w:t>
            </w:r>
            <w:r w:rsidR="001A7538" w:rsidRPr="00AA20D4">
              <w:rPr>
                <w:rFonts w:ascii="BIZ UDゴシック" w:eastAsia="BIZ UDゴシック" w:hAnsi="BIZ UDゴシック" w:hint="eastAsia"/>
                <w:color w:val="000000" w:themeColor="text1"/>
                <w:kern w:val="2"/>
              </w:rPr>
              <w:t>事業所に</w:t>
            </w:r>
            <w:r w:rsidR="00DD094E" w:rsidRPr="00AA20D4">
              <w:rPr>
                <w:rFonts w:ascii="BIZ UDゴシック" w:eastAsia="BIZ UDゴシック" w:hAnsi="BIZ UDゴシック"/>
                <w:color w:val="000000" w:themeColor="text1"/>
                <w:kern w:val="2"/>
              </w:rPr>
              <w:t>1</w:t>
            </w:r>
            <w:r w:rsidR="001A7538" w:rsidRPr="00AA20D4">
              <w:rPr>
                <w:rFonts w:ascii="BIZ UDゴシック" w:eastAsia="BIZ UDゴシック" w:hAnsi="BIZ UDゴシック" w:hint="eastAsia"/>
                <w:color w:val="000000" w:themeColor="text1"/>
                <w:kern w:val="2"/>
              </w:rPr>
              <w:t>人以上</w:t>
            </w:r>
            <w:r w:rsidRPr="00AA20D4">
              <w:rPr>
                <w:rFonts w:ascii="BIZ UDゴシック" w:eastAsia="BIZ UDゴシック" w:hAnsi="BIZ UDゴシック" w:hint="eastAsia"/>
                <w:color w:val="000000" w:themeColor="text1"/>
                <w:kern w:val="2"/>
              </w:rPr>
              <w:t>置かなければなりません。</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852D08"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第3の五(</w:t>
            </w:r>
            <w:r w:rsidRPr="00AA20D4">
              <w:rPr>
                <w:rFonts w:ascii="BIZ UDゴシック" w:eastAsia="BIZ UDゴシック" w:hAnsi="BIZ UDゴシック"/>
                <w:color w:val="000000" w:themeColor="text1"/>
                <w:kern w:val="2"/>
                <w:sz w:val="16"/>
                <w:szCs w:val="16"/>
              </w:rPr>
              <w:t>1)</w:t>
            </w:r>
            <w:r w:rsidRPr="00AA20D4">
              <w:rPr>
                <w:rFonts w:ascii="BIZ UDゴシック" w:eastAsia="BIZ UDゴシック" w:hAnsi="BIZ UDゴシック" w:hint="eastAsia"/>
                <w:color w:val="000000" w:themeColor="text1"/>
                <w:kern w:val="2"/>
                <w:sz w:val="16"/>
                <w:szCs w:val="16"/>
              </w:rPr>
              <w:t>③イ</w:t>
            </w:r>
          </w:p>
        </w:tc>
      </w:tr>
      <w:tr w:rsidR="00AA20D4" w:rsidRPr="00AA20D4" w:rsidTr="00D8754F">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⑤　計画作成担当者は、「実践者研修」又は「基礎課程」を修了していますか。</w:t>
            </w:r>
          </w:p>
        </w:tc>
        <w:tc>
          <w:tcPr>
            <w:tcW w:w="1420" w:type="dxa"/>
            <w:tcBorders>
              <w:top w:val="single" w:sz="4" w:space="0" w:color="auto"/>
              <w:left w:val="single" w:sz="4" w:space="0" w:color="auto"/>
              <w:bottom w:val="nil"/>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806764"/>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8012083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852D08" w:rsidRPr="00AA20D4" w:rsidRDefault="00AA20D4" w:rsidP="00F72056">
            <w:pPr>
              <w:autoSpaceDE w:val="0"/>
              <w:autoSpaceDN w:val="0"/>
              <w:adjustRightInd w:val="0"/>
              <w:snapToGrid w:val="0"/>
              <w:spacing w:line="240" w:lineRule="exact"/>
              <w:ind w:rightChars="17" w:right="36"/>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74603510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nil"/>
              <w:right w:val="single" w:sz="4" w:space="0" w:color="auto"/>
            </w:tcBorders>
          </w:tcPr>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852D08" w:rsidRPr="00AA20D4" w:rsidRDefault="00852D0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第110条第6項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第71条第6項</w:t>
            </w:r>
          </w:p>
        </w:tc>
      </w:tr>
      <w:tr w:rsidR="00AA20D4" w:rsidRPr="00AA20D4" w:rsidTr="00D8754F">
        <w:trPr>
          <w:cantSplit/>
          <w:trHeight w:val="20"/>
        </w:trPr>
        <w:tc>
          <w:tcPr>
            <w:tcW w:w="1302"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dotted" w:sz="4" w:space="0" w:color="auto"/>
              <w:right w:val="single" w:sz="4" w:space="0" w:color="auto"/>
            </w:tcBorders>
          </w:tcPr>
          <w:p w:rsidR="00852D08" w:rsidRPr="00AA20D4" w:rsidRDefault="00852D08"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計画作成担当者は、介護支援専門員である者及び介護支援専門員でない者のいずれについても、指定を受ける際（指定を受けた後に計画作成担当者の変更の届出を行う場合を含む。）に、研修を修了していてください。</w:t>
            </w:r>
          </w:p>
        </w:tc>
        <w:tc>
          <w:tcPr>
            <w:tcW w:w="1420" w:type="dxa"/>
            <w:tcBorders>
              <w:left w:val="single" w:sz="4" w:space="0" w:color="auto"/>
              <w:bottom w:val="nil"/>
              <w:right w:val="single" w:sz="4" w:space="0" w:color="auto"/>
            </w:tcBorders>
          </w:tcPr>
          <w:p w:rsidR="00852D08" w:rsidRPr="00AA20D4" w:rsidRDefault="00852D08"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852D08"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第3の五(</w:t>
            </w:r>
            <w:r w:rsidRPr="00AA20D4">
              <w:rPr>
                <w:rFonts w:ascii="BIZ UDゴシック" w:eastAsia="BIZ UDゴシック" w:hAnsi="BIZ UDゴシック"/>
                <w:color w:val="000000" w:themeColor="text1"/>
                <w:kern w:val="2"/>
                <w:sz w:val="16"/>
                <w:szCs w:val="16"/>
              </w:rPr>
              <w:t>1)</w:t>
            </w:r>
            <w:r w:rsidRPr="00AA20D4">
              <w:rPr>
                <w:rFonts w:ascii="BIZ UDゴシック" w:eastAsia="BIZ UDゴシック" w:hAnsi="BIZ UDゴシック" w:hint="eastAsia"/>
                <w:color w:val="000000" w:themeColor="text1"/>
                <w:kern w:val="2"/>
                <w:sz w:val="16"/>
                <w:szCs w:val="16"/>
              </w:rPr>
              <w:t>③ヘ</w:t>
            </w:r>
          </w:p>
        </w:tc>
      </w:tr>
      <w:tr w:rsidR="00AA20D4" w:rsidRPr="00AA20D4" w:rsidTr="00D8754F">
        <w:trPr>
          <w:cantSplit/>
          <w:trHeight w:val="20"/>
        </w:trPr>
        <w:tc>
          <w:tcPr>
            <w:tcW w:w="1302" w:type="dxa"/>
            <w:tcBorders>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計画作成担当者は、更に専門性を高めるための研修を受講するよう努めてください。</w:t>
            </w:r>
          </w:p>
        </w:tc>
        <w:tc>
          <w:tcPr>
            <w:tcW w:w="1420" w:type="dxa"/>
            <w:tcBorders>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第3の五(</w:t>
            </w:r>
            <w:r w:rsidRPr="00AA20D4">
              <w:rPr>
                <w:rFonts w:ascii="BIZ UDゴシック" w:eastAsia="BIZ UDゴシック" w:hAnsi="BIZ UDゴシック"/>
                <w:color w:val="000000" w:themeColor="text1"/>
                <w:kern w:val="2"/>
                <w:sz w:val="16"/>
                <w:szCs w:val="16"/>
              </w:rPr>
              <w:t>1)</w:t>
            </w:r>
            <w:r w:rsidRPr="00AA20D4">
              <w:rPr>
                <w:rFonts w:ascii="BIZ UDゴシック" w:eastAsia="BIZ UDゴシック" w:hAnsi="BIZ UDゴシック" w:hint="eastAsia"/>
                <w:color w:val="000000" w:themeColor="text1"/>
                <w:kern w:val="2"/>
                <w:sz w:val="16"/>
                <w:szCs w:val="16"/>
              </w:rPr>
              <w:t>③ト</w:t>
            </w:r>
          </w:p>
        </w:tc>
      </w:tr>
      <w:tr w:rsidR="00AA20D4" w:rsidRPr="00AA20D4" w:rsidTr="00D8754F">
        <w:trPr>
          <w:cantSplit/>
          <w:trHeight w:val="20"/>
        </w:trPr>
        <w:tc>
          <w:tcPr>
            <w:tcW w:w="1302" w:type="dxa"/>
            <w:tcBorders>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計画作成担当者は、利用者の処遇に支障がない場合は、管理者との兼務もできるものとする。</w:t>
            </w:r>
          </w:p>
        </w:tc>
        <w:tc>
          <w:tcPr>
            <w:tcW w:w="1420" w:type="dxa"/>
            <w:tcBorders>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46" w:left="97" w:rightChars="17" w:right="36" w:firstLineChars="1" w:firstLine="2"/>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第3の五(</w:t>
            </w:r>
            <w:r w:rsidRPr="00AA20D4">
              <w:rPr>
                <w:rFonts w:ascii="BIZ UDゴシック" w:eastAsia="BIZ UDゴシック" w:hAnsi="BIZ UDゴシック"/>
                <w:color w:val="000000" w:themeColor="text1"/>
                <w:kern w:val="2"/>
                <w:sz w:val="16"/>
                <w:szCs w:val="16"/>
              </w:rPr>
              <w:t>1)</w:t>
            </w:r>
            <w:r w:rsidRPr="00AA20D4">
              <w:rPr>
                <w:rFonts w:ascii="BIZ UDゴシック" w:eastAsia="BIZ UDゴシック" w:hAnsi="BIZ UDゴシック" w:hint="eastAsia"/>
                <w:color w:val="000000" w:themeColor="text1"/>
                <w:kern w:val="2"/>
                <w:sz w:val="16"/>
                <w:szCs w:val="16"/>
              </w:rPr>
              <w:t>③チ</w:t>
            </w:r>
          </w:p>
        </w:tc>
      </w:tr>
      <w:tr w:rsidR="00AA20D4" w:rsidRPr="00AA20D4" w:rsidTr="00D8754F">
        <w:trPr>
          <w:cantSplit/>
          <w:trHeight w:val="20"/>
        </w:trPr>
        <w:tc>
          <w:tcPr>
            <w:tcW w:w="1302" w:type="dxa"/>
            <w:vMerge w:val="restart"/>
            <w:tcBorders>
              <w:left w:val="single" w:sz="4" w:space="0" w:color="auto"/>
              <w:right w:val="single" w:sz="4" w:space="0" w:color="auto"/>
            </w:tcBorders>
          </w:tcPr>
          <w:p w:rsidR="007E2687" w:rsidRPr="00AA20D4" w:rsidRDefault="007E2687" w:rsidP="00150DDB">
            <w:pPr>
              <w:spacing w:line="240" w:lineRule="exact"/>
              <w:ind w:leftChars="67" w:left="141"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⑥　計画作成担当者のうち</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人以上は、介護支援専門員ですか。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2376651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6312177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17" w:right="36"/>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57912770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B77E71"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第110条第7項</w:t>
            </w: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ただし、併設する小規模多機能型居宅介護事業所又は看護小規模多機能型居宅介護事業所の介護支援専門員との連携を図ることにより事業所の効果的な運営を期待することができる場合であって、利用者の処遇に支障がないときは、介護支援専門員を置かないことができ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6" w:left="276" w:rightChars="17" w:right="36" w:hangingChars="93" w:hanging="158"/>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B77E71" w:rsidRPr="00AA20D4" w:rsidRDefault="00B77E71"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7E2687" w:rsidRPr="00AA20D4" w:rsidRDefault="00B77E71"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第71条第7項</w:t>
            </w: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計画作成担当者を</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人配置する事業所にあっては、計画作成担当者は介護支援専門員でなければなりません。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6" w:left="276" w:rightChars="17" w:right="36" w:hangingChars="93" w:hanging="158"/>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B77E71" w:rsidRPr="00AA20D4" w:rsidRDefault="00B77E7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B77E71"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第3の五(</w:t>
            </w:r>
            <w:r w:rsidRPr="00AA20D4">
              <w:rPr>
                <w:rFonts w:ascii="BIZ UDゴシック" w:eastAsia="BIZ UDゴシック" w:hAnsi="BIZ UDゴシック"/>
                <w:color w:val="000000" w:themeColor="text1"/>
                <w:kern w:val="2"/>
                <w:sz w:val="16"/>
                <w:szCs w:val="16"/>
              </w:rPr>
              <w:t>1)</w:t>
            </w:r>
            <w:r w:rsidRPr="00AA20D4">
              <w:rPr>
                <w:rFonts w:ascii="BIZ UDゴシック" w:eastAsia="BIZ UDゴシック" w:hAnsi="BIZ UDゴシック" w:hint="eastAsia"/>
                <w:color w:val="000000" w:themeColor="text1"/>
                <w:kern w:val="2"/>
                <w:sz w:val="16"/>
                <w:szCs w:val="16"/>
              </w:rPr>
              <w:t>③ロ</w:t>
            </w: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計画作成担当者を</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を超えて配置する事業所にあっては、計画作成担当者のうち少なくとも</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人は介護支援専門員でなければなりません。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6" w:left="276" w:rightChars="17" w:right="36" w:hangingChars="93" w:hanging="158"/>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B77E71" w:rsidRPr="00AA20D4" w:rsidRDefault="00B77E7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B77E71"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第3の五(</w:t>
            </w:r>
            <w:r w:rsidRPr="00AA20D4">
              <w:rPr>
                <w:rFonts w:ascii="BIZ UDゴシック" w:eastAsia="BIZ UDゴシック" w:hAnsi="BIZ UDゴシック"/>
                <w:color w:val="000000" w:themeColor="text1"/>
                <w:kern w:val="2"/>
                <w:sz w:val="16"/>
                <w:szCs w:val="16"/>
              </w:rPr>
              <w:t>1)</w:t>
            </w:r>
            <w:r w:rsidR="00BF31BE" w:rsidRPr="00AA20D4">
              <w:rPr>
                <w:rFonts w:ascii="BIZ UDゴシック" w:eastAsia="BIZ UDゴシック" w:hAnsi="BIZ UDゴシック" w:hint="eastAsia"/>
                <w:color w:val="000000" w:themeColor="text1"/>
                <w:kern w:val="2"/>
                <w:sz w:val="16"/>
                <w:szCs w:val="16"/>
              </w:rPr>
              <w:t>③</w:t>
            </w:r>
            <w:r w:rsidRPr="00AA20D4">
              <w:rPr>
                <w:rFonts w:ascii="BIZ UDゴシック" w:eastAsia="BIZ UDゴシック" w:hAnsi="BIZ UDゴシック" w:hint="eastAsia"/>
                <w:color w:val="000000" w:themeColor="text1"/>
                <w:kern w:val="2"/>
                <w:sz w:val="16"/>
                <w:szCs w:val="16"/>
              </w:rPr>
              <w:t>ハ</w:t>
            </w: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⑦　介護支援専門員は、介護支援専門員でない他の計画作成担当者の業務を監督していますか。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6398670"/>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4943140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17" w:right="36"/>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20335976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第110条第8項</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第71条第8項</w:t>
            </w:r>
          </w:p>
          <w:p w:rsidR="00B77E71" w:rsidRPr="00AA20D4" w:rsidRDefault="00B77E7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B77E71"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第3の五(</w:t>
            </w:r>
            <w:r w:rsidRPr="00AA20D4">
              <w:rPr>
                <w:rFonts w:ascii="BIZ UDゴシック" w:eastAsia="BIZ UDゴシック" w:hAnsi="BIZ UDゴシック"/>
                <w:color w:val="000000" w:themeColor="text1"/>
                <w:kern w:val="2"/>
                <w:sz w:val="16"/>
                <w:szCs w:val="16"/>
              </w:rPr>
              <w:t>1)</w:t>
            </w:r>
            <w:r w:rsidRPr="00AA20D4">
              <w:rPr>
                <w:rFonts w:ascii="BIZ UDゴシック" w:eastAsia="BIZ UDゴシック" w:hAnsi="BIZ UDゴシック" w:hint="eastAsia"/>
                <w:color w:val="000000" w:themeColor="text1"/>
                <w:kern w:val="2"/>
                <w:sz w:val="16"/>
                <w:szCs w:val="16"/>
              </w:rPr>
              <w:t>③ニ</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right w:val="single" w:sz="4" w:space="0" w:color="auto"/>
            </w:tcBorders>
          </w:tcPr>
          <w:p w:rsidR="00161591"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⑧　介護支援専門員でない計画作成担当者は、特別養護老人ホームの生活相談員や介護老人保健施設の支援相談員その他の認知症である者の介護サービスに係る計画の作成に関し実務経験を有していますか。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4416708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9575269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17" w:right="36"/>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87219151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第110条第</w:t>
            </w:r>
            <w:r w:rsidR="00B77E71" w:rsidRPr="00AA20D4">
              <w:rPr>
                <w:rFonts w:ascii="BIZ UDゴシック" w:eastAsia="BIZ UDゴシック" w:hAnsi="BIZ UDゴシック" w:hint="eastAsia"/>
                <w:color w:val="000000" w:themeColor="text1"/>
                <w:kern w:val="2"/>
                <w:sz w:val="16"/>
                <w:szCs w:val="16"/>
                <w:lang w:eastAsia="zh-CN"/>
              </w:rPr>
              <w:t>10</w:t>
            </w:r>
            <w:r w:rsidRPr="00AA20D4">
              <w:rPr>
                <w:rFonts w:ascii="BIZ UDゴシック" w:eastAsia="BIZ UDゴシック" w:hAnsi="BIZ UDゴシック" w:hint="eastAsia"/>
                <w:color w:val="000000" w:themeColor="text1"/>
                <w:kern w:val="2"/>
                <w:sz w:val="16"/>
                <w:szCs w:val="16"/>
                <w:lang w:eastAsia="zh-CN"/>
              </w:rPr>
              <w:t>項</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第71条第</w:t>
            </w:r>
            <w:r w:rsidR="00B77E71" w:rsidRPr="00AA20D4">
              <w:rPr>
                <w:rFonts w:ascii="BIZ UDゴシック" w:eastAsia="BIZ UDゴシック" w:hAnsi="BIZ UDゴシック" w:hint="eastAsia"/>
                <w:color w:val="000000" w:themeColor="text1"/>
                <w:kern w:val="2"/>
                <w:sz w:val="16"/>
                <w:szCs w:val="16"/>
                <w:lang w:eastAsia="zh-CN"/>
              </w:rPr>
              <w:t>10</w:t>
            </w:r>
            <w:r w:rsidRPr="00AA20D4">
              <w:rPr>
                <w:rFonts w:ascii="BIZ UDゴシック" w:eastAsia="BIZ UDゴシック" w:hAnsi="BIZ UDゴシック" w:hint="eastAsia"/>
                <w:color w:val="000000" w:themeColor="text1"/>
                <w:kern w:val="2"/>
                <w:sz w:val="16"/>
                <w:szCs w:val="16"/>
                <w:lang w:eastAsia="zh-CN"/>
              </w:rPr>
              <w:t>項</w:t>
            </w: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161591" w:rsidRPr="00AA20D4" w:rsidRDefault="00161591" w:rsidP="00150DDB">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4</w:t>
            </w:r>
          </w:p>
          <w:p w:rsidR="007E2687" w:rsidRPr="00AA20D4" w:rsidRDefault="007E2687" w:rsidP="00150DDB">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管理者</w:t>
            </w:r>
          </w:p>
          <w:p w:rsidR="007E2687" w:rsidRPr="00AA20D4" w:rsidRDefault="009D7676" w:rsidP="00150DDB">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p w:rsidR="007E2687" w:rsidRPr="00AA20D4" w:rsidRDefault="007E2687" w:rsidP="00150DDB">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共同生活住居ごとに専らその職務に従事する常勤の管理者を置いていますか。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8533090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1661312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17" w:right="36"/>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5709985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第111条第1項</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第72条第1項</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の四の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⑶①準用)</w:t>
            </w:r>
          </w:p>
          <w:p w:rsidR="007E2687" w:rsidRPr="00AA20D4" w:rsidRDefault="007E2687" w:rsidP="0072621F">
            <w:pPr>
              <w:autoSpaceDE w:val="0"/>
              <w:autoSpaceDN w:val="0"/>
              <w:adjustRightInd w:val="0"/>
              <w:snapToGrid w:val="0"/>
              <w:spacing w:line="200" w:lineRule="exact"/>
              <w:ind w:leftChars="45" w:left="9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「管理者」とは、各事業所の責任者を指すものであり、各法人の代表者とは異なりますが、例えば、法人が</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つの介護サービス事業所のみを運営している場合は、代表者と管理者が同一であることもあり得ます。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6" w:left="276" w:rightChars="17" w:right="36" w:hangingChars="93" w:hanging="158"/>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ただし、以下の場合であって、事業所の管理業務に支障がないときは、他の職務を兼ねることができます。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6" w:left="276" w:rightChars="17" w:right="36" w:hangingChars="93" w:hanging="158"/>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7E2687" w:rsidRPr="00AA20D4" w:rsidRDefault="007E2687" w:rsidP="00B045AF">
            <w:pPr>
              <w:autoSpaceDE w:val="0"/>
              <w:autoSpaceDN w:val="0"/>
              <w:adjustRightInd w:val="0"/>
              <w:snapToGrid w:val="0"/>
              <w:spacing w:line="240" w:lineRule="exact"/>
              <w:ind w:leftChars="122" w:left="361" w:rightChars="50" w:right="105" w:hangingChars="50" w:hanging="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ア　事業所の介護従業者としての職務に従事する場合</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6" w:left="276" w:rightChars="17" w:right="36" w:hangingChars="93" w:hanging="158"/>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7E2687" w:rsidRPr="00AA20D4" w:rsidRDefault="007E2687" w:rsidP="00B045AF">
            <w:pPr>
              <w:autoSpaceDE w:val="0"/>
              <w:autoSpaceDN w:val="0"/>
              <w:adjustRightInd w:val="0"/>
              <w:snapToGrid w:val="0"/>
              <w:spacing w:line="240" w:lineRule="exact"/>
              <w:ind w:leftChars="119" w:left="460"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イ　同一敷地内にある又は道路を隔てて隣接する等、特に事業所の管理業務に支障がないと認められる範囲内に他の事業所、施設等がある場合に、その管理者又は従業者としての職務に従事する場合</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6" w:left="276" w:rightChars="17" w:right="36" w:hangingChars="93" w:hanging="158"/>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7E2687" w:rsidRPr="00AA20D4" w:rsidRDefault="00B045AF" w:rsidP="00150DDB">
            <w:pPr>
              <w:autoSpaceDE w:val="0"/>
              <w:autoSpaceDN w:val="0"/>
              <w:adjustRightInd w:val="0"/>
              <w:snapToGrid w:val="0"/>
              <w:spacing w:line="240" w:lineRule="exact"/>
              <w:ind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7E2687" w:rsidRPr="00AA20D4">
              <w:rPr>
                <w:rFonts w:ascii="BIZ UDゴシック" w:eastAsia="BIZ UDゴシック" w:hAnsi="BIZ UDゴシック" w:hint="eastAsia"/>
                <w:color w:val="000000" w:themeColor="text1"/>
                <w:kern w:val="2"/>
              </w:rPr>
              <w:t>この場合の他の事業所、施設等の事業の内容は問いません。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6" w:left="276" w:rightChars="17" w:right="36" w:hangingChars="93" w:hanging="158"/>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tcPr>
          <w:p w:rsidR="007E2687" w:rsidRPr="00AA20D4" w:rsidRDefault="00D77CAA" w:rsidP="00150DDB">
            <w:pPr>
              <w:autoSpaceDE w:val="0"/>
              <w:autoSpaceDN w:val="0"/>
              <w:adjustRightInd w:val="0"/>
              <w:snapToGrid w:val="0"/>
              <w:spacing w:line="240" w:lineRule="exact"/>
              <w:ind w:left="420"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7E2687" w:rsidRPr="00AA20D4">
              <w:rPr>
                <w:rFonts w:ascii="BIZ UDゴシック" w:eastAsia="BIZ UDゴシック" w:hAnsi="BIZ UDゴシック" w:hint="eastAsia"/>
                <w:color w:val="000000" w:themeColor="text1"/>
                <w:kern w:val="2"/>
              </w:rPr>
              <w:t>例えば、併設される訪問系サービスの事業所のサービス提供を行う従業者との兼務は一般的には管理業務に支障があると考えられますが、訪問系サービス事業所における勤務時間が極めて限られている職員の場合には、例外的に認められる場合もあり得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6" w:left="276" w:rightChars="17" w:right="36" w:hangingChars="93" w:hanging="158"/>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つの事業所に複数の共同生活住居を設ける場合、それぞれの共同生活住居の管理上支障がない場合は、同一事業所の他の共同生活住居との兼務もできるものとします。</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6" w:left="276" w:rightChars="17" w:right="36" w:hangingChars="93" w:hanging="158"/>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管理者は、適切なサービスを提供するために必要な知識及び経験を有し、特別養護老人ホーム、老人デイサービスセンター、介護老人保健施設、介護医療院、認知症対応型共同生活介護事業所等の従業者又は訪問介護員等として、</w:t>
            </w:r>
            <w:r w:rsidR="00DD094E" w:rsidRPr="00AA20D4">
              <w:rPr>
                <w:rFonts w:ascii="BIZ UDゴシック" w:eastAsia="BIZ UDゴシック" w:hAnsi="BIZ UDゴシック"/>
                <w:color w:val="000000" w:themeColor="text1"/>
                <w:kern w:val="2"/>
              </w:rPr>
              <w:t>3</w:t>
            </w:r>
            <w:r w:rsidRPr="00AA20D4">
              <w:rPr>
                <w:rFonts w:ascii="BIZ UDゴシック" w:eastAsia="BIZ UDゴシック" w:hAnsi="BIZ UDゴシック" w:hint="eastAsia"/>
                <w:color w:val="000000" w:themeColor="text1"/>
                <w:kern w:val="2"/>
              </w:rPr>
              <w:t>年以上認知症である者の介護に従事した経験を有する者であって、</w:t>
            </w:r>
            <w:r w:rsidRPr="00AA20D4">
              <w:rPr>
                <w:rFonts w:ascii="BIZ UDゴシック" w:eastAsia="BIZ UDゴシック" w:hAnsi="BIZ UDゴシック" w:cs="MS-Mincho" w:hint="eastAsia"/>
                <w:color w:val="000000" w:themeColor="text1"/>
                <w:kern w:val="2"/>
              </w:rPr>
              <w:t>認知症対応型サービス事業管理者研修</w:t>
            </w:r>
            <w:r w:rsidRPr="00AA20D4">
              <w:rPr>
                <w:rFonts w:ascii="BIZ UDゴシック" w:eastAsia="BIZ UDゴシック" w:hAnsi="BIZ UDゴシック" w:hint="eastAsia"/>
                <w:color w:val="000000" w:themeColor="text1"/>
                <w:kern w:val="2"/>
              </w:rPr>
              <w:t>を修了していますか。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1980246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5685718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17" w:right="36"/>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73006969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第111条第2項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第72条第2項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の四の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⑵②準用)</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平24厚労</w:t>
            </w:r>
            <w:r w:rsidRPr="00AA20D4">
              <w:rPr>
                <w:rFonts w:ascii="BIZ UDゴシック" w:eastAsia="BIZ UDゴシック" w:hAnsi="BIZ UDゴシック" w:cs="ＭＳゴシック" w:hint="eastAsia"/>
                <w:color w:val="000000" w:themeColor="text1"/>
                <w:kern w:val="2"/>
                <w:sz w:val="16"/>
                <w:szCs w:val="16"/>
              </w:rPr>
              <w:t>告</w:t>
            </w:r>
            <w:r w:rsidRPr="00AA20D4">
              <w:rPr>
                <w:rFonts w:ascii="BIZ UDゴシック" w:eastAsia="BIZ UDゴシック" w:hAnsi="BIZ UDゴシック" w:hint="eastAsia"/>
                <w:color w:val="000000" w:themeColor="text1"/>
                <w:kern w:val="2"/>
                <w:sz w:val="16"/>
                <w:szCs w:val="16"/>
              </w:rPr>
              <w:t>113</w:t>
            </w:r>
          </w:p>
          <w:p w:rsidR="007E2687" w:rsidRPr="00AA20D4" w:rsidRDefault="00DD094E"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color w:val="000000" w:themeColor="text1"/>
                <w:kern w:val="2"/>
                <w:sz w:val="16"/>
                <w:szCs w:val="16"/>
              </w:rPr>
              <w:t>2</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平24-0316-2</w:t>
            </w:r>
          </w:p>
          <w:p w:rsidR="007E2687" w:rsidRPr="00AA20D4" w:rsidRDefault="00DD094E"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color w:val="000000" w:themeColor="text1"/>
                <w:kern w:val="2"/>
                <w:sz w:val="16"/>
                <w:szCs w:val="16"/>
              </w:rPr>
              <w:t>1</w:t>
            </w:r>
            <w:r w:rsidR="007E2687" w:rsidRPr="00AA20D4">
              <w:rPr>
                <w:rFonts w:ascii="BIZ UDゴシック" w:eastAsia="BIZ UDゴシック" w:hAnsi="BIZ UDゴシック" w:hint="eastAsia"/>
                <w:color w:val="000000" w:themeColor="text1"/>
                <w:kern w:val="2"/>
                <w:sz w:val="16"/>
                <w:szCs w:val="16"/>
              </w:rPr>
              <w:t>⑴</w:t>
            </w:r>
          </w:p>
        </w:tc>
      </w:tr>
      <w:tr w:rsidR="00AA20D4" w:rsidRPr="00AA20D4" w:rsidTr="00D8754F">
        <w:trPr>
          <w:cantSplit/>
          <w:trHeight w:val="20"/>
        </w:trPr>
        <w:tc>
          <w:tcPr>
            <w:tcW w:w="1302" w:type="dxa"/>
            <w:tcBorders>
              <w:top w:val="nil"/>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cs="ＭＳ明朝" w:hint="eastAsia"/>
                <w:color w:val="000000" w:themeColor="text1"/>
                <w:kern w:val="2"/>
              </w:rPr>
              <w:t xml:space="preserve">※　</w:t>
            </w:r>
            <w:r w:rsidRPr="00AA20D4">
              <w:rPr>
                <w:rFonts w:ascii="BIZ UDゴシック" w:eastAsia="BIZ UDゴシック" w:hAnsi="BIZ UDゴシック" w:cs="MS-Mincho" w:hint="eastAsia"/>
                <w:color w:val="000000" w:themeColor="text1"/>
                <w:kern w:val="2"/>
              </w:rPr>
              <w:t>認知症対応型サービス事業管理者研修とは、</w:t>
            </w:r>
            <w:r w:rsidRPr="00AA20D4">
              <w:rPr>
                <w:rFonts w:ascii="BIZ UDゴシック" w:eastAsia="BIZ UDゴシック" w:hAnsi="BIZ UDゴシック" w:cs="ＭＳ明朝" w:hint="eastAsia"/>
                <w:color w:val="000000" w:themeColor="text1"/>
                <w:kern w:val="2"/>
              </w:rPr>
              <w:t>事業所を管理及び運営していくために必要な人事管理</w:t>
            </w:r>
            <w:r w:rsidRPr="00AA20D4">
              <w:rPr>
                <w:rFonts w:ascii="BIZ UDゴシック" w:eastAsia="BIZ UDゴシック" w:hAnsi="BIZ UDゴシック" w:cs="ＭＳ明朝ｩ" w:hint="eastAsia"/>
                <w:color w:val="000000" w:themeColor="text1"/>
                <w:kern w:val="2"/>
              </w:rPr>
              <w:t>、</w:t>
            </w:r>
            <w:r w:rsidRPr="00AA20D4">
              <w:rPr>
                <w:rFonts w:ascii="BIZ UDゴシック" w:eastAsia="BIZ UDゴシック" w:hAnsi="BIZ UDゴシック" w:cs="ＭＳ明朝" w:hint="eastAsia"/>
                <w:color w:val="000000" w:themeColor="text1"/>
                <w:kern w:val="2"/>
              </w:rPr>
              <w:t>地域との連携その他の事項に関する知識及び技術を修得するための研修であり、</w:t>
            </w:r>
            <w:r w:rsidRPr="00AA20D4">
              <w:rPr>
                <w:rFonts w:ascii="BIZ UDゴシック" w:eastAsia="BIZ UDゴシック" w:hAnsi="BIZ UDゴシック" w:cs="MS-Mincho" w:hint="eastAsia"/>
                <w:color w:val="000000" w:themeColor="text1"/>
                <w:kern w:val="2"/>
              </w:rPr>
              <w:t>「認知症介護実践者等養成事業の実施について」及び「認知症介護実践者等養成事業の円滑な運営について」に基づき実施される研修をいいます。</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4" w:left="57" w:rightChars="17" w:right="36"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AA20D4" w:rsidRDefault="00161591" w:rsidP="00150DDB">
            <w:pPr>
              <w:autoSpaceDE w:val="0"/>
              <w:autoSpaceDN w:val="0"/>
              <w:adjustRightInd w:val="0"/>
              <w:snapToGrid w:val="0"/>
              <w:spacing w:line="240" w:lineRule="exact"/>
              <w:ind w:leftChars="53" w:left="111"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5</w:t>
            </w:r>
          </w:p>
          <w:p w:rsidR="007E2687" w:rsidRPr="00AA20D4" w:rsidRDefault="007E2687" w:rsidP="00150DDB">
            <w:pPr>
              <w:autoSpaceDE w:val="0"/>
              <w:autoSpaceDN w:val="0"/>
              <w:adjustRightInd w:val="0"/>
              <w:snapToGrid w:val="0"/>
              <w:spacing w:line="240" w:lineRule="exact"/>
              <w:ind w:leftChars="53" w:left="111"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代表者</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72" w:left="151" w:rightChars="50" w:right="105"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代表者は、特別養護老人ホーム、老人デイサービスセンター、介護老人保健施設、介護医療院、認知症対応型共同生活介護事業所等の従業者若しくは訪問介護員等として、認知症である者の介護に従事した経験を有する者又は保健医療サービス若しくは福祉サービスの提供を行う事業の経営に携わった経験を有する者であって、</w:t>
            </w:r>
            <w:r w:rsidRPr="00AA20D4">
              <w:rPr>
                <w:rFonts w:ascii="BIZ UDゴシック" w:eastAsia="BIZ UDゴシック" w:hAnsi="BIZ UDゴシック" w:cs="MS-Mincho" w:hint="eastAsia"/>
                <w:color w:val="000000" w:themeColor="text1"/>
              </w:rPr>
              <w:t>認知症対応型サービス事業開設者研修</w:t>
            </w:r>
            <w:r w:rsidRPr="00AA20D4">
              <w:rPr>
                <w:rFonts w:ascii="BIZ UDゴシック" w:eastAsia="BIZ UDゴシック" w:hAnsi="BIZ UDゴシック" w:hint="eastAsia"/>
                <w:color w:val="000000" w:themeColor="text1"/>
                <w:kern w:val="2"/>
              </w:rPr>
              <w:t>を修了していますか。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3360516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0151318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17" w:right="36"/>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7675093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条例第112条</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予防条例第73条</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平24厚労</w:t>
            </w:r>
            <w:r w:rsidRPr="00AA20D4">
              <w:rPr>
                <w:rFonts w:ascii="BIZ UDゴシック" w:eastAsia="BIZ UDゴシック" w:hAnsi="BIZ UDゴシック" w:cs="ＭＳゴシック" w:hint="eastAsia"/>
                <w:color w:val="000000" w:themeColor="text1"/>
                <w:kern w:val="2"/>
                <w:sz w:val="16"/>
                <w:szCs w:val="16"/>
                <w:lang w:eastAsia="zh-CN"/>
              </w:rPr>
              <w:t>告</w:t>
            </w:r>
            <w:r w:rsidRPr="00AA20D4">
              <w:rPr>
                <w:rFonts w:ascii="BIZ UDゴシック" w:eastAsia="BIZ UDゴシック" w:hAnsi="BIZ UDゴシック" w:hint="eastAsia"/>
                <w:color w:val="000000" w:themeColor="text1"/>
                <w:kern w:val="2"/>
                <w:sz w:val="16"/>
                <w:szCs w:val="16"/>
                <w:lang w:eastAsia="zh-CN"/>
              </w:rPr>
              <w:t>113</w:t>
            </w:r>
          </w:p>
          <w:p w:rsidR="007E2687" w:rsidRPr="00AA20D4" w:rsidRDefault="00DD094E"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color w:val="000000" w:themeColor="text1"/>
                <w:kern w:val="2"/>
                <w:sz w:val="16"/>
                <w:szCs w:val="16"/>
              </w:rPr>
              <w:t>5</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 xml:space="preserve">平24-0316-2　</w:t>
            </w:r>
            <w:r w:rsidR="00DD094E" w:rsidRPr="00AA20D4">
              <w:rPr>
                <w:rFonts w:ascii="BIZ UDゴシック" w:eastAsia="BIZ UDゴシック" w:hAnsi="BIZ UDゴシック" w:cs="MS-Mincho"/>
                <w:color w:val="000000" w:themeColor="text1"/>
                <w:sz w:val="16"/>
                <w:szCs w:val="16"/>
              </w:rPr>
              <w:t>3</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の四の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⑶①準用)</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の四の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⑶②準用)</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の四の</w:t>
            </w:r>
            <w:r w:rsidR="00DD094E"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⑶③準用)</w:t>
            </w:r>
          </w:p>
        </w:tc>
      </w:tr>
      <w:tr w:rsidR="00AA20D4" w:rsidRPr="00AA20D4" w:rsidTr="00D8754F">
        <w:trPr>
          <w:cantSplit/>
          <w:trHeight w:val="20"/>
        </w:trPr>
        <w:tc>
          <w:tcPr>
            <w:tcW w:w="1302" w:type="dxa"/>
            <w:vMerge/>
            <w:tcBorders>
              <w:top w:val="single" w:sz="4" w:space="0" w:color="auto"/>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代表者とは、基本的には、運営している法人の代表者であり、理事長や代表取締役が該当しますが、法人の規模によって、理事長や代表取締役をその法人の地域密着型サービス部門の代表者として扱うのは合理的でないと判断される場合においては、地域密着型サービスの事業部門の責任者などを代表者として差し支えあ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4" w:left="57" w:rightChars="17" w:right="36"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nil"/>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66" w:left="139" w:rightChars="50" w:right="105"/>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tcPr>
          <w:p w:rsidR="007E2687" w:rsidRPr="00AA20D4" w:rsidRDefault="007E2687" w:rsidP="00B045AF">
            <w:pPr>
              <w:autoSpaceDE w:val="0"/>
              <w:autoSpaceDN w:val="0"/>
              <w:adjustRightInd w:val="0"/>
              <w:snapToGrid w:val="0"/>
              <w:spacing w:line="240" w:lineRule="exact"/>
              <w:ind w:leftChars="200" w:left="420" w:rightChars="50" w:right="105"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したがって、事業所の指定申請書に記載する代表者と異なることはあり得ます。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4" w:left="-113" w:rightChars="17" w:right="36" w:firstLineChars="100" w:firstLine="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66" w:left="139"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s="MS-Mincho"/>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s="MS-Mincho" w:hint="eastAsia"/>
                <w:color w:val="000000" w:themeColor="text1"/>
              </w:rPr>
              <w:t>認知症対応型サービス事業開設者研修とは、事業所の運営に必要な認知症に関する基本的な知識、権利擁護その他の事項に関する知識や技術を習得させるための研修であり、「認知症介護実践者等養成事業の実施について」及び「認知症介護実践者等養成事業の円滑な運営について」に基づき実施される研修をいい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4" w:left="57" w:rightChars="17" w:right="36"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659"/>
        </w:trPr>
        <w:tc>
          <w:tcPr>
            <w:tcW w:w="1302" w:type="dxa"/>
            <w:vMerge/>
            <w:tcBorders>
              <w:left w:val="single" w:sz="4" w:space="0" w:color="auto"/>
              <w:right w:val="single" w:sz="4" w:space="0" w:color="auto"/>
            </w:tcBorders>
            <w:vAlign w:val="center"/>
          </w:tcPr>
          <w:p w:rsidR="007E2687" w:rsidRPr="00AA20D4" w:rsidRDefault="007E2687" w:rsidP="00150DDB">
            <w:pPr>
              <w:autoSpaceDE w:val="0"/>
              <w:autoSpaceDN w:val="0"/>
              <w:adjustRightInd w:val="0"/>
              <w:snapToGrid w:val="0"/>
              <w:spacing w:beforeLines="20" w:before="48" w:afterLines="20" w:after="48" w:line="240" w:lineRule="exact"/>
              <w:ind w:leftChars="66" w:left="139"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vAlign w:val="center"/>
          </w:tcPr>
          <w:p w:rsidR="007E2687" w:rsidRPr="00AA20D4" w:rsidRDefault="007E2687" w:rsidP="00150DDB">
            <w:pPr>
              <w:autoSpaceDE w:val="0"/>
              <w:autoSpaceDN w:val="0"/>
              <w:adjustRightInd w:val="0"/>
              <w:snapToGrid w:val="0"/>
              <w:spacing w:beforeLines="20" w:before="48" w:afterLines="20" w:after="48"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　認知症高齢者の介護に携わった経験や、あるいは、保健医療サービスや福祉サービスの経営に直接携わったことがあればよく、一律の経験年数の制約は設けていません。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beforeLines="20" w:before="48" w:afterLines="20" w:after="48"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vAlign w:val="center"/>
          </w:tcPr>
          <w:p w:rsidR="007E2687" w:rsidRPr="00AA20D4" w:rsidRDefault="007E2687" w:rsidP="0072621F">
            <w:pPr>
              <w:autoSpaceDE w:val="0"/>
              <w:autoSpaceDN w:val="0"/>
              <w:adjustRightInd w:val="0"/>
              <w:snapToGrid w:val="0"/>
              <w:spacing w:beforeLines="20" w:before="48" w:afterLines="20" w:after="48" w:line="200" w:lineRule="exact"/>
              <w:ind w:leftChars="-21" w:left="-44" w:rightChars="50" w:right="105" w:firstLineChars="59" w:firstLine="94"/>
              <w:jc w:val="center"/>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vAlign w:val="center"/>
          </w:tcPr>
          <w:p w:rsidR="007E2687" w:rsidRPr="00AA20D4" w:rsidRDefault="007E2687" w:rsidP="00150DDB">
            <w:pPr>
              <w:autoSpaceDE w:val="0"/>
              <w:autoSpaceDN w:val="0"/>
              <w:adjustRightInd w:val="0"/>
              <w:snapToGrid w:val="0"/>
              <w:spacing w:beforeLines="20" w:before="48" w:afterLines="20" w:after="48" w:line="240" w:lineRule="exact"/>
              <w:ind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vAlign w:val="center"/>
          </w:tcPr>
          <w:p w:rsidR="007E2687" w:rsidRPr="00AA20D4" w:rsidRDefault="007E2687" w:rsidP="00150DDB">
            <w:pPr>
              <w:autoSpaceDE w:val="0"/>
              <w:autoSpaceDN w:val="0"/>
              <w:adjustRightInd w:val="0"/>
              <w:snapToGrid w:val="0"/>
              <w:spacing w:beforeLines="20" w:before="48" w:afterLines="20" w:after="48"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これらのサービスは、高齢者に対して直接ケアを行っているものを想定しており、医療系サービスとしては医療機関や訪問看護ステーションなど、福祉サービスとしては特別養護老人ホームなどが考えられます。</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beforeLines="20" w:before="48" w:afterLines="20" w:after="48"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vAlign w:val="center"/>
          </w:tcPr>
          <w:p w:rsidR="007E2687" w:rsidRPr="00AA20D4" w:rsidRDefault="007E2687" w:rsidP="00150DDB">
            <w:pPr>
              <w:autoSpaceDE w:val="0"/>
              <w:autoSpaceDN w:val="0"/>
              <w:adjustRightInd w:val="0"/>
              <w:snapToGrid w:val="0"/>
              <w:spacing w:beforeLines="20" w:before="48" w:afterLines="20" w:after="48" w:line="240" w:lineRule="exact"/>
              <w:ind w:leftChars="-21" w:left="-44" w:rightChars="50" w:right="105" w:firstLineChars="59" w:firstLine="124"/>
              <w:jc w:val="center"/>
              <w:rPr>
                <w:rFonts w:ascii="BIZ UDゴシック" w:eastAsia="BIZ UDゴシック" w:hAnsi="BIZ UDゴシック"/>
                <w:color w:val="000000" w:themeColor="text1"/>
              </w:rPr>
            </w:pPr>
          </w:p>
        </w:tc>
      </w:tr>
      <w:tr w:rsidR="00AA20D4" w:rsidRPr="00AA20D4" w:rsidTr="007173F2">
        <w:trPr>
          <w:cantSplit/>
          <w:trHeight w:val="20"/>
        </w:trPr>
        <w:tc>
          <w:tcPr>
            <w:tcW w:w="10345" w:type="dxa"/>
            <w:gridSpan w:val="6"/>
            <w:tcBorders>
              <w:left w:val="single" w:sz="4" w:space="0" w:color="auto"/>
              <w:bottom w:val="single" w:sz="4" w:space="0" w:color="auto"/>
              <w:right w:val="single" w:sz="4" w:space="0" w:color="auto"/>
            </w:tcBorders>
            <w:shd w:val="clear" w:color="auto" w:fill="DAEEF3" w:themeFill="accent5" w:themeFillTint="33"/>
            <w:vAlign w:val="center"/>
          </w:tcPr>
          <w:p w:rsidR="007E2687" w:rsidRPr="00AA20D4" w:rsidRDefault="007E2687" w:rsidP="00150DDB">
            <w:pPr>
              <w:spacing w:line="240" w:lineRule="exact"/>
              <w:ind w:leftChars="72" w:left="151" w:rightChars="109" w:right="229" w:firstLineChars="46" w:firstLine="97"/>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第</w:t>
            </w:r>
            <w:r w:rsidR="00DD094E" w:rsidRPr="00AA20D4">
              <w:rPr>
                <w:rFonts w:ascii="BIZ UDゴシック" w:eastAsia="BIZ UDゴシック" w:hAnsi="BIZ UDゴシック"/>
                <w:color w:val="000000" w:themeColor="text1"/>
                <w:kern w:val="2"/>
              </w:rPr>
              <w:t>3</w:t>
            </w:r>
            <w:r w:rsidRPr="00AA20D4">
              <w:rPr>
                <w:rFonts w:ascii="BIZ UDゴシック" w:eastAsia="BIZ UDゴシック" w:hAnsi="BIZ UDゴシック" w:hint="eastAsia"/>
                <w:color w:val="000000" w:themeColor="text1"/>
                <w:kern w:val="2"/>
              </w:rPr>
              <w:t xml:space="preserve">　設備に関する基準</w:t>
            </w:r>
          </w:p>
        </w:tc>
      </w:tr>
      <w:tr w:rsidR="00AA20D4" w:rsidRPr="00AA20D4" w:rsidTr="00D8754F">
        <w:trPr>
          <w:cantSplit/>
          <w:trHeight w:val="20"/>
        </w:trPr>
        <w:tc>
          <w:tcPr>
            <w:tcW w:w="1302" w:type="dxa"/>
            <w:vMerge w:val="restart"/>
            <w:tcBorders>
              <w:top w:val="single" w:sz="4" w:space="0" w:color="auto"/>
              <w:left w:val="single" w:sz="4" w:space="0" w:color="auto"/>
              <w:right w:val="single" w:sz="4" w:space="0" w:color="auto"/>
            </w:tcBorders>
          </w:tcPr>
          <w:p w:rsidR="007E2687"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lastRenderedPageBreak/>
              <w:t>6</w:t>
            </w:r>
          </w:p>
          <w:p w:rsidR="007E2687" w:rsidRPr="00AA20D4" w:rsidRDefault="009D7676" w:rsidP="00150DDB">
            <w:pPr>
              <w:autoSpaceDE w:val="0"/>
              <w:autoSpaceDN w:val="0"/>
              <w:adjustRightInd w:val="0"/>
              <w:snapToGrid w:val="0"/>
              <w:spacing w:line="240" w:lineRule="exact"/>
              <w:ind w:leftChars="66" w:left="139"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設備</w:t>
            </w:r>
          </w:p>
          <w:p w:rsidR="00A85D97" w:rsidRPr="00AA20D4" w:rsidRDefault="00A85D97" w:rsidP="00150DDB">
            <w:pPr>
              <w:autoSpaceDE w:val="0"/>
              <w:autoSpaceDN w:val="0"/>
              <w:adjustRightInd w:val="0"/>
              <w:snapToGrid w:val="0"/>
              <w:spacing w:line="240" w:lineRule="exact"/>
              <w:ind w:leftChars="66" w:left="139"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事業所は、共同生活住居を有するものとし、その数は</w:t>
            </w:r>
            <w:r w:rsidR="009D290B" w:rsidRPr="00AA20D4">
              <w:rPr>
                <w:rFonts w:ascii="BIZ UDゴシック" w:eastAsia="BIZ UDゴシック" w:hAnsi="BIZ UDゴシック" w:hint="eastAsia"/>
                <w:color w:val="000000" w:themeColor="text1"/>
                <w:kern w:val="2"/>
              </w:rPr>
              <w:t>1以上3以下</w:t>
            </w:r>
            <w:r w:rsidRPr="00AA20D4">
              <w:rPr>
                <w:rFonts w:ascii="BIZ UDゴシック" w:eastAsia="BIZ UDゴシック" w:hAnsi="BIZ UDゴシック" w:hint="eastAsia"/>
                <w:color w:val="000000" w:themeColor="text1"/>
                <w:kern w:val="2"/>
              </w:rPr>
              <w:t>としていますか。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3865565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0246923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72217009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第113条第1項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予防条例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第74条第1項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平18-0331004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第</w:t>
            </w:r>
            <w:r w:rsidR="00DD094E" w:rsidRPr="00AA20D4">
              <w:rPr>
                <w:rFonts w:ascii="BIZ UDゴシック" w:eastAsia="BIZ UDゴシック" w:hAnsi="BIZ UDゴシック"/>
                <w:color w:val="000000" w:themeColor="text1"/>
                <w:kern w:val="2"/>
                <w:sz w:val="16"/>
              </w:rPr>
              <w:t>3</w:t>
            </w:r>
            <w:r w:rsidRPr="00AA20D4">
              <w:rPr>
                <w:rFonts w:ascii="BIZ UDゴシック" w:eastAsia="BIZ UDゴシック" w:hAnsi="BIZ UDゴシック" w:hint="eastAsia"/>
                <w:color w:val="000000" w:themeColor="text1"/>
                <w:kern w:val="2"/>
                <w:sz w:val="16"/>
              </w:rPr>
              <w:t>の五の</w:t>
            </w:r>
            <w:r w:rsidR="00DD094E" w:rsidRPr="00AA20D4">
              <w:rPr>
                <w:rFonts w:ascii="BIZ UDゴシック" w:eastAsia="BIZ UDゴシック" w:hAnsi="BIZ UDゴシック"/>
                <w:color w:val="000000" w:themeColor="text1"/>
                <w:kern w:val="2"/>
                <w:sz w:val="16"/>
              </w:rPr>
              <w:t>3</w:t>
            </w:r>
            <w:r w:rsidRPr="00AA20D4">
              <w:rPr>
                <w:rFonts w:ascii="BIZ UDゴシック" w:eastAsia="BIZ UDゴシック" w:hAnsi="BIZ UDゴシック" w:hint="eastAsia"/>
                <w:color w:val="000000" w:themeColor="text1"/>
                <w:kern w:val="2"/>
                <w:sz w:val="16"/>
              </w:rPr>
              <w:t>⑴</w:t>
            </w: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平成18年</w:t>
            </w:r>
            <w:r w:rsidR="00DD094E" w:rsidRPr="00AA20D4">
              <w:rPr>
                <w:rFonts w:ascii="BIZ UDゴシック" w:eastAsia="BIZ UDゴシック" w:hAnsi="BIZ UDゴシック"/>
                <w:color w:val="000000" w:themeColor="text1"/>
                <w:kern w:val="2"/>
              </w:rPr>
              <w:t>4</w:t>
            </w:r>
            <w:r w:rsidRPr="00AA20D4">
              <w:rPr>
                <w:rFonts w:ascii="BIZ UDゴシック" w:eastAsia="BIZ UDゴシック" w:hAnsi="BIZ UDゴシック" w:hint="eastAsia"/>
                <w:color w:val="000000" w:themeColor="text1"/>
                <w:kern w:val="2"/>
              </w:rPr>
              <w:t>月</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日以前から</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を超える共同生活住居を有しているものは、当分の間、</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を超える共同生活住居を有することができます。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つの事業所に複数の共同生活住居を設ける場合であっても、居間、食堂及び台所については、それぞれ共同生活住居ごとの専用の設備でなければなりません。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172" w:left="361" w:rightChars="109" w:right="229"/>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また、併設の事業所において行われる他のサービスの利用者がこれらの設備を共用することも原則として不可とします。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150" w:left="315" w:rightChars="50" w:right="105" w:firstLineChars="100" w:firstLine="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B045AF">
            <w:pPr>
              <w:autoSpaceDE w:val="0"/>
              <w:autoSpaceDN w:val="0"/>
              <w:adjustRightInd w:val="0"/>
              <w:snapToGrid w:val="0"/>
              <w:spacing w:line="240" w:lineRule="exact"/>
              <w:ind w:leftChars="100" w:left="420"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それぞれの共同生活住居に対し、緊急時に速やかに対処できる距離、位置関係にあるなど、管理上特に支障がないと認められる場合は、事務室については兼用であっても差し支えありません。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認知症対応型共同生活介護を地域に開かれたものとするために有効であると考えられる共用型認知症対応型通所介護を、認知症対応型共同生活介護事業所の居間又は食堂において行うことは可能ですが、その場合にあっても、家庭的な雰囲気を維持する観点から、共用型認知症対応型通所介護の利用者は、共同生活住居ごとに、同一の時間帯において</w:t>
            </w:r>
            <w:r w:rsidR="00DD094E" w:rsidRPr="00AA20D4">
              <w:rPr>
                <w:rFonts w:ascii="BIZ UDゴシック" w:eastAsia="BIZ UDゴシック" w:hAnsi="BIZ UDゴシック"/>
                <w:color w:val="000000" w:themeColor="text1"/>
                <w:kern w:val="2"/>
              </w:rPr>
              <w:t>3</w:t>
            </w:r>
            <w:r w:rsidRPr="00AA20D4">
              <w:rPr>
                <w:rFonts w:ascii="BIZ UDゴシック" w:eastAsia="BIZ UDゴシック" w:hAnsi="BIZ UDゴシック" w:hint="eastAsia"/>
                <w:color w:val="000000" w:themeColor="text1"/>
                <w:kern w:val="2"/>
              </w:rPr>
              <w:t>人を上限とし、認知症対応型共同生活介護事業所の利用者の生活に支障のない範囲で居間又は食堂を利用することが必要です。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共同生活住居は、その入居定員を</w:t>
            </w:r>
            <w:r w:rsidR="00DD094E" w:rsidRPr="00AA20D4">
              <w:rPr>
                <w:rFonts w:ascii="BIZ UDゴシック" w:eastAsia="BIZ UDゴシック" w:hAnsi="BIZ UDゴシック"/>
                <w:color w:val="000000" w:themeColor="text1"/>
                <w:kern w:val="2"/>
              </w:rPr>
              <w:t>5</w:t>
            </w:r>
            <w:r w:rsidRPr="00AA20D4">
              <w:rPr>
                <w:rFonts w:ascii="BIZ UDゴシック" w:eastAsia="BIZ UDゴシック" w:hAnsi="BIZ UDゴシック" w:hint="eastAsia"/>
                <w:color w:val="000000" w:themeColor="text1"/>
                <w:kern w:val="2"/>
              </w:rPr>
              <w:t>人以上</w:t>
            </w:r>
            <w:r w:rsidR="00DD094E" w:rsidRPr="00AA20D4">
              <w:rPr>
                <w:rFonts w:ascii="BIZ UDゴシック" w:eastAsia="BIZ UDゴシック" w:hAnsi="BIZ UDゴシック"/>
                <w:color w:val="000000" w:themeColor="text1"/>
                <w:kern w:val="2"/>
              </w:rPr>
              <w:t>9</w:t>
            </w:r>
            <w:r w:rsidRPr="00AA20D4">
              <w:rPr>
                <w:rFonts w:ascii="BIZ UDゴシック" w:eastAsia="BIZ UDゴシック" w:hAnsi="BIZ UDゴシック" w:hint="eastAsia"/>
                <w:color w:val="000000" w:themeColor="text1"/>
                <w:kern w:val="2"/>
              </w:rPr>
              <w:t>人以下とし、居室、居間、食堂、台所、浴室、洗面設備、便所、事務室、消火設備その他の非常災害に際して必要な設備その他利用者が日常生活を営む上で必要な設備を設けていますか。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377738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3974680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0746339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BF31BE"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条例第113条</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第2項</w:t>
            </w:r>
            <w:r w:rsidR="00BF31BE" w:rsidRPr="00AA20D4">
              <w:rPr>
                <w:rFonts w:ascii="BIZ UDゴシック" w:eastAsia="BIZ UDゴシック" w:hAnsi="BIZ UDゴシック" w:hint="eastAsia"/>
                <w:color w:val="000000" w:themeColor="text1"/>
                <w:kern w:val="2"/>
                <w:sz w:val="16"/>
              </w:rPr>
              <w:t>・</w:t>
            </w:r>
            <w:r w:rsidRPr="00AA20D4">
              <w:rPr>
                <w:rFonts w:ascii="BIZ UDゴシック" w:eastAsia="BIZ UDゴシック" w:hAnsi="BIZ UDゴシック" w:hint="eastAsia"/>
                <w:color w:val="000000" w:themeColor="text1"/>
                <w:kern w:val="2"/>
                <w:sz w:val="16"/>
              </w:rPr>
              <w:t>第5項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「入居定員」とは、共同生活住居において同時にサービスの提供を受けることができる利用者の数の上限をいいます。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BF31BE"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予防条例第74条</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第2項</w:t>
            </w:r>
            <w:r w:rsidR="00BF31BE" w:rsidRPr="00AA20D4">
              <w:rPr>
                <w:rFonts w:ascii="BIZ UDゴシック" w:eastAsia="BIZ UDゴシック" w:hAnsi="BIZ UDゴシック" w:hint="eastAsia"/>
                <w:color w:val="000000" w:themeColor="text1"/>
                <w:kern w:val="2"/>
                <w:sz w:val="16"/>
              </w:rPr>
              <w:t>・</w:t>
            </w:r>
            <w:r w:rsidRPr="00AA20D4">
              <w:rPr>
                <w:rFonts w:ascii="BIZ UDゴシック" w:eastAsia="BIZ UDゴシック" w:hAnsi="BIZ UDゴシック" w:hint="eastAsia"/>
                <w:color w:val="000000" w:themeColor="text1"/>
                <w:kern w:val="2"/>
                <w:sz w:val="16"/>
              </w:rPr>
              <w:t>第5項</w:t>
            </w:r>
          </w:p>
        </w:tc>
      </w:tr>
      <w:tr w:rsidR="00AA20D4" w:rsidRPr="00AA20D4" w:rsidTr="00D8754F">
        <w:trPr>
          <w:cantSplit/>
          <w:trHeight w:val="20"/>
        </w:trPr>
        <w:tc>
          <w:tcPr>
            <w:tcW w:w="1302" w:type="dxa"/>
            <w:vMerge w:val="restart"/>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「消火設備その他の非常災害に際して必要な設備」とは、消防法その他の法令等に規定された設備を示しており、それらの設備を確実に設置しなければなりません。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平</w:t>
            </w:r>
            <w:r w:rsidRPr="00AA20D4">
              <w:rPr>
                <w:rFonts w:ascii="BIZ UDゴシック" w:eastAsia="BIZ UDゴシック" w:hAnsi="BIZ UDゴシック"/>
                <w:color w:val="000000" w:themeColor="text1"/>
                <w:kern w:val="2"/>
                <w:sz w:val="16"/>
              </w:rPr>
              <w:t>18-0331004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第</w:t>
            </w:r>
            <w:r w:rsidR="00DD094E" w:rsidRPr="00AA20D4">
              <w:rPr>
                <w:rFonts w:ascii="BIZ UDゴシック" w:eastAsia="BIZ UDゴシック" w:hAnsi="BIZ UDゴシック"/>
                <w:color w:val="000000" w:themeColor="text1"/>
                <w:kern w:val="2"/>
                <w:sz w:val="16"/>
              </w:rPr>
              <w:t>3</w:t>
            </w:r>
            <w:r w:rsidRPr="00AA20D4">
              <w:rPr>
                <w:rFonts w:ascii="BIZ UDゴシック" w:eastAsia="BIZ UDゴシック" w:hAnsi="BIZ UDゴシック" w:hint="eastAsia"/>
                <w:color w:val="000000" w:themeColor="text1"/>
                <w:kern w:val="2"/>
                <w:sz w:val="16"/>
              </w:rPr>
              <w:t>の五の</w:t>
            </w:r>
            <w:r w:rsidR="00DD094E" w:rsidRPr="00AA20D4">
              <w:rPr>
                <w:rFonts w:ascii="BIZ UDゴシック" w:eastAsia="BIZ UDゴシック" w:hAnsi="BIZ UDゴシック"/>
                <w:color w:val="000000" w:themeColor="text1"/>
                <w:kern w:val="2"/>
                <w:sz w:val="16"/>
              </w:rPr>
              <w:t>3</w:t>
            </w:r>
            <w:r w:rsidRPr="00AA20D4">
              <w:rPr>
                <w:rFonts w:ascii="BIZ UDゴシック" w:eastAsia="BIZ UDゴシック" w:hAnsi="BIZ UDゴシック" w:hint="eastAsia"/>
                <w:color w:val="000000" w:themeColor="text1"/>
                <w:kern w:val="2"/>
                <w:sz w:val="16"/>
              </w:rPr>
              <w:t>⑵⑷</w:t>
            </w: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Pr="00AA20D4">
              <w:rPr>
                <w:rFonts w:ascii="BIZ UDゴシック" w:eastAsia="BIZ UDゴシック" w:hAnsi="BIZ UDゴシック" w:cs="HGSｺﾞｼｯｸM" w:hint="eastAsia"/>
                <w:color w:val="000000" w:themeColor="text1"/>
              </w:rPr>
              <w:t>認知症対応型共同生活介護事業所については、原則として、全ての事業所でスプリンクラー設備の設置が義務づけられているので、留意してください。</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居間及び食堂は、同一の場所とすることができます。</w:t>
            </w:r>
          </w:p>
          <w:p w:rsidR="007E2687" w:rsidRPr="00AA20D4" w:rsidRDefault="007E2687" w:rsidP="00B045AF">
            <w:pPr>
              <w:autoSpaceDE w:val="0"/>
              <w:autoSpaceDN w:val="0"/>
              <w:adjustRightInd w:val="0"/>
              <w:snapToGrid w:val="0"/>
              <w:spacing w:line="240" w:lineRule="exact"/>
              <w:ind w:leftChars="72" w:left="781" w:rightChars="109" w:right="229"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　その場合であっても、居間、食堂のそれぞれの機能が独立していることが望ましい。</w:t>
            </w:r>
          </w:p>
          <w:p w:rsidR="007F6850" w:rsidRPr="00AA20D4" w:rsidRDefault="007E2687" w:rsidP="00B045AF">
            <w:pPr>
              <w:autoSpaceDE w:val="0"/>
              <w:autoSpaceDN w:val="0"/>
              <w:adjustRightInd w:val="0"/>
              <w:snapToGrid w:val="0"/>
              <w:spacing w:line="240" w:lineRule="exact"/>
              <w:ind w:leftChars="72" w:left="781" w:rightChars="109" w:right="229"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　原則として利用者及び介護従業者が一堂に会するのに充分な広さを確保してください。</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③　</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つの居室の定員は、</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人としていますか。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68281298"/>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6890294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64332460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第113条第3項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予防条例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第74条第3項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平</w:t>
            </w:r>
            <w:r w:rsidRPr="00AA20D4">
              <w:rPr>
                <w:rFonts w:ascii="BIZ UDゴシック" w:eastAsia="BIZ UDゴシック" w:hAnsi="BIZ UDゴシック"/>
                <w:color w:val="000000" w:themeColor="text1"/>
                <w:kern w:val="2"/>
                <w:sz w:val="16"/>
              </w:rPr>
              <w:t>18-0331004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第</w:t>
            </w:r>
            <w:r w:rsidR="00DD094E" w:rsidRPr="00AA20D4">
              <w:rPr>
                <w:rFonts w:ascii="BIZ UDゴシック" w:eastAsia="BIZ UDゴシック" w:hAnsi="BIZ UDゴシック"/>
                <w:color w:val="000000" w:themeColor="text1"/>
                <w:kern w:val="2"/>
                <w:sz w:val="16"/>
              </w:rPr>
              <w:t>3</w:t>
            </w:r>
            <w:r w:rsidRPr="00AA20D4">
              <w:rPr>
                <w:rFonts w:ascii="BIZ UDゴシック" w:eastAsia="BIZ UDゴシック" w:hAnsi="BIZ UDゴシック" w:hint="eastAsia"/>
                <w:color w:val="000000" w:themeColor="text1"/>
                <w:kern w:val="2"/>
                <w:sz w:val="16"/>
              </w:rPr>
              <w:t>の五の</w:t>
            </w:r>
            <w:r w:rsidR="00DD094E" w:rsidRPr="00AA20D4">
              <w:rPr>
                <w:rFonts w:ascii="BIZ UDゴシック" w:eastAsia="BIZ UDゴシック" w:hAnsi="BIZ UDゴシック"/>
                <w:color w:val="000000" w:themeColor="text1"/>
                <w:kern w:val="2"/>
                <w:sz w:val="16"/>
              </w:rPr>
              <w:t>3</w:t>
            </w:r>
            <w:r w:rsidRPr="00AA20D4">
              <w:rPr>
                <w:rFonts w:ascii="BIZ UDゴシック" w:eastAsia="BIZ UDゴシック" w:hAnsi="BIZ UDゴシック" w:hint="eastAsia"/>
                <w:color w:val="000000" w:themeColor="text1"/>
                <w:kern w:val="2"/>
                <w:sz w:val="16"/>
              </w:rPr>
              <w:t>⑶</w:t>
            </w: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「居室」とは、廊下、居間等につながる出入口があり、他の居室と明確に区分されているものをいい、単にカーテンや簡易なパネル等で室内を区分しただけと認められるものは含まれません。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172" w:left="361" w:rightChars="109" w:right="229"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ただし、一般の住宅を改修している場合など、建物の構造上、各居室間がふすま等で仕切られている場合は、この限りではありません。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150" w:left="315" w:rightChars="50" w:right="105" w:firstLineChars="100" w:firstLine="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利用者の処遇上必要と認められる場合は、</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人とすることができます。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居室を</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人部屋とすることができる場合は、例えば、夫婦で居室を利用する場合などであって、事業者の都合により一方的に</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人部屋とするべきではありません。</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④　</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つの居室の床面積は、7.43㎡以上としていますか。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8508939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1792852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34744815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第113条第4項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予防条例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第74条第4項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平</w:t>
            </w:r>
            <w:r w:rsidRPr="00AA20D4">
              <w:rPr>
                <w:rFonts w:ascii="BIZ UDゴシック" w:eastAsia="BIZ UDゴシック" w:hAnsi="BIZ UDゴシック"/>
                <w:color w:val="000000" w:themeColor="text1"/>
                <w:kern w:val="2"/>
                <w:sz w:val="16"/>
              </w:rPr>
              <w:t>18-0331004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第</w:t>
            </w:r>
            <w:r w:rsidR="00DD094E" w:rsidRPr="00AA20D4">
              <w:rPr>
                <w:rFonts w:ascii="BIZ UDゴシック" w:eastAsia="BIZ UDゴシック" w:hAnsi="BIZ UDゴシック"/>
                <w:color w:val="000000" w:themeColor="text1"/>
                <w:kern w:val="2"/>
                <w:sz w:val="16"/>
              </w:rPr>
              <w:t>3</w:t>
            </w:r>
            <w:r w:rsidRPr="00AA20D4">
              <w:rPr>
                <w:rFonts w:ascii="BIZ UDゴシック" w:eastAsia="BIZ UDゴシック" w:hAnsi="BIZ UDゴシック" w:hint="eastAsia"/>
                <w:color w:val="000000" w:themeColor="text1"/>
                <w:kern w:val="2"/>
                <w:sz w:val="16"/>
              </w:rPr>
              <w:t>の五の</w:t>
            </w:r>
            <w:r w:rsidR="00DD094E" w:rsidRPr="00AA20D4">
              <w:rPr>
                <w:rFonts w:ascii="BIZ UDゴシック" w:eastAsia="BIZ UDゴシック" w:hAnsi="BIZ UDゴシック"/>
                <w:color w:val="000000" w:themeColor="text1"/>
                <w:kern w:val="2"/>
                <w:sz w:val="16"/>
              </w:rPr>
              <w:t>3</w:t>
            </w:r>
            <w:r w:rsidRPr="00AA20D4">
              <w:rPr>
                <w:rFonts w:ascii="BIZ UDゴシック" w:eastAsia="BIZ UDゴシック" w:hAnsi="BIZ UDゴシック" w:hint="eastAsia"/>
                <w:color w:val="000000" w:themeColor="text1"/>
                <w:kern w:val="2"/>
                <w:sz w:val="16"/>
              </w:rPr>
              <w:t>⑶⑹</w:t>
            </w: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つの居室の面積は、7.43㎡（和室であれば4.5畳）以上とされていますが、生活の場であることを基本に、収納設備は別途確保するなど利用者の私物等も置くことができる充分な広さを有するものとしてください。</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人部屋については、特に居室面積の最低基準は示していませんが、充分な広さを確保しなければなりません。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平成18年</w:t>
            </w:r>
            <w:r w:rsidR="00DD094E" w:rsidRPr="00AA20D4">
              <w:rPr>
                <w:rFonts w:ascii="BIZ UDゴシック" w:eastAsia="BIZ UDゴシック" w:hAnsi="BIZ UDゴシック"/>
                <w:color w:val="000000" w:themeColor="text1"/>
                <w:kern w:val="2"/>
              </w:rPr>
              <w:t>4</w:t>
            </w:r>
            <w:r w:rsidRPr="00AA20D4">
              <w:rPr>
                <w:rFonts w:ascii="BIZ UDゴシック" w:eastAsia="BIZ UDゴシック" w:hAnsi="BIZ UDゴシック" w:hint="eastAsia"/>
                <w:color w:val="000000" w:themeColor="text1"/>
                <w:kern w:val="2"/>
              </w:rPr>
              <w:t>月</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日に現に7.43㎡を下回る面積の居室を有している場合には、居室面積の最低基準は適用しません。</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rPr>
            </w:pP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⑤　事業所は、利用者の家族との交流の機会の確保や地域住民との交流を図る観点から、住宅地又は住宅地と同程度に利用者の家族や地域住民との交流の機会が確保される地域に所在していますか。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6039336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7039087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68125400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第113条第6項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予防条例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lang w:eastAsia="zh-CN"/>
              </w:rPr>
            </w:pPr>
            <w:r w:rsidRPr="00AA20D4">
              <w:rPr>
                <w:rFonts w:ascii="BIZ UDゴシック" w:eastAsia="BIZ UDゴシック" w:hAnsi="BIZ UDゴシック" w:hint="eastAsia"/>
                <w:color w:val="000000" w:themeColor="text1"/>
                <w:kern w:val="2"/>
                <w:sz w:val="16"/>
                <w:lang w:eastAsia="zh-CN"/>
              </w:rPr>
              <w:t>第74条第6項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rPr>
            </w:pPr>
            <w:r w:rsidRPr="00AA20D4">
              <w:rPr>
                <w:rFonts w:ascii="BIZ UDゴシック" w:eastAsia="BIZ UDゴシック" w:hAnsi="BIZ UDゴシック" w:hint="eastAsia"/>
                <w:color w:val="000000" w:themeColor="text1"/>
                <w:kern w:val="2"/>
                <w:sz w:val="16"/>
              </w:rPr>
              <w:t>平</w:t>
            </w:r>
            <w:r w:rsidRPr="00AA20D4">
              <w:rPr>
                <w:rFonts w:ascii="BIZ UDゴシック" w:eastAsia="BIZ UDゴシック" w:hAnsi="BIZ UDゴシック"/>
                <w:color w:val="000000" w:themeColor="text1"/>
                <w:kern w:val="2"/>
                <w:sz w:val="16"/>
              </w:rPr>
              <w:t>18-0331004</w:t>
            </w:r>
          </w:p>
        </w:tc>
      </w:tr>
      <w:tr w:rsidR="00AA20D4" w:rsidRPr="00AA20D4" w:rsidTr="00B749AB">
        <w:trPr>
          <w:cantSplit/>
          <w:trHeight w:val="20"/>
        </w:trPr>
        <w:tc>
          <w:tcPr>
            <w:tcW w:w="1302" w:type="dxa"/>
            <w:tcBorders>
              <w:left w:val="single" w:sz="4" w:space="0" w:color="auto"/>
              <w:bottom w:val="single" w:sz="4" w:space="0" w:color="auto"/>
              <w:right w:val="single" w:sz="4" w:space="0" w:color="auto"/>
            </w:tcBorders>
            <w:vAlign w:val="center"/>
          </w:tcPr>
          <w:p w:rsidR="007E2687" w:rsidRPr="00AA20D4" w:rsidRDefault="007E2687" w:rsidP="00150DDB">
            <w:pPr>
              <w:autoSpaceDE w:val="0"/>
              <w:autoSpaceDN w:val="0"/>
              <w:adjustRightInd w:val="0"/>
              <w:snapToGrid w:val="0"/>
              <w:spacing w:beforeLines="20" w:before="48" w:afterLines="20" w:after="48" w:line="240" w:lineRule="exact"/>
              <w:ind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74108C" w:rsidRPr="00AA20D4" w:rsidRDefault="007E2687" w:rsidP="00150DDB">
            <w:pPr>
              <w:autoSpaceDE w:val="0"/>
              <w:autoSpaceDN w:val="0"/>
              <w:adjustRightInd w:val="0"/>
              <w:snapToGrid w:val="0"/>
              <w:spacing w:beforeLines="20" w:before="48" w:afterLines="20" w:after="48" w:line="240" w:lineRule="exact"/>
              <w:ind w:leftChars="72" w:left="361" w:rightChars="109" w:right="229" w:hangingChars="100" w:hanging="210"/>
              <w:jc w:val="both"/>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業所の立地については、利用者に対して、家庭的な雰囲気によるサービスを提供すること、また、地域との交流を図ることによる社会との結びつきを確保することなどのため、住宅地の中にあること又は住宅地と同程度に家族や地域住民との交流の機会が確保される地域の中にあることが必要です。</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beforeLines="20" w:before="48" w:afterLines="20" w:after="48" w:line="240" w:lineRule="exact"/>
              <w:ind w:leftChars="33" w:left="69" w:rightChars="50" w:right="105"/>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beforeLines="20" w:before="48" w:afterLines="20" w:after="48" w:line="200" w:lineRule="exact"/>
              <w:ind w:leftChars="40" w:left="100" w:rightChars="50" w:right="105" w:hangingChars="10" w:hanging="16"/>
              <w:rPr>
                <w:rFonts w:ascii="BIZ UDゴシック" w:eastAsia="BIZ UDゴシック" w:hAnsi="BIZ UDゴシック"/>
                <w:color w:val="000000" w:themeColor="text1"/>
                <w:sz w:val="16"/>
              </w:rPr>
            </w:pPr>
            <w:r w:rsidRPr="00AA20D4">
              <w:rPr>
                <w:rFonts w:ascii="BIZ UDゴシック" w:eastAsia="BIZ UDゴシック" w:hAnsi="BIZ UDゴシック" w:hint="eastAsia"/>
                <w:color w:val="000000" w:themeColor="text1"/>
                <w:kern w:val="2"/>
                <w:sz w:val="16"/>
              </w:rPr>
              <w:t>（第</w:t>
            </w:r>
            <w:r w:rsidR="00DD094E" w:rsidRPr="00AA20D4">
              <w:rPr>
                <w:rFonts w:ascii="BIZ UDゴシック" w:eastAsia="BIZ UDゴシック" w:hAnsi="BIZ UDゴシック"/>
                <w:color w:val="000000" w:themeColor="text1"/>
                <w:kern w:val="2"/>
                <w:sz w:val="16"/>
              </w:rPr>
              <w:t>3</w:t>
            </w:r>
            <w:r w:rsidRPr="00AA20D4">
              <w:rPr>
                <w:rFonts w:ascii="BIZ UDゴシック" w:eastAsia="BIZ UDゴシック" w:hAnsi="BIZ UDゴシック" w:hint="eastAsia"/>
                <w:color w:val="000000" w:themeColor="text1"/>
                <w:kern w:val="2"/>
                <w:sz w:val="16"/>
              </w:rPr>
              <w:t>の四の</w:t>
            </w:r>
            <w:r w:rsidR="00DD094E" w:rsidRPr="00AA20D4">
              <w:rPr>
                <w:rFonts w:ascii="BIZ UDゴシック" w:eastAsia="BIZ UDゴシック" w:hAnsi="BIZ UDゴシック"/>
                <w:color w:val="000000" w:themeColor="text1"/>
                <w:kern w:val="2"/>
                <w:sz w:val="16"/>
              </w:rPr>
              <w:t>3</w:t>
            </w:r>
            <w:r w:rsidRPr="00AA20D4">
              <w:rPr>
                <w:rFonts w:ascii="BIZ UDゴシック" w:eastAsia="BIZ UDゴシック" w:hAnsi="BIZ UDゴシック" w:hint="eastAsia"/>
                <w:color w:val="000000" w:themeColor="text1"/>
                <w:kern w:val="2"/>
                <w:sz w:val="16"/>
              </w:rPr>
              <w:t>⑵⑤準用）</w:t>
            </w:r>
          </w:p>
        </w:tc>
      </w:tr>
      <w:tr w:rsidR="00AA20D4" w:rsidRPr="00AA20D4" w:rsidTr="007173F2">
        <w:trPr>
          <w:cantSplit/>
          <w:trHeight w:val="20"/>
        </w:trPr>
        <w:tc>
          <w:tcPr>
            <w:tcW w:w="10345" w:type="dxa"/>
            <w:gridSpan w:val="6"/>
            <w:tcBorders>
              <w:left w:val="single" w:sz="4" w:space="0" w:color="auto"/>
              <w:bottom w:val="single" w:sz="4" w:space="0" w:color="auto"/>
              <w:right w:val="single" w:sz="4" w:space="0" w:color="auto"/>
            </w:tcBorders>
            <w:shd w:val="clear" w:color="auto" w:fill="DAEEF3" w:themeFill="accent5" w:themeFillTint="33"/>
            <w:vAlign w:val="center"/>
          </w:tcPr>
          <w:p w:rsidR="007E2687" w:rsidRPr="00AA20D4" w:rsidRDefault="007E2687" w:rsidP="00150DDB">
            <w:pPr>
              <w:autoSpaceDE w:val="0"/>
              <w:autoSpaceDN w:val="0"/>
              <w:adjustRightInd w:val="0"/>
              <w:snapToGrid w:val="0"/>
              <w:spacing w:line="240" w:lineRule="exact"/>
              <w:ind w:leftChars="72" w:left="151" w:rightChars="109" w:right="229" w:firstLineChars="46" w:firstLine="97"/>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第</w:t>
            </w:r>
            <w:r w:rsidR="00DD094E" w:rsidRPr="00AA20D4">
              <w:rPr>
                <w:rFonts w:ascii="BIZ UDゴシック" w:eastAsia="BIZ UDゴシック" w:hAnsi="BIZ UDゴシック"/>
                <w:color w:val="000000" w:themeColor="text1"/>
                <w:kern w:val="2"/>
              </w:rPr>
              <w:t>4</w:t>
            </w:r>
            <w:r w:rsidRPr="00AA20D4">
              <w:rPr>
                <w:rFonts w:ascii="BIZ UDゴシック" w:eastAsia="BIZ UDゴシック" w:hAnsi="BIZ UDゴシック" w:hint="eastAsia"/>
                <w:color w:val="000000" w:themeColor="text1"/>
                <w:kern w:val="2"/>
              </w:rPr>
              <w:t xml:space="preserve">　運営に関する基準</w:t>
            </w: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7</w:t>
            </w:r>
          </w:p>
          <w:p w:rsidR="00BF31BE" w:rsidRPr="00AA20D4" w:rsidRDefault="007E2687" w:rsidP="00150DDB">
            <w:pPr>
              <w:autoSpaceDE w:val="0"/>
              <w:autoSpaceDN w:val="0"/>
              <w:adjustRightInd w:val="0"/>
              <w:snapToGrid w:val="0"/>
              <w:spacing w:line="240" w:lineRule="exact"/>
              <w:ind w:leftChars="37" w:left="78"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内容及び</w:t>
            </w:r>
          </w:p>
          <w:p w:rsidR="00053413" w:rsidRPr="00AA20D4" w:rsidRDefault="007E2687" w:rsidP="00150DDB">
            <w:pPr>
              <w:autoSpaceDE w:val="0"/>
              <w:autoSpaceDN w:val="0"/>
              <w:adjustRightInd w:val="0"/>
              <w:snapToGrid w:val="0"/>
              <w:spacing w:line="240" w:lineRule="exact"/>
              <w:ind w:leftChars="37" w:left="78"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手続きの</w:t>
            </w:r>
          </w:p>
          <w:p w:rsidR="00053413" w:rsidRPr="00AA20D4" w:rsidRDefault="007E2687" w:rsidP="00150DDB">
            <w:pPr>
              <w:autoSpaceDE w:val="0"/>
              <w:autoSpaceDN w:val="0"/>
              <w:adjustRightInd w:val="0"/>
              <w:snapToGrid w:val="0"/>
              <w:spacing w:line="240" w:lineRule="exact"/>
              <w:ind w:leftChars="37" w:left="78"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説明及び</w:t>
            </w:r>
          </w:p>
          <w:p w:rsidR="007E2687" w:rsidRPr="00AA20D4" w:rsidRDefault="007E2687" w:rsidP="00150DDB">
            <w:pPr>
              <w:autoSpaceDE w:val="0"/>
              <w:autoSpaceDN w:val="0"/>
              <w:adjustRightInd w:val="0"/>
              <w:snapToGrid w:val="0"/>
              <w:spacing w:line="240" w:lineRule="exact"/>
              <w:ind w:leftChars="37" w:left="78"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同意</w:t>
            </w:r>
          </w:p>
          <w:p w:rsidR="007E2687" w:rsidRPr="00AA20D4" w:rsidRDefault="00A85D97" w:rsidP="00150DDB">
            <w:pPr>
              <w:autoSpaceDE w:val="0"/>
              <w:autoSpaceDN w:val="0"/>
              <w:adjustRightInd w:val="0"/>
              <w:snapToGrid w:val="0"/>
              <w:spacing w:line="240" w:lineRule="exact"/>
              <w:ind w:leftChars="37" w:left="78"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p w:rsidR="007E2687" w:rsidRPr="00AA20D4" w:rsidRDefault="007E2687" w:rsidP="00150DDB">
            <w:pPr>
              <w:autoSpaceDE w:val="0"/>
              <w:autoSpaceDN w:val="0"/>
              <w:adjustRightInd w:val="0"/>
              <w:snapToGrid w:val="0"/>
              <w:spacing w:line="240" w:lineRule="exact"/>
              <w:ind w:leftChars="37" w:left="78" w:rightChars="50" w:right="105"/>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サービスの提供の開始に際し、あらかじめ、利用申込者又は家族に対し、運営規程の概要、介護従業者の勤務の体制その他の利用申込者のサービスの選択に資すると認められる重要事項を記した文書を交付して説明を行い、同意を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9703511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10949438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90" w:right="189"/>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61271222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第128条(第9条第1項準用)</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第86条(第11条第1項準用)</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00273065"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00273065"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273065" w:rsidRPr="00AA20D4">
              <w:rPr>
                <w:rFonts w:ascii="BIZ UDゴシック" w:eastAsia="BIZ UDゴシック" w:hAnsi="BIZ UDゴシック" w:hint="eastAsia"/>
                <w:color w:val="000000" w:themeColor="text1"/>
                <w:kern w:val="2"/>
                <w:sz w:val="16"/>
                <w:szCs w:val="16"/>
              </w:rPr>
              <w:t>(</w:t>
            </w:r>
            <w:r w:rsidR="00273065" w:rsidRPr="00AA20D4">
              <w:rPr>
                <w:rFonts w:ascii="BIZ UDゴシック" w:eastAsia="BIZ UDゴシック" w:hAnsi="BIZ UDゴシック"/>
                <w:color w:val="000000" w:themeColor="text1"/>
                <w:kern w:val="2"/>
                <w:sz w:val="16"/>
                <w:szCs w:val="16"/>
              </w:rPr>
              <w:t>2)</w:t>
            </w:r>
            <w:r w:rsidRPr="00AA20D4">
              <w:rPr>
                <w:rFonts w:ascii="BIZ UDゴシック" w:eastAsia="BIZ UDゴシック" w:hAnsi="BIZ UDゴシック" w:hint="eastAsia"/>
                <w:color w:val="000000" w:themeColor="text1"/>
                <w:kern w:val="2"/>
                <w:sz w:val="16"/>
                <w:szCs w:val="16"/>
              </w:rPr>
              <w:t>①準用)</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B045AF" w:rsidRPr="00AA20D4" w:rsidRDefault="007E2687" w:rsidP="00B045AF">
            <w:pPr>
              <w:autoSpaceDE w:val="0"/>
              <w:autoSpaceDN w:val="0"/>
              <w:adjustRightInd w:val="0"/>
              <w:snapToGrid w:val="0"/>
              <w:spacing w:line="240" w:lineRule="exact"/>
              <w:ind w:leftChars="72" w:left="361"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利用申込者又は家族からの申出があった場合には、文書の交付に代えて、利用申込者又は家族の承諾を得て、文書に記すべき重要事項を電磁的方法により提供することができます。</w:t>
            </w:r>
          </w:p>
          <w:p w:rsidR="007E2687" w:rsidRPr="00AA20D4" w:rsidRDefault="007E2687" w:rsidP="00B045AF">
            <w:pPr>
              <w:autoSpaceDE w:val="0"/>
              <w:autoSpaceDN w:val="0"/>
              <w:adjustRightInd w:val="0"/>
              <w:snapToGrid w:val="0"/>
              <w:spacing w:line="240" w:lineRule="exact"/>
              <w:ind w:leftChars="172" w:left="361"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この場合において、事業者は文書を交付したものとみなします。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72" w:left="361"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利用者に対し適切なサービスを提供するため、その提供の開始に際し、あらかじめ、利用申込者又は家族に対し、運営規程の概要、介護従業者の勤務体制、事故発生時の対応、苦情処理の体制、</w:t>
            </w:r>
            <w:r w:rsidRPr="00AA20D4">
              <w:rPr>
                <w:rFonts w:ascii="BIZ UDゴシック" w:eastAsia="BIZ UDゴシック" w:hAnsi="BIZ UDゴシック" w:hint="eastAsia"/>
                <w:color w:val="000000" w:themeColor="text1"/>
              </w:rPr>
              <w:t>提供するサービスの第三者評価の実施状況（実施の有無、実施した直近の年月日、実施した評価機関の名称、評価結果の開示状況）</w:t>
            </w:r>
            <w:r w:rsidRPr="00AA20D4">
              <w:rPr>
                <w:rFonts w:ascii="BIZ UDゴシック" w:eastAsia="BIZ UDゴシック" w:hAnsi="BIZ UDゴシック" w:hint="eastAsia"/>
                <w:color w:val="000000" w:themeColor="text1"/>
                <w:kern w:val="2"/>
              </w:rPr>
              <w:t>等の利用申込者がサービスを選択するために必要な重要事項について、わかりやすい説明書やパンフレット等（他の介護保険に関する事業を併せて実施している場合、パンフレット等を一体的に作成することは差し支えありません。）の文書を交付して懇切丁寧に説明を行い、同意を得なければな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tabs>
                <w:tab w:val="left" w:pos="6236"/>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同意については、書面によって確認することが適当です。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662881" w:rsidRPr="00AA20D4" w:rsidRDefault="0066288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662881" w:rsidRPr="00AA20D4" w:rsidRDefault="00662881" w:rsidP="00150DDB">
            <w:pPr>
              <w:tabs>
                <w:tab w:val="left" w:pos="6236"/>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420" w:type="dxa"/>
            <w:tcBorders>
              <w:left w:val="single" w:sz="4" w:space="0" w:color="auto"/>
              <w:bottom w:val="single" w:sz="4" w:space="0" w:color="auto"/>
              <w:right w:val="single" w:sz="4" w:space="0" w:color="auto"/>
            </w:tcBorders>
            <w:shd w:val="clear" w:color="auto" w:fill="auto"/>
          </w:tcPr>
          <w:p w:rsidR="00662881" w:rsidRPr="00AA20D4" w:rsidRDefault="00662881"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662881" w:rsidRPr="00AA20D4" w:rsidRDefault="00662881"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7E2687" w:rsidRPr="00AA20D4" w:rsidRDefault="007E2687" w:rsidP="00150DDB">
            <w:pPr>
              <w:spacing w:line="240" w:lineRule="exact"/>
              <w:ind w:leftChars="51" w:left="317"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0214711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1174267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08244147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第128条(第9条第2項準用)</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第86条(第11条第2項準用</w:t>
            </w:r>
            <w:r w:rsidRPr="00AA20D4">
              <w:rPr>
                <w:rFonts w:ascii="BIZ UDゴシック" w:eastAsia="BIZ UDゴシック" w:hAnsi="BIZ UDゴシック" w:hint="eastAsia"/>
                <w:color w:val="000000" w:themeColor="text1"/>
                <w:kern w:val="2"/>
                <w:sz w:val="16"/>
                <w:szCs w:val="16"/>
                <w:shd w:val="pct10" w:color="auto" w:fill="FFFFFF"/>
              </w:rPr>
              <w:t>)</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0452DD" w:rsidRPr="00AA20D4" w:rsidRDefault="000452DD"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shd w:val="clear" w:color="auto" w:fill="auto"/>
          </w:tcPr>
          <w:p w:rsidR="000452DD" w:rsidRPr="00AA20D4" w:rsidRDefault="000452DD" w:rsidP="00B045AF">
            <w:pPr>
              <w:spacing w:line="240" w:lineRule="exact"/>
              <w:ind w:leftChars="51" w:left="632" w:hangingChars="250" w:hanging="52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(1)　電子情報処理組織を使用する方法のうちア又はイに掲げるもの</w:t>
            </w:r>
          </w:p>
          <w:p w:rsidR="000452DD" w:rsidRPr="00AA20D4" w:rsidRDefault="000452DD" w:rsidP="00B045AF">
            <w:pPr>
              <w:spacing w:line="240" w:lineRule="exact"/>
              <w:ind w:leftChars="51" w:left="737"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tc>
        <w:tc>
          <w:tcPr>
            <w:tcW w:w="1420" w:type="dxa"/>
            <w:tcBorders>
              <w:left w:val="single" w:sz="4" w:space="0" w:color="auto"/>
              <w:right w:val="single" w:sz="4" w:space="0" w:color="auto"/>
            </w:tcBorders>
            <w:shd w:val="clear" w:color="auto" w:fill="auto"/>
          </w:tcPr>
          <w:p w:rsidR="000452DD" w:rsidRPr="00AA20D4" w:rsidRDefault="000452DD" w:rsidP="00150DDB">
            <w:pPr>
              <w:autoSpaceDE w:val="0"/>
              <w:autoSpaceDN w:val="0"/>
              <w:adjustRightInd w:val="0"/>
              <w:snapToGrid w:val="0"/>
              <w:spacing w:line="240" w:lineRule="exact"/>
              <w:ind w:leftChars="33" w:left="279"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0452DD" w:rsidRPr="00AA20D4" w:rsidRDefault="000452DD"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7E2687" w:rsidRPr="00AA20D4" w:rsidRDefault="007E2687" w:rsidP="00B045AF">
            <w:pPr>
              <w:spacing w:line="240" w:lineRule="exact"/>
              <w:ind w:leftChars="51" w:left="737"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420"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7E2687" w:rsidRPr="00AA20D4" w:rsidRDefault="007E2687" w:rsidP="00B045AF">
            <w:pPr>
              <w:spacing w:line="240" w:lineRule="exact"/>
              <w:ind w:leftChars="51" w:left="632" w:hangingChars="250" w:hanging="52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420"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7E2687" w:rsidRPr="00AA20D4" w:rsidRDefault="007E2687" w:rsidP="00150DDB">
            <w:pPr>
              <w:spacing w:line="240" w:lineRule="exact"/>
              <w:ind w:leftChars="51" w:left="317"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②に掲げる方法は、利用申込者又はその家族がファイルへの記録を出力することにより文書を作成することができるものでなければならない。</w:t>
            </w:r>
          </w:p>
        </w:tc>
        <w:tc>
          <w:tcPr>
            <w:tcW w:w="1420"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7E2687" w:rsidRPr="00AA20D4" w:rsidRDefault="007E2687" w:rsidP="00150DDB">
            <w:pPr>
              <w:spacing w:line="240" w:lineRule="exact"/>
              <w:ind w:leftChars="51" w:left="317"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「電子情報処理組織」とは、事業者の使用に係る電子計算機と、利用申込者又はその家族の使用に係る電子計算機とを電気通信回線で接続した電子情報処理組織をいう。</w:t>
            </w:r>
          </w:p>
        </w:tc>
        <w:tc>
          <w:tcPr>
            <w:tcW w:w="1420"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7E2687" w:rsidRPr="00AA20D4" w:rsidRDefault="007E2687" w:rsidP="00150DDB">
            <w:pPr>
              <w:spacing w:line="240" w:lineRule="exact"/>
              <w:ind w:leftChars="51" w:left="317"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7E2687" w:rsidRPr="00AA20D4" w:rsidRDefault="007E2687" w:rsidP="00150DDB">
            <w:pPr>
              <w:spacing w:line="240" w:lineRule="exact"/>
              <w:ind w:leftChars="49" w:left="103" w:firstLineChars="2" w:firstLine="4"/>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(1)　②に規定する方法のうち事業者が使用するもの</w:t>
            </w:r>
          </w:p>
          <w:p w:rsidR="007E2687" w:rsidRPr="00AA20D4" w:rsidRDefault="007E2687" w:rsidP="00150DDB">
            <w:pPr>
              <w:spacing w:line="240" w:lineRule="exact"/>
              <w:ind w:leftChars="49" w:left="103" w:firstLineChars="2" w:firstLine="4"/>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(2)　ファイルへの記録の方式</w:t>
            </w:r>
          </w:p>
        </w:tc>
        <w:tc>
          <w:tcPr>
            <w:tcW w:w="1420"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7E2687" w:rsidRPr="00AA20D4" w:rsidRDefault="007E2687" w:rsidP="00150DDB">
            <w:pPr>
              <w:spacing w:line="240" w:lineRule="exact"/>
              <w:ind w:leftChars="51" w:left="317"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420" w:type="dxa"/>
            <w:tcBorders>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8</w:t>
            </w:r>
          </w:p>
          <w:p w:rsidR="00053413" w:rsidRPr="00AA20D4" w:rsidRDefault="007E2687"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提供拒否</w:t>
            </w:r>
          </w:p>
          <w:p w:rsidR="007E2687" w:rsidRPr="00AA20D4" w:rsidRDefault="007E2687"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の禁止</w:t>
            </w: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4B6BBF" w:rsidP="00150DDB">
            <w:pPr>
              <w:tabs>
                <w:tab w:val="left" w:pos="6236"/>
              </w:tabs>
              <w:autoSpaceDE w:val="0"/>
              <w:autoSpaceDN w:val="0"/>
              <w:adjustRightInd w:val="0"/>
              <w:snapToGrid w:val="0"/>
              <w:spacing w:line="240" w:lineRule="exact"/>
              <w:ind w:leftChars="72" w:left="151" w:rightChars="109" w:right="229"/>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7E2687" w:rsidRPr="00AA20D4">
              <w:rPr>
                <w:rFonts w:ascii="BIZ UDゴシック" w:eastAsia="BIZ UDゴシック" w:hAnsi="BIZ UDゴシック" w:hint="eastAsia"/>
                <w:color w:val="000000" w:themeColor="text1"/>
                <w:kern w:val="2"/>
              </w:rPr>
              <w:t>正当な理由がなく、サービスの提供を拒んでいませんか。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1850697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0971030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35874926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(第10条準用)</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予防条例第86条(第12条準用)</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000452DD"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000452DD"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0452DD" w:rsidRPr="00AA20D4">
              <w:rPr>
                <w:rFonts w:ascii="BIZ UDゴシック" w:eastAsia="BIZ UDゴシック" w:hAnsi="BIZ UDゴシック" w:hint="eastAsia"/>
                <w:color w:val="000000" w:themeColor="text1"/>
                <w:kern w:val="2"/>
                <w:sz w:val="16"/>
                <w:szCs w:val="16"/>
              </w:rPr>
              <w:t>(</w:t>
            </w:r>
            <w:r w:rsidR="000452DD"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準用)</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tabs>
                <w:tab w:val="left" w:pos="6236"/>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原則として、利用申込に対しては応じなければならず、特に、要介護度（要支援認定）や所得の多寡を理由にサービスの提供を拒否することは禁止します。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7E2687" w:rsidRPr="00AA20D4" w:rsidRDefault="007E2687" w:rsidP="00150DDB">
            <w:pPr>
              <w:tabs>
                <w:tab w:val="left" w:pos="6236"/>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「提供を拒むことのできる正当な理由がある場合」とは、次のとおりです。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7E2687" w:rsidRPr="00AA20D4" w:rsidRDefault="007E2687" w:rsidP="00150DDB">
            <w:pPr>
              <w:tabs>
                <w:tab w:val="left" w:pos="6236"/>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ア　事業所の現員からは利用申込に応じきれない場合</w:t>
            </w:r>
          </w:p>
          <w:p w:rsidR="00B045AF" w:rsidRPr="00AA20D4" w:rsidRDefault="007E2687" w:rsidP="00150DDB">
            <w:pPr>
              <w:tabs>
                <w:tab w:val="left" w:pos="6236"/>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イ　利用申込者の居住地が通常の事業の実施地域外である場</w:t>
            </w:r>
          </w:p>
          <w:p w:rsidR="007E2687" w:rsidRPr="00AA20D4" w:rsidRDefault="00B045AF" w:rsidP="00150DDB">
            <w:pPr>
              <w:tabs>
                <w:tab w:val="left" w:pos="6236"/>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7E2687" w:rsidRPr="00AA20D4">
              <w:rPr>
                <w:rFonts w:ascii="BIZ UDゴシック" w:eastAsia="BIZ UDゴシック" w:hAnsi="BIZ UDゴシック" w:hint="eastAsia"/>
                <w:color w:val="000000" w:themeColor="text1"/>
                <w:kern w:val="2"/>
              </w:rPr>
              <w:t>合</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single" w:sz="4" w:space="0" w:color="auto"/>
              <w:right w:val="single" w:sz="4" w:space="0" w:color="auto"/>
            </w:tcBorders>
          </w:tcPr>
          <w:p w:rsidR="007E2687" w:rsidRPr="00AA20D4" w:rsidRDefault="007E2687" w:rsidP="00B045AF">
            <w:pPr>
              <w:tabs>
                <w:tab w:val="left" w:pos="6236"/>
              </w:tabs>
              <w:autoSpaceDE w:val="0"/>
              <w:autoSpaceDN w:val="0"/>
              <w:adjustRightInd w:val="0"/>
              <w:snapToGrid w:val="0"/>
              <w:spacing w:line="240" w:lineRule="exact"/>
              <w:ind w:leftChars="72" w:left="571" w:rightChars="109" w:right="229"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ウ　その他利用申込者に対し自ら適切なサービスを提供することが困難な場合</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7E2687"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9</w:t>
            </w:r>
          </w:p>
          <w:p w:rsidR="00053413" w:rsidRPr="00AA20D4" w:rsidRDefault="007E2687"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受給資格</w:t>
            </w:r>
          </w:p>
          <w:p w:rsidR="007E2687" w:rsidRPr="00AA20D4" w:rsidRDefault="007E2687"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等の確認</w:t>
            </w:r>
          </w:p>
          <w:p w:rsidR="00A85D97" w:rsidRPr="00AA20D4" w:rsidRDefault="00A85D97"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tabs>
                <w:tab w:val="left" w:pos="6236"/>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サービスの提供を求められた場合は、その者の提示する被保険者証によって、被保険者資格、要介護認定（要支援認定）の有無及び要介護認定（要支援認定）の有効期間を確かめていますか。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8670390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3241497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56378824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0452DD"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第12条第1項準用)</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予防条例第86条(第14条第1項準用)</w:t>
            </w: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tabs>
                <w:tab w:val="left" w:pos="6236"/>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サービスの利用に係る費用につき保険給付を受けることができるのは、要介護認定（要支援認定）を受けている被保険者に限られるものであることを踏まえ、サービスの提供の開始に際し、利用者の提示する被保険者証によって、被保険者資格、要介護認定（要支援認定）の有無及び要介護認定（要支援認定）の有効期間を確かめなければなりません。</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000452DD"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000452DD"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0452DD" w:rsidRPr="00AA20D4">
              <w:rPr>
                <w:rFonts w:ascii="BIZ UDゴシック" w:eastAsia="BIZ UDゴシック" w:hAnsi="BIZ UDゴシック" w:hint="eastAsia"/>
                <w:color w:val="000000" w:themeColor="text1"/>
                <w:kern w:val="2"/>
                <w:sz w:val="16"/>
                <w:szCs w:val="16"/>
              </w:rPr>
              <w:t>(</w:t>
            </w:r>
            <w:r w:rsidR="000452DD" w:rsidRPr="00AA20D4">
              <w:rPr>
                <w:rFonts w:ascii="BIZ UDゴシック" w:eastAsia="BIZ UDゴシック" w:hAnsi="BIZ UDゴシック"/>
                <w:color w:val="000000" w:themeColor="text1"/>
                <w:kern w:val="2"/>
                <w:sz w:val="16"/>
                <w:szCs w:val="16"/>
              </w:rPr>
              <w:t>5)</w:t>
            </w:r>
            <w:r w:rsidRPr="00AA20D4">
              <w:rPr>
                <w:rFonts w:ascii="BIZ UDゴシック" w:eastAsia="BIZ UDゴシック" w:hAnsi="BIZ UDゴシック" w:hint="eastAsia"/>
                <w:color w:val="000000" w:themeColor="text1"/>
                <w:kern w:val="2"/>
                <w:sz w:val="16"/>
                <w:szCs w:val="16"/>
              </w:rPr>
              <w:t>①準用)</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single" w:sz="4" w:space="0" w:color="auto"/>
              <w:right w:val="single" w:sz="4" w:space="0" w:color="auto"/>
            </w:tcBorders>
          </w:tcPr>
          <w:p w:rsidR="007E2687" w:rsidRPr="00AA20D4" w:rsidRDefault="007E2687" w:rsidP="00150DDB">
            <w:pPr>
              <w:tabs>
                <w:tab w:val="left" w:pos="6236"/>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被保険者証に、サービスの適切かつ有効な利用等に関し、認定審査会意見が記載されているときは認定審査会意見に配慮して、サービスを提供するように努めていますか。</w:t>
            </w:r>
          </w:p>
        </w:tc>
        <w:tc>
          <w:tcPr>
            <w:tcW w:w="1420" w:type="dxa"/>
            <w:tcBorders>
              <w:top w:val="single" w:sz="4" w:space="0" w:color="auto"/>
              <w:left w:val="single" w:sz="4" w:space="0" w:color="auto"/>
              <w:bottom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46538042"/>
                <w14:checkbox>
                  <w14:checked w14:val="0"/>
                  <w14:checkedState w14:val="2611" w14:font="ＭＳ 明朝"/>
                  <w14:uncheckedState w14:val="2610" w14:font="ＭＳ ゴシック"/>
                </w14:checkbox>
              </w:sdtPr>
              <w:sdtEndPr/>
              <w:sdtContent>
                <w:r w:rsidR="00B045AF"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7632080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beforeLines="50" w:before="120" w:afterLines="50" w:after="120" w:line="240" w:lineRule="exact"/>
              <w:ind w:rightChars="21" w:right="44"/>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87846471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条例第128条(第12条第2項準用)</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予防条例第86条(第14条第2項準用)</w:t>
            </w:r>
          </w:p>
          <w:p w:rsidR="00016D98"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0452DD" w:rsidRPr="00AA20D4">
              <w:rPr>
                <w:rFonts w:ascii="BIZ UDゴシック" w:eastAsia="BIZ UDゴシック" w:hAnsi="BIZ UDゴシック" w:hint="eastAsia"/>
                <w:color w:val="000000" w:themeColor="text1"/>
                <w:kern w:val="2"/>
                <w:sz w:val="16"/>
                <w:szCs w:val="16"/>
              </w:rPr>
              <w:t>(</w:t>
            </w:r>
            <w:r w:rsidR="000452DD" w:rsidRPr="00AA20D4">
              <w:rPr>
                <w:rFonts w:ascii="BIZ UDゴシック" w:eastAsia="BIZ UDゴシック" w:hAnsi="BIZ UDゴシック"/>
                <w:color w:val="000000" w:themeColor="text1"/>
                <w:kern w:val="2"/>
                <w:sz w:val="16"/>
                <w:szCs w:val="16"/>
              </w:rPr>
              <w:t>5)</w:t>
            </w:r>
            <w:r w:rsidRPr="00AA20D4">
              <w:rPr>
                <w:rFonts w:ascii="BIZ UDゴシック" w:eastAsia="BIZ UDゴシック" w:hAnsi="BIZ UDゴシック" w:hint="eastAsia"/>
                <w:color w:val="000000" w:themeColor="text1"/>
                <w:kern w:val="2"/>
                <w:sz w:val="16"/>
                <w:szCs w:val="16"/>
              </w:rPr>
              <w:t>②準用)</w:t>
            </w: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10</w:t>
            </w:r>
          </w:p>
          <w:p w:rsidR="00053413" w:rsidRPr="00AA20D4" w:rsidRDefault="000452DD"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要介護認</w:t>
            </w:r>
          </w:p>
          <w:p w:rsidR="00053413" w:rsidRPr="00AA20D4" w:rsidRDefault="000452DD"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定</w:t>
            </w:r>
            <w:r w:rsidR="007E2687" w:rsidRPr="00AA20D4">
              <w:rPr>
                <w:rFonts w:ascii="BIZ UDゴシック" w:eastAsia="BIZ UDゴシック" w:hAnsi="BIZ UDゴシック" w:hint="eastAsia"/>
                <w:color w:val="000000" w:themeColor="text1"/>
                <w:kern w:val="2"/>
              </w:rPr>
              <w:t>の申請</w:t>
            </w:r>
          </w:p>
          <w:p w:rsidR="00053413" w:rsidRPr="00AA20D4" w:rsidRDefault="007E2687"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に係る援</w:t>
            </w:r>
          </w:p>
          <w:p w:rsidR="007E2687" w:rsidRPr="00AA20D4" w:rsidRDefault="007E2687"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助</w:t>
            </w:r>
          </w:p>
          <w:p w:rsidR="007E2687" w:rsidRPr="00AA20D4" w:rsidRDefault="007E2687"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tabs>
                <w:tab w:val="left" w:pos="6236"/>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サービスの提供の開始に際し、要介護認定（要支援認定）を受けていない利用申込者については、要介護認定（要支援認定）の申請が既に行われているかどうかを確認し、申請が行われていない場合は、利用申込者の意思を踏まえて速やかに申請が行われるよう必要な援助を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0978395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6495289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86201674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条例第128条(第13条第1項準用)</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第86条(第15条第1項準用)</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45" w:left="94" w:rightChars="50" w:right="105" w:firstLine="1"/>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000452DD"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000452DD"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0452DD" w:rsidRPr="00AA20D4">
              <w:rPr>
                <w:rFonts w:ascii="BIZ UDゴシック" w:eastAsia="BIZ UDゴシック" w:hAnsi="BIZ UDゴシック" w:hint="eastAsia"/>
                <w:color w:val="000000" w:themeColor="text1"/>
                <w:kern w:val="2"/>
                <w:sz w:val="16"/>
                <w:szCs w:val="16"/>
              </w:rPr>
              <w:t>(</w:t>
            </w:r>
            <w:r w:rsidR="000452DD" w:rsidRPr="00AA20D4">
              <w:rPr>
                <w:rFonts w:ascii="BIZ UDゴシック" w:eastAsia="BIZ UDゴシック" w:hAnsi="BIZ UDゴシック"/>
                <w:color w:val="000000" w:themeColor="text1"/>
                <w:kern w:val="2"/>
                <w:sz w:val="16"/>
                <w:szCs w:val="16"/>
              </w:rPr>
              <w:t>6)</w:t>
            </w:r>
            <w:r w:rsidRPr="00AA20D4">
              <w:rPr>
                <w:rFonts w:ascii="BIZ UDゴシック" w:eastAsia="BIZ UDゴシック" w:hAnsi="BIZ UDゴシック" w:hint="eastAsia"/>
                <w:color w:val="000000" w:themeColor="text1"/>
                <w:kern w:val="2"/>
                <w:sz w:val="16"/>
                <w:szCs w:val="16"/>
              </w:rPr>
              <w:t>①準用)</w:t>
            </w:r>
          </w:p>
        </w:tc>
      </w:tr>
      <w:tr w:rsidR="00AA20D4" w:rsidRPr="00AA20D4" w:rsidTr="00D8754F">
        <w:trPr>
          <w:cantSplit/>
          <w:trHeight w:val="20"/>
        </w:trPr>
        <w:tc>
          <w:tcPr>
            <w:tcW w:w="1302" w:type="dxa"/>
            <w:vMerge/>
            <w:tcBorders>
              <w:top w:val="single" w:sz="4" w:space="0" w:color="auto"/>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tabs>
                <w:tab w:val="left" w:pos="6187"/>
              </w:tabs>
              <w:autoSpaceDE w:val="0"/>
              <w:autoSpaceDN w:val="0"/>
              <w:adjustRightInd w:val="0"/>
              <w:snapToGrid w:val="0"/>
              <w:spacing w:line="240" w:lineRule="exact"/>
              <w:ind w:leftChars="72" w:left="361" w:rightChars="109" w:right="229" w:hangingChars="100" w:hanging="210"/>
              <w:jc w:val="both"/>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要介護認定（要支援認定）の申請がなされていれば、要介護認定（要支援認定）の効力が申請時に遡ることにより、サービスの利用に係る費用が保険給付の対象となり得ることを踏まえ、利用申込者が要介護認定（要支援認定）を受けていないことを確認した場合には、要介護認定（要支援認定）の申請が既に行われているかどうかを確認し、申請が行われていない場合は、利用申込者の意思を踏まえて速やかに申請が行われるよう必要な援助を行わなければなりません。</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nil"/>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tabs>
                <w:tab w:val="left" w:pos="6187"/>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居宅介護支援（介護予防支援）が利用者に対して行われていない等の場合であって必要と認めるときは、要介護認定（要支援認定）の更新の申請が、遅くとも有効期間が終了する日の30日前までに行われるよう、必要な援助を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590036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0207671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beforeLines="50" w:before="120" w:afterLines="50" w:after="120" w:line="240" w:lineRule="exact"/>
              <w:ind w:rightChars="21" w:right="44"/>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3030859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条例第128条(第13条第2項準用)</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予防条例第86条(第15条第2項準用)</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right w:val="single" w:sz="4" w:space="0" w:color="auto"/>
            </w:tcBorders>
          </w:tcPr>
          <w:p w:rsidR="007E2687" w:rsidRPr="00AA20D4" w:rsidRDefault="007E2687" w:rsidP="00150DDB">
            <w:pPr>
              <w:tabs>
                <w:tab w:val="left" w:pos="6187"/>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要介護認定（要支援認定）の有効期間が原則として</w:t>
            </w:r>
            <w:r w:rsidR="00DD094E" w:rsidRPr="00AA20D4">
              <w:rPr>
                <w:rFonts w:ascii="BIZ UDゴシック" w:eastAsia="BIZ UDゴシック" w:hAnsi="BIZ UDゴシック"/>
                <w:color w:val="000000" w:themeColor="text1"/>
                <w:kern w:val="2"/>
              </w:rPr>
              <w:t>6</w:t>
            </w:r>
            <w:r w:rsidRPr="00AA20D4">
              <w:rPr>
                <w:rFonts w:ascii="BIZ UDゴシック" w:eastAsia="BIZ UDゴシック" w:hAnsi="BIZ UDゴシック" w:hint="eastAsia"/>
                <w:color w:val="000000" w:themeColor="text1"/>
                <w:kern w:val="2"/>
              </w:rPr>
              <w:t>か月ごとに終了し、継続して保険給付を受けるためには要介護更新認定（要支援更新認定）を受ける必要があること及び認定が申請の日から</w:t>
            </w:r>
            <w:r w:rsidRPr="00AA20D4">
              <w:rPr>
                <w:rFonts w:ascii="BIZ UDゴシック" w:eastAsia="BIZ UDゴシック" w:hAnsi="BIZ UDゴシック" w:cs="Meiryo UI" w:hint="eastAsia"/>
                <w:color w:val="000000" w:themeColor="text1"/>
                <w:kern w:val="2"/>
              </w:rPr>
              <w:t>30</w:t>
            </w:r>
            <w:r w:rsidRPr="00AA20D4">
              <w:rPr>
                <w:rFonts w:ascii="BIZ UDゴシック" w:eastAsia="BIZ UDゴシック" w:hAnsi="BIZ UDゴシック" w:hint="eastAsia"/>
                <w:color w:val="000000" w:themeColor="text1"/>
                <w:kern w:val="2"/>
              </w:rPr>
              <w:t>日以内に行われることとされていることを踏まえ、居宅介護支援（介護予防支援）が利用者に対して行われていない等の場合であって必要と認めるときは、要介護認定（要支援認定）の更新の申請が、遅くとも有効期間が終了する</w:t>
            </w:r>
            <w:r w:rsidRPr="00AA20D4">
              <w:rPr>
                <w:rFonts w:ascii="BIZ UDゴシック" w:eastAsia="BIZ UDゴシック" w:hAnsi="BIZ UDゴシック" w:cs="Meiryo UI" w:hint="eastAsia"/>
                <w:color w:val="000000" w:themeColor="text1"/>
                <w:kern w:val="2"/>
              </w:rPr>
              <w:t>30</w:t>
            </w:r>
            <w:r w:rsidRPr="00AA20D4">
              <w:rPr>
                <w:rFonts w:ascii="BIZ UDゴシック" w:eastAsia="BIZ UDゴシック" w:hAnsi="BIZ UDゴシック" w:hint="eastAsia"/>
                <w:color w:val="000000" w:themeColor="text1"/>
                <w:kern w:val="2"/>
              </w:rPr>
              <w:t>日前にはなされるよう、必要な援助を行わなければなりません。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000452DD"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000452DD"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0452DD" w:rsidRPr="00AA20D4">
              <w:rPr>
                <w:rFonts w:ascii="BIZ UDゴシック" w:eastAsia="BIZ UDゴシック" w:hAnsi="BIZ UDゴシック" w:hint="eastAsia"/>
                <w:color w:val="000000" w:themeColor="text1"/>
                <w:kern w:val="2"/>
                <w:sz w:val="16"/>
                <w:szCs w:val="16"/>
              </w:rPr>
              <w:t>(</w:t>
            </w:r>
            <w:r w:rsidR="000452DD" w:rsidRPr="00AA20D4">
              <w:rPr>
                <w:rFonts w:ascii="BIZ UDゴシック" w:eastAsia="BIZ UDゴシック" w:hAnsi="BIZ UDゴシック"/>
                <w:color w:val="000000" w:themeColor="text1"/>
                <w:kern w:val="2"/>
                <w:sz w:val="16"/>
                <w:szCs w:val="16"/>
              </w:rPr>
              <w:t>6)</w:t>
            </w:r>
            <w:r w:rsidRPr="00AA20D4">
              <w:rPr>
                <w:rFonts w:ascii="BIZ UDゴシック" w:eastAsia="BIZ UDゴシック" w:hAnsi="BIZ UDゴシック" w:hint="eastAsia"/>
                <w:color w:val="000000" w:themeColor="text1"/>
                <w:kern w:val="2"/>
                <w:sz w:val="16"/>
                <w:szCs w:val="16"/>
              </w:rPr>
              <w:t>②準用)</w:t>
            </w: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7E2687"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11</w:t>
            </w:r>
          </w:p>
          <w:p w:rsidR="007E2687" w:rsidRPr="00AA20D4" w:rsidRDefault="007E268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入退居</w:t>
            </w:r>
          </w:p>
          <w:p w:rsidR="00A85D97" w:rsidRPr="00AA20D4" w:rsidRDefault="00A85D9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right w:val="single" w:sz="4" w:space="0" w:color="auto"/>
            </w:tcBorders>
          </w:tcPr>
          <w:p w:rsidR="007E2687" w:rsidRPr="00AA20D4" w:rsidRDefault="007E2687" w:rsidP="00150DDB">
            <w:pPr>
              <w:tabs>
                <w:tab w:val="left" w:pos="6187"/>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要介護者（要支援者）であって認知症である者のうち、少人数による共同生活を営むことに支障がないものにサービスを提供していますか。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055612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4108751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69749727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第114条第1項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第75条第1項</w:t>
            </w:r>
          </w:p>
        </w:tc>
      </w:tr>
      <w:tr w:rsidR="00AA20D4" w:rsidRPr="00AA20D4" w:rsidTr="00D8754F">
        <w:trPr>
          <w:cantSplit/>
          <w:trHeight w:val="20"/>
        </w:trPr>
        <w:tc>
          <w:tcPr>
            <w:tcW w:w="1302" w:type="dxa"/>
            <w:vMerge/>
            <w:tcBorders>
              <w:top w:val="single"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single" w:sz="4" w:space="0" w:color="auto"/>
              <w:left w:val="single" w:sz="4" w:space="0" w:color="auto"/>
              <w:bottom w:val="single" w:sz="4" w:space="0" w:color="auto"/>
              <w:right w:val="single" w:sz="4" w:space="0" w:color="auto"/>
            </w:tcBorders>
          </w:tcPr>
          <w:p w:rsidR="007E2687" w:rsidRPr="00AA20D4" w:rsidRDefault="007E2687" w:rsidP="00150DDB">
            <w:pPr>
              <w:tabs>
                <w:tab w:val="left" w:pos="6187"/>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主治の医師の診断書等により入居申込者が認知症である者であることの確認をしていますか。</w:t>
            </w:r>
          </w:p>
        </w:tc>
        <w:tc>
          <w:tcPr>
            <w:tcW w:w="1420" w:type="dxa"/>
            <w:tcBorders>
              <w:top w:val="single" w:sz="4" w:space="0" w:color="auto"/>
              <w:left w:val="single" w:sz="4" w:space="0" w:color="auto"/>
              <w:bottom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3790138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166968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1898608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第114条第2項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第75条第2項</w:t>
            </w:r>
          </w:p>
        </w:tc>
      </w:tr>
      <w:tr w:rsidR="00AA20D4" w:rsidRPr="00AA20D4" w:rsidTr="00D8754F">
        <w:trPr>
          <w:cantSplit/>
          <w:trHeight w:val="20"/>
        </w:trPr>
        <w:tc>
          <w:tcPr>
            <w:tcW w:w="1302" w:type="dxa"/>
            <w:vMerge w:val="restart"/>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tabs>
                <w:tab w:val="left" w:pos="6187"/>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入居申込者が入院治療を要する者であること等入居申込者に対し自ら必要なサービスを提供することが困難であると認めた場合は、適切な他の認知症対応型共同生活介護事業者、介護保険施設、病院又は診療所を紹介する等の適切な措置を速やかに講じ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3870719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1706616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75903894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第114条第3項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第75条第3項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⑴①</w:t>
            </w: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7E2687" w:rsidRPr="00AA20D4" w:rsidRDefault="007E2687" w:rsidP="00150DDB">
            <w:pPr>
              <w:tabs>
                <w:tab w:val="left" w:pos="6187"/>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自ら必要なサービスを提供することが困難であると認めた場合」とは、入居申込者が「基本方針」により利用対象者に該当しない者である場合のほか、入居申込者が入院治療を要する者である場合、事業所の入居者数が既に定員に達している場合等であり、これらの場合には適切な他の事業者、介護保険施設、病院又は診療所を紹介する等の適切な措置を速やかに講じなければな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beforeLines="50" w:before="120" w:afterLines="50" w:after="120" w:line="240" w:lineRule="exact"/>
              <w:ind w:leftChars="33" w:left="239" w:rightChars="150" w:right="31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tabs>
                <w:tab w:val="left" w:pos="6187"/>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④　入居申込者の入居に際しては、その者の心身の状況、生活歴、病歴等の把握に努めていますか。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143266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4617641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36681607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第114条第4項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第75条第4項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⑴②</w:t>
            </w: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tabs>
                <w:tab w:val="left" w:pos="6187"/>
              </w:tabs>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入居申込者が家族による入居契約締結の代理や援助が必要であると認められながら、これらが期待できない場合については、市町村とも連携し、成年後見制度や権利擁護に関する事業等の活用を可能な限り図ってください。</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33" w:left="239"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⑤　利用者の退居の際には、利用者及び家族の希望を踏まえた上で、退居後の生活環境や介護の継続性に配慮し、退居に必要な援助を行っていますか。</w:t>
            </w:r>
          </w:p>
        </w:tc>
        <w:tc>
          <w:tcPr>
            <w:tcW w:w="1420" w:type="dxa"/>
            <w:tcBorders>
              <w:top w:val="single" w:sz="4" w:space="0" w:color="auto"/>
              <w:left w:val="single" w:sz="4" w:space="0" w:color="auto"/>
              <w:bottom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9940359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8498443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9679805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第114条第5項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第75条第5項</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⑥　利用者の退居に際しては、利用者又は家族に対し、適切な指導を行うとともに、居宅介護支援事業者（介護予防支援事業者）等への情報の提供及び保健医療サービス又は福祉サービスを提供する者との密接な連携に努めていますか。</w:t>
            </w:r>
          </w:p>
        </w:tc>
        <w:tc>
          <w:tcPr>
            <w:tcW w:w="1420" w:type="dxa"/>
            <w:tcBorders>
              <w:top w:val="single" w:sz="4" w:space="0" w:color="auto"/>
              <w:left w:val="single" w:sz="4" w:space="0" w:color="auto"/>
              <w:bottom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6710739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2848173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7410143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第114条第6項</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40" w:left="100" w:rightChars="50" w:right="105" w:hangingChars="10" w:hanging="16"/>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第75条第6項</w:t>
            </w:r>
          </w:p>
        </w:tc>
      </w:tr>
      <w:tr w:rsidR="00AA20D4" w:rsidRPr="00AA20D4" w:rsidTr="00D8754F">
        <w:trPr>
          <w:cantSplit/>
          <w:trHeight w:val="20"/>
        </w:trPr>
        <w:tc>
          <w:tcPr>
            <w:tcW w:w="1302" w:type="dxa"/>
            <w:vMerge w:val="restart"/>
            <w:tcBorders>
              <w:top w:val="single" w:sz="4" w:space="0" w:color="auto"/>
              <w:left w:val="single" w:sz="4" w:space="0" w:color="auto"/>
              <w:right w:val="single" w:sz="4" w:space="0" w:color="auto"/>
            </w:tcBorders>
          </w:tcPr>
          <w:p w:rsidR="007E2687"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12</w:t>
            </w:r>
          </w:p>
          <w:p w:rsidR="00740A60" w:rsidRPr="00AA20D4" w:rsidRDefault="007E2687" w:rsidP="00150DDB">
            <w:pPr>
              <w:autoSpaceDE w:val="0"/>
              <w:autoSpaceDN w:val="0"/>
              <w:adjustRightInd w:val="0"/>
              <w:snapToGrid w:val="0"/>
              <w:spacing w:line="240" w:lineRule="exact"/>
              <w:ind w:leftChars="20" w:left="42"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サービス</w:t>
            </w:r>
          </w:p>
          <w:p w:rsidR="00740A60" w:rsidRPr="00AA20D4" w:rsidRDefault="007E2687" w:rsidP="00150DDB">
            <w:pPr>
              <w:autoSpaceDE w:val="0"/>
              <w:autoSpaceDN w:val="0"/>
              <w:adjustRightInd w:val="0"/>
              <w:snapToGrid w:val="0"/>
              <w:spacing w:line="240" w:lineRule="exact"/>
              <w:ind w:leftChars="20" w:left="42"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の提供の</w:t>
            </w:r>
          </w:p>
          <w:p w:rsidR="007E2687" w:rsidRPr="00AA20D4" w:rsidRDefault="007E2687" w:rsidP="00150DDB">
            <w:pPr>
              <w:autoSpaceDE w:val="0"/>
              <w:autoSpaceDN w:val="0"/>
              <w:adjustRightInd w:val="0"/>
              <w:snapToGrid w:val="0"/>
              <w:spacing w:line="240" w:lineRule="exact"/>
              <w:ind w:leftChars="20" w:left="42"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記録</w:t>
            </w:r>
          </w:p>
          <w:p w:rsidR="00A85D97" w:rsidRPr="00AA20D4" w:rsidRDefault="00A85D97" w:rsidP="00150DDB">
            <w:pPr>
              <w:autoSpaceDE w:val="0"/>
              <w:autoSpaceDN w:val="0"/>
              <w:adjustRightInd w:val="0"/>
              <w:snapToGrid w:val="0"/>
              <w:spacing w:line="240" w:lineRule="exact"/>
              <w:ind w:leftChars="20" w:left="42"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入居に際しては入居の年月日及び入居している共同生活住居の名称を、退居に際しては退居の年月日を、利用者の被保険者証に記載していますか。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7429755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4284671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51768092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第115条第1項</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第76条第1項</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⑵①</w:t>
            </w: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サービスの提供を受けている者が居宅療養管理指導以外の居宅サービス及び施設サービスについて保険給付を受けることができないことを踏まえ、利用者が認知症対応型共同生活介護（介護予防認知症対応型共同生活介護）の提供を受けていることを、他の居宅サービス事業者等が確認できるよう、入居に際しては入居の年月日及び入居している共同生活住居の名称を、退居に際しては退居の年月日を、利用者の被保険者証に記載しなければなりません。</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サービスを提供した際には、提供した具体的なサービスの内容等を記録していますか。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4233181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5716579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8651040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第115条第2項</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第76条第2項</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⑵②</w:t>
            </w: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サービスの提供日、サービスの内容、利用者の状況その他必要な事項を記録しなければなりません。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記録は、</w:t>
            </w:r>
            <w:r w:rsidR="00DD094E" w:rsidRPr="00AA20D4">
              <w:rPr>
                <w:rFonts w:ascii="BIZ UDゴシック" w:eastAsia="BIZ UDゴシック" w:hAnsi="BIZ UDゴシック"/>
                <w:color w:val="000000" w:themeColor="text1"/>
                <w:kern w:val="2"/>
              </w:rPr>
              <w:t>5</w:t>
            </w:r>
            <w:r w:rsidRPr="00AA20D4">
              <w:rPr>
                <w:rFonts w:ascii="BIZ UDゴシック" w:eastAsia="BIZ UDゴシック" w:hAnsi="BIZ UDゴシック" w:hint="eastAsia"/>
                <w:color w:val="000000" w:themeColor="text1"/>
                <w:kern w:val="2"/>
              </w:rPr>
              <w:t>年間保存しなければなりません。</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161591" w:rsidRPr="00AA20D4">
              <w:rPr>
                <w:rFonts w:ascii="BIZ UDゴシック" w:eastAsia="BIZ UDゴシック" w:hAnsi="BIZ UDゴシック" w:hint="eastAsia"/>
                <w:color w:val="000000" w:themeColor="text1"/>
                <w:kern w:val="2"/>
              </w:rPr>
              <w:t>13</w:t>
            </w:r>
          </w:p>
          <w:p w:rsidR="007E2687" w:rsidRPr="00AA20D4" w:rsidRDefault="007E2687" w:rsidP="00150DDB">
            <w:pPr>
              <w:autoSpaceDE w:val="0"/>
              <w:autoSpaceDN w:val="0"/>
              <w:adjustRightInd w:val="0"/>
              <w:snapToGrid w:val="0"/>
              <w:spacing w:line="240" w:lineRule="exact"/>
              <w:ind w:leftChars="14" w:left="29"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利用料等</w:t>
            </w:r>
          </w:p>
          <w:p w:rsidR="007E2687" w:rsidRPr="00AA20D4" w:rsidRDefault="007E2687" w:rsidP="00150DDB">
            <w:pPr>
              <w:autoSpaceDE w:val="0"/>
              <w:autoSpaceDN w:val="0"/>
              <w:adjustRightInd w:val="0"/>
              <w:snapToGrid w:val="0"/>
              <w:spacing w:line="240" w:lineRule="exact"/>
              <w:ind w:leftChars="14" w:left="29"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の受領</w:t>
            </w:r>
          </w:p>
          <w:p w:rsidR="007E2687" w:rsidRPr="00AA20D4" w:rsidRDefault="00A85D97" w:rsidP="00150DDB">
            <w:pPr>
              <w:autoSpaceDE w:val="0"/>
              <w:autoSpaceDN w:val="0"/>
              <w:adjustRightInd w:val="0"/>
              <w:snapToGrid w:val="0"/>
              <w:spacing w:line="240" w:lineRule="exact"/>
              <w:ind w:leftChars="14" w:left="29"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right w:val="single" w:sz="4" w:space="0" w:color="auto"/>
            </w:tcBorders>
            <w:shd w:val="clear" w:color="auto" w:fill="auto"/>
          </w:tcPr>
          <w:p w:rsidR="007E2687" w:rsidRPr="00AA20D4" w:rsidRDefault="007E2687" w:rsidP="00150DDB">
            <w:pPr>
              <w:autoSpaceDE w:val="0"/>
              <w:autoSpaceDN w:val="0"/>
              <w:adjustRightInd w:val="0"/>
              <w:snapToGrid w:val="0"/>
              <w:spacing w:line="240" w:lineRule="exact"/>
              <w:ind w:left="210"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法定代理受領サービスに該当するサービスを提供した際には、その利用者から利用料の一部として、地域密着型介護サービス費用基準額（地域密着型介護予防サービス費用基準額）の1割、2割又は3割</w:t>
            </w:r>
            <w:r w:rsidRPr="00AA20D4">
              <w:rPr>
                <w:rFonts w:ascii="BIZ UDゴシック" w:eastAsia="BIZ UDゴシック" w:hAnsi="BIZ UDゴシック" w:cs="HGSｺﾞｼｯｸM" w:hint="eastAsia"/>
                <w:color w:val="000000" w:themeColor="text1"/>
              </w:rPr>
              <w:t>（法の規定により保険給付の率が異なる場合については、それに応じた割合）</w:t>
            </w:r>
            <w:r w:rsidRPr="00AA20D4">
              <w:rPr>
                <w:rFonts w:ascii="BIZ UDゴシック" w:eastAsia="BIZ UDゴシック" w:hAnsi="BIZ UDゴシック" w:hint="eastAsia"/>
                <w:color w:val="000000" w:themeColor="text1"/>
                <w:kern w:val="2"/>
              </w:rPr>
              <w:t>の支払を受けていますか。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2516621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6561004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94164729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第116条第1項</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第77条第1項</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016D98"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color w:val="000000" w:themeColor="text1"/>
                <w:kern w:val="2"/>
                <w:sz w:val="16"/>
                <w:szCs w:val="16"/>
              </w:rPr>
              <w:t>(</w:t>
            </w:r>
            <w:r w:rsidR="00016D98"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00016D98"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p>
          <w:p w:rsidR="007E2687" w:rsidRPr="00AA20D4" w:rsidRDefault="004B6BBF"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13)</w:t>
            </w:r>
            <w:r w:rsidR="007E2687" w:rsidRPr="00AA20D4">
              <w:rPr>
                <w:rFonts w:ascii="BIZ UDゴシック" w:eastAsia="BIZ UDゴシック" w:hAnsi="BIZ UDゴシック" w:hint="eastAsia"/>
                <w:color w:val="000000" w:themeColor="text1"/>
                <w:kern w:val="2"/>
                <w:sz w:val="16"/>
                <w:szCs w:val="16"/>
              </w:rPr>
              <w:t>の①準用</w:t>
            </w:r>
            <w:r w:rsidR="007E2687" w:rsidRPr="00AA20D4">
              <w:rPr>
                <w:rFonts w:ascii="BIZ UDゴシック" w:eastAsia="BIZ UDゴシック" w:hAnsi="BIZ UDゴシック"/>
                <w:color w:val="000000" w:themeColor="text1"/>
                <w:kern w:val="2"/>
                <w:sz w:val="16"/>
                <w:szCs w:val="16"/>
              </w:rPr>
              <w:t>)</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vMerge w:val="restart"/>
            <w:tcBorders>
              <w:top w:val="single"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法定代理受領サービスに該当しないサービスを提供した際にその利用者から支払を受ける利用料の額と、地域密着型介護サービス費用基準額（地域密着型介護予防サービス費用基準額）との間に、不合理な差額が生じないように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4945857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2681131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0198152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第116条第2項</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第77条第2項</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color w:val="000000" w:themeColor="text1"/>
                <w:kern w:val="2"/>
                <w:sz w:val="16"/>
                <w:szCs w:val="16"/>
              </w:rPr>
              <w:t>(</w:t>
            </w: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w:t>
            </w:r>
          </w:p>
          <w:p w:rsidR="007E2687" w:rsidRPr="00AA20D4" w:rsidRDefault="004B6BBF"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13)</w:t>
            </w:r>
            <w:r w:rsidR="007E2687" w:rsidRPr="00AA20D4">
              <w:rPr>
                <w:rFonts w:ascii="BIZ UDゴシック" w:eastAsia="BIZ UDゴシック" w:hAnsi="BIZ UDゴシック" w:hint="eastAsia"/>
                <w:color w:val="000000" w:themeColor="text1"/>
                <w:kern w:val="2"/>
                <w:sz w:val="16"/>
                <w:szCs w:val="16"/>
              </w:rPr>
              <w:t>の②準用</w:t>
            </w:r>
            <w:r w:rsidR="007E2687" w:rsidRPr="00AA20D4">
              <w:rPr>
                <w:rFonts w:ascii="BIZ UDゴシック" w:eastAsia="BIZ UDゴシック" w:hAnsi="BIZ UDゴシック"/>
                <w:color w:val="000000" w:themeColor="text1"/>
                <w:kern w:val="2"/>
                <w:sz w:val="16"/>
                <w:szCs w:val="16"/>
              </w:rPr>
              <w:t>)</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vMerge/>
            <w:tcBorders>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beforeLines="50" w:before="120" w:afterLines="50" w:after="120" w:line="240" w:lineRule="exact"/>
              <w:ind w:leftChars="72" w:left="361" w:rightChars="109" w:right="229" w:hangingChars="100" w:hanging="210"/>
              <w:jc w:val="right"/>
              <w:rPr>
                <w:rFonts w:ascii="BIZ UDゴシック" w:eastAsia="BIZ UDゴシック" w:hAnsi="BIZ UDゴシック"/>
                <w:color w:val="000000" w:themeColor="text1"/>
                <w:kern w:val="2"/>
              </w:rPr>
            </w:pP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beforeLines="50" w:before="120" w:afterLines="50" w:after="120" w:line="240" w:lineRule="exact"/>
              <w:ind w:leftChars="50" w:left="275" w:rightChars="150" w:right="31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利用者間の公平及び利用者の保護の観点から、一方の管理経費の他方への転嫁等による不合理な差額を設けてはなりません。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adjustRightInd w:val="0"/>
              <w:snapToGrid w:val="0"/>
              <w:spacing w:line="240" w:lineRule="exact"/>
              <w:ind w:leftChars="72" w:left="361" w:rightChars="109" w:right="229" w:hangingChars="100" w:hanging="210"/>
              <w:rPr>
                <w:rFonts w:ascii="BIZ UDゴシック" w:eastAsia="BIZ UDゴシック" w:hAnsi="BIZ UDゴシック" w:cs="MS-Mincho"/>
                <w:color w:val="000000" w:themeColor="text1"/>
              </w:rPr>
            </w:pPr>
            <w:r w:rsidRPr="00AA20D4">
              <w:rPr>
                <w:rFonts w:ascii="BIZ UDゴシック" w:eastAsia="BIZ UDゴシック" w:hAnsi="BIZ UDゴシック" w:hint="eastAsia"/>
                <w:color w:val="000000" w:themeColor="text1"/>
                <w:kern w:val="2"/>
              </w:rPr>
              <w:t>※　そもそも介護保険給付の対象となるサービスと明確に区分されるサービスについては、次のような方法により別の料金設定をして差し支えありません。</w:t>
            </w:r>
          </w:p>
          <w:p w:rsidR="007E2687" w:rsidRPr="00AA20D4" w:rsidRDefault="007E2687" w:rsidP="00B045AF">
            <w:pPr>
              <w:adjustRightInd w:val="0"/>
              <w:snapToGrid w:val="0"/>
              <w:spacing w:line="240" w:lineRule="exact"/>
              <w:ind w:leftChars="72" w:left="571" w:rightChars="109" w:right="229" w:hangingChars="200" w:hanging="420"/>
              <w:rPr>
                <w:rFonts w:ascii="BIZ UDゴシック" w:eastAsia="BIZ UDゴシック" w:hAnsi="BIZ UDゴシック" w:cs="MS-Mincho"/>
                <w:color w:val="000000" w:themeColor="text1"/>
              </w:rPr>
            </w:pPr>
            <w:r w:rsidRPr="00AA20D4">
              <w:rPr>
                <w:rFonts w:ascii="BIZ UDゴシック" w:eastAsia="BIZ UDゴシック" w:hAnsi="BIZ UDゴシック" w:cs="MS-Mincho" w:hint="eastAsia"/>
                <w:color w:val="000000" w:themeColor="text1"/>
              </w:rPr>
              <w:t xml:space="preserve">ア　</w:t>
            </w:r>
            <w:r w:rsidRPr="00AA20D4">
              <w:rPr>
                <w:rFonts w:ascii="BIZ UDゴシック" w:eastAsia="BIZ UDゴシック" w:hAnsi="BIZ UDゴシック" w:hint="eastAsia"/>
                <w:color w:val="000000" w:themeColor="text1"/>
                <w:kern w:val="2"/>
              </w:rPr>
              <w:t>認知症対応型共同生活介護（介護予防認知症対応型共同生活介護）の事業とは別事業であり、</w:t>
            </w:r>
            <w:r w:rsidRPr="00AA20D4">
              <w:rPr>
                <w:rFonts w:ascii="BIZ UDゴシック" w:eastAsia="BIZ UDゴシック" w:hAnsi="BIZ UDゴシック" w:cs="MS-Mincho" w:hint="eastAsia"/>
                <w:color w:val="000000" w:themeColor="text1"/>
                <w:kern w:val="2"/>
              </w:rPr>
              <w:t>介護保険給付の対象とならないサービスであることを説明し、理解を得ること。</w:t>
            </w:r>
          </w:p>
          <w:p w:rsidR="007E2687" w:rsidRPr="00AA20D4" w:rsidRDefault="007E2687" w:rsidP="00B045AF">
            <w:pPr>
              <w:adjustRightInd w:val="0"/>
              <w:snapToGrid w:val="0"/>
              <w:spacing w:line="240" w:lineRule="exact"/>
              <w:ind w:leftChars="72" w:left="571" w:rightChars="109" w:right="229" w:hangingChars="200" w:hanging="420"/>
              <w:rPr>
                <w:rFonts w:ascii="BIZ UDゴシック" w:eastAsia="BIZ UDゴシック" w:hAnsi="BIZ UDゴシック" w:cs="MS-Mincho"/>
                <w:color w:val="000000" w:themeColor="text1"/>
              </w:rPr>
            </w:pPr>
            <w:r w:rsidRPr="00AA20D4">
              <w:rPr>
                <w:rFonts w:ascii="BIZ UDゴシック" w:eastAsia="BIZ UDゴシック" w:hAnsi="BIZ UDゴシック" w:cs="MS-Mincho" w:hint="eastAsia"/>
                <w:color w:val="000000" w:themeColor="text1"/>
              </w:rPr>
              <w:t xml:space="preserve">イ　</w:t>
            </w:r>
            <w:r w:rsidRPr="00AA20D4">
              <w:rPr>
                <w:rFonts w:ascii="BIZ UDゴシック" w:eastAsia="BIZ UDゴシック" w:hAnsi="BIZ UDゴシック" w:cs="MS-Mincho" w:hint="eastAsia"/>
                <w:color w:val="000000" w:themeColor="text1"/>
                <w:kern w:val="2"/>
              </w:rPr>
              <w:t>事業の目的、運営方針、利用料等が、運営規程とは別に定められていること。</w:t>
            </w:r>
          </w:p>
          <w:p w:rsidR="007E2687" w:rsidRPr="00AA20D4" w:rsidRDefault="007E2687" w:rsidP="00B045AF">
            <w:pPr>
              <w:adjustRightInd w:val="0"/>
              <w:snapToGrid w:val="0"/>
              <w:spacing w:line="240" w:lineRule="exact"/>
              <w:ind w:leftChars="72" w:left="571" w:rightChars="109" w:right="229" w:hangingChars="200" w:hanging="420"/>
              <w:rPr>
                <w:rFonts w:ascii="BIZ UDゴシック" w:eastAsia="BIZ UDゴシック" w:hAnsi="BIZ UDゴシック" w:cs="MS-Mincho"/>
                <w:color w:val="000000" w:themeColor="text1"/>
              </w:rPr>
            </w:pPr>
            <w:r w:rsidRPr="00AA20D4">
              <w:rPr>
                <w:rFonts w:ascii="BIZ UDゴシック" w:eastAsia="BIZ UDゴシック" w:hAnsi="BIZ UDゴシック" w:cs="MS-Mincho" w:hint="eastAsia"/>
                <w:color w:val="000000" w:themeColor="text1"/>
              </w:rPr>
              <w:t xml:space="preserve">ウ　</w:t>
            </w:r>
            <w:r w:rsidRPr="00AA20D4">
              <w:rPr>
                <w:rFonts w:ascii="BIZ UDゴシック" w:eastAsia="BIZ UDゴシック" w:hAnsi="BIZ UDゴシック" w:hint="eastAsia"/>
                <w:color w:val="000000" w:themeColor="text1"/>
                <w:kern w:val="2"/>
              </w:rPr>
              <w:t>認知症対応型共同生活介護（介護予防認知症対応型共同生活介護）</w:t>
            </w:r>
            <w:r w:rsidRPr="00AA20D4">
              <w:rPr>
                <w:rFonts w:ascii="BIZ UDゴシック" w:eastAsia="BIZ UDゴシック" w:hAnsi="BIZ UDゴシック" w:cs="MS-Mincho" w:hint="eastAsia"/>
                <w:color w:val="000000" w:themeColor="text1"/>
              </w:rPr>
              <w:t>の事業の会計と区分していること。</w:t>
            </w:r>
          </w:p>
        </w:tc>
        <w:tc>
          <w:tcPr>
            <w:tcW w:w="1420" w:type="dxa"/>
            <w:tcBorders>
              <w:left w:val="single" w:sz="4" w:space="0" w:color="auto"/>
              <w:bottom w:val="single" w:sz="4" w:space="0" w:color="auto"/>
              <w:right w:val="single" w:sz="4" w:space="0" w:color="auto"/>
            </w:tcBorders>
          </w:tcPr>
          <w:p w:rsidR="007E2687" w:rsidRPr="00AA20D4" w:rsidRDefault="007E2687" w:rsidP="00150DDB">
            <w:pPr>
              <w:adjustRightInd w:val="0"/>
              <w:snapToGrid w:val="0"/>
              <w:spacing w:line="240" w:lineRule="exact"/>
              <w:ind w:leftChars="90" w:left="189" w:rightChars="50" w:right="105"/>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3" w:left="-6" w:rightChars="50" w:right="105" w:firstLineChars="45" w:firstLine="72"/>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nil"/>
              <w:right w:val="single" w:sz="4" w:space="0" w:color="auto"/>
            </w:tcBorders>
          </w:tcPr>
          <w:p w:rsidR="007E2687" w:rsidRPr="00AA20D4" w:rsidRDefault="007E2687" w:rsidP="00150DDB">
            <w:pPr>
              <w:adjustRightInd w:val="0"/>
              <w:snapToGrid w:val="0"/>
              <w:spacing w:line="240" w:lineRule="exact"/>
              <w:ind w:leftChars="72" w:left="361" w:rightChars="73" w:right="153" w:hangingChars="100" w:hanging="210"/>
              <w:rPr>
                <w:rFonts w:ascii="BIZ UDゴシック" w:eastAsia="BIZ UDゴシック" w:hAnsi="BIZ UDゴシック" w:cs="ＭＳ明朝-WinCharSetFFFF-H"/>
                <w:color w:val="000000" w:themeColor="text1"/>
              </w:rPr>
            </w:pPr>
            <w:r w:rsidRPr="00AA20D4">
              <w:rPr>
                <w:rFonts w:ascii="BIZ UDゴシック" w:eastAsia="BIZ UDゴシック" w:hAnsi="BIZ UDゴシック" w:hint="eastAsia"/>
                <w:color w:val="000000" w:themeColor="text1"/>
              </w:rPr>
              <w:t>③　①、②の支払を受ける額のほか、次の費用以外の費用の支払を利用者から</w:t>
            </w:r>
            <w:r w:rsidRPr="00AA20D4">
              <w:rPr>
                <w:rFonts w:ascii="BIZ UDゴシック" w:eastAsia="BIZ UDゴシック" w:hAnsi="BIZ UDゴシック" w:cs="ＭＳ明朝-WinCharSetFFFF-H" w:hint="eastAsia"/>
                <w:color w:val="000000" w:themeColor="text1"/>
              </w:rPr>
              <w:t>受けていませんか。</w:t>
            </w:r>
          </w:p>
          <w:p w:rsidR="007E2687" w:rsidRPr="00AA20D4" w:rsidRDefault="007E2687" w:rsidP="00150DDB">
            <w:pPr>
              <w:adjustRightInd w:val="0"/>
              <w:snapToGrid w:val="0"/>
              <w:spacing w:line="240" w:lineRule="exact"/>
              <w:ind w:leftChars="72" w:left="361" w:rightChars="73" w:right="153"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cs="ＭＳ明朝-WinCharSetFFFF-H" w:hint="eastAsia"/>
                <w:color w:val="000000" w:themeColor="text1"/>
              </w:rPr>
              <w:t xml:space="preserve">　　</w:t>
            </w:r>
            <w:r w:rsidRPr="00AA20D4">
              <w:rPr>
                <w:rFonts w:ascii="BIZ UDゴシック" w:eastAsia="BIZ UDゴシック" w:hAnsi="BIZ UDゴシック" w:hint="eastAsia"/>
                <w:color w:val="000000" w:themeColor="text1"/>
                <w:kern w:val="2"/>
              </w:rPr>
              <w:t>ア　食材料費</w:t>
            </w:r>
          </w:p>
          <w:p w:rsidR="007E2687" w:rsidRPr="00AA20D4" w:rsidRDefault="007E2687" w:rsidP="00150DDB">
            <w:pPr>
              <w:adjustRightInd w:val="0"/>
              <w:snapToGrid w:val="0"/>
              <w:spacing w:line="240" w:lineRule="exact"/>
              <w:ind w:leftChars="72" w:left="361" w:rightChars="73" w:right="153"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イ　理美容代</w:t>
            </w:r>
          </w:p>
          <w:p w:rsidR="007E2687" w:rsidRPr="00AA20D4" w:rsidRDefault="007E2687" w:rsidP="00150DDB">
            <w:pPr>
              <w:adjustRightInd w:val="0"/>
              <w:snapToGrid w:val="0"/>
              <w:spacing w:line="240" w:lineRule="exact"/>
              <w:ind w:leftChars="72" w:left="361" w:rightChars="73" w:right="153"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ウ　おむつ代</w:t>
            </w:r>
          </w:p>
          <w:p w:rsidR="007E2687" w:rsidRPr="00AA20D4" w:rsidRDefault="007E2687" w:rsidP="005F3C83">
            <w:pPr>
              <w:adjustRightInd w:val="0"/>
              <w:snapToGrid w:val="0"/>
              <w:spacing w:line="240" w:lineRule="exact"/>
              <w:ind w:leftChars="72" w:left="739" w:rightChars="73" w:right="153" w:hangingChars="280" w:hanging="588"/>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エ　ア～ウのほか、日常生活においても通常必要となるものに係る費用であって、その利用者に負担させることが適当と認められるもの</w:t>
            </w:r>
          </w:p>
        </w:tc>
        <w:tc>
          <w:tcPr>
            <w:tcW w:w="1420" w:type="dxa"/>
            <w:tcBorders>
              <w:top w:val="single" w:sz="4" w:space="0" w:color="auto"/>
              <w:left w:val="single" w:sz="4" w:space="0" w:color="auto"/>
              <w:bottom w:val="nil"/>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70184158"/>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0678271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40013660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nil"/>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第116条第3項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第77条第3項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⑶②</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平12老企54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平12老振75・</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sz w:val="16"/>
                <w:szCs w:val="16"/>
              </w:rPr>
              <w:t>老健122</w:t>
            </w: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tcPr>
          <w:p w:rsidR="007E2687" w:rsidRPr="00AA20D4" w:rsidRDefault="00B045AF" w:rsidP="00B045AF">
            <w:pPr>
              <w:adjustRightInd w:val="0"/>
              <w:snapToGrid w:val="0"/>
              <w:spacing w:line="240" w:lineRule="exact"/>
              <w:ind w:leftChars="200" w:left="840" w:rightChars="73" w:right="153"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(ア)</w:t>
            </w:r>
            <w:r w:rsidR="007E2687" w:rsidRPr="00AA20D4">
              <w:rPr>
                <w:rFonts w:ascii="BIZ UDゴシック" w:eastAsia="BIZ UDゴシック" w:hAnsi="BIZ UDゴシック" w:hint="eastAsia"/>
                <w:color w:val="000000" w:themeColor="text1"/>
                <w:kern w:val="2"/>
              </w:rPr>
              <w:t xml:space="preserve">　利用者の希望によって、身の回り品として日常生活に必要なものを提供する場合に係る費用</w:t>
            </w:r>
          </w:p>
          <w:p w:rsidR="007E2687" w:rsidRPr="00AA20D4" w:rsidRDefault="00B045AF" w:rsidP="00B045AF">
            <w:pPr>
              <w:adjustRightInd w:val="0"/>
              <w:snapToGrid w:val="0"/>
              <w:spacing w:line="240" w:lineRule="exact"/>
              <w:ind w:leftChars="200" w:left="840" w:rightChars="73" w:right="153"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w:t>
            </w:r>
            <w:r w:rsidR="007E2687" w:rsidRPr="00AA20D4">
              <w:rPr>
                <w:rFonts w:ascii="BIZ UDゴシック" w:eastAsia="BIZ UDゴシック" w:hAnsi="BIZ UDゴシック" w:hint="eastAsia"/>
                <w:color w:val="000000" w:themeColor="text1"/>
                <w:kern w:val="2"/>
              </w:rPr>
              <w:t xml:space="preserve">　利用者の希望によって、教養娯楽として日常生活に必要なものを提供する場合に係る費用</w:t>
            </w:r>
          </w:p>
        </w:tc>
        <w:tc>
          <w:tcPr>
            <w:tcW w:w="1420" w:type="dxa"/>
            <w:tcBorders>
              <w:left w:val="single" w:sz="4" w:space="0" w:color="auto"/>
              <w:right w:val="single" w:sz="4" w:space="0" w:color="auto"/>
            </w:tcBorders>
          </w:tcPr>
          <w:p w:rsidR="007E2687" w:rsidRPr="00AA20D4" w:rsidRDefault="007E2687" w:rsidP="00150DDB">
            <w:pPr>
              <w:adjustRightInd w:val="0"/>
              <w:snapToGrid w:val="0"/>
              <w:spacing w:line="240" w:lineRule="exact"/>
              <w:ind w:leftChars="90" w:left="189" w:rightChars="50" w:right="105"/>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7E2687" w:rsidRPr="00AA20D4" w:rsidRDefault="007E2687" w:rsidP="00150DDB">
            <w:pPr>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　保険給付の対象となっているサービスと明確に区分されないあいまいな名目による費用の支払を受けることは認められません。</w:t>
            </w:r>
          </w:p>
        </w:tc>
        <w:tc>
          <w:tcPr>
            <w:tcW w:w="1420" w:type="dxa"/>
            <w:tcBorders>
              <w:left w:val="single" w:sz="4" w:space="0" w:color="auto"/>
              <w:right w:val="single" w:sz="4" w:space="0" w:color="auto"/>
            </w:tcBorders>
          </w:tcPr>
          <w:p w:rsidR="007E2687" w:rsidRPr="00AA20D4" w:rsidRDefault="007E2687" w:rsidP="00150DDB">
            <w:pPr>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7E2687" w:rsidRPr="00AA20D4" w:rsidRDefault="007E2687" w:rsidP="00150DDB">
            <w:pPr>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　その他の日常生活費の趣旨に鑑み、事業者が利用者からエの徴収を行うにあたっては、次の基準が遵守されなければなりません。</w:t>
            </w:r>
          </w:p>
          <w:p w:rsidR="007E2687" w:rsidRPr="00AA20D4" w:rsidRDefault="007E2687" w:rsidP="00B045AF">
            <w:pPr>
              <w:adjustRightInd w:val="0"/>
              <w:snapToGrid w:val="0"/>
              <w:spacing w:line="240" w:lineRule="exact"/>
              <w:ind w:leftChars="72" w:left="466" w:rightChars="109" w:right="229"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　その他の日常生活費の対象となる便宜と、保険給付の対象となっているサービスとの間に重複関係がないこと。</w:t>
            </w:r>
          </w:p>
          <w:p w:rsidR="007E2687" w:rsidRPr="00AA20D4" w:rsidRDefault="007E2687" w:rsidP="00B045AF">
            <w:pPr>
              <w:adjustRightInd w:val="0"/>
              <w:snapToGrid w:val="0"/>
              <w:spacing w:line="240" w:lineRule="exact"/>
              <w:ind w:leftChars="72" w:left="466" w:rightChars="109" w:right="229"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　お世話料、管理協力費、共益費、施設利用補償金といったあいまいな名目の費用の徴収は認められず、費用の内訳が明らかにされる必要があること。</w:t>
            </w:r>
          </w:p>
          <w:p w:rsidR="007E2687" w:rsidRPr="00AA20D4" w:rsidRDefault="007E2687" w:rsidP="00B045AF">
            <w:pPr>
              <w:adjustRightInd w:val="0"/>
              <w:snapToGrid w:val="0"/>
              <w:spacing w:line="240" w:lineRule="exact"/>
              <w:ind w:leftChars="72" w:left="466" w:rightChars="109" w:right="229"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　利用者又は家族等の自由な選択に基づいて行われるものでなければならず、受領について利用者又は家族等に事前に十分な説明を行い、同意を得なければならないこと。</w:t>
            </w:r>
          </w:p>
          <w:p w:rsidR="007E2687" w:rsidRPr="00AA20D4" w:rsidRDefault="007E2687" w:rsidP="00B045AF">
            <w:pPr>
              <w:adjustRightInd w:val="0"/>
              <w:snapToGrid w:val="0"/>
              <w:spacing w:line="240" w:lineRule="exact"/>
              <w:ind w:leftChars="72" w:left="466" w:rightChars="109" w:right="229"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　その他の日常生活費の受領は、対象となる便宜を行うための実費相当額の範囲内で行われるべきものであること。</w:t>
            </w:r>
          </w:p>
        </w:tc>
        <w:tc>
          <w:tcPr>
            <w:tcW w:w="1420" w:type="dxa"/>
            <w:tcBorders>
              <w:left w:val="single" w:sz="4" w:space="0" w:color="auto"/>
              <w:right w:val="single" w:sz="4" w:space="0" w:color="auto"/>
            </w:tcBorders>
          </w:tcPr>
          <w:p w:rsidR="007E2687" w:rsidRPr="00AA20D4" w:rsidRDefault="007E2687" w:rsidP="00150DDB">
            <w:pPr>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7E2687" w:rsidRPr="00AA20D4" w:rsidRDefault="007E2687" w:rsidP="00B045AF">
            <w:pPr>
              <w:autoSpaceDE w:val="0"/>
              <w:autoSpaceDN w:val="0"/>
              <w:adjustRightInd w:val="0"/>
              <w:snapToGrid w:val="0"/>
              <w:spacing w:line="240" w:lineRule="exact"/>
              <w:ind w:leftChars="72" w:left="466" w:rightChars="109" w:right="229" w:hangingChars="150" w:hanging="315"/>
              <w:rPr>
                <w:rFonts w:ascii="BIZ UDゴシック" w:eastAsia="BIZ UDゴシック" w:hAnsi="BIZ UDゴシック" w:cs="ＭＳ明朝-WinCharSetFFFF-H"/>
                <w:color w:val="000000" w:themeColor="text1"/>
              </w:rPr>
            </w:pPr>
            <w:r w:rsidRPr="00AA20D4">
              <w:rPr>
                <w:rFonts w:ascii="BIZ UDゴシック" w:eastAsia="BIZ UDゴシック" w:hAnsi="BIZ UDゴシック" w:hint="eastAsia"/>
                <w:color w:val="000000" w:themeColor="text1"/>
              </w:rPr>
              <w:t>(5)　その他の日常生活費の対象となる便宜及び額は、運営規程において定められなければならず、また、サービスの選択に資すると認められる重要事項として、見やすい場所に掲示されなければならないこと。</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ただし、都度変動する性質のものである場合には、実費という形の定め方が許されるものであること。</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250" w:left="525" w:rightChars="50" w:right="105" w:firstLineChars="100" w:firstLine="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nil"/>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④　③の費用の額に係るサービスの提供に当たっては、あらかじめ、利用者又は家族に対し、内容及び費用について説明を行い、利用者の同意を得ていますか。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9904599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4404828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07037580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第116条第4項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第77条第4項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w:t>
            </w:r>
          </w:p>
          <w:p w:rsidR="007E2687" w:rsidRPr="00AA20D4" w:rsidRDefault="004B6BBF"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13)</w:t>
            </w:r>
            <w:r w:rsidR="007E2687" w:rsidRPr="00AA20D4">
              <w:rPr>
                <w:rFonts w:ascii="BIZ UDゴシック" w:eastAsia="BIZ UDゴシック" w:hAnsi="BIZ UDゴシック" w:hint="eastAsia"/>
                <w:color w:val="000000" w:themeColor="text1"/>
                <w:kern w:val="2"/>
                <w:sz w:val="16"/>
                <w:szCs w:val="16"/>
              </w:rPr>
              <w:t>の④準用)</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平12老振75・</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sz w:val="16"/>
                <w:szCs w:val="16"/>
              </w:rPr>
              <w:t>老健122</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日常生活費等に係るサービスの提供に当たっては、あらかじめ、利用者又は家族に対し、サービスの内容及び費用の額について懇切丁寧に説明を行い、利用者の同意を得なければなりませんが、同意については、利用者及び事業者双方の保護の立場から、サービス内容及び費用の額を明示した文書に、利用者の署名を受けることにより行うものとし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172" w:left="361" w:rightChars="109" w:right="229"/>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この同意書による確認は、日常生活費等の実費の受領の必要が生じるごとに、受領のたびに逐次行う必要はなく、利用又は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150" w:left="315" w:rightChars="50" w:right="105" w:firstLineChars="100" w:firstLine="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nil"/>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⑤　サービスの提供に要した費用につき、支払を受ける際、利用者に対し、領収証を交付していますか。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6288043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1143015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85873808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lang w:eastAsia="zh-TW"/>
              </w:rPr>
            </w:pPr>
            <w:r w:rsidRPr="00AA20D4">
              <w:rPr>
                <w:rFonts w:ascii="BIZ UDゴシック" w:eastAsia="BIZ UDゴシック" w:hAnsi="BIZ UDゴシック" w:cs="ＭＳ明朝-WinCharSetFFFF-H" w:hint="eastAsia"/>
                <w:color w:val="000000" w:themeColor="text1"/>
                <w:sz w:val="16"/>
                <w:szCs w:val="16"/>
                <w:lang w:eastAsia="zh-TW"/>
              </w:rPr>
              <w:t>法第42条第</w:t>
            </w:r>
            <w:r w:rsidR="00DD094E" w:rsidRPr="00AA20D4">
              <w:rPr>
                <w:rFonts w:ascii="BIZ UDゴシック" w:eastAsia="BIZ UDゴシック" w:hAnsi="BIZ UDゴシック" w:cs="ＭＳ明朝-WinCharSetFFFF-H"/>
                <w:color w:val="000000" w:themeColor="text1"/>
                <w:sz w:val="16"/>
                <w:szCs w:val="16"/>
                <w:lang w:eastAsia="zh-TW"/>
              </w:rPr>
              <w:t>9</w:t>
            </w:r>
            <w:r w:rsidRPr="00AA20D4">
              <w:rPr>
                <w:rFonts w:ascii="BIZ UDゴシック" w:eastAsia="BIZ UDゴシック" w:hAnsi="BIZ UDゴシック" w:cs="ＭＳ明朝-WinCharSetFFFF-H" w:hint="eastAsia"/>
                <w:color w:val="000000" w:themeColor="text1"/>
                <w:sz w:val="16"/>
                <w:szCs w:val="16"/>
                <w:lang w:eastAsia="zh-TW"/>
              </w:rPr>
              <w:t>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lang w:eastAsia="zh-TW"/>
              </w:rPr>
            </w:pPr>
            <w:r w:rsidRPr="00AA20D4">
              <w:rPr>
                <w:rFonts w:ascii="BIZ UDゴシック" w:eastAsia="BIZ UDゴシック" w:hAnsi="BIZ UDゴシック" w:cs="ＭＳ明朝-WinCharSetFFFF-H" w:hint="eastAsia"/>
                <w:color w:val="000000" w:themeColor="text1"/>
                <w:sz w:val="16"/>
                <w:szCs w:val="16"/>
                <w:lang w:eastAsia="zh-TW"/>
              </w:rPr>
              <w:t>（第</w:t>
            </w:r>
            <w:r w:rsidRPr="00AA20D4">
              <w:rPr>
                <w:rFonts w:ascii="BIZ UDゴシック" w:eastAsia="BIZ UDゴシック" w:hAnsi="BIZ UDゴシック" w:cs="ＭＳ明朝-WinCharSetFFFF-H"/>
                <w:color w:val="000000" w:themeColor="text1"/>
                <w:sz w:val="16"/>
                <w:szCs w:val="16"/>
                <w:lang w:eastAsia="zh-TW"/>
              </w:rPr>
              <w:t>41</w:t>
            </w:r>
            <w:r w:rsidRPr="00AA20D4">
              <w:rPr>
                <w:rFonts w:ascii="BIZ UDゴシック" w:eastAsia="BIZ UDゴシック" w:hAnsi="BIZ UDゴシック" w:cs="ＭＳ明朝-WinCharSetFFFF-H" w:hint="eastAsia"/>
                <w:color w:val="000000" w:themeColor="text1"/>
                <w:sz w:val="16"/>
                <w:szCs w:val="16"/>
                <w:lang w:eastAsia="zh-TW"/>
              </w:rPr>
              <w:t>条第</w:t>
            </w:r>
            <w:r w:rsidR="00DD094E" w:rsidRPr="00AA20D4">
              <w:rPr>
                <w:rFonts w:ascii="BIZ UDゴシック" w:eastAsia="BIZ UDゴシック" w:hAnsi="BIZ UDゴシック" w:cs="ＭＳ明朝-WinCharSetFFFF-H"/>
                <w:color w:val="000000" w:themeColor="text1"/>
                <w:sz w:val="16"/>
                <w:szCs w:val="16"/>
                <w:lang w:eastAsia="zh-TW"/>
              </w:rPr>
              <w:t>8</w:t>
            </w:r>
            <w:r w:rsidRPr="00AA20D4">
              <w:rPr>
                <w:rFonts w:ascii="BIZ UDゴシック" w:eastAsia="BIZ UDゴシック" w:hAnsi="BIZ UDゴシック" w:cs="ＭＳ明朝-WinCharSetFFFF-H" w:hint="eastAsia"/>
                <w:color w:val="000000" w:themeColor="text1"/>
                <w:sz w:val="16"/>
                <w:szCs w:val="16"/>
                <w:lang w:eastAsia="zh-TW"/>
              </w:rPr>
              <w:t>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lang w:eastAsia="zh-TW"/>
              </w:rPr>
            </w:pPr>
            <w:r w:rsidRPr="00AA20D4">
              <w:rPr>
                <w:rFonts w:ascii="BIZ UDゴシック" w:eastAsia="BIZ UDゴシック" w:hAnsi="BIZ UDゴシック" w:cs="ＭＳ明朝-WinCharSetFFFF-H" w:hint="eastAsia"/>
                <w:color w:val="000000" w:themeColor="text1"/>
                <w:sz w:val="16"/>
                <w:szCs w:val="16"/>
                <w:lang w:eastAsia="zh-TW"/>
              </w:rPr>
              <w:t>準用）</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第54条の2第9項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w:t>
            </w:r>
            <w:r w:rsidRPr="00AA20D4">
              <w:rPr>
                <w:rFonts w:ascii="BIZ UDゴシック" w:eastAsia="BIZ UDゴシック" w:hAnsi="BIZ UDゴシック" w:cs="ＭＳ明朝-WinCharSetFFFF-H"/>
                <w:color w:val="000000" w:themeColor="text1"/>
                <w:sz w:val="16"/>
                <w:szCs w:val="16"/>
              </w:rPr>
              <w:t>41</w:t>
            </w:r>
            <w:r w:rsidRPr="00AA20D4">
              <w:rPr>
                <w:rFonts w:ascii="BIZ UDゴシック" w:eastAsia="BIZ UDゴシック" w:hAnsi="BIZ UDゴシック" w:cs="ＭＳ明朝-WinCharSetFFFF-H" w:hint="eastAsia"/>
                <w:color w:val="000000" w:themeColor="text1"/>
                <w:sz w:val="16"/>
                <w:szCs w:val="16"/>
              </w:rPr>
              <w:t>条第</w:t>
            </w:r>
            <w:r w:rsidR="00DD094E" w:rsidRPr="00AA20D4">
              <w:rPr>
                <w:rFonts w:ascii="BIZ UDゴシック" w:eastAsia="BIZ UDゴシック" w:hAnsi="BIZ UDゴシック" w:cs="ＭＳ明朝-WinCharSetFFFF-H"/>
                <w:color w:val="000000" w:themeColor="text1"/>
                <w:sz w:val="16"/>
                <w:szCs w:val="16"/>
              </w:rPr>
              <w:t>8</w:t>
            </w:r>
            <w:r w:rsidRPr="00AA20D4">
              <w:rPr>
                <w:rFonts w:ascii="BIZ UDゴシック" w:eastAsia="BIZ UDゴシック" w:hAnsi="BIZ UDゴシック" w:cs="ＭＳ明朝-WinCharSetFFFF-H" w:hint="eastAsia"/>
                <w:color w:val="000000" w:themeColor="text1"/>
                <w:sz w:val="16"/>
                <w:szCs w:val="16"/>
              </w:rPr>
              <w:t>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準用）</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施行規則</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第65条の</w:t>
            </w:r>
            <w:r w:rsidR="00DD094E" w:rsidRPr="00AA20D4">
              <w:rPr>
                <w:rFonts w:ascii="BIZ UDゴシック" w:eastAsia="BIZ UDゴシック" w:hAnsi="BIZ UDゴシック" w:cs="ＭＳ明朝-WinCharSetFFFF-H"/>
                <w:color w:val="000000" w:themeColor="text1"/>
                <w:sz w:val="16"/>
                <w:szCs w:val="16"/>
              </w:rPr>
              <w:t>5</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（第65条準用）</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第85条の</w:t>
            </w:r>
            <w:r w:rsidR="00DD094E" w:rsidRPr="00AA20D4">
              <w:rPr>
                <w:rFonts w:ascii="BIZ UDゴシック" w:eastAsia="BIZ UDゴシック" w:hAnsi="BIZ UDゴシック" w:cs="ＭＳ明朝-WinCharSetFFFF-H"/>
                <w:color w:val="000000" w:themeColor="text1"/>
                <w:sz w:val="16"/>
                <w:szCs w:val="16"/>
              </w:rPr>
              <w:t>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cs="ＭＳ明朝-WinCharSetFFFF-H" w:hint="eastAsia"/>
                <w:color w:val="000000" w:themeColor="text1"/>
                <w:sz w:val="16"/>
                <w:szCs w:val="16"/>
              </w:rPr>
              <w:t>（第65条準用）</w:t>
            </w:r>
          </w:p>
        </w:tc>
      </w:tr>
      <w:tr w:rsidR="00AA20D4" w:rsidRPr="00AA20D4" w:rsidTr="00D8754F">
        <w:trPr>
          <w:cantSplit/>
          <w:trHeight w:val="20"/>
        </w:trPr>
        <w:tc>
          <w:tcPr>
            <w:tcW w:w="1302"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領収証には、サービスの提供に要した費用の額・食事の提供に要した費用の額・滞在に要した費用の額・その他の費用の額を区分して記載しなければなりません。</w:t>
            </w:r>
          </w:p>
          <w:p w:rsidR="004B6BBF" w:rsidRPr="00AA20D4" w:rsidRDefault="004B6BBF"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また、その他の費用の額についてはそれぞれ個別の費用ごとに区分して記載しなければなりません。</w:t>
            </w:r>
          </w:p>
        </w:tc>
        <w:tc>
          <w:tcPr>
            <w:tcW w:w="1420" w:type="dxa"/>
            <w:tcBorders>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053413" w:rsidRPr="00AA20D4" w:rsidRDefault="007E2687" w:rsidP="00150DDB">
            <w:pPr>
              <w:autoSpaceDE w:val="0"/>
              <w:autoSpaceDN w:val="0"/>
              <w:adjustRightInd w:val="0"/>
              <w:snapToGrid w:val="0"/>
              <w:spacing w:line="240" w:lineRule="exact"/>
              <w:ind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161591" w:rsidRPr="00AA20D4">
              <w:rPr>
                <w:rFonts w:ascii="BIZ UDゴシック" w:eastAsia="BIZ UDゴシック" w:hAnsi="BIZ UDゴシック" w:hint="eastAsia"/>
                <w:color w:val="000000" w:themeColor="text1"/>
                <w:kern w:val="2"/>
              </w:rPr>
              <w:t>14</w:t>
            </w:r>
          </w:p>
          <w:p w:rsidR="00053413" w:rsidRPr="00AA20D4" w:rsidRDefault="007E2687"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保険給付</w:t>
            </w:r>
          </w:p>
          <w:p w:rsidR="00053413" w:rsidRPr="00AA20D4" w:rsidRDefault="007E2687"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の請求の</w:t>
            </w:r>
          </w:p>
          <w:p w:rsidR="00053413" w:rsidRPr="00AA20D4" w:rsidRDefault="007E2687"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ための証</w:t>
            </w:r>
          </w:p>
          <w:p w:rsidR="00053413" w:rsidRPr="00AA20D4" w:rsidRDefault="007E2687"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明書の交</w:t>
            </w:r>
          </w:p>
          <w:p w:rsidR="007E2687" w:rsidRPr="00AA20D4" w:rsidRDefault="007E2687"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付</w:t>
            </w: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151" w:rightChars="50" w:right="105"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法定代理受領サービスに該当しないサービスに係る利用料の支払を受けた場合は、提供したサービスの内容、費用の額その他必要と認められる事項を記載したサービス提供証明書を利用者に対して交付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951980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7414038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844582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(第22条準用)</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(第23条準用)</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004B6BBF"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004B6BBF"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4B6BBF" w:rsidRPr="00AA20D4">
              <w:rPr>
                <w:rFonts w:ascii="BIZ UDゴシック" w:eastAsia="BIZ UDゴシック" w:hAnsi="BIZ UDゴシック" w:hint="eastAsia"/>
                <w:color w:val="000000" w:themeColor="text1"/>
                <w:kern w:val="2"/>
                <w:sz w:val="16"/>
                <w:szCs w:val="16"/>
              </w:rPr>
              <w:t>(</w:t>
            </w:r>
            <w:r w:rsidR="004B6BBF" w:rsidRPr="00AA20D4">
              <w:rPr>
                <w:rFonts w:ascii="BIZ UDゴシック" w:eastAsia="BIZ UDゴシック" w:hAnsi="BIZ UDゴシック"/>
                <w:color w:val="000000" w:themeColor="text1"/>
                <w:kern w:val="2"/>
                <w:sz w:val="16"/>
                <w:szCs w:val="16"/>
              </w:rPr>
              <w:t>14)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準用)</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F60A3F" w:rsidRPr="00AA20D4" w:rsidRDefault="007E2687" w:rsidP="00150DDB">
            <w:pPr>
              <w:autoSpaceDE w:val="0"/>
              <w:autoSpaceDN w:val="0"/>
              <w:adjustRightInd w:val="0"/>
              <w:snapToGrid w:val="0"/>
              <w:spacing w:line="240" w:lineRule="exact"/>
              <w:ind w:leftChars="72" w:left="361"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が市町村に対する保険給付の請求を容易に行えるよう、法定代理受領サービスでないサービスに係る利用料の支払を受けた場合は、提供したサービスの内容、費用の額その他利用者が保険給付を請求する上で必要と認められる事項を記載したサービス提供証明書を利用者に対して交付しなければなりません。</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3108DB">
        <w:trPr>
          <w:cantSplit/>
          <w:trHeight w:val="20"/>
        </w:trPr>
        <w:tc>
          <w:tcPr>
            <w:tcW w:w="1302" w:type="dxa"/>
            <w:vMerge w:val="restart"/>
            <w:tcBorders>
              <w:top w:val="single" w:sz="4" w:space="0" w:color="auto"/>
              <w:left w:val="single" w:sz="4" w:space="0" w:color="auto"/>
              <w:right w:val="single" w:sz="4" w:space="0" w:color="auto"/>
            </w:tcBorders>
          </w:tcPr>
          <w:p w:rsidR="00C978EA" w:rsidRPr="00AA20D4" w:rsidRDefault="00C978EA"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15</w:t>
            </w:r>
          </w:p>
          <w:p w:rsidR="00C978EA" w:rsidRPr="00AA20D4" w:rsidRDefault="00C978EA"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指定認知</w:t>
            </w:r>
          </w:p>
          <w:p w:rsidR="00C978EA" w:rsidRPr="00AA20D4" w:rsidRDefault="00C978EA"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症対応型</w:t>
            </w:r>
          </w:p>
          <w:p w:rsidR="00C978EA" w:rsidRPr="00AA20D4" w:rsidRDefault="00C978EA"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共同生活</w:t>
            </w:r>
          </w:p>
          <w:p w:rsidR="00C978EA" w:rsidRPr="00AA20D4" w:rsidRDefault="00C978EA"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介護の取</w:t>
            </w:r>
          </w:p>
          <w:p w:rsidR="00C978EA" w:rsidRPr="00AA20D4" w:rsidRDefault="00C978EA"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扱方針</w:t>
            </w:r>
          </w:p>
          <w:p w:rsidR="00C978EA" w:rsidRPr="00AA20D4" w:rsidRDefault="00C978EA"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right w:val="single" w:sz="4" w:space="0" w:color="auto"/>
            </w:tcBorders>
          </w:tcPr>
          <w:p w:rsidR="00C978EA" w:rsidRPr="00AA20D4" w:rsidRDefault="00C978EA"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利用者の認知症の症状の進行を緩和し、安心して日常生活を送ることができるよう、利用者の心身の状況を踏まえ、妥当適切にサービスを行っていますか。</w:t>
            </w:r>
          </w:p>
        </w:tc>
        <w:tc>
          <w:tcPr>
            <w:tcW w:w="1420" w:type="dxa"/>
            <w:tcBorders>
              <w:top w:val="single" w:sz="4" w:space="0" w:color="auto"/>
              <w:left w:val="single" w:sz="4" w:space="0" w:color="auto"/>
              <w:right w:val="single" w:sz="4" w:space="0" w:color="auto"/>
            </w:tcBorders>
          </w:tcPr>
          <w:p w:rsidR="00C978EA"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47233228"/>
                <w14:checkbox>
                  <w14:checked w14:val="0"/>
                  <w14:checkedState w14:val="2611" w14:font="ＭＳ 明朝"/>
                  <w14:uncheckedState w14:val="2610" w14:font="ＭＳ ゴシック"/>
                </w14:checkbox>
              </w:sdtPr>
              <w:sdtEndPr/>
              <w:sdtContent>
                <w:r w:rsidR="00C978EA" w:rsidRPr="00AA20D4">
                  <w:rPr>
                    <w:rFonts w:hAnsi="ＭＳ ゴシック" w:hint="eastAsia"/>
                    <w:color w:val="000000" w:themeColor="text1"/>
                    <w:spacing w:val="2"/>
                    <w:sz w:val="20"/>
                    <w:szCs w:val="20"/>
                  </w:rPr>
                  <w:t>☐</w:t>
                </w:r>
              </w:sdtContent>
            </w:sdt>
            <w:r w:rsidR="00C978EA" w:rsidRPr="00AA20D4">
              <w:rPr>
                <w:rFonts w:ascii="BIZ UDゴシック" w:eastAsia="BIZ UDゴシック" w:hAnsi="BIZ UDゴシック" w:hint="eastAsia"/>
                <w:color w:val="000000" w:themeColor="text1"/>
                <w:sz w:val="20"/>
                <w:szCs w:val="20"/>
              </w:rPr>
              <w:t>いる</w:t>
            </w:r>
          </w:p>
          <w:p w:rsidR="00C978EA"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56776266"/>
                <w14:checkbox>
                  <w14:checked w14:val="0"/>
                  <w14:checkedState w14:val="2611" w14:font="ＭＳ 明朝"/>
                  <w14:uncheckedState w14:val="2610" w14:font="ＭＳ ゴシック"/>
                </w14:checkbox>
              </w:sdtPr>
              <w:sdtEndPr/>
              <w:sdtContent>
                <w:r w:rsidR="00C978EA" w:rsidRPr="00AA20D4">
                  <w:rPr>
                    <w:rFonts w:ascii="ＭＳ ゴシック" w:eastAsia="ＭＳ ゴシック" w:hAnsi="ＭＳ ゴシック" w:hint="eastAsia"/>
                    <w:color w:val="000000" w:themeColor="text1"/>
                    <w:spacing w:val="2"/>
                    <w:sz w:val="20"/>
                    <w:szCs w:val="20"/>
                  </w:rPr>
                  <w:t>☐</w:t>
                </w:r>
              </w:sdtContent>
            </w:sdt>
            <w:r w:rsidR="00C978EA" w:rsidRPr="00AA20D4">
              <w:rPr>
                <w:rFonts w:ascii="BIZ UDゴシック" w:eastAsia="BIZ UDゴシック" w:hAnsi="BIZ UDゴシック" w:hint="eastAsia"/>
                <w:color w:val="000000" w:themeColor="text1"/>
                <w:sz w:val="20"/>
                <w:szCs w:val="20"/>
              </w:rPr>
              <w:t>いない</w:t>
            </w:r>
          </w:p>
          <w:p w:rsidR="00C978EA"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1448533"/>
                <w14:checkbox>
                  <w14:checked w14:val="0"/>
                  <w14:checkedState w14:val="2611" w14:font="ＭＳ 明朝"/>
                  <w14:uncheckedState w14:val="2610" w14:font="ＭＳ ゴシック"/>
                </w14:checkbox>
              </w:sdtPr>
              <w:sdtEndPr/>
              <w:sdtContent>
                <w:r w:rsidR="00C978EA" w:rsidRPr="00AA20D4">
                  <w:rPr>
                    <w:rFonts w:ascii="ＭＳ ゴシック" w:eastAsia="ＭＳ ゴシック" w:hAnsi="ＭＳ ゴシック" w:hint="eastAsia"/>
                    <w:color w:val="000000" w:themeColor="text1"/>
                    <w:spacing w:val="2"/>
                    <w:sz w:val="20"/>
                    <w:szCs w:val="20"/>
                  </w:rPr>
                  <w:t>☐</w:t>
                </w:r>
              </w:sdtContent>
            </w:sdt>
            <w:r w:rsidR="00C978EA"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C978EA" w:rsidRPr="00AA20D4" w:rsidRDefault="00C978E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C978EA" w:rsidRPr="00AA20D4" w:rsidRDefault="00C978E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第117条第1項</w:t>
            </w:r>
          </w:p>
        </w:tc>
      </w:tr>
      <w:tr w:rsidR="00AA20D4" w:rsidRPr="00AA20D4" w:rsidTr="003108DB">
        <w:trPr>
          <w:cantSplit/>
          <w:trHeight w:val="20"/>
        </w:trPr>
        <w:tc>
          <w:tcPr>
            <w:tcW w:w="1302" w:type="dxa"/>
            <w:vMerge/>
            <w:tcBorders>
              <w:left w:val="single" w:sz="4" w:space="0" w:color="auto"/>
              <w:right w:val="single" w:sz="4" w:space="0" w:color="auto"/>
            </w:tcBorders>
          </w:tcPr>
          <w:p w:rsidR="00C978EA" w:rsidRPr="00AA20D4" w:rsidRDefault="00C978E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C978EA" w:rsidRPr="00AA20D4" w:rsidRDefault="00C978EA"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利用者一人一人の人格を尊重し、利用者がそれぞれの役割を持って家庭的な環境の下で日常生活を送ることができるよう配慮してサービスを行っていますか。</w:t>
            </w:r>
          </w:p>
        </w:tc>
        <w:tc>
          <w:tcPr>
            <w:tcW w:w="1420" w:type="dxa"/>
            <w:tcBorders>
              <w:top w:val="single" w:sz="4" w:space="0" w:color="auto"/>
              <w:left w:val="single" w:sz="4" w:space="0" w:color="auto"/>
              <w:right w:val="single" w:sz="4" w:space="0" w:color="auto"/>
            </w:tcBorders>
          </w:tcPr>
          <w:p w:rsidR="00C978EA"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24081751"/>
                <w14:checkbox>
                  <w14:checked w14:val="0"/>
                  <w14:checkedState w14:val="2611" w14:font="ＭＳ 明朝"/>
                  <w14:uncheckedState w14:val="2610" w14:font="ＭＳ ゴシック"/>
                </w14:checkbox>
              </w:sdtPr>
              <w:sdtEndPr/>
              <w:sdtContent>
                <w:r w:rsidR="00C978EA" w:rsidRPr="00AA20D4">
                  <w:rPr>
                    <w:rFonts w:hAnsi="ＭＳ ゴシック" w:hint="eastAsia"/>
                    <w:color w:val="000000" w:themeColor="text1"/>
                    <w:spacing w:val="2"/>
                    <w:sz w:val="20"/>
                    <w:szCs w:val="20"/>
                  </w:rPr>
                  <w:t>☐</w:t>
                </w:r>
              </w:sdtContent>
            </w:sdt>
            <w:r w:rsidR="00C978EA" w:rsidRPr="00AA20D4">
              <w:rPr>
                <w:rFonts w:ascii="BIZ UDゴシック" w:eastAsia="BIZ UDゴシック" w:hAnsi="BIZ UDゴシック" w:hint="eastAsia"/>
                <w:color w:val="000000" w:themeColor="text1"/>
                <w:sz w:val="20"/>
                <w:szCs w:val="20"/>
              </w:rPr>
              <w:t>いる</w:t>
            </w:r>
          </w:p>
          <w:p w:rsidR="00C978EA"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84826765"/>
                <w14:checkbox>
                  <w14:checked w14:val="0"/>
                  <w14:checkedState w14:val="2611" w14:font="ＭＳ 明朝"/>
                  <w14:uncheckedState w14:val="2610" w14:font="ＭＳ ゴシック"/>
                </w14:checkbox>
              </w:sdtPr>
              <w:sdtEndPr/>
              <w:sdtContent>
                <w:r w:rsidR="00C978EA" w:rsidRPr="00AA20D4">
                  <w:rPr>
                    <w:rFonts w:ascii="ＭＳ ゴシック" w:eastAsia="ＭＳ ゴシック" w:hAnsi="ＭＳ ゴシック" w:hint="eastAsia"/>
                    <w:color w:val="000000" w:themeColor="text1"/>
                    <w:spacing w:val="2"/>
                    <w:sz w:val="20"/>
                    <w:szCs w:val="20"/>
                  </w:rPr>
                  <w:t>☐</w:t>
                </w:r>
              </w:sdtContent>
            </w:sdt>
            <w:r w:rsidR="00C978EA" w:rsidRPr="00AA20D4">
              <w:rPr>
                <w:rFonts w:ascii="BIZ UDゴシック" w:eastAsia="BIZ UDゴシック" w:hAnsi="BIZ UDゴシック" w:hint="eastAsia"/>
                <w:color w:val="000000" w:themeColor="text1"/>
                <w:sz w:val="20"/>
                <w:szCs w:val="20"/>
              </w:rPr>
              <w:t>いない</w:t>
            </w:r>
          </w:p>
          <w:p w:rsidR="00C978EA"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509839278"/>
                <w14:checkbox>
                  <w14:checked w14:val="0"/>
                  <w14:checkedState w14:val="2611" w14:font="ＭＳ 明朝"/>
                  <w14:uncheckedState w14:val="2610" w14:font="ＭＳ ゴシック"/>
                </w14:checkbox>
              </w:sdtPr>
              <w:sdtEndPr/>
              <w:sdtContent>
                <w:r w:rsidR="00C978EA" w:rsidRPr="00AA20D4">
                  <w:rPr>
                    <w:rFonts w:ascii="ＭＳ ゴシック" w:eastAsia="ＭＳ ゴシック" w:hAnsi="ＭＳ ゴシック" w:hint="eastAsia"/>
                    <w:color w:val="000000" w:themeColor="text1"/>
                    <w:spacing w:val="2"/>
                    <w:sz w:val="20"/>
                    <w:szCs w:val="20"/>
                  </w:rPr>
                  <w:t>☐</w:t>
                </w:r>
              </w:sdtContent>
            </w:sdt>
            <w:r w:rsidR="00C978EA"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C978EA" w:rsidRPr="00AA20D4" w:rsidRDefault="00C978E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C978EA" w:rsidRPr="00AA20D4" w:rsidRDefault="00C978E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第117条第2項</w:t>
            </w:r>
          </w:p>
          <w:p w:rsidR="00C978EA" w:rsidRPr="00AA20D4" w:rsidRDefault="00C978E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C978EA" w:rsidRPr="00AA20D4" w:rsidRDefault="00C978E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⑷①</w:t>
            </w:r>
          </w:p>
        </w:tc>
      </w:tr>
      <w:tr w:rsidR="00AA20D4" w:rsidRPr="00AA20D4" w:rsidTr="00D8754F">
        <w:trPr>
          <w:cantSplit/>
          <w:trHeight w:val="20"/>
        </w:trPr>
        <w:tc>
          <w:tcPr>
            <w:tcW w:w="1302" w:type="dxa"/>
            <w:vMerge/>
            <w:tcBorders>
              <w:left w:val="single" w:sz="4" w:space="0" w:color="auto"/>
              <w:right w:val="single" w:sz="4" w:space="0" w:color="auto"/>
            </w:tcBorders>
          </w:tcPr>
          <w:p w:rsidR="00C978EA" w:rsidRPr="00AA20D4" w:rsidRDefault="00C978E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C978EA" w:rsidRPr="00AA20D4" w:rsidRDefault="00C978EA"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が共同生活を送る上で自らの役割を持つことにより、達成感や満足感を得、自信を回復するなどの効果が期待されるとともに、利用者にとって自らの生活の場であると実感できるよう必要な援助を行わなければなりません。</w:t>
            </w:r>
          </w:p>
        </w:tc>
        <w:tc>
          <w:tcPr>
            <w:tcW w:w="1420" w:type="dxa"/>
            <w:tcBorders>
              <w:left w:val="single" w:sz="4" w:space="0" w:color="auto"/>
              <w:bottom w:val="single" w:sz="4" w:space="0" w:color="auto"/>
              <w:right w:val="single" w:sz="4" w:space="0" w:color="auto"/>
            </w:tcBorders>
          </w:tcPr>
          <w:p w:rsidR="00C978EA" w:rsidRPr="00AA20D4" w:rsidRDefault="00C978EA"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C978EA" w:rsidRPr="00AA20D4" w:rsidRDefault="00C978E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認知症対応型共同生活介護計画に基づき、漫然かつ画一的なものとならないよう配慮してサービスを行っていますか。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71496048"/>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0745457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45845831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第117条第3項</w:t>
            </w: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④　共同生活住居における介護従業者は、サービスの提供に当たっては、懇切丁寧に行うことを旨とし、利用者又は家族に対し、サービスの提供方法等について、理解しやすいように説明を行っていますか。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8200681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5109557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7E268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0349291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第117条第4項</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⑷②</w:t>
            </w: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7E2687" w:rsidRPr="00AA20D4" w:rsidRDefault="007E268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「サービス提供方法等」には、認知症対応型共同生活介護計画の目標及び内容や行事及び日課等も含みます。</w:t>
            </w:r>
          </w:p>
        </w:tc>
        <w:tc>
          <w:tcPr>
            <w:tcW w:w="1420" w:type="dxa"/>
            <w:tcBorders>
              <w:left w:val="single" w:sz="4" w:space="0" w:color="auto"/>
              <w:bottom w:val="single" w:sz="4" w:space="0" w:color="auto"/>
              <w:right w:val="single" w:sz="4" w:space="0" w:color="auto"/>
            </w:tcBorders>
          </w:tcPr>
          <w:p w:rsidR="007E2687" w:rsidRPr="00AA20D4" w:rsidRDefault="007E268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7E2687" w:rsidRPr="00AA20D4" w:rsidRDefault="007E268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F60A3F" w:rsidRPr="00AA20D4" w:rsidRDefault="00F60A3F"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single" w:sz="4" w:space="0" w:color="auto"/>
              <w:right w:val="single" w:sz="4" w:space="0" w:color="auto"/>
            </w:tcBorders>
          </w:tcPr>
          <w:p w:rsidR="00F60A3F" w:rsidRPr="00AA20D4" w:rsidRDefault="00F60A3F"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⑤　利用者又は他の利用者等の生命又は身体を保護するため緊急やむを得ない場合を除き、身体的拘束等を行っていませんか。</w:t>
            </w:r>
          </w:p>
        </w:tc>
        <w:tc>
          <w:tcPr>
            <w:tcW w:w="1420" w:type="dxa"/>
            <w:tcBorders>
              <w:top w:val="single" w:sz="4" w:space="0" w:color="auto"/>
              <w:left w:val="single" w:sz="4" w:space="0" w:color="auto"/>
              <w:bottom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83634700"/>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0115569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F60A3F"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6134226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F60A3F" w:rsidRPr="00AA20D4" w:rsidRDefault="00F60A3F"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F60A3F" w:rsidRPr="00AA20D4" w:rsidRDefault="00F60A3F"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第117条第5項</w:t>
            </w: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F60A3F" w:rsidRPr="00AA20D4" w:rsidRDefault="00F60A3F"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F60A3F" w:rsidRPr="00AA20D4" w:rsidRDefault="00E445F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⑥　緊急やむを得ず身体的拘束等を行う場合には、その内容等について利用者又はその家族に対してできる限り詳細に説明し、十分な理解を得るよう努めるとともに、その態様及び時間、その際の利用者の心身の状況並びに緊急やむを得ない理由を記録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7804109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2740956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F60A3F"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3802892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E445F7" w:rsidRPr="00AA20D4" w:rsidRDefault="00E445F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F60A3F" w:rsidRPr="00AA20D4" w:rsidRDefault="00E445F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第117条第6項</w:t>
            </w: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F60A3F" w:rsidRPr="00AA20D4" w:rsidRDefault="00F60A3F"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F60A3F" w:rsidRPr="00AA20D4" w:rsidRDefault="00E445F7"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身体的拘束等の記録は、</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年間保存しなければなりません。</w:t>
            </w:r>
          </w:p>
        </w:tc>
        <w:tc>
          <w:tcPr>
            <w:tcW w:w="1420" w:type="dxa"/>
            <w:tcBorders>
              <w:left w:val="single" w:sz="4" w:space="0" w:color="auto"/>
              <w:bottom w:val="single" w:sz="4" w:space="0" w:color="auto"/>
              <w:right w:val="single" w:sz="4" w:space="0" w:color="auto"/>
            </w:tcBorders>
          </w:tcPr>
          <w:p w:rsidR="00F60A3F" w:rsidRPr="00AA20D4" w:rsidRDefault="00F60A3F"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E445F7" w:rsidRPr="00AA20D4" w:rsidRDefault="00E445F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F60A3F" w:rsidRPr="00AA20D4" w:rsidRDefault="00E445F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⑷③</w:t>
            </w: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F60A3F" w:rsidRPr="00AA20D4" w:rsidRDefault="00F60A3F"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right w:val="single" w:sz="4" w:space="0" w:color="auto"/>
            </w:tcBorders>
          </w:tcPr>
          <w:p w:rsidR="00F60A3F" w:rsidRPr="00AA20D4" w:rsidRDefault="008C1512"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⑦　身体的拘束等の適正化を図るため、次に掲げる措置を講じていますか。</w:t>
            </w:r>
          </w:p>
        </w:tc>
        <w:tc>
          <w:tcPr>
            <w:tcW w:w="1420" w:type="dxa"/>
            <w:tcBorders>
              <w:top w:val="single" w:sz="4" w:space="0" w:color="auto"/>
              <w:left w:val="single" w:sz="4" w:space="0" w:color="auto"/>
              <w:right w:val="single" w:sz="4" w:space="0" w:color="auto"/>
            </w:tcBorders>
          </w:tcPr>
          <w:p w:rsidR="00F60A3F" w:rsidRPr="00AA20D4" w:rsidRDefault="00F60A3F"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top w:val="single" w:sz="4" w:space="0" w:color="auto"/>
              <w:left w:val="single" w:sz="4" w:space="0" w:color="auto"/>
              <w:right w:val="single" w:sz="4" w:space="0" w:color="auto"/>
            </w:tcBorders>
          </w:tcPr>
          <w:p w:rsidR="00F60A3F" w:rsidRPr="00AA20D4" w:rsidRDefault="00F60A3F"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F60A3F" w:rsidRPr="00AA20D4" w:rsidRDefault="00F60A3F"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shd w:val="clear" w:color="auto" w:fill="auto"/>
          </w:tcPr>
          <w:p w:rsidR="00F60A3F" w:rsidRPr="00AA20D4" w:rsidRDefault="008C1512"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 xml:space="preserve">　身体的拘束等の適正化のための対策を検討する委員会(テレビ電話装置等を活用して行うことができるものとする。)を3月に1回以上開催するとともに、その結果について、介護従業者その他の従業者に周知徹底を図ること。</w:t>
            </w:r>
          </w:p>
        </w:tc>
        <w:tc>
          <w:tcPr>
            <w:tcW w:w="1420" w:type="dxa"/>
            <w:tcBorders>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0528012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5486381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F60A3F"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0693669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tcPr>
          <w:p w:rsidR="008C1512" w:rsidRPr="00AA20D4" w:rsidRDefault="008C151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8C1512" w:rsidRPr="00AA20D4" w:rsidRDefault="008C151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第117条第7項</w:t>
            </w:r>
          </w:p>
          <w:p w:rsidR="00F60A3F" w:rsidRPr="00AA20D4" w:rsidRDefault="008C151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第1号</w:t>
            </w:r>
          </w:p>
          <w:p w:rsidR="008C1512" w:rsidRPr="00AA20D4" w:rsidRDefault="008C151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身体的拘束等の適正化のための対策を検討する委員会」（「身体的拘束適正化検討委員会」）とは、身体的拘束等の適正化のための対策を検討する委員会であり、委員会の構成メンバーは、事業所の管理者及び従業者より構成する場合のほか、これらの職員に加えて、第三者や専門家を活用した構成とすることが望ましく、その方策として、精神科専門医等の専門医の活用等も考えられます。また、関係する職種、取り扱う事項等が相互に関係が深いと認められる他の会議体を設置している場合、これと一体的に設置・運営することとして差し支えない。</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⑷④</w:t>
            </w: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指定認知症対応型共同生活介護事業者が、報告、改善のための方策を定め、周知徹底する目的は、身体的拘束等の適正化について、事業所全体で情報共有し、今後の再発防止につなげるためのものであり、決して従業者の懲罰を目的としたものではないことに留意することが必要です。具体的には、次のようなことを想定しています。</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DB66F1" w:rsidRPr="00AA20D4" w:rsidRDefault="00DB66F1" w:rsidP="00B045AF">
            <w:pPr>
              <w:autoSpaceDE w:val="0"/>
              <w:autoSpaceDN w:val="0"/>
              <w:adjustRightInd w:val="0"/>
              <w:snapToGrid w:val="0"/>
              <w:spacing w:line="240" w:lineRule="exact"/>
              <w:ind w:leftChars="72" w:left="781" w:rightChars="50" w:right="105"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イ　身体的拘束等について報告するための様式を整備すること。</w:t>
            </w:r>
          </w:p>
          <w:p w:rsidR="00DB66F1" w:rsidRPr="00AA20D4" w:rsidRDefault="00DB66F1" w:rsidP="00B045AF">
            <w:pPr>
              <w:autoSpaceDE w:val="0"/>
              <w:autoSpaceDN w:val="0"/>
              <w:adjustRightInd w:val="0"/>
              <w:snapToGrid w:val="0"/>
              <w:spacing w:line="240" w:lineRule="exact"/>
              <w:ind w:leftChars="72" w:left="781" w:rightChars="50" w:right="105"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ロ　介護従業者その他の従業者は、身体的拘束等の発生ごとにその状況、背景等を記録するとともに、イの様式に従い、身体的拘束等について報告すること。</w:t>
            </w:r>
          </w:p>
          <w:p w:rsidR="00DB66F1" w:rsidRPr="00AA20D4" w:rsidRDefault="00DB66F1" w:rsidP="00B045AF">
            <w:pPr>
              <w:autoSpaceDE w:val="0"/>
              <w:autoSpaceDN w:val="0"/>
              <w:adjustRightInd w:val="0"/>
              <w:snapToGrid w:val="0"/>
              <w:spacing w:line="240" w:lineRule="exact"/>
              <w:ind w:leftChars="72" w:left="781" w:rightChars="50" w:right="105"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ハ　身体的拘束適正化検討委員会において、ロにより報告された事例を集計し、分析すること。</w:t>
            </w:r>
          </w:p>
          <w:p w:rsidR="00DB66F1" w:rsidRPr="00AA20D4" w:rsidRDefault="00DB66F1" w:rsidP="00B045AF">
            <w:pPr>
              <w:autoSpaceDE w:val="0"/>
              <w:autoSpaceDN w:val="0"/>
              <w:adjustRightInd w:val="0"/>
              <w:snapToGrid w:val="0"/>
              <w:spacing w:line="240" w:lineRule="exact"/>
              <w:ind w:leftChars="72" w:left="781" w:rightChars="50" w:right="105"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ニ　事例の分析に当たっては、身体的拘束等の発生時の状況等を分析し、身体的拘束等の発生原因、結果等をとりまとめ、当該事例の適正性と適正化策を検討すること。</w:t>
            </w:r>
          </w:p>
          <w:p w:rsidR="00DB66F1" w:rsidRPr="00AA20D4" w:rsidRDefault="00DB66F1" w:rsidP="00B045AF">
            <w:pPr>
              <w:autoSpaceDE w:val="0"/>
              <w:autoSpaceDN w:val="0"/>
              <w:adjustRightInd w:val="0"/>
              <w:snapToGrid w:val="0"/>
              <w:spacing w:line="240" w:lineRule="exact"/>
              <w:ind w:leftChars="72" w:left="781" w:rightChars="50" w:right="105"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ホ　報告された事例及び分析結果を従業者に周知徹底すること。</w:t>
            </w:r>
          </w:p>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ヘ　適正化策を講じた後に、その効果について評価すること。</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000151" w:rsidRPr="00AA20D4" w:rsidRDefault="0000015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000151" w:rsidRPr="00AA20D4" w:rsidRDefault="0000015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⑧　身体的拘束等の適正化のための指針を整備していますか。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2958644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5027498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00015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13794449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000151" w:rsidRPr="00AA20D4" w:rsidRDefault="0000015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条例第117号</w:t>
            </w:r>
          </w:p>
          <w:p w:rsidR="00000151" w:rsidRPr="00AA20D4" w:rsidRDefault="0000015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第7項第2号</w:t>
            </w: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000151" w:rsidRPr="00AA20D4" w:rsidRDefault="0000015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000151" w:rsidRPr="00AA20D4" w:rsidRDefault="0000015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「身体的拘束等の適正化のための指針」には、次のような項目を盛り込むこととします。</w:t>
            </w:r>
          </w:p>
          <w:p w:rsidR="00000151" w:rsidRPr="00AA20D4" w:rsidRDefault="00000151" w:rsidP="00B045AF">
            <w:pPr>
              <w:autoSpaceDE w:val="0"/>
              <w:autoSpaceDN w:val="0"/>
              <w:adjustRightInd w:val="0"/>
              <w:snapToGrid w:val="0"/>
              <w:spacing w:line="240" w:lineRule="exact"/>
              <w:ind w:leftChars="72" w:left="781" w:rightChars="50" w:right="105"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イ　事業所における身体的拘束等の適正化に関する基本的考え方</w:t>
            </w:r>
          </w:p>
          <w:p w:rsidR="00000151" w:rsidRPr="00AA20D4" w:rsidRDefault="00000151" w:rsidP="00B045AF">
            <w:pPr>
              <w:autoSpaceDE w:val="0"/>
              <w:autoSpaceDN w:val="0"/>
              <w:adjustRightInd w:val="0"/>
              <w:snapToGrid w:val="0"/>
              <w:spacing w:line="240" w:lineRule="exact"/>
              <w:ind w:leftChars="72" w:left="781" w:rightChars="50" w:right="105"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ロ　身体的拘束適正化検討委員会その他事業所内の組織に関する事項</w:t>
            </w:r>
          </w:p>
          <w:p w:rsidR="00B045AF" w:rsidRPr="00AA20D4" w:rsidRDefault="0000015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ハ　身体的拘束等の適正化のための職員研修に関する基本方</w:t>
            </w:r>
            <w:r w:rsidR="00B045AF" w:rsidRPr="00AA20D4">
              <w:rPr>
                <w:rFonts w:ascii="BIZ UDゴシック" w:eastAsia="BIZ UDゴシック" w:hAnsi="BIZ UDゴシック" w:hint="eastAsia"/>
                <w:color w:val="000000" w:themeColor="text1"/>
                <w:kern w:val="2"/>
              </w:rPr>
              <w:t xml:space="preserve">　　</w:t>
            </w:r>
          </w:p>
          <w:p w:rsidR="00000151" w:rsidRPr="00AA20D4" w:rsidRDefault="00B045AF"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000151" w:rsidRPr="00AA20D4">
              <w:rPr>
                <w:rFonts w:ascii="BIZ UDゴシック" w:eastAsia="BIZ UDゴシック" w:hAnsi="BIZ UDゴシック" w:hint="eastAsia"/>
                <w:color w:val="000000" w:themeColor="text1"/>
                <w:kern w:val="2"/>
              </w:rPr>
              <w:t>針</w:t>
            </w:r>
          </w:p>
          <w:p w:rsidR="00000151" w:rsidRPr="00AA20D4" w:rsidRDefault="00000151" w:rsidP="00B045AF">
            <w:pPr>
              <w:autoSpaceDE w:val="0"/>
              <w:autoSpaceDN w:val="0"/>
              <w:adjustRightInd w:val="0"/>
              <w:snapToGrid w:val="0"/>
              <w:spacing w:line="240" w:lineRule="exact"/>
              <w:ind w:leftChars="72" w:left="781" w:rightChars="50" w:right="105"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ニ　事業所内で発生した身体的拘束等の報告方法等のための方策に関する基本方針</w:t>
            </w:r>
          </w:p>
          <w:p w:rsidR="00000151" w:rsidRPr="00AA20D4" w:rsidRDefault="0000015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ホ　身体的拘束等発生時の対応に関する基本方針</w:t>
            </w:r>
          </w:p>
          <w:p w:rsidR="00000151" w:rsidRPr="00AA20D4" w:rsidRDefault="0000015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ヘ　利用者等に対する当該指針の閲覧に関する基本方針</w:t>
            </w:r>
          </w:p>
          <w:p w:rsidR="00000151" w:rsidRPr="00AA20D4" w:rsidRDefault="00000151" w:rsidP="00B045AF">
            <w:pPr>
              <w:autoSpaceDE w:val="0"/>
              <w:autoSpaceDN w:val="0"/>
              <w:adjustRightInd w:val="0"/>
              <w:snapToGrid w:val="0"/>
              <w:spacing w:line="240" w:lineRule="exact"/>
              <w:ind w:leftChars="72" w:left="781" w:rightChars="50" w:right="105"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ト　その他身体的拘束等の適正化の推進のために必要な基本方針</w:t>
            </w:r>
          </w:p>
        </w:tc>
        <w:tc>
          <w:tcPr>
            <w:tcW w:w="1420" w:type="dxa"/>
            <w:tcBorders>
              <w:left w:val="single" w:sz="4" w:space="0" w:color="auto"/>
              <w:bottom w:val="single" w:sz="4" w:space="0" w:color="auto"/>
              <w:right w:val="single" w:sz="4" w:space="0" w:color="auto"/>
            </w:tcBorders>
            <w:shd w:val="clear" w:color="auto" w:fill="auto"/>
          </w:tcPr>
          <w:p w:rsidR="00000151" w:rsidRPr="00AA20D4" w:rsidRDefault="00000151"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shd w:val="clear" w:color="auto" w:fill="auto"/>
          </w:tcPr>
          <w:p w:rsidR="00000151" w:rsidRPr="00AA20D4" w:rsidRDefault="0000015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000151" w:rsidRPr="00AA20D4" w:rsidRDefault="0000015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⑷⑤</w:t>
            </w: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000151" w:rsidRPr="00AA20D4" w:rsidRDefault="0000015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000151" w:rsidRPr="00AA20D4" w:rsidRDefault="0000015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⑨　介護従業者その他の従業者に対し、身体的拘束等の適正化のための研修を定期的（年2回以上）に実施していますか。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8946040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5225584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00015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96985565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000151" w:rsidRPr="00AA20D4" w:rsidRDefault="0000015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条例第117条</w:t>
            </w:r>
          </w:p>
          <w:p w:rsidR="00000151" w:rsidRPr="00AA20D4" w:rsidRDefault="0000015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第7項第3号</w:t>
            </w: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49295D" w:rsidRPr="00AA20D4" w:rsidRDefault="0049295D"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shd w:val="clear" w:color="auto" w:fill="auto"/>
          </w:tcPr>
          <w:p w:rsidR="0049295D" w:rsidRPr="00AA20D4" w:rsidRDefault="0049295D"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従業者その他の従業者に対する身体的拘束等の適正化のための研修の内容としては、身体的拘束等の適正化の基礎的内容等の適切な知識を普及・啓発するとともに、当該指定認知症対応型共同生活介護事業者における指針に基づき、適正化の徹底を行うものとします。</w:t>
            </w:r>
          </w:p>
        </w:tc>
        <w:tc>
          <w:tcPr>
            <w:tcW w:w="1420" w:type="dxa"/>
            <w:tcBorders>
              <w:left w:val="single" w:sz="4" w:space="0" w:color="auto"/>
              <w:right w:val="single" w:sz="4" w:space="0" w:color="auto"/>
            </w:tcBorders>
            <w:shd w:val="clear" w:color="auto" w:fill="auto"/>
          </w:tcPr>
          <w:p w:rsidR="0049295D" w:rsidRPr="00AA20D4" w:rsidRDefault="0049295D"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49295D" w:rsidRPr="00AA20D4" w:rsidRDefault="0049295D"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49295D" w:rsidRPr="00AA20D4" w:rsidRDefault="0049295D"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⑷⑥</w:t>
            </w: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000151" w:rsidRPr="00AA20D4" w:rsidRDefault="0000015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single" w:sz="4" w:space="0" w:color="auto"/>
              <w:right w:val="single" w:sz="4" w:space="0" w:color="auto"/>
            </w:tcBorders>
            <w:shd w:val="clear" w:color="auto" w:fill="auto"/>
          </w:tcPr>
          <w:p w:rsidR="00000151" w:rsidRPr="00AA20D4" w:rsidRDefault="00B045AF"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000151" w:rsidRPr="00AA20D4">
              <w:rPr>
                <w:rFonts w:ascii="BIZ UDゴシック" w:eastAsia="BIZ UDゴシック" w:hAnsi="BIZ UDゴシック" w:hint="eastAsia"/>
                <w:color w:val="000000" w:themeColor="text1"/>
                <w:kern w:val="2"/>
              </w:rPr>
              <w:t>職員教育を組織的に徹底させていくためには、当該指定認知症対応型共同生活介護事業者が指針に基づいた研修プログラムを作成し、定期的な教育（年2回以上）を開催するとともに、新規採用時には必ず身体的拘束等の適正化の研修を実施することが重要です。</w:t>
            </w:r>
          </w:p>
          <w:p w:rsidR="00000151" w:rsidRPr="00AA20D4" w:rsidRDefault="00B045AF"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000151" w:rsidRPr="00AA20D4">
              <w:rPr>
                <w:rFonts w:ascii="BIZ UDゴシック" w:eastAsia="BIZ UDゴシック" w:hAnsi="BIZ UDゴシック" w:hint="eastAsia"/>
                <w:color w:val="000000" w:themeColor="text1"/>
                <w:kern w:val="2"/>
              </w:rPr>
              <w:t>また、研修の実施内容についても記録することが必要です。研修の実施は、職員研修事業所内での研修で差し支えありません。</w:t>
            </w:r>
          </w:p>
        </w:tc>
        <w:tc>
          <w:tcPr>
            <w:tcW w:w="1420" w:type="dxa"/>
            <w:tcBorders>
              <w:left w:val="single" w:sz="4" w:space="0" w:color="auto"/>
              <w:bottom w:val="single" w:sz="4" w:space="0" w:color="auto"/>
              <w:right w:val="single" w:sz="4" w:space="0" w:color="auto"/>
            </w:tcBorders>
            <w:shd w:val="clear" w:color="auto" w:fill="auto"/>
          </w:tcPr>
          <w:p w:rsidR="00000151" w:rsidRPr="00AA20D4" w:rsidRDefault="00000151"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shd w:val="clear" w:color="auto" w:fill="auto"/>
          </w:tcPr>
          <w:p w:rsidR="00000151" w:rsidRPr="00AA20D4" w:rsidRDefault="0000015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nil"/>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B66F1" w:rsidRPr="00AA20D4" w:rsidRDefault="0049295D"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⑩</w:t>
            </w:r>
            <w:r w:rsidR="00DB66F1" w:rsidRPr="00AA20D4">
              <w:rPr>
                <w:rFonts w:ascii="BIZ UDゴシック" w:eastAsia="BIZ UDゴシック" w:hAnsi="BIZ UDゴシック" w:hint="eastAsia"/>
                <w:color w:val="000000" w:themeColor="text1"/>
                <w:kern w:val="2"/>
              </w:rPr>
              <w:t xml:space="preserve">　自らその提供するサービスの質の評価を行うとともに、定期的に</w:t>
            </w:r>
            <w:r w:rsidR="00172CD2" w:rsidRPr="00AA20D4">
              <w:rPr>
                <w:rFonts w:ascii="BIZ UDゴシック" w:eastAsia="BIZ UDゴシック" w:hAnsi="BIZ UDゴシック" w:hint="eastAsia"/>
                <w:color w:val="000000" w:themeColor="text1"/>
                <w:kern w:val="2"/>
              </w:rPr>
              <w:t>次に掲げるいずれかの</w:t>
            </w:r>
            <w:r w:rsidR="00DB66F1" w:rsidRPr="00AA20D4">
              <w:rPr>
                <w:rFonts w:ascii="BIZ UDゴシック" w:eastAsia="BIZ UDゴシック" w:hAnsi="BIZ UDゴシック" w:hint="eastAsia"/>
                <w:color w:val="000000" w:themeColor="text1"/>
                <w:kern w:val="2"/>
              </w:rPr>
              <w:t>評価を受けて、それらの結果を公表し、常にその改善を図っていますか。</w:t>
            </w:r>
          </w:p>
          <w:p w:rsidR="0049295D" w:rsidRPr="00AA20D4" w:rsidRDefault="00172CD2"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(1)　外部の者による評価</w:t>
            </w:r>
          </w:p>
          <w:p w:rsidR="0049295D" w:rsidRPr="00AA20D4" w:rsidRDefault="00172CD2"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(2)　運営推進会議における評価</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28437984"/>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3818322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3134592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第117条第8項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事業者は、まず自ら評価を行った上で、評価機関の実施するサービス評価を受け、その評価結果を踏まえて総括的な評価を行い、常にその提供するサービスの質の改善を図らなければなりません。</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163617" w:rsidRPr="00AA20D4" w:rsidRDefault="0016361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B66F1" w:rsidRPr="00AA20D4" w:rsidRDefault="0016361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⑷⑦</w:t>
            </w: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評価の実施を担保する観点から、それらの結果を入居（申込）者及び家族へ提供するほか、事業所内の外部の者にも確認しやすい場所に掲示する方法や、市町村窓口、地域包括支援センターに置いておく方法、インターネットを活用する方法などにより、開示してください。</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cs="ＭＳ明朝-WinCharSetFFFF-H" w:hint="eastAsia"/>
                <w:color w:val="000000" w:themeColor="text1"/>
              </w:rPr>
              <w:t>※　具体的な事項に関しては、「</w:t>
            </w:r>
            <w:r w:rsidRPr="00AA20D4">
              <w:rPr>
                <w:rFonts w:ascii="BIZ UDゴシック" w:eastAsia="BIZ UDゴシック" w:hAnsi="BIZ UDゴシック" w:hint="eastAsia"/>
                <w:color w:val="000000" w:themeColor="text1"/>
              </w:rPr>
              <w:t>「</w:t>
            </w:r>
            <w:r w:rsidRPr="00AA20D4">
              <w:rPr>
                <w:rFonts w:ascii="BIZ UDゴシック" w:eastAsia="BIZ UDゴシック" w:hAnsi="BIZ UDゴシック" w:cs="MS-Mincho" w:hint="eastAsia"/>
                <w:color w:val="000000" w:themeColor="text1"/>
              </w:rPr>
              <w:t>指定地域密着型サービスの事業の人員、設備及び運営に関する基準」第97条第</w:t>
            </w:r>
            <w:r w:rsidR="00DD094E" w:rsidRPr="00AA20D4">
              <w:rPr>
                <w:rFonts w:ascii="BIZ UDゴシック" w:eastAsia="BIZ UDゴシック" w:hAnsi="BIZ UDゴシック" w:cs="MS-Mincho"/>
                <w:color w:val="000000" w:themeColor="text1"/>
              </w:rPr>
              <w:t>7</w:t>
            </w:r>
            <w:r w:rsidRPr="00AA20D4">
              <w:rPr>
                <w:rFonts w:ascii="BIZ UDゴシック" w:eastAsia="BIZ UDゴシック" w:hAnsi="BIZ UDゴシック" w:cs="MS-Mincho" w:hint="eastAsia"/>
                <w:color w:val="000000" w:themeColor="text1"/>
              </w:rPr>
              <w:t>項等に規定する自己評価・外部評価等の実施について</w:t>
            </w:r>
            <w:r w:rsidRPr="00AA20D4">
              <w:rPr>
                <w:rFonts w:ascii="BIZ UDゴシック" w:eastAsia="BIZ UDゴシック" w:hAnsi="BIZ UDゴシック" w:cs="ＭＳ明朝-WinCharSetFFFF-H" w:hint="eastAsia"/>
                <w:color w:val="000000" w:themeColor="text1"/>
              </w:rPr>
              <w:t>」（平成18年10月17日老計発第</w:t>
            </w:r>
            <w:r w:rsidRPr="00AA20D4">
              <w:rPr>
                <w:rFonts w:ascii="BIZ UDゴシック" w:eastAsia="BIZ UDゴシック" w:hAnsi="BIZ UDゴシック" w:hint="eastAsia"/>
                <w:color w:val="000000" w:themeColor="text1"/>
              </w:rPr>
              <w:t>1017001</w:t>
            </w:r>
            <w:r w:rsidRPr="00AA20D4">
              <w:rPr>
                <w:rFonts w:ascii="BIZ UDゴシック" w:eastAsia="BIZ UDゴシック" w:hAnsi="BIZ UDゴシック" w:cs="ＭＳ明朝-WinCharSetFFFF-H" w:hint="eastAsia"/>
                <w:color w:val="000000" w:themeColor="text1"/>
              </w:rPr>
              <w:t>号）を参考にしてください。</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right w:val="single" w:sz="4" w:space="0" w:color="auto"/>
            </w:tcBorders>
          </w:tcPr>
          <w:p w:rsidR="00DB66F1" w:rsidRPr="00AA20D4" w:rsidRDefault="0016159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16</w:t>
            </w:r>
          </w:p>
          <w:p w:rsidR="00053413" w:rsidRPr="00AA20D4" w:rsidRDefault="00DB66F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認知症対</w:t>
            </w:r>
          </w:p>
          <w:p w:rsidR="00053413" w:rsidRPr="00AA20D4" w:rsidRDefault="00DB66F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応型共同</w:t>
            </w:r>
          </w:p>
          <w:p w:rsidR="00053413" w:rsidRPr="00AA20D4" w:rsidRDefault="00DB66F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生活介護</w:t>
            </w:r>
          </w:p>
          <w:p w:rsidR="00053413" w:rsidRPr="00AA20D4" w:rsidRDefault="00DB66F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計画の作</w:t>
            </w:r>
          </w:p>
          <w:p w:rsidR="00DB66F1" w:rsidRPr="00AA20D4" w:rsidRDefault="00DB66F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成</w:t>
            </w:r>
          </w:p>
          <w:p w:rsidR="00A85D97" w:rsidRPr="00AA20D4" w:rsidRDefault="00A85D97"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管理者は、計画作成担当者に認知症対応型共同生活介護計画の作成に関する業務を担当させていますか。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53110344"/>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0344269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66111566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第118条第1項</w:t>
            </w:r>
          </w:p>
        </w:tc>
      </w:tr>
      <w:tr w:rsidR="00AA20D4" w:rsidRPr="00AA20D4" w:rsidTr="00D8754F">
        <w:trPr>
          <w:cantSplit/>
          <w:trHeight w:val="20"/>
        </w:trPr>
        <w:tc>
          <w:tcPr>
            <w:tcW w:w="1302" w:type="dxa"/>
            <w:vMerge/>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認知症対応型共同生活介護計画の作成に当たっては、通所介護等の活用、地域における活動への参加の機会の提供等により、利用者の多様な活動の確保に努めていますか。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51775264"/>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3946626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52297672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第118条第2項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⑸②</w:t>
            </w:r>
          </w:p>
        </w:tc>
      </w:tr>
      <w:tr w:rsidR="00AA20D4" w:rsidRPr="00AA20D4" w:rsidTr="00D8754F">
        <w:trPr>
          <w:cantSplit/>
          <w:trHeight w:val="20"/>
        </w:trPr>
        <w:tc>
          <w:tcPr>
            <w:tcW w:w="1302" w:type="dxa"/>
            <w:vMerge/>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「通所介護等の活用」とは、介護保険給付の対象となる通所介護ではなく、通所介護事業者との間の契約により、利用者に介護保険給付の対象となる通所介護に準ずるサービスを提供するものです。</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「利用者の多様な活動」とは、地域の特性や利用者の生活環境に応じたレクリエーション、行事、園芸、農作業などの利用者の趣味又は嗜好に応じた活動等をいいます。</w:t>
            </w:r>
          </w:p>
        </w:tc>
        <w:tc>
          <w:tcPr>
            <w:tcW w:w="1420"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計画作成担当者は、利用者の心身の状況、希望及びその置かれている環境を踏まえて、他の介護従業者と協議の上、援助の目標、目標を達成するための具体的なサービスの内容等を記載した認知症対応型共同生活介護計画を作成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3696947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5449206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59034433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第118条第3項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⑸①</w:t>
            </w: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認知症対応型共同生活介護計画の作成及びその実施に当たっては、いたずらにこれを利用者に強制することとならないように留意してください。</w:t>
            </w:r>
          </w:p>
        </w:tc>
        <w:tc>
          <w:tcPr>
            <w:tcW w:w="1420"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④　計画作成担当者は、認知症対応型共同生活介護計画の作成に当たっては、その内容について利用者又は家族に対して説明し、利用者の同意を得ていますか。</w:t>
            </w:r>
          </w:p>
        </w:tc>
        <w:tc>
          <w:tcPr>
            <w:tcW w:w="1420" w:type="dxa"/>
            <w:tcBorders>
              <w:top w:val="single" w:sz="4" w:space="0" w:color="auto"/>
              <w:left w:val="single" w:sz="4" w:space="0" w:color="auto"/>
              <w:bottom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4911971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0478312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75215661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第118条第4項</w:t>
            </w:r>
          </w:p>
        </w:tc>
      </w:tr>
      <w:tr w:rsidR="00AA20D4" w:rsidRPr="00AA20D4" w:rsidTr="00D8754F">
        <w:trPr>
          <w:cantSplit/>
          <w:trHeight w:val="20"/>
        </w:trPr>
        <w:tc>
          <w:tcPr>
            <w:tcW w:w="1302" w:type="dxa"/>
            <w:vMerge/>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⑤　計画作成担当者は、認知症対応型共同生活介護計画を作成した際には、利用者に交付していますか。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6470563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4627352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44836402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第118条第5項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⑸③</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認知症対応型共同生活介護計画は、利用者の心身の状況、希望及びその置かれている環境を踏まえて作成されなければならないものであり、サービス内容等への利用者の意向の反映の機会を保障するため、計画作成担当者は、その内容等を説明した上で利用者の同意を得なければならず、利用者に交付しなければなりません。</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交付した認知症対応型共同生活介護計画は</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年間保存しなければなりません。</w:t>
            </w:r>
          </w:p>
        </w:tc>
        <w:tc>
          <w:tcPr>
            <w:tcW w:w="1420"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第127条第2項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第85条第2項</w:t>
            </w: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rPr>
                <w:rFonts w:ascii="BIZ UDゴシック" w:eastAsia="BIZ UDゴシック" w:hAnsi="BIZ UDゴシック"/>
                <w:b/>
                <w:color w:val="000000" w:themeColor="text1"/>
                <w:kern w:val="2"/>
                <w:lang w:eastAsia="zh-CN"/>
              </w:rPr>
            </w:pP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⑥　計画作成担当者は、認知症対応型共同生活介護計画の作成後においても、他の介護従業者及び利用者が認知症対応型共同生活介護計画に基づき利用する他の居宅サービス等を行う者との連絡を継続的に行うことにより、認知症対応型共同生活介護計画の実施状況の把握を行い、必要に応じて認知症対応型共同生活介護計画の変更を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8472469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848556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15789170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第118条第6項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⑸④</w:t>
            </w: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認知症対応型共同生活介護計画には、共同生活住居内で提供するサービスだけでなく、共同生活住居外において入居者が利用する他の居宅サービス等も位置づけられることから、計画作成担当者は、共同生活住居の他の介護従業者及び他の居宅サービス等を行う者と連携して認知症対応型共同生活介護計画に基づいたサービスの実施状況を把握し、また、必要に応じて計画の変更を行ってください。</w:t>
            </w:r>
          </w:p>
        </w:tc>
        <w:tc>
          <w:tcPr>
            <w:tcW w:w="1420"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⑦　認知症対応型共同生活介護計画の変更する場合においても、②～⑤に沿って行っていますか。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18894134"/>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5992603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99132274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第118条第7項</w:t>
            </w:r>
          </w:p>
        </w:tc>
      </w:tr>
      <w:tr w:rsidR="00AA20D4" w:rsidRPr="00AA20D4" w:rsidTr="00D8754F">
        <w:trPr>
          <w:cantSplit/>
          <w:trHeight w:val="20"/>
        </w:trPr>
        <w:tc>
          <w:tcPr>
            <w:tcW w:w="1302" w:type="dxa"/>
            <w:vMerge/>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DB66F1" w:rsidRPr="00AA20D4" w:rsidRDefault="00244D0C" w:rsidP="00150DDB">
            <w:pPr>
              <w:autoSpaceDE w:val="0"/>
              <w:autoSpaceDN w:val="0"/>
              <w:adjustRightIn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r w:rsidR="00DB66F1" w:rsidRPr="00AA20D4">
              <w:rPr>
                <w:rFonts w:ascii="BIZ UDゴシック" w:eastAsia="BIZ UDゴシック" w:hAnsi="BIZ UDゴシック" w:hint="eastAsia"/>
                <w:color w:val="000000" w:themeColor="text1"/>
                <w:kern w:val="2"/>
              </w:rPr>
              <w:t xml:space="preserve">　</w:t>
            </w:r>
            <w:r w:rsidR="00DB66F1" w:rsidRPr="00AA20D4">
              <w:rPr>
                <w:rFonts w:ascii="BIZ UDゴシック" w:eastAsia="BIZ UDゴシック" w:hAnsi="BIZ UDゴシック" w:cs="HGSｺﾞｼｯｸM" w:hint="eastAsia"/>
                <w:color w:val="000000" w:themeColor="text1"/>
              </w:rPr>
              <w:t>指定居宅介護支援等の事業の人員及び運営に関する基準第</w:t>
            </w:r>
            <w:r w:rsidR="00DB66F1" w:rsidRPr="00AA20D4">
              <w:rPr>
                <w:rFonts w:ascii="BIZ UDゴシック" w:eastAsia="BIZ UDゴシック" w:hAnsi="BIZ UDゴシック" w:cs="HGSºÞ¼¯¸M"/>
                <w:color w:val="000000" w:themeColor="text1"/>
              </w:rPr>
              <w:t xml:space="preserve">13 </w:t>
            </w:r>
            <w:r w:rsidR="00DB66F1" w:rsidRPr="00AA20D4">
              <w:rPr>
                <w:rFonts w:ascii="BIZ UDゴシック" w:eastAsia="BIZ UDゴシック" w:hAnsi="BIZ UDゴシック" w:cs="HGSｺﾞｼｯｸM" w:hint="eastAsia"/>
                <w:color w:val="000000" w:themeColor="text1"/>
              </w:rPr>
              <w:t>条第</w:t>
            </w:r>
            <w:r w:rsidR="00DB66F1" w:rsidRPr="00AA20D4">
              <w:rPr>
                <w:rFonts w:ascii="BIZ UDゴシック" w:eastAsia="BIZ UDゴシック" w:hAnsi="BIZ UDゴシック" w:cs="HGSºÞ¼¯¸M"/>
                <w:color w:val="000000" w:themeColor="text1"/>
              </w:rPr>
              <w:t xml:space="preserve">12 </w:t>
            </w:r>
            <w:r w:rsidR="00DB66F1" w:rsidRPr="00AA20D4">
              <w:rPr>
                <w:rFonts w:ascii="BIZ UDゴシック" w:eastAsia="BIZ UDゴシック" w:hAnsi="BIZ UDゴシック" w:cs="HGSｺﾞｼｯｸM" w:hint="eastAsia"/>
                <w:color w:val="000000" w:themeColor="text1"/>
              </w:rPr>
              <w:t>号において、「介護支援専門員は、居宅サービス計画に位置付けた居宅サービス事業者等に対して、指定居宅サービス等基準において位置付けられている計画の提出を求めるものとする」と規定していることを踏まえ、認知症対応型共同生活介護事業所において短期利用認知症対応型共同生活介護費を算定する場合で、居宅介護支援事業所の介護支援専門員が作成した居宅サービス計画に基づきサービスを提供している認知症対応型共同生活介護事業者は、当該居宅サービス計画を作成している居宅介護支援事業者から認知症対応型共同生活介護計画の提供の求めがあった際には、当該認知症対応型共同生活介護計画を提供することに協力するよう努め</w:t>
            </w:r>
            <w:r w:rsidRPr="00AA20D4">
              <w:rPr>
                <w:rFonts w:ascii="BIZ UDゴシック" w:eastAsia="BIZ UDゴシック" w:hAnsi="BIZ UDゴシック" w:cs="HGSｺﾞｼｯｸM" w:hint="eastAsia"/>
                <w:color w:val="000000" w:themeColor="text1"/>
              </w:rPr>
              <w:t>るものとする。</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⑸⑤</w:t>
            </w: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DB66F1"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17</w:t>
            </w:r>
          </w:p>
          <w:p w:rsidR="00A85D97" w:rsidRPr="00AA20D4" w:rsidRDefault="00DB66F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介護等</w:t>
            </w:r>
          </w:p>
          <w:p w:rsidR="004B6BBF" w:rsidRPr="00AA20D4" w:rsidRDefault="004B6BBF"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利用者の心身の状況に応じ、利用者の自立の支援と日常生活の充実に資するよう、適切な技術をもって介護を行っていますか。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59222168"/>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171009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4919246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第119条第1項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第89条第1項</w:t>
            </w:r>
          </w:p>
        </w:tc>
      </w:tr>
      <w:tr w:rsidR="00AA20D4" w:rsidRPr="00AA20D4" w:rsidTr="00D8754F">
        <w:trPr>
          <w:cantSplit/>
          <w:trHeight w:val="20"/>
        </w:trPr>
        <w:tc>
          <w:tcPr>
            <w:tcW w:w="1302" w:type="dxa"/>
            <w:vMerge w:val="restart"/>
            <w:tcBorders>
              <w:left w:val="single" w:sz="4" w:space="0" w:color="auto"/>
              <w:bottom w:val="single" w:sz="4" w:space="0" w:color="auto"/>
              <w:right w:val="single" w:sz="4" w:space="0" w:color="auto"/>
            </w:tcBorders>
          </w:tcPr>
          <w:p w:rsidR="00DB66F1" w:rsidRPr="00AA20D4" w:rsidRDefault="004B6BBF" w:rsidP="00150DDB">
            <w:pPr>
              <w:autoSpaceDE w:val="0"/>
              <w:autoSpaceDN w:val="0"/>
              <w:adjustRightInd w:val="0"/>
              <w:snapToGrid w:val="0"/>
              <w:spacing w:line="240" w:lineRule="exact"/>
              <w:ind w:rightChars="50" w:right="105"/>
              <w:rPr>
                <w:rFonts w:ascii="BIZ UDゴシック" w:eastAsia="BIZ UDゴシック" w:hAnsi="BIZ UDゴシック"/>
                <w:color w:val="000000" w:themeColor="text1"/>
                <w:kern w:val="2"/>
                <w:lang w:eastAsia="zh-CN"/>
              </w:rPr>
            </w:pPr>
            <w:r w:rsidRPr="00AA20D4">
              <w:rPr>
                <w:rFonts w:ascii="BIZ UDゴシック" w:eastAsia="BIZ UDゴシック" w:hAnsi="BIZ UDゴシック" w:hint="eastAsia"/>
                <w:color w:val="000000" w:themeColor="text1"/>
                <w:kern w:val="2"/>
                <w:lang w:eastAsia="zh-CN"/>
              </w:rPr>
              <w:t xml:space="preserve">　</w:t>
            </w:r>
          </w:p>
        </w:tc>
        <w:tc>
          <w:tcPr>
            <w:tcW w:w="6261" w:type="dxa"/>
            <w:gridSpan w:val="3"/>
            <w:tcBorders>
              <w:top w:val="dotted" w:sz="4" w:space="0" w:color="auto"/>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サービスの提供に当たっては、認知症の状態にある利用者の心身の状況に応じ、利用者がその自主性を保ち、意欲的に日々の生活を送ることが出来るようにすることを念頭に、利用者の精神的な安定、行動障害の減少及び認知症の進行緩和が図られるように介護サービスを提供し又は必要な支援を行ってください。</w:t>
            </w:r>
          </w:p>
          <w:p w:rsidR="00DB66F1" w:rsidRPr="00AA20D4" w:rsidRDefault="00DB66F1" w:rsidP="00150DDB">
            <w:pPr>
              <w:autoSpaceDE w:val="0"/>
              <w:autoSpaceDN w:val="0"/>
              <w:adjustRightInd w:val="0"/>
              <w:snapToGrid w:val="0"/>
              <w:spacing w:line="240" w:lineRule="exact"/>
              <w:ind w:leftChars="72" w:left="151" w:rightChars="50" w:right="105"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その際、利用者の人格に十分に配慮してください。</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⑹①</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⑶①</w:t>
            </w:r>
          </w:p>
        </w:tc>
      </w:tr>
      <w:tr w:rsidR="00AA20D4" w:rsidRPr="00AA20D4" w:rsidTr="00D8754F">
        <w:trPr>
          <w:cantSplit/>
          <w:trHeight w:val="20"/>
        </w:trPr>
        <w:tc>
          <w:tcPr>
            <w:tcW w:w="1302" w:type="dxa"/>
            <w:vMerge/>
            <w:tcBorders>
              <w:top w:val="single" w:sz="4" w:space="0" w:color="auto"/>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その利用者に対して、利用者の負担により、共同生活住居における介護従業者以外の者による介護を受けさせていませんか。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3959427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8234035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67907592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第119条第2項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第89条第2項</w:t>
            </w: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業所で提供されるサービスは施設サービスに準じ、共同生活住居において完結する内容であることを踏まえ、事業所の従業者でないいわゆる付添者による介護や、居宅療養管理指導を除く他の居宅サービスを、入居者にその負担によって利用させることはできません。</w:t>
            </w:r>
          </w:p>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ただし、事業者の負担により、通所介護等のサービスを利用に供することは差し支えありません。</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⑹②</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⑶②</w:t>
            </w: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利用者の食事その他の家事等は、原則として利用者と介護従業者が共同で行うよう努めていますか。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3773053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6918288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34960627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第119条第3項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lastRenderedPageBreak/>
              <w:t>第89条第3項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⑹③</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⑶③</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が介護従業者と食事や清掃、洗濯、買物、園芸、農作業、レクリエーション、行事等を共同で行うことによって良好な人間関係に基づく家庭的な生活環境の中で日常生活が送れるようにすることに配慮してください。</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DB66F1"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18</w:t>
            </w:r>
          </w:p>
          <w:p w:rsidR="00053413" w:rsidRPr="00AA20D4" w:rsidRDefault="00DB66F1"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社会生活</w:t>
            </w:r>
          </w:p>
          <w:p w:rsidR="00053413" w:rsidRPr="00AA20D4" w:rsidRDefault="00DB66F1"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上の便宜</w:t>
            </w:r>
          </w:p>
          <w:p w:rsidR="00DB66F1" w:rsidRPr="00AA20D4" w:rsidRDefault="00DB66F1"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の提供等</w:t>
            </w: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利用者の趣味又は嗜好に応じた活動の支援に努めていますか。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7724863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5786441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94687762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第120条第1項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第90条第1項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⑺①</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⑷①</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業者が画一的なサービスを提供するのではなく、利用者が自らの趣味又は嗜好に応じた活動を行うことができるよう必要な支援を行うことにより、利用者が充実した日常生活を送り、利用者の精神的な安定、行動障害の減少及び認知症の症状の進行を緩和するよう努めることとしたものです。</w:t>
            </w:r>
          </w:p>
        </w:tc>
        <w:tc>
          <w:tcPr>
            <w:tcW w:w="1420"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3C33E9">
        <w:trPr>
          <w:cantSplit/>
          <w:trHeight w:val="283"/>
        </w:trPr>
        <w:tc>
          <w:tcPr>
            <w:tcW w:w="1302" w:type="dxa"/>
            <w:vMerge/>
            <w:tcBorders>
              <w:top w:val="single" w:sz="4" w:space="0" w:color="auto"/>
              <w:left w:val="single" w:sz="4" w:space="0" w:color="auto"/>
              <w:bottom w:val="single" w:sz="4" w:space="0" w:color="auto"/>
              <w:right w:val="single" w:sz="4" w:space="0" w:color="auto"/>
            </w:tcBorders>
          </w:tcPr>
          <w:p w:rsidR="003C33E9" w:rsidRPr="00AA20D4" w:rsidRDefault="003C33E9"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right w:val="single" w:sz="4" w:space="0" w:color="auto"/>
            </w:tcBorders>
          </w:tcPr>
          <w:p w:rsidR="003C33E9" w:rsidRPr="00AA20D4" w:rsidRDefault="003C33E9"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利用者が日常生活を営む上で必要な行政機関に対する手続等について、その者又は家族が行うことが困難である場合は、その者の同意を得て、代わって行っていますか。</w:t>
            </w:r>
          </w:p>
        </w:tc>
        <w:tc>
          <w:tcPr>
            <w:tcW w:w="1420" w:type="dxa"/>
            <w:tcBorders>
              <w:top w:val="single" w:sz="4" w:space="0" w:color="auto"/>
              <w:left w:val="single" w:sz="4" w:space="0" w:color="auto"/>
              <w:right w:val="single" w:sz="4" w:space="0" w:color="auto"/>
            </w:tcBorders>
          </w:tcPr>
          <w:p w:rsidR="003C33E9"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64555625"/>
                <w14:checkbox>
                  <w14:checked w14:val="0"/>
                  <w14:checkedState w14:val="2611" w14:font="ＭＳ 明朝"/>
                  <w14:uncheckedState w14:val="2610" w14:font="ＭＳ ゴシック"/>
                </w14:checkbox>
              </w:sdtPr>
              <w:sdtEndPr/>
              <w:sdtContent>
                <w:r w:rsidR="003C33E9" w:rsidRPr="00AA20D4">
                  <w:rPr>
                    <w:rFonts w:hAnsi="ＭＳ ゴシック" w:hint="eastAsia"/>
                    <w:color w:val="000000" w:themeColor="text1"/>
                    <w:spacing w:val="2"/>
                    <w:sz w:val="20"/>
                    <w:szCs w:val="20"/>
                  </w:rPr>
                  <w:t>☐</w:t>
                </w:r>
              </w:sdtContent>
            </w:sdt>
            <w:r w:rsidR="003C33E9" w:rsidRPr="00AA20D4">
              <w:rPr>
                <w:rFonts w:ascii="BIZ UDゴシック" w:eastAsia="BIZ UDゴシック" w:hAnsi="BIZ UDゴシック" w:hint="eastAsia"/>
                <w:color w:val="000000" w:themeColor="text1"/>
                <w:sz w:val="20"/>
                <w:szCs w:val="20"/>
              </w:rPr>
              <w:t>いる</w:t>
            </w:r>
          </w:p>
          <w:p w:rsidR="003C33E9"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4853972"/>
                <w14:checkbox>
                  <w14:checked w14:val="0"/>
                  <w14:checkedState w14:val="2611" w14:font="ＭＳ 明朝"/>
                  <w14:uncheckedState w14:val="2610" w14:font="ＭＳ ゴシック"/>
                </w14:checkbox>
              </w:sdtPr>
              <w:sdtEndPr/>
              <w:sdtContent>
                <w:r w:rsidR="003C33E9" w:rsidRPr="00AA20D4">
                  <w:rPr>
                    <w:rFonts w:ascii="ＭＳ ゴシック" w:eastAsia="ＭＳ ゴシック" w:hAnsi="ＭＳ ゴシック" w:hint="eastAsia"/>
                    <w:color w:val="000000" w:themeColor="text1"/>
                    <w:spacing w:val="2"/>
                    <w:sz w:val="20"/>
                    <w:szCs w:val="20"/>
                  </w:rPr>
                  <w:t>☐</w:t>
                </w:r>
              </w:sdtContent>
            </w:sdt>
            <w:r w:rsidR="003C33E9" w:rsidRPr="00AA20D4">
              <w:rPr>
                <w:rFonts w:ascii="BIZ UDゴシック" w:eastAsia="BIZ UDゴシック" w:hAnsi="BIZ UDゴシック" w:hint="eastAsia"/>
                <w:color w:val="000000" w:themeColor="text1"/>
                <w:sz w:val="20"/>
                <w:szCs w:val="20"/>
              </w:rPr>
              <w:t>いない</w:t>
            </w:r>
          </w:p>
          <w:p w:rsidR="003C33E9"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793446760"/>
                <w14:checkbox>
                  <w14:checked w14:val="0"/>
                  <w14:checkedState w14:val="2611" w14:font="ＭＳ 明朝"/>
                  <w14:uncheckedState w14:val="2610" w14:font="ＭＳ ゴシック"/>
                </w14:checkbox>
              </w:sdtPr>
              <w:sdtEndPr/>
              <w:sdtContent>
                <w:r w:rsidR="003C33E9" w:rsidRPr="00AA20D4">
                  <w:rPr>
                    <w:rFonts w:ascii="ＭＳ ゴシック" w:eastAsia="ＭＳ ゴシック" w:hAnsi="ＭＳ ゴシック" w:hint="eastAsia"/>
                    <w:color w:val="000000" w:themeColor="text1"/>
                    <w:spacing w:val="2"/>
                    <w:sz w:val="20"/>
                    <w:szCs w:val="20"/>
                  </w:rPr>
                  <w:t>☐</w:t>
                </w:r>
              </w:sdtContent>
            </w:sdt>
            <w:r w:rsidR="003C33E9"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3C33E9" w:rsidRPr="00AA20D4" w:rsidRDefault="003C33E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3C33E9" w:rsidRPr="00AA20D4" w:rsidRDefault="003C33E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第120条第2項</w:t>
            </w:r>
          </w:p>
          <w:p w:rsidR="003C33E9" w:rsidRPr="00AA20D4" w:rsidRDefault="003C33E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3C33E9" w:rsidRPr="00AA20D4" w:rsidRDefault="003C33E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第90条第2項</w:t>
            </w:r>
          </w:p>
          <w:p w:rsidR="003C33E9" w:rsidRPr="00AA20D4" w:rsidRDefault="003C33E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3C33E9" w:rsidRPr="00AA20D4" w:rsidRDefault="003C33E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⑺②</w:t>
            </w:r>
          </w:p>
          <w:p w:rsidR="003C33E9" w:rsidRPr="00AA20D4" w:rsidRDefault="003C33E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⑷②</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事業者は、郵便、証明書等の交付申請等、利用者が必要とする手続等について、利用者又は家族が行うことが困難な場合は、原則としてその都度、その者の同意を得た上で代行しなければなりません。</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特に金銭にかかるものについては書面等をもって事前に同意を得るとともに、代行した後はその都度本人に確認を得てください。</w:t>
            </w:r>
          </w:p>
        </w:tc>
        <w:tc>
          <w:tcPr>
            <w:tcW w:w="1420"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常に利用者の家族との連携を図るとともに、利用者と家族との交流等の機会を確保するよう努めていますか。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70041368"/>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2096843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64138534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第120条第3項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第90条第3項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⑺③</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⑷③</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利用者の家族に対し、共同生活住居の会報の送付、事業者が実施する行事への参加の呼びかけ等によって利用者と家族が交流できる機会等を確保するよう努めなければなりません。</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利用者と家族の面会の場所や時間等についても、利用者やその家族の利便を図ってください。</w:t>
            </w:r>
          </w:p>
        </w:tc>
        <w:tc>
          <w:tcPr>
            <w:tcW w:w="1420"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DB66F1"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19</w:t>
            </w:r>
          </w:p>
          <w:p w:rsidR="00053413" w:rsidRPr="00AA20D4" w:rsidRDefault="00DB66F1"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利用者に</w:t>
            </w:r>
          </w:p>
          <w:p w:rsidR="00053413" w:rsidRPr="00AA20D4" w:rsidRDefault="00DB66F1"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関する市</w:t>
            </w:r>
          </w:p>
          <w:p w:rsidR="00DB66F1" w:rsidRPr="00AA20D4" w:rsidRDefault="00DB66F1"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への通知</w:t>
            </w: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djustRightInd w:val="0"/>
              <w:spacing w:line="240" w:lineRule="exact"/>
              <w:ind w:left="36" w:firstLineChars="100" w:firstLine="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指定認知症対応型共同生活介護</w:t>
            </w:r>
            <w:r w:rsidRPr="00AA20D4">
              <w:rPr>
                <w:rFonts w:ascii="BIZ UDゴシック" w:eastAsia="BIZ UDゴシック" w:hAnsi="BIZ UDゴシック"/>
                <w:color w:val="000000" w:themeColor="text1"/>
              </w:rPr>
              <w:t>を受けている利用者が、次のいずれかに該当する場合は、遅滞なく、意見を付してその旨を市町村に通知していますか。</w:t>
            </w:r>
          </w:p>
          <w:p w:rsidR="00DB66F1" w:rsidRPr="00AA20D4" w:rsidRDefault="00DB66F1" w:rsidP="00B045AF">
            <w:pPr>
              <w:adjustRightInd w:val="0"/>
              <w:spacing w:line="240" w:lineRule="exact"/>
              <w:ind w:left="609" w:hangingChars="290" w:hanging="609"/>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ア　正当な理由なしに</w:t>
            </w:r>
            <w:r w:rsidRPr="00AA20D4">
              <w:rPr>
                <w:rFonts w:ascii="BIZ UDゴシック" w:eastAsia="BIZ UDゴシック" w:hAnsi="BIZ UDゴシック" w:hint="eastAsia"/>
                <w:color w:val="000000" w:themeColor="text1"/>
              </w:rPr>
              <w:t>指定認知症対応型共同生活介護</w:t>
            </w:r>
            <w:r w:rsidRPr="00AA20D4">
              <w:rPr>
                <w:rFonts w:ascii="BIZ UDゴシック" w:eastAsia="BIZ UDゴシック" w:hAnsi="BIZ UDゴシック"/>
                <w:color w:val="000000" w:themeColor="text1"/>
              </w:rPr>
              <w:t>の利用に関する指示に従わないことにより、要介護状態の程度を増進させたと認められるとき</w:t>
            </w:r>
          </w:p>
          <w:p w:rsidR="00DB66F1" w:rsidRPr="00AA20D4" w:rsidRDefault="00DB66F1" w:rsidP="00B045AF">
            <w:pPr>
              <w:adjustRightInd w:val="0"/>
              <w:spacing w:line="240" w:lineRule="exact"/>
              <w:ind w:left="609" w:hangingChars="290" w:hanging="609"/>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イ　偽りその他不正な行為によって保険給付を受け、又は受けようとしたとき</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64531118"/>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7646595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39427048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(第28条準用)</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(第24条準用)</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63396D"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00244D0C"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00244D0C"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p>
          <w:p w:rsidR="00DB66F1" w:rsidRPr="00AA20D4" w:rsidRDefault="00244D0C" w:rsidP="0063396D">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18)</w:t>
            </w:r>
            <w:r w:rsidR="00DB66F1" w:rsidRPr="00AA20D4">
              <w:rPr>
                <w:rFonts w:ascii="BIZ UDゴシック" w:eastAsia="BIZ UDゴシック" w:hAnsi="BIZ UDゴシック" w:hint="eastAsia"/>
                <w:color w:val="000000" w:themeColor="text1"/>
                <w:kern w:val="2"/>
                <w:sz w:val="16"/>
                <w:szCs w:val="16"/>
              </w:rPr>
              <w:t>準用)</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DB66F1" w:rsidRPr="00AA20D4" w:rsidRDefault="00DB66F1" w:rsidP="00150DDB">
            <w:pPr>
              <w:adjustRightInd w:val="0"/>
              <w:spacing w:line="240" w:lineRule="exact"/>
              <w:ind w:leftChars="15" w:left="325" w:hangingChars="140" w:hanging="294"/>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w:t>
            </w:r>
            <w:r w:rsidR="00244D0C"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hint="eastAsia"/>
                <w:color w:val="000000" w:themeColor="text1"/>
              </w:rPr>
              <w:t>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single" w:sz="4" w:space="0" w:color="auto"/>
              <w:left w:val="single" w:sz="4" w:space="0" w:color="auto"/>
              <w:bottom w:val="nil"/>
              <w:right w:val="single" w:sz="4" w:space="0" w:color="auto"/>
            </w:tcBorders>
          </w:tcPr>
          <w:p w:rsidR="00DB66F1"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20</w:t>
            </w:r>
          </w:p>
          <w:p w:rsidR="00053413" w:rsidRPr="00AA20D4" w:rsidRDefault="00DB66F1"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緊急時等</w:t>
            </w:r>
          </w:p>
          <w:p w:rsidR="00DB66F1" w:rsidRPr="00AA20D4" w:rsidRDefault="00DB66F1"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の対応</w:t>
            </w:r>
          </w:p>
          <w:p w:rsidR="00A85D97" w:rsidRPr="00AA20D4" w:rsidRDefault="00A85D97"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151" w:rightChars="50" w:right="105"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介護従業者は、現にサービスの提供を行っているときに利用者に病状の急変が生じた場合その他必要な場合は、速やかに主治の医師又はあらかじめ定めた協力医療機関への連絡を行う等の必要な措置を講じ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9578835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8590060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93142362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(第99条準用)</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(第56条準用)</w:t>
            </w:r>
          </w:p>
        </w:tc>
      </w:tr>
      <w:tr w:rsidR="00AA20D4" w:rsidRPr="00AA20D4" w:rsidTr="00D8754F">
        <w:trPr>
          <w:cantSplit/>
          <w:trHeight w:val="20"/>
        </w:trPr>
        <w:tc>
          <w:tcPr>
            <w:tcW w:w="1302" w:type="dxa"/>
            <w:tcBorders>
              <w:top w:val="nil"/>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従業者が現にサービスの提供を行っているときに利用者に病状の急変が生じた場合その他必要な場合は、運営規程に定められた緊急時の対応方法に基づき速やかに主治医又はあらかじめ定めた協力医療機関への連絡を行う等の必要な措置を講じなければなりません。</w:t>
            </w:r>
          </w:p>
        </w:tc>
        <w:tc>
          <w:tcPr>
            <w:tcW w:w="1420"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の四の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⑿</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準用)</w:t>
            </w: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DB66F1"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21</w:t>
            </w:r>
          </w:p>
          <w:p w:rsidR="00DB66F1" w:rsidRPr="00AA20D4" w:rsidRDefault="00DB66F1" w:rsidP="00150DDB">
            <w:pPr>
              <w:autoSpaceDE w:val="0"/>
              <w:autoSpaceDN w:val="0"/>
              <w:adjustRightInd w:val="0"/>
              <w:snapToGrid w:val="0"/>
              <w:spacing w:line="240" w:lineRule="exact"/>
              <w:ind w:leftChars="14" w:left="29"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管理者の</w:t>
            </w:r>
          </w:p>
          <w:p w:rsidR="00DB66F1" w:rsidRPr="00AA20D4" w:rsidRDefault="00DB66F1" w:rsidP="00150DDB">
            <w:pPr>
              <w:autoSpaceDE w:val="0"/>
              <w:autoSpaceDN w:val="0"/>
              <w:adjustRightInd w:val="0"/>
              <w:snapToGrid w:val="0"/>
              <w:spacing w:line="240" w:lineRule="exact"/>
              <w:ind w:leftChars="14" w:left="29" w:rightChars="50" w:right="105" w:firstLineChars="46" w:firstLine="97"/>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責務</w:t>
            </w:r>
          </w:p>
        </w:tc>
        <w:tc>
          <w:tcPr>
            <w:tcW w:w="6261" w:type="dxa"/>
            <w:gridSpan w:val="3"/>
            <w:tcBorders>
              <w:top w:val="single"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管理者は、従業者の管理及びサービスの利用の申込みに係る調整、業務の実施状況の把握その他の管理を一元的に行っていますか。</w:t>
            </w:r>
          </w:p>
        </w:tc>
        <w:tc>
          <w:tcPr>
            <w:tcW w:w="1420" w:type="dxa"/>
            <w:tcBorders>
              <w:top w:val="single" w:sz="4" w:space="0" w:color="auto"/>
              <w:left w:val="single" w:sz="4" w:space="0" w:color="auto"/>
              <w:bottom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25468504"/>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8832508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37800615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9" w:left="61" w:rightChars="50" w:right="105" w:firstLineChars="9" w:firstLine="1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条例第128条(第59条の11準用)</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予防条例第86条</w:t>
            </w:r>
          </w:p>
          <w:p w:rsidR="00DB66F1" w:rsidRPr="00AA20D4" w:rsidRDefault="00DB66F1" w:rsidP="0072621F">
            <w:pPr>
              <w:autoSpaceDE w:val="0"/>
              <w:autoSpaceDN w:val="0"/>
              <w:adjustRightInd w:val="0"/>
              <w:snapToGrid w:val="0"/>
              <w:spacing w:line="200" w:lineRule="exact"/>
              <w:ind w:leftChars="38" w:left="80" w:rightChars="50" w:right="10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(第26条第1項準用)</w:t>
            </w: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管理者は、従業者に「運営に関する基準」を遵守させるため必要な指揮命令を行っていますか。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4990244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1359102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8068333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条例第128条(第</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59条の11準用)</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予防条例第86条</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(第26条第2項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準用)</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管理者の責務を、事業所の従業者の管理及びサービスの利用の申込みに係る調整、業務の実施状況の把握その他の管理を一元的に行うとともに、事業所の従業者に「運営に関する基準」を遵守させるため必要な指揮命令を行うこととしたものです。</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DB66F1" w:rsidRPr="00AA20D4" w:rsidRDefault="00DB66F1" w:rsidP="0072621F">
            <w:pPr>
              <w:autoSpaceDE w:val="0"/>
              <w:autoSpaceDN w:val="0"/>
              <w:adjustRightInd w:val="0"/>
              <w:snapToGrid w:val="0"/>
              <w:spacing w:line="200" w:lineRule="exact"/>
              <w:ind w:leftChars="38" w:left="80" w:rightChars="50" w:right="10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00244D0C"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00244D0C" w:rsidRPr="00AA20D4">
              <w:rPr>
                <w:rFonts w:ascii="BIZ UDゴシック" w:eastAsia="BIZ UDゴシック" w:hAnsi="BIZ UDゴシック" w:hint="eastAsia"/>
                <w:color w:val="000000" w:themeColor="text1"/>
                <w:kern w:val="2"/>
                <w:sz w:val="16"/>
                <w:szCs w:val="16"/>
              </w:rPr>
              <w:t>の二の二</w:t>
            </w:r>
            <w:r w:rsidRPr="00AA20D4">
              <w:rPr>
                <w:rFonts w:ascii="BIZ UDゴシック" w:eastAsia="BIZ UDゴシック" w:hAnsi="BIZ UDゴシック" w:hint="eastAsia"/>
                <w:color w:val="000000" w:themeColor="text1"/>
                <w:kern w:val="2"/>
                <w:sz w:val="16"/>
                <w:szCs w:val="16"/>
              </w:rPr>
              <w:t>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⑷準用)</w:t>
            </w: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DB66F1" w:rsidRPr="00AA20D4" w:rsidRDefault="0016159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22</w:t>
            </w:r>
          </w:p>
          <w:p w:rsidR="00DB66F1" w:rsidRPr="00AA20D4" w:rsidRDefault="00DB66F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管理者に</w:t>
            </w:r>
          </w:p>
          <w:p w:rsidR="00DB66F1" w:rsidRPr="00AA20D4" w:rsidRDefault="00DB66F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よる管理</w:t>
            </w: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151" w:rightChars="109" w:right="229" w:firstLineChars="78" w:firstLine="164"/>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管理者は、同時に介護保険施設、居宅サービス、地域密着型サービス、介護予防サービス若しくは地域密着型介護予防サービスの事業を行う事業所、病院、診療所又は社会福祉施設を管理していませんか。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5604147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4175452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9764638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条例第121条</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予防条例第79条</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single" w:sz="4" w:space="0" w:color="auto"/>
              <w:right w:val="single" w:sz="4" w:space="0" w:color="auto"/>
            </w:tcBorders>
          </w:tcPr>
          <w:p w:rsidR="004A60BB"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これらの事業所、施設等が同一敷地内にあること等により管理上支障がない場合は、この限りではありません。</w:t>
            </w:r>
          </w:p>
        </w:tc>
        <w:tc>
          <w:tcPr>
            <w:tcW w:w="1420"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shd w:val="clear" w:color="auto" w:fill="auto"/>
          </w:tcPr>
          <w:p w:rsidR="00DB66F1" w:rsidRPr="00AA20D4" w:rsidRDefault="0016159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23</w:t>
            </w:r>
          </w:p>
          <w:p w:rsidR="00DB66F1" w:rsidRPr="00AA20D4" w:rsidRDefault="00DB66F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運営規程</w:t>
            </w:r>
          </w:p>
          <w:p w:rsidR="00A85D97" w:rsidRPr="00AA20D4" w:rsidRDefault="00A85D9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151" w:rightChars="109" w:right="229" w:firstLineChars="78" w:firstLine="164"/>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共同生活住居ごとに、次に掲げる事業の運営についての重要事項に関する規程を定めていますか。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2629460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307598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19052476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shd w:val="clear" w:color="auto" w:fill="auto"/>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条例第122条</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予防条例第80条</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(1)　事業の目的及び運営の方針</w:t>
            </w:r>
          </w:p>
        </w:tc>
        <w:tc>
          <w:tcPr>
            <w:tcW w:w="1420"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shd w:val="clear" w:color="auto" w:fill="auto"/>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　従業者の職種、員数及び職務内容</w:t>
            </w:r>
          </w:p>
        </w:tc>
        <w:tc>
          <w:tcPr>
            <w:tcW w:w="1420"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shd w:val="clear" w:color="auto" w:fill="auto"/>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(3)　利用定員</w:t>
            </w:r>
          </w:p>
        </w:tc>
        <w:tc>
          <w:tcPr>
            <w:tcW w:w="1420"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shd w:val="clear" w:color="auto" w:fill="auto"/>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(4)　サービスの内容及び利用料その他の費用の額</w:t>
            </w:r>
          </w:p>
        </w:tc>
        <w:tc>
          <w:tcPr>
            <w:tcW w:w="1420"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shd w:val="clear" w:color="auto" w:fill="auto"/>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(5)　入居に当たっての留意事項</w:t>
            </w:r>
          </w:p>
        </w:tc>
        <w:tc>
          <w:tcPr>
            <w:tcW w:w="1420"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shd w:val="clear" w:color="auto" w:fill="auto"/>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(6)　退居に関する留意事項</w:t>
            </w:r>
          </w:p>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(7)　非常災害対策</w:t>
            </w:r>
          </w:p>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(8)　個人情報の取扱い</w:t>
            </w:r>
          </w:p>
          <w:p w:rsidR="00DB66F1" w:rsidRPr="00AA20D4" w:rsidRDefault="004A60BB"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(9)　</w:t>
            </w:r>
            <w:r w:rsidR="00DB66F1" w:rsidRPr="00AA20D4">
              <w:rPr>
                <w:rFonts w:ascii="BIZ UDゴシック" w:eastAsia="BIZ UDゴシック" w:hAnsi="BIZ UDゴシック" w:hint="eastAsia"/>
                <w:color w:val="000000" w:themeColor="text1"/>
                <w:kern w:val="2"/>
              </w:rPr>
              <w:t>地域との連携等</w:t>
            </w:r>
          </w:p>
          <w:p w:rsidR="004A60BB" w:rsidRPr="00AA20D4" w:rsidRDefault="004A60BB"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r w:rsidRPr="00AA20D4">
              <w:rPr>
                <w:rFonts w:ascii="BIZ UDゴシック" w:eastAsia="BIZ UDゴシック" w:hAnsi="BIZ UDゴシック"/>
                <w:color w:val="000000" w:themeColor="text1"/>
                <w:kern w:val="2"/>
              </w:rPr>
              <w:t>10)</w:t>
            </w:r>
            <w:r w:rsidR="0004272D" w:rsidRPr="00AA20D4">
              <w:rPr>
                <w:rFonts w:ascii="BIZ UDゴシック" w:eastAsia="BIZ UDゴシック" w:hAnsi="BIZ UDゴシック"/>
                <w:color w:val="000000" w:themeColor="text1"/>
                <w:kern w:val="2"/>
              </w:rPr>
              <w:t xml:space="preserve"> </w:t>
            </w:r>
            <w:r w:rsidRPr="00AA20D4">
              <w:rPr>
                <w:rFonts w:ascii="BIZ UDゴシック" w:eastAsia="BIZ UDゴシック" w:hAnsi="BIZ UDゴシック" w:hint="eastAsia"/>
                <w:color w:val="000000" w:themeColor="text1"/>
                <w:kern w:val="2"/>
              </w:rPr>
              <w:t>虐待の防止のための措置に関する事項</w:t>
            </w:r>
          </w:p>
          <w:p w:rsidR="00DB66F1" w:rsidRPr="00AA20D4" w:rsidRDefault="004A60BB"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(1</w:t>
            </w:r>
            <w:r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w:t>
            </w:r>
            <w:r w:rsidR="0004272D" w:rsidRPr="00AA20D4">
              <w:rPr>
                <w:rFonts w:ascii="BIZ UDゴシック" w:eastAsia="BIZ UDゴシック" w:hAnsi="BIZ UDゴシック" w:hint="eastAsia"/>
                <w:color w:val="000000" w:themeColor="text1"/>
                <w:kern w:val="2"/>
              </w:rPr>
              <w:t xml:space="preserve"> </w:t>
            </w:r>
            <w:r w:rsidR="00DB66F1" w:rsidRPr="00AA20D4">
              <w:rPr>
                <w:rFonts w:ascii="BIZ UDゴシック" w:eastAsia="BIZ UDゴシック" w:hAnsi="BIZ UDゴシック" w:hint="eastAsia"/>
                <w:color w:val="000000" w:themeColor="text1"/>
                <w:kern w:val="2"/>
              </w:rPr>
              <w:t>その他運営に関する重要事項</w:t>
            </w:r>
          </w:p>
        </w:tc>
        <w:tc>
          <w:tcPr>
            <w:tcW w:w="1420"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事業の適正な運営及び利用者に対する適切なサービスの提供を確保するため、上記の内容の規程を定めることを共同生活住居ごとに義務づけたものです。</w:t>
            </w:r>
          </w:p>
        </w:tc>
        <w:tc>
          <w:tcPr>
            <w:tcW w:w="1420"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244D0C" w:rsidRPr="00AA20D4" w:rsidRDefault="00244D0C"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平</w:t>
            </w:r>
            <w:r w:rsidRPr="00AA20D4">
              <w:rPr>
                <w:rFonts w:ascii="BIZ UDゴシック" w:eastAsia="BIZ UDゴシック" w:hAnsi="BIZ UDゴシック"/>
                <w:color w:val="000000" w:themeColor="text1"/>
                <w:kern w:val="2"/>
                <w:sz w:val="16"/>
                <w:szCs w:val="16"/>
                <w:lang w:eastAsia="zh-CN"/>
              </w:rPr>
              <w:t>18-0331004</w:t>
            </w:r>
          </w:p>
          <w:p w:rsidR="00DB66F1" w:rsidRPr="00AA20D4" w:rsidRDefault="00244D0C"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⑻</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4A60BB" w:rsidRPr="00AA20D4" w:rsidRDefault="004A60BB"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4A60BB" w:rsidRPr="00AA20D4" w:rsidRDefault="004A60BB"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(2)の「従業者の職種、員数及び職務内容」</w:t>
            </w:r>
            <w:r w:rsidR="00F763D3" w:rsidRPr="00AA20D4">
              <w:rPr>
                <w:rFonts w:ascii="BIZ UDゴシック" w:eastAsia="BIZ UDゴシック" w:hAnsi="BIZ UDゴシック" w:hint="eastAsia"/>
                <w:color w:val="000000" w:themeColor="text1"/>
                <w:kern w:val="2"/>
              </w:rPr>
              <w:t>にあっては</w:t>
            </w:r>
            <w:r w:rsidRPr="00AA20D4">
              <w:rPr>
                <w:rFonts w:ascii="BIZ UDゴシック" w:eastAsia="BIZ UDゴシック" w:hAnsi="BIZ UDゴシック" w:hint="eastAsia"/>
                <w:color w:val="000000" w:themeColor="text1"/>
                <w:kern w:val="2"/>
              </w:rPr>
              <w:t>、</w:t>
            </w:r>
            <w:r w:rsidR="00666D8B" w:rsidRPr="00AA20D4">
              <w:rPr>
                <w:rFonts w:ascii="BIZ UDゴシック" w:eastAsia="BIZ UDゴシック" w:hAnsi="BIZ UDゴシック" w:hint="eastAsia"/>
                <w:color w:val="000000" w:themeColor="text1"/>
                <w:kern w:val="2"/>
              </w:rPr>
              <w:t>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420" w:type="dxa"/>
            <w:tcBorders>
              <w:left w:val="single" w:sz="4" w:space="0" w:color="auto"/>
              <w:right w:val="single" w:sz="4" w:space="0" w:color="auto"/>
            </w:tcBorders>
            <w:shd w:val="clear" w:color="auto" w:fill="auto"/>
          </w:tcPr>
          <w:p w:rsidR="004A60BB" w:rsidRPr="00AA20D4" w:rsidRDefault="004A60BB"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4A60BB" w:rsidRPr="00AA20D4" w:rsidRDefault="004A60BB"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（4）の「サービスの内容」にあっては、通所介護等を利用する場合については通所介護等を含めたサービスの内容を指すものであることに留意してください。</w:t>
            </w:r>
          </w:p>
        </w:tc>
        <w:tc>
          <w:tcPr>
            <w:tcW w:w="1420"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(7)の「非常災害対策」は、非常災害に関する具体的な計画を指します。</w:t>
            </w:r>
          </w:p>
        </w:tc>
        <w:tc>
          <w:tcPr>
            <w:tcW w:w="1420"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F763D3" w:rsidRPr="00AA20D4" w:rsidRDefault="00F763D3"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F763D3" w:rsidRPr="00AA20D4" w:rsidRDefault="00F763D3"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(10)の「虐待の防止のための措置に関する事項」については、虐待の防止に係る、組織内の体制（責任者の選定、従業者への研修方法や研修計画等）や虐待又は虐待が疑われる事案が発生した場合の対応方法等を指す内容であること。</w:t>
            </w:r>
          </w:p>
          <w:p w:rsidR="00244D0C" w:rsidRPr="00AA20D4" w:rsidRDefault="00D93FD3"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令和6月3月31日までは努力義務（令和6年4月1日より義務化）</w:t>
            </w:r>
          </w:p>
        </w:tc>
        <w:tc>
          <w:tcPr>
            <w:tcW w:w="1420" w:type="dxa"/>
            <w:tcBorders>
              <w:left w:val="single" w:sz="4" w:space="0" w:color="auto"/>
              <w:right w:val="single" w:sz="4" w:space="0" w:color="auto"/>
            </w:tcBorders>
            <w:shd w:val="clear" w:color="auto" w:fill="auto"/>
          </w:tcPr>
          <w:p w:rsidR="00F763D3" w:rsidRPr="00AA20D4" w:rsidRDefault="00F763D3"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F763D3" w:rsidRPr="00AA20D4" w:rsidRDefault="00F763D3"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shd w:val="clear" w:color="auto" w:fill="auto"/>
          </w:tcPr>
          <w:p w:rsidR="00CF2DDD"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(1</w:t>
            </w:r>
            <w:r w:rsidR="00F763D3" w:rsidRPr="00AA20D4">
              <w:rPr>
                <w:rFonts w:ascii="BIZ UDゴシック" w:eastAsia="BIZ UDゴシック" w:hAnsi="BIZ UDゴシック" w:hint="eastAsia"/>
                <w:color w:val="000000" w:themeColor="text1"/>
                <w:kern w:val="2"/>
              </w:rPr>
              <w:t>1</w:t>
            </w:r>
            <w:r w:rsidRPr="00AA20D4">
              <w:rPr>
                <w:rFonts w:ascii="BIZ UDゴシック" w:eastAsia="BIZ UDゴシック" w:hAnsi="BIZ UDゴシック" w:hint="eastAsia"/>
                <w:color w:val="000000" w:themeColor="text1"/>
                <w:kern w:val="2"/>
              </w:rPr>
              <w:t>)の「その他運営に関する重要事項」として、利用者又は他の利用者等の生命又は身体を保護するため緊急やむを得ない場合に身体的拘束等を行う際の手続について定めておくことが望ましいです。</w:t>
            </w:r>
          </w:p>
        </w:tc>
        <w:tc>
          <w:tcPr>
            <w:tcW w:w="1420" w:type="dxa"/>
            <w:tcBorders>
              <w:left w:val="single" w:sz="4" w:space="0" w:color="auto"/>
              <w:right w:val="single" w:sz="4" w:space="0" w:color="auto"/>
            </w:tcBorders>
            <w:shd w:val="clear" w:color="auto" w:fill="auto"/>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right w:val="single" w:sz="4" w:space="0" w:color="auto"/>
            </w:tcBorders>
          </w:tcPr>
          <w:p w:rsidR="0053297D" w:rsidRPr="00AA20D4" w:rsidRDefault="0053297D"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24</w:t>
            </w:r>
          </w:p>
          <w:p w:rsidR="00053413" w:rsidRPr="00AA20D4" w:rsidRDefault="00DB66F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勤務体制</w:t>
            </w:r>
          </w:p>
          <w:p w:rsidR="00DB66F1" w:rsidRPr="00AA20D4" w:rsidRDefault="00DB66F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の確保等</w:t>
            </w:r>
          </w:p>
          <w:p w:rsidR="00A85D97" w:rsidRPr="00AA20D4" w:rsidRDefault="00A85D9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利用者に対し、適切なサービスを提供できるよう、従業者の勤務の体制を定めていますか。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6199244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5857688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4272057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第123条第1項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第81条第1項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⑼①</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⑼③</w:t>
            </w:r>
          </w:p>
        </w:tc>
      </w:tr>
      <w:tr w:rsidR="00AA20D4" w:rsidRPr="00AA20D4" w:rsidTr="00D8754F">
        <w:trPr>
          <w:cantSplit/>
          <w:trHeight w:val="20"/>
        </w:trPr>
        <w:tc>
          <w:tcPr>
            <w:tcW w:w="1302" w:type="dxa"/>
            <w:vMerge/>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CF2DDD"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共同生活住居ごとに、介護従業者の日々の勤務体制、常勤・非常勤の別、管理者との兼務関係、夜間及び深夜の勤務の担当者等を明確にしてください。</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nil"/>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夜間及び深夜の時間帯を定めるに当たっては、それぞれの事業所ごとに、利用者の生活サイクルに応じて設定するものとし、これに対応して、夜間及び深夜の勤務を行わせるために必要な介護従業者を確保するとともに、夜間及び深夜の時間帯以外の認知症対応型共同生活介護の提供に必要な介護従業者を確保してください。</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top w:val="nil"/>
              <w:left w:val="single" w:sz="4" w:space="0" w:color="auto"/>
              <w:bottom w:val="nil"/>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single" w:sz="4" w:space="0" w:color="auto"/>
              <w:right w:val="single" w:sz="4" w:space="0" w:color="auto"/>
            </w:tcBorders>
          </w:tcPr>
          <w:p w:rsidR="00DB66F1" w:rsidRPr="00AA20D4" w:rsidRDefault="00B045AF"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DB66F1" w:rsidRPr="00AA20D4">
              <w:rPr>
                <w:rFonts w:ascii="BIZ UDゴシック" w:eastAsia="BIZ UDゴシック" w:hAnsi="BIZ UDゴシック" w:hint="eastAsia"/>
                <w:color w:val="000000" w:themeColor="text1"/>
                <w:kern w:val="2"/>
              </w:rPr>
              <w:t>なお、常時</w:t>
            </w:r>
            <w:r w:rsidR="00DD094E" w:rsidRPr="00AA20D4">
              <w:rPr>
                <w:rFonts w:ascii="BIZ UDゴシック" w:eastAsia="BIZ UDゴシック" w:hAnsi="BIZ UDゴシック"/>
                <w:color w:val="000000" w:themeColor="text1"/>
                <w:kern w:val="2"/>
              </w:rPr>
              <w:t>1</w:t>
            </w:r>
            <w:r w:rsidR="00DB66F1" w:rsidRPr="00AA20D4">
              <w:rPr>
                <w:rFonts w:ascii="BIZ UDゴシック" w:eastAsia="BIZ UDゴシック" w:hAnsi="BIZ UDゴシック" w:hint="eastAsia"/>
                <w:color w:val="000000" w:themeColor="text1"/>
                <w:kern w:val="2"/>
              </w:rPr>
              <w:t>人以上の介護従業者が確保されている（小規模多機能型居宅介護事業所の職務を兼ねている夜勤職員が配置されている場合を含む。）ことが必要です。</w:t>
            </w:r>
          </w:p>
        </w:tc>
        <w:tc>
          <w:tcPr>
            <w:tcW w:w="1420" w:type="dxa"/>
            <w:tcBorders>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150" w:left="315" w:rightChars="50" w:right="105" w:firstLineChars="100" w:firstLine="170"/>
              <w:jc w:val="center"/>
              <w:rPr>
                <w:rFonts w:ascii="BIZ UDゴシック" w:eastAsia="BIZ UDゴシック" w:hAnsi="BIZ UDゴシック" w:cstheme="minorBidi"/>
                <w:color w:val="000000" w:themeColor="text1"/>
                <w:spacing w:val="2"/>
                <w:w w:val="79"/>
              </w:rPr>
            </w:pPr>
          </w:p>
        </w:tc>
        <w:tc>
          <w:tcPr>
            <w:tcW w:w="1362" w:type="dxa"/>
            <w:tcBorders>
              <w:top w:val="nil"/>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①の介護従業者の勤務の体制を定めるに当たっては、利用者が安心して日常生活を送ることができるよう、継続性を重視したサービスの提供に配慮していますか。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8212500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926926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61040536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第123条第2項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第81条第2項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⑼②</w:t>
            </w:r>
          </w:p>
        </w:tc>
      </w:tr>
      <w:tr w:rsidR="00AA20D4" w:rsidRPr="00AA20D4" w:rsidTr="00D8754F">
        <w:trPr>
          <w:cantSplit/>
          <w:trHeight w:val="20"/>
        </w:trPr>
        <w:tc>
          <w:tcPr>
            <w:tcW w:w="1302" w:type="dxa"/>
            <w:vMerge w:val="restart"/>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利用者の精神の安定を図る観点から、担当の介護従業者を固定する等の継続性を重視したサービス提供に配慮してください。</w:t>
            </w:r>
          </w:p>
        </w:tc>
        <w:tc>
          <w:tcPr>
            <w:tcW w:w="1420" w:type="dxa"/>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single" w:sz="4" w:space="0" w:color="auto"/>
              <w:right w:val="single" w:sz="4" w:space="0" w:color="auto"/>
            </w:tcBorders>
          </w:tcPr>
          <w:p w:rsidR="00DB66F1" w:rsidRPr="00AA20D4" w:rsidRDefault="00DB66F1" w:rsidP="00150DDB">
            <w:pPr>
              <w:autoSpaceDE w:val="0"/>
              <w:autoSpaceDN w:val="0"/>
              <w:adjustRightInd w:val="0"/>
              <w:snapToGrid w:val="0"/>
              <w:spacing w:line="240" w:lineRule="exact"/>
              <w:ind w:leftChars="80" w:left="378"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介護従業者の資質の向上のために、その研修の機会を確保していますか。</w:t>
            </w:r>
          </w:p>
        </w:tc>
        <w:tc>
          <w:tcPr>
            <w:tcW w:w="1420" w:type="dxa"/>
            <w:tcBorders>
              <w:top w:val="single" w:sz="4" w:space="0" w:color="auto"/>
              <w:left w:val="single" w:sz="4" w:space="0" w:color="auto"/>
              <w:bottom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8714218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3792136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B66F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04865121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第123条第3項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第81条第3項</w:t>
            </w:r>
          </w:p>
          <w:p w:rsidR="00DB66F1" w:rsidRPr="00AA20D4" w:rsidRDefault="00DB66F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p>
        </w:tc>
      </w:tr>
      <w:tr w:rsidR="00AA20D4" w:rsidRPr="00AA20D4" w:rsidTr="00D8754F">
        <w:trPr>
          <w:cantSplit/>
          <w:trHeight w:val="20"/>
        </w:trPr>
        <w:tc>
          <w:tcPr>
            <w:tcW w:w="1302" w:type="dxa"/>
            <w:tcBorders>
              <w:left w:val="single" w:sz="4" w:space="0" w:color="auto"/>
              <w:right w:val="single" w:sz="4" w:space="0" w:color="auto"/>
            </w:tcBorders>
          </w:tcPr>
          <w:p w:rsidR="00656719" w:rsidRPr="00AA20D4" w:rsidRDefault="00656719"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656719" w:rsidRPr="00AA20D4" w:rsidRDefault="00B045AF" w:rsidP="00150DDB">
            <w:pPr>
              <w:autoSpaceDE w:val="0"/>
              <w:autoSpaceDN w:val="0"/>
              <w:spacing w:line="240" w:lineRule="exact"/>
              <w:ind w:left="210"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lang w:eastAsia="zh-CN"/>
              </w:rPr>
              <w:t xml:space="preserve">　　</w:t>
            </w:r>
            <w:r w:rsidR="00656719" w:rsidRPr="00AA20D4">
              <w:rPr>
                <w:rFonts w:ascii="BIZ UDゴシック" w:eastAsia="BIZ UDゴシック" w:hAnsi="BIZ UDゴシック" w:hint="eastAsia"/>
                <w:color w:val="000000" w:themeColor="text1"/>
              </w:rPr>
              <w:t>また、その際、事業者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7720156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7340506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656719"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75555732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tcBorders>
              <w:top w:val="single" w:sz="4" w:space="0" w:color="auto"/>
              <w:left w:val="single" w:sz="4" w:space="0" w:color="auto"/>
              <w:bottom w:val="nil"/>
              <w:right w:val="single" w:sz="4" w:space="0" w:color="auto"/>
            </w:tcBorders>
          </w:tcPr>
          <w:p w:rsidR="00656719" w:rsidRPr="00AA20D4" w:rsidRDefault="0065671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2356EA" w:rsidRPr="00AA20D4" w:rsidRDefault="002356E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2356EA" w:rsidRPr="00AA20D4" w:rsidRDefault="002356EA" w:rsidP="00150DDB">
            <w:pPr>
              <w:autoSpaceDE w:val="0"/>
              <w:autoSpaceDN w:val="0"/>
              <w:spacing w:line="240" w:lineRule="exact"/>
              <w:ind w:leftChars="100" w:left="420"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当該指定認知症対応型共同生活介護事業所の介護従業者の質の向上を図るため、研修への参加の機会を計画的に確保することとしたものであるが、当該介護従業者は要介護者であって認知症の状態にあるものの介護を専ら担当することにかんがみ、特に認知症介護に関する知識及び技術の修得を主たる目的とする研修を受講する機会を確保するよう努めること。</w:t>
            </w:r>
          </w:p>
        </w:tc>
        <w:tc>
          <w:tcPr>
            <w:tcW w:w="1420" w:type="dxa"/>
            <w:tcBorders>
              <w:left w:val="single" w:sz="4" w:space="0" w:color="auto"/>
              <w:right w:val="single" w:sz="4" w:space="0" w:color="auto"/>
            </w:tcBorders>
            <w:shd w:val="clear" w:color="auto" w:fill="auto"/>
          </w:tcPr>
          <w:p w:rsidR="002356EA" w:rsidRPr="00AA20D4" w:rsidRDefault="002356EA"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bottom w:val="nil"/>
              <w:right w:val="single" w:sz="4" w:space="0" w:color="auto"/>
            </w:tcBorders>
          </w:tcPr>
          <w:p w:rsidR="002356EA" w:rsidRPr="00AA20D4" w:rsidRDefault="002356E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2356EA" w:rsidRPr="00AA20D4" w:rsidRDefault="002356E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⑼④</w:t>
            </w:r>
          </w:p>
        </w:tc>
      </w:tr>
      <w:tr w:rsidR="00AA20D4" w:rsidRPr="00AA20D4" w:rsidTr="00D8754F">
        <w:trPr>
          <w:cantSplit/>
          <w:trHeight w:val="20"/>
        </w:trPr>
        <w:tc>
          <w:tcPr>
            <w:tcW w:w="1302" w:type="dxa"/>
            <w:tcBorders>
              <w:left w:val="single" w:sz="4" w:space="0" w:color="auto"/>
              <w:right w:val="single" w:sz="4" w:space="0" w:color="auto"/>
            </w:tcBorders>
          </w:tcPr>
          <w:p w:rsidR="00656719" w:rsidRPr="00AA20D4" w:rsidRDefault="00656719"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656719" w:rsidRPr="00AA20D4" w:rsidRDefault="00656719" w:rsidP="00150DDB">
            <w:pPr>
              <w:autoSpaceDE w:val="0"/>
              <w:autoSpaceDN w:val="0"/>
              <w:spacing w:line="240" w:lineRule="exact"/>
              <w:ind w:leftChars="71" w:left="35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c>
          <w:tcPr>
            <w:tcW w:w="1420" w:type="dxa"/>
            <w:tcBorders>
              <w:left w:val="single" w:sz="4" w:space="0" w:color="auto"/>
              <w:right w:val="single" w:sz="4" w:space="0" w:color="auto"/>
            </w:tcBorders>
            <w:shd w:val="clear" w:color="auto" w:fill="auto"/>
          </w:tcPr>
          <w:p w:rsidR="00656719" w:rsidRPr="00AA20D4" w:rsidRDefault="00656719"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top w:val="nil"/>
              <w:left w:val="single" w:sz="4" w:space="0" w:color="auto"/>
              <w:bottom w:val="nil"/>
              <w:right w:val="single" w:sz="4" w:space="0" w:color="auto"/>
            </w:tcBorders>
            <w:shd w:val="clear" w:color="auto" w:fill="auto"/>
          </w:tcPr>
          <w:p w:rsidR="002356EA" w:rsidRPr="00AA20D4" w:rsidRDefault="002356E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D93FD3" w:rsidRPr="00AA20D4" w:rsidRDefault="00D93FD3" w:rsidP="0072621F">
            <w:pPr>
              <w:autoSpaceDE w:val="0"/>
              <w:autoSpaceDN w:val="0"/>
              <w:adjustRightInd w:val="0"/>
              <w:snapToGrid w:val="0"/>
              <w:spacing w:line="200" w:lineRule="exact"/>
              <w:ind w:leftChars="38" w:left="80" w:rightChars="50" w:right="10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の二の二の3</w:t>
            </w:r>
            <w:r w:rsidRPr="00AA20D4">
              <w:rPr>
                <w:rFonts w:ascii="BIZ UDゴシック" w:eastAsia="BIZ UDゴシック" w:hAnsi="BIZ UDゴシック"/>
                <w:color w:val="000000" w:themeColor="text1"/>
                <w:kern w:val="2"/>
                <w:sz w:val="16"/>
                <w:szCs w:val="16"/>
              </w:rPr>
              <w:t>(6)</w:t>
            </w:r>
            <w:r w:rsidRPr="00AA20D4">
              <w:rPr>
                <w:rFonts w:ascii="BIZ UDゴシック" w:eastAsia="BIZ UDゴシック" w:hAnsi="BIZ UDゴシック" w:hint="eastAsia"/>
                <w:color w:val="000000" w:themeColor="text1"/>
                <w:kern w:val="2"/>
                <w:sz w:val="16"/>
                <w:szCs w:val="16"/>
              </w:rPr>
              <w:t>③準用）</w:t>
            </w:r>
          </w:p>
        </w:tc>
      </w:tr>
      <w:tr w:rsidR="00AA20D4" w:rsidRPr="00AA20D4" w:rsidTr="00D8754F">
        <w:trPr>
          <w:cantSplit/>
          <w:trHeight w:val="20"/>
        </w:trPr>
        <w:tc>
          <w:tcPr>
            <w:tcW w:w="1302" w:type="dxa"/>
            <w:tcBorders>
              <w:left w:val="single" w:sz="4" w:space="0" w:color="auto"/>
              <w:right w:val="single" w:sz="4" w:space="0" w:color="auto"/>
            </w:tcBorders>
          </w:tcPr>
          <w:p w:rsidR="00656719" w:rsidRPr="00AA20D4" w:rsidRDefault="00656719"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shd w:val="clear" w:color="auto" w:fill="auto"/>
          </w:tcPr>
          <w:p w:rsidR="00656719" w:rsidRPr="00AA20D4" w:rsidRDefault="00656719" w:rsidP="00150DDB">
            <w:pPr>
              <w:autoSpaceDE w:val="0"/>
              <w:autoSpaceDN w:val="0"/>
              <w:spacing w:line="240" w:lineRule="exact"/>
              <w:ind w:leftChars="71" w:left="35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tc>
        <w:tc>
          <w:tcPr>
            <w:tcW w:w="1420" w:type="dxa"/>
            <w:tcBorders>
              <w:left w:val="single" w:sz="4" w:space="0" w:color="auto"/>
              <w:right w:val="single" w:sz="4" w:space="0" w:color="auto"/>
            </w:tcBorders>
            <w:shd w:val="clear" w:color="auto" w:fill="auto"/>
          </w:tcPr>
          <w:p w:rsidR="00656719" w:rsidRPr="00AA20D4" w:rsidRDefault="00656719"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top w:val="nil"/>
              <w:left w:val="single" w:sz="4" w:space="0" w:color="auto"/>
              <w:bottom w:val="nil"/>
              <w:right w:val="single" w:sz="4" w:space="0" w:color="auto"/>
            </w:tcBorders>
            <w:shd w:val="clear" w:color="auto" w:fill="auto"/>
          </w:tcPr>
          <w:p w:rsidR="00656719" w:rsidRPr="00AA20D4" w:rsidRDefault="0065671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656719" w:rsidRPr="00AA20D4" w:rsidRDefault="00656719"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single" w:sz="4" w:space="0" w:color="auto"/>
              <w:right w:val="single" w:sz="4" w:space="0" w:color="auto"/>
            </w:tcBorders>
            <w:shd w:val="clear" w:color="auto" w:fill="auto"/>
          </w:tcPr>
          <w:p w:rsidR="00C73A00" w:rsidRPr="00AA20D4" w:rsidRDefault="00B045AF" w:rsidP="00150DDB">
            <w:pPr>
              <w:autoSpaceDE w:val="0"/>
              <w:autoSpaceDN w:val="0"/>
              <w:adjustRightInd w:val="0"/>
              <w:snapToGrid w:val="0"/>
              <w:spacing w:line="240" w:lineRule="exact"/>
              <w:ind w:leftChars="80" w:left="378"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rPr>
              <w:t xml:space="preserve">　　</w:t>
            </w:r>
            <w:r w:rsidR="00656719" w:rsidRPr="00AA20D4">
              <w:rPr>
                <w:rFonts w:ascii="BIZ UDゴシック" w:eastAsia="BIZ UDゴシック" w:hAnsi="BIZ UDゴシック" w:hint="eastAsia"/>
                <w:color w:val="000000" w:themeColor="text1"/>
              </w:rPr>
              <w:t>なお、当該義務付けの適用に当たっては、令和</w:t>
            </w:r>
            <w:r w:rsidR="00DD094E" w:rsidRPr="00AA20D4">
              <w:rPr>
                <w:rFonts w:ascii="BIZ UDゴシック" w:eastAsia="BIZ UDゴシック" w:hAnsi="BIZ UDゴシック"/>
                <w:color w:val="000000" w:themeColor="text1"/>
              </w:rPr>
              <w:t>3</w:t>
            </w:r>
            <w:r w:rsidR="00656719" w:rsidRPr="00AA20D4">
              <w:rPr>
                <w:rFonts w:ascii="BIZ UDゴシック" w:eastAsia="BIZ UDゴシック" w:hAnsi="BIZ UDゴシック" w:hint="eastAsia"/>
                <w:color w:val="000000" w:themeColor="text1"/>
              </w:rPr>
              <w:t>年改正省令附則第</w:t>
            </w:r>
            <w:r w:rsidR="00DD094E" w:rsidRPr="00AA20D4">
              <w:rPr>
                <w:rFonts w:ascii="BIZ UDゴシック" w:eastAsia="BIZ UDゴシック" w:hAnsi="BIZ UDゴシック"/>
                <w:color w:val="000000" w:themeColor="text1"/>
              </w:rPr>
              <w:t>5</w:t>
            </w:r>
            <w:r w:rsidR="00656719" w:rsidRPr="00AA20D4">
              <w:rPr>
                <w:rFonts w:ascii="BIZ UDゴシック" w:eastAsia="BIZ UDゴシック" w:hAnsi="BIZ UDゴシック" w:hint="eastAsia"/>
                <w:color w:val="000000" w:themeColor="text1"/>
              </w:rPr>
              <w:t>条において、</w:t>
            </w:r>
            <w:r w:rsidR="00DD094E" w:rsidRPr="00AA20D4">
              <w:rPr>
                <w:rFonts w:ascii="BIZ UDゴシック" w:eastAsia="BIZ UDゴシック" w:hAnsi="BIZ UDゴシック"/>
                <w:color w:val="000000" w:themeColor="text1"/>
              </w:rPr>
              <w:t>3</w:t>
            </w:r>
            <w:r w:rsidR="00656719" w:rsidRPr="00AA20D4">
              <w:rPr>
                <w:rFonts w:ascii="BIZ UDゴシック" w:eastAsia="BIZ UDゴシック" w:hAnsi="BIZ UDゴシック" w:hint="eastAsia"/>
                <w:color w:val="000000" w:themeColor="text1"/>
              </w:rPr>
              <w:t>年間の経過措置を設けており、令和</w:t>
            </w:r>
            <w:r w:rsidR="00DD094E" w:rsidRPr="00AA20D4">
              <w:rPr>
                <w:rFonts w:ascii="BIZ UDゴシック" w:eastAsia="BIZ UDゴシック" w:hAnsi="BIZ UDゴシック"/>
                <w:color w:val="000000" w:themeColor="text1"/>
              </w:rPr>
              <w:t>6</w:t>
            </w:r>
            <w:r w:rsidR="00656719" w:rsidRPr="00AA20D4">
              <w:rPr>
                <w:rFonts w:ascii="BIZ UDゴシック" w:eastAsia="BIZ UDゴシック" w:hAnsi="BIZ UDゴシック" w:hint="eastAsia"/>
                <w:color w:val="000000" w:themeColor="text1"/>
              </w:rPr>
              <w:t>年</w:t>
            </w:r>
            <w:r w:rsidR="00DD094E" w:rsidRPr="00AA20D4">
              <w:rPr>
                <w:rFonts w:ascii="BIZ UDゴシック" w:eastAsia="BIZ UDゴシック" w:hAnsi="BIZ UDゴシック"/>
                <w:color w:val="000000" w:themeColor="text1"/>
              </w:rPr>
              <w:t>3</w:t>
            </w:r>
            <w:r w:rsidR="00656719" w:rsidRPr="00AA20D4">
              <w:rPr>
                <w:rFonts w:ascii="BIZ UDゴシック" w:eastAsia="BIZ UDゴシック" w:hAnsi="BIZ UDゴシック" w:hint="eastAsia"/>
                <w:color w:val="000000" w:themeColor="text1"/>
              </w:rPr>
              <w:t>月31 日までの間は、努力義務とされている。事業者は、令和</w:t>
            </w:r>
            <w:r w:rsidR="00DD094E" w:rsidRPr="00AA20D4">
              <w:rPr>
                <w:rFonts w:ascii="BIZ UDゴシック" w:eastAsia="BIZ UDゴシック" w:hAnsi="BIZ UDゴシック"/>
                <w:color w:val="000000" w:themeColor="text1"/>
              </w:rPr>
              <w:t>6</w:t>
            </w:r>
            <w:r w:rsidR="00656719" w:rsidRPr="00AA20D4">
              <w:rPr>
                <w:rFonts w:ascii="BIZ UDゴシック" w:eastAsia="BIZ UDゴシック" w:hAnsi="BIZ UDゴシック" w:hint="eastAsia"/>
                <w:color w:val="000000" w:themeColor="text1"/>
              </w:rPr>
              <w:t>年</w:t>
            </w:r>
            <w:r w:rsidR="00DD094E" w:rsidRPr="00AA20D4">
              <w:rPr>
                <w:rFonts w:ascii="BIZ UDゴシック" w:eastAsia="BIZ UDゴシック" w:hAnsi="BIZ UDゴシック"/>
                <w:color w:val="000000" w:themeColor="text1"/>
              </w:rPr>
              <w:t>3</w:t>
            </w:r>
            <w:r w:rsidR="00656719" w:rsidRPr="00AA20D4">
              <w:rPr>
                <w:rFonts w:ascii="BIZ UDゴシック" w:eastAsia="BIZ UDゴシック" w:hAnsi="BIZ UDゴシック" w:hint="eastAsia"/>
                <w:color w:val="000000" w:themeColor="text1"/>
              </w:rPr>
              <w:t>月31 日までに医療・福祉関係資格を有さない全ての従業者に対し認知症介護基礎研修を受講させるための必要な措置を講じなければならない。また、新卒採用、中途採用を問わず、事業所が新たに採用した従業者（医療・福祉関係資格を有さない者に限る。）に対する当該義務付けの適用については、採用後</w:t>
            </w:r>
            <w:r w:rsidR="00DD094E" w:rsidRPr="00AA20D4">
              <w:rPr>
                <w:rFonts w:ascii="BIZ UDゴシック" w:eastAsia="BIZ UDゴシック" w:hAnsi="BIZ UDゴシック"/>
                <w:color w:val="000000" w:themeColor="text1"/>
              </w:rPr>
              <w:t>1</w:t>
            </w:r>
            <w:r w:rsidR="00656719" w:rsidRPr="00AA20D4">
              <w:rPr>
                <w:rFonts w:ascii="BIZ UDゴシック" w:eastAsia="BIZ UDゴシック" w:hAnsi="BIZ UDゴシック" w:hint="eastAsia"/>
                <w:color w:val="000000" w:themeColor="text1"/>
              </w:rPr>
              <w:t>年間の猶予期間を設けることとし、採用後</w:t>
            </w:r>
            <w:r w:rsidR="00DD094E" w:rsidRPr="00AA20D4">
              <w:rPr>
                <w:rFonts w:ascii="BIZ UDゴシック" w:eastAsia="BIZ UDゴシック" w:hAnsi="BIZ UDゴシック"/>
                <w:color w:val="000000" w:themeColor="text1"/>
              </w:rPr>
              <w:t>1</w:t>
            </w:r>
            <w:r w:rsidR="00656719" w:rsidRPr="00AA20D4">
              <w:rPr>
                <w:rFonts w:ascii="BIZ UDゴシック" w:eastAsia="BIZ UDゴシック" w:hAnsi="BIZ UDゴシック" w:hint="eastAsia"/>
                <w:color w:val="000000" w:themeColor="text1"/>
              </w:rPr>
              <w:t>年を経過するまでに認知症介護基礎研修を受講させることとする（この場合についても、令和</w:t>
            </w:r>
            <w:r w:rsidR="00DD094E" w:rsidRPr="00AA20D4">
              <w:rPr>
                <w:rFonts w:ascii="BIZ UDゴシック" w:eastAsia="BIZ UDゴシック" w:hAnsi="BIZ UDゴシック"/>
                <w:color w:val="000000" w:themeColor="text1"/>
              </w:rPr>
              <w:t>6</w:t>
            </w:r>
            <w:r w:rsidR="00656719" w:rsidRPr="00AA20D4">
              <w:rPr>
                <w:rFonts w:ascii="BIZ UDゴシック" w:eastAsia="BIZ UDゴシック" w:hAnsi="BIZ UDゴシック" w:hint="eastAsia"/>
                <w:color w:val="000000" w:themeColor="text1"/>
              </w:rPr>
              <w:t>年</w:t>
            </w:r>
            <w:r w:rsidR="00DD094E" w:rsidRPr="00AA20D4">
              <w:rPr>
                <w:rFonts w:ascii="BIZ UDゴシック" w:eastAsia="BIZ UDゴシック" w:hAnsi="BIZ UDゴシック"/>
                <w:color w:val="000000" w:themeColor="text1"/>
              </w:rPr>
              <w:t>3</w:t>
            </w:r>
            <w:r w:rsidR="00656719" w:rsidRPr="00AA20D4">
              <w:rPr>
                <w:rFonts w:ascii="BIZ UDゴシック" w:eastAsia="BIZ UDゴシック" w:hAnsi="BIZ UDゴシック" w:hint="eastAsia"/>
                <w:color w:val="000000" w:themeColor="text1"/>
              </w:rPr>
              <w:t>月31 日までは努力義務で差し支えない）。</w:t>
            </w:r>
          </w:p>
        </w:tc>
        <w:tc>
          <w:tcPr>
            <w:tcW w:w="1420" w:type="dxa"/>
            <w:tcBorders>
              <w:left w:val="single" w:sz="4" w:space="0" w:color="auto"/>
              <w:bottom w:val="single" w:sz="4" w:space="0" w:color="auto"/>
              <w:right w:val="single" w:sz="4" w:space="0" w:color="auto"/>
            </w:tcBorders>
            <w:shd w:val="clear" w:color="auto" w:fill="auto"/>
          </w:tcPr>
          <w:p w:rsidR="00656719" w:rsidRPr="00AA20D4" w:rsidRDefault="00656719"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top w:val="nil"/>
              <w:left w:val="single" w:sz="4" w:space="0" w:color="auto"/>
              <w:bottom w:val="single" w:sz="4" w:space="0" w:color="auto"/>
              <w:right w:val="single" w:sz="4" w:space="0" w:color="auto"/>
            </w:tcBorders>
            <w:shd w:val="clear" w:color="auto" w:fill="auto"/>
          </w:tcPr>
          <w:p w:rsidR="00656719" w:rsidRPr="00AA20D4" w:rsidRDefault="0065671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C71EBA" w:rsidRPr="00AA20D4" w:rsidRDefault="00C71EB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C71EBA" w:rsidRPr="00AA20D4" w:rsidRDefault="00C71EBA" w:rsidP="00150DDB">
            <w:pPr>
              <w:autoSpaceDE w:val="0"/>
              <w:autoSpaceDN w:val="0"/>
              <w:spacing w:line="240" w:lineRule="exact"/>
              <w:ind w:leftChars="62" w:left="340"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④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2136546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2725723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C71EBA"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90726300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nil"/>
              <w:right w:val="single" w:sz="4" w:space="0" w:color="auto"/>
            </w:tcBorders>
            <w:shd w:val="clear" w:color="auto" w:fill="auto"/>
          </w:tcPr>
          <w:p w:rsidR="00C73A00" w:rsidRPr="00AA20D4" w:rsidRDefault="00C73A00"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C73A00" w:rsidRPr="00AA20D4" w:rsidRDefault="00C73A00"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第123条第4項</w:t>
            </w:r>
          </w:p>
          <w:p w:rsidR="00C73A00" w:rsidRPr="00AA20D4" w:rsidRDefault="00C73A00"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C71EBA" w:rsidRPr="00AA20D4" w:rsidRDefault="00C73A00"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第81条第4項</w:t>
            </w:r>
          </w:p>
        </w:tc>
      </w:tr>
      <w:tr w:rsidR="00AA20D4" w:rsidRPr="00AA20D4" w:rsidTr="00D8754F">
        <w:trPr>
          <w:cantSplit/>
          <w:trHeight w:val="20"/>
        </w:trPr>
        <w:tc>
          <w:tcPr>
            <w:tcW w:w="1302" w:type="dxa"/>
            <w:tcBorders>
              <w:left w:val="single" w:sz="4" w:space="0" w:color="auto"/>
              <w:right w:val="single" w:sz="4" w:space="0" w:color="auto"/>
            </w:tcBorders>
          </w:tcPr>
          <w:p w:rsidR="00C71EBA" w:rsidRPr="00AA20D4" w:rsidRDefault="00C71EB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left w:val="single" w:sz="4" w:space="0" w:color="auto"/>
              <w:bottom w:val="dotted" w:sz="4" w:space="0" w:color="auto"/>
              <w:right w:val="single" w:sz="4" w:space="0" w:color="auto"/>
            </w:tcBorders>
            <w:shd w:val="clear" w:color="auto" w:fill="auto"/>
          </w:tcPr>
          <w:p w:rsidR="00C71EBA" w:rsidRPr="00AA20D4" w:rsidRDefault="00C71EBA" w:rsidP="00150DDB">
            <w:pPr>
              <w:autoSpaceDE w:val="0"/>
              <w:autoSpaceDN w:val="0"/>
              <w:spacing w:line="240" w:lineRule="exact"/>
              <w:ind w:leftChars="62" w:left="340"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雇用の分野における男女の均等な機会及び待遇の確保等に関する法律（昭和47年法律第113 号）第11 条第</w:t>
            </w:r>
            <w:r w:rsidR="00DD094E"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項及び労働施策の総合的な推進並びに労働者の雇用の安定及び職業生活の充実等に関する法律（昭和41 年法律第132 号）第30 条の</w:t>
            </w:r>
            <w:r w:rsidR="00DD094E"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第</w:t>
            </w:r>
            <w:r w:rsidR="00DD094E"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420" w:type="dxa"/>
            <w:tcBorders>
              <w:left w:val="single" w:sz="4" w:space="0" w:color="auto"/>
              <w:right w:val="single" w:sz="4" w:space="0" w:color="auto"/>
            </w:tcBorders>
            <w:shd w:val="clear" w:color="auto" w:fill="auto"/>
          </w:tcPr>
          <w:p w:rsidR="00C71EBA" w:rsidRPr="00AA20D4" w:rsidRDefault="00C71EBA"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top w:val="nil"/>
              <w:left w:val="single" w:sz="4" w:space="0" w:color="auto"/>
              <w:bottom w:val="nil"/>
              <w:right w:val="single" w:sz="4" w:space="0" w:color="auto"/>
            </w:tcBorders>
            <w:shd w:val="clear" w:color="auto" w:fill="auto"/>
          </w:tcPr>
          <w:p w:rsidR="00C73A00" w:rsidRPr="00AA20D4" w:rsidRDefault="00C73A00"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5A0B22" w:rsidRPr="00AA20D4" w:rsidRDefault="005A0B22" w:rsidP="0072621F">
            <w:pPr>
              <w:autoSpaceDE w:val="0"/>
              <w:autoSpaceDN w:val="0"/>
              <w:adjustRightInd w:val="0"/>
              <w:snapToGrid w:val="0"/>
              <w:spacing w:line="200" w:lineRule="exact"/>
              <w:ind w:leftChars="38" w:left="80" w:rightChars="50" w:right="10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22)</w:t>
            </w:r>
            <w:r w:rsidRPr="00AA20D4">
              <w:rPr>
                <w:rFonts w:ascii="BIZ UDゴシック" w:eastAsia="BIZ UDゴシック" w:hAnsi="BIZ UDゴシック" w:hint="eastAsia"/>
                <w:color w:val="000000" w:themeColor="text1"/>
                <w:kern w:val="2"/>
                <w:sz w:val="16"/>
                <w:szCs w:val="16"/>
              </w:rPr>
              <w:t>⑥準用）</w:t>
            </w:r>
          </w:p>
        </w:tc>
      </w:tr>
      <w:tr w:rsidR="00AA20D4" w:rsidRPr="00AA20D4" w:rsidTr="00D8754F">
        <w:trPr>
          <w:cantSplit/>
          <w:trHeight w:val="20"/>
        </w:trPr>
        <w:tc>
          <w:tcPr>
            <w:tcW w:w="1302" w:type="dxa"/>
            <w:tcBorders>
              <w:left w:val="single" w:sz="4" w:space="0" w:color="auto"/>
              <w:right w:val="single" w:sz="4" w:space="0" w:color="auto"/>
            </w:tcBorders>
          </w:tcPr>
          <w:p w:rsidR="00C71EBA" w:rsidRPr="00AA20D4" w:rsidRDefault="00C71EB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shd w:val="clear" w:color="auto" w:fill="auto"/>
          </w:tcPr>
          <w:p w:rsidR="00C71EBA" w:rsidRPr="00AA20D4" w:rsidRDefault="00C71EBA" w:rsidP="00150DDB">
            <w:pPr>
              <w:adjustRightInd w:val="0"/>
              <w:spacing w:line="240" w:lineRule="exact"/>
              <w:ind w:leftChars="60" w:left="126" w:firstLineChars="2" w:firstLine="4"/>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事業主が講ずべき措置の具体的内容</w:t>
            </w:r>
          </w:p>
          <w:p w:rsidR="00C71EBA" w:rsidRPr="00AA20D4" w:rsidRDefault="00C71EBA" w:rsidP="00B045AF">
            <w:pPr>
              <w:autoSpaceDE w:val="0"/>
              <w:autoSpaceDN w:val="0"/>
              <w:spacing w:line="240" w:lineRule="exact"/>
              <w:ind w:leftChars="62" w:left="550"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事業主が講ずべき措置の具体的な内容は、事業主が職場における性的な言動に起因する問題に関して雇用管理上講ずべき</w:t>
            </w:r>
            <w:r w:rsidR="00B045AF"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hint="eastAsia"/>
                <w:color w:val="000000" w:themeColor="text1"/>
              </w:rPr>
              <w:t>措置等についての指針（平成18 年厚生労働省告示第615 号）及び事業主が職場における優越的な関係を背景とした言動に起因する問題に関して雇用管理上講ずべき措置等についての指針（令和</w:t>
            </w:r>
            <w:r w:rsidR="00DD094E"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年厚生労働省告示第</w:t>
            </w:r>
            <w:r w:rsidR="00DD094E" w:rsidRPr="00AA20D4">
              <w:rPr>
                <w:rFonts w:ascii="BIZ UDゴシック" w:eastAsia="BIZ UDゴシック" w:hAnsi="BIZ UDゴシック"/>
                <w:color w:val="000000" w:themeColor="text1"/>
              </w:rPr>
              <w:t>5</w:t>
            </w:r>
            <w:r w:rsidRPr="00AA20D4">
              <w:rPr>
                <w:rFonts w:ascii="BIZ UDゴシック" w:eastAsia="BIZ UDゴシック" w:hAnsi="BIZ UDゴシック" w:hint="eastAsia"/>
                <w:color w:val="000000" w:themeColor="text1"/>
              </w:rPr>
              <w:t>号。以下「パワーハラスメント指針」という。）において規定されているとおりであるが、特に留意されたい内容は以下のとおりである。</w:t>
            </w:r>
          </w:p>
        </w:tc>
        <w:tc>
          <w:tcPr>
            <w:tcW w:w="1420" w:type="dxa"/>
            <w:tcBorders>
              <w:left w:val="single" w:sz="4" w:space="0" w:color="auto"/>
              <w:right w:val="single" w:sz="4" w:space="0" w:color="auto"/>
            </w:tcBorders>
            <w:shd w:val="clear" w:color="auto" w:fill="auto"/>
          </w:tcPr>
          <w:p w:rsidR="00C71EBA" w:rsidRPr="00AA20D4" w:rsidRDefault="00C71EBA"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top w:val="nil"/>
              <w:left w:val="single" w:sz="4" w:space="0" w:color="auto"/>
              <w:bottom w:val="nil"/>
              <w:right w:val="single" w:sz="4" w:space="0" w:color="auto"/>
            </w:tcBorders>
            <w:shd w:val="clear" w:color="auto" w:fill="auto"/>
          </w:tcPr>
          <w:p w:rsidR="00C71EBA" w:rsidRPr="00AA20D4" w:rsidRDefault="00C71EB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C71EBA" w:rsidRPr="00AA20D4" w:rsidRDefault="00C71EB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shd w:val="clear" w:color="auto" w:fill="auto"/>
          </w:tcPr>
          <w:p w:rsidR="00C71EBA" w:rsidRPr="00AA20D4" w:rsidRDefault="00C71EBA" w:rsidP="00150DDB">
            <w:pPr>
              <w:adjustRightInd w:val="0"/>
              <w:spacing w:line="240" w:lineRule="exact"/>
              <w:ind w:leftChars="60" w:left="126" w:firstLineChars="2" w:firstLine="4"/>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745A67" w:rsidRPr="00AA20D4">
              <w:rPr>
                <w:rFonts w:ascii="BIZ UDゴシック" w:eastAsia="BIZ UDゴシック" w:hAnsi="BIZ UDゴシック"/>
                <w:color w:val="000000" w:themeColor="text1"/>
              </w:rPr>
              <w:t>a</w:t>
            </w:r>
            <w:r w:rsidRPr="00AA20D4">
              <w:rPr>
                <w:rFonts w:ascii="BIZ UDゴシック" w:eastAsia="BIZ UDゴシック" w:hAnsi="BIZ UDゴシック" w:hint="eastAsia"/>
                <w:color w:val="000000" w:themeColor="text1"/>
              </w:rPr>
              <w:t xml:space="preserve">　事業主の方針等の明確化及びその周知・啓発</w:t>
            </w:r>
          </w:p>
          <w:p w:rsidR="00C71EBA" w:rsidRPr="00AA20D4" w:rsidRDefault="00C71EBA" w:rsidP="00B045AF">
            <w:pPr>
              <w:adjustRightInd w:val="0"/>
              <w:spacing w:line="240" w:lineRule="exact"/>
              <w:ind w:leftChars="62" w:left="760" w:hangingChars="300" w:hanging="63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職場におけるハラスメントの内容及び職場におけるハラスメントを行ってはならない旨の方針を明確化し、従業者に周知・啓発すること。</w:t>
            </w:r>
          </w:p>
          <w:p w:rsidR="00C71EBA" w:rsidRPr="00AA20D4" w:rsidRDefault="00C71EBA" w:rsidP="00B045AF">
            <w:pPr>
              <w:adjustRightInd w:val="0"/>
              <w:spacing w:line="240" w:lineRule="exact"/>
              <w:ind w:leftChars="62" w:left="760" w:hangingChars="300" w:hanging="63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745A67" w:rsidRPr="00AA20D4">
              <w:rPr>
                <w:rFonts w:ascii="BIZ UDゴシック" w:eastAsia="BIZ UDゴシック" w:hAnsi="BIZ UDゴシック"/>
                <w:color w:val="000000" w:themeColor="text1"/>
              </w:rPr>
              <w:t>b</w:t>
            </w:r>
            <w:r w:rsidRPr="00AA20D4">
              <w:rPr>
                <w:rFonts w:ascii="BIZ UDゴシック" w:eastAsia="BIZ UDゴシック" w:hAnsi="BIZ UDゴシック" w:hint="eastAsia"/>
                <w:color w:val="000000" w:themeColor="text1"/>
              </w:rPr>
              <w:t xml:space="preserve">　相談（苦情を含む。以下同じ。）に応じ、適切に対応するために必要な体制の整備</w:t>
            </w:r>
          </w:p>
          <w:p w:rsidR="00C71EBA" w:rsidRPr="00AA20D4" w:rsidRDefault="00C71EBA" w:rsidP="00B045AF">
            <w:pPr>
              <w:autoSpaceDE w:val="0"/>
              <w:autoSpaceDN w:val="0"/>
              <w:spacing w:line="240" w:lineRule="exact"/>
              <w:ind w:leftChars="62" w:left="760"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相談に対応する担当者をあらかじめ定めること等により、相談への対応のための窓口をあらかじめ定め、労働者に周知すること。</w:t>
            </w:r>
          </w:p>
        </w:tc>
        <w:tc>
          <w:tcPr>
            <w:tcW w:w="1420" w:type="dxa"/>
            <w:tcBorders>
              <w:left w:val="single" w:sz="4" w:space="0" w:color="auto"/>
              <w:right w:val="single" w:sz="4" w:space="0" w:color="auto"/>
            </w:tcBorders>
            <w:shd w:val="clear" w:color="auto" w:fill="auto"/>
          </w:tcPr>
          <w:p w:rsidR="00C71EBA" w:rsidRPr="00AA20D4" w:rsidRDefault="00C71EBA"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top w:val="nil"/>
              <w:left w:val="single" w:sz="4" w:space="0" w:color="auto"/>
              <w:bottom w:val="nil"/>
              <w:right w:val="single" w:sz="4" w:space="0" w:color="auto"/>
            </w:tcBorders>
            <w:shd w:val="clear" w:color="auto" w:fill="auto"/>
          </w:tcPr>
          <w:p w:rsidR="00C71EBA" w:rsidRPr="00AA20D4" w:rsidRDefault="00C71EB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C71EBA" w:rsidRPr="00AA20D4" w:rsidRDefault="00C71EB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shd w:val="clear" w:color="auto" w:fill="auto"/>
          </w:tcPr>
          <w:p w:rsidR="00C71EBA" w:rsidRPr="00AA20D4" w:rsidRDefault="00C71EBA" w:rsidP="00150DDB">
            <w:pPr>
              <w:autoSpaceDE w:val="0"/>
              <w:autoSpaceDN w:val="0"/>
              <w:spacing w:line="240" w:lineRule="exact"/>
              <w:ind w:leftChars="62" w:left="340"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なお、パワーハラスメント防止のための事業主の方針の明確化等の措置義務については、女性の職業生活における活躍の推進に関する法律等の一部を改正する法律（令和元年法律第24 号）附則第</w:t>
            </w:r>
            <w:r w:rsidR="00DD094E"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条の規定により読み替えられた労働施策の総合的な推進並びに労働者の雇用の安定及び職業生活の充実等に関する法律第30 条の</w:t>
            </w:r>
            <w:r w:rsidR="00DD094E"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第</w:t>
            </w:r>
            <w:r w:rsidR="00DD094E"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項の規定により、中小企業（資本金が</w:t>
            </w:r>
            <w:r w:rsidR="00DD094E"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億円以下又は常時使用する従業員の数が300 人以下の企業）は、令和</w:t>
            </w:r>
            <w:r w:rsidR="00DD094E" w:rsidRPr="00AA20D4">
              <w:rPr>
                <w:rFonts w:ascii="BIZ UDゴシック" w:eastAsia="BIZ UDゴシック" w:hAnsi="BIZ UDゴシック"/>
                <w:color w:val="000000" w:themeColor="text1"/>
              </w:rPr>
              <w:t>4</w:t>
            </w:r>
            <w:r w:rsidRPr="00AA20D4">
              <w:rPr>
                <w:rFonts w:ascii="BIZ UDゴシック" w:eastAsia="BIZ UDゴシック" w:hAnsi="BIZ UDゴシック" w:hint="eastAsia"/>
                <w:color w:val="000000" w:themeColor="text1"/>
              </w:rPr>
              <w:t>年</w:t>
            </w:r>
            <w:r w:rsidR="00DD094E" w:rsidRPr="00AA20D4">
              <w:rPr>
                <w:rFonts w:ascii="BIZ UDゴシック" w:eastAsia="BIZ UDゴシック" w:hAnsi="BIZ UDゴシック"/>
                <w:color w:val="000000" w:themeColor="text1"/>
              </w:rPr>
              <w:t>4</w:t>
            </w:r>
            <w:r w:rsidRPr="00AA20D4">
              <w:rPr>
                <w:rFonts w:ascii="BIZ UDゴシック" w:eastAsia="BIZ UDゴシック" w:hAnsi="BIZ UDゴシック" w:hint="eastAsia"/>
                <w:color w:val="000000" w:themeColor="text1"/>
              </w:rPr>
              <w:t>月</w:t>
            </w:r>
            <w:r w:rsidR="00DD094E"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日から義務化となり、それまでの間は努力義務とされているが、適切な勤務体制の確保等の観点から、必要な措置を講じるよう努められたい。</w:t>
            </w:r>
          </w:p>
        </w:tc>
        <w:tc>
          <w:tcPr>
            <w:tcW w:w="1420" w:type="dxa"/>
            <w:tcBorders>
              <w:left w:val="single" w:sz="4" w:space="0" w:color="auto"/>
              <w:right w:val="single" w:sz="4" w:space="0" w:color="auto"/>
            </w:tcBorders>
            <w:shd w:val="clear" w:color="auto" w:fill="auto"/>
          </w:tcPr>
          <w:p w:rsidR="00C71EBA" w:rsidRPr="00AA20D4" w:rsidRDefault="00C71EBA"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top w:val="nil"/>
              <w:left w:val="single" w:sz="4" w:space="0" w:color="auto"/>
              <w:bottom w:val="nil"/>
              <w:right w:val="single" w:sz="4" w:space="0" w:color="auto"/>
            </w:tcBorders>
            <w:shd w:val="clear" w:color="auto" w:fill="auto"/>
          </w:tcPr>
          <w:p w:rsidR="00C71EBA" w:rsidRPr="00AA20D4" w:rsidRDefault="00C71EB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C71EBA" w:rsidRPr="00AA20D4" w:rsidRDefault="00C71EB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shd w:val="clear" w:color="auto" w:fill="auto"/>
          </w:tcPr>
          <w:p w:rsidR="00C71EBA" w:rsidRPr="00AA20D4" w:rsidRDefault="00C71EBA" w:rsidP="00150DDB">
            <w:pPr>
              <w:adjustRightInd w:val="0"/>
              <w:spacing w:line="240" w:lineRule="exact"/>
              <w:ind w:leftChars="60" w:left="126" w:firstLineChars="2" w:firstLine="4"/>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ロ　事業主が講じることが望ましい取組について</w:t>
            </w:r>
          </w:p>
          <w:p w:rsidR="00C71EBA" w:rsidRPr="00AA20D4" w:rsidRDefault="00C71EBA" w:rsidP="00B045AF">
            <w:pPr>
              <w:adjustRightInd w:val="0"/>
              <w:spacing w:line="240" w:lineRule="exact"/>
              <w:ind w:leftChars="62" w:left="550" w:hangingChars="200" w:hanging="4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w:t>
            </w:r>
            <w:r w:rsidR="00DD094E"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C71EBA" w:rsidRPr="00AA20D4" w:rsidRDefault="00C71EBA" w:rsidP="00150DDB">
            <w:pPr>
              <w:autoSpaceDE w:val="0"/>
              <w:autoSpaceDN w:val="0"/>
              <w:spacing w:line="240" w:lineRule="exact"/>
              <w:ind w:leftChars="60" w:left="126" w:firstLineChars="2" w:firstLine="4"/>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（https://www.mhlw.go.jp/stf/newpage_05120.html）</w:t>
            </w:r>
          </w:p>
        </w:tc>
        <w:tc>
          <w:tcPr>
            <w:tcW w:w="1420" w:type="dxa"/>
            <w:tcBorders>
              <w:left w:val="single" w:sz="4" w:space="0" w:color="auto"/>
              <w:right w:val="single" w:sz="4" w:space="0" w:color="auto"/>
            </w:tcBorders>
            <w:shd w:val="clear" w:color="auto" w:fill="auto"/>
          </w:tcPr>
          <w:p w:rsidR="00C71EBA" w:rsidRPr="00AA20D4" w:rsidRDefault="00C71EBA"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top w:val="nil"/>
              <w:left w:val="single" w:sz="4" w:space="0" w:color="auto"/>
              <w:bottom w:val="nil"/>
              <w:right w:val="single" w:sz="4" w:space="0" w:color="auto"/>
            </w:tcBorders>
            <w:shd w:val="clear" w:color="auto" w:fill="auto"/>
          </w:tcPr>
          <w:p w:rsidR="00C71EBA" w:rsidRPr="00AA20D4" w:rsidRDefault="00C71EB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C71EBA" w:rsidRPr="00AA20D4" w:rsidRDefault="00C71EB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shd w:val="clear" w:color="auto" w:fill="auto"/>
          </w:tcPr>
          <w:p w:rsidR="00F6565B" w:rsidRPr="00AA20D4" w:rsidRDefault="00C71EBA" w:rsidP="00B045AF">
            <w:pPr>
              <w:autoSpaceDE w:val="0"/>
              <w:autoSpaceDN w:val="0"/>
              <w:spacing w:line="240" w:lineRule="exact"/>
              <w:ind w:leftChars="62" w:left="550"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420" w:type="dxa"/>
            <w:tcBorders>
              <w:left w:val="single" w:sz="4" w:space="0" w:color="auto"/>
              <w:right w:val="single" w:sz="4" w:space="0" w:color="auto"/>
            </w:tcBorders>
            <w:shd w:val="clear" w:color="auto" w:fill="auto"/>
          </w:tcPr>
          <w:p w:rsidR="00C71EBA" w:rsidRPr="00AA20D4" w:rsidRDefault="00C71EBA"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top w:val="nil"/>
              <w:left w:val="single" w:sz="4" w:space="0" w:color="auto"/>
              <w:bottom w:val="nil"/>
              <w:right w:val="single" w:sz="4" w:space="0" w:color="auto"/>
            </w:tcBorders>
            <w:shd w:val="clear" w:color="auto" w:fill="auto"/>
          </w:tcPr>
          <w:p w:rsidR="00C71EBA" w:rsidRPr="00AA20D4" w:rsidRDefault="00C71EB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right w:val="single" w:sz="4" w:space="0" w:color="auto"/>
            </w:tcBorders>
          </w:tcPr>
          <w:p w:rsidR="00C71EBA" w:rsidRPr="00AA20D4" w:rsidRDefault="00F6565B"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25</w:t>
            </w:r>
          </w:p>
          <w:p w:rsidR="00053413" w:rsidRPr="00AA20D4" w:rsidRDefault="00C71EBA" w:rsidP="00053413">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定員の遵</w:t>
            </w:r>
          </w:p>
          <w:p w:rsidR="00C71EBA" w:rsidRPr="00AA20D4" w:rsidRDefault="00C71EBA" w:rsidP="00053413">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守</w:t>
            </w:r>
          </w:p>
          <w:p w:rsidR="00A85D97" w:rsidRPr="00AA20D4" w:rsidRDefault="00A85D9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tcPr>
          <w:p w:rsidR="00C71EBA" w:rsidRPr="00AA20D4" w:rsidRDefault="0010095E" w:rsidP="00150DDB">
            <w:pPr>
              <w:autoSpaceDE w:val="0"/>
              <w:autoSpaceDN w:val="0"/>
              <w:adjustRightInd w:val="0"/>
              <w:snapToGrid w:val="0"/>
              <w:spacing w:line="240" w:lineRule="exact"/>
              <w:ind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C71EBA" w:rsidRPr="00AA20D4">
              <w:rPr>
                <w:rFonts w:ascii="BIZ UDゴシック" w:eastAsia="BIZ UDゴシック" w:hAnsi="BIZ UDゴシック" w:hint="eastAsia"/>
                <w:color w:val="000000" w:themeColor="text1"/>
                <w:kern w:val="2"/>
              </w:rPr>
              <w:t>入居定員及び居室の定員を超えて入居させていませんか。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3316602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8737450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C71EBA"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05522824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C71EBA" w:rsidRPr="00AA20D4" w:rsidRDefault="00C71EB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条例第124条</w:t>
            </w:r>
          </w:p>
          <w:p w:rsidR="00C71EBA" w:rsidRPr="00AA20D4" w:rsidRDefault="00C71EB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予防条例第82条</w:t>
            </w:r>
          </w:p>
        </w:tc>
      </w:tr>
      <w:tr w:rsidR="00AA20D4" w:rsidRPr="00AA20D4" w:rsidTr="00D8754F">
        <w:trPr>
          <w:cantSplit/>
          <w:trHeight w:val="20"/>
        </w:trPr>
        <w:tc>
          <w:tcPr>
            <w:tcW w:w="1302" w:type="dxa"/>
            <w:vMerge/>
            <w:tcBorders>
              <w:left w:val="single" w:sz="4" w:space="0" w:color="auto"/>
              <w:bottom w:val="single" w:sz="4" w:space="0" w:color="auto"/>
              <w:right w:val="single" w:sz="4" w:space="0" w:color="auto"/>
            </w:tcBorders>
          </w:tcPr>
          <w:p w:rsidR="00C71EBA" w:rsidRPr="00AA20D4" w:rsidRDefault="00C71EB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single" w:sz="4" w:space="0" w:color="auto"/>
              <w:right w:val="single" w:sz="4" w:space="0" w:color="auto"/>
            </w:tcBorders>
          </w:tcPr>
          <w:p w:rsidR="00C71EBA" w:rsidRPr="00AA20D4" w:rsidRDefault="00C71EBA"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ただし、災害その他のやむを得ない事情がある場合は、この限りではありません。</w:t>
            </w:r>
          </w:p>
        </w:tc>
        <w:tc>
          <w:tcPr>
            <w:tcW w:w="1420" w:type="dxa"/>
            <w:tcBorders>
              <w:left w:val="single" w:sz="4" w:space="0" w:color="auto"/>
              <w:bottom w:val="single" w:sz="4" w:space="0" w:color="auto"/>
              <w:right w:val="single" w:sz="4" w:space="0" w:color="auto"/>
            </w:tcBorders>
          </w:tcPr>
          <w:p w:rsidR="00C71EBA" w:rsidRPr="00AA20D4" w:rsidRDefault="00C71EBA"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bottom w:val="single" w:sz="4" w:space="0" w:color="auto"/>
              <w:right w:val="single" w:sz="4" w:space="0" w:color="auto"/>
            </w:tcBorders>
          </w:tcPr>
          <w:p w:rsidR="00C71EBA" w:rsidRPr="00AA20D4" w:rsidRDefault="00C71EB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shd w:val="clear" w:color="auto" w:fill="auto"/>
          </w:tcPr>
          <w:p w:rsidR="00AD2843" w:rsidRPr="00AA20D4" w:rsidRDefault="00F6565B"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26</w:t>
            </w:r>
          </w:p>
          <w:p w:rsidR="00053413" w:rsidRPr="00AA20D4" w:rsidRDefault="00AD2843"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業務継続</w:t>
            </w:r>
          </w:p>
          <w:p w:rsidR="00053413" w:rsidRPr="00AA20D4" w:rsidRDefault="00AD2843"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計画の策</w:t>
            </w:r>
          </w:p>
          <w:p w:rsidR="00AD2843" w:rsidRPr="00AA20D4" w:rsidRDefault="00AD2843"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定等</w:t>
            </w:r>
          </w:p>
          <w:p w:rsidR="00F17843" w:rsidRPr="00AA20D4" w:rsidRDefault="00F17843"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D2843" w:rsidRPr="00AA20D4" w:rsidRDefault="00AD2843" w:rsidP="00150DDB">
            <w:pPr>
              <w:autoSpaceDE w:val="0"/>
              <w:autoSpaceDN w:val="0"/>
              <w:spacing w:line="240" w:lineRule="exact"/>
              <w:ind w:leftChars="40" w:left="300" w:hangingChars="103" w:hanging="21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4846389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6152662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D2843"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57255596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5C7656" w:rsidRPr="00AA20D4" w:rsidRDefault="00AD2843" w:rsidP="0072621F">
            <w:pPr>
              <w:autoSpaceDE w:val="0"/>
              <w:autoSpaceDN w:val="0"/>
              <w:spacing w:line="200" w:lineRule="exact"/>
              <w:ind w:leftChars="41" w:left="86"/>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条例第</w:t>
            </w:r>
            <w:r w:rsidRPr="00AA20D4">
              <w:rPr>
                <w:rFonts w:ascii="BIZ UDゴシック" w:eastAsia="BIZ UDゴシック" w:hAnsi="BIZ UDゴシック"/>
                <w:color w:val="000000" w:themeColor="text1"/>
                <w:sz w:val="16"/>
                <w:szCs w:val="16"/>
              </w:rPr>
              <w:t>128</w:t>
            </w:r>
            <w:r w:rsidRPr="00AA20D4">
              <w:rPr>
                <w:rFonts w:ascii="BIZ UDゴシック" w:eastAsia="BIZ UDゴシック" w:hAnsi="BIZ UDゴシック" w:hint="eastAsia"/>
                <w:color w:val="000000" w:themeColor="text1"/>
                <w:sz w:val="16"/>
                <w:szCs w:val="16"/>
              </w:rPr>
              <w:t>条</w:t>
            </w:r>
          </w:p>
          <w:p w:rsidR="00AD2843" w:rsidRPr="00AA20D4" w:rsidRDefault="00466435" w:rsidP="0072621F">
            <w:pPr>
              <w:autoSpaceDE w:val="0"/>
              <w:autoSpaceDN w:val="0"/>
              <w:spacing w:line="200" w:lineRule="exact"/>
              <w:ind w:leftChars="41" w:left="86"/>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w:t>
            </w:r>
            <w:r w:rsidR="00AD2843" w:rsidRPr="00AA20D4">
              <w:rPr>
                <w:rFonts w:ascii="BIZ UDゴシック" w:eastAsia="BIZ UDゴシック" w:hAnsi="BIZ UDゴシック" w:hint="eastAsia"/>
                <w:color w:val="000000" w:themeColor="text1"/>
                <w:sz w:val="16"/>
                <w:szCs w:val="16"/>
              </w:rPr>
              <w:t>第32条の2第1項</w:t>
            </w:r>
            <w:r w:rsidRPr="00AA20D4">
              <w:rPr>
                <w:rFonts w:ascii="BIZ UDゴシック" w:eastAsia="BIZ UDゴシック" w:hAnsi="BIZ UDゴシック" w:hint="eastAsia"/>
                <w:color w:val="000000" w:themeColor="text1"/>
                <w:sz w:val="16"/>
                <w:szCs w:val="16"/>
              </w:rPr>
              <w:t>準用</w:t>
            </w:r>
            <w:r w:rsidR="00AD2843" w:rsidRPr="00AA20D4">
              <w:rPr>
                <w:rFonts w:ascii="BIZ UDゴシック" w:eastAsia="BIZ UDゴシック" w:hAnsi="BIZ UDゴシック" w:hint="eastAsia"/>
                <w:color w:val="000000" w:themeColor="text1"/>
                <w:sz w:val="16"/>
                <w:szCs w:val="16"/>
              </w:rPr>
              <w:t>）</w:t>
            </w:r>
          </w:p>
          <w:p w:rsidR="00466435" w:rsidRPr="00AA20D4" w:rsidRDefault="00466435" w:rsidP="0072621F">
            <w:pPr>
              <w:autoSpaceDE w:val="0"/>
              <w:autoSpaceDN w:val="0"/>
              <w:spacing w:line="200" w:lineRule="exact"/>
              <w:ind w:leftChars="41" w:left="86"/>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予防条例第86条</w:t>
            </w:r>
          </w:p>
          <w:p w:rsidR="00466435" w:rsidRPr="00AA20D4" w:rsidRDefault="00466435" w:rsidP="0072621F">
            <w:pPr>
              <w:autoSpaceDE w:val="0"/>
              <w:autoSpaceDN w:val="0"/>
              <w:spacing w:line="200" w:lineRule="exact"/>
              <w:ind w:leftChars="41" w:left="86"/>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(第28条の2第1項準用)</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D2843" w:rsidRPr="00AA20D4" w:rsidRDefault="00AD2843"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2F6085" w:rsidRPr="00AA20D4" w:rsidRDefault="00AD2843" w:rsidP="00150DDB">
            <w:pPr>
              <w:autoSpaceDE w:val="0"/>
              <w:autoSpaceDN w:val="0"/>
              <w:spacing w:line="240" w:lineRule="exact"/>
              <w:ind w:leftChars="40" w:left="300" w:hangingChars="103" w:hanging="21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2F6085" w:rsidRPr="00AA20D4">
              <w:rPr>
                <w:rFonts w:ascii="BIZ UDゴシック" w:eastAsia="BIZ UDゴシック" w:hAnsi="BIZ UDゴシック" w:hint="eastAsia"/>
                <w:color w:val="000000" w:themeColor="text1"/>
              </w:rPr>
              <w:t>事業者は、感染症や災害が発生した場合にあっても、利用者が継続して</w:t>
            </w:r>
            <w:r w:rsidR="005C5162" w:rsidRPr="00AA20D4">
              <w:rPr>
                <w:rFonts w:ascii="BIZ UDゴシック" w:eastAsia="BIZ UDゴシック" w:hAnsi="BIZ UDゴシック" w:hint="eastAsia"/>
                <w:color w:val="000000" w:themeColor="text1"/>
              </w:rPr>
              <w:t>サービス</w:t>
            </w:r>
            <w:r w:rsidR="002F6085" w:rsidRPr="00AA20D4">
              <w:rPr>
                <w:rFonts w:ascii="BIZ UDゴシック" w:eastAsia="BIZ UDゴシック" w:hAnsi="BIZ UDゴシック" w:hint="eastAsia"/>
                <w:color w:val="000000" w:themeColor="text1"/>
              </w:rPr>
              <w:t>の提供を受けられるよう、業務継続計画を策定するとともに、当該業務継続計画に従い、事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AD2843" w:rsidRPr="00AA20D4" w:rsidRDefault="004B24F3" w:rsidP="00150DDB">
            <w:pPr>
              <w:autoSpaceDE w:val="0"/>
              <w:autoSpaceDN w:val="0"/>
              <w:spacing w:line="240" w:lineRule="exact"/>
              <w:ind w:leftChars="40" w:left="300" w:hangingChars="103" w:hanging="21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2F6085" w:rsidRPr="00AA20D4">
              <w:rPr>
                <w:rFonts w:ascii="BIZ UDゴシック" w:eastAsia="BIZ UDゴシック" w:hAnsi="BIZ UDゴシック" w:hint="eastAsia"/>
                <w:color w:val="000000" w:themeColor="text1"/>
              </w:rPr>
              <w:t>なお、当該義務付けの適用に当たっては、令和</w:t>
            </w:r>
            <w:r w:rsidR="00DD094E" w:rsidRPr="00AA20D4">
              <w:rPr>
                <w:rFonts w:ascii="BIZ UDゴシック" w:eastAsia="BIZ UDゴシック" w:hAnsi="BIZ UDゴシック"/>
                <w:color w:val="000000" w:themeColor="text1"/>
              </w:rPr>
              <w:t>3</w:t>
            </w:r>
            <w:r w:rsidR="002F6085" w:rsidRPr="00AA20D4">
              <w:rPr>
                <w:rFonts w:ascii="BIZ UDゴシック" w:eastAsia="BIZ UDゴシック" w:hAnsi="BIZ UDゴシック" w:hint="eastAsia"/>
                <w:color w:val="000000" w:themeColor="text1"/>
              </w:rPr>
              <w:t>年改正省令附則第</w:t>
            </w:r>
            <w:r w:rsidR="00DD094E" w:rsidRPr="00AA20D4">
              <w:rPr>
                <w:rFonts w:ascii="BIZ UDゴシック" w:eastAsia="BIZ UDゴシック" w:hAnsi="BIZ UDゴシック"/>
                <w:color w:val="000000" w:themeColor="text1"/>
              </w:rPr>
              <w:t>3</w:t>
            </w:r>
            <w:r w:rsidR="002F6085" w:rsidRPr="00AA20D4">
              <w:rPr>
                <w:rFonts w:ascii="BIZ UDゴシック" w:eastAsia="BIZ UDゴシック" w:hAnsi="BIZ UDゴシック" w:hint="eastAsia"/>
                <w:color w:val="000000" w:themeColor="text1"/>
              </w:rPr>
              <w:t>条において、</w:t>
            </w:r>
            <w:r w:rsidR="00DD094E" w:rsidRPr="00AA20D4">
              <w:rPr>
                <w:rFonts w:ascii="BIZ UDゴシック" w:eastAsia="BIZ UDゴシック" w:hAnsi="BIZ UDゴシック"/>
                <w:color w:val="000000" w:themeColor="text1"/>
              </w:rPr>
              <w:t>3</w:t>
            </w:r>
            <w:r w:rsidR="002F6085" w:rsidRPr="00AA20D4">
              <w:rPr>
                <w:rFonts w:ascii="BIZ UDゴシック" w:eastAsia="BIZ UDゴシック" w:hAnsi="BIZ UDゴシック" w:hint="eastAsia"/>
                <w:color w:val="000000" w:themeColor="text1"/>
              </w:rPr>
              <w:t>年間の経過措置を設けており、令和</w:t>
            </w:r>
            <w:r w:rsidR="00DD094E" w:rsidRPr="00AA20D4">
              <w:rPr>
                <w:rFonts w:ascii="BIZ UDゴシック" w:eastAsia="BIZ UDゴシック" w:hAnsi="BIZ UDゴシック"/>
                <w:color w:val="000000" w:themeColor="text1"/>
              </w:rPr>
              <w:t>6</w:t>
            </w:r>
            <w:r w:rsidR="002F6085" w:rsidRPr="00AA20D4">
              <w:rPr>
                <w:rFonts w:ascii="BIZ UDゴシック" w:eastAsia="BIZ UDゴシック" w:hAnsi="BIZ UDゴシック" w:hint="eastAsia"/>
                <w:color w:val="000000" w:themeColor="text1"/>
              </w:rPr>
              <w:t>年</w:t>
            </w:r>
            <w:r w:rsidR="00DD094E" w:rsidRPr="00AA20D4">
              <w:rPr>
                <w:rFonts w:ascii="BIZ UDゴシック" w:eastAsia="BIZ UDゴシック" w:hAnsi="BIZ UDゴシック"/>
                <w:color w:val="000000" w:themeColor="text1"/>
              </w:rPr>
              <w:t>3</w:t>
            </w:r>
            <w:r w:rsidR="002F6085" w:rsidRPr="00AA20D4">
              <w:rPr>
                <w:rFonts w:ascii="BIZ UDゴシック" w:eastAsia="BIZ UDゴシック" w:hAnsi="BIZ UDゴシック" w:hint="eastAsia"/>
                <w:color w:val="000000" w:themeColor="text1"/>
              </w:rPr>
              <w:t>月31 日までの間は、努力義務とされている。</w:t>
            </w:r>
          </w:p>
        </w:tc>
        <w:tc>
          <w:tcPr>
            <w:tcW w:w="1420" w:type="dxa"/>
            <w:tcBorders>
              <w:left w:val="single" w:sz="4" w:space="0" w:color="auto"/>
              <w:right w:val="single" w:sz="4" w:space="0" w:color="auto"/>
            </w:tcBorders>
            <w:shd w:val="clear" w:color="auto" w:fill="auto"/>
          </w:tcPr>
          <w:p w:rsidR="00AD2843" w:rsidRPr="00AA20D4" w:rsidRDefault="00AD2843" w:rsidP="00F72056">
            <w:pPr>
              <w:autoSpaceDE w:val="0"/>
              <w:autoSpaceDN w:val="0"/>
              <w:adjustRightInd w:val="0"/>
              <w:snapToGrid w:val="0"/>
              <w:spacing w:line="240" w:lineRule="exact"/>
              <w:ind w:leftChars="50" w:left="275" w:rightChars="50" w:right="105" w:hangingChars="100" w:hanging="170"/>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958A9" w:rsidRPr="00AA20D4" w:rsidRDefault="00D958A9"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D2843" w:rsidRPr="00AA20D4" w:rsidRDefault="002F6085" w:rsidP="0072621F">
            <w:pPr>
              <w:autoSpaceDE w:val="0"/>
              <w:autoSpaceDN w:val="0"/>
              <w:spacing w:line="200" w:lineRule="exact"/>
              <w:ind w:leftChars="41" w:left="86"/>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kern w:val="2"/>
                <w:sz w:val="16"/>
                <w:szCs w:val="16"/>
              </w:rPr>
              <w:t>第3の五の4</w:t>
            </w:r>
            <w:r w:rsidR="00D958A9" w:rsidRPr="00AA20D4">
              <w:rPr>
                <w:rFonts w:ascii="BIZ UDゴシック" w:eastAsia="BIZ UDゴシック" w:hAnsi="BIZ UDゴシック" w:hint="eastAsia"/>
                <w:color w:val="000000" w:themeColor="text1"/>
                <w:kern w:val="2"/>
                <w:sz w:val="16"/>
                <w:szCs w:val="16"/>
              </w:rPr>
              <w:t>(</w:t>
            </w:r>
            <w:r w:rsidR="00D958A9" w:rsidRPr="00AA20D4">
              <w:rPr>
                <w:rFonts w:ascii="BIZ UDゴシック" w:eastAsia="BIZ UDゴシック" w:hAnsi="BIZ UDゴシック"/>
                <w:color w:val="000000" w:themeColor="text1"/>
                <w:kern w:val="2"/>
                <w:sz w:val="16"/>
                <w:szCs w:val="16"/>
              </w:rPr>
              <w:t>12)</w:t>
            </w:r>
            <w:r w:rsidR="00D958A9" w:rsidRPr="00AA20D4">
              <w:rPr>
                <w:rFonts w:ascii="BIZ UDゴシック" w:eastAsia="BIZ UDゴシック" w:hAnsi="BIZ UDゴシック" w:hint="eastAsia"/>
                <w:color w:val="000000" w:themeColor="text1"/>
                <w:kern w:val="2"/>
                <w:sz w:val="16"/>
                <w:szCs w:val="16"/>
              </w:rPr>
              <w:t>①</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D2843" w:rsidRPr="00AA20D4" w:rsidRDefault="00AD2843"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shd w:val="clear" w:color="auto" w:fill="auto"/>
          </w:tcPr>
          <w:p w:rsidR="00AD2843" w:rsidRPr="00AA20D4" w:rsidRDefault="00AD2843" w:rsidP="004B24F3">
            <w:pPr>
              <w:autoSpaceDE w:val="0"/>
              <w:autoSpaceDN w:val="0"/>
              <w:spacing w:line="240" w:lineRule="exact"/>
              <w:ind w:leftChars="40" w:left="300" w:hangingChars="103" w:hanging="21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5C5162" w:rsidRPr="00AA20D4">
              <w:rPr>
                <w:rFonts w:ascii="BIZ UDゴシック" w:eastAsia="BIZ UDゴシック" w:hAnsi="BIZ UDゴシック" w:hint="eastAsia"/>
                <w:color w:val="000000" w:themeColor="text1"/>
              </w:rPr>
              <w:t>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420" w:type="dxa"/>
            <w:tcBorders>
              <w:left w:val="single" w:sz="4" w:space="0" w:color="auto"/>
              <w:right w:val="single" w:sz="4" w:space="0" w:color="auto"/>
            </w:tcBorders>
            <w:shd w:val="clear" w:color="auto" w:fill="auto"/>
          </w:tcPr>
          <w:p w:rsidR="00AD2843" w:rsidRPr="00AA20D4" w:rsidRDefault="00AD2843"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2F6085" w:rsidRPr="00AA20D4" w:rsidRDefault="002F608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63396D" w:rsidRPr="00AA20D4" w:rsidRDefault="002F6085" w:rsidP="0072621F">
            <w:pPr>
              <w:autoSpaceDE w:val="0"/>
              <w:autoSpaceDN w:val="0"/>
              <w:adjustRightInd w:val="0"/>
              <w:snapToGrid w:val="0"/>
              <w:spacing w:line="200" w:lineRule="exact"/>
              <w:ind w:leftChars="-21" w:left="-44" w:rightChars="50" w:right="105" w:firstLineChars="50" w:firstLine="80"/>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第3の五の4(</w:t>
            </w:r>
            <w:r w:rsidRPr="00AA20D4">
              <w:rPr>
                <w:rFonts w:ascii="BIZ UDゴシック" w:eastAsia="BIZ UDゴシック" w:hAnsi="BIZ UDゴシック"/>
                <w:color w:val="000000" w:themeColor="text1"/>
                <w:kern w:val="2"/>
                <w:sz w:val="16"/>
                <w:szCs w:val="16"/>
              </w:rPr>
              <w:t>12)</w:t>
            </w:r>
          </w:p>
          <w:p w:rsidR="00AD2843" w:rsidRPr="00AA20D4" w:rsidRDefault="005C5162" w:rsidP="0072621F">
            <w:pPr>
              <w:autoSpaceDE w:val="0"/>
              <w:autoSpaceDN w:val="0"/>
              <w:adjustRightInd w:val="0"/>
              <w:snapToGrid w:val="0"/>
              <w:spacing w:line="200" w:lineRule="exact"/>
              <w:ind w:leftChars="-21" w:left="-44" w:rightChars="50" w:right="105" w:firstLineChars="50" w:firstLine="80"/>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②</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D2843" w:rsidRPr="00AA20D4" w:rsidRDefault="00AD2843"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single" w:sz="4" w:space="0" w:color="auto"/>
              <w:right w:val="single" w:sz="4" w:space="0" w:color="auto"/>
            </w:tcBorders>
            <w:shd w:val="clear" w:color="auto" w:fill="auto"/>
          </w:tcPr>
          <w:p w:rsidR="00AD2843" w:rsidRPr="00AA20D4" w:rsidRDefault="00AD2843" w:rsidP="00150DDB">
            <w:pPr>
              <w:autoSpaceDE w:val="0"/>
              <w:autoSpaceDN w:val="0"/>
              <w:spacing w:line="240" w:lineRule="exact"/>
              <w:ind w:leftChars="40" w:left="90" w:hangingChars="3" w:hanging="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感染症に係る業務継続計画</w:t>
            </w:r>
          </w:p>
          <w:p w:rsidR="00171E12" w:rsidRPr="00AA20D4" w:rsidRDefault="00AD2843" w:rsidP="004B24F3">
            <w:pPr>
              <w:autoSpaceDE w:val="0"/>
              <w:autoSpaceDN w:val="0"/>
              <w:spacing w:line="240" w:lineRule="exact"/>
              <w:ind w:leftChars="40" w:left="930" w:hangingChars="403" w:hanging="84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745A67" w:rsidRPr="00AA20D4">
              <w:rPr>
                <w:rFonts w:ascii="BIZ UDゴシック" w:eastAsia="BIZ UDゴシック" w:hAnsi="BIZ UDゴシック"/>
                <w:color w:val="000000" w:themeColor="text1"/>
              </w:rPr>
              <w:t>a</w:t>
            </w:r>
            <w:r w:rsidRPr="00AA20D4">
              <w:rPr>
                <w:rFonts w:ascii="BIZ UDゴシック" w:eastAsia="BIZ UDゴシック" w:hAnsi="BIZ UDゴシック" w:hint="eastAsia"/>
                <w:color w:val="000000" w:themeColor="text1"/>
              </w:rPr>
              <w:t xml:space="preserve">　平時からの備え（体制構築・整備、感染症防止に向けた取</w:t>
            </w:r>
          </w:p>
          <w:p w:rsidR="00AD2843" w:rsidRPr="00AA20D4" w:rsidRDefault="00AD2843" w:rsidP="00171E12">
            <w:pPr>
              <w:autoSpaceDE w:val="0"/>
              <w:autoSpaceDN w:val="0"/>
              <w:spacing w:line="240" w:lineRule="exact"/>
              <w:ind w:leftChars="390" w:left="930" w:hangingChars="53" w:hanging="111"/>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組の実施、備蓄品の確保等）</w:t>
            </w:r>
          </w:p>
          <w:p w:rsidR="00AD2843" w:rsidRPr="00AA20D4" w:rsidRDefault="00AD2843" w:rsidP="00150DDB">
            <w:pPr>
              <w:autoSpaceDE w:val="0"/>
              <w:autoSpaceDN w:val="0"/>
              <w:spacing w:line="240" w:lineRule="exact"/>
              <w:ind w:leftChars="40" w:left="90" w:hangingChars="3" w:hanging="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745A67" w:rsidRPr="00AA20D4">
              <w:rPr>
                <w:rFonts w:ascii="BIZ UDゴシック" w:eastAsia="BIZ UDゴシック" w:hAnsi="BIZ UDゴシック"/>
                <w:color w:val="000000" w:themeColor="text1"/>
              </w:rPr>
              <w:t>b</w:t>
            </w:r>
            <w:r w:rsidRPr="00AA20D4">
              <w:rPr>
                <w:rFonts w:ascii="BIZ UDゴシック" w:eastAsia="BIZ UDゴシック" w:hAnsi="BIZ UDゴシック" w:hint="eastAsia"/>
                <w:color w:val="000000" w:themeColor="text1"/>
              </w:rPr>
              <w:t xml:space="preserve">　初動対応</w:t>
            </w:r>
          </w:p>
          <w:p w:rsidR="00171E12" w:rsidRPr="00AA20D4" w:rsidRDefault="00AD2843" w:rsidP="004B24F3">
            <w:pPr>
              <w:autoSpaceDE w:val="0"/>
              <w:autoSpaceDN w:val="0"/>
              <w:spacing w:line="240" w:lineRule="exact"/>
              <w:ind w:leftChars="40" w:left="930" w:hangingChars="403" w:hanging="84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745A67" w:rsidRPr="00AA20D4">
              <w:rPr>
                <w:rFonts w:ascii="BIZ UDゴシック" w:eastAsia="BIZ UDゴシック" w:hAnsi="BIZ UDゴシック"/>
                <w:color w:val="000000" w:themeColor="text1"/>
              </w:rPr>
              <w:t>c</w:t>
            </w:r>
            <w:r w:rsidRPr="00AA20D4">
              <w:rPr>
                <w:rFonts w:ascii="BIZ UDゴシック" w:eastAsia="BIZ UDゴシック" w:hAnsi="BIZ UDゴシック" w:hint="eastAsia"/>
                <w:color w:val="000000" w:themeColor="text1"/>
              </w:rPr>
              <w:t xml:space="preserve">　感染拡大防止体制の確立（保健所との連携、濃厚接触者へ</w:t>
            </w:r>
          </w:p>
          <w:p w:rsidR="00AD2843" w:rsidRPr="00AA20D4" w:rsidRDefault="00AD2843" w:rsidP="00171E12">
            <w:pPr>
              <w:autoSpaceDE w:val="0"/>
              <w:autoSpaceDN w:val="0"/>
              <w:spacing w:line="240" w:lineRule="exact"/>
              <w:ind w:leftChars="390" w:left="930" w:hangingChars="53" w:hanging="111"/>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の対応、関係者との情報共有等）</w:t>
            </w:r>
          </w:p>
          <w:p w:rsidR="00AD2843" w:rsidRPr="00AA20D4" w:rsidRDefault="00AD2843" w:rsidP="00150DDB">
            <w:pPr>
              <w:autoSpaceDE w:val="0"/>
              <w:autoSpaceDN w:val="0"/>
              <w:spacing w:line="240" w:lineRule="exact"/>
              <w:ind w:leftChars="40" w:left="90" w:hangingChars="3" w:hanging="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ロ　災害に係る業務継続計画</w:t>
            </w:r>
          </w:p>
          <w:p w:rsidR="00CC6BAA" w:rsidRPr="00AA20D4" w:rsidRDefault="00AD2843" w:rsidP="004B24F3">
            <w:pPr>
              <w:autoSpaceDE w:val="0"/>
              <w:autoSpaceDN w:val="0"/>
              <w:spacing w:line="240" w:lineRule="exact"/>
              <w:ind w:leftChars="40" w:left="930" w:hangingChars="403" w:hanging="84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745A67" w:rsidRPr="00AA20D4">
              <w:rPr>
                <w:rFonts w:ascii="BIZ UDゴシック" w:eastAsia="BIZ UDゴシック" w:hAnsi="BIZ UDゴシック"/>
                <w:color w:val="000000" w:themeColor="text1"/>
              </w:rPr>
              <w:t>a</w:t>
            </w:r>
            <w:r w:rsidRPr="00AA20D4">
              <w:rPr>
                <w:rFonts w:ascii="BIZ UDゴシック" w:eastAsia="BIZ UDゴシック" w:hAnsi="BIZ UDゴシック" w:hint="eastAsia"/>
                <w:color w:val="000000" w:themeColor="text1"/>
              </w:rPr>
              <w:t xml:space="preserve">　平常時の対応（建物・設備の安全対策、電気・水道等のラ</w:t>
            </w:r>
          </w:p>
          <w:p w:rsidR="00AD2843" w:rsidRPr="00AA20D4" w:rsidRDefault="00AD2843" w:rsidP="00CC6BAA">
            <w:pPr>
              <w:autoSpaceDE w:val="0"/>
              <w:autoSpaceDN w:val="0"/>
              <w:spacing w:line="240" w:lineRule="exact"/>
              <w:ind w:leftChars="390" w:left="930" w:hangingChars="53" w:hanging="111"/>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イフラインが停止した場合の対策、必要品の備蓄等）</w:t>
            </w:r>
          </w:p>
          <w:p w:rsidR="00AD2843" w:rsidRPr="00AA20D4" w:rsidRDefault="00AD2843" w:rsidP="00150DDB">
            <w:pPr>
              <w:autoSpaceDE w:val="0"/>
              <w:autoSpaceDN w:val="0"/>
              <w:spacing w:line="240" w:lineRule="exact"/>
              <w:ind w:leftChars="40" w:left="90" w:hangingChars="3" w:hanging="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745A67" w:rsidRPr="00AA20D4">
              <w:rPr>
                <w:rFonts w:ascii="BIZ UDゴシック" w:eastAsia="BIZ UDゴシック" w:hAnsi="BIZ UDゴシック"/>
                <w:color w:val="000000" w:themeColor="text1"/>
              </w:rPr>
              <w:t>b</w:t>
            </w:r>
            <w:r w:rsidRPr="00AA20D4">
              <w:rPr>
                <w:rFonts w:ascii="BIZ UDゴシック" w:eastAsia="BIZ UDゴシック" w:hAnsi="BIZ UDゴシック" w:hint="eastAsia"/>
                <w:color w:val="000000" w:themeColor="text1"/>
              </w:rPr>
              <w:t xml:space="preserve">　緊急時の対応（業務継続計画発動基準、対応体制等）</w:t>
            </w:r>
          </w:p>
          <w:p w:rsidR="00AD2843" w:rsidRPr="00AA20D4" w:rsidRDefault="00AD2843" w:rsidP="00150DDB">
            <w:pPr>
              <w:autoSpaceDE w:val="0"/>
              <w:autoSpaceDN w:val="0"/>
              <w:spacing w:line="240" w:lineRule="exact"/>
              <w:ind w:leftChars="40" w:left="90" w:hangingChars="3" w:hanging="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745A67" w:rsidRPr="00AA20D4">
              <w:rPr>
                <w:rFonts w:ascii="BIZ UDゴシック" w:eastAsia="BIZ UDゴシック" w:hAnsi="BIZ UDゴシック"/>
                <w:color w:val="000000" w:themeColor="text1"/>
              </w:rPr>
              <w:t>c</w:t>
            </w:r>
            <w:r w:rsidRPr="00AA20D4">
              <w:rPr>
                <w:rFonts w:ascii="BIZ UDゴシック" w:eastAsia="BIZ UDゴシック" w:hAnsi="BIZ UDゴシック" w:hint="eastAsia"/>
                <w:color w:val="000000" w:themeColor="text1"/>
              </w:rPr>
              <w:t xml:space="preserve">　他施設及び地域との連携</w:t>
            </w:r>
          </w:p>
        </w:tc>
        <w:tc>
          <w:tcPr>
            <w:tcW w:w="1420" w:type="dxa"/>
            <w:tcBorders>
              <w:left w:val="single" w:sz="4" w:space="0" w:color="auto"/>
              <w:bottom w:val="single" w:sz="4" w:space="0" w:color="auto"/>
              <w:right w:val="single" w:sz="4" w:space="0" w:color="auto"/>
            </w:tcBorders>
            <w:shd w:val="clear" w:color="auto" w:fill="auto"/>
          </w:tcPr>
          <w:p w:rsidR="00AD2843" w:rsidRPr="00AA20D4" w:rsidRDefault="00AD2843"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AD2843" w:rsidRPr="00AA20D4" w:rsidRDefault="00AD2843"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D2843" w:rsidRPr="00AA20D4" w:rsidRDefault="00AD2843"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D2843" w:rsidRPr="00AA20D4" w:rsidRDefault="00AD2843" w:rsidP="00150DDB">
            <w:pPr>
              <w:autoSpaceDE w:val="0"/>
              <w:autoSpaceDN w:val="0"/>
              <w:spacing w:line="240" w:lineRule="exact"/>
              <w:ind w:leftChars="40" w:left="300" w:hangingChars="103" w:hanging="21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②　従業者に対し、業務継続計画について周知するとともに、必要な研修及び訓練を定期的に実施していますか。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24998410"/>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6364646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D2843"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6454429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AD2843" w:rsidRPr="00AA20D4" w:rsidRDefault="00AD2843" w:rsidP="0072621F">
            <w:pPr>
              <w:autoSpaceDE w:val="0"/>
              <w:autoSpaceDN w:val="0"/>
              <w:spacing w:line="200" w:lineRule="exact"/>
              <w:ind w:leftChars="41" w:left="86"/>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条例第</w:t>
            </w:r>
            <w:r w:rsidRPr="00AA20D4">
              <w:rPr>
                <w:rFonts w:ascii="BIZ UDゴシック" w:eastAsia="BIZ UDゴシック" w:hAnsi="BIZ UDゴシック"/>
                <w:color w:val="000000" w:themeColor="text1"/>
                <w:sz w:val="16"/>
                <w:szCs w:val="16"/>
              </w:rPr>
              <w:t>128</w:t>
            </w:r>
            <w:r w:rsidRPr="00AA20D4">
              <w:rPr>
                <w:rFonts w:ascii="BIZ UDゴシック" w:eastAsia="BIZ UDゴシック" w:hAnsi="BIZ UDゴシック" w:hint="eastAsia"/>
                <w:color w:val="000000" w:themeColor="text1"/>
                <w:sz w:val="16"/>
                <w:szCs w:val="16"/>
              </w:rPr>
              <w:t>条（準用第32条の2第2項）</w:t>
            </w:r>
          </w:p>
          <w:p w:rsidR="00466435" w:rsidRPr="00AA20D4" w:rsidRDefault="00466435" w:rsidP="0072621F">
            <w:pPr>
              <w:autoSpaceDE w:val="0"/>
              <w:autoSpaceDN w:val="0"/>
              <w:spacing w:line="200" w:lineRule="exact"/>
              <w:ind w:leftChars="41" w:left="86"/>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予防条例第86条</w:t>
            </w:r>
          </w:p>
          <w:p w:rsidR="00466435" w:rsidRPr="00AA20D4" w:rsidRDefault="00466435" w:rsidP="0072621F">
            <w:pPr>
              <w:autoSpaceDE w:val="0"/>
              <w:autoSpaceDN w:val="0"/>
              <w:spacing w:line="200" w:lineRule="exact"/>
              <w:ind w:leftChars="41" w:left="86"/>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(第28条の2第2項準用)</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5C5162" w:rsidRPr="00AA20D4" w:rsidRDefault="005C5162"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5C5162" w:rsidRPr="00AA20D4" w:rsidRDefault="005C5162" w:rsidP="00150DDB">
            <w:pPr>
              <w:autoSpaceDE w:val="0"/>
              <w:autoSpaceDN w:val="0"/>
              <w:spacing w:line="240" w:lineRule="exact"/>
              <w:ind w:leftChars="40" w:left="300" w:hangingChars="103" w:hanging="21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研修の内容は、感染症及び災害に係る業務継続計画の具体的内容を職員間に共有するとともに、平常時の対応の必要性や、緊急時の対応にかかる理解の励行を行うものとする。</w:t>
            </w:r>
          </w:p>
          <w:p w:rsidR="005C5162" w:rsidRPr="00AA20D4" w:rsidRDefault="004B24F3" w:rsidP="00150DDB">
            <w:pPr>
              <w:autoSpaceDE w:val="0"/>
              <w:autoSpaceDN w:val="0"/>
              <w:spacing w:line="240" w:lineRule="exact"/>
              <w:ind w:leftChars="40" w:left="300" w:hangingChars="103" w:hanging="21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5C5162" w:rsidRPr="00AA20D4">
              <w:rPr>
                <w:rFonts w:ascii="BIZ UDゴシック" w:eastAsia="BIZ UDゴシック" w:hAnsi="BIZ UDゴシック" w:hint="eastAsia"/>
                <w:color w:val="000000" w:themeColor="text1"/>
              </w:rPr>
              <w:t>職員教育を組織的に浸透させていくために、定期的（年</w:t>
            </w:r>
            <w:r w:rsidR="00DD094E" w:rsidRPr="00AA20D4">
              <w:rPr>
                <w:rFonts w:ascii="BIZ UDゴシック" w:eastAsia="BIZ UDゴシック" w:hAnsi="BIZ UDゴシック"/>
                <w:color w:val="000000" w:themeColor="text1"/>
              </w:rPr>
              <w:t>2</w:t>
            </w:r>
            <w:r w:rsidR="005C5162" w:rsidRPr="00AA20D4">
              <w:rPr>
                <w:rFonts w:ascii="BIZ UDゴシック" w:eastAsia="BIZ UDゴシック" w:hAnsi="BIZ UDゴシック" w:hint="eastAsia"/>
                <w:color w:val="000000" w:themeColor="text1"/>
              </w:rPr>
              <w:t>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c>
          <w:tcPr>
            <w:tcW w:w="1420" w:type="dxa"/>
            <w:tcBorders>
              <w:left w:val="single" w:sz="4" w:space="0" w:color="auto"/>
              <w:right w:val="single" w:sz="4" w:space="0" w:color="auto"/>
            </w:tcBorders>
            <w:shd w:val="clear" w:color="auto" w:fill="auto"/>
          </w:tcPr>
          <w:p w:rsidR="005C5162" w:rsidRPr="00AA20D4" w:rsidRDefault="005C5162"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63396D" w:rsidRPr="00AA20D4" w:rsidRDefault="005C5162" w:rsidP="0072621F">
            <w:pPr>
              <w:autoSpaceDE w:val="0"/>
              <w:autoSpaceDN w:val="0"/>
              <w:adjustRightInd w:val="0"/>
              <w:snapToGrid w:val="0"/>
              <w:spacing w:line="200" w:lineRule="exact"/>
              <w:ind w:leftChars="-21" w:left="-44" w:rightChars="50" w:right="105" w:firstLineChars="50" w:firstLine="80"/>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第3の五の4(</w:t>
            </w:r>
            <w:r w:rsidRPr="00AA20D4">
              <w:rPr>
                <w:rFonts w:ascii="BIZ UDゴシック" w:eastAsia="BIZ UDゴシック" w:hAnsi="BIZ UDゴシック"/>
                <w:color w:val="000000" w:themeColor="text1"/>
                <w:kern w:val="2"/>
                <w:sz w:val="16"/>
                <w:szCs w:val="16"/>
              </w:rPr>
              <w:t>12)</w:t>
            </w:r>
          </w:p>
          <w:p w:rsidR="005C5162" w:rsidRPr="00AA20D4" w:rsidRDefault="005C5162" w:rsidP="0072621F">
            <w:pPr>
              <w:autoSpaceDE w:val="0"/>
              <w:autoSpaceDN w:val="0"/>
              <w:adjustRightInd w:val="0"/>
              <w:snapToGrid w:val="0"/>
              <w:spacing w:line="200" w:lineRule="exact"/>
              <w:ind w:leftChars="-21" w:left="-44" w:rightChars="50" w:right="105" w:firstLineChars="50" w:firstLine="80"/>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③</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5C5162" w:rsidRPr="00AA20D4" w:rsidRDefault="005C5162"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5C5162" w:rsidRPr="00AA20D4" w:rsidRDefault="005C5162" w:rsidP="00150DDB">
            <w:pPr>
              <w:autoSpaceDE w:val="0"/>
              <w:autoSpaceDN w:val="0"/>
              <w:spacing w:line="240" w:lineRule="exact"/>
              <w:ind w:leftChars="40" w:left="300" w:hangingChars="103" w:hanging="21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w:t>
            </w:r>
            <w:r w:rsidR="005B15D0"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hint="eastAsia"/>
                <w:color w:val="000000" w:themeColor="text1"/>
              </w:rPr>
              <w:t>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5C5162" w:rsidRPr="00AA20D4" w:rsidRDefault="004B24F3" w:rsidP="00150DDB">
            <w:pPr>
              <w:autoSpaceDE w:val="0"/>
              <w:autoSpaceDN w:val="0"/>
              <w:spacing w:line="240" w:lineRule="exact"/>
              <w:ind w:leftChars="40" w:left="300" w:hangingChars="103" w:hanging="21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005C5162" w:rsidRPr="00AA20D4">
              <w:rPr>
                <w:rFonts w:ascii="BIZ UDゴシック" w:eastAsia="BIZ UDゴシック" w:hAnsi="BIZ UDゴシック" w:hint="eastAsia"/>
                <w:color w:val="000000" w:themeColor="text1"/>
              </w:rPr>
              <w:t>訓練の実施は、机上を含めその実施手法は問わないものの、机上及び実地で実施するものを適切に組み合わせながら実施することが適切である。</w:t>
            </w:r>
          </w:p>
        </w:tc>
        <w:tc>
          <w:tcPr>
            <w:tcW w:w="1420" w:type="dxa"/>
            <w:tcBorders>
              <w:left w:val="single" w:sz="4" w:space="0" w:color="auto"/>
              <w:bottom w:val="single" w:sz="4" w:space="0" w:color="auto"/>
              <w:right w:val="single" w:sz="4" w:space="0" w:color="auto"/>
            </w:tcBorders>
            <w:shd w:val="clear" w:color="auto" w:fill="auto"/>
          </w:tcPr>
          <w:p w:rsidR="005C5162" w:rsidRPr="00AA20D4" w:rsidRDefault="005C5162"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63396D" w:rsidRPr="00AA20D4" w:rsidRDefault="005C5162" w:rsidP="0072621F">
            <w:pPr>
              <w:autoSpaceDE w:val="0"/>
              <w:autoSpaceDN w:val="0"/>
              <w:adjustRightInd w:val="0"/>
              <w:snapToGrid w:val="0"/>
              <w:spacing w:line="200" w:lineRule="exact"/>
              <w:ind w:leftChars="-21" w:left="-44" w:rightChars="50" w:right="105" w:firstLineChars="50" w:firstLine="80"/>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第3の五の4(</w:t>
            </w:r>
            <w:r w:rsidRPr="00AA20D4">
              <w:rPr>
                <w:rFonts w:ascii="BIZ UDゴシック" w:eastAsia="BIZ UDゴシック" w:hAnsi="BIZ UDゴシック"/>
                <w:color w:val="000000" w:themeColor="text1"/>
                <w:kern w:val="2"/>
                <w:sz w:val="16"/>
                <w:szCs w:val="16"/>
              </w:rPr>
              <w:t>12)</w:t>
            </w:r>
          </w:p>
          <w:p w:rsidR="005C5162" w:rsidRPr="00AA20D4" w:rsidRDefault="005C5162" w:rsidP="0072621F">
            <w:pPr>
              <w:autoSpaceDE w:val="0"/>
              <w:autoSpaceDN w:val="0"/>
              <w:adjustRightInd w:val="0"/>
              <w:snapToGrid w:val="0"/>
              <w:spacing w:line="200" w:lineRule="exact"/>
              <w:ind w:leftChars="-21" w:left="-44" w:rightChars="50" w:right="105" w:firstLineChars="50" w:firstLine="80"/>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④</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5C5162" w:rsidRPr="00AA20D4" w:rsidRDefault="005C5162"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right w:val="single" w:sz="4" w:space="0" w:color="auto"/>
            </w:tcBorders>
            <w:shd w:val="clear" w:color="auto" w:fill="auto"/>
          </w:tcPr>
          <w:p w:rsidR="00F6565B" w:rsidRPr="00AA20D4" w:rsidRDefault="005C5162" w:rsidP="00150DDB">
            <w:pPr>
              <w:autoSpaceDE w:val="0"/>
              <w:autoSpaceDN w:val="0"/>
              <w:spacing w:line="240" w:lineRule="exact"/>
              <w:ind w:leftChars="40" w:left="300" w:hangingChars="103" w:hanging="21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③　定期的に業務継続計画の見直しを行い、必要に応じて業務継続計画の変更を行っていますか。</w:t>
            </w:r>
          </w:p>
          <w:p w:rsidR="00F6565B" w:rsidRPr="00AA20D4" w:rsidRDefault="00F6565B" w:rsidP="00150DDB">
            <w:pPr>
              <w:autoSpaceDE w:val="0"/>
              <w:autoSpaceDN w:val="0"/>
              <w:spacing w:line="240" w:lineRule="exact"/>
              <w:ind w:leftChars="40" w:left="300" w:hangingChars="103" w:hanging="216"/>
              <w:rPr>
                <w:rFonts w:ascii="BIZ UDゴシック" w:eastAsia="BIZ UDゴシック" w:hAnsi="BIZ UDゴシック"/>
                <w:color w:val="000000" w:themeColor="text1"/>
              </w:rPr>
            </w:pP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9738282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632043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5C5162"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7914451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6240E0" w:rsidRPr="00AA20D4" w:rsidRDefault="005C5162" w:rsidP="0072621F">
            <w:pPr>
              <w:autoSpaceDE w:val="0"/>
              <w:autoSpaceDN w:val="0"/>
              <w:spacing w:line="200" w:lineRule="exact"/>
              <w:ind w:leftChars="41" w:left="86"/>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条例第</w:t>
            </w:r>
            <w:r w:rsidRPr="00AA20D4">
              <w:rPr>
                <w:rFonts w:ascii="BIZ UDゴシック" w:eastAsia="BIZ UDゴシック" w:hAnsi="BIZ UDゴシック"/>
                <w:color w:val="000000" w:themeColor="text1"/>
                <w:sz w:val="16"/>
                <w:szCs w:val="16"/>
              </w:rPr>
              <w:t>128</w:t>
            </w:r>
            <w:r w:rsidRPr="00AA20D4">
              <w:rPr>
                <w:rFonts w:ascii="BIZ UDゴシック" w:eastAsia="BIZ UDゴシック" w:hAnsi="BIZ UDゴシック" w:hint="eastAsia"/>
                <w:color w:val="000000" w:themeColor="text1"/>
                <w:sz w:val="16"/>
                <w:szCs w:val="16"/>
              </w:rPr>
              <w:t>条</w:t>
            </w:r>
          </w:p>
          <w:p w:rsidR="005C5162" w:rsidRPr="00AA20D4" w:rsidRDefault="005C5162" w:rsidP="0072621F">
            <w:pPr>
              <w:autoSpaceDE w:val="0"/>
              <w:autoSpaceDN w:val="0"/>
              <w:spacing w:line="200" w:lineRule="exact"/>
              <w:ind w:leftChars="41" w:left="86"/>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（準用第32条の2第3項）</w:t>
            </w:r>
          </w:p>
          <w:p w:rsidR="00466435" w:rsidRPr="00AA20D4" w:rsidRDefault="00466435" w:rsidP="0072621F">
            <w:pPr>
              <w:autoSpaceDE w:val="0"/>
              <w:autoSpaceDN w:val="0"/>
              <w:spacing w:line="200" w:lineRule="exact"/>
              <w:ind w:leftChars="41" w:left="86"/>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予防条例第86条</w:t>
            </w:r>
          </w:p>
          <w:p w:rsidR="00466435" w:rsidRPr="00AA20D4" w:rsidRDefault="00466435" w:rsidP="0072621F">
            <w:pPr>
              <w:autoSpaceDE w:val="0"/>
              <w:autoSpaceDN w:val="0"/>
              <w:spacing w:line="200" w:lineRule="exact"/>
              <w:ind w:leftChars="41" w:left="86"/>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sz w:val="16"/>
                <w:szCs w:val="16"/>
              </w:rPr>
              <w:t>(第28条の2第3項準用)</w:t>
            </w: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5C5162" w:rsidRPr="00AA20D4" w:rsidRDefault="00F6565B"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27</w:t>
            </w:r>
          </w:p>
          <w:p w:rsidR="005C5162" w:rsidRPr="00AA20D4" w:rsidRDefault="005C5162"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非常災害</w:t>
            </w:r>
          </w:p>
          <w:p w:rsidR="005C5162" w:rsidRPr="00AA20D4" w:rsidRDefault="005C5162"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対策</w:t>
            </w:r>
          </w:p>
          <w:p w:rsidR="00A85D97" w:rsidRPr="00AA20D4" w:rsidRDefault="00A85D9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非常災害に関する具体的計画を立て、非常災害時の関係機関への通報及び連携体制を整備し、それらを定期的に従業者に周知するとともに、定期的に避難、救出その他必要な訓練を行っていますか。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2028946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4655775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5C5162"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46176572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(第102条第</w:t>
            </w:r>
            <w:r w:rsidR="00DD094E" w:rsidRPr="00AA20D4">
              <w:rPr>
                <w:rFonts w:ascii="BIZ UDゴシック" w:eastAsia="BIZ UDゴシック" w:hAnsi="BIZ UDゴシック"/>
                <w:color w:val="000000" w:themeColor="text1"/>
                <w:kern w:val="2"/>
                <w:sz w:val="16"/>
                <w:szCs w:val="16"/>
                <w:lang w:eastAsia="zh-CN"/>
              </w:rPr>
              <w:t>1</w:t>
            </w:r>
            <w:r w:rsidRPr="00AA20D4">
              <w:rPr>
                <w:rFonts w:ascii="BIZ UDゴシック" w:eastAsia="BIZ UDゴシック" w:hAnsi="BIZ UDゴシック" w:hint="eastAsia"/>
                <w:color w:val="000000" w:themeColor="text1"/>
                <w:kern w:val="2"/>
                <w:sz w:val="16"/>
                <w:szCs w:val="16"/>
                <w:lang w:eastAsia="zh-CN"/>
              </w:rPr>
              <w:t>項</w:t>
            </w:r>
          </w:p>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(第59条第1項</w:t>
            </w:r>
          </w:p>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63396D"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00C22154"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00C22154" w:rsidRPr="00AA20D4">
              <w:rPr>
                <w:rFonts w:ascii="BIZ UDゴシック" w:eastAsia="BIZ UDゴシック" w:hAnsi="BIZ UDゴシック" w:hint="eastAsia"/>
                <w:color w:val="000000" w:themeColor="text1"/>
                <w:kern w:val="2"/>
                <w:sz w:val="16"/>
                <w:szCs w:val="16"/>
              </w:rPr>
              <w:t>の四の</w:t>
            </w:r>
          </w:p>
          <w:p w:rsidR="005C5162" w:rsidRPr="00AA20D4" w:rsidRDefault="00DD094E" w:rsidP="0063396D">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color w:val="000000" w:themeColor="text1"/>
                <w:kern w:val="2"/>
                <w:sz w:val="16"/>
                <w:szCs w:val="16"/>
              </w:rPr>
              <w:t>4</w:t>
            </w:r>
            <w:r w:rsidR="00C22154" w:rsidRPr="00AA20D4">
              <w:rPr>
                <w:rFonts w:ascii="BIZ UDゴシック" w:eastAsia="BIZ UDゴシック" w:hAnsi="BIZ UDゴシック" w:hint="eastAsia"/>
                <w:color w:val="000000" w:themeColor="text1"/>
                <w:kern w:val="2"/>
                <w:sz w:val="16"/>
                <w:szCs w:val="16"/>
              </w:rPr>
              <w:t>(</w:t>
            </w:r>
            <w:r w:rsidR="00C22154" w:rsidRPr="00AA20D4">
              <w:rPr>
                <w:rFonts w:ascii="BIZ UDゴシック" w:eastAsia="BIZ UDゴシック" w:hAnsi="BIZ UDゴシック"/>
                <w:color w:val="000000" w:themeColor="text1"/>
                <w:kern w:val="2"/>
                <w:sz w:val="16"/>
                <w:szCs w:val="16"/>
              </w:rPr>
              <w:t>16)</w:t>
            </w:r>
            <w:r w:rsidR="005C5162" w:rsidRPr="00AA20D4">
              <w:rPr>
                <w:rFonts w:ascii="BIZ UDゴシック" w:eastAsia="BIZ UDゴシック" w:hAnsi="BIZ UDゴシック" w:hint="eastAsia"/>
                <w:color w:val="000000" w:themeColor="text1"/>
                <w:kern w:val="2"/>
                <w:sz w:val="16"/>
                <w:szCs w:val="16"/>
              </w:rPr>
              <w:t>準用)</w:t>
            </w:r>
          </w:p>
        </w:tc>
      </w:tr>
      <w:tr w:rsidR="00AA20D4" w:rsidRPr="00AA20D4" w:rsidTr="00D8754F">
        <w:trPr>
          <w:cantSplit/>
          <w:trHeight w:val="20"/>
        </w:trPr>
        <w:tc>
          <w:tcPr>
            <w:tcW w:w="1302" w:type="dxa"/>
            <w:vMerge/>
            <w:tcBorders>
              <w:top w:val="single" w:sz="4" w:space="0" w:color="auto"/>
              <w:left w:val="single"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非常災害に際して必要な具体的計画の策定、関係機関への通報及び連携体制の整備、避難、救出訓練の実施等の対策の万全を期さなければなりません。</w:t>
            </w:r>
          </w:p>
        </w:tc>
        <w:tc>
          <w:tcPr>
            <w:tcW w:w="1420" w:type="dxa"/>
            <w:tcBorders>
              <w:left w:val="single" w:sz="4" w:space="0" w:color="auto"/>
              <w:right w:val="single" w:sz="4" w:space="0" w:color="auto"/>
            </w:tcBorders>
          </w:tcPr>
          <w:p w:rsidR="005C5162" w:rsidRPr="00AA20D4" w:rsidRDefault="005C5162" w:rsidP="00150DDB">
            <w:pPr>
              <w:autoSpaceDE w:val="0"/>
              <w:autoSpaceDN w:val="0"/>
              <w:adjustRightInd w:val="0"/>
              <w:snapToGrid w:val="0"/>
              <w:spacing w:beforeLines="50" w:before="120" w:afterLines="50" w:after="120" w:line="240" w:lineRule="exact"/>
              <w:ind w:leftChars="50" w:left="275" w:rightChars="150" w:right="31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1420" w:type="dxa"/>
            <w:tcBorders>
              <w:left w:val="single"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非常災害に関する具体的計画」とは、消防計画（これに準ずる計画を含む。）及び風水害、地震等の災害に対処するための計画をいいます。計画の策定にあたっては、ハザードマップ等を確認するなどしてください。</w:t>
            </w:r>
          </w:p>
        </w:tc>
        <w:tc>
          <w:tcPr>
            <w:tcW w:w="1420" w:type="dxa"/>
            <w:tcBorders>
              <w:left w:val="single"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5C5162" w:rsidRPr="00AA20D4" w:rsidRDefault="005C5162"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この場合、消防計画の策定及びこれに基づく消防業務の実施は、消防法の規定により防火管理者を置くこととされている事業所にあってはその者に行わせてください。</w:t>
            </w:r>
          </w:p>
          <w:p w:rsidR="00F6565B" w:rsidRPr="00AA20D4" w:rsidRDefault="005C5162"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また、防火管理者を置かなくてもよいこととされている事業所においても、防火管理について責任者を定め、その者に消防計画に準ずる計画の樹立等の業務を行わせてください。</w:t>
            </w:r>
          </w:p>
        </w:tc>
        <w:tc>
          <w:tcPr>
            <w:tcW w:w="1420" w:type="dxa"/>
            <w:tcBorders>
              <w:left w:val="single" w:sz="4" w:space="0" w:color="auto"/>
              <w:bottom w:val="single"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5C5162" w:rsidRPr="00AA20D4" w:rsidRDefault="005C5162" w:rsidP="0072621F">
            <w:pPr>
              <w:autoSpaceDE w:val="0"/>
              <w:autoSpaceDN w:val="0"/>
              <w:adjustRightInd w:val="0"/>
              <w:snapToGrid w:val="0"/>
              <w:spacing w:line="200" w:lineRule="exact"/>
              <w:ind w:leftChars="29" w:left="61" w:rightChars="50" w:right="105" w:firstLineChars="9" w:firstLine="1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5C5162" w:rsidRPr="00AA20D4" w:rsidRDefault="009B5444" w:rsidP="00150DDB">
            <w:pPr>
              <w:adjustRightInd w:val="0"/>
              <w:spacing w:line="240" w:lineRule="exact"/>
              <w:ind w:leftChars="66" w:left="299"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②</w:t>
            </w:r>
            <w:r w:rsidR="005C5162" w:rsidRPr="00AA20D4">
              <w:rPr>
                <w:rFonts w:ascii="BIZ UDゴシック" w:eastAsia="BIZ UDゴシック" w:hAnsi="BIZ UDゴシック" w:hint="eastAsia"/>
                <w:color w:val="000000" w:themeColor="text1"/>
              </w:rPr>
              <w:t xml:space="preserve">　利用者の避難時の態様、職員の反省点などを含め、訓練の記録を作成し、次回の訓練等に活用していますか。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0914532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3087944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5C5162"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8841199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tcPr>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5C5162" w:rsidRPr="00AA20D4" w:rsidRDefault="005C5162" w:rsidP="00150DDB">
            <w:pPr>
              <w:adjustRightInd w:val="0"/>
              <w:spacing w:line="240" w:lineRule="exact"/>
              <w:ind w:leftChars="66" w:left="299"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訓練を実施した場合は、職員の反省事項、利用者の行動・様子などを含め訓練の都度実施記録を作成し、次回以降の訓練の参考にしてください。</w:t>
            </w:r>
          </w:p>
          <w:p w:rsidR="005C5162" w:rsidRPr="00AA20D4" w:rsidRDefault="005C5162" w:rsidP="00150DDB">
            <w:pPr>
              <w:adjustRightInd w:val="0"/>
              <w:spacing w:line="240" w:lineRule="exact"/>
              <w:ind w:leftChars="66" w:left="299"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特に、夜勤専門の職員がいる場合は、夜間又は夜間想定の訓練の際に可能な限り参加させ、他の職員との役割分担を明確にする必要があります。</w:t>
            </w:r>
          </w:p>
        </w:tc>
        <w:tc>
          <w:tcPr>
            <w:tcW w:w="1420" w:type="dxa"/>
            <w:tcBorders>
              <w:left w:val="single" w:sz="4" w:space="0" w:color="auto"/>
              <w:bottom w:val="single" w:sz="4" w:space="0" w:color="auto"/>
              <w:right w:val="single" w:sz="4" w:space="0" w:color="auto"/>
            </w:tcBorders>
          </w:tcPr>
          <w:p w:rsidR="005C5162" w:rsidRPr="00AA20D4" w:rsidRDefault="005C5162"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5C5162" w:rsidRPr="00AA20D4" w:rsidRDefault="005C516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B5444" w:rsidRPr="00AA20D4" w:rsidRDefault="009B544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9B5444" w:rsidRPr="00AA20D4" w:rsidRDefault="009B5444" w:rsidP="00150DDB">
            <w:pPr>
              <w:autoSpaceDE w:val="0"/>
              <w:autoSpaceDN w:val="0"/>
              <w:adjustRightInd w:val="0"/>
              <w:snapToGrid w:val="0"/>
              <w:spacing w:line="240" w:lineRule="exact"/>
              <w:ind w:leftChars="76" w:left="370"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①の訓練の実施に当たって、地域住民の参加が得られるよう連携に努めていますか。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0841638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9099713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9B5444"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3887421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C22154" w:rsidRPr="00AA20D4" w:rsidRDefault="009B544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9B5444" w:rsidRPr="00AA20D4" w:rsidRDefault="009B5444" w:rsidP="005C60F4">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(第102条第2項準用)</w:t>
            </w:r>
          </w:p>
        </w:tc>
      </w:tr>
      <w:tr w:rsidR="00AA20D4" w:rsidRPr="00AA20D4" w:rsidTr="00D8754F">
        <w:trPr>
          <w:cantSplit/>
          <w:trHeight w:val="20"/>
        </w:trPr>
        <w:tc>
          <w:tcPr>
            <w:tcW w:w="1302" w:type="dxa"/>
            <w:tcBorders>
              <w:left w:val="single" w:sz="4" w:space="0" w:color="auto"/>
              <w:right w:val="single" w:sz="4" w:space="0" w:color="auto"/>
            </w:tcBorders>
          </w:tcPr>
          <w:p w:rsidR="009B5444" w:rsidRPr="00AA20D4" w:rsidRDefault="009B544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B5444" w:rsidRPr="00AA20D4" w:rsidRDefault="009B5444" w:rsidP="00150DDB">
            <w:pPr>
              <w:autoSpaceDE w:val="0"/>
              <w:autoSpaceDN w:val="0"/>
              <w:adjustRightInd w:val="0"/>
              <w:snapToGrid w:val="0"/>
              <w:spacing w:line="240" w:lineRule="exact"/>
              <w:ind w:leftChars="76" w:left="370"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避難、救出その他の訓練の実施に当たって、できるだけ地域住民の参加が得られるよう努めてください。</w:t>
            </w:r>
          </w:p>
        </w:tc>
        <w:tc>
          <w:tcPr>
            <w:tcW w:w="1420" w:type="dxa"/>
            <w:tcBorders>
              <w:left w:val="single" w:sz="4" w:space="0" w:color="auto"/>
              <w:right w:val="single" w:sz="4" w:space="0" w:color="auto"/>
            </w:tcBorders>
            <w:shd w:val="clear" w:color="auto" w:fill="auto"/>
          </w:tcPr>
          <w:p w:rsidR="009B5444" w:rsidRPr="00AA20D4" w:rsidRDefault="009B5444"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9B5444" w:rsidRPr="00AA20D4" w:rsidRDefault="009B544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9B5444" w:rsidRPr="00AA20D4" w:rsidRDefault="009B5444" w:rsidP="005C60F4">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(第59条第2項準用)</w:t>
            </w:r>
          </w:p>
        </w:tc>
      </w:tr>
      <w:tr w:rsidR="00AA20D4" w:rsidRPr="00AA20D4" w:rsidTr="00D8754F">
        <w:trPr>
          <w:cantSplit/>
          <w:trHeight w:val="20"/>
        </w:trPr>
        <w:tc>
          <w:tcPr>
            <w:tcW w:w="1302" w:type="dxa"/>
            <w:tcBorders>
              <w:left w:val="single" w:sz="4" w:space="0" w:color="auto"/>
              <w:right w:val="single" w:sz="4" w:space="0" w:color="auto"/>
            </w:tcBorders>
          </w:tcPr>
          <w:p w:rsidR="009B5444" w:rsidRPr="00AA20D4" w:rsidRDefault="009B544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B5444" w:rsidRPr="00AA20D4" w:rsidRDefault="009B5444" w:rsidP="00150DDB">
            <w:pPr>
              <w:autoSpaceDE w:val="0"/>
              <w:autoSpaceDN w:val="0"/>
              <w:adjustRightInd w:val="0"/>
              <w:snapToGrid w:val="0"/>
              <w:spacing w:line="240" w:lineRule="exact"/>
              <w:ind w:leftChars="76" w:left="370"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そのためには、地域住民の代表者等により構成される運営推進会議を活用し、日頃から地域住民との密接な連携体制を確保するなど、訓練の実施に協力を得られる体制づくりに努めることが必要です。</w:t>
            </w:r>
          </w:p>
        </w:tc>
        <w:tc>
          <w:tcPr>
            <w:tcW w:w="1420" w:type="dxa"/>
            <w:tcBorders>
              <w:left w:val="single" w:sz="4" w:space="0" w:color="auto"/>
              <w:right w:val="single" w:sz="4" w:space="0" w:color="auto"/>
            </w:tcBorders>
            <w:shd w:val="clear" w:color="auto" w:fill="auto"/>
          </w:tcPr>
          <w:p w:rsidR="009B5444" w:rsidRPr="00AA20D4" w:rsidRDefault="009B5444"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9B5444" w:rsidRPr="00AA20D4" w:rsidRDefault="009B544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5C60F4" w:rsidRPr="00AA20D4" w:rsidRDefault="009B5444" w:rsidP="005C60F4">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00C22154"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00C22154" w:rsidRPr="00AA20D4">
              <w:rPr>
                <w:rFonts w:ascii="BIZ UDゴシック" w:eastAsia="BIZ UDゴシック" w:hAnsi="BIZ UDゴシック" w:hint="eastAsia"/>
                <w:color w:val="000000" w:themeColor="text1"/>
                <w:kern w:val="2"/>
                <w:sz w:val="16"/>
                <w:szCs w:val="16"/>
              </w:rPr>
              <w:t>の四の</w:t>
            </w:r>
            <w:r w:rsidR="00DD094E" w:rsidRPr="00AA20D4">
              <w:rPr>
                <w:rFonts w:ascii="BIZ UDゴシック" w:eastAsia="BIZ UDゴシック" w:hAnsi="BIZ UDゴシック"/>
                <w:color w:val="000000" w:themeColor="text1"/>
                <w:kern w:val="2"/>
                <w:sz w:val="16"/>
                <w:szCs w:val="16"/>
              </w:rPr>
              <w:t>4</w:t>
            </w:r>
            <w:r w:rsidR="00C22154" w:rsidRPr="00AA20D4">
              <w:rPr>
                <w:rFonts w:ascii="BIZ UDゴシック" w:eastAsia="BIZ UDゴシック" w:hAnsi="BIZ UDゴシック" w:hint="eastAsia"/>
                <w:color w:val="000000" w:themeColor="text1"/>
                <w:kern w:val="2"/>
                <w:sz w:val="16"/>
                <w:szCs w:val="16"/>
              </w:rPr>
              <w:t>(</w:t>
            </w:r>
            <w:r w:rsidR="00C22154" w:rsidRPr="00AA20D4">
              <w:rPr>
                <w:rFonts w:ascii="BIZ UDゴシック" w:eastAsia="BIZ UDゴシック" w:hAnsi="BIZ UDゴシック"/>
                <w:color w:val="000000" w:themeColor="text1"/>
                <w:kern w:val="2"/>
                <w:sz w:val="16"/>
                <w:szCs w:val="16"/>
              </w:rPr>
              <w:t>16)</w:t>
            </w:r>
          </w:p>
          <w:p w:rsidR="009B5444" w:rsidRPr="00AA20D4" w:rsidRDefault="009B5444" w:rsidP="005C60F4">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準用)</w:t>
            </w:r>
          </w:p>
        </w:tc>
      </w:tr>
      <w:tr w:rsidR="00AA20D4" w:rsidRPr="00AA20D4" w:rsidTr="00D8754F">
        <w:trPr>
          <w:cantSplit/>
          <w:trHeight w:val="20"/>
        </w:trPr>
        <w:tc>
          <w:tcPr>
            <w:tcW w:w="1302" w:type="dxa"/>
            <w:tcBorders>
              <w:left w:val="single" w:sz="4" w:space="0" w:color="auto"/>
              <w:right w:val="single" w:sz="4" w:space="0" w:color="auto"/>
            </w:tcBorders>
          </w:tcPr>
          <w:p w:rsidR="009B5444" w:rsidRPr="00AA20D4" w:rsidRDefault="009B544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9B5444" w:rsidRPr="00AA20D4" w:rsidRDefault="009B5444" w:rsidP="00150DDB">
            <w:pPr>
              <w:autoSpaceDE w:val="0"/>
              <w:autoSpaceDN w:val="0"/>
              <w:adjustRightInd w:val="0"/>
              <w:snapToGrid w:val="0"/>
              <w:spacing w:line="240" w:lineRule="exact"/>
              <w:ind w:leftChars="76" w:left="370"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訓練の実施に当たっては、消防関係者の参加を促し、具体的な指示を仰ぐなど、より実効性のあるものとしてください。</w:t>
            </w:r>
          </w:p>
        </w:tc>
        <w:tc>
          <w:tcPr>
            <w:tcW w:w="1420" w:type="dxa"/>
            <w:tcBorders>
              <w:left w:val="single" w:sz="4" w:space="0" w:color="auto"/>
              <w:bottom w:val="single" w:sz="4" w:space="0" w:color="auto"/>
              <w:right w:val="single" w:sz="4" w:space="0" w:color="auto"/>
            </w:tcBorders>
            <w:shd w:val="clear" w:color="auto" w:fill="auto"/>
          </w:tcPr>
          <w:p w:rsidR="009B5444" w:rsidRPr="00AA20D4" w:rsidRDefault="009B5444"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9B5444" w:rsidRPr="00AA20D4" w:rsidRDefault="009B544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4D3C17" w:rsidRPr="00AA20D4" w:rsidRDefault="004D3C1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4D3C17" w:rsidRPr="00AA20D4" w:rsidRDefault="004D3C17" w:rsidP="00150DDB">
            <w:pPr>
              <w:adjustRightInd w:val="0"/>
              <w:spacing w:line="240" w:lineRule="exact"/>
              <w:ind w:leftChars="66" w:left="349"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④　利用者の特性に応じ、食糧その他の非常災害時において必要となる物資の備蓄に努めていますか。</w:t>
            </w:r>
          </w:p>
        </w:tc>
        <w:tc>
          <w:tcPr>
            <w:tcW w:w="1420" w:type="dxa"/>
            <w:tcBorders>
              <w:top w:val="single" w:sz="4" w:space="0" w:color="auto"/>
              <w:left w:val="single" w:sz="4" w:space="0" w:color="auto"/>
              <w:right w:val="single" w:sz="4" w:space="0" w:color="auto"/>
            </w:tcBorders>
          </w:tcPr>
          <w:p w:rsidR="004D3C17"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98949330"/>
                <w14:checkbox>
                  <w14:checked w14:val="0"/>
                  <w14:checkedState w14:val="2611" w14:font="ＭＳ 明朝"/>
                  <w14:uncheckedState w14:val="2610" w14:font="ＭＳ ゴシック"/>
                </w14:checkbox>
              </w:sdtPr>
              <w:sdtEndPr/>
              <w:sdtContent>
                <w:r w:rsidR="004D3C17" w:rsidRPr="00AA20D4">
                  <w:rPr>
                    <w:rFonts w:hAnsi="ＭＳ ゴシック" w:hint="eastAsia"/>
                    <w:color w:val="000000" w:themeColor="text1"/>
                    <w:spacing w:val="2"/>
                    <w:sz w:val="20"/>
                    <w:szCs w:val="20"/>
                  </w:rPr>
                  <w:t>☐</w:t>
                </w:r>
              </w:sdtContent>
            </w:sdt>
            <w:r w:rsidR="004D3C17" w:rsidRPr="00AA20D4">
              <w:rPr>
                <w:rFonts w:ascii="BIZ UDゴシック" w:eastAsia="BIZ UDゴシック" w:hAnsi="BIZ UDゴシック" w:hint="eastAsia"/>
                <w:color w:val="000000" w:themeColor="text1"/>
                <w:sz w:val="20"/>
                <w:szCs w:val="20"/>
              </w:rPr>
              <w:t>いる</w:t>
            </w:r>
          </w:p>
          <w:p w:rsidR="004D3C17"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26969358"/>
                <w14:checkbox>
                  <w14:checked w14:val="0"/>
                  <w14:checkedState w14:val="2611" w14:font="ＭＳ 明朝"/>
                  <w14:uncheckedState w14:val="2610" w14:font="ＭＳ ゴシック"/>
                </w14:checkbox>
              </w:sdtPr>
              <w:sdtEndPr/>
              <w:sdtContent>
                <w:r w:rsidR="004D3C17" w:rsidRPr="00AA20D4">
                  <w:rPr>
                    <w:rFonts w:ascii="ＭＳ ゴシック" w:eastAsia="ＭＳ ゴシック" w:hAnsi="ＭＳ ゴシック" w:hint="eastAsia"/>
                    <w:color w:val="000000" w:themeColor="text1"/>
                    <w:spacing w:val="2"/>
                    <w:sz w:val="20"/>
                    <w:szCs w:val="20"/>
                  </w:rPr>
                  <w:t>☐</w:t>
                </w:r>
              </w:sdtContent>
            </w:sdt>
            <w:r w:rsidR="004D3C17" w:rsidRPr="00AA20D4">
              <w:rPr>
                <w:rFonts w:ascii="BIZ UDゴシック" w:eastAsia="BIZ UDゴシック" w:hAnsi="BIZ UDゴシック" w:hint="eastAsia"/>
                <w:color w:val="000000" w:themeColor="text1"/>
                <w:sz w:val="20"/>
                <w:szCs w:val="20"/>
              </w:rPr>
              <w:t>いない</w:t>
            </w:r>
          </w:p>
          <w:p w:rsidR="004D3C17"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733998100"/>
                <w14:checkbox>
                  <w14:checked w14:val="0"/>
                  <w14:checkedState w14:val="2611" w14:font="ＭＳ 明朝"/>
                  <w14:uncheckedState w14:val="2610" w14:font="ＭＳ ゴシック"/>
                </w14:checkbox>
              </w:sdtPr>
              <w:sdtEndPr/>
              <w:sdtContent>
                <w:r w:rsidR="004D3C17" w:rsidRPr="00AA20D4">
                  <w:rPr>
                    <w:rFonts w:ascii="ＭＳ ゴシック" w:eastAsia="ＭＳ ゴシック" w:hAnsi="ＭＳ ゴシック" w:hint="eastAsia"/>
                    <w:color w:val="000000" w:themeColor="text1"/>
                    <w:spacing w:val="2"/>
                    <w:sz w:val="20"/>
                    <w:szCs w:val="20"/>
                  </w:rPr>
                  <w:t>☐</w:t>
                </w:r>
              </w:sdtContent>
            </w:sdt>
            <w:r w:rsidR="004D3C1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tcPr>
          <w:p w:rsidR="004D3C17" w:rsidRPr="00AA20D4" w:rsidRDefault="004D3C1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4D3C17">
        <w:trPr>
          <w:cantSplit/>
          <w:trHeight w:val="509"/>
        </w:trPr>
        <w:tc>
          <w:tcPr>
            <w:tcW w:w="1302" w:type="dxa"/>
            <w:vMerge/>
            <w:tcBorders>
              <w:left w:val="single" w:sz="4" w:space="0" w:color="auto"/>
              <w:right w:val="single" w:sz="4" w:space="0" w:color="auto"/>
            </w:tcBorders>
          </w:tcPr>
          <w:p w:rsidR="004D3C17" w:rsidRPr="00AA20D4" w:rsidRDefault="004D3C17"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4D3C17" w:rsidRPr="00AA20D4" w:rsidRDefault="004D3C17" w:rsidP="004B24F3">
            <w:pPr>
              <w:adjustRightInd w:val="0"/>
              <w:spacing w:line="240" w:lineRule="exact"/>
              <w:ind w:leftChars="76" w:left="32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lang w:eastAsia="zh-TW"/>
              </w:rPr>
              <w:t>＜指針等＞越谷市地域防災計画（第2編震災対策編）第2章第8節</w:t>
            </w:r>
            <w:r w:rsidRPr="00AA20D4">
              <w:rPr>
                <w:rFonts w:ascii="BIZ UDゴシック" w:eastAsia="BIZ UDゴシック" w:hAnsi="BIZ UDゴシック" w:hint="eastAsia"/>
                <w:color w:val="000000" w:themeColor="text1"/>
              </w:rPr>
              <w:t>第20-3施設入所者の安全確保対策（②食料、防災資器材等の備蓄）</w:t>
            </w:r>
          </w:p>
        </w:tc>
        <w:tc>
          <w:tcPr>
            <w:tcW w:w="1420" w:type="dxa"/>
            <w:tcBorders>
              <w:left w:val="single" w:sz="4" w:space="0" w:color="auto"/>
              <w:right w:val="single" w:sz="4" w:space="0" w:color="auto"/>
            </w:tcBorders>
          </w:tcPr>
          <w:p w:rsidR="004D3C17" w:rsidRPr="00AA20D4" w:rsidRDefault="004D3C17"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4D3C17" w:rsidRPr="00AA20D4" w:rsidRDefault="004D3C17"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C22154" w:rsidRPr="00AA20D4" w:rsidRDefault="00F6565B"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28</w:t>
            </w:r>
          </w:p>
          <w:p w:rsidR="00053413" w:rsidRPr="00AA20D4" w:rsidRDefault="00C22154"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衛生管理</w:t>
            </w:r>
          </w:p>
          <w:p w:rsidR="00C22154" w:rsidRPr="00AA20D4" w:rsidRDefault="00C22154"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等</w:t>
            </w:r>
          </w:p>
          <w:p w:rsidR="00C22154" w:rsidRPr="00AA20D4" w:rsidRDefault="00C22154"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80" w:left="273" w:rightChars="50" w:right="105" w:hangingChars="50" w:hanging="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利用者の使用する施設、食器その他の設備又は飲用に供する水について、衛生的な管理に努め、又は衛生上必要な措置を講じていますか。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43112894"/>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3953070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C22154"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52891998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(第59条の16第</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1項準用)</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(第31条第1項</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tc>
      </w:tr>
      <w:tr w:rsidR="00AA20D4" w:rsidRPr="00AA20D4" w:rsidTr="00D8754F">
        <w:trPr>
          <w:cantSplit/>
          <w:trHeight w:val="20"/>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C22154" w:rsidRPr="00AA20D4" w:rsidRDefault="00C22154" w:rsidP="00150DDB">
            <w:pPr>
              <w:autoSpaceDE w:val="0"/>
              <w:autoSpaceDN w:val="0"/>
              <w:adjustRightInd w:val="0"/>
              <w:snapToGrid w:val="0"/>
              <w:spacing w:line="240" w:lineRule="exact"/>
              <w:ind w:leftChars="30" w:left="273"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事業者の必要最低限の衛生管理等について規定したものであるが、このほか、次の点に留意するものとする。</w:t>
            </w:r>
          </w:p>
          <w:p w:rsidR="00C22154" w:rsidRPr="00AA20D4" w:rsidRDefault="00C22154" w:rsidP="004B24F3">
            <w:pPr>
              <w:autoSpaceDE w:val="0"/>
              <w:autoSpaceDN w:val="0"/>
              <w:adjustRightInd w:val="0"/>
              <w:snapToGrid w:val="0"/>
              <w:spacing w:line="240" w:lineRule="exact"/>
              <w:ind w:leftChars="72" w:left="571"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イ　指定認知症対応型共同生活介護事業者は、食中毒及び感染症の発生を防止するための措置等について、必要に応じて保健所の助言、指導を求めるとともに、常に密接な連携を保つこと。</w:t>
            </w:r>
          </w:p>
          <w:p w:rsidR="00C22154" w:rsidRPr="00AA20D4" w:rsidRDefault="00C22154" w:rsidP="004B24F3">
            <w:pPr>
              <w:autoSpaceDE w:val="0"/>
              <w:autoSpaceDN w:val="0"/>
              <w:adjustRightInd w:val="0"/>
              <w:snapToGrid w:val="0"/>
              <w:spacing w:line="240" w:lineRule="exact"/>
              <w:ind w:leftChars="72" w:left="571"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ロ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C22154" w:rsidRPr="00AA20D4" w:rsidRDefault="00C22154"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ハ　空調設備等により事業所内の適温の確保に努めること。</w:t>
            </w:r>
          </w:p>
        </w:tc>
        <w:tc>
          <w:tcPr>
            <w:tcW w:w="1420" w:type="dxa"/>
            <w:tcBorders>
              <w:left w:val="single" w:sz="4" w:space="0" w:color="auto"/>
              <w:right w:val="single" w:sz="4" w:space="0" w:color="auto"/>
            </w:tcBorders>
            <w:shd w:val="clear" w:color="auto" w:fill="auto"/>
          </w:tcPr>
          <w:p w:rsidR="00C22154" w:rsidRPr="00AA20D4" w:rsidRDefault="00C22154"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p>
        </w:tc>
        <w:tc>
          <w:tcPr>
            <w:tcW w:w="1362" w:type="dxa"/>
            <w:tcBorders>
              <w:left w:val="single" w:sz="4" w:space="0" w:color="auto"/>
              <w:right w:val="single" w:sz="4" w:space="0" w:color="auto"/>
            </w:tcBorders>
            <w:shd w:val="clear" w:color="auto" w:fill="auto"/>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13)</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①</w:t>
            </w:r>
          </w:p>
        </w:tc>
      </w:tr>
      <w:tr w:rsidR="00AA20D4" w:rsidRPr="00AA20D4" w:rsidTr="00D8754F">
        <w:trPr>
          <w:cantSplit/>
          <w:trHeight w:val="20"/>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C22154" w:rsidRPr="00AA20D4" w:rsidRDefault="00C22154" w:rsidP="004B24F3">
            <w:pPr>
              <w:autoSpaceDE w:val="0"/>
              <w:autoSpaceDN w:val="0"/>
              <w:adjustRightInd w:val="0"/>
              <w:snapToGrid w:val="0"/>
              <w:spacing w:line="240" w:lineRule="exact"/>
              <w:ind w:leftChars="72" w:left="571"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ニ　常時使用する労働者に対し、1年以内ごとに1回（ただし、深夜業労働者等は</w:t>
            </w:r>
            <w:r w:rsidR="00DD094E" w:rsidRPr="00AA20D4">
              <w:rPr>
                <w:rFonts w:ascii="BIZ UDゴシック" w:eastAsia="BIZ UDゴシック" w:hAnsi="BIZ UDゴシック"/>
                <w:color w:val="000000" w:themeColor="text1"/>
                <w:kern w:val="2"/>
              </w:rPr>
              <w:t>6</w:t>
            </w:r>
            <w:r w:rsidRPr="00AA20D4">
              <w:rPr>
                <w:rFonts w:ascii="BIZ UDゴシック" w:eastAsia="BIZ UDゴシック" w:hAnsi="BIZ UDゴシック" w:hint="eastAsia"/>
                <w:color w:val="000000" w:themeColor="text1"/>
                <w:kern w:val="2"/>
              </w:rPr>
              <w:t>ヶ月以内ごとに1回）、定期に健康診断を実施すること。</w:t>
            </w:r>
          </w:p>
          <w:p w:rsidR="00C22154" w:rsidRPr="00AA20D4" w:rsidRDefault="00C22154" w:rsidP="004B24F3">
            <w:pPr>
              <w:autoSpaceDE w:val="0"/>
              <w:autoSpaceDN w:val="0"/>
              <w:adjustRightInd w:val="0"/>
              <w:snapToGrid w:val="0"/>
              <w:spacing w:line="240" w:lineRule="exact"/>
              <w:ind w:leftChars="72" w:left="571"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ホ　洗所等の従業者共用のタオルは、感染源のとして感染拡大の恐れがありますので、使用しないこと。</w:t>
            </w:r>
          </w:p>
        </w:tc>
        <w:tc>
          <w:tcPr>
            <w:tcW w:w="1420" w:type="dxa"/>
            <w:tcBorders>
              <w:left w:val="single" w:sz="4" w:space="0" w:color="auto"/>
              <w:bottom w:val="single" w:sz="4" w:space="0" w:color="auto"/>
              <w:right w:val="single" w:sz="4" w:space="0" w:color="auto"/>
            </w:tcBorders>
            <w:shd w:val="clear" w:color="auto" w:fill="auto"/>
          </w:tcPr>
          <w:p w:rsidR="00C22154" w:rsidRPr="00AA20D4" w:rsidRDefault="00C22154"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shd w:val="clear" w:color="auto" w:fill="auto"/>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労働安全衛生法</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第66条</w:t>
            </w:r>
          </w:p>
        </w:tc>
      </w:tr>
      <w:tr w:rsidR="00AA20D4" w:rsidRPr="00AA20D4" w:rsidTr="00D8754F">
        <w:trPr>
          <w:cantSplit/>
          <w:trHeight w:val="20"/>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C22154" w:rsidRPr="00AA20D4" w:rsidRDefault="00C22154" w:rsidP="00150DDB">
            <w:pPr>
              <w:spacing w:line="240" w:lineRule="exact"/>
              <w:ind w:leftChars="50" w:left="210" w:hangingChars="50" w:hanging="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②　</w:t>
            </w:r>
            <w:r w:rsidRPr="00AA20D4">
              <w:rPr>
                <w:rFonts w:ascii="BIZ UDゴシック" w:eastAsia="BIZ UDゴシック" w:hAnsi="BIZ UDゴシック"/>
                <w:color w:val="000000" w:themeColor="text1"/>
              </w:rPr>
              <w:t>当該事業所において感染症が発生し、又はまん延しないように</w:t>
            </w:r>
            <w:r w:rsidRPr="00AA20D4">
              <w:rPr>
                <w:rFonts w:ascii="BIZ UDゴシック" w:eastAsia="BIZ UDゴシック" w:hAnsi="BIZ UDゴシック" w:hint="eastAsia"/>
                <w:color w:val="000000" w:themeColor="text1"/>
              </w:rPr>
              <w:t>、次に掲げる措置を講じていますか。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623684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6680692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C22154"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olor w:val="000000" w:themeColor="text1"/>
                <w:kern w:val="2"/>
              </w:rPr>
            </w:pPr>
            <w:sdt>
              <w:sdtPr>
                <w:rPr>
                  <w:rFonts w:ascii="BIZ UD明朝 Medium" w:eastAsia="BIZ UD明朝 Medium" w:hAnsi="BIZ UD明朝 Medium" w:hint="eastAsia"/>
                  <w:color w:val="000000" w:themeColor="text1"/>
                  <w:spacing w:val="2"/>
                  <w:sz w:val="20"/>
                  <w:szCs w:val="20"/>
                </w:rPr>
                <w:id w:val="71686573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(第59条の16</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第2項準用)</w:t>
            </w:r>
          </w:p>
          <w:p w:rsidR="00466435" w:rsidRPr="00AA20D4" w:rsidRDefault="0046643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466435" w:rsidRPr="00AA20D4" w:rsidRDefault="0046643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(第31条第2項</w:t>
            </w:r>
          </w:p>
          <w:p w:rsidR="00466435" w:rsidRPr="00AA20D4" w:rsidRDefault="0046643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tc>
      </w:tr>
      <w:tr w:rsidR="00AA20D4" w:rsidRPr="00AA20D4" w:rsidTr="00D8754F">
        <w:trPr>
          <w:cantSplit/>
          <w:trHeight w:val="20"/>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C22154" w:rsidRPr="00AA20D4" w:rsidRDefault="00C22154" w:rsidP="004B24F3">
            <w:pPr>
              <w:adjustRightInd w:val="0"/>
              <w:spacing w:line="240" w:lineRule="exact"/>
              <w:ind w:leftChars="50" w:left="315"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C22154" w:rsidRPr="00AA20D4" w:rsidRDefault="00C22154" w:rsidP="004B24F3">
            <w:pPr>
              <w:adjustRightInd w:val="0"/>
              <w:spacing w:line="240" w:lineRule="exact"/>
              <w:ind w:left="315" w:hangingChars="150" w:hanging="31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なお、当該義務付けの適用に当たっては、令和</w:t>
            </w:r>
            <w:r w:rsidR="00DD094E"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年改正省令附則第</w:t>
            </w:r>
            <w:r w:rsidR="00DD094E" w:rsidRPr="00AA20D4">
              <w:rPr>
                <w:rFonts w:ascii="BIZ UDゴシック" w:eastAsia="BIZ UDゴシック" w:hAnsi="BIZ UDゴシック"/>
                <w:color w:val="000000" w:themeColor="text1"/>
              </w:rPr>
              <w:t>4</w:t>
            </w:r>
            <w:r w:rsidRPr="00AA20D4">
              <w:rPr>
                <w:rFonts w:ascii="BIZ UDゴシック" w:eastAsia="BIZ UDゴシック" w:hAnsi="BIZ UDゴシック" w:hint="eastAsia"/>
                <w:color w:val="000000" w:themeColor="text1"/>
              </w:rPr>
              <w:t>条において、</w:t>
            </w:r>
            <w:r w:rsidR="00DD094E"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年間の経過措置を設けており、令和</w:t>
            </w:r>
            <w:r w:rsidR="00DD094E"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年</w:t>
            </w:r>
            <w:r w:rsidR="00DD094E"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月31 日までの間は、努力義務とされている。</w:t>
            </w:r>
          </w:p>
        </w:tc>
        <w:tc>
          <w:tcPr>
            <w:tcW w:w="1420" w:type="dxa"/>
            <w:tcBorders>
              <w:left w:val="single" w:sz="4" w:space="0" w:color="auto"/>
              <w:bottom w:val="single" w:sz="4" w:space="0" w:color="auto"/>
              <w:right w:val="single" w:sz="4" w:space="0" w:color="auto"/>
            </w:tcBorders>
            <w:shd w:val="clear" w:color="auto" w:fill="auto"/>
          </w:tcPr>
          <w:p w:rsidR="00C22154" w:rsidRPr="00AA20D4" w:rsidRDefault="00C22154"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shd w:val="clear" w:color="auto" w:fill="auto"/>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13)</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②</w:t>
            </w:r>
          </w:p>
        </w:tc>
      </w:tr>
      <w:tr w:rsidR="00AA20D4" w:rsidRPr="00AA20D4" w:rsidTr="00D8754F">
        <w:trPr>
          <w:cantSplit/>
          <w:trHeight w:val="20"/>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C22154" w:rsidRPr="00AA20D4" w:rsidRDefault="00C22154" w:rsidP="004B24F3">
            <w:pPr>
              <w:spacing w:line="240" w:lineRule="exact"/>
              <w:ind w:leftChars="50" w:left="420"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　事業所における感染症の予防及びまん延の防止のための対策を検討する委員会(テレビ電話装置等を活用して行うことができるものとする。)をおおむね6月に1回以上開催するとともに、その結果について、従業者に周知徹底を図ること。</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3474520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9277752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C22154"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82790096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w:t>
            </w:r>
          </w:p>
          <w:p w:rsidR="00C22154" w:rsidRPr="00AA20D4" w:rsidRDefault="00C22154" w:rsidP="0072621F">
            <w:pPr>
              <w:autoSpaceDE w:val="0"/>
              <w:autoSpaceDN w:val="0"/>
              <w:adjustRightInd w:val="0"/>
              <w:snapToGrid w:val="0"/>
              <w:spacing w:line="200" w:lineRule="exact"/>
              <w:ind w:leftChars="38" w:left="80" w:rightChars="50" w:right="10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(第59条の16第2項第1号準用)</w:t>
            </w:r>
          </w:p>
          <w:p w:rsidR="00466435" w:rsidRPr="00AA20D4" w:rsidRDefault="00466435" w:rsidP="0072621F">
            <w:pPr>
              <w:autoSpaceDE w:val="0"/>
              <w:autoSpaceDN w:val="0"/>
              <w:adjustRightInd w:val="0"/>
              <w:snapToGrid w:val="0"/>
              <w:spacing w:line="200" w:lineRule="exact"/>
              <w:ind w:leftChars="38" w:left="80" w:rightChars="50" w:right="10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466435" w:rsidRPr="00AA20D4" w:rsidRDefault="00466435" w:rsidP="0072621F">
            <w:pPr>
              <w:autoSpaceDE w:val="0"/>
              <w:autoSpaceDN w:val="0"/>
              <w:adjustRightInd w:val="0"/>
              <w:snapToGrid w:val="0"/>
              <w:spacing w:line="200" w:lineRule="exact"/>
              <w:ind w:leftChars="38" w:left="80" w:rightChars="50" w:right="10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(第31条第2項第1号)準用)</w:t>
            </w:r>
          </w:p>
        </w:tc>
      </w:tr>
      <w:tr w:rsidR="00AA20D4" w:rsidRPr="00AA20D4" w:rsidTr="00D8754F">
        <w:trPr>
          <w:cantSplit/>
          <w:trHeight w:val="3892"/>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C22154" w:rsidRPr="00AA20D4" w:rsidRDefault="00C22154" w:rsidP="004B24F3">
            <w:pPr>
              <w:adjustRightInd w:val="0"/>
              <w:spacing w:line="240" w:lineRule="exact"/>
              <w:ind w:left="399" w:hangingChars="190" w:hanging="399"/>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lang w:eastAsia="zh-CN"/>
              </w:rPr>
              <w:t xml:space="preserve">　</w:t>
            </w:r>
            <w:r w:rsidRPr="00AA20D4">
              <w:rPr>
                <w:rFonts w:ascii="BIZ UDゴシック" w:eastAsia="BIZ UDゴシック" w:hAnsi="BIZ UDゴシック" w:hint="eastAsia"/>
                <w:color w:val="000000" w:themeColor="text1"/>
              </w:rPr>
              <w:t>イ　感染症の予防及びまん延の防止のための対策を検討する委員会</w:t>
            </w:r>
          </w:p>
          <w:p w:rsidR="00C22154" w:rsidRPr="00AA20D4" w:rsidRDefault="00C22154" w:rsidP="004B24F3">
            <w:pPr>
              <w:adjustRightInd w:val="0"/>
              <w:spacing w:line="240" w:lineRule="exact"/>
              <w:ind w:left="420" w:hangingChars="200" w:hanging="4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w:t>
            </w:r>
            <w:r w:rsidR="00DD094E"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月に</w:t>
            </w:r>
            <w:r w:rsidR="00DD094E"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回以上、定期的に開催するとともに、感染症が流行する時期等を勘案して必要に応じ随時開催する必要がある。</w:t>
            </w:r>
          </w:p>
          <w:p w:rsidR="00C22154" w:rsidRPr="00AA20D4" w:rsidRDefault="00C22154" w:rsidP="004B24F3">
            <w:pPr>
              <w:adjustRightInd w:val="0"/>
              <w:spacing w:line="240" w:lineRule="exact"/>
              <w:ind w:left="420" w:hangingChars="200" w:hanging="4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C22154" w:rsidRPr="00AA20D4" w:rsidRDefault="00C22154" w:rsidP="004B24F3">
            <w:pPr>
              <w:adjustRightInd w:val="0"/>
              <w:spacing w:line="240" w:lineRule="exact"/>
              <w:ind w:left="420" w:hangingChars="200" w:hanging="4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420" w:type="dxa"/>
            <w:tcBorders>
              <w:left w:val="single" w:sz="4" w:space="0" w:color="auto"/>
              <w:bottom w:val="single" w:sz="4" w:space="0" w:color="auto"/>
              <w:right w:val="single" w:sz="4" w:space="0" w:color="auto"/>
            </w:tcBorders>
            <w:shd w:val="clear" w:color="auto" w:fill="auto"/>
          </w:tcPr>
          <w:p w:rsidR="00C22154" w:rsidRPr="00AA20D4" w:rsidRDefault="00C22154"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shd w:val="clear" w:color="auto" w:fill="auto"/>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13)</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②イ</w:t>
            </w:r>
          </w:p>
        </w:tc>
      </w:tr>
      <w:tr w:rsidR="00AA20D4" w:rsidRPr="00AA20D4" w:rsidTr="00D8754F">
        <w:trPr>
          <w:cantSplit/>
          <w:trHeight w:val="629"/>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C22154" w:rsidRPr="00AA20D4" w:rsidRDefault="00C22154" w:rsidP="00A45D6D">
            <w:pPr>
              <w:spacing w:line="240" w:lineRule="exact"/>
              <w:ind w:leftChars="50" w:left="420"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　事業所における感染症の予防及びまん延の防止のための指針を整備すること。</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8042940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9179341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C22154"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34497280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C22154" w:rsidRPr="00AA20D4" w:rsidRDefault="00C22154"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w:t>
            </w:r>
          </w:p>
          <w:p w:rsidR="00C22154" w:rsidRPr="00AA20D4" w:rsidRDefault="00C22154"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(第59条の16第2項第2号準用)</w:t>
            </w:r>
          </w:p>
          <w:p w:rsidR="00466435" w:rsidRPr="00AA20D4" w:rsidRDefault="00466435"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466435" w:rsidRPr="00AA20D4" w:rsidRDefault="00466435"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(第31条第2項</w:t>
            </w:r>
          </w:p>
          <w:p w:rsidR="00466435" w:rsidRPr="00AA20D4" w:rsidRDefault="00466435"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第2号)準用)</w:t>
            </w:r>
          </w:p>
        </w:tc>
      </w:tr>
      <w:tr w:rsidR="00AA20D4" w:rsidRPr="00AA20D4" w:rsidTr="00D8754F">
        <w:trPr>
          <w:cantSplit/>
          <w:trHeight w:val="20"/>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C22154" w:rsidRPr="00AA20D4" w:rsidRDefault="00C22154" w:rsidP="00150DDB">
            <w:pPr>
              <w:adjustRightInd w:val="0"/>
              <w:spacing w:line="240" w:lineRule="exact"/>
              <w:ind w:leftChars="42" w:left="88" w:rightChars="16" w:right="34" w:firstLineChars="2" w:firstLine="4"/>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lang w:eastAsia="zh-CN"/>
              </w:rPr>
              <w:t xml:space="preserve">　</w:t>
            </w:r>
            <w:r w:rsidRPr="00AA20D4">
              <w:rPr>
                <w:rFonts w:ascii="BIZ UDゴシック" w:eastAsia="BIZ UDゴシック" w:hAnsi="BIZ UDゴシック" w:hint="eastAsia"/>
                <w:color w:val="000000" w:themeColor="text1"/>
              </w:rPr>
              <w:t>ロ　感染症の予防及びまん延の防止のための指針</w:t>
            </w:r>
          </w:p>
          <w:p w:rsidR="00C22154" w:rsidRPr="00AA20D4" w:rsidRDefault="00C22154" w:rsidP="004B24F3">
            <w:pPr>
              <w:adjustRightInd w:val="0"/>
              <w:spacing w:line="240" w:lineRule="exact"/>
              <w:ind w:leftChars="44" w:left="512" w:rightChars="16" w:right="34" w:hangingChars="200" w:hanging="4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当該事業所における「感染症の予防及びまん延の防止のための指針」には、平常時の対策及び発生時の対応を規定する。</w:t>
            </w:r>
          </w:p>
          <w:p w:rsidR="00466435" w:rsidRPr="00AA20D4" w:rsidRDefault="00C22154" w:rsidP="004B24F3">
            <w:pPr>
              <w:adjustRightInd w:val="0"/>
              <w:spacing w:line="240" w:lineRule="exact"/>
              <w:ind w:leftChars="44" w:left="512" w:rightChars="16" w:right="34" w:hangingChars="200" w:hanging="4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420" w:type="dxa"/>
            <w:tcBorders>
              <w:left w:val="single" w:sz="4" w:space="0" w:color="auto"/>
              <w:bottom w:val="single" w:sz="4" w:space="0" w:color="auto"/>
              <w:right w:val="single" w:sz="4" w:space="0" w:color="auto"/>
            </w:tcBorders>
            <w:shd w:val="clear" w:color="auto" w:fill="auto"/>
          </w:tcPr>
          <w:p w:rsidR="00C22154" w:rsidRPr="00AA20D4" w:rsidRDefault="00C22154"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shd w:val="clear" w:color="auto" w:fill="auto"/>
          </w:tcPr>
          <w:p w:rsidR="00C22154" w:rsidRPr="00AA20D4" w:rsidRDefault="00C22154"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C22154" w:rsidRPr="00AA20D4" w:rsidRDefault="00C22154"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13)</w:t>
            </w:r>
          </w:p>
          <w:p w:rsidR="00C22154" w:rsidRPr="00AA20D4" w:rsidRDefault="00C22154"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②ロ</w:t>
            </w:r>
          </w:p>
        </w:tc>
      </w:tr>
      <w:tr w:rsidR="00AA20D4" w:rsidRPr="00AA20D4" w:rsidTr="00D8754F">
        <w:trPr>
          <w:cantSplit/>
          <w:trHeight w:val="20"/>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C22154" w:rsidRPr="00AA20D4" w:rsidRDefault="00C22154" w:rsidP="004B24F3">
            <w:pPr>
              <w:spacing w:line="240" w:lineRule="exact"/>
              <w:ind w:leftChars="50" w:left="420"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　事業所において従業者に対し、感染症の予防及びまん延の防止のための研修及び訓練を定期的に実施すること。</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77157884"/>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5352027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C22154"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738392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C22154" w:rsidRPr="00AA20D4" w:rsidRDefault="00C22154"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w:t>
            </w:r>
          </w:p>
          <w:p w:rsidR="00C22154" w:rsidRPr="00AA20D4" w:rsidRDefault="00C22154"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(第59条の16</w:t>
            </w:r>
          </w:p>
          <w:p w:rsidR="00C22154" w:rsidRPr="00AA20D4" w:rsidRDefault="00C22154"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第2項第3号準用)</w:t>
            </w:r>
          </w:p>
          <w:p w:rsidR="00466435" w:rsidRPr="00AA20D4" w:rsidRDefault="00466435"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466435" w:rsidRPr="00AA20D4" w:rsidRDefault="00466435"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(第31条第2項</w:t>
            </w:r>
          </w:p>
          <w:p w:rsidR="00466435" w:rsidRPr="00AA20D4" w:rsidRDefault="00466435"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第3号)準用)</w:t>
            </w:r>
          </w:p>
        </w:tc>
      </w:tr>
      <w:tr w:rsidR="00AA20D4" w:rsidRPr="00AA20D4" w:rsidTr="00D8754F">
        <w:trPr>
          <w:cantSplit/>
          <w:trHeight w:val="20"/>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right w:val="single" w:sz="4" w:space="0" w:color="auto"/>
            </w:tcBorders>
            <w:shd w:val="clear" w:color="auto" w:fill="auto"/>
          </w:tcPr>
          <w:p w:rsidR="00C22154" w:rsidRPr="00AA20D4" w:rsidRDefault="00C22154" w:rsidP="00150DDB">
            <w:pPr>
              <w:adjustRightInd w:val="0"/>
              <w:spacing w:line="240" w:lineRule="exact"/>
              <w:ind w:left="210"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lang w:eastAsia="zh-CN"/>
              </w:rPr>
              <w:t xml:space="preserve">　</w:t>
            </w:r>
            <w:r w:rsidRPr="00AA20D4">
              <w:rPr>
                <w:rFonts w:ascii="BIZ UDゴシック" w:eastAsia="BIZ UDゴシック" w:hAnsi="BIZ UDゴシック" w:hint="eastAsia"/>
                <w:color w:val="000000" w:themeColor="text1"/>
              </w:rPr>
              <w:t>ハ　感染症の予防及びまん延の防止のための研修及び訓練</w:t>
            </w:r>
          </w:p>
          <w:p w:rsidR="00C22154" w:rsidRPr="00AA20D4" w:rsidRDefault="00C22154" w:rsidP="004B24F3">
            <w:pPr>
              <w:adjustRightInd w:val="0"/>
              <w:spacing w:line="240" w:lineRule="exact"/>
              <w:ind w:left="420" w:hangingChars="200" w:hanging="4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認知症対応型共同生活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tc>
        <w:tc>
          <w:tcPr>
            <w:tcW w:w="1420" w:type="dxa"/>
            <w:tcBorders>
              <w:left w:val="single" w:sz="4" w:space="0" w:color="auto"/>
              <w:right w:val="single" w:sz="4" w:space="0" w:color="auto"/>
            </w:tcBorders>
            <w:shd w:val="clear" w:color="auto" w:fill="auto"/>
          </w:tcPr>
          <w:p w:rsidR="00C22154" w:rsidRPr="00AA20D4" w:rsidRDefault="00C22154"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C22154" w:rsidRPr="00AA20D4" w:rsidRDefault="00C22154"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C22154" w:rsidRPr="00AA20D4" w:rsidRDefault="00C22154"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13)</w:t>
            </w:r>
          </w:p>
          <w:p w:rsidR="00C22154" w:rsidRPr="00AA20D4" w:rsidRDefault="00C22154" w:rsidP="00A45D6D">
            <w:pPr>
              <w:autoSpaceDE w:val="0"/>
              <w:autoSpaceDN w:val="0"/>
              <w:adjustRightInd w:val="0"/>
              <w:snapToGrid w:val="0"/>
              <w:spacing w:line="200" w:lineRule="exact"/>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②ハ</w:t>
            </w:r>
          </w:p>
        </w:tc>
      </w:tr>
      <w:tr w:rsidR="00AA20D4" w:rsidRPr="00AA20D4" w:rsidTr="00D8754F">
        <w:trPr>
          <w:cantSplit/>
          <w:trHeight w:val="20"/>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C22154" w:rsidRPr="00AA20D4" w:rsidRDefault="00C22154" w:rsidP="004B24F3">
            <w:pPr>
              <w:autoSpaceDE w:val="0"/>
              <w:autoSpaceDN w:val="0"/>
              <w:adjustRightInd w:val="0"/>
              <w:snapToGrid w:val="0"/>
              <w:spacing w:line="240" w:lineRule="exact"/>
              <w:ind w:leftChars="30" w:left="483"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職員教育を組織的に浸透させていくためには、当該事業所が定期的な教育（年</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回以上）を開催するとともに、新規採用時には感染対策研修を実施すること。また、研修の実施内容についても記録することが必要である。</w:t>
            </w:r>
          </w:p>
          <w:p w:rsidR="00C22154" w:rsidRPr="00AA20D4" w:rsidRDefault="00C22154" w:rsidP="004B24F3">
            <w:pPr>
              <w:autoSpaceDE w:val="0"/>
              <w:autoSpaceDN w:val="0"/>
              <w:adjustRightInd w:val="0"/>
              <w:snapToGrid w:val="0"/>
              <w:spacing w:line="240" w:lineRule="exact"/>
              <w:ind w:leftChars="30" w:left="483"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なお、研修の実施は、厚生労働省「介護施設・事業所の職員向け感染症対策力向上のための研修教材」等を活用するなど、事業所内で行うものでも差し支えなく、当該事業所の実態に応じ行うこと。</w:t>
            </w:r>
          </w:p>
        </w:tc>
        <w:tc>
          <w:tcPr>
            <w:tcW w:w="1420" w:type="dxa"/>
            <w:tcBorders>
              <w:left w:val="single" w:sz="4" w:space="0" w:color="auto"/>
              <w:right w:val="single" w:sz="4" w:space="0" w:color="auto"/>
            </w:tcBorders>
            <w:shd w:val="clear" w:color="auto" w:fill="auto"/>
          </w:tcPr>
          <w:p w:rsidR="00C22154" w:rsidRPr="00AA20D4" w:rsidRDefault="00C22154"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shd w:val="clear" w:color="auto" w:fill="auto"/>
          </w:tcPr>
          <w:p w:rsidR="00C22154" w:rsidRPr="00AA20D4" w:rsidRDefault="00C22154" w:rsidP="004B24F3">
            <w:pPr>
              <w:autoSpaceDE w:val="0"/>
              <w:autoSpaceDN w:val="0"/>
              <w:adjustRightInd w:val="0"/>
              <w:snapToGrid w:val="0"/>
              <w:spacing w:line="240" w:lineRule="exact"/>
              <w:ind w:leftChars="30" w:left="483"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また、平時から、実際に感染症が発生した場合を想定し、発生時の対応について、訓練（シミュレーション）を定期的（年</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C22154" w:rsidRPr="00AA20D4" w:rsidRDefault="00C22154" w:rsidP="004B24F3">
            <w:pPr>
              <w:autoSpaceDE w:val="0"/>
              <w:autoSpaceDN w:val="0"/>
              <w:adjustRightInd w:val="0"/>
              <w:snapToGrid w:val="0"/>
              <w:spacing w:line="240" w:lineRule="exact"/>
              <w:ind w:leftChars="72" w:left="571"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訓練の実施は、机上を含めその実施手法は問わないものの、机上及び実地で実施するものを適切に組み合わせながら実施することが適切である。</w:t>
            </w:r>
          </w:p>
        </w:tc>
        <w:tc>
          <w:tcPr>
            <w:tcW w:w="1420" w:type="dxa"/>
            <w:tcBorders>
              <w:left w:val="single" w:sz="4" w:space="0" w:color="auto"/>
              <w:right w:val="single" w:sz="4" w:space="0" w:color="auto"/>
            </w:tcBorders>
            <w:shd w:val="clear" w:color="auto" w:fill="auto"/>
          </w:tcPr>
          <w:p w:rsidR="00C22154" w:rsidRPr="00AA20D4" w:rsidRDefault="00C22154"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tcPr>
          <w:p w:rsidR="00C22154" w:rsidRPr="00AA20D4" w:rsidRDefault="00F6565B"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29</w:t>
            </w:r>
          </w:p>
          <w:p w:rsidR="00C22154" w:rsidRPr="00AA20D4" w:rsidRDefault="00C22154"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協力医療</w:t>
            </w:r>
          </w:p>
          <w:p w:rsidR="00C22154" w:rsidRPr="00AA20D4" w:rsidRDefault="00C22154"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機関等</w:t>
            </w:r>
          </w:p>
        </w:tc>
        <w:tc>
          <w:tcPr>
            <w:tcW w:w="6261" w:type="dxa"/>
            <w:gridSpan w:val="3"/>
            <w:tcBorders>
              <w:top w:val="single" w:sz="4" w:space="0" w:color="auto"/>
              <w:left w:val="single" w:sz="4" w:space="0" w:color="auto"/>
              <w:bottom w:val="dotted"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利用者の病状の急変等に備えるため、あらかじめ、協力医療機関を定めていますか。</w:t>
            </w:r>
          </w:p>
          <w:p w:rsidR="00C22154" w:rsidRPr="00AA20D4" w:rsidRDefault="004B24F3"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C22154" w:rsidRPr="00AA20D4">
              <w:rPr>
                <w:rFonts w:ascii="BIZ UDゴシック" w:eastAsia="BIZ UDゴシック" w:hAnsi="BIZ UDゴシック" w:hint="eastAsia"/>
                <w:color w:val="000000" w:themeColor="text1"/>
                <w:kern w:val="2"/>
              </w:rPr>
              <w:t>また、協力医療機関のうち、</w:t>
            </w:r>
            <w:r w:rsidR="00DD094E" w:rsidRPr="00AA20D4">
              <w:rPr>
                <w:rFonts w:ascii="BIZ UDゴシック" w:eastAsia="BIZ UDゴシック" w:hAnsi="BIZ UDゴシック"/>
                <w:color w:val="000000" w:themeColor="text1"/>
                <w:kern w:val="2"/>
              </w:rPr>
              <w:t>1</w:t>
            </w:r>
            <w:r w:rsidR="00C22154" w:rsidRPr="00AA20D4">
              <w:rPr>
                <w:rFonts w:ascii="BIZ UDゴシック" w:eastAsia="BIZ UDゴシック" w:hAnsi="BIZ UDゴシック" w:hint="eastAsia"/>
                <w:color w:val="000000" w:themeColor="text1"/>
                <w:kern w:val="2"/>
              </w:rPr>
              <w:t>以上は市内の医療機関とするように努めていますか。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6187963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6642008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C22154"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95708391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条例第125条</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第1項・第2項</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予防条例第83条</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第1項・第2項</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AB4948"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10)</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①</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協力医療機関は、共同生活住居から近距離にあることが望ましいです。</w:t>
            </w:r>
          </w:p>
        </w:tc>
        <w:tc>
          <w:tcPr>
            <w:tcW w:w="1420" w:type="dxa"/>
            <w:tcBorders>
              <w:left w:val="single" w:sz="4" w:space="0" w:color="auto"/>
              <w:bottom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あらかじめ、協力歯科医療機関を定めておくよう努めていますか。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1127596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3599033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C22154"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08976253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第125条第3項</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第83条第3項</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⑽①</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C22154" w:rsidRPr="00AA20D4" w:rsidRDefault="00C22154"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協力歯科医療機関は、共同生活住居から近距離にあることが望ましいです。</w:t>
            </w:r>
          </w:p>
        </w:tc>
        <w:tc>
          <w:tcPr>
            <w:tcW w:w="1420" w:type="dxa"/>
            <w:tcBorders>
              <w:left w:val="single" w:sz="4" w:space="0" w:color="auto"/>
              <w:bottom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C22154" w:rsidRPr="00AA20D4" w:rsidRDefault="00C22154"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サービスの提供体制の確保、夜間における緊急時の対応等のため、介護老人福祉施設、介護老人保健施設、介護医療院、病院等との間の連携及び支援の体制を整えていますか。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78794014"/>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7292165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C22154"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13987834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第125条第4項</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第83条第4項</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⑽②</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サービスの提供体制の確保、夜間における緊急時の対応等のため、介護老人福祉施設、介護老人保健施設、病院等のバックアップ施設との間の連携及び支援の体制を整えなければなりません。</w:t>
            </w:r>
          </w:p>
        </w:tc>
        <w:tc>
          <w:tcPr>
            <w:tcW w:w="1420" w:type="dxa"/>
            <w:tcBorders>
              <w:left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F6565B" w:rsidRPr="00AA20D4" w:rsidRDefault="00C22154"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これらの協力医療機関やバックアップ施設から、利用者の入院や休日夜間等における対応について円滑な協力を得るため、協力医療機関等との間であらかじめ必要な事項を取り決めておいてください。</w:t>
            </w:r>
          </w:p>
        </w:tc>
        <w:tc>
          <w:tcPr>
            <w:tcW w:w="1420" w:type="dxa"/>
            <w:tcBorders>
              <w:left w:val="single" w:sz="4" w:space="0" w:color="auto"/>
              <w:bottom w:val="single" w:sz="4" w:space="0" w:color="auto"/>
              <w:right w:val="single" w:sz="4" w:space="0" w:color="auto"/>
            </w:tcBorders>
          </w:tcPr>
          <w:p w:rsidR="00C22154" w:rsidRPr="00AA20D4" w:rsidRDefault="00C22154"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C22154" w:rsidRPr="00AA20D4" w:rsidRDefault="00C22154"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A44CC1" w:rsidRPr="00AA20D4" w:rsidRDefault="00F6565B"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30</w:t>
            </w:r>
          </w:p>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掲示</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151" w:rightChars="50" w:right="105"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事業所の見やすい場所に、運営規程の概要、介護従業者の勤務の体制その他の利用申込者のサービスの選択に資すると認められる重要事項を掲示していますか。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5416256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3003862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16358218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A44CC1" w:rsidRPr="00AA20D4" w:rsidRDefault="00A44CC1" w:rsidP="0072621F">
            <w:pPr>
              <w:autoSpaceDE w:val="0"/>
              <w:autoSpaceDN w:val="0"/>
              <w:adjustRightInd w:val="0"/>
              <w:snapToGrid w:val="0"/>
              <w:spacing w:line="200" w:lineRule="exact"/>
              <w:ind w:leftChars="38" w:left="80" w:rightChars="50" w:right="10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(第34条第1項準用)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B4948"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SimSun"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(第32条</w:t>
            </w:r>
            <w:r w:rsidR="00466435" w:rsidRPr="00AA20D4">
              <w:rPr>
                <w:rFonts w:ascii="BIZ UDゴシック" w:eastAsia="BIZ UDゴシック" w:hAnsi="BIZ UDゴシック" w:hint="eastAsia"/>
                <w:color w:val="000000" w:themeColor="text1"/>
                <w:kern w:val="2"/>
                <w:sz w:val="16"/>
                <w:szCs w:val="16"/>
                <w:lang w:eastAsia="zh-CN"/>
              </w:rPr>
              <w:t>第1項</w:t>
            </w:r>
            <w:r w:rsidRPr="00AA20D4">
              <w:rPr>
                <w:rFonts w:ascii="BIZ UDゴシック" w:eastAsia="BIZ UDゴシック" w:hAnsi="BIZ UDゴシック" w:hint="eastAsia"/>
                <w:color w:val="000000" w:themeColor="text1"/>
                <w:kern w:val="2"/>
                <w:sz w:val="16"/>
                <w:szCs w:val="16"/>
                <w:lang w:eastAsia="zh-CN"/>
              </w:rPr>
              <w:t>準</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用)</w:t>
            </w: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38" w:left="80"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right w:val="single" w:sz="4" w:space="0" w:color="auto"/>
            </w:tcBorders>
            <w:shd w:val="clear" w:color="auto" w:fill="auto"/>
          </w:tcPr>
          <w:p w:rsidR="00A44CC1" w:rsidRPr="00AA20D4" w:rsidRDefault="00A44CC1" w:rsidP="00150DDB">
            <w:pPr>
              <w:spacing w:line="240" w:lineRule="exact"/>
              <w:ind w:leftChars="51" w:left="317"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準用（第3の一の</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4</w:t>
            </w:r>
            <w:r w:rsidRPr="00AA20D4">
              <w:rPr>
                <w:rFonts w:ascii="BIZ UDゴシック" w:eastAsia="BIZ UDゴシック" w:hAnsi="BIZ UDゴシック"/>
                <w:color w:val="000000" w:themeColor="text1"/>
                <w:kern w:val="2"/>
                <w:sz w:val="16"/>
                <w:szCs w:val="16"/>
              </w:rPr>
              <w:t>(25)</w:t>
            </w:r>
            <w:r w:rsidRPr="00AA20D4">
              <w:rPr>
                <w:rFonts w:ascii="BIZ UDゴシック" w:eastAsia="BIZ UDゴシック" w:hAnsi="BIZ UDゴシック" w:hint="eastAsia"/>
                <w:color w:val="000000" w:themeColor="text1"/>
                <w:kern w:val="2"/>
                <w:sz w:val="16"/>
                <w:szCs w:val="16"/>
              </w:rPr>
              <w:t>①）</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38" w:left="80"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shd w:val="clear" w:color="auto" w:fill="auto"/>
          </w:tcPr>
          <w:p w:rsidR="00A44CC1" w:rsidRPr="00AA20D4" w:rsidRDefault="00A44CC1" w:rsidP="00150DDB">
            <w:pPr>
              <w:spacing w:line="240" w:lineRule="exact"/>
              <w:ind w:leftChars="51" w:left="527"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事業所の見やすい場所とは、重要事項を伝えるべき介護サービスの利用申込者、利用者又はその家族に対して見やすい場所のことであること。</w:t>
            </w:r>
          </w:p>
          <w:p w:rsidR="00A44CC1" w:rsidRPr="00AA20D4" w:rsidRDefault="00A44CC1" w:rsidP="00150DDB">
            <w:pPr>
              <w:spacing w:line="240" w:lineRule="exact"/>
              <w:ind w:leftChars="51" w:left="527"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ロ　従業者の勤務体制については、職種ごと、常勤・非常勤ごと等の人数を掲示する趣旨であり、従業者の氏名まで掲示することを求めるものではないこと。</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38" w:left="80"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shd w:val="clear" w:color="auto" w:fill="auto"/>
          </w:tcPr>
          <w:p w:rsidR="00A44CC1" w:rsidRPr="00AA20D4" w:rsidRDefault="00A44CC1" w:rsidP="00150DDB">
            <w:pPr>
              <w:spacing w:line="240" w:lineRule="exact"/>
              <w:ind w:leftChars="51" w:left="317"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重要事項を記載したファイル等を介護サービスの利用申込者、利用者又はその家族等が自由に閲覧可能な形で事業所内に備え付けることで掲示に代えることができる。</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A44CC1" w:rsidRPr="00AA20D4" w:rsidRDefault="00A44CC1" w:rsidP="0072621F">
            <w:pPr>
              <w:autoSpaceDE w:val="0"/>
              <w:autoSpaceDN w:val="0"/>
              <w:adjustRightInd w:val="0"/>
              <w:snapToGrid w:val="0"/>
              <w:spacing w:line="200" w:lineRule="exact"/>
              <w:ind w:leftChars="38" w:left="80" w:rightChars="50" w:right="10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(第34条第2項準用)</w:t>
            </w:r>
          </w:p>
          <w:p w:rsidR="00466435" w:rsidRPr="00AA20D4" w:rsidRDefault="0046643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466435" w:rsidRPr="00AA20D4" w:rsidRDefault="0046643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(第32条第2項</w:t>
            </w:r>
          </w:p>
          <w:p w:rsidR="00A44CC1" w:rsidRPr="00AA20D4" w:rsidRDefault="0046643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tc>
      </w:tr>
      <w:tr w:rsidR="00AA20D4" w:rsidRPr="00AA20D4" w:rsidTr="00D8754F">
        <w:trPr>
          <w:cantSplit/>
          <w:trHeight w:val="20"/>
        </w:trPr>
        <w:tc>
          <w:tcPr>
            <w:tcW w:w="1302" w:type="dxa"/>
            <w:vMerge w:val="restart"/>
            <w:tcBorders>
              <w:top w:val="single" w:sz="4" w:space="0" w:color="auto"/>
              <w:left w:val="single" w:sz="4" w:space="0" w:color="auto"/>
              <w:right w:val="single" w:sz="4" w:space="0" w:color="auto"/>
            </w:tcBorders>
          </w:tcPr>
          <w:p w:rsidR="00A44CC1" w:rsidRPr="00AA20D4" w:rsidRDefault="00F6565B"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31</w:t>
            </w:r>
          </w:p>
          <w:p w:rsidR="00053413" w:rsidRPr="00AA20D4" w:rsidRDefault="00A44CC1" w:rsidP="00150DDB">
            <w:pPr>
              <w:autoSpaceDE w:val="0"/>
              <w:autoSpaceDN w:val="0"/>
              <w:adjustRightInd w:val="0"/>
              <w:snapToGrid w:val="0"/>
              <w:spacing w:line="240" w:lineRule="exact"/>
              <w:ind w:leftChars="38" w:left="80"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秘密保持</w:t>
            </w:r>
          </w:p>
          <w:p w:rsidR="00A44CC1" w:rsidRPr="00AA20D4" w:rsidRDefault="00A44CC1" w:rsidP="00150DDB">
            <w:pPr>
              <w:autoSpaceDE w:val="0"/>
              <w:autoSpaceDN w:val="0"/>
              <w:adjustRightInd w:val="0"/>
              <w:snapToGrid w:val="0"/>
              <w:spacing w:line="240" w:lineRule="exact"/>
              <w:ind w:leftChars="38" w:left="80"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等</w:t>
            </w:r>
          </w:p>
          <w:p w:rsidR="00A85D97" w:rsidRPr="00AA20D4" w:rsidRDefault="00A85D97" w:rsidP="00150DDB">
            <w:pPr>
              <w:autoSpaceDE w:val="0"/>
              <w:autoSpaceDN w:val="0"/>
              <w:adjustRightInd w:val="0"/>
              <w:snapToGrid w:val="0"/>
              <w:spacing w:line="240" w:lineRule="exact"/>
              <w:ind w:leftChars="38" w:left="80"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従業者は、正当な理由がなく、その業務上知り得た利用者又は家族の秘密を漏らしていませんか。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7217091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299115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62504893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35条第1項準用)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(第33条第1項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tc>
      </w:tr>
      <w:tr w:rsidR="00AA20D4" w:rsidRPr="00AA20D4" w:rsidTr="00D8754F">
        <w:trPr>
          <w:cantSplit/>
          <w:trHeight w:val="20"/>
        </w:trPr>
        <w:tc>
          <w:tcPr>
            <w:tcW w:w="1302" w:type="dxa"/>
            <w:vMerge/>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従業者であった者が、正当な理由がなく、その業務上知り得た利用者又は家族の秘密を漏らすことがないよう、必要な措置を講じていますか。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9639990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7270336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32370041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35条第2項準用)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(第33条第2項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C22154" w:rsidRPr="00AA20D4">
              <w:rPr>
                <w:rFonts w:ascii="BIZ UDゴシック" w:eastAsia="BIZ UDゴシック" w:hAnsi="BIZ UDゴシック"/>
                <w:color w:val="000000" w:themeColor="text1"/>
                <w:w w:val="65"/>
                <w:sz w:val="16"/>
                <w:szCs w:val="16"/>
                <w:fitText w:val="210" w:id="19"/>
              </w:rPr>
              <w:t>(26</w:t>
            </w:r>
            <w:r w:rsidRPr="00AA20D4">
              <w:rPr>
                <w:rFonts w:ascii="BIZ UDゴシック" w:eastAsia="BIZ UDゴシック" w:hAnsi="BIZ UDゴシック"/>
                <w:color w:val="000000" w:themeColor="text1"/>
                <w:spacing w:val="2"/>
                <w:w w:val="65"/>
                <w:sz w:val="16"/>
                <w:szCs w:val="16"/>
                <w:fitText w:val="210" w:id="19"/>
              </w:rPr>
              <w:t>)</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②準用</w:t>
            </w:r>
            <w:r w:rsidRPr="00AA20D4">
              <w:rPr>
                <w:rFonts w:ascii="BIZ UDゴシック" w:eastAsia="BIZ UDゴシック" w:hAnsi="BIZ UDゴシック"/>
                <w:color w:val="000000" w:themeColor="text1"/>
                <w:kern w:val="2"/>
                <w:sz w:val="16"/>
                <w:szCs w:val="16"/>
              </w:rPr>
              <w:t>)</w:t>
            </w:r>
          </w:p>
        </w:tc>
      </w:tr>
      <w:tr w:rsidR="00AA20D4" w:rsidRPr="00AA20D4" w:rsidTr="00D8754F">
        <w:trPr>
          <w:cantSplit/>
          <w:trHeight w:val="20"/>
        </w:trPr>
        <w:tc>
          <w:tcPr>
            <w:tcW w:w="1302" w:type="dxa"/>
            <w:vMerge/>
            <w:tcBorders>
              <w:top w:val="single" w:sz="4" w:space="0" w:color="auto"/>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具体的には、介護従業者その他の従業者が、従業者でなくなった後においてもこれらの秘密を保持すべき旨を、雇用時等に取り決め、例えば違約金についての定めを置くなどの措置を講じてください。</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vAlign w:val="center"/>
          </w:tcPr>
          <w:p w:rsidR="00A44CC1" w:rsidRPr="00AA20D4" w:rsidRDefault="00A44CC1" w:rsidP="00150DDB">
            <w:pPr>
              <w:autoSpaceDE w:val="0"/>
              <w:autoSpaceDN w:val="0"/>
              <w:adjustRightInd w:val="0"/>
              <w:snapToGrid w:val="0"/>
              <w:spacing w:beforeLines="20" w:before="48" w:afterLines="20" w:after="48" w:line="240" w:lineRule="exact"/>
              <w:ind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beforeLines="20" w:before="48" w:afterLines="20" w:after="48"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③　サービス担当者会議等において、利用者の個人情報を用いる場合は利用者の同意を、利用者の家族の個人情報を用いる場合は家族の同意を、あらかじめ文書により得ていますか。</w:t>
            </w:r>
          </w:p>
        </w:tc>
        <w:tc>
          <w:tcPr>
            <w:tcW w:w="1420" w:type="dxa"/>
            <w:tcBorders>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7685875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6536958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beforeLines="20" w:before="48" w:afterLines="20" w:after="48"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2964757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35条第3項準用)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(第33条第3項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38" w:left="80"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従業者がサービス担当者会議等において、課題分析情報等を通じて利用者の有する問題点や解決すべき課題等の個人情報を、介護支援専門員や他のサービスの担当者と共有するためには、あらかじめ、文書により利用者又は家族から同意を得る必要があります。</w:t>
            </w:r>
          </w:p>
          <w:p w:rsidR="006E15B2" w:rsidRPr="00AA20D4" w:rsidRDefault="004B24F3" w:rsidP="00235E3A">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A44CC1" w:rsidRPr="00AA20D4">
              <w:rPr>
                <w:rFonts w:ascii="BIZ UDゴシック" w:eastAsia="BIZ UDゴシック" w:hAnsi="BIZ UDゴシック" w:hint="eastAsia"/>
                <w:color w:val="000000" w:themeColor="text1"/>
                <w:kern w:val="2"/>
              </w:rPr>
              <w:t>この同意は、サービス提供開始時に利用者及び家族から包括的な同意を得ておくことで足りるものです。</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C22154" w:rsidRPr="00AA20D4">
              <w:rPr>
                <w:rFonts w:ascii="BIZ UDゴシック" w:eastAsia="BIZ UDゴシック" w:hAnsi="BIZ UDゴシック"/>
                <w:color w:val="000000" w:themeColor="text1"/>
                <w:w w:val="65"/>
                <w:sz w:val="16"/>
                <w:szCs w:val="16"/>
                <w:fitText w:val="210" w:id="19"/>
              </w:rPr>
              <w:t>(26</w:t>
            </w:r>
            <w:r w:rsidR="00C22154" w:rsidRPr="00AA20D4">
              <w:rPr>
                <w:rFonts w:ascii="BIZ UDゴシック" w:eastAsia="BIZ UDゴシック" w:hAnsi="BIZ UDゴシック"/>
                <w:color w:val="000000" w:themeColor="text1"/>
                <w:spacing w:val="2"/>
                <w:w w:val="65"/>
                <w:sz w:val="16"/>
                <w:szCs w:val="16"/>
                <w:fitText w:val="210" w:id="19"/>
              </w:rPr>
              <w:t>)</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③準用</w:t>
            </w:r>
            <w:r w:rsidRPr="00AA20D4">
              <w:rPr>
                <w:rFonts w:ascii="BIZ UDゴシック" w:eastAsia="BIZ UDゴシック" w:hAnsi="BIZ UDゴシック"/>
                <w:color w:val="000000" w:themeColor="text1"/>
                <w:kern w:val="2"/>
                <w:sz w:val="16"/>
                <w:szCs w:val="16"/>
              </w:rPr>
              <w:t>)</w:t>
            </w:r>
          </w:p>
        </w:tc>
      </w:tr>
      <w:tr w:rsidR="00AA20D4" w:rsidRPr="00AA20D4" w:rsidTr="00D8754F">
        <w:trPr>
          <w:cantSplit/>
          <w:trHeight w:val="20"/>
        </w:trPr>
        <w:tc>
          <w:tcPr>
            <w:tcW w:w="1302" w:type="dxa"/>
            <w:tcBorders>
              <w:top w:val="single" w:sz="4" w:space="0" w:color="auto"/>
              <w:left w:val="single" w:sz="4" w:space="0" w:color="auto"/>
              <w:bottom w:val="single" w:sz="4" w:space="0" w:color="auto"/>
              <w:right w:val="single" w:sz="4" w:space="0" w:color="auto"/>
            </w:tcBorders>
          </w:tcPr>
          <w:p w:rsidR="00A44CC1" w:rsidRPr="00AA20D4" w:rsidRDefault="006E15B2"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32</w:t>
            </w:r>
          </w:p>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広告</w:t>
            </w:r>
          </w:p>
          <w:p w:rsidR="006E15B2" w:rsidRPr="00AA20D4" w:rsidRDefault="00A85D9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30" w:left="63"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事業所について広告をする場合においては、その内容が虚偽又は誇大なものとなっていませんか。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9896004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5807827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9746247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(第36条準用)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(第34条準用)</w:t>
            </w:r>
          </w:p>
        </w:tc>
      </w:tr>
      <w:tr w:rsidR="00AA20D4" w:rsidRPr="00AA20D4" w:rsidTr="00D8754F">
        <w:trPr>
          <w:cantSplit/>
          <w:trHeight w:val="20"/>
        </w:trPr>
        <w:tc>
          <w:tcPr>
            <w:tcW w:w="1302" w:type="dxa"/>
            <w:vMerge w:val="restart"/>
            <w:tcBorders>
              <w:top w:val="single" w:sz="4" w:space="0" w:color="auto"/>
              <w:left w:val="single" w:sz="4" w:space="0" w:color="auto"/>
              <w:right w:val="single" w:sz="4" w:space="0" w:color="auto"/>
            </w:tcBorders>
          </w:tcPr>
          <w:p w:rsidR="00A44CC1" w:rsidRPr="00AA20D4" w:rsidRDefault="006E15B2"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33</w:t>
            </w:r>
          </w:p>
          <w:p w:rsidR="00053413" w:rsidRPr="00AA20D4" w:rsidRDefault="00A44CC1" w:rsidP="00150DDB">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居宅介護</w:t>
            </w:r>
          </w:p>
          <w:p w:rsidR="00053413" w:rsidRPr="00AA20D4" w:rsidRDefault="00A44CC1" w:rsidP="00053413">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支援事業</w:t>
            </w:r>
          </w:p>
          <w:p w:rsidR="00053413" w:rsidRPr="00AA20D4" w:rsidRDefault="00A44CC1" w:rsidP="00053413">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者に対す</w:t>
            </w:r>
          </w:p>
          <w:p w:rsidR="00053413" w:rsidRPr="00AA20D4" w:rsidRDefault="00A44CC1" w:rsidP="00053413">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る利益供</w:t>
            </w:r>
          </w:p>
          <w:p w:rsidR="00053413" w:rsidRPr="00AA20D4" w:rsidRDefault="00A44CC1" w:rsidP="00053413">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与等の禁</w:t>
            </w:r>
          </w:p>
          <w:p w:rsidR="00A44CC1" w:rsidRPr="00AA20D4" w:rsidRDefault="00A44CC1" w:rsidP="00053413">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止</w:t>
            </w: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居宅介護支援事業者（介護予防支援事業者）又は従業者に対し、要介護被保険者（要支援被保険者）に対して共同生活住居を紹介することの対償として、金品その他の財産上の利益を供与していませんか。</w:t>
            </w:r>
          </w:p>
        </w:tc>
        <w:tc>
          <w:tcPr>
            <w:tcW w:w="1420" w:type="dxa"/>
            <w:vMerge w:val="restart"/>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32878768"/>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0523693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19172677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第126条第1項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第84条第1項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⑾①</w:t>
            </w:r>
          </w:p>
        </w:tc>
      </w:tr>
      <w:tr w:rsidR="00AA20D4" w:rsidRPr="00AA20D4" w:rsidTr="00D8754F">
        <w:trPr>
          <w:cantSplit/>
          <w:trHeight w:val="20"/>
        </w:trPr>
        <w:tc>
          <w:tcPr>
            <w:tcW w:w="1302" w:type="dxa"/>
            <w:vMerge/>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居宅介護支援事業者（介護予防支援事業者）による共同生活住居の紹介が公正中立に行われるよう、居宅介護支援事業者（介護予防支援事業者）又は従業者に対し、要介護被保険者（要支援被保険者）に対して共同生活住居を紹介することの対償として、金品その他の財産上の利益を供与してはなりません。</w:t>
            </w:r>
          </w:p>
        </w:tc>
        <w:tc>
          <w:tcPr>
            <w:tcW w:w="1420" w:type="dxa"/>
            <w:vMerge/>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居宅介護支援事業者（介護予防支援事業者）又は従業者から、共同生活住居からの退居者を紹介することの対償として、金品その他の財産上の利益を収受していませんか。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2048275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7012038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5822766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第126条第2項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第84条第2項</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b/>
                <w:color w:val="000000" w:themeColor="text1"/>
                <w:kern w:val="2"/>
                <w:lang w:eastAsia="zh-CN"/>
              </w:rPr>
            </w:pPr>
          </w:p>
        </w:tc>
        <w:tc>
          <w:tcPr>
            <w:tcW w:w="6261" w:type="dxa"/>
            <w:gridSpan w:val="3"/>
            <w:tcBorders>
              <w:top w:val="dotted"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共同生活住居の退居後において利用者による居宅介護支援事業者（介護予防支援事業者）の選択が公正中立に行われるよう、居宅介護支援事業者（介護予防支援事業者）又は従業者から、共同生活住居からの退居者を紹介することの対償として、金品その他の財産上の利益を収受してはなりません。</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⑾②</w:t>
            </w: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6E15B2" w:rsidRPr="00AA20D4">
              <w:rPr>
                <w:rFonts w:ascii="BIZ UDゴシック" w:eastAsia="BIZ UDゴシック" w:hAnsi="BIZ UDゴシック" w:hint="eastAsia"/>
                <w:color w:val="000000" w:themeColor="text1"/>
                <w:kern w:val="2"/>
              </w:rPr>
              <w:t>34</w:t>
            </w:r>
          </w:p>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苦情処理</w:t>
            </w:r>
          </w:p>
          <w:p w:rsidR="00A85D97" w:rsidRPr="00AA20D4" w:rsidRDefault="00A85D9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提供したサービスに係る利用者及び家族からの苦情に迅速かつ適切に対応するために、苦情を受け付けるための窓口を設置する等の必要な措置を講じていますか。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0087277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0351266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14673353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38条第1項準用)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(第36条第1項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必要な措置」とは、具体的には、相談窓口、苦情処理の体制及び手順等事業所における苦情を処理するために講ずる措置の概要について明らかにし、利用申込者又は家族にサービスの内容を説明する文書に苦情に対する対応の内容についても併せて記載するとともに、事業所に掲示すること等です。</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C22154" w:rsidRPr="00AA20D4">
              <w:rPr>
                <w:rFonts w:ascii="BIZ UDゴシック" w:eastAsia="BIZ UDゴシック" w:hAnsi="BIZ UDゴシック"/>
                <w:color w:val="000000" w:themeColor="text1"/>
                <w:w w:val="65"/>
                <w:sz w:val="16"/>
                <w:szCs w:val="16"/>
                <w:fitText w:val="210" w:id="21"/>
              </w:rPr>
              <w:t>(28</w:t>
            </w:r>
            <w:r w:rsidRPr="00AA20D4">
              <w:rPr>
                <w:rFonts w:ascii="BIZ UDゴシック" w:eastAsia="BIZ UDゴシック" w:hAnsi="BIZ UDゴシック"/>
                <w:color w:val="000000" w:themeColor="text1"/>
                <w:spacing w:val="2"/>
                <w:w w:val="65"/>
                <w:sz w:val="16"/>
                <w:szCs w:val="16"/>
                <w:fitText w:val="210" w:id="21"/>
              </w:rPr>
              <w:t>)</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①準用)</w:t>
            </w:r>
          </w:p>
        </w:tc>
      </w:tr>
      <w:tr w:rsidR="00AA20D4" w:rsidRPr="00AA20D4" w:rsidTr="00D8754F">
        <w:trPr>
          <w:cantSplit/>
          <w:trHeight w:val="20"/>
        </w:trPr>
        <w:tc>
          <w:tcPr>
            <w:tcW w:w="1302" w:type="dxa"/>
            <w:vMerge w:val="restart"/>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苦情を受け付けた場合には、苦情の内容等を記録していますか。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1356458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4950091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77343727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38条第2項準用)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(第36条第2項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C22154" w:rsidRPr="00AA20D4">
              <w:rPr>
                <w:rFonts w:ascii="BIZ UDゴシック" w:eastAsia="BIZ UDゴシック" w:hAnsi="BIZ UDゴシック"/>
                <w:color w:val="000000" w:themeColor="text1"/>
                <w:w w:val="65"/>
                <w:sz w:val="16"/>
                <w:szCs w:val="16"/>
                <w:fitText w:val="210" w:id="21"/>
              </w:rPr>
              <w:t>(28</w:t>
            </w:r>
            <w:r w:rsidR="00C22154" w:rsidRPr="00AA20D4">
              <w:rPr>
                <w:rFonts w:ascii="BIZ UDゴシック" w:eastAsia="BIZ UDゴシック" w:hAnsi="BIZ UDゴシック"/>
                <w:color w:val="000000" w:themeColor="text1"/>
                <w:spacing w:val="2"/>
                <w:w w:val="65"/>
                <w:sz w:val="16"/>
                <w:szCs w:val="16"/>
                <w:fitText w:val="210" w:id="21"/>
              </w:rPr>
              <w:t>)</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②準用)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利用者及び家族からの苦情に対し、事業者が組織として迅速かつ適切に対応するため、苦情（事業者が提供したサービスとは関係のないものを除く。）の受付日、その内容等を記録してください。</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事業者は、苦情がサービスの質の向上を図るうえでの重要な情報であるとの認識に立ち、苦情の内容を踏まえ、サービスの質の向上に向けた取組を行うことが必要です。</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苦情の内容等の記録は、</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年間保存しなければなりません。</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提供したサービスに関し、市が行う文書その他の物件の提出若しくは提示の求め又は市の職員からの質問若しくは照会に応じ、及び利用者からの苦情に関して市が行う調査に協力するとともに、市から指導又は助言を受けた場合においては、指導又は助言に従って必要な改善を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9795987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044336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7144188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38条第3項準用)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(第36条第3項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C22154" w:rsidRPr="00AA20D4">
              <w:rPr>
                <w:rFonts w:ascii="BIZ UDゴシック" w:eastAsia="BIZ UDゴシック" w:hAnsi="BIZ UDゴシック"/>
                <w:color w:val="000000" w:themeColor="text1"/>
                <w:w w:val="65"/>
                <w:sz w:val="16"/>
                <w:szCs w:val="16"/>
                <w:fitText w:val="210" w:id="21"/>
              </w:rPr>
              <w:t>(28</w:t>
            </w:r>
            <w:r w:rsidR="00C22154" w:rsidRPr="00AA20D4">
              <w:rPr>
                <w:rFonts w:ascii="BIZ UDゴシック" w:eastAsia="BIZ UDゴシック" w:hAnsi="BIZ UDゴシック"/>
                <w:color w:val="000000" w:themeColor="text1"/>
                <w:spacing w:val="2"/>
                <w:w w:val="65"/>
                <w:sz w:val="16"/>
                <w:szCs w:val="16"/>
                <w:fitText w:val="210" w:id="21"/>
              </w:rPr>
              <w:t>)</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③準用)</w:t>
            </w: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保険法上、苦情処理に関する業務を行うことが位置付けられている国民健康保険団体連合会のみならず、住民に最も身近な行政庁であり、かつ、保険者である市町村が、サービスに関する苦情に対応する必要が生ずることから、市町村についても国民健康保険団体連合会と同様に、事業者に対する苦情に関する調査や指導、助言を行えることを運営基準上、明確にしたものです。</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④　市からの求めがあった場合には、③の改善の内容を市に報告していますか。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7730042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0698211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82450727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38条第4項準用)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(第36条第4項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tc>
      </w:tr>
      <w:tr w:rsidR="00AA20D4" w:rsidRPr="00AA20D4" w:rsidTr="00D8754F">
        <w:trPr>
          <w:cantSplit/>
          <w:trHeight w:val="20"/>
        </w:trPr>
        <w:tc>
          <w:tcPr>
            <w:tcW w:w="1302" w:type="dxa"/>
            <w:vMerge w:val="restart"/>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single" w:sz="4" w:space="0" w:color="auto"/>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⑤　提供したサービスに係る利用者からの苦情に関して国民健康保険団体連合会が行う調査に協力するとともに、国民健康保険団体連合会から指導又は助言を受けた場合においては、指導又は助言に従って必要な改善を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3210694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7106775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2537986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38条第5項準用)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(第36条第5項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single"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⑥　国民健康保険団体連合会からの求めがあった場合には、⑤の改善の内容を国民健康保険団体連合会に報告していますか。</w:t>
            </w:r>
          </w:p>
        </w:tc>
        <w:tc>
          <w:tcPr>
            <w:tcW w:w="1420" w:type="dxa"/>
            <w:tcBorders>
              <w:top w:val="single" w:sz="4" w:space="0" w:color="auto"/>
              <w:left w:val="single" w:sz="4" w:space="0" w:color="auto"/>
              <w:bottom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1448072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5501519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53770236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38条第6項準用)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(第36条第6項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tc>
      </w:tr>
      <w:tr w:rsidR="00AA20D4" w:rsidRPr="00AA20D4" w:rsidTr="0063396D">
        <w:trPr>
          <w:cantSplit/>
          <w:trHeight w:val="20"/>
        </w:trPr>
        <w:tc>
          <w:tcPr>
            <w:tcW w:w="1302" w:type="dxa"/>
            <w:tcBorders>
              <w:top w:val="single" w:sz="4" w:space="0" w:color="auto"/>
              <w:left w:val="single" w:sz="4" w:space="0" w:color="auto"/>
              <w:bottom w:val="nil"/>
              <w:right w:val="single" w:sz="4" w:space="0" w:color="auto"/>
            </w:tcBorders>
          </w:tcPr>
          <w:p w:rsidR="00A44CC1" w:rsidRPr="00AA20D4" w:rsidRDefault="006E15B2"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35</w:t>
            </w:r>
          </w:p>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調査への</w:t>
            </w:r>
          </w:p>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協力等</w:t>
            </w: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151" w:rightChars="50" w:right="105"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提供したサービスに関し、利用者の心身の状況を踏まえ、妥当適切なサービスが行われているかどうかを確認するために市が行う調査に協力するとともに、市から指導又は助言を受けた場合においては、指導又は助言に従って必要な改善を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0284219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7299958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58953990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(第104条準用)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(第61条準用)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63396D">
        <w:trPr>
          <w:cantSplit/>
          <w:trHeight w:val="20"/>
        </w:trPr>
        <w:tc>
          <w:tcPr>
            <w:tcW w:w="1302" w:type="dxa"/>
            <w:tcBorders>
              <w:top w:val="nil"/>
              <w:left w:val="single" w:sz="4" w:space="0" w:color="auto"/>
              <w:bottom w:val="nil"/>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認知症対応型共同生活介護（介護予防認知症対応型共同生活介護）の事業が小規模であること等から、利用者からの苦情がない場合にも、市町村が定期的又は随時に調査を行うこととし、市町村の行う調査に協力し、市町村の指導又は助言に従って必要な改善を行わなければなりません。</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right w:val="single" w:sz="4" w:space="0" w:color="auto"/>
            </w:tcBorders>
          </w:tcPr>
          <w:p w:rsidR="00886435" w:rsidRPr="00AA20D4" w:rsidRDefault="0088643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CD40B9" w:rsidRPr="00AA20D4" w:rsidRDefault="0088643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の四の</w:t>
            </w:r>
          </w:p>
          <w:p w:rsidR="00A44CC1" w:rsidRPr="00AA20D4" w:rsidRDefault="00DD094E" w:rsidP="00CD40B9">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color w:val="000000" w:themeColor="text1"/>
                <w:kern w:val="2"/>
                <w:sz w:val="16"/>
                <w:szCs w:val="16"/>
              </w:rPr>
              <w:t>4</w:t>
            </w:r>
            <w:r w:rsidR="00886435" w:rsidRPr="00AA20D4">
              <w:rPr>
                <w:rFonts w:ascii="BIZ UDゴシック" w:eastAsia="BIZ UDゴシック" w:hAnsi="BIZ UDゴシック" w:hint="eastAsia"/>
                <w:color w:val="000000" w:themeColor="text1"/>
                <w:kern w:val="2"/>
                <w:sz w:val="16"/>
                <w:szCs w:val="16"/>
              </w:rPr>
              <w:t>(</w:t>
            </w:r>
            <w:r w:rsidR="00886435" w:rsidRPr="00AA20D4">
              <w:rPr>
                <w:rFonts w:ascii="BIZ UDゴシック" w:eastAsia="BIZ UDゴシック" w:hAnsi="BIZ UDゴシック"/>
                <w:color w:val="000000" w:themeColor="text1"/>
                <w:kern w:val="2"/>
                <w:sz w:val="16"/>
                <w:szCs w:val="16"/>
              </w:rPr>
              <w:t>19)</w:t>
            </w:r>
            <w:r w:rsidR="00886435" w:rsidRPr="00AA20D4">
              <w:rPr>
                <w:rFonts w:ascii="BIZ UDゴシック" w:eastAsia="BIZ UDゴシック" w:hAnsi="BIZ UDゴシック" w:hint="eastAsia"/>
                <w:color w:val="000000" w:themeColor="text1"/>
                <w:kern w:val="2"/>
                <w:sz w:val="16"/>
                <w:szCs w:val="16"/>
              </w:rPr>
              <w:t>準用)</w:t>
            </w:r>
          </w:p>
        </w:tc>
      </w:tr>
      <w:tr w:rsidR="00AA20D4" w:rsidRPr="00AA20D4" w:rsidTr="00D8754F">
        <w:trPr>
          <w:cantSplit/>
          <w:trHeight w:val="20"/>
        </w:trPr>
        <w:tc>
          <w:tcPr>
            <w:tcW w:w="1302" w:type="dxa"/>
            <w:vMerge w:val="restart"/>
            <w:tcBorders>
              <w:top w:val="nil"/>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市町村の求めに応じ、事業所の運営規程の概要や勤務体制、管理者及び介護支援専門員等の資格や研修の履修状況、利用者が負担する料金等の情報について提出してください。</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top w:val="single"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さらに、その情報について自ら一般に公表するよう努めてください。</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single" w:sz="4" w:space="0" w:color="auto"/>
              <w:left w:val="single" w:sz="4" w:space="0" w:color="auto"/>
              <w:bottom w:val="nil"/>
              <w:right w:val="single" w:sz="4" w:space="0" w:color="auto"/>
            </w:tcBorders>
          </w:tcPr>
          <w:p w:rsidR="00A44CC1" w:rsidRPr="00AA20D4" w:rsidRDefault="00A44CC1" w:rsidP="00150DDB">
            <w:pPr>
              <w:autoSpaceDE w:val="0"/>
              <w:autoSpaceDN w:val="0"/>
              <w:adjustRightInd w:val="0"/>
              <w:snapToGrid w:val="0"/>
              <w:spacing w:line="240" w:lineRule="exact"/>
              <w:ind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lastRenderedPageBreak/>
              <w:t xml:space="preserve"> </w:t>
            </w:r>
            <w:r w:rsidR="006E15B2" w:rsidRPr="00AA20D4">
              <w:rPr>
                <w:rFonts w:ascii="BIZ UDゴシック" w:eastAsia="BIZ UDゴシック" w:hAnsi="BIZ UDゴシック" w:hint="eastAsia"/>
                <w:color w:val="000000" w:themeColor="text1"/>
                <w:kern w:val="2"/>
              </w:rPr>
              <w:t>36</w:t>
            </w:r>
          </w:p>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地域との</w:t>
            </w:r>
          </w:p>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連携等</w:t>
            </w:r>
          </w:p>
          <w:p w:rsidR="00A85D97" w:rsidRPr="00AA20D4" w:rsidRDefault="00A85D97"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サービスの提供に当たっては、運営推進会議を設置し、おおむね</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月に</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回以上、運営推進会議に対し活動状況を報告し、運営推進会議による評価を受けるとともに、運営推進会議から必要な要望、助言等を聴く機会を設けていますか。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7034943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0096178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4680637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59条の17準用)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(第39条準用)</w:t>
            </w:r>
          </w:p>
          <w:p w:rsidR="00A44CC1" w:rsidRPr="00AA20D4" w:rsidRDefault="00A44CC1" w:rsidP="0072621F">
            <w:pPr>
              <w:autoSpaceDE w:val="0"/>
              <w:autoSpaceDN w:val="0"/>
              <w:adjustRightInd w:val="0"/>
              <w:snapToGrid w:val="0"/>
              <w:spacing w:line="200" w:lineRule="exact"/>
              <w:ind w:leftChars="38" w:left="80" w:rightChars="50" w:right="105"/>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top w:val="nil"/>
              <w:left w:val="single" w:sz="4" w:space="0" w:color="auto"/>
              <w:bottom w:val="nil"/>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運営推進会議</w:t>
            </w:r>
          </w:p>
          <w:p w:rsidR="00A44CC1" w:rsidRPr="00AA20D4" w:rsidRDefault="004B24F3" w:rsidP="004B24F3">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A44CC1" w:rsidRPr="00AA20D4">
              <w:rPr>
                <w:rFonts w:ascii="BIZ UDゴシック" w:eastAsia="BIZ UDゴシック" w:hAnsi="BIZ UDゴシック" w:hint="eastAsia"/>
                <w:color w:val="000000" w:themeColor="text1"/>
                <w:kern w:val="2"/>
              </w:rPr>
              <w:t>利用者、利用者の家族、地域住民の代表者、事業所が所在する市町村の職員又は事業所が所在する区域を管轄する地域包括支援センターの職員、認知症対応型共同生活介護（介護予防認知症対応型共同生活介護）について知見を有する者等により構成される協議会</w:t>
            </w:r>
            <w:r w:rsidR="00B02EB2" w:rsidRPr="00AA20D4">
              <w:rPr>
                <w:rFonts w:ascii="BIZ UDゴシック" w:eastAsia="BIZ UDゴシック" w:hAnsi="BIZ UDゴシック"/>
                <w:color w:val="000000" w:themeColor="text1"/>
                <w:kern w:val="2"/>
              </w:rPr>
              <w:t>(</w:t>
            </w:r>
            <w:r w:rsidR="00B02EB2" w:rsidRPr="00AA20D4">
              <w:rPr>
                <w:rFonts w:ascii="BIZ UDゴシック" w:eastAsia="BIZ UDゴシック" w:hAnsi="BIZ UDゴシック" w:hint="eastAsia"/>
                <w:color w:val="000000" w:themeColor="text1"/>
                <w:kern w:val="2"/>
              </w:rPr>
              <w:t>テレビ電話装置等を活用して行うことができるものとする。ただし、利用者等が参加する場合にあっては、テレビ電話装置等の活用について当該利用者等の同意を得なければならない。</w:t>
            </w:r>
            <w:r w:rsidR="00B02EB2" w:rsidRPr="00AA20D4">
              <w:rPr>
                <w:rFonts w:ascii="BIZ UDゴシック" w:eastAsia="BIZ UDゴシック" w:hAnsi="BIZ UDゴシック"/>
                <w:color w:val="000000" w:themeColor="text1"/>
                <w:kern w:val="2"/>
              </w:rPr>
              <w:t>)</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CE0E95" w:rsidRPr="00AA20D4" w:rsidRDefault="00CE0E9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CE0E95" w:rsidRPr="00AA20D4" w:rsidRDefault="00CE0E9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の二の二の</w:t>
            </w:r>
          </w:p>
          <w:p w:rsidR="00A44CC1" w:rsidRPr="00AA20D4" w:rsidRDefault="00CE0E9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3(</w:t>
            </w:r>
            <w:r w:rsidRPr="00AA20D4">
              <w:rPr>
                <w:rFonts w:ascii="BIZ UDゴシック" w:eastAsia="BIZ UDゴシック" w:hAnsi="BIZ UDゴシック"/>
                <w:color w:val="000000" w:themeColor="text1"/>
                <w:kern w:val="2"/>
                <w:sz w:val="16"/>
                <w:szCs w:val="16"/>
              </w:rPr>
              <w:t>10)</w:t>
            </w:r>
            <w:r w:rsidRPr="00AA20D4">
              <w:rPr>
                <w:rFonts w:ascii="BIZ UDゴシック" w:eastAsia="BIZ UDゴシック" w:hAnsi="BIZ UDゴシック" w:hint="eastAsia"/>
                <w:color w:val="000000" w:themeColor="text1"/>
                <w:kern w:val="2"/>
                <w:sz w:val="16"/>
                <w:szCs w:val="16"/>
              </w:rPr>
              <w:t>①準用)</w:t>
            </w: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nil"/>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「地域住民の代表者」とは、町内会役員、民生委員、老人クラブの代表等が考えらます。</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B02EB2" w:rsidRPr="00AA20D4" w:rsidRDefault="00B02EB2"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B02EB2" w:rsidRPr="00AA20D4" w:rsidRDefault="00B02EB2"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420" w:type="dxa"/>
            <w:tcBorders>
              <w:left w:val="single" w:sz="4" w:space="0" w:color="auto"/>
              <w:right w:val="single" w:sz="4" w:space="0" w:color="auto"/>
            </w:tcBorders>
          </w:tcPr>
          <w:p w:rsidR="00B02EB2" w:rsidRPr="00AA20D4" w:rsidRDefault="00B02EB2"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B02EB2" w:rsidRPr="00AA20D4" w:rsidRDefault="00B02EB2"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指定認知症対応型共同生活介護事業所と他の地域密着型サービス事業所を併設している場合においては、</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つの運営推進会議において、両事業所の評価等を行うことで差し支えありません。</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運営推進会議の効率化や、事業所間のネットワーク形成の促進等の観点から、次に掲げる条件を満たす場合においては、複数の事業所の運営推進会議を合同で開催して差し支えありません。</w:t>
            </w:r>
          </w:p>
          <w:p w:rsidR="00A44CC1" w:rsidRPr="00AA20D4" w:rsidRDefault="00A44CC1" w:rsidP="004B24F3">
            <w:pPr>
              <w:autoSpaceDE w:val="0"/>
              <w:autoSpaceDN w:val="0"/>
              <w:adjustRightInd w:val="0"/>
              <w:snapToGrid w:val="0"/>
              <w:spacing w:line="240" w:lineRule="exact"/>
              <w:ind w:leftChars="219" w:left="880" w:rightChars="109" w:right="229"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イ　</w:t>
            </w:r>
            <w:r w:rsidR="00B02EB2" w:rsidRPr="00AA20D4">
              <w:rPr>
                <w:rFonts w:ascii="BIZ UDゴシック" w:eastAsia="BIZ UDゴシック" w:hAnsi="BIZ UDゴシック" w:hint="eastAsia"/>
                <w:color w:val="000000" w:themeColor="text1"/>
                <w:kern w:val="2"/>
              </w:rPr>
              <w:t>利用者等</w:t>
            </w:r>
            <w:r w:rsidRPr="00AA20D4">
              <w:rPr>
                <w:rFonts w:ascii="BIZ UDゴシック" w:eastAsia="BIZ UDゴシック" w:hAnsi="BIZ UDゴシック" w:hint="eastAsia"/>
                <w:color w:val="000000" w:themeColor="text1"/>
                <w:kern w:val="2"/>
              </w:rPr>
              <w:t>については匿名とするなど、個人情報・プライバシーを保護すること。</w:t>
            </w:r>
          </w:p>
          <w:p w:rsidR="00A44CC1" w:rsidRPr="00AA20D4" w:rsidRDefault="00A44CC1" w:rsidP="004B24F3">
            <w:pPr>
              <w:autoSpaceDE w:val="0"/>
              <w:autoSpaceDN w:val="0"/>
              <w:adjustRightInd w:val="0"/>
              <w:snapToGrid w:val="0"/>
              <w:spacing w:line="240" w:lineRule="exact"/>
              <w:ind w:leftChars="219" w:left="880" w:rightChars="109" w:right="229"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運営推進会議の複数の事業所の合同開催については、合同で開催する回数が、</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年度に開催すべき運営推進会議の開催回数の半数を超えないこととします。</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①の報告、評価、要望、助言等についての記録を作成するとともに、記録を公表していますか。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817214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3907508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9837827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59条の17準用)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(第39条準用)</w:t>
            </w:r>
          </w:p>
          <w:p w:rsidR="000059A8"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0059A8" w:rsidRPr="00AA20D4" w:rsidRDefault="000059A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の二の二の</w:t>
            </w:r>
          </w:p>
          <w:p w:rsidR="00A44CC1" w:rsidRPr="00AA20D4" w:rsidRDefault="000059A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3(</w:t>
            </w:r>
            <w:r w:rsidRPr="00AA20D4">
              <w:rPr>
                <w:rFonts w:ascii="BIZ UDゴシック" w:eastAsia="BIZ UDゴシック" w:hAnsi="BIZ UDゴシック"/>
                <w:color w:val="000000" w:themeColor="text1"/>
                <w:kern w:val="2"/>
                <w:sz w:val="16"/>
                <w:szCs w:val="16"/>
              </w:rPr>
              <w:t>10)</w:t>
            </w:r>
            <w:r w:rsidRPr="00AA20D4">
              <w:rPr>
                <w:rFonts w:ascii="BIZ UDゴシック" w:eastAsia="BIZ UDゴシック" w:hAnsi="BIZ UDゴシック" w:hint="eastAsia"/>
                <w:color w:val="000000" w:themeColor="text1"/>
                <w:kern w:val="2"/>
                <w:sz w:val="16"/>
                <w:szCs w:val="16"/>
              </w:rPr>
              <w:t>②準用)</w:t>
            </w: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運営推進会議における報告等の記録は、</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年間保存しなければなりません。</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その事業の運営に当たっては、地域住民又はその自発的な活動等との連携及び協力を行う等の地域との交流を図っていますか。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0449005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4420712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03287813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59条の17準用)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lastRenderedPageBreak/>
              <w:t>(第39条準用)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0059A8" w:rsidRPr="00AA20D4" w:rsidRDefault="000059A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の二の二の</w:t>
            </w:r>
          </w:p>
          <w:p w:rsidR="00A44CC1" w:rsidRPr="00AA20D4" w:rsidRDefault="000059A8"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3(</w:t>
            </w:r>
            <w:r w:rsidRPr="00AA20D4">
              <w:rPr>
                <w:rFonts w:ascii="BIZ UDゴシック" w:eastAsia="BIZ UDゴシック" w:hAnsi="BIZ UDゴシック"/>
                <w:color w:val="000000" w:themeColor="text1"/>
                <w:kern w:val="2"/>
                <w:sz w:val="16"/>
                <w:szCs w:val="16"/>
              </w:rPr>
              <w:t>10)</w:t>
            </w:r>
            <w:r w:rsidRPr="00AA20D4">
              <w:rPr>
                <w:rFonts w:ascii="BIZ UDゴシック" w:eastAsia="BIZ UDゴシック" w:hAnsi="BIZ UDゴシック" w:hint="eastAsia"/>
                <w:color w:val="000000" w:themeColor="text1"/>
                <w:kern w:val="2"/>
                <w:sz w:val="16"/>
                <w:szCs w:val="16"/>
              </w:rPr>
              <w:t>③準用)</w:t>
            </w: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認知症対応型共同生活介護（介護予防認知症対応型共同生活介護）の事業が地域に開かれた事業として行われるよう、地域の住民やボランティア団体等との連携及び協力を行う等の地域との交流に努めなければなりません。 </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④　その事業の運営に当たっては、提供したサービスに関する利用者からの苦情に関して、市等が派遣する者が相談及び援助を行う事業その他の市が実施する事業に協力するよう努めていますか。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34727398"/>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2804587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88784076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条例第128条(第</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59条の17準用)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予防条例第86条</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(第39条準用)</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1E750E"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p>
          <w:p w:rsidR="00A44CC1" w:rsidRPr="00AA20D4" w:rsidRDefault="00DD094E" w:rsidP="001E750E">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color w:val="000000" w:themeColor="text1"/>
                <w:kern w:val="2"/>
                <w:sz w:val="16"/>
                <w:szCs w:val="16"/>
              </w:rPr>
              <w:t>4</w:t>
            </w:r>
            <w:r w:rsidR="000059A8" w:rsidRPr="00AA20D4">
              <w:rPr>
                <w:rFonts w:ascii="BIZ UDゴシック" w:eastAsia="BIZ UDゴシック" w:hAnsi="BIZ UDゴシック"/>
                <w:color w:val="000000" w:themeColor="text1"/>
                <w:kern w:val="2"/>
                <w:sz w:val="16"/>
                <w:szCs w:val="16"/>
              </w:rPr>
              <w:t>(29)</w:t>
            </w:r>
            <w:r w:rsidR="000059A8" w:rsidRPr="00AA20D4">
              <w:rPr>
                <w:rFonts w:ascii="BIZ UDゴシック" w:eastAsia="BIZ UDゴシック" w:hAnsi="BIZ UDゴシック" w:hint="eastAsia"/>
                <w:color w:val="000000" w:themeColor="text1"/>
                <w:kern w:val="2"/>
                <w:sz w:val="16"/>
                <w:szCs w:val="16"/>
              </w:rPr>
              <w:t>④準用</w:t>
            </w:r>
            <w:r w:rsidR="00A44CC1" w:rsidRPr="00AA20D4">
              <w:rPr>
                <w:rFonts w:ascii="BIZ UDゴシック" w:eastAsia="BIZ UDゴシック" w:hAnsi="BIZ UDゴシック" w:hint="eastAsia"/>
                <w:color w:val="000000" w:themeColor="text1"/>
                <w:kern w:val="2"/>
                <w:sz w:val="16"/>
                <w:szCs w:val="16"/>
              </w:rPr>
              <w:t>)</w:t>
            </w: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w:t>
            </w:r>
            <w:r w:rsidR="00B02EB2" w:rsidRPr="00AA20D4">
              <w:rPr>
                <w:rFonts w:ascii="BIZ UDゴシック" w:eastAsia="BIZ UDゴシック" w:hAnsi="BIZ UDゴシック" w:hint="eastAsia"/>
                <w:color w:val="000000" w:themeColor="text1"/>
                <w:kern w:val="2"/>
              </w:rPr>
              <w:t>サービス</w:t>
            </w:r>
            <w:r w:rsidRPr="00AA20D4">
              <w:rPr>
                <w:rFonts w:ascii="BIZ UDゴシック" w:eastAsia="BIZ UDゴシック" w:hAnsi="BIZ UDゴシック" w:hint="eastAsia"/>
                <w:color w:val="000000" w:themeColor="text1"/>
                <w:kern w:val="2"/>
              </w:rPr>
              <w:t>相談員を派遣する事業を積極的に受け入れる等、市町村との密接な連携に努めてください。</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「市が実施する事業」には、</w:t>
            </w:r>
            <w:r w:rsidR="00B02EB2" w:rsidRPr="00AA20D4">
              <w:rPr>
                <w:rFonts w:ascii="BIZ UDゴシック" w:eastAsia="BIZ UDゴシック" w:hAnsi="BIZ UDゴシック" w:hint="eastAsia"/>
                <w:color w:val="000000" w:themeColor="text1"/>
                <w:kern w:val="2"/>
              </w:rPr>
              <w:t>介護サービス相談員</w:t>
            </w:r>
            <w:r w:rsidRPr="00AA20D4">
              <w:rPr>
                <w:rFonts w:ascii="BIZ UDゴシック" w:eastAsia="BIZ UDゴシック" w:hAnsi="BIZ UDゴシック" w:hint="eastAsia"/>
                <w:color w:val="000000" w:themeColor="text1"/>
                <w:kern w:val="2"/>
              </w:rPr>
              <w:t>派遣事業のほか、広く市町村が老人クラブ、婦人会その他の非営利団体や住民の協力を得て行う事業が含まれるものです。</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5E7FDA" w:rsidRPr="00AA20D4" w:rsidRDefault="005E7FD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shd w:val="clear" w:color="auto" w:fill="auto"/>
          </w:tcPr>
          <w:p w:rsidR="005E7FDA" w:rsidRPr="00AA20D4" w:rsidRDefault="00E53A2A"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6925FD" w:rsidRPr="00AA20D4">
              <w:rPr>
                <w:rFonts w:ascii="BIZ UDゴシック" w:eastAsia="BIZ UDゴシック" w:hAnsi="BIZ UDゴシック" w:hint="eastAsia"/>
                <w:color w:val="000000" w:themeColor="text1"/>
                <w:kern w:val="2"/>
              </w:rPr>
              <w:t>事業所は、</w:t>
            </w:r>
            <w:r w:rsidR="00DD094E" w:rsidRPr="00AA20D4">
              <w:rPr>
                <w:rFonts w:ascii="BIZ UDゴシック" w:eastAsia="BIZ UDゴシック" w:hAnsi="BIZ UDゴシック"/>
                <w:color w:val="000000" w:themeColor="text1"/>
                <w:kern w:val="2"/>
              </w:rPr>
              <w:t>1</w:t>
            </w:r>
            <w:r w:rsidR="006925FD" w:rsidRPr="00AA20D4">
              <w:rPr>
                <w:rFonts w:ascii="BIZ UDゴシック" w:eastAsia="BIZ UDゴシック" w:hAnsi="BIZ UDゴシック" w:hint="eastAsia"/>
                <w:color w:val="000000" w:themeColor="text1"/>
                <w:kern w:val="2"/>
              </w:rPr>
              <w:t>年に</w:t>
            </w:r>
            <w:r w:rsidR="00DD094E" w:rsidRPr="00AA20D4">
              <w:rPr>
                <w:rFonts w:ascii="BIZ UDゴシック" w:eastAsia="BIZ UDゴシック" w:hAnsi="BIZ UDゴシック"/>
                <w:color w:val="000000" w:themeColor="text1"/>
                <w:kern w:val="2"/>
              </w:rPr>
              <w:t>1</w:t>
            </w:r>
            <w:r w:rsidR="006925FD" w:rsidRPr="00AA20D4">
              <w:rPr>
                <w:rFonts w:ascii="BIZ UDゴシック" w:eastAsia="BIZ UDゴシック" w:hAnsi="BIZ UDゴシック" w:hint="eastAsia"/>
                <w:color w:val="000000" w:themeColor="text1"/>
                <w:kern w:val="2"/>
              </w:rPr>
              <w:t>回以上、サービスの改善及び質の向上を目的として、各事業所が自ら提供するサービスについて評価・点検（自己評価）を行うとともに、当該自己評価結果について、運営推進会議において第三者の観点からサービスの評価（外部評価）を行うことができることとし、実施にあたっては以下の点に留意すること。また、運営推進会議の複数の事業所の合同開催については、合同で開催する回数が、</w:t>
            </w:r>
            <w:r w:rsidR="00DD094E" w:rsidRPr="00AA20D4">
              <w:rPr>
                <w:rFonts w:ascii="BIZ UDゴシック" w:eastAsia="BIZ UDゴシック" w:hAnsi="BIZ UDゴシック"/>
                <w:color w:val="000000" w:themeColor="text1"/>
                <w:kern w:val="2"/>
              </w:rPr>
              <w:t>1</w:t>
            </w:r>
            <w:r w:rsidR="006925FD" w:rsidRPr="00AA20D4">
              <w:rPr>
                <w:rFonts w:ascii="BIZ UDゴシック" w:eastAsia="BIZ UDゴシック" w:hAnsi="BIZ UDゴシック" w:hint="eastAsia"/>
                <w:color w:val="000000" w:themeColor="text1"/>
                <w:kern w:val="2"/>
              </w:rPr>
              <w:t>年度に開催すべき運営推進会議の開催回数の半数を超えないこととするとともに、外部評価を行う運営推進会議は単独開催で行うこと。</w:t>
            </w:r>
          </w:p>
        </w:tc>
        <w:tc>
          <w:tcPr>
            <w:tcW w:w="1420" w:type="dxa"/>
            <w:tcBorders>
              <w:left w:val="single" w:sz="4" w:space="0" w:color="auto"/>
              <w:right w:val="single" w:sz="4" w:space="0" w:color="auto"/>
            </w:tcBorders>
            <w:shd w:val="clear" w:color="auto" w:fill="auto"/>
          </w:tcPr>
          <w:p w:rsidR="005E7FDA" w:rsidRPr="00AA20D4" w:rsidRDefault="005E7FDA"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6925FD" w:rsidRPr="00AA20D4" w:rsidRDefault="006925FD"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5E7FDA" w:rsidRPr="00AA20D4" w:rsidRDefault="006925FD"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0059A8" w:rsidRPr="00AA20D4">
              <w:rPr>
                <w:rFonts w:ascii="BIZ UDゴシック" w:eastAsia="BIZ UDゴシック" w:hAnsi="BIZ UDゴシック" w:hint="eastAsia"/>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w:t>
            </w:r>
            <w:r w:rsidRPr="00AA20D4">
              <w:rPr>
                <w:rFonts w:ascii="BIZ UDゴシック" w:eastAsia="BIZ UDゴシック" w:hAnsi="BIZ UDゴシック"/>
                <w:color w:val="000000" w:themeColor="text1"/>
                <w:kern w:val="2"/>
                <w:sz w:val="16"/>
                <w:szCs w:val="16"/>
              </w:rPr>
              <w:t>16)</w:t>
            </w:r>
          </w:p>
        </w:tc>
      </w:tr>
      <w:tr w:rsidR="00AA20D4" w:rsidRPr="00AA20D4" w:rsidTr="00D8754F">
        <w:trPr>
          <w:cantSplit/>
          <w:trHeight w:val="20"/>
        </w:trPr>
        <w:tc>
          <w:tcPr>
            <w:tcW w:w="1302" w:type="dxa"/>
            <w:tcBorders>
              <w:left w:val="single" w:sz="4" w:space="0" w:color="auto"/>
              <w:right w:val="single" w:sz="4" w:space="0" w:color="auto"/>
            </w:tcBorders>
          </w:tcPr>
          <w:p w:rsidR="005E7FDA" w:rsidRPr="00AA20D4" w:rsidRDefault="005E7FD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E53A2A" w:rsidRPr="00AA20D4" w:rsidRDefault="00E53A2A" w:rsidP="004B24F3">
            <w:pPr>
              <w:autoSpaceDE w:val="0"/>
              <w:autoSpaceDN w:val="0"/>
              <w:adjustRightInd w:val="0"/>
              <w:snapToGrid w:val="0"/>
              <w:spacing w:line="240" w:lineRule="exact"/>
              <w:ind w:leftChars="72" w:left="781" w:rightChars="109" w:right="229"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イ　自己評価は、事業所が自ら提供するサービス内容について振り返りを行い、指定認知症対応型共同生活介護事業所として提供するサービスについて個々の従業者の問題意識を向上させ、事業所全体の質の向上につなげていくことを目指すものである。</w:t>
            </w:r>
          </w:p>
          <w:p w:rsidR="005E7FDA" w:rsidRPr="00AA20D4" w:rsidRDefault="00E53A2A" w:rsidP="004B24F3">
            <w:pPr>
              <w:autoSpaceDE w:val="0"/>
              <w:autoSpaceDN w:val="0"/>
              <w:adjustRightInd w:val="0"/>
              <w:snapToGrid w:val="0"/>
              <w:spacing w:line="240" w:lineRule="exact"/>
              <w:ind w:leftChars="72" w:left="781" w:rightChars="109" w:right="229"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ロ　外部評価は、運営推進会議において、当該事業所が行った自己評価結果に基づき、当該事業所で提供されているサービスの内容や課題等について共有を図るとともに、利用者のほか、市町村職員、地域住民の代表者等が第三者の観点から評価を行うことにより、新たな課題や改善点を明らかにすることが必要である。</w:t>
            </w:r>
          </w:p>
        </w:tc>
        <w:tc>
          <w:tcPr>
            <w:tcW w:w="1420" w:type="dxa"/>
            <w:tcBorders>
              <w:left w:val="single" w:sz="4" w:space="0" w:color="auto"/>
              <w:right w:val="single" w:sz="4" w:space="0" w:color="auto"/>
            </w:tcBorders>
            <w:shd w:val="clear" w:color="auto" w:fill="auto"/>
          </w:tcPr>
          <w:p w:rsidR="005E7FDA" w:rsidRPr="00AA20D4" w:rsidRDefault="005E7FDA"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5E7FDA" w:rsidRPr="00AA20D4" w:rsidRDefault="005E7FD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5E7FDA" w:rsidRPr="00AA20D4" w:rsidRDefault="005E7FD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p w:rsidR="005E7FDA" w:rsidRPr="00AA20D4" w:rsidRDefault="005E7FD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5E7FDA" w:rsidRPr="00AA20D4" w:rsidRDefault="00E53A2A" w:rsidP="004B24F3">
            <w:pPr>
              <w:autoSpaceDE w:val="0"/>
              <w:autoSpaceDN w:val="0"/>
              <w:adjustRightInd w:val="0"/>
              <w:snapToGrid w:val="0"/>
              <w:spacing w:line="240" w:lineRule="exact"/>
              <w:ind w:leftChars="72" w:left="781" w:rightChars="109" w:right="229"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ハ　このようなことから、運営推進会議において当該取組を行う場合には、市町村職員又は地域包括支援センター職員、指定認知症対応型共同生活介護に知見を有し公正・中立な第三者の立場にある者の参加が必要であること。</w:t>
            </w:r>
          </w:p>
        </w:tc>
        <w:tc>
          <w:tcPr>
            <w:tcW w:w="1420" w:type="dxa"/>
            <w:tcBorders>
              <w:left w:val="single" w:sz="4" w:space="0" w:color="auto"/>
              <w:right w:val="single" w:sz="4" w:space="0" w:color="auto"/>
            </w:tcBorders>
            <w:shd w:val="clear" w:color="auto" w:fill="auto"/>
          </w:tcPr>
          <w:p w:rsidR="005E7FDA" w:rsidRPr="00AA20D4" w:rsidRDefault="005E7FDA"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5E7FDA" w:rsidRPr="00AA20D4" w:rsidRDefault="005E7FD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5E7FDA" w:rsidRPr="00AA20D4" w:rsidRDefault="005E7FD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5E7FDA" w:rsidRPr="00AA20D4" w:rsidRDefault="00E53A2A" w:rsidP="004B24F3">
            <w:pPr>
              <w:autoSpaceDE w:val="0"/>
              <w:autoSpaceDN w:val="0"/>
              <w:adjustRightInd w:val="0"/>
              <w:snapToGrid w:val="0"/>
              <w:spacing w:line="240" w:lineRule="exact"/>
              <w:ind w:leftChars="72" w:left="781" w:rightChars="109" w:right="229"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掲載、事業所内の外部の者にも確認しやすい場所への掲示、市町村窓口や地域包括支援センターへの掲示等により公表することも差し支えない。</w:t>
            </w:r>
          </w:p>
        </w:tc>
        <w:tc>
          <w:tcPr>
            <w:tcW w:w="1420" w:type="dxa"/>
            <w:tcBorders>
              <w:left w:val="single" w:sz="4" w:space="0" w:color="auto"/>
              <w:right w:val="single" w:sz="4" w:space="0" w:color="auto"/>
            </w:tcBorders>
            <w:shd w:val="clear" w:color="auto" w:fill="auto"/>
          </w:tcPr>
          <w:p w:rsidR="005E7FDA" w:rsidRPr="00AA20D4" w:rsidRDefault="005E7FDA"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5E7FDA" w:rsidRPr="00AA20D4" w:rsidRDefault="005E7FD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5E7FDA" w:rsidRPr="00AA20D4" w:rsidRDefault="005E7FDA"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5E7FDA" w:rsidRPr="00AA20D4" w:rsidRDefault="00E53A2A" w:rsidP="004B24F3">
            <w:pPr>
              <w:autoSpaceDE w:val="0"/>
              <w:autoSpaceDN w:val="0"/>
              <w:adjustRightInd w:val="0"/>
              <w:snapToGrid w:val="0"/>
              <w:spacing w:line="240" w:lineRule="exact"/>
              <w:ind w:leftChars="72" w:left="781" w:rightChars="109" w:right="229" w:hangingChars="300" w:hanging="63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ホ　指定認知症対応型共同生活介護の特性に沿った自己評価及び外部評価の在り方については、平成28 年度老人保健健康増進等事業「認知症グループホームにおける運営推進会議及び外部評価のあり方に関する調査研究事業」（公益社団法人日本認知症グループホーム協会）(https:</w:t>
            </w:r>
            <w:r w:rsidRPr="00AA20D4">
              <w:rPr>
                <w:rFonts w:ascii="BIZ UDゴシック" w:eastAsia="BIZ UDゴシック" w:hAnsi="BIZ UDゴシック"/>
                <w:color w:val="000000" w:themeColor="text1"/>
                <w:kern w:val="2"/>
              </w:rPr>
              <w:t>//www.mhlw.go.jp/file/06-Seisakujouhou-12300000-Roukenkyoku/94_</w:t>
            </w:r>
            <w:r w:rsidRPr="00AA20D4">
              <w:rPr>
                <w:rFonts w:ascii="BIZ UDゴシック" w:eastAsia="BIZ UDゴシック" w:hAnsi="BIZ UDゴシック" w:hint="eastAsia"/>
                <w:color w:val="000000" w:themeColor="text1"/>
                <w:kern w:val="2"/>
              </w:rPr>
              <w:t>nihonGHkyoukai.pdf)(厚生労働省ホームページ「平成28 年度老人保健健康増進等事業 当初協議採択事業一覧」にて掲載)を参考に行うものとし、サービスの改善及び質の向上に資する適切な手法により行うこと。</w:t>
            </w:r>
          </w:p>
        </w:tc>
        <w:tc>
          <w:tcPr>
            <w:tcW w:w="1420" w:type="dxa"/>
            <w:tcBorders>
              <w:left w:val="single" w:sz="4" w:space="0" w:color="auto"/>
              <w:right w:val="single" w:sz="4" w:space="0" w:color="auto"/>
            </w:tcBorders>
            <w:shd w:val="clear" w:color="auto" w:fill="auto"/>
          </w:tcPr>
          <w:p w:rsidR="005E7FDA" w:rsidRPr="00AA20D4" w:rsidRDefault="005E7FDA"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5E7FDA" w:rsidRPr="00AA20D4" w:rsidRDefault="005E7FDA"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A44CC1" w:rsidRPr="00AA20D4" w:rsidRDefault="006E15B2"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lastRenderedPageBreak/>
              <w:t>37</w:t>
            </w:r>
          </w:p>
          <w:p w:rsidR="00053413"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事故発生</w:t>
            </w:r>
          </w:p>
          <w:p w:rsidR="00A44CC1"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時の対応</w:t>
            </w:r>
          </w:p>
          <w:p w:rsidR="00A85D97" w:rsidRPr="00AA20D4" w:rsidRDefault="00A85D97"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利用者に対するサービスの提供により事故が発生した場合は、市、利用者の家族、利用者に係る居宅介護支援事業者（介護予防支援事業者）等に連絡を行うとともに、必要な措置を講じていますか。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99012780"/>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5736030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11310021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40条第1項準用)</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(第37条第1項</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9F6650" w:rsidRPr="00AA20D4">
              <w:rPr>
                <w:rFonts w:ascii="BIZ UDゴシック" w:eastAsia="BIZ UDゴシック" w:hAnsi="BIZ UDゴシック"/>
                <w:color w:val="000000" w:themeColor="text1"/>
                <w:kern w:val="2"/>
                <w:sz w:val="16"/>
                <w:szCs w:val="16"/>
              </w:rPr>
              <w:t>(</w:t>
            </w:r>
            <w:r w:rsidR="009F6650" w:rsidRPr="00AA20D4">
              <w:rPr>
                <w:rFonts w:ascii="BIZ UDゴシック" w:eastAsia="BIZ UDゴシック" w:hAnsi="BIZ UDゴシック" w:hint="eastAsia"/>
                <w:color w:val="000000" w:themeColor="text1"/>
                <w:kern w:val="2"/>
                <w:sz w:val="16"/>
                <w:szCs w:val="16"/>
              </w:rPr>
              <w:t>30</w:t>
            </w:r>
            <w:r w:rsidRPr="00AA20D4">
              <w:rPr>
                <w:rFonts w:ascii="BIZ UDゴシック" w:eastAsia="BIZ UDゴシック" w:hAnsi="BIZ UDゴシック"/>
                <w:color w:val="000000" w:themeColor="text1"/>
                <w:kern w:val="2"/>
                <w:sz w:val="16"/>
                <w:szCs w:val="16"/>
              </w:rPr>
              <w:t>)</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①準用)</w:t>
            </w: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利用者が安心してサービスの提供を受けられるよう事故発生時の速やかな対応を規定したものです。</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利用者に対するサービスの提供により事故が発生した場合の対応方法については、あらかじめ事業者が定めておくことが望ましい。</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①の事故の状況及び事故に際して採った処置について記録していますか。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8084098"/>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2550689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77963784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40条第2項準用)</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(第37条第2項準用)</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F65C8A" w:rsidRPr="00AA20D4">
              <w:rPr>
                <w:rFonts w:ascii="BIZ UDゴシック" w:eastAsia="BIZ UDゴシック" w:hAnsi="BIZ UDゴシック"/>
                <w:color w:val="000000" w:themeColor="text1"/>
                <w:kern w:val="2"/>
                <w:sz w:val="16"/>
                <w:szCs w:val="16"/>
              </w:rPr>
              <w:t>(</w:t>
            </w:r>
            <w:r w:rsidR="00F65C8A" w:rsidRPr="00AA20D4">
              <w:rPr>
                <w:rFonts w:ascii="BIZ UDゴシック" w:eastAsia="BIZ UDゴシック" w:hAnsi="BIZ UDゴシック" w:hint="eastAsia"/>
                <w:color w:val="000000" w:themeColor="text1"/>
                <w:kern w:val="2"/>
                <w:sz w:val="16"/>
                <w:szCs w:val="16"/>
              </w:rPr>
              <w:t>30</w:t>
            </w:r>
            <w:r w:rsidR="00F65C8A" w:rsidRPr="00AA20D4">
              <w:rPr>
                <w:rFonts w:ascii="BIZ UDゴシック" w:eastAsia="BIZ UDゴシック" w:hAnsi="BIZ UDゴシック"/>
                <w:color w:val="000000" w:themeColor="text1"/>
                <w:kern w:val="2"/>
                <w:sz w:val="16"/>
                <w:szCs w:val="16"/>
              </w:rPr>
              <w:t>)</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準用)</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に対するサービスの提供により事故が発生した場合には、市町村、利用者の家族、利用者に係る居宅介護支援事業者（介護予防支援事業者）等に対して連絡を行う等の必要な措置を講じるべきこととするとともに、事故の状況及び事故に際して採った処置について記録しなければなりません。</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事故の状況及び事故に際して採った処置についての記録は、</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年間保存しなければなりません。</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事故が生じた際にはその原因を解明し、再発生を防ぐための対策を講じてください。</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利用者に対するサービスの提供により賠償すべき事故が発生した場合は、損害賠償を速やかに行っていますか。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9574575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5855381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0246592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条例第128条(第</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40条第3項準用)</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(第37条第3項準用)</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color w:val="000000" w:themeColor="text1"/>
                <w:kern w:val="2"/>
                <w:sz w:val="16"/>
                <w:szCs w:val="16"/>
              </w:rPr>
              <w:t>(27)</w:t>
            </w:r>
          </w:p>
          <w:p w:rsidR="00A44CC1" w:rsidRPr="00AA20D4" w:rsidRDefault="005C20BA"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①</w:t>
            </w:r>
            <w:r w:rsidR="00A44CC1" w:rsidRPr="00AA20D4">
              <w:rPr>
                <w:rFonts w:ascii="BIZ UDゴシック" w:eastAsia="BIZ UDゴシック" w:hAnsi="BIZ UDゴシック" w:hint="eastAsia"/>
                <w:color w:val="000000" w:themeColor="text1"/>
                <w:kern w:val="2"/>
                <w:sz w:val="16"/>
                <w:szCs w:val="16"/>
              </w:rPr>
              <w:t>準用)</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賠償すべき事態において速やかに賠償を行うため、損害賠償保険に加入しておくか、又は賠償資力を有することが望ましい。</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shd w:val="clear" w:color="auto" w:fill="auto"/>
          </w:tcPr>
          <w:p w:rsidR="00A44CC1" w:rsidRPr="00AA20D4" w:rsidRDefault="006E15B2"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38</w:t>
            </w:r>
          </w:p>
          <w:p w:rsidR="00053413"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虐待の防</w:t>
            </w:r>
          </w:p>
          <w:p w:rsidR="00A44CC1"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止</w:t>
            </w:r>
          </w:p>
          <w:p w:rsidR="00F17843" w:rsidRPr="00AA20D4" w:rsidRDefault="00F17843"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虐待の発生又はその再発を防止するため、次に掲げる措置を講じていますか。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1828700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5733364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0583163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条例第128条(第</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40条の2準用)</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予防条例第86条</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w:t>
            </w:r>
            <w:r w:rsidR="00466435" w:rsidRPr="00AA20D4">
              <w:rPr>
                <w:rFonts w:ascii="BIZ UDゴシック" w:eastAsia="BIZ UDゴシック" w:hAnsi="BIZ UDゴシック" w:hint="eastAsia"/>
                <w:color w:val="000000" w:themeColor="text1"/>
                <w:kern w:val="2"/>
                <w:sz w:val="16"/>
                <w:szCs w:val="16"/>
              </w:rPr>
              <w:t>第37</w:t>
            </w:r>
            <w:r w:rsidRPr="00AA20D4">
              <w:rPr>
                <w:rFonts w:ascii="BIZ UDゴシック" w:eastAsia="BIZ UDゴシック" w:hAnsi="BIZ UDゴシック" w:hint="eastAsia"/>
                <w:color w:val="000000" w:themeColor="text1"/>
                <w:kern w:val="2"/>
                <w:sz w:val="16"/>
                <w:szCs w:val="16"/>
              </w:rPr>
              <w:t>条</w:t>
            </w:r>
            <w:r w:rsidR="00466435" w:rsidRPr="00AA20D4">
              <w:rPr>
                <w:rFonts w:ascii="BIZ UDゴシック" w:eastAsia="BIZ UDゴシック" w:hAnsi="BIZ UDゴシック" w:hint="eastAsia"/>
                <w:color w:val="000000" w:themeColor="text1"/>
                <w:kern w:val="2"/>
                <w:sz w:val="16"/>
                <w:szCs w:val="16"/>
              </w:rPr>
              <w:t>の2</w:t>
            </w:r>
            <w:r w:rsidRPr="00AA20D4">
              <w:rPr>
                <w:rFonts w:ascii="BIZ UDゴシック" w:eastAsia="BIZ UDゴシック" w:hAnsi="BIZ UDゴシック" w:hint="eastAsia"/>
                <w:color w:val="000000" w:themeColor="text1"/>
                <w:kern w:val="2"/>
                <w:sz w:val="16"/>
                <w:szCs w:val="16"/>
              </w:rPr>
              <w:t>準用)</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shd w:val="clear" w:color="auto" w:fill="auto"/>
          </w:tcPr>
          <w:p w:rsidR="00A44CC1" w:rsidRPr="00AA20D4" w:rsidRDefault="00A44CC1" w:rsidP="00150DDB">
            <w:pPr>
              <w:autoSpaceDE w:val="0"/>
              <w:autoSpaceDN w:val="0"/>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虐待の防止に関する事項について規定したものである。虐待は、法の目的の一つである高齢者の尊厳の保持や、高齢者の人格の尊重に深刻な影響を及ぼす可能性が極めて高く、指定認知症対応型共同生活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color w:val="000000" w:themeColor="text1"/>
                <w:kern w:val="2"/>
                <w:sz w:val="16"/>
                <w:szCs w:val="16"/>
              </w:rPr>
              <w:t>(14)</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A44CC1" w:rsidRPr="00AA20D4" w:rsidRDefault="00A44CC1"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〇虐待の未然防止</w:t>
            </w:r>
          </w:p>
          <w:p w:rsidR="00A44CC1" w:rsidRPr="00AA20D4" w:rsidRDefault="00A44CC1" w:rsidP="00150DDB">
            <w:pPr>
              <w:autoSpaceDE w:val="0"/>
              <w:autoSpaceDN w:val="0"/>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A44CC1" w:rsidRPr="00AA20D4" w:rsidRDefault="00A44CC1"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〇虐待等の早期発見</w:t>
            </w:r>
          </w:p>
          <w:p w:rsidR="00A44CC1" w:rsidRPr="00AA20D4" w:rsidRDefault="00A44CC1" w:rsidP="00150DDB">
            <w:pPr>
              <w:autoSpaceDE w:val="0"/>
              <w:autoSpaceDN w:val="0"/>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従業者は、虐待等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A44CC1" w:rsidRPr="00AA20D4" w:rsidRDefault="00A44CC1"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〇虐待等への迅速かつ適切な対応</w:t>
            </w:r>
          </w:p>
          <w:p w:rsidR="00A44CC1" w:rsidRPr="00AA20D4" w:rsidRDefault="00A44CC1" w:rsidP="00150DDB">
            <w:pPr>
              <w:autoSpaceDE w:val="0"/>
              <w:autoSpaceDN w:val="0"/>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single" w:sz="4" w:space="0" w:color="auto"/>
              <w:right w:val="single" w:sz="4" w:space="0" w:color="auto"/>
            </w:tcBorders>
            <w:shd w:val="clear" w:color="auto" w:fill="auto"/>
          </w:tcPr>
          <w:p w:rsidR="00A44CC1" w:rsidRPr="00AA20D4" w:rsidRDefault="00A44CC1"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以上の観点を踏まえ、虐待等の防止・早期発見に加え、虐待等が発生した場合はその再発を確実に防止するために次に掲げる事項を実施するものとする。</w:t>
            </w:r>
          </w:p>
          <w:p w:rsidR="00A44CC1" w:rsidRPr="00AA20D4" w:rsidRDefault="00A44CC1"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なお、当該義務付けの適用に当たっては、令和</w:t>
            </w:r>
            <w:r w:rsidR="00DD094E"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年改正省令附則第</w:t>
            </w:r>
            <w:r w:rsidR="00DD094E"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条において、</w:t>
            </w:r>
            <w:r w:rsidR="00DD094E"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年間の経過措置を設けており、令和</w:t>
            </w:r>
            <w:r w:rsidR="00DD094E"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年</w:t>
            </w:r>
            <w:r w:rsidR="00DD094E"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月31 日までの間は、努力義務とされている。</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①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5399068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3134321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37408991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条例第128条(第</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40条の2第1号準用)</w:t>
            </w:r>
          </w:p>
          <w:p w:rsidR="00466435" w:rsidRPr="00AA20D4" w:rsidRDefault="00466435"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予防条例第86条</w:t>
            </w:r>
          </w:p>
          <w:p w:rsidR="00A44CC1" w:rsidRPr="00AA20D4" w:rsidRDefault="00466435"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(第37条の2第1号準用)</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shd w:val="clear" w:color="auto" w:fill="auto"/>
          </w:tcPr>
          <w:p w:rsidR="00A44CC1" w:rsidRPr="00AA20D4" w:rsidRDefault="00A44CC1"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〔虐待の防止のための対策を検討する委員会〕</w:t>
            </w:r>
          </w:p>
          <w:p w:rsidR="00A44CC1" w:rsidRPr="00AA20D4" w:rsidRDefault="00A44CC1"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A44CC1" w:rsidRPr="00AA20D4" w:rsidRDefault="00A44CC1"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color w:val="000000" w:themeColor="text1"/>
                <w:kern w:val="2"/>
                <w:sz w:val="16"/>
                <w:szCs w:val="16"/>
              </w:rPr>
              <w:t>(14)</w:t>
            </w:r>
            <w:r w:rsidRPr="00AA20D4">
              <w:rPr>
                <w:rFonts w:ascii="BIZ UDゴシック" w:eastAsia="BIZ UDゴシック" w:hAnsi="BIZ UDゴシック" w:hint="eastAsia"/>
                <w:color w:val="000000" w:themeColor="text1"/>
                <w:kern w:val="2"/>
                <w:sz w:val="16"/>
                <w:szCs w:val="16"/>
              </w:rPr>
              <w:t>①</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A44CC1" w:rsidRPr="00AA20D4" w:rsidRDefault="00A44CC1"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なお、虐待防止検討委員会は、関係する職種、取り扱う事項等が相互に関係が深いと認められる他の会議体を設置している場合、これと一体的に設置・運営することとして差し支えない。また、事業所に実施が求められるものであるが、他のサービス事業者との連携により行うことも差し支えない。</w:t>
            </w:r>
          </w:p>
          <w:p w:rsidR="00A44CC1" w:rsidRPr="00AA20D4" w:rsidRDefault="00A44CC1"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single" w:sz="4" w:space="0" w:color="auto"/>
              <w:right w:val="single" w:sz="4" w:space="0" w:color="auto"/>
            </w:tcBorders>
            <w:shd w:val="clear" w:color="auto" w:fill="auto"/>
          </w:tcPr>
          <w:p w:rsidR="00A44CC1" w:rsidRPr="00AA20D4" w:rsidRDefault="00A44CC1"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A44CC1" w:rsidRPr="00AA20D4" w:rsidRDefault="00A44CC1"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虐待防止検討委員会その他事業所内の組織に関すること</w:t>
            </w:r>
          </w:p>
          <w:p w:rsidR="00A44CC1" w:rsidRPr="00AA20D4" w:rsidRDefault="00A44CC1"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ロ　虐待の防止のための指針の整備に関すること</w:t>
            </w:r>
          </w:p>
          <w:p w:rsidR="00A44CC1" w:rsidRPr="00AA20D4" w:rsidRDefault="00A44CC1"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ハ　虐待の防止のための職員研修の内容に関すること</w:t>
            </w:r>
          </w:p>
          <w:p w:rsidR="00A44CC1" w:rsidRPr="00AA20D4" w:rsidRDefault="00A44CC1" w:rsidP="004B24F3">
            <w:pPr>
              <w:spacing w:line="240" w:lineRule="exact"/>
              <w:ind w:leftChars="29" w:left="691" w:rightChars="56" w:right="118"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ニ　虐待等について、従業者が相談・報告できる体制整備に関すること</w:t>
            </w:r>
          </w:p>
          <w:p w:rsidR="00A44CC1" w:rsidRPr="00AA20D4" w:rsidRDefault="00A44CC1" w:rsidP="004B24F3">
            <w:pPr>
              <w:spacing w:line="240" w:lineRule="exact"/>
              <w:ind w:leftChars="29" w:left="691" w:rightChars="56" w:right="118"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ホ　従業者が虐待等を把握した場合に、市町村への通報が迅速かつ適切に行われるための方法に関すること</w:t>
            </w:r>
          </w:p>
          <w:p w:rsidR="00A44CC1" w:rsidRPr="00AA20D4" w:rsidRDefault="00A44CC1" w:rsidP="004B24F3">
            <w:pPr>
              <w:spacing w:line="240" w:lineRule="exact"/>
              <w:ind w:leftChars="29" w:left="691" w:rightChars="56" w:right="118"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ヘ　虐待等が発生した場合、その発生原因等の分析から得られる再発の確実な防止策に関すること</w:t>
            </w:r>
          </w:p>
          <w:p w:rsidR="006E15B2" w:rsidRPr="00AA20D4" w:rsidRDefault="00A44CC1" w:rsidP="004B24F3">
            <w:pPr>
              <w:spacing w:line="240" w:lineRule="exact"/>
              <w:ind w:leftChars="29" w:left="691" w:rightChars="56" w:right="118"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ト　前号の再発の防止策を講じた際に、その効果についての評価に関すること</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A027E" w:rsidRPr="00AA20D4" w:rsidRDefault="00DA027E"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A027E" w:rsidRPr="00AA20D4" w:rsidRDefault="00DA027E" w:rsidP="00150DDB">
            <w:pPr>
              <w:autoSpaceDE w:val="0"/>
              <w:autoSpaceDN w:val="0"/>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②　事業所における虐待の防止のための指針を整備すること。</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5182998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8927620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A027E"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53032276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shd w:val="clear" w:color="auto" w:fill="auto"/>
          </w:tcPr>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条例第128条(第</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40条の2第2号準用)</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lastRenderedPageBreak/>
              <w:t>予防条例第86条</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(第37条の2第2号準用)</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color w:val="000000" w:themeColor="text1"/>
                <w:kern w:val="2"/>
                <w:sz w:val="16"/>
                <w:szCs w:val="16"/>
              </w:rPr>
              <w:t>(14)</w:t>
            </w:r>
            <w:r w:rsidRPr="00AA20D4">
              <w:rPr>
                <w:rFonts w:ascii="BIZ UDゴシック" w:eastAsia="BIZ UDゴシック" w:hAnsi="BIZ UDゴシック" w:hint="eastAsia"/>
                <w:color w:val="000000" w:themeColor="text1"/>
                <w:kern w:val="2"/>
                <w:sz w:val="16"/>
                <w:szCs w:val="16"/>
              </w:rPr>
              <w:t>②</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A027E" w:rsidRPr="00AA20D4" w:rsidRDefault="00DA027E"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A027E" w:rsidRPr="00AA20D4" w:rsidRDefault="00DA027E"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〔虐待の防止のための指針〕</w:t>
            </w:r>
          </w:p>
          <w:p w:rsidR="00DA027E" w:rsidRPr="00AA20D4" w:rsidRDefault="00DA027E"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事業者が整備する「虐待の防止のための指針」には、次のような項目を盛り込むこととする。</w:t>
            </w:r>
          </w:p>
          <w:p w:rsidR="00DA027E" w:rsidRPr="00AA20D4" w:rsidRDefault="00DA027E"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事業所における虐待の防止に関する基本的考え方</w:t>
            </w:r>
          </w:p>
          <w:p w:rsidR="00DA027E" w:rsidRPr="00AA20D4" w:rsidRDefault="00DA027E"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ロ　虐待防止検討委員会その他事業所内の組織に関する事項</w:t>
            </w:r>
          </w:p>
          <w:p w:rsidR="00DA027E" w:rsidRPr="00AA20D4" w:rsidRDefault="00DA027E"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ハ　虐待の防止のための職員研修に関する基本方針</w:t>
            </w:r>
          </w:p>
          <w:p w:rsidR="00DA027E" w:rsidRPr="00AA20D4" w:rsidRDefault="00DA027E"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ニ　虐待等が発生した場合の対応方法に関する基本方針</w:t>
            </w:r>
          </w:p>
          <w:p w:rsidR="00DA027E" w:rsidRPr="00AA20D4" w:rsidRDefault="00DA027E"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ホ　虐待等が発生した場合の相談・報告体制に関する事項</w:t>
            </w:r>
          </w:p>
          <w:p w:rsidR="00DA027E" w:rsidRPr="00AA20D4" w:rsidRDefault="00DA027E"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ト　虐待等に係る苦情解決方法に関する事項</w:t>
            </w:r>
          </w:p>
        </w:tc>
        <w:tc>
          <w:tcPr>
            <w:tcW w:w="1420" w:type="dxa"/>
            <w:tcBorders>
              <w:left w:val="single" w:sz="4" w:space="0" w:color="auto"/>
              <w:right w:val="single" w:sz="4" w:space="0" w:color="auto"/>
            </w:tcBorders>
            <w:shd w:val="clear" w:color="auto" w:fill="auto"/>
          </w:tcPr>
          <w:p w:rsidR="00DA027E" w:rsidRPr="00AA20D4" w:rsidRDefault="00DA027E" w:rsidP="00150DDB">
            <w:pPr>
              <w:autoSpaceDE w:val="0"/>
              <w:autoSpaceDN w:val="0"/>
              <w:adjustRightInd w:val="0"/>
              <w:snapToGrid w:val="0"/>
              <w:spacing w:line="240" w:lineRule="exact"/>
              <w:ind w:leftChars="50" w:left="315" w:rightChars="50" w:right="105" w:hangingChars="100" w:hanging="210"/>
              <w:jc w:val="center"/>
              <w:rPr>
                <w:rFonts w:ascii="BIZ UDゴシック" w:eastAsia="BIZ UDゴシック" w:hAnsi="BIZ UDゴシック" w:cstheme="minorBidi"/>
                <w:color w:val="000000" w:themeColor="text1"/>
              </w:rPr>
            </w:pPr>
          </w:p>
        </w:tc>
        <w:tc>
          <w:tcPr>
            <w:tcW w:w="1362" w:type="dxa"/>
            <w:vMerge/>
            <w:tcBorders>
              <w:left w:val="single" w:sz="4" w:space="0" w:color="auto"/>
              <w:right w:val="single" w:sz="4" w:space="0" w:color="auto"/>
            </w:tcBorders>
            <w:shd w:val="clear" w:color="auto" w:fill="auto"/>
          </w:tcPr>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チ　利用者等に対する当該指針の閲覧に関する事項</w:t>
            </w:r>
          </w:p>
          <w:p w:rsidR="00A44CC1" w:rsidRPr="00AA20D4" w:rsidRDefault="00A44CC1" w:rsidP="00150DDB">
            <w:pPr>
              <w:autoSpaceDE w:val="0"/>
              <w:autoSpaceDN w:val="0"/>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リ　その他虐待の防止の推進のために必要な事項</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A027E" w:rsidRPr="00AA20D4" w:rsidRDefault="00DA027E"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A027E" w:rsidRPr="00AA20D4" w:rsidRDefault="00DA027E" w:rsidP="00150DDB">
            <w:pPr>
              <w:autoSpaceDE w:val="0"/>
              <w:autoSpaceDN w:val="0"/>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③　事業所において、従業者に対し、虐待の防止のための研修を定期的に実施すること。</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49185559"/>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7794875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A027E"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73249732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shd w:val="clear" w:color="auto" w:fill="auto"/>
          </w:tcPr>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条例第128条(第</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40条の2第3号準用)</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予防条例第86条</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(第37条の2第3号準用)</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color w:val="000000" w:themeColor="text1"/>
                <w:kern w:val="2"/>
                <w:sz w:val="16"/>
                <w:szCs w:val="16"/>
              </w:rPr>
              <w:t>(14)</w:t>
            </w:r>
            <w:r w:rsidRPr="00AA20D4">
              <w:rPr>
                <w:rFonts w:ascii="BIZ UDゴシック" w:eastAsia="BIZ UDゴシック" w:hAnsi="BIZ UDゴシック" w:hint="eastAsia"/>
                <w:color w:val="000000" w:themeColor="text1"/>
                <w:kern w:val="2"/>
                <w:sz w:val="16"/>
                <w:szCs w:val="16"/>
              </w:rPr>
              <w:t>③</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A027E" w:rsidRPr="00AA20D4" w:rsidRDefault="00DA027E"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A027E" w:rsidRPr="00AA20D4" w:rsidRDefault="00DA027E"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〔虐待の防止のための従業者に対する研修〕</w:t>
            </w:r>
          </w:p>
          <w:p w:rsidR="00DA027E" w:rsidRPr="00AA20D4" w:rsidRDefault="00DA027E" w:rsidP="00150DDB">
            <w:pPr>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職員教育を組織的に徹底させていくためには、当該指定認知症対応型共同生活介護事業者が指針に基づいた研修プログラムを作成し、定期的な研修（年</w:t>
            </w:r>
            <w:r w:rsidR="00DD094E"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回以上）を実施するとともに、新規採用時には必ず虐待の防止のための研修を実施することが重要である。また、研修の実施内容についても記録することが必要である。研修の実施は、事業所内での研修で差し支えない。</w:t>
            </w:r>
          </w:p>
        </w:tc>
        <w:tc>
          <w:tcPr>
            <w:tcW w:w="1420" w:type="dxa"/>
            <w:tcBorders>
              <w:left w:val="single" w:sz="4" w:space="0" w:color="auto"/>
              <w:bottom w:val="single" w:sz="4" w:space="0" w:color="auto"/>
              <w:right w:val="single" w:sz="4" w:space="0" w:color="auto"/>
            </w:tcBorders>
            <w:shd w:val="clear" w:color="auto" w:fill="auto"/>
          </w:tcPr>
          <w:p w:rsidR="00DA027E" w:rsidRPr="00AA20D4" w:rsidRDefault="00DA027E"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bottom w:val="single" w:sz="4" w:space="0" w:color="auto"/>
              <w:right w:val="single" w:sz="4" w:space="0" w:color="auto"/>
            </w:tcBorders>
            <w:shd w:val="clear" w:color="auto" w:fill="auto"/>
          </w:tcPr>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A027E" w:rsidRPr="00AA20D4" w:rsidRDefault="00DA027E"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A027E" w:rsidRPr="00AA20D4" w:rsidRDefault="00DA027E" w:rsidP="00150DDB">
            <w:pPr>
              <w:autoSpaceDE w:val="0"/>
              <w:autoSpaceDN w:val="0"/>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④　①～③に掲げる措置を適切に実施するための担当者を置くこと。</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1701099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7745966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DA027E"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6831222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shd w:val="clear" w:color="auto" w:fill="auto"/>
          </w:tcPr>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条例第128条(第</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40条の2第4号準用)</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予防条例第86条</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(第37条の2第4号準用)</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の五の</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color w:val="000000" w:themeColor="text1"/>
                <w:kern w:val="2"/>
                <w:sz w:val="16"/>
                <w:szCs w:val="16"/>
              </w:rPr>
              <w:t>(14)</w:t>
            </w:r>
            <w:r w:rsidRPr="00AA20D4">
              <w:rPr>
                <w:rFonts w:ascii="BIZ UDゴシック" w:eastAsia="BIZ UDゴシック" w:hAnsi="BIZ UDゴシック" w:hint="eastAsia"/>
                <w:color w:val="000000" w:themeColor="text1"/>
                <w:kern w:val="2"/>
                <w:sz w:val="16"/>
                <w:szCs w:val="16"/>
              </w:rPr>
              <w:t>④</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A027E" w:rsidRPr="00AA20D4" w:rsidRDefault="00DA027E"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shd w:val="clear" w:color="auto" w:fill="auto"/>
          </w:tcPr>
          <w:p w:rsidR="00DA027E" w:rsidRPr="00AA20D4" w:rsidRDefault="00DA027E" w:rsidP="00150DDB">
            <w:pPr>
              <w:spacing w:line="240" w:lineRule="exact"/>
              <w:ind w:leftChars="29" w:left="61" w:rightChars="56" w:right="118"/>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〔虐待の防止に関する措置を適切に実施するための担当者〕</w:t>
            </w:r>
          </w:p>
          <w:p w:rsidR="00DA027E" w:rsidRPr="00AA20D4" w:rsidRDefault="00DA027E" w:rsidP="00150DDB">
            <w:pPr>
              <w:autoSpaceDE w:val="0"/>
              <w:autoSpaceDN w:val="0"/>
              <w:spacing w:line="240" w:lineRule="exact"/>
              <w:ind w:leftChars="29" w:left="271" w:rightChars="56" w:right="118"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420" w:type="dxa"/>
            <w:tcBorders>
              <w:left w:val="single" w:sz="4" w:space="0" w:color="auto"/>
              <w:right w:val="single" w:sz="4" w:space="0" w:color="auto"/>
            </w:tcBorders>
            <w:shd w:val="clear" w:color="auto" w:fill="auto"/>
          </w:tcPr>
          <w:p w:rsidR="00DA027E" w:rsidRPr="00AA20D4" w:rsidRDefault="00DA027E"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shd w:val="clear" w:color="auto" w:fill="auto"/>
          </w:tcPr>
          <w:p w:rsidR="00DA027E" w:rsidRPr="00AA20D4" w:rsidRDefault="00DA027E"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right w:val="single" w:sz="4" w:space="0" w:color="auto"/>
            </w:tcBorders>
          </w:tcPr>
          <w:p w:rsidR="00A44CC1" w:rsidRPr="00AA20D4" w:rsidRDefault="002E0F6E"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39</w:t>
            </w:r>
          </w:p>
          <w:p w:rsidR="008850B6"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会計の区</w:t>
            </w:r>
          </w:p>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分</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151" w:rightChars="50" w:right="105" w:firstLineChars="100" w:firstLine="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事業所ごとに経理を区分するとともに、認知症対応型共同生活介護（介護予防認知症対応型共同生活介護）の事業の会計とその他の事業の会計を区分していますか。</w:t>
            </w:r>
          </w:p>
        </w:tc>
        <w:tc>
          <w:tcPr>
            <w:tcW w:w="1420" w:type="dxa"/>
            <w:tcBorders>
              <w:top w:val="single" w:sz="4" w:space="0" w:color="auto"/>
              <w:left w:val="single" w:sz="4" w:space="0" w:color="auto"/>
              <w:bottom w:val="nil"/>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3010946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4394457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0236495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条例第128条</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(第41条準用)</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予防条例第86条</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(第38条準用)</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の一の</w:t>
            </w:r>
            <w:r w:rsidR="00DD094E" w:rsidRPr="00AA20D4">
              <w:rPr>
                <w:rFonts w:ascii="BIZ UDゴシック" w:eastAsia="BIZ UDゴシック" w:hAnsi="BIZ UDゴシック"/>
                <w:color w:val="000000" w:themeColor="text1"/>
                <w:kern w:val="2"/>
                <w:sz w:val="16"/>
                <w:szCs w:val="16"/>
              </w:rPr>
              <w:t>4</w:t>
            </w:r>
            <w:r w:rsidR="005C20BA" w:rsidRPr="00AA20D4">
              <w:rPr>
                <w:rFonts w:ascii="BIZ UDゴシック" w:eastAsia="BIZ UDゴシック" w:hAnsi="BIZ UDゴシック"/>
                <w:color w:val="000000" w:themeColor="text1"/>
                <w:kern w:val="2"/>
                <w:sz w:val="16"/>
                <w:szCs w:val="16"/>
              </w:rPr>
              <w:t>(</w:t>
            </w:r>
            <w:r w:rsidR="005C20BA" w:rsidRPr="00AA20D4">
              <w:rPr>
                <w:rFonts w:ascii="BIZ UDゴシック" w:eastAsia="BIZ UDゴシック" w:hAnsi="BIZ UDゴシック" w:hint="eastAsia"/>
                <w:color w:val="000000" w:themeColor="text1"/>
                <w:kern w:val="2"/>
                <w:sz w:val="16"/>
                <w:szCs w:val="16"/>
              </w:rPr>
              <w:t>32</w:t>
            </w:r>
            <w:r w:rsidRPr="00AA20D4">
              <w:rPr>
                <w:rFonts w:ascii="BIZ UDゴシック" w:eastAsia="BIZ UDゴシック" w:hAnsi="BIZ UDゴシック"/>
                <w:color w:val="000000" w:themeColor="text1"/>
                <w:kern w:val="2"/>
                <w:sz w:val="16"/>
                <w:szCs w:val="16"/>
              </w:rPr>
              <w:t>)</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準用)</w:t>
            </w:r>
          </w:p>
        </w:tc>
      </w:tr>
      <w:tr w:rsidR="00AA20D4" w:rsidRPr="00AA20D4" w:rsidTr="00D8754F">
        <w:trPr>
          <w:cantSplit/>
          <w:trHeight w:val="20"/>
        </w:trPr>
        <w:tc>
          <w:tcPr>
            <w:tcW w:w="1302" w:type="dxa"/>
            <w:vMerge/>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事業所ごとに経理を区分するとともに、認知症対応型共同生活介護（介護予防認知症対応型共同生活介護）の事業の会計とその他の事業の会計を区分しなければなりません。</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right w:val="single" w:sz="4" w:space="0" w:color="auto"/>
            </w:tcBorders>
          </w:tcPr>
          <w:p w:rsidR="00A44CC1" w:rsidRPr="00AA20D4" w:rsidRDefault="00A44CC1" w:rsidP="004B24F3">
            <w:pPr>
              <w:pStyle w:val="12"/>
              <w:autoSpaceDE w:val="0"/>
              <w:autoSpaceDN w:val="0"/>
              <w:adjustRightInd w:val="0"/>
              <w:snapToGrid w:val="0"/>
              <w:spacing w:line="240" w:lineRule="exact"/>
              <w:ind w:leftChars="73" w:left="363"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具体的な会計処理の方法については、次の通知に基づき適切に行ってください。</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A44CC1" w:rsidRPr="00AA20D4" w:rsidRDefault="00A44CC1" w:rsidP="004B24F3">
            <w:pPr>
              <w:autoSpaceDE w:val="0"/>
              <w:autoSpaceDN w:val="0"/>
              <w:adjustRightInd w:val="0"/>
              <w:snapToGrid w:val="0"/>
              <w:spacing w:line="240" w:lineRule="exact"/>
              <w:ind w:leftChars="72" w:left="571"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ア　「介護保険・高齢者保健福祉事業に係る社会福祉法人会計基準の取扱いについて」（平成24年</w:t>
            </w:r>
            <w:r w:rsidR="00DD094E" w:rsidRPr="00AA20D4">
              <w:rPr>
                <w:rFonts w:ascii="BIZ UDゴシック" w:eastAsia="BIZ UDゴシック" w:hAnsi="BIZ UDゴシック"/>
                <w:color w:val="000000" w:themeColor="text1"/>
                <w:kern w:val="2"/>
              </w:rPr>
              <w:t>3</w:t>
            </w:r>
            <w:r w:rsidRPr="00AA20D4">
              <w:rPr>
                <w:rFonts w:ascii="BIZ UDゴシック" w:eastAsia="BIZ UDゴシック" w:hAnsi="BIZ UDゴシック" w:hint="eastAsia"/>
                <w:color w:val="000000" w:themeColor="text1"/>
                <w:kern w:val="2"/>
              </w:rPr>
              <w:t>月29日老高発0329第1号）</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A44CC1" w:rsidRPr="00AA20D4" w:rsidRDefault="00A44CC1" w:rsidP="004B24F3">
            <w:pPr>
              <w:autoSpaceDE w:val="0"/>
              <w:autoSpaceDN w:val="0"/>
              <w:adjustRightInd w:val="0"/>
              <w:snapToGrid w:val="0"/>
              <w:spacing w:line="240" w:lineRule="exact"/>
              <w:ind w:leftChars="72" w:left="571"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イ　「介護保険の給付対象事業における会計の区分について」（平成13年</w:t>
            </w:r>
            <w:r w:rsidR="00DD094E" w:rsidRPr="00AA20D4">
              <w:rPr>
                <w:rFonts w:ascii="BIZ UDゴシック" w:eastAsia="BIZ UDゴシック" w:hAnsi="BIZ UDゴシック"/>
                <w:color w:val="000000" w:themeColor="text1"/>
                <w:kern w:val="2"/>
              </w:rPr>
              <w:t>3</w:t>
            </w:r>
            <w:r w:rsidRPr="00AA20D4">
              <w:rPr>
                <w:rFonts w:ascii="BIZ UDゴシック" w:eastAsia="BIZ UDゴシック" w:hAnsi="BIZ UDゴシック" w:hint="eastAsia"/>
                <w:color w:val="000000" w:themeColor="text1"/>
                <w:kern w:val="2"/>
              </w:rPr>
              <w:t>月28日老振発第18号）</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vMerge/>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bottom w:val="single" w:sz="4" w:space="0" w:color="auto"/>
              <w:right w:val="single" w:sz="4" w:space="0" w:color="auto"/>
            </w:tcBorders>
          </w:tcPr>
          <w:p w:rsidR="00A44CC1" w:rsidRPr="00AA20D4" w:rsidRDefault="00A44CC1" w:rsidP="004B24F3">
            <w:pPr>
              <w:autoSpaceDE w:val="0"/>
              <w:autoSpaceDN w:val="0"/>
              <w:adjustRightInd w:val="0"/>
              <w:snapToGrid w:val="0"/>
              <w:spacing w:line="240" w:lineRule="exact"/>
              <w:ind w:leftChars="72" w:left="571" w:rightChars="50" w:right="105" w:hangingChars="200" w:hanging="42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ウ　「指定介護老人福祉施設等に係る会計処理等の取扱いについて」（平成12年</w:t>
            </w:r>
            <w:r w:rsidR="00DD094E" w:rsidRPr="00AA20D4">
              <w:rPr>
                <w:rFonts w:ascii="BIZ UDゴシック" w:eastAsia="BIZ UDゴシック" w:hAnsi="BIZ UDゴシック"/>
                <w:color w:val="000000" w:themeColor="text1"/>
                <w:kern w:val="2"/>
              </w:rPr>
              <w:t>3</w:t>
            </w:r>
            <w:r w:rsidRPr="00AA20D4">
              <w:rPr>
                <w:rFonts w:ascii="BIZ UDゴシック" w:eastAsia="BIZ UDゴシック" w:hAnsi="BIZ UDゴシック" w:hint="eastAsia"/>
                <w:color w:val="000000" w:themeColor="text1"/>
                <w:kern w:val="2"/>
              </w:rPr>
              <w:t>月10日老計第</w:t>
            </w:r>
            <w:r w:rsidR="00DD094E" w:rsidRPr="00AA20D4">
              <w:rPr>
                <w:rFonts w:ascii="BIZ UDゴシック" w:eastAsia="BIZ UDゴシック" w:hAnsi="BIZ UDゴシック"/>
                <w:color w:val="000000" w:themeColor="text1"/>
                <w:kern w:val="2"/>
              </w:rPr>
              <w:t>8</w:t>
            </w:r>
            <w:r w:rsidRPr="00AA20D4">
              <w:rPr>
                <w:rFonts w:ascii="BIZ UDゴシック" w:eastAsia="BIZ UDゴシック" w:hAnsi="BIZ UDゴシック" w:hint="eastAsia"/>
                <w:color w:val="000000" w:themeColor="text1"/>
                <w:kern w:val="2"/>
              </w:rPr>
              <w:t>号）</w:t>
            </w:r>
          </w:p>
        </w:tc>
        <w:tc>
          <w:tcPr>
            <w:tcW w:w="1420"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A44CC1" w:rsidRPr="00AA20D4" w:rsidRDefault="002E0F6E"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40</w:t>
            </w:r>
          </w:p>
          <w:p w:rsidR="008850B6"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記録の整</w:t>
            </w:r>
          </w:p>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備</w:t>
            </w:r>
          </w:p>
        </w:tc>
        <w:tc>
          <w:tcPr>
            <w:tcW w:w="6261" w:type="dxa"/>
            <w:gridSpan w:val="3"/>
            <w:tcBorders>
              <w:top w:val="single" w:sz="4" w:space="0" w:color="auto"/>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従業者、設備、備品及び会計に関する諸記録を整備していますか。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0200998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6389322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01290911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第127条第1項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第85条第1項</w:t>
            </w: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single" w:sz="4" w:space="0" w:color="auto"/>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利用者に対するサービスの提供に関する次の記録を整備し、その完結の日から</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年間（(2)は</w:t>
            </w:r>
            <w:r w:rsidR="00DD094E" w:rsidRPr="00AA20D4">
              <w:rPr>
                <w:rFonts w:ascii="BIZ UDゴシック" w:eastAsia="BIZ UDゴシック" w:hAnsi="BIZ UDゴシック"/>
                <w:color w:val="000000" w:themeColor="text1"/>
                <w:kern w:val="2"/>
              </w:rPr>
              <w:t>5</w:t>
            </w:r>
            <w:r w:rsidRPr="00AA20D4">
              <w:rPr>
                <w:rFonts w:ascii="BIZ UDゴシック" w:eastAsia="BIZ UDゴシック" w:hAnsi="BIZ UDゴシック" w:hint="eastAsia"/>
                <w:color w:val="000000" w:themeColor="text1"/>
                <w:kern w:val="2"/>
              </w:rPr>
              <w:t>年間）保存していますか。</w:t>
            </w:r>
          </w:p>
        </w:tc>
        <w:tc>
          <w:tcPr>
            <w:tcW w:w="1420" w:type="dxa"/>
            <w:tcBorders>
              <w:top w:val="single" w:sz="4" w:space="0" w:color="auto"/>
              <w:left w:val="single" w:sz="4" w:space="0" w:color="auto"/>
              <w:right w:val="single" w:sz="4" w:space="0" w:color="auto"/>
            </w:tcBorders>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3441050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6487294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6079706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第127条第2項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第85条第2項</w:t>
            </w: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lang w:eastAsia="zh-TW"/>
              </w:rPr>
            </w:pPr>
            <w:r w:rsidRPr="00AA20D4">
              <w:rPr>
                <w:rFonts w:ascii="BIZ UDゴシック" w:eastAsia="BIZ UDゴシック" w:hAnsi="BIZ UDゴシック" w:hint="eastAsia"/>
                <w:color w:val="000000" w:themeColor="text1"/>
                <w:kern w:val="2"/>
                <w:lang w:eastAsia="zh-TW"/>
              </w:rPr>
              <w:t>⑴　認知症対応型共同生活介護計画</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lang w:eastAsia="zh-TW"/>
              </w:rPr>
            </w:pPr>
          </w:p>
        </w:tc>
        <w:tc>
          <w:tcPr>
            <w:tcW w:w="1362" w:type="dxa"/>
            <w:vMerge/>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TW"/>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lang w:eastAsia="zh-TW"/>
              </w:rPr>
            </w:pPr>
          </w:p>
        </w:tc>
        <w:tc>
          <w:tcPr>
            <w:tcW w:w="6261" w:type="dxa"/>
            <w:gridSpan w:val="3"/>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⑵　提供した具体的なサービスの内容等の記録</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⑶　身体的拘束等の態様及び時間、その際の利用者の心身の状況並びに緊急やむを得ない理由の記録</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⑷　利用者に関する市への通知に係る記録</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⑸　苦情の内容等の記録</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⑹　事故の状況及び事故に際して採った処置についての記録</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left w:val="single" w:sz="4" w:space="0" w:color="auto"/>
              <w:bottom w:val="dotted"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⑺　運営推進会議による報告、評価、要望、助言等の記録</w:t>
            </w:r>
          </w:p>
        </w:tc>
        <w:tc>
          <w:tcPr>
            <w:tcW w:w="1420" w:type="dxa"/>
            <w:tcBorders>
              <w:left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leftChars="150" w:left="48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spacing w:line="240" w:lineRule="exact"/>
              <w:ind w:leftChars="51" w:left="317" w:rightChars="36" w:right="76"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「その完結の日」とは、</w:t>
            </w:r>
            <w:r w:rsidRPr="00AA20D4">
              <w:rPr>
                <w:rFonts w:ascii="BIZ UDゴシック" w:eastAsia="BIZ UDゴシック" w:hAnsi="BIZ UDゴシック" w:hint="eastAsia"/>
                <w:color w:val="000000" w:themeColor="text1"/>
                <w:kern w:val="2"/>
              </w:rPr>
              <w:t>⑴</w:t>
            </w:r>
            <w:r w:rsidRPr="00AA20D4">
              <w:rPr>
                <w:rFonts w:ascii="BIZ UDゴシック" w:eastAsia="BIZ UDゴシック" w:hAnsi="BIZ UDゴシック" w:hint="eastAsia"/>
                <w:color w:val="000000" w:themeColor="text1"/>
              </w:rPr>
              <w:t>から</w:t>
            </w:r>
            <w:r w:rsidRPr="00AA20D4">
              <w:rPr>
                <w:rFonts w:ascii="BIZ UDゴシック" w:eastAsia="BIZ UDゴシック" w:hAnsi="BIZ UDゴシック" w:hint="eastAsia"/>
                <w:color w:val="000000" w:themeColor="text1"/>
                <w:kern w:val="2"/>
              </w:rPr>
              <w:t>⑹</w:t>
            </w:r>
            <w:r w:rsidRPr="00AA20D4">
              <w:rPr>
                <w:rFonts w:ascii="BIZ UDゴシック" w:eastAsia="BIZ UDゴシック" w:hAnsi="BIZ UDゴシック" w:hint="eastAsia"/>
                <w:color w:val="000000" w:themeColor="text1"/>
              </w:rPr>
              <w:t>までの記録については、個々の利用者につき、契約の終了（契約の解約・解除、他の施設への入所、利用者の死亡、利用者の自立を含む。）により一連のサービス提供が終了した日、</w:t>
            </w:r>
            <w:r w:rsidRPr="00AA20D4">
              <w:rPr>
                <w:rFonts w:ascii="BIZ UDゴシック" w:eastAsia="BIZ UDゴシック" w:hAnsi="BIZ UDゴシック" w:hint="eastAsia"/>
                <w:color w:val="000000" w:themeColor="text1"/>
                <w:kern w:val="2"/>
              </w:rPr>
              <w:t>⑺</w:t>
            </w:r>
            <w:r w:rsidRPr="00AA20D4">
              <w:rPr>
                <w:rFonts w:ascii="BIZ UDゴシック" w:eastAsia="BIZ UDゴシック" w:hAnsi="BIZ UDゴシック" w:hint="eastAsia"/>
                <w:color w:val="000000" w:themeColor="text1"/>
              </w:rPr>
              <w:t>の記録については、運営推進会議を開催し、報告、評価、要望、助言等の記録を公表した日を指すものとする。</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平18－0331004準用（第3の二のニの3(13)）</w:t>
            </w:r>
          </w:p>
          <w:p w:rsidR="00A44CC1" w:rsidRPr="00AA20D4" w:rsidRDefault="00A44CC1" w:rsidP="0072621F">
            <w:pPr>
              <w:autoSpaceDE w:val="0"/>
              <w:autoSpaceDN w:val="0"/>
              <w:adjustRightInd w:val="0"/>
              <w:snapToGrid w:val="0"/>
              <w:spacing w:line="200" w:lineRule="exact"/>
              <w:ind w:leftChars="40" w:left="89" w:rightChars="50" w:right="105" w:hangingChars="3" w:hanging="5"/>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shd w:val="clear" w:color="auto" w:fill="auto"/>
          </w:tcPr>
          <w:p w:rsidR="00A44CC1" w:rsidRPr="00AA20D4" w:rsidRDefault="002E0F6E"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41</w:t>
            </w:r>
          </w:p>
          <w:p w:rsidR="00053413"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電磁的記</w:t>
            </w:r>
          </w:p>
          <w:p w:rsidR="00A44CC1" w:rsidRPr="00AA20D4" w:rsidRDefault="00A44CC1" w:rsidP="00053413">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録等</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spacing w:line="240" w:lineRule="exact"/>
              <w:ind w:leftChars="44" w:left="302" w:rightChars="36" w:right="76"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8615861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2074200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37154214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第203条第1項</w:t>
            </w:r>
          </w:p>
          <w:p w:rsidR="00206525" w:rsidRPr="00AA20D4" w:rsidRDefault="0020652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206525" w:rsidRPr="00AA20D4" w:rsidRDefault="0020652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第91条第1項</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right w:val="single" w:sz="4" w:space="0" w:color="auto"/>
            </w:tcBorders>
            <w:shd w:val="clear" w:color="auto" w:fill="auto"/>
          </w:tcPr>
          <w:p w:rsidR="00A44CC1" w:rsidRPr="00AA20D4" w:rsidRDefault="00A44CC1" w:rsidP="00150DDB">
            <w:pPr>
              <w:adjustRightInd w:val="0"/>
              <w:spacing w:line="240" w:lineRule="exact"/>
              <w:ind w:leftChars="42" w:left="88" w:rightChars="36" w:right="76" w:firstLineChars="2" w:firstLine="4"/>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〔電磁的記録について〕</w:t>
            </w:r>
          </w:p>
          <w:p w:rsidR="00A44CC1" w:rsidRPr="00AA20D4" w:rsidRDefault="00A44CC1" w:rsidP="00150DDB">
            <w:pPr>
              <w:adjustRightInd w:val="0"/>
              <w:spacing w:line="240" w:lineRule="exact"/>
              <w:ind w:leftChars="44" w:left="302" w:rightChars="36" w:right="76"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9" w:left="61" w:rightChars="50" w:right="105" w:firstLineChars="9" w:firstLine="1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平18-0331004号第5の1</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left w:val="single" w:sz="4" w:space="0" w:color="auto"/>
              <w:right w:val="single" w:sz="4" w:space="0" w:color="auto"/>
            </w:tcBorders>
            <w:shd w:val="clear" w:color="auto" w:fill="auto"/>
          </w:tcPr>
          <w:p w:rsidR="00A44CC1" w:rsidRPr="00AA20D4" w:rsidRDefault="00A44CC1" w:rsidP="00150DDB">
            <w:pPr>
              <w:spacing w:line="240" w:lineRule="exact"/>
              <w:ind w:leftChars="44" w:left="512" w:rightChars="36" w:right="76"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⑴　電磁的記録による作成は、事業者等の使用に係る電子計算機に備えられたファイルに記録する方法または磁気ディスク等をもって調製する方法によること。</w:t>
            </w:r>
          </w:p>
          <w:p w:rsidR="00A44CC1" w:rsidRPr="00AA20D4" w:rsidRDefault="00A44CC1" w:rsidP="004B24F3">
            <w:pPr>
              <w:spacing w:line="240" w:lineRule="exact"/>
              <w:ind w:leftChars="44" w:left="512" w:rightChars="36" w:right="76"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⑵　電磁的記録による保存は、以下のいずれかの方法によること。</w:t>
            </w:r>
          </w:p>
          <w:p w:rsidR="00A44CC1" w:rsidRPr="00AA20D4" w:rsidRDefault="00A44CC1" w:rsidP="004B24F3">
            <w:pPr>
              <w:spacing w:line="240" w:lineRule="exact"/>
              <w:ind w:leftChars="44" w:left="722" w:rightChars="36" w:right="76"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①　作成された電磁的記録を事業者等の使用に係る電子計算機に備えられたファイル又は磁気ディスク等をもって調製するファイルにより保存する方法</w:t>
            </w:r>
          </w:p>
          <w:p w:rsidR="00A44CC1" w:rsidRPr="00AA20D4" w:rsidRDefault="00A44CC1" w:rsidP="004B24F3">
            <w:pPr>
              <w:spacing w:line="240" w:lineRule="exact"/>
              <w:ind w:leftChars="44" w:left="722" w:rightChars="36" w:right="76"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left w:val="single" w:sz="4" w:space="0" w:color="auto"/>
              <w:bottom w:val="single" w:sz="4" w:space="0" w:color="auto"/>
              <w:right w:val="single" w:sz="4" w:space="0" w:color="auto"/>
            </w:tcBorders>
            <w:shd w:val="clear" w:color="auto" w:fill="auto"/>
          </w:tcPr>
          <w:p w:rsidR="00A44CC1" w:rsidRPr="00AA20D4" w:rsidRDefault="00A44CC1" w:rsidP="00150DDB">
            <w:pPr>
              <w:spacing w:line="240" w:lineRule="exact"/>
              <w:ind w:leftChars="44" w:left="512" w:rightChars="36" w:right="76"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⑶　その他、電磁的記録により行うことができるとされているものは、⑴及び⑵に準じた方法によること。</w:t>
            </w:r>
          </w:p>
          <w:p w:rsidR="00A44CC1" w:rsidRPr="00AA20D4" w:rsidRDefault="00A44CC1" w:rsidP="00150DDB">
            <w:pPr>
              <w:spacing w:line="240" w:lineRule="exact"/>
              <w:ind w:leftChars="44" w:left="512" w:rightChars="36" w:right="76"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spacing w:line="240" w:lineRule="exact"/>
              <w:ind w:leftChars="44" w:left="302" w:rightChars="36" w:right="76"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0603893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3007414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69535292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第203条第2項</w:t>
            </w:r>
          </w:p>
          <w:p w:rsidR="00206525" w:rsidRPr="00AA20D4" w:rsidRDefault="0020652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予防条例</w:t>
            </w:r>
          </w:p>
          <w:p w:rsidR="00206525" w:rsidRPr="00AA20D4" w:rsidRDefault="00206525"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lang w:eastAsia="zh-CN"/>
              </w:rPr>
            </w:pPr>
            <w:r w:rsidRPr="00AA20D4">
              <w:rPr>
                <w:rFonts w:ascii="BIZ UDゴシック" w:eastAsia="BIZ UDゴシック" w:hAnsi="BIZ UDゴシック" w:hint="eastAsia"/>
                <w:color w:val="000000" w:themeColor="text1"/>
                <w:kern w:val="2"/>
                <w:sz w:val="16"/>
                <w:szCs w:val="16"/>
                <w:lang w:eastAsia="zh-CN"/>
              </w:rPr>
              <w:t>第91条第2項</w:t>
            </w:r>
          </w:p>
        </w:tc>
      </w:tr>
      <w:tr w:rsidR="00AA20D4" w:rsidRPr="00AA20D4" w:rsidTr="00D8754F">
        <w:trPr>
          <w:cantSplit/>
          <w:trHeight w:val="20"/>
        </w:trPr>
        <w:tc>
          <w:tcPr>
            <w:tcW w:w="1302" w:type="dxa"/>
            <w:tcBorders>
              <w:left w:val="single" w:sz="4" w:space="0" w:color="auto"/>
              <w:bottom w:val="nil"/>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lang w:eastAsia="zh-CN"/>
              </w:rPr>
            </w:pPr>
          </w:p>
        </w:tc>
        <w:tc>
          <w:tcPr>
            <w:tcW w:w="6261" w:type="dxa"/>
            <w:gridSpan w:val="3"/>
            <w:tcBorders>
              <w:top w:val="dotted" w:sz="4" w:space="0" w:color="auto"/>
              <w:left w:val="single" w:sz="4" w:space="0" w:color="auto"/>
              <w:bottom w:val="nil"/>
              <w:right w:val="single" w:sz="4" w:space="0" w:color="auto"/>
            </w:tcBorders>
            <w:shd w:val="clear" w:color="auto" w:fill="auto"/>
          </w:tcPr>
          <w:p w:rsidR="00A44CC1" w:rsidRPr="00AA20D4" w:rsidRDefault="00A44CC1" w:rsidP="00150DDB">
            <w:pPr>
              <w:spacing w:line="240" w:lineRule="exact"/>
              <w:ind w:leftChars="42" w:left="88" w:rightChars="36" w:right="76" w:firstLineChars="2" w:firstLine="4"/>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〔電磁的方法について〕</w:t>
            </w:r>
          </w:p>
          <w:p w:rsidR="006753C8" w:rsidRPr="00AA20D4" w:rsidRDefault="00A44CC1" w:rsidP="00150DDB">
            <w:pPr>
              <w:spacing w:line="240" w:lineRule="exact"/>
              <w:ind w:leftChars="44" w:left="302" w:rightChars="36" w:right="76"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p w:rsidR="006753C8" w:rsidRPr="00AA20D4" w:rsidRDefault="006753C8" w:rsidP="00150DDB">
            <w:pPr>
              <w:spacing w:line="240" w:lineRule="exact"/>
              <w:ind w:leftChars="44" w:left="512" w:rightChars="36" w:right="76"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⑴　電磁的方法による交付は、項目「内容及び手続きの説明及び同意」の規定に準じた方法によること。</w:t>
            </w:r>
          </w:p>
          <w:p w:rsidR="006753C8" w:rsidRPr="00AA20D4" w:rsidRDefault="006753C8" w:rsidP="00150DDB">
            <w:pPr>
              <w:spacing w:line="240" w:lineRule="exact"/>
              <w:ind w:leftChars="44" w:left="512" w:rightChars="36" w:right="76"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⑵　電磁的方法による同意は、例えば電子メールにより利用者等が同意の意思表示をした場合等が考えられること。なお、「押印についての</w:t>
            </w:r>
            <w:r w:rsidR="00993435" w:rsidRPr="00AA20D4">
              <w:rPr>
                <w:rFonts w:ascii="BIZ UDゴシック" w:eastAsia="BIZ UDゴシック" w:hAnsi="BIZ UDゴシック"/>
                <w:color w:val="000000" w:themeColor="text1"/>
              </w:rPr>
              <w:t>Q</w:t>
            </w:r>
            <w:r w:rsidRPr="00AA20D4">
              <w:rPr>
                <w:rFonts w:ascii="BIZ UDゴシック" w:eastAsia="BIZ UDゴシック" w:hAnsi="BIZ UDゴシック" w:hint="eastAsia"/>
                <w:color w:val="000000" w:themeColor="text1"/>
              </w:rPr>
              <w:t>＆</w:t>
            </w:r>
            <w:r w:rsidR="00993435" w:rsidRPr="00AA20D4">
              <w:rPr>
                <w:rFonts w:ascii="BIZ UDゴシック" w:eastAsia="BIZ UDゴシック" w:hAnsi="BIZ UDゴシック"/>
                <w:color w:val="000000" w:themeColor="text1"/>
              </w:rPr>
              <w:t>A</w:t>
            </w:r>
            <w:r w:rsidRPr="00AA20D4">
              <w:rPr>
                <w:rFonts w:ascii="BIZ UDゴシック" w:eastAsia="BIZ UDゴシック" w:hAnsi="BIZ UDゴシック" w:hint="eastAsia"/>
                <w:color w:val="000000" w:themeColor="text1"/>
              </w:rPr>
              <w:t>（令和</w:t>
            </w:r>
            <w:r w:rsidR="00DD094E"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年</w:t>
            </w:r>
            <w:r w:rsidR="00DD094E"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月19 日内閣府・法務省・経済産業省）」を参考にすること。</w:t>
            </w:r>
          </w:p>
        </w:tc>
        <w:tc>
          <w:tcPr>
            <w:tcW w:w="1420" w:type="dxa"/>
            <w:tcBorders>
              <w:left w:val="single" w:sz="4" w:space="0" w:color="auto"/>
              <w:bottom w:val="nil"/>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9" w:left="61" w:rightChars="50" w:right="105" w:firstLineChars="9" w:firstLine="1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平18-0331004号第5の2</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shd w:val="clear" w:color="auto" w:fill="auto"/>
          </w:tcPr>
          <w:p w:rsidR="006753C8" w:rsidRPr="00AA20D4" w:rsidRDefault="006753C8" w:rsidP="00150DDB">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kern w:val="2"/>
              </w:rPr>
            </w:pPr>
          </w:p>
        </w:tc>
        <w:tc>
          <w:tcPr>
            <w:tcW w:w="6261" w:type="dxa"/>
            <w:gridSpan w:val="3"/>
            <w:tcBorders>
              <w:left w:val="single" w:sz="4" w:space="0" w:color="auto"/>
              <w:bottom w:val="single" w:sz="4" w:space="0" w:color="auto"/>
              <w:right w:val="single" w:sz="4" w:space="0" w:color="auto"/>
            </w:tcBorders>
            <w:shd w:val="clear" w:color="auto" w:fill="auto"/>
          </w:tcPr>
          <w:p w:rsidR="006753C8" w:rsidRPr="00AA20D4" w:rsidRDefault="006753C8" w:rsidP="00150DDB">
            <w:pPr>
              <w:spacing w:line="240" w:lineRule="exact"/>
              <w:ind w:leftChars="44" w:left="512" w:rightChars="36" w:right="76"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⑶　電磁的方法による締結は、利用者等・事業者等の間の契約関係を明確にする観点から、書面における署名又は記名・押印に代えて、電子署名を活用することが望ましいこと。なお、「押印についての</w:t>
            </w:r>
            <w:r w:rsidR="00993435" w:rsidRPr="00AA20D4">
              <w:rPr>
                <w:rFonts w:ascii="BIZ UDゴシック" w:eastAsia="BIZ UDゴシック" w:hAnsi="BIZ UDゴシック"/>
                <w:color w:val="000000" w:themeColor="text1"/>
              </w:rPr>
              <w:t>Q</w:t>
            </w:r>
            <w:r w:rsidRPr="00AA20D4">
              <w:rPr>
                <w:rFonts w:ascii="BIZ UDゴシック" w:eastAsia="BIZ UDゴシック" w:hAnsi="BIZ UDゴシック" w:hint="eastAsia"/>
                <w:color w:val="000000" w:themeColor="text1"/>
              </w:rPr>
              <w:t>＆</w:t>
            </w:r>
            <w:r w:rsidR="00993435" w:rsidRPr="00AA20D4">
              <w:rPr>
                <w:rFonts w:ascii="BIZ UDゴシック" w:eastAsia="BIZ UDゴシック" w:hAnsi="BIZ UDゴシック"/>
                <w:color w:val="000000" w:themeColor="text1"/>
              </w:rPr>
              <w:t>A</w:t>
            </w:r>
            <w:r w:rsidRPr="00AA20D4">
              <w:rPr>
                <w:rFonts w:ascii="BIZ UDゴシック" w:eastAsia="BIZ UDゴシック" w:hAnsi="BIZ UDゴシック" w:hint="eastAsia"/>
                <w:color w:val="000000" w:themeColor="text1"/>
              </w:rPr>
              <w:t>（令和</w:t>
            </w:r>
            <w:r w:rsidR="00DD094E"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年</w:t>
            </w:r>
            <w:r w:rsidR="00DD094E"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月19 日内閣府・法務省・経済産業省）」を参考にすること。</w:t>
            </w:r>
          </w:p>
          <w:p w:rsidR="006753C8" w:rsidRPr="00AA20D4" w:rsidRDefault="006753C8" w:rsidP="00150DDB">
            <w:pPr>
              <w:spacing w:line="240" w:lineRule="exact"/>
              <w:ind w:leftChars="44" w:left="512" w:rightChars="36" w:right="76"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6753C8" w:rsidRPr="00AA20D4" w:rsidRDefault="006753C8" w:rsidP="00150DDB">
            <w:pPr>
              <w:spacing w:line="240" w:lineRule="exact"/>
              <w:ind w:leftChars="44" w:left="512" w:rightChars="36" w:right="76"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420" w:type="dxa"/>
            <w:tcBorders>
              <w:left w:val="single" w:sz="4" w:space="0" w:color="auto"/>
              <w:bottom w:val="single" w:sz="4" w:space="0" w:color="auto"/>
              <w:right w:val="single" w:sz="4" w:space="0" w:color="auto"/>
            </w:tcBorders>
            <w:shd w:val="clear" w:color="auto" w:fill="auto"/>
          </w:tcPr>
          <w:p w:rsidR="006753C8" w:rsidRPr="00AA20D4" w:rsidRDefault="006753C8"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6753C8" w:rsidRPr="00AA20D4" w:rsidRDefault="006753C8" w:rsidP="00150DDB">
            <w:pPr>
              <w:autoSpaceDE w:val="0"/>
              <w:autoSpaceDN w:val="0"/>
              <w:adjustRightInd w:val="0"/>
              <w:snapToGrid w:val="0"/>
              <w:spacing w:line="24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7173F2">
        <w:trPr>
          <w:cantSplit/>
          <w:trHeight w:val="20"/>
        </w:trPr>
        <w:tc>
          <w:tcPr>
            <w:tcW w:w="10345"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44CC1" w:rsidRPr="00AA20D4" w:rsidRDefault="00A44CC1" w:rsidP="00150DDB">
            <w:pPr>
              <w:autoSpaceDE w:val="0"/>
              <w:autoSpaceDN w:val="0"/>
              <w:adjustRightInd w:val="0"/>
              <w:snapToGrid w:val="0"/>
              <w:spacing w:line="240" w:lineRule="exact"/>
              <w:ind w:leftChars="72" w:left="151" w:rightChars="109" w:right="229" w:firstLineChars="46" w:firstLine="97"/>
              <w:jc w:val="both"/>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第</w:t>
            </w:r>
            <w:r w:rsidR="00DD094E" w:rsidRPr="00AA20D4">
              <w:rPr>
                <w:rFonts w:ascii="BIZ UDゴシック" w:eastAsia="BIZ UDゴシック" w:hAnsi="BIZ UDゴシック"/>
                <w:color w:val="000000" w:themeColor="text1"/>
                <w:kern w:val="2"/>
              </w:rPr>
              <w:t>5</w:t>
            </w:r>
            <w:r w:rsidRPr="00AA20D4">
              <w:rPr>
                <w:rFonts w:ascii="BIZ UDゴシック" w:eastAsia="BIZ UDゴシック" w:hAnsi="BIZ UDゴシック" w:hint="eastAsia"/>
                <w:color w:val="000000" w:themeColor="text1"/>
                <w:kern w:val="2"/>
              </w:rPr>
              <w:t xml:space="preserve">　介護予防のための効果的な支援の方法に関する基準</w:t>
            </w:r>
          </w:p>
        </w:tc>
      </w:tr>
      <w:tr w:rsidR="00AA20D4" w:rsidRPr="00AA20D4" w:rsidTr="00D8754F">
        <w:tblPrEx>
          <w:shd w:val="clear" w:color="auto" w:fill="D9D9D9"/>
        </w:tblPrEx>
        <w:trPr>
          <w:cantSplit/>
          <w:trHeight w:val="20"/>
        </w:trPr>
        <w:tc>
          <w:tcPr>
            <w:tcW w:w="1302" w:type="dxa"/>
            <w:vMerge w:val="restart"/>
            <w:tcBorders>
              <w:top w:val="single" w:sz="4" w:space="0" w:color="auto"/>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DA027E" w:rsidRPr="00AA20D4">
              <w:rPr>
                <w:rFonts w:ascii="BIZ UDゴシック" w:eastAsia="BIZ UDゴシック" w:hAnsi="BIZ UDゴシック" w:hint="eastAsia"/>
                <w:color w:val="000000" w:themeColor="text1"/>
                <w:kern w:val="2"/>
              </w:rPr>
              <w:t>42</w:t>
            </w:r>
          </w:p>
          <w:p w:rsidR="00A44CC1" w:rsidRPr="00AA20D4" w:rsidRDefault="00A44CC1" w:rsidP="00150DDB">
            <w:pPr>
              <w:autoSpaceDE w:val="0"/>
              <w:autoSpaceDN w:val="0"/>
              <w:adjustRightInd w:val="0"/>
              <w:snapToGrid w:val="0"/>
              <w:spacing w:line="240" w:lineRule="exact"/>
              <w:ind w:leftChars="66" w:left="139"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指定介護予防認知症対応型共同生活介護の基本取扱方針</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利用者の介護予防に資するよう、その目標を設定し、計画的にサービスを行っていますか。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5722750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7267492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1462946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第87条第1項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⑴①</w:t>
            </w:r>
          </w:p>
        </w:tc>
      </w:tr>
      <w:tr w:rsidR="00AA20D4" w:rsidRPr="00AA20D4" w:rsidTr="00D8754F">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サービスの提供に当たっては、一人ひとりの高齢者ができる限り要介護状態にならないで自立した日常生活を営むことができるよう支援することを目的として行われるものであることに留意しつつ行ってください。</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自らその提供するサービスの質の評価を行うとともに、定期的に外部の者による評価を受けて、それらの結果を公表し、常にその改善を図っていますか。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9615087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8901691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31237817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第87条第2項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⑴⑤</w:t>
            </w: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事業者は、まず自ら評価を行った上で、評価機関の実施するサービス評価を受け、その評価結果を踏まえて総括的な評価を行い、常にその提供するサービスの質の改善を図らなければなりません。</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D9D9D9"/>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評価の実施を担保する観点から、それらの結果を入居（申込）者及び家族へ提供するほか、事業所内の外部の者にも確認しやすい場所に掲示する方法や、市町村窓口、地域包括支援センターに置いておく方法、インターネットを活用する方法などにより、開示してください。</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s="ＭＳ明朝-WinCharSetFFFF-H"/>
                <w:color w:val="000000" w:themeColor="text1"/>
              </w:rPr>
            </w:pPr>
            <w:r w:rsidRPr="00AA20D4">
              <w:rPr>
                <w:rFonts w:ascii="BIZ UDゴシック" w:eastAsia="BIZ UDゴシック" w:hAnsi="BIZ UDゴシック" w:cs="ＭＳ明朝-WinCharSetFFFF-H" w:hint="eastAsia"/>
                <w:color w:val="000000" w:themeColor="text1"/>
              </w:rPr>
              <w:t>※　具体的な事項に関しては、「</w:t>
            </w:r>
            <w:r w:rsidRPr="00AA20D4">
              <w:rPr>
                <w:rFonts w:ascii="BIZ UDゴシック" w:eastAsia="BIZ UDゴシック" w:hAnsi="BIZ UDゴシック" w:hint="eastAsia"/>
                <w:color w:val="000000" w:themeColor="text1"/>
              </w:rPr>
              <w:t>「</w:t>
            </w:r>
            <w:r w:rsidRPr="00AA20D4">
              <w:rPr>
                <w:rFonts w:ascii="BIZ UDゴシック" w:eastAsia="BIZ UDゴシック" w:hAnsi="BIZ UDゴシック" w:cs="MS-Mincho" w:hint="eastAsia"/>
                <w:color w:val="000000" w:themeColor="text1"/>
              </w:rPr>
              <w:t>指定地域密着型サービスの事業の人員、設備及び運営に関する基準」第97条第</w:t>
            </w:r>
            <w:r w:rsidR="00DD094E" w:rsidRPr="00AA20D4">
              <w:rPr>
                <w:rFonts w:ascii="BIZ UDゴシック" w:eastAsia="BIZ UDゴシック" w:hAnsi="BIZ UDゴシック" w:cs="MS-Mincho"/>
                <w:color w:val="000000" w:themeColor="text1"/>
              </w:rPr>
              <w:t>7</w:t>
            </w:r>
            <w:r w:rsidRPr="00AA20D4">
              <w:rPr>
                <w:rFonts w:ascii="BIZ UDゴシック" w:eastAsia="BIZ UDゴシック" w:hAnsi="BIZ UDゴシック" w:cs="MS-Mincho" w:hint="eastAsia"/>
                <w:color w:val="000000" w:themeColor="text1"/>
              </w:rPr>
              <w:t>項等に規定する自己評価・外部評価等の実施について</w:t>
            </w:r>
            <w:r w:rsidRPr="00AA20D4">
              <w:rPr>
                <w:rFonts w:ascii="BIZ UDゴシック" w:eastAsia="BIZ UDゴシック" w:hAnsi="BIZ UDゴシック" w:cs="ＭＳ明朝-WinCharSetFFFF-H" w:hint="eastAsia"/>
                <w:color w:val="000000" w:themeColor="text1"/>
              </w:rPr>
              <w:t>」（平成18年10月17日老計発第</w:t>
            </w:r>
            <w:r w:rsidRPr="00AA20D4">
              <w:rPr>
                <w:rFonts w:ascii="BIZ UDゴシック" w:eastAsia="BIZ UDゴシック" w:hAnsi="BIZ UDゴシック" w:hint="eastAsia"/>
                <w:color w:val="000000" w:themeColor="text1"/>
              </w:rPr>
              <w:t>1017001</w:t>
            </w:r>
            <w:r w:rsidRPr="00AA20D4">
              <w:rPr>
                <w:rFonts w:ascii="BIZ UDゴシック" w:eastAsia="BIZ UDゴシック" w:hAnsi="BIZ UDゴシック" w:cs="ＭＳ明朝-WinCharSetFFFF-H" w:hint="eastAsia"/>
                <w:color w:val="000000" w:themeColor="text1"/>
              </w:rPr>
              <w:t>号）を参考にしてください。</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2306503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0521960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08753446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第87条第3項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⑴②</w:t>
            </w: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④　利用者がその有する能力を最大限活用することができるような方法によるサービスの提供に努めることとし、利用者が有する能力を阻害する等の不適切なサービスの提供を行わないよう配慮していますか。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1587021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4825042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95104772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第87条第4項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⑴③</w:t>
            </w:r>
          </w:p>
        </w:tc>
      </w:tr>
      <w:tr w:rsidR="00AA20D4" w:rsidRPr="00AA20D4" w:rsidTr="00D8754F">
        <w:tblPrEx>
          <w:shd w:val="clear" w:color="auto" w:fill="D9D9D9"/>
        </w:tblPrEx>
        <w:trPr>
          <w:cantSplit/>
          <w:trHeight w:val="20"/>
        </w:trPr>
        <w:tc>
          <w:tcPr>
            <w:tcW w:w="1302" w:type="dxa"/>
            <w:vMerge w:val="restart"/>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66" w:left="139"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⑤　サービスの提供に当たり、利用者とのコミュニケーションを十分に図ることその他の様々な方法により、利用者が主体的に事業に参加するよう適切な働きかけに努めていますか。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68934713"/>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7054082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12107391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第87条第5項</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⑴④</w:t>
            </w:r>
          </w:p>
        </w:tc>
      </w:tr>
      <w:tr w:rsidR="00AA20D4" w:rsidRPr="00AA20D4" w:rsidTr="00D8754F">
        <w:tblPrEx>
          <w:shd w:val="clear" w:color="auto" w:fill="D9D9D9"/>
        </w:tblPrEx>
        <w:trPr>
          <w:cantSplit/>
          <w:trHeight w:val="20"/>
        </w:trPr>
        <w:tc>
          <w:tcPr>
            <w:tcW w:w="130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提供されたサービスについては、介護予防認知症対応型共同生活介護計画に定める目標達成の度合いや利用者及び家族の満足度等について常に評価を行うなど、その改善を図らなければなりません。</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vMerge w:val="restart"/>
            <w:tcBorders>
              <w:top w:val="single" w:sz="4" w:space="0" w:color="auto"/>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xml:space="preserve"> </w:t>
            </w:r>
            <w:r w:rsidR="00DA027E" w:rsidRPr="00AA20D4">
              <w:rPr>
                <w:rFonts w:ascii="BIZ UDゴシック" w:eastAsia="BIZ UDゴシック" w:hAnsi="BIZ UDゴシック" w:hint="eastAsia"/>
                <w:color w:val="000000" w:themeColor="text1"/>
                <w:kern w:val="2"/>
              </w:rPr>
              <w:t>43</w:t>
            </w:r>
          </w:p>
          <w:p w:rsidR="00053413"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指定介護</w:t>
            </w:r>
          </w:p>
          <w:p w:rsidR="00053413"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予防認知</w:t>
            </w:r>
          </w:p>
          <w:p w:rsidR="00053413"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症対応型</w:t>
            </w:r>
          </w:p>
          <w:p w:rsidR="00053413"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共同生活</w:t>
            </w:r>
          </w:p>
          <w:p w:rsidR="00053413"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介護の具</w:t>
            </w:r>
          </w:p>
          <w:p w:rsidR="00053413"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体的取扱</w:t>
            </w:r>
          </w:p>
          <w:p w:rsidR="00A44CC1"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方針</w:t>
            </w:r>
          </w:p>
          <w:p w:rsidR="00A85D97" w:rsidRPr="00AA20D4" w:rsidRDefault="00A85D97"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w:t>
            </w: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①　サービスの提供に当たっては、主治の医師又は歯科医師からの情報伝達を通じる等の適切な方法により、利用者の心身の状況、その置かれている環境等利用者の日常生活全般の状況の的確な把握を行っ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66516608"/>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769083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60909343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第88条第1号</w:t>
            </w:r>
          </w:p>
        </w:tc>
      </w:tr>
      <w:tr w:rsidR="00AA20D4" w:rsidRPr="00AA20D4" w:rsidTr="00D8754F">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②　計画作成担当者は、利用者の日常生活全般の状況及び希望を踏まえて、他の介護従業者と協議の上、サービスの目標、目標を達成するための具体的なサービスの内容、サービスの提供を行う期間等を記載した介護予防認知症対応型共同生活介護計画を作成し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168130"/>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5062487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15228950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第88条第2号</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⑵①</w:t>
            </w: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計画作成担当者は、介護予防認知症対応型共同生活介護計画を作成しなければなりません。</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予防認知症対応型共同生活介護計画の作成に当たっては、主治医又は主治の歯科医師からの情報伝達等の適切な方法により、利用者の状況を把握・分析し、介護予防認知症対応型共同生活介護の提供によって解決すべき問題状況を明らかにし（アセスメント）、これに基づき、支援の方向性や目標を明確にし、提供するサービスの具体的内容、所要時間、日程等を明らかにしてください。</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介護予防認知症対応型共同生活介護計画の様式については、事業所ごとに定めるもので差し支えありません。</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③　計画作成担当者は、介護予防認知症対応型共同生活介護計画の作成に当たっては、通所介護等の活用、地域における活動への参加の機会の提供等により、利用者の多様な活動の確保に努めていますか。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79108191"/>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9859518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044289424"/>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第88条第3号</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⑵②</w:t>
            </w:r>
          </w:p>
        </w:tc>
      </w:tr>
      <w:tr w:rsidR="00AA20D4" w:rsidRPr="00AA20D4" w:rsidTr="00D8754F">
        <w:tblPrEx>
          <w:shd w:val="clear" w:color="auto" w:fill="D9D9D9"/>
        </w:tblPrEx>
        <w:trPr>
          <w:cantSplit/>
          <w:trHeight w:val="20"/>
        </w:trPr>
        <w:tc>
          <w:tcPr>
            <w:tcW w:w="1302" w:type="dxa"/>
            <w:vMerge w:val="restart"/>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b/>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「通所介護等の活用」とは、介護保険給付の対象となる通所介護ではなく、通所介護事業者との間の契約により、利用者に介護保険給付の対象となる通所介護に準ずるサービスを提供するものです。</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「利用者の多様な活動」とは、地域の特性や利用者の生活環境に応じたレクリエーション、行事、園芸、農作業などの利用者の趣味又は嗜好に応じた活動等をいいます。</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④　計画作成担当者は、介護予防認知症対応型共同生活介護計画の作成に当たっては、その内容について利用者又は家族に対して説明し、利用者の同意を得ていますか。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389249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3672157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94403437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第88条第4号</w:t>
            </w: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予防認知症対応型共同生活介護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しようとするものです。</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⑵</w:t>
            </w: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計画作成担当者は、介護予防認知症対応型共同生活介護計画の目標や内容等について、利用者又は家族に、理解しやすい方法で説明を行うとともに、その実施状況や評価についても説明を行ってください。</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⑤　計画作成担当者は、介護予防認知症対応型共同生活介護計画を作成した際には、介護予防認知症対応型共同生活介護計画を利用者に交付していますか。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8465998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0358996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388414480"/>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第88条第5号</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⑵</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第85条第2項</w:t>
            </w: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介護予防認知症対応型共同生活介護計画を作成した際には、遅滞なく利用者に交付しなければなりません。</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介護予防認知症対応型共同生活介護計画は、</w:t>
            </w:r>
            <w:r w:rsidR="00DD094E" w:rsidRPr="00AA20D4">
              <w:rPr>
                <w:rFonts w:ascii="BIZ UDゴシック" w:eastAsia="BIZ UDゴシック" w:hAnsi="BIZ UDゴシック"/>
                <w:color w:val="000000" w:themeColor="text1"/>
                <w:kern w:val="2"/>
              </w:rPr>
              <w:t>2</w:t>
            </w:r>
            <w:r w:rsidRPr="00AA20D4">
              <w:rPr>
                <w:rFonts w:ascii="BIZ UDゴシック" w:eastAsia="BIZ UDゴシック" w:hAnsi="BIZ UDゴシック" w:hint="eastAsia"/>
                <w:color w:val="000000" w:themeColor="text1"/>
                <w:kern w:val="2"/>
              </w:rPr>
              <w:t>年間保存しなければなりません。</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109" w:right="229"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⑥　サービスの提供に当たっては、利用者一人一人の人格を尊重し、利用者がそれぞれの役割を持って家庭的な環境の下で日常生活を送ることができるよう配慮して行っていますか。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07751152"/>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6026346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385292822"/>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第88条第6号</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⑵</w:t>
            </w:r>
          </w:p>
        </w:tc>
      </w:tr>
      <w:tr w:rsidR="00AA20D4" w:rsidRPr="00AA20D4" w:rsidTr="00D8754F">
        <w:tblPrEx>
          <w:shd w:val="clear" w:color="auto" w:fill="D9D9D9"/>
        </w:tblPrEx>
        <w:trPr>
          <w:cantSplit/>
          <w:trHeight w:val="20"/>
        </w:trPr>
        <w:tc>
          <w:tcPr>
            <w:tcW w:w="1302" w:type="dxa"/>
            <w:vMerge w:val="restart"/>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利用者が共同生活を送る上で自らの役割を持つことにより、達成感や満足感を得、自信を回復するなどの効果が期待されるとともに、利用者にとって自らの生活の場であると実感できるよう必要な援助を行わなければなりません。</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F72056">
            <w:pPr>
              <w:autoSpaceDE w:val="0"/>
              <w:autoSpaceDN w:val="0"/>
              <w:adjustRightInd w:val="0"/>
              <w:snapToGrid w:val="0"/>
              <w:spacing w:line="240" w:lineRule="exact"/>
              <w:ind w:leftChars="50" w:left="275" w:rightChars="50" w:right="105" w:hangingChars="100" w:hanging="170"/>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⑦　サービスの提供に当たっては、介護予防認知症対応型共同生活介護計画に基づき、利用者が日常生活を営むのに必要な支援を行っていますか。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10044430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38551743"/>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F72056"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19372493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第88条第7号</w:t>
            </w: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⑧　サービスの提供に当たっては、懇切丁寧に行うことを旨とし、利用者又は家族に対し、サービスの提供方法等について、理解しやすいように説明を行っていますか。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2659306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7504711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3567008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第88条第8号</w:t>
            </w: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⑨　計画作成担当者は、他の介護従業者及び利用者が介護予防認知症対応型共同生活介護計画に基づき利用する他の介護予防サービス等を行う者との連絡を継続的に行うことにより、介護予防認知症対応型共同生活介護計画に基づくサービスの提供の開始時から、介護予防認知症対応型共同生活介護計画に記載したサービスの提供を行う期間が終了するまでに、少なくとも</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回は、モニタリングを行うとともに、利用者の様態の変化等の把握を行っていますか。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87220706"/>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34340505"/>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04656721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第88条第9号</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⑵</w:t>
            </w:r>
          </w:p>
        </w:tc>
      </w:tr>
      <w:tr w:rsidR="00AA20D4" w:rsidRPr="00AA20D4" w:rsidTr="00D8754F">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モニタリングとは、介護予防認知症対応型共同生活介護計画の実施状況の把握をいいます。</w:t>
            </w:r>
          </w:p>
        </w:tc>
        <w:tc>
          <w:tcPr>
            <w:tcW w:w="1420"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D8754F">
        <w:tblPrEx>
          <w:shd w:val="clear" w:color="auto" w:fill="D9D9D9"/>
        </w:tblPrEx>
        <w:trPr>
          <w:cantSplit/>
          <w:trHeight w:val="20"/>
        </w:trPr>
        <w:tc>
          <w:tcPr>
            <w:tcW w:w="1302" w:type="dxa"/>
            <w:vMerge w:val="restart"/>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計画作成担当者は、介護予防認知症対応型共同生活介護計画に定める計画期間が終了するまでに</w:t>
            </w:r>
            <w:r w:rsidR="00DD094E" w:rsidRPr="00AA20D4">
              <w:rPr>
                <w:rFonts w:ascii="BIZ UDゴシック" w:eastAsia="BIZ UDゴシック" w:hAnsi="BIZ UDゴシック"/>
                <w:color w:val="000000" w:themeColor="text1"/>
                <w:kern w:val="2"/>
              </w:rPr>
              <w:t>1</w:t>
            </w:r>
            <w:r w:rsidRPr="00AA20D4">
              <w:rPr>
                <w:rFonts w:ascii="BIZ UDゴシック" w:eastAsia="BIZ UDゴシック" w:hAnsi="BIZ UDゴシック" w:hint="eastAsia"/>
                <w:color w:val="000000" w:themeColor="text1"/>
                <w:kern w:val="2"/>
              </w:rPr>
              <w:t>回はモニタリングを行い、利用者の介護予防認知症対応型共同生活介護計画に定める目標の達成状況の把握等を行ってください。</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第88条第10号</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00DD094E"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00DD094E"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⑵</w:t>
            </w:r>
          </w:p>
        </w:tc>
      </w:tr>
      <w:tr w:rsidR="00AA20D4" w:rsidRPr="00AA20D4" w:rsidTr="00D8754F">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⑩　計画作成担当者は、モニタリングの結果を踏まえ、必要に応じて介護予防認知症対応型共同生活介護計画の変更を行っていますか。</w:t>
            </w:r>
          </w:p>
        </w:tc>
        <w:tc>
          <w:tcPr>
            <w:tcW w:w="1420" w:type="dxa"/>
            <w:tcBorders>
              <w:top w:val="single" w:sz="4" w:space="0" w:color="auto"/>
              <w:left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8373636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5044951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330108669"/>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vMerge/>
            <w:tcBorders>
              <w:top w:val="single" w:sz="4" w:space="0" w:color="auto"/>
              <w:left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EE04E9">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　モニタリングの結果により、解決すべき課題の変化が認められる場合等については、必要に応じて変更を行ってください。</w:t>
            </w:r>
          </w:p>
        </w:tc>
        <w:tc>
          <w:tcPr>
            <w:tcW w:w="1420"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275" w:rightChars="50" w:right="105" w:hangingChars="100" w:hanging="170"/>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p>
        </w:tc>
      </w:tr>
      <w:tr w:rsidR="00AA20D4" w:rsidRPr="00AA20D4" w:rsidTr="00EE04E9">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kern w:val="2"/>
              </w:rPr>
              <w:t>⑪　介護予防認知症対応型共同生活介護計画の変更する場合も、①～⑨に沿って行っていますか。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47358927"/>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53258077"/>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97128201"/>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E04E9" w:rsidRPr="00AA20D4" w:rsidRDefault="00EE04E9" w:rsidP="00EE04E9">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予防条例</w:t>
            </w:r>
          </w:p>
          <w:p w:rsidR="00EE04E9" w:rsidRPr="00AA20D4" w:rsidRDefault="00EE04E9" w:rsidP="00EE04E9">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第88条第11号</w:t>
            </w:r>
          </w:p>
          <w:p w:rsidR="00EE04E9" w:rsidRPr="00AA20D4" w:rsidRDefault="00EE04E9" w:rsidP="00EE04E9">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平</w:t>
            </w:r>
            <w:r w:rsidRPr="00AA20D4">
              <w:rPr>
                <w:rFonts w:ascii="BIZ UDゴシック" w:eastAsia="BIZ UDゴシック" w:hAnsi="BIZ UDゴシック"/>
                <w:color w:val="000000" w:themeColor="text1"/>
                <w:kern w:val="2"/>
                <w:sz w:val="16"/>
                <w:szCs w:val="16"/>
              </w:rPr>
              <w:t>18-0331004</w:t>
            </w:r>
          </w:p>
          <w:p w:rsidR="00A44CC1" w:rsidRPr="00AA20D4" w:rsidRDefault="00EE04E9" w:rsidP="00EE04E9">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kern w:val="2"/>
                <w:sz w:val="16"/>
                <w:szCs w:val="16"/>
              </w:rPr>
              <w:t>第</w:t>
            </w:r>
            <w:r w:rsidRPr="00AA20D4">
              <w:rPr>
                <w:rFonts w:ascii="BIZ UDゴシック" w:eastAsia="BIZ UDゴシック" w:hAnsi="BIZ UDゴシック"/>
                <w:color w:val="000000" w:themeColor="text1"/>
                <w:kern w:val="2"/>
                <w:sz w:val="16"/>
                <w:szCs w:val="16"/>
              </w:rPr>
              <w:t>4</w:t>
            </w:r>
            <w:r w:rsidRPr="00AA20D4">
              <w:rPr>
                <w:rFonts w:ascii="BIZ UDゴシック" w:eastAsia="BIZ UDゴシック" w:hAnsi="BIZ UDゴシック" w:hint="eastAsia"/>
                <w:color w:val="000000" w:themeColor="text1"/>
                <w:kern w:val="2"/>
                <w:sz w:val="16"/>
                <w:szCs w:val="16"/>
              </w:rPr>
              <w:t>の三の</w:t>
            </w:r>
            <w:r w:rsidRPr="00AA20D4">
              <w:rPr>
                <w:rFonts w:ascii="BIZ UDゴシック" w:eastAsia="BIZ UDゴシック" w:hAnsi="BIZ UDゴシック"/>
                <w:color w:val="000000" w:themeColor="text1"/>
                <w:kern w:val="2"/>
                <w:sz w:val="16"/>
                <w:szCs w:val="16"/>
              </w:rPr>
              <w:t>3</w:t>
            </w:r>
            <w:r w:rsidRPr="00AA20D4">
              <w:rPr>
                <w:rFonts w:ascii="BIZ UDゴシック" w:eastAsia="BIZ UDゴシック" w:hAnsi="BIZ UDゴシック" w:hint="eastAsia"/>
                <w:color w:val="000000" w:themeColor="text1"/>
                <w:kern w:val="2"/>
                <w:sz w:val="16"/>
                <w:szCs w:val="16"/>
              </w:rPr>
              <w:t>⑵</w:t>
            </w:r>
          </w:p>
        </w:tc>
      </w:tr>
      <w:tr w:rsidR="00AA20D4" w:rsidRPr="00AA20D4" w:rsidTr="00D8754F">
        <w:tblPrEx>
          <w:shd w:val="clear" w:color="auto" w:fill="D9D9D9"/>
        </w:tblPrEx>
        <w:trPr>
          <w:cantSplit/>
          <w:trHeight w:val="20"/>
        </w:trPr>
        <w:tc>
          <w:tcPr>
            <w:tcW w:w="1302" w:type="dxa"/>
            <w:tcBorders>
              <w:left w:val="single" w:sz="4" w:space="0" w:color="auto"/>
              <w:bottom w:val="single" w:sz="4" w:space="0" w:color="auto"/>
              <w:right w:val="single" w:sz="4" w:space="0" w:color="auto"/>
            </w:tcBorders>
            <w:shd w:val="clear" w:color="auto" w:fill="auto"/>
          </w:tcPr>
          <w:p w:rsidR="00A44CC1" w:rsidRPr="00AA20D4" w:rsidRDefault="00A44CC1" w:rsidP="00150DDB">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kern w:val="2"/>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2D6B09" w:rsidRPr="00AA20D4" w:rsidRDefault="00A44CC1" w:rsidP="00150DDB">
            <w:pPr>
              <w:autoSpaceDE w:val="0"/>
              <w:autoSpaceDN w:val="0"/>
              <w:adjustRightInd w:val="0"/>
              <w:spacing w:line="240" w:lineRule="exact"/>
              <w:ind w:leftChars="72" w:left="346" w:rightChars="50" w:right="105" w:hangingChars="93" w:hanging="195"/>
              <w:rPr>
                <w:rFonts w:ascii="BIZ UDゴシック" w:eastAsia="BIZ UDゴシック" w:hAnsi="BIZ UDゴシック" w:cs="HGSｺﾞｼｯｸM"/>
                <w:color w:val="000000" w:themeColor="text1"/>
              </w:rPr>
            </w:pPr>
            <w:r w:rsidRPr="00AA20D4">
              <w:rPr>
                <w:rFonts w:ascii="BIZ UDゴシック" w:eastAsia="BIZ UDゴシック" w:hAnsi="BIZ UDゴシック" w:hint="eastAsia"/>
                <w:color w:val="000000" w:themeColor="text1"/>
                <w:kern w:val="2"/>
              </w:rPr>
              <w:t xml:space="preserve">⑫　</w:t>
            </w:r>
            <w:r w:rsidRPr="00AA20D4">
              <w:rPr>
                <w:rFonts w:ascii="BIZ UDゴシック" w:eastAsia="BIZ UDゴシック" w:hAnsi="BIZ UDゴシック" w:cs="HGSｺﾞｼｯｸM" w:hint="eastAsia"/>
                <w:color w:val="000000" w:themeColor="text1"/>
              </w:rPr>
              <w:t>指定居宅介護支援等の事業の人員及び運営に関する基準第</w:t>
            </w:r>
            <w:r w:rsidRPr="00AA20D4">
              <w:rPr>
                <w:rFonts w:ascii="BIZ UDゴシック" w:eastAsia="BIZ UDゴシック" w:hAnsi="BIZ UDゴシック" w:cs="HGSºÞ¼¯¸M"/>
                <w:color w:val="000000" w:themeColor="text1"/>
              </w:rPr>
              <w:t xml:space="preserve">13 </w:t>
            </w:r>
            <w:r w:rsidRPr="00AA20D4">
              <w:rPr>
                <w:rFonts w:ascii="BIZ UDゴシック" w:eastAsia="BIZ UDゴシック" w:hAnsi="BIZ UDゴシック" w:cs="HGSｺﾞｼｯｸM" w:hint="eastAsia"/>
                <w:color w:val="000000" w:themeColor="text1"/>
              </w:rPr>
              <w:t>条第</w:t>
            </w:r>
            <w:r w:rsidRPr="00AA20D4">
              <w:rPr>
                <w:rFonts w:ascii="BIZ UDゴシック" w:eastAsia="BIZ UDゴシック" w:hAnsi="BIZ UDゴシック" w:cs="HGSºÞ¼¯¸M"/>
                <w:color w:val="000000" w:themeColor="text1"/>
              </w:rPr>
              <w:t>12</w:t>
            </w:r>
            <w:r w:rsidRPr="00AA20D4">
              <w:rPr>
                <w:rFonts w:ascii="BIZ UDゴシック" w:eastAsia="BIZ UDゴシック" w:hAnsi="BIZ UDゴシック" w:cs="HGSｺﾞｼｯｸM" w:hint="eastAsia"/>
                <w:color w:val="000000" w:themeColor="text1"/>
              </w:rPr>
              <w:t>号において、「介護支援専門員は、居宅サービス計画に位置付けた居宅サービス事業者等に対して、指定居宅サービス等基準において位置付けられている計画の提出を求めるものとする」と規定していることを踏まえ、介護予防認知症対応型共同生活介護事業所において介護予防短期利用認知症対応型共同生活介護費を算定する場合で、居宅介護支援事業所の介護支援専門員が作成した介護予防サービス計画に基づきサービスを提供している介護予防認知症対応型共同生活介護事業者は、当該居宅サービス計画を作成している指定居宅介護支援事業者から介護予防認知症対応型共同生活介護計画の提供の求めがあった際には、当該介護予防認知症対応型共同生活介護計画を提供することに協力するよう努め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80782135"/>
                <w14:checkbox>
                  <w14:checked w14:val="0"/>
                  <w14:checkedState w14:val="2611" w14:font="ＭＳ 明朝"/>
                  <w14:uncheckedState w14:val="2610" w14:font="ＭＳ ゴシック"/>
                </w14:checkbox>
              </w:sdtPr>
              <w:sdtEndPr/>
              <w:sdtContent>
                <w:r w:rsidR="00F72056" w:rsidRPr="00AA20D4">
                  <w:rPr>
                    <w:rFonts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いる</w:t>
            </w:r>
          </w:p>
          <w:p w:rsidR="00F72056" w:rsidRPr="00AA20D4" w:rsidRDefault="00AA20D4" w:rsidP="00F72056">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23691148"/>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szCs w:val="20"/>
              </w:rPr>
              <w:t>いない</w:t>
            </w:r>
          </w:p>
          <w:p w:rsidR="00A44CC1" w:rsidRPr="00AA20D4" w:rsidRDefault="00AA20D4" w:rsidP="00F72056">
            <w:pPr>
              <w:autoSpaceDE w:val="0"/>
              <w:autoSpaceDN w:val="0"/>
              <w:adjustRightInd w:val="0"/>
              <w:snapToGrid w:val="0"/>
              <w:spacing w:line="240" w:lineRule="exact"/>
              <w:ind w:rightChars="50" w:right="105"/>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71519826"/>
                <w14:checkbox>
                  <w14:checked w14:val="0"/>
                  <w14:checkedState w14:val="2611" w14:font="ＭＳ 明朝"/>
                  <w14:uncheckedState w14:val="2610" w14:font="ＭＳ ゴシック"/>
                </w14:checkbox>
              </w:sdtPr>
              <w:sdtEndPr/>
              <w:sdtContent>
                <w:r w:rsidR="00F72056" w:rsidRPr="00AA20D4">
                  <w:rPr>
                    <w:rFonts w:ascii="ＭＳ ゴシック" w:eastAsia="ＭＳ ゴシック" w:hAnsi="ＭＳ ゴシック" w:hint="eastAsia"/>
                    <w:color w:val="000000" w:themeColor="text1"/>
                    <w:spacing w:val="2"/>
                    <w:sz w:val="20"/>
                    <w:szCs w:val="20"/>
                  </w:rPr>
                  <w:t>☐</w:t>
                </w:r>
              </w:sdtContent>
            </w:sdt>
            <w:r w:rsidR="00F72056"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A44CC1" w:rsidRPr="00AA20D4" w:rsidRDefault="00A44CC1" w:rsidP="0072621F">
            <w:pPr>
              <w:autoSpaceDE w:val="0"/>
              <w:autoSpaceDN w:val="0"/>
              <w:adjustRightInd w:val="0"/>
              <w:snapToGrid w:val="0"/>
              <w:spacing w:line="200" w:lineRule="exact"/>
              <w:ind w:leftChars="-21" w:left="-44" w:rightChars="50" w:right="105" w:firstLineChars="59" w:firstLine="124"/>
              <w:rPr>
                <w:rFonts w:ascii="BIZ UDゴシック" w:eastAsia="BIZ UDゴシック" w:hAnsi="BIZ UDゴシック"/>
                <w:color w:val="000000" w:themeColor="text1"/>
                <w:kern w:val="2"/>
              </w:rPr>
            </w:pPr>
          </w:p>
        </w:tc>
      </w:tr>
      <w:tr w:rsidR="00AA20D4" w:rsidRPr="00AA20D4" w:rsidTr="00717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0345" w:type="dxa"/>
            <w:gridSpan w:val="6"/>
            <w:tcBorders>
              <w:top w:val="single" w:sz="4" w:space="0" w:color="auto"/>
              <w:left w:val="single" w:sz="4" w:space="0" w:color="auto"/>
              <w:bottom w:val="single" w:sz="4" w:space="0" w:color="auto"/>
              <w:right w:val="single" w:sz="4" w:space="0" w:color="auto"/>
            </w:tcBorders>
            <w:shd w:val="clear" w:color="auto" w:fill="C8E6EE"/>
            <w:vAlign w:val="center"/>
          </w:tcPr>
          <w:p w:rsidR="00062D62" w:rsidRPr="00AA20D4" w:rsidRDefault="00062D62" w:rsidP="00150DDB">
            <w:pPr>
              <w:adjustRightInd w:val="0"/>
              <w:spacing w:line="240" w:lineRule="exact"/>
              <w:contextualSpacing/>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第</w:t>
            </w:r>
            <w:r w:rsidR="00DD094E"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 xml:space="preserve">　業務管理体制の整備</w:t>
            </w:r>
          </w:p>
        </w:tc>
      </w:tr>
      <w:tr w:rsidR="00AA20D4" w:rsidRPr="00AA20D4" w:rsidTr="00D8754F">
        <w:tblPrEx>
          <w:shd w:val="clear" w:color="auto" w:fill="D9D9D9"/>
        </w:tblPrEx>
        <w:trPr>
          <w:cantSplit/>
          <w:trHeight w:val="20"/>
        </w:trPr>
        <w:tc>
          <w:tcPr>
            <w:tcW w:w="1302" w:type="dxa"/>
            <w:vMerge w:val="restart"/>
            <w:tcBorders>
              <w:left w:val="single" w:sz="4" w:space="0" w:color="auto"/>
              <w:right w:val="single" w:sz="4" w:space="0" w:color="auto"/>
            </w:tcBorders>
            <w:shd w:val="clear" w:color="auto" w:fill="auto"/>
          </w:tcPr>
          <w:p w:rsidR="00F8209C" w:rsidRPr="00AA20D4" w:rsidRDefault="00F8209C" w:rsidP="007E3B47">
            <w:pPr>
              <w:adjustRightInd w:val="0"/>
              <w:spacing w:line="240" w:lineRule="exact"/>
              <w:ind w:firstLineChars="50" w:firstLine="10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44</w:t>
            </w:r>
          </w:p>
          <w:p w:rsidR="00F8209C" w:rsidRPr="00AA20D4" w:rsidRDefault="00F8209C" w:rsidP="00D8754F">
            <w:pPr>
              <w:adjustRightInd w:val="0"/>
              <w:spacing w:line="240" w:lineRule="exact"/>
              <w:ind w:leftChars="50" w:left="10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法令遵守</w:t>
            </w:r>
          </w:p>
          <w:p w:rsidR="00F8209C" w:rsidRPr="00AA20D4" w:rsidRDefault="00F8209C" w:rsidP="00D8754F">
            <w:pPr>
              <w:adjustRightInd w:val="0"/>
              <w:spacing w:line="240" w:lineRule="exact"/>
              <w:ind w:leftChars="50" w:left="10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等の業務</w:t>
            </w:r>
          </w:p>
          <w:p w:rsidR="00F8209C" w:rsidRPr="00AA20D4" w:rsidRDefault="00F8209C" w:rsidP="00D8754F">
            <w:pPr>
              <w:adjustRightInd w:val="0"/>
              <w:spacing w:line="240" w:lineRule="exact"/>
              <w:ind w:leftChars="50" w:left="10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管理体制</w:t>
            </w:r>
          </w:p>
          <w:p w:rsidR="00F8209C" w:rsidRPr="00AA20D4" w:rsidRDefault="00F8209C" w:rsidP="00D8754F">
            <w:pPr>
              <w:adjustRightInd w:val="0"/>
              <w:spacing w:line="240" w:lineRule="exact"/>
              <w:ind w:leftChars="50" w:left="10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の整備</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F8209C" w:rsidRPr="00AA20D4" w:rsidRDefault="00F8209C" w:rsidP="00D8754F">
            <w:pPr>
              <w:adjustRightInd w:val="0"/>
              <w:spacing w:line="240" w:lineRule="exact"/>
              <w:ind w:left="76" w:hangingChars="36" w:hanging="76"/>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 xml:space="preserve"> 業務管理体制を適切に整備し､関係行政機関に届け出ていますか｡</w:t>
            </w:r>
          </w:p>
          <w:p w:rsidR="00F8209C" w:rsidRPr="00AA20D4" w:rsidRDefault="00F8209C" w:rsidP="00D8754F">
            <w:pPr>
              <w:adjustRightInd w:val="0"/>
              <w:spacing w:line="240" w:lineRule="exact"/>
              <w:ind w:left="160"/>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◎法令遵守責任者の職名･氏名</w:t>
            </w:r>
          </w:p>
          <w:tbl>
            <w:tblPr>
              <w:tblW w:w="561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559"/>
              <w:gridCol w:w="1740"/>
            </w:tblGrid>
            <w:tr w:rsidR="00AA20D4" w:rsidRPr="00AA20D4" w:rsidTr="00B749AB">
              <w:tc>
                <w:tcPr>
                  <w:tcW w:w="2314" w:type="dxa"/>
                  <w:shd w:val="clear" w:color="auto" w:fill="DAEEF3"/>
                  <w:vAlign w:val="center"/>
                </w:tcPr>
                <w:p w:rsidR="00F8209C" w:rsidRPr="00AA20D4" w:rsidRDefault="00F8209C" w:rsidP="00D8754F">
                  <w:pPr>
                    <w:adjustRightInd w:val="0"/>
                    <w:spacing w:line="240" w:lineRule="exact"/>
                    <w:contextualSpacing/>
                    <w:jc w:val="center"/>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職名･氏名</w:t>
                  </w:r>
                </w:p>
              </w:tc>
              <w:tc>
                <w:tcPr>
                  <w:tcW w:w="1559" w:type="dxa"/>
                  <w:shd w:val="clear" w:color="auto" w:fill="DAEEF3"/>
                  <w:vAlign w:val="center"/>
                </w:tcPr>
                <w:p w:rsidR="00F8209C" w:rsidRPr="00AA20D4" w:rsidRDefault="00F8209C" w:rsidP="00D8754F">
                  <w:pPr>
                    <w:adjustRightInd w:val="0"/>
                    <w:spacing w:line="240" w:lineRule="exact"/>
                    <w:contextualSpacing/>
                    <w:jc w:val="center"/>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届出先</w:t>
                  </w:r>
                </w:p>
              </w:tc>
              <w:tc>
                <w:tcPr>
                  <w:tcW w:w="1740" w:type="dxa"/>
                  <w:shd w:val="clear" w:color="auto" w:fill="DAEEF3"/>
                  <w:vAlign w:val="center"/>
                </w:tcPr>
                <w:p w:rsidR="00F8209C" w:rsidRPr="00AA20D4" w:rsidRDefault="00F8209C" w:rsidP="00D8754F">
                  <w:pPr>
                    <w:adjustRightInd w:val="0"/>
                    <w:spacing w:line="240" w:lineRule="exact"/>
                    <w:contextualSpacing/>
                    <w:jc w:val="center"/>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届出日</w:t>
                  </w:r>
                </w:p>
              </w:tc>
            </w:tr>
            <w:tr w:rsidR="00AA20D4" w:rsidRPr="00AA20D4" w:rsidTr="00F8209C">
              <w:trPr>
                <w:trHeight w:val="20"/>
              </w:trPr>
              <w:tc>
                <w:tcPr>
                  <w:tcW w:w="2314" w:type="dxa"/>
                  <w:tcBorders>
                    <w:bottom w:val="single" w:sz="4" w:space="0" w:color="auto"/>
                  </w:tcBorders>
                  <w:shd w:val="clear" w:color="auto" w:fill="auto"/>
                </w:tcPr>
                <w:p w:rsidR="00F8209C" w:rsidRPr="00AA20D4" w:rsidRDefault="00F8209C" w:rsidP="00D8754F">
                  <w:pPr>
                    <w:adjustRightInd w:val="0"/>
                    <w:spacing w:line="240" w:lineRule="exact"/>
                    <w:contextualSpacing/>
                    <w:rPr>
                      <w:rFonts w:ascii="BIZ UDゴシック" w:eastAsia="BIZ UDゴシック" w:hAnsi="BIZ UDゴシック"/>
                      <w:color w:val="000000" w:themeColor="text1"/>
                    </w:rPr>
                  </w:pPr>
                </w:p>
              </w:tc>
              <w:tc>
                <w:tcPr>
                  <w:tcW w:w="1559" w:type="dxa"/>
                  <w:tcBorders>
                    <w:bottom w:val="single" w:sz="4" w:space="0" w:color="auto"/>
                  </w:tcBorders>
                  <w:shd w:val="clear" w:color="auto" w:fill="auto"/>
                </w:tcPr>
                <w:p w:rsidR="00F8209C" w:rsidRPr="00AA20D4" w:rsidRDefault="00F8209C" w:rsidP="00D8754F">
                  <w:pPr>
                    <w:adjustRightInd w:val="0"/>
                    <w:spacing w:line="240" w:lineRule="exact"/>
                    <w:contextualSpacing/>
                    <w:rPr>
                      <w:rFonts w:ascii="BIZ UDゴシック" w:eastAsia="BIZ UDゴシック" w:hAnsi="BIZ UDゴシック"/>
                      <w:color w:val="000000" w:themeColor="text1"/>
                    </w:rPr>
                  </w:pPr>
                </w:p>
              </w:tc>
              <w:tc>
                <w:tcPr>
                  <w:tcW w:w="1740" w:type="dxa"/>
                  <w:tcBorders>
                    <w:bottom w:val="single" w:sz="4" w:space="0" w:color="auto"/>
                  </w:tcBorders>
                  <w:shd w:val="clear" w:color="auto" w:fill="auto"/>
                </w:tcPr>
                <w:p w:rsidR="00F8209C" w:rsidRPr="00AA20D4" w:rsidRDefault="00F8209C" w:rsidP="00D8754F">
                  <w:pPr>
                    <w:adjustRightInd w:val="0"/>
                    <w:spacing w:line="240" w:lineRule="exact"/>
                    <w:contextualSpacing/>
                    <w:rPr>
                      <w:rFonts w:ascii="BIZ UDゴシック" w:eastAsia="BIZ UDゴシック" w:hAnsi="BIZ UDゴシック"/>
                      <w:color w:val="000000" w:themeColor="text1"/>
                    </w:rPr>
                  </w:pPr>
                </w:p>
              </w:tc>
            </w:tr>
          </w:tbl>
          <w:p w:rsidR="00F8209C" w:rsidRPr="00AA20D4" w:rsidRDefault="00F8209C" w:rsidP="00D8754F">
            <w:pPr>
              <w:adjustRightInd w:val="0"/>
              <w:spacing w:line="240" w:lineRule="exact"/>
              <w:ind w:left="210" w:hangingChars="100" w:hanging="210"/>
              <w:contextualSpacing/>
              <w:rPr>
                <w:rFonts w:ascii="BIZ UDゴシック" w:eastAsia="BIZ UDゴシック" w:hAnsi="BIZ UDゴシック"/>
                <w:color w:val="000000" w:themeColor="text1"/>
              </w:rPr>
            </w:pPr>
          </w:p>
        </w:tc>
        <w:tc>
          <w:tcPr>
            <w:tcW w:w="1420" w:type="dxa"/>
            <w:tcBorders>
              <w:top w:val="single" w:sz="4" w:space="0" w:color="auto"/>
              <w:left w:val="single" w:sz="4" w:space="0" w:color="auto"/>
              <w:right w:val="single" w:sz="4" w:space="0" w:color="auto"/>
            </w:tcBorders>
            <w:shd w:val="clear" w:color="auto" w:fill="auto"/>
          </w:tcPr>
          <w:p w:rsidR="00F8209C"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06814921"/>
                <w14:checkbox>
                  <w14:checked w14:val="0"/>
                  <w14:checkedState w14:val="2611" w14:font="ＭＳ 明朝"/>
                  <w14:uncheckedState w14:val="2610" w14:font="ＭＳ ゴシック"/>
                </w14:checkbox>
              </w:sdtPr>
              <w:sdtEndPr/>
              <w:sdtContent>
                <w:r w:rsidR="00F8209C" w:rsidRPr="00AA20D4">
                  <w:rPr>
                    <w:rFonts w:hAnsi="ＭＳ ゴシック" w:hint="eastAsia"/>
                    <w:color w:val="000000" w:themeColor="text1"/>
                    <w:spacing w:val="2"/>
                    <w:sz w:val="20"/>
                    <w:szCs w:val="20"/>
                  </w:rPr>
                  <w:t>☐</w:t>
                </w:r>
              </w:sdtContent>
            </w:sdt>
            <w:r w:rsidR="00F8209C" w:rsidRPr="00AA20D4">
              <w:rPr>
                <w:rFonts w:ascii="BIZ UDゴシック" w:eastAsia="BIZ UDゴシック" w:hAnsi="BIZ UDゴシック" w:hint="eastAsia"/>
                <w:color w:val="000000" w:themeColor="text1"/>
                <w:sz w:val="20"/>
                <w:szCs w:val="20"/>
              </w:rPr>
              <w:t>いる</w:t>
            </w:r>
          </w:p>
          <w:p w:rsidR="00F8209C"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0063708"/>
                <w14:checkbox>
                  <w14:checked w14:val="0"/>
                  <w14:checkedState w14:val="2611" w14:font="ＭＳ 明朝"/>
                  <w14:uncheckedState w14:val="2610" w14:font="ＭＳ ゴシック"/>
                </w14:checkbox>
              </w:sdtPr>
              <w:sdtEndPr/>
              <w:sdtContent>
                <w:r w:rsidR="00F8209C" w:rsidRPr="00AA20D4">
                  <w:rPr>
                    <w:rFonts w:ascii="ＭＳ ゴシック" w:eastAsia="ＭＳ ゴシック" w:hAnsi="ＭＳ ゴシック" w:hint="eastAsia"/>
                    <w:color w:val="000000" w:themeColor="text1"/>
                    <w:spacing w:val="2"/>
                    <w:sz w:val="20"/>
                    <w:szCs w:val="20"/>
                  </w:rPr>
                  <w:t>☐</w:t>
                </w:r>
              </w:sdtContent>
            </w:sdt>
            <w:r w:rsidR="00F8209C" w:rsidRPr="00AA20D4">
              <w:rPr>
                <w:rFonts w:ascii="BIZ UDゴシック" w:eastAsia="BIZ UDゴシック" w:hAnsi="BIZ UDゴシック" w:hint="eastAsia"/>
                <w:color w:val="000000" w:themeColor="text1"/>
                <w:sz w:val="20"/>
                <w:szCs w:val="20"/>
              </w:rPr>
              <w:t>いない</w:t>
            </w:r>
          </w:p>
          <w:p w:rsidR="00F8209C"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43433019"/>
                <w14:checkbox>
                  <w14:checked w14:val="0"/>
                  <w14:checkedState w14:val="2611" w14:font="ＭＳ 明朝"/>
                  <w14:uncheckedState w14:val="2610" w14:font="ＭＳ ゴシック"/>
                </w14:checkbox>
              </w:sdtPr>
              <w:sdtEndPr/>
              <w:sdtContent>
                <w:r w:rsidR="00F8209C" w:rsidRPr="00AA20D4">
                  <w:rPr>
                    <w:rFonts w:ascii="ＭＳ ゴシック" w:eastAsia="ＭＳ ゴシック" w:hAnsi="ＭＳ ゴシック" w:hint="eastAsia"/>
                    <w:color w:val="000000" w:themeColor="text1"/>
                    <w:spacing w:val="2"/>
                    <w:sz w:val="20"/>
                    <w:szCs w:val="20"/>
                  </w:rPr>
                  <w:t>☐</w:t>
                </w:r>
              </w:sdtContent>
            </w:sdt>
            <w:r w:rsidR="00F8209C"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F8209C" w:rsidRPr="00AA20D4" w:rsidRDefault="00F8209C" w:rsidP="00D8754F">
            <w:pPr>
              <w:adjustRightInd w:val="0"/>
              <w:spacing w:line="200" w:lineRule="exact"/>
              <w:ind w:left="42" w:hangingChars="27" w:hanging="42"/>
              <w:contextualSpacing/>
              <w:rPr>
                <w:rFonts w:ascii="BIZ UDゴシック" w:eastAsia="BIZ UDゴシック" w:hAnsi="BIZ UDゴシック"/>
                <w:snapToGrid w:val="0"/>
                <w:color w:val="000000" w:themeColor="text1"/>
                <w:spacing w:val="-2"/>
                <w:sz w:val="16"/>
                <w:szCs w:val="16"/>
              </w:rPr>
            </w:pPr>
            <w:r w:rsidRPr="00AA20D4">
              <w:rPr>
                <w:rFonts w:ascii="BIZ UDゴシック" w:eastAsia="BIZ UDゴシック" w:hAnsi="BIZ UDゴシック"/>
                <w:snapToGrid w:val="0"/>
                <w:color w:val="000000" w:themeColor="text1"/>
                <w:spacing w:val="-2"/>
                <w:sz w:val="16"/>
                <w:szCs w:val="16"/>
              </w:rPr>
              <w:t>法第115条</w:t>
            </w:r>
          </w:p>
          <w:p w:rsidR="00F8209C" w:rsidRPr="00AA20D4" w:rsidRDefault="00F8209C" w:rsidP="00D8754F">
            <w:pPr>
              <w:adjustRightInd w:val="0"/>
              <w:spacing w:line="200" w:lineRule="exact"/>
              <w:ind w:left="42" w:hangingChars="27" w:hanging="42"/>
              <w:contextualSpacing/>
              <w:rPr>
                <w:rFonts w:ascii="BIZ UDゴシック" w:eastAsia="BIZ UDゴシック" w:hAnsi="BIZ UDゴシック"/>
                <w:snapToGrid w:val="0"/>
                <w:color w:val="000000" w:themeColor="text1"/>
                <w:spacing w:val="-2"/>
                <w:sz w:val="16"/>
                <w:szCs w:val="16"/>
              </w:rPr>
            </w:pPr>
            <w:r w:rsidRPr="00AA20D4">
              <w:rPr>
                <w:rFonts w:ascii="BIZ UDゴシック" w:eastAsia="BIZ UDゴシック" w:hAnsi="BIZ UDゴシック"/>
                <w:snapToGrid w:val="0"/>
                <w:color w:val="000000" w:themeColor="text1"/>
                <w:spacing w:val="-2"/>
                <w:sz w:val="16"/>
                <w:szCs w:val="16"/>
              </w:rPr>
              <w:t>の32第1項</w:t>
            </w:r>
          </w:p>
          <w:p w:rsidR="00F8209C" w:rsidRPr="00AA20D4" w:rsidRDefault="00F8209C" w:rsidP="00D8754F">
            <w:pPr>
              <w:adjustRightInd w:val="0"/>
              <w:spacing w:line="200" w:lineRule="exact"/>
              <w:ind w:left="42" w:hangingChars="27" w:hanging="42"/>
              <w:contextualSpacing/>
              <w:rPr>
                <w:rFonts w:ascii="BIZ UDゴシック" w:eastAsia="BIZ UDゴシック" w:hAnsi="BIZ UDゴシック"/>
                <w:snapToGrid w:val="0"/>
                <w:color w:val="000000" w:themeColor="text1"/>
                <w:spacing w:val="-2"/>
                <w:sz w:val="16"/>
                <w:szCs w:val="16"/>
              </w:rPr>
            </w:pPr>
            <w:r w:rsidRPr="00AA20D4">
              <w:rPr>
                <w:rFonts w:ascii="BIZ UDゴシック" w:eastAsia="BIZ UDゴシック" w:hAnsi="BIZ UDゴシック"/>
                <w:snapToGrid w:val="0"/>
                <w:color w:val="000000" w:themeColor="text1"/>
                <w:spacing w:val="-2"/>
                <w:sz w:val="16"/>
                <w:szCs w:val="16"/>
              </w:rPr>
              <w:t>施行規則</w:t>
            </w:r>
          </w:p>
          <w:p w:rsidR="00F8209C" w:rsidRPr="00AA20D4" w:rsidRDefault="00F8209C" w:rsidP="00D8754F">
            <w:pPr>
              <w:adjustRightInd w:val="0"/>
              <w:spacing w:line="200" w:lineRule="exact"/>
              <w:ind w:left="42" w:hangingChars="27" w:hanging="42"/>
              <w:contextualSpacing/>
              <w:rPr>
                <w:rFonts w:ascii="BIZ UDゴシック" w:eastAsia="BIZ UDゴシック" w:hAnsi="BIZ UDゴシック"/>
                <w:snapToGrid w:val="0"/>
                <w:color w:val="000000" w:themeColor="text1"/>
                <w:spacing w:val="-2"/>
                <w:sz w:val="16"/>
                <w:szCs w:val="16"/>
              </w:rPr>
            </w:pPr>
            <w:r w:rsidRPr="00AA20D4">
              <w:rPr>
                <w:rFonts w:ascii="BIZ UDゴシック" w:eastAsia="BIZ UDゴシック" w:hAnsi="BIZ UDゴシック"/>
                <w:snapToGrid w:val="0"/>
                <w:color w:val="000000" w:themeColor="text1"/>
                <w:spacing w:val="-2"/>
                <w:sz w:val="16"/>
                <w:szCs w:val="16"/>
              </w:rPr>
              <w:t>第140条の40</w:t>
            </w:r>
          </w:p>
        </w:tc>
      </w:tr>
      <w:tr w:rsidR="00AA20D4" w:rsidRPr="00AA20D4" w:rsidTr="00D8754F">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F8209C" w:rsidRPr="00AA20D4" w:rsidRDefault="00F8209C" w:rsidP="00D8754F">
            <w:pPr>
              <w:adjustRightInd w:val="0"/>
              <w:spacing w:line="240" w:lineRule="exact"/>
              <w:ind w:firstLineChars="50" w:firstLine="105"/>
              <w:contextualSpacing/>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F8209C" w:rsidRPr="00AA20D4" w:rsidRDefault="00F8209C"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〔事業者が整備等する業務管理体制の内容〕</w:t>
            </w:r>
          </w:p>
          <w:p w:rsidR="00F8209C" w:rsidRPr="00AA20D4" w:rsidRDefault="00F8209C"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 事業所数が20未満</w:t>
            </w:r>
          </w:p>
          <w:p w:rsidR="00F8209C" w:rsidRPr="00AA20D4" w:rsidRDefault="00F8209C"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 xml:space="preserve"> ･整備届出事項:法令遵守責任者</w:t>
            </w:r>
          </w:p>
          <w:p w:rsidR="00F8209C" w:rsidRPr="00AA20D4" w:rsidRDefault="00F8209C"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 xml:space="preserve"> ･届出書の記載すべき事項:名称又は氏名､主たる事務所の所在地､代表者氏名等､法令遵守責任者氏名等</w:t>
            </w:r>
          </w:p>
        </w:tc>
        <w:tc>
          <w:tcPr>
            <w:tcW w:w="1420" w:type="dxa"/>
            <w:vMerge w:val="restart"/>
            <w:tcBorders>
              <w:left w:val="single" w:sz="4" w:space="0" w:color="auto"/>
              <w:right w:val="single" w:sz="4" w:space="0" w:color="auto"/>
            </w:tcBorders>
            <w:shd w:val="clear" w:color="auto" w:fill="auto"/>
          </w:tcPr>
          <w:p w:rsidR="00F8209C" w:rsidRPr="00AA20D4" w:rsidRDefault="00F8209C"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p>
        </w:tc>
        <w:tc>
          <w:tcPr>
            <w:tcW w:w="1362" w:type="dxa"/>
            <w:vMerge w:val="restart"/>
            <w:tcBorders>
              <w:left w:val="single" w:sz="4" w:space="0" w:color="auto"/>
              <w:right w:val="single" w:sz="4" w:space="0" w:color="auto"/>
            </w:tcBorders>
            <w:shd w:val="clear" w:color="auto" w:fill="auto"/>
          </w:tcPr>
          <w:p w:rsidR="00F8209C" w:rsidRPr="00AA20D4" w:rsidRDefault="00F8209C" w:rsidP="00D8754F">
            <w:pPr>
              <w:adjustRightInd w:val="0"/>
              <w:spacing w:line="200" w:lineRule="exact"/>
              <w:ind w:left="152" w:hanging="152"/>
              <w:contextualSpacing/>
              <w:rPr>
                <w:rFonts w:ascii="BIZ UDゴシック" w:eastAsia="BIZ UDゴシック" w:hAnsi="BIZ UDゴシック"/>
                <w:color w:val="000000" w:themeColor="text1"/>
                <w:spacing w:val="20"/>
                <w:sz w:val="16"/>
                <w:szCs w:val="16"/>
              </w:rPr>
            </w:pPr>
          </w:p>
        </w:tc>
      </w:tr>
      <w:tr w:rsidR="00AA20D4" w:rsidRPr="00AA20D4" w:rsidTr="00D8754F">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F8209C" w:rsidRPr="00AA20D4" w:rsidRDefault="00F8209C" w:rsidP="00D8754F">
            <w:pPr>
              <w:adjustRightInd w:val="0"/>
              <w:spacing w:line="240" w:lineRule="exact"/>
              <w:ind w:firstLineChars="50" w:firstLine="105"/>
              <w:contextualSpacing/>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F8209C" w:rsidRPr="00AA20D4" w:rsidRDefault="00F8209C"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 事業所数が20以上100未満</w:t>
            </w:r>
          </w:p>
          <w:p w:rsidR="00F8209C" w:rsidRPr="00AA20D4" w:rsidRDefault="00F8209C"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 xml:space="preserve"> ･整備届出事項:法令遵守責任者､法令遵守規定</w:t>
            </w:r>
          </w:p>
          <w:p w:rsidR="00F8209C" w:rsidRPr="00AA20D4" w:rsidRDefault="00F8209C"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 xml:space="preserve"> ･届出書の記載すべき事項:名称又は氏名､主たる事務所の所在地､代表者氏名等､法令遵守責任者氏名等､法令遵守規定の概要</w:t>
            </w:r>
          </w:p>
        </w:tc>
        <w:tc>
          <w:tcPr>
            <w:tcW w:w="1420" w:type="dxa"/>
            <w:vMerge/>
            <w:tcBorders>
              <w:left w:val="single" w:sz="4" w:space="0" w:color="auto"/>
              <w:right w:val="single" w:sz="4" w:space="0" w:color="auto"/>
            </w:tcBorders>
            <w:shd w:val="clear" w:color="auto" w:fill="auto"/>
          </w:tcPr>
          <w:p w:rsidR="00F8209C" w:rsidRPr="00AA20D4" w:rsidRDefault="00F8209C" w:rsidP="00D8754F">
            <w:pPr>
              <w:adjustRightInd w:val="0"/>
              <w:spacing w:line="240" w:lineRule="exact"/>
              <w:ind w:left="137" w:hanging="137"/>
              <w:contextualSpacing/>
              <w:jc w:val="distribute"/>
              <w:rPr>
                <w:rFonts w:ascii="BIZ UDゴシック" w:eastAsia="BIZ UDゴシック" w:hAnsi="BIZ UDゴシック"/>
                <w:color w:val="000000" w:themeColor="text1"/>
                <w:spacing w:val="4"/>
                <w:w w:val="82"/>
              </w:rPr>
            </w:pPr>
          </w:p>
        </w:tc>
        <w:tc>
          <w:tcPr>
            <w:tcW w:w="1362" w:type="dxa"/>
            <w:vMerge/>
            <w:tcBorders>
              <w:left w:val="single" w:sz="4" w:space="0" w:color="auto"/>
              <w:right w:val="single" w:sz="4" w:space="0" w:color="auto"/>
            </w:tcBorders>
            <w:shd w:val="clear" w:color="auto" w:fill="auto"/>
          </w:tcPr>
          <w:p w:rsidR="00F8209C" w:rsidRPr="00AA20D4" w:rsidRDefault="00F8209C" w:rsidP="00D8754F">
            <w:pPr>
              <w:adjustRightInd w:val="0"/>
              <w:spacing w:line="240" w:lineRule="exact"/>
              <w:ind w:left="152" w:hanging="152"/>
              <w:contextualSpacing/>
              <w:rPr>
                <w:rFonts w:ascii="BIZ UDゴシック" w:eastAsia="BIZ UDゴシック" w:hAnsi="BIZ UDゴシック"/>
                <w:color w:val="000000" w:themeColor="text1"/>
                <w:spacing w:val="20"/>
                <w:sz w:val="16"/>
                <w:szCs w:val="16"/>
              </w:rPr>
            </w:pPr>
          </w:p>
        </w:tc>
      </w:tr>
      <w:tr w:rsidR="00AA20D4" w:rsidRPr="00AA20D4" w:rsidTr="00EE04E9">
        <w:tblPrEx>
          <w:shd w:val="clear" w:color="auto" w:fill="D9D9D9"/>
        </w:tblPrEx>
        <w:trPr>
          <w:cantSplit/>
          <w:trHeight w:val="20"/>
        </w:trPr>
        <w:tc>
          <w:tcPr>
            <w:tcW w:w="1302" w:type="dxa"/>
            <w:vMerge/>
            <w:tcBorders>
              <w:left w:val="single" w:sz="4" w:space="0" w:color="auto"/>
              <w:right w:val="single" w:sz="4" w:space="0" w:color="auto"/>
            </w:tcBorders>
            <w:shd w:val="clear" w:color="auto" w:fill="auto"/>
          </w:tcPr>
          <w:p w:rsidR="00F8209C" w:rsidRPr="00AA20D4" w:rsidRDefault="00F8209C" w:rsidP="00D8754F">
            <w:pPr>
              <w:adjustRightInd w:val="0"/>
              <w:spacing w:line="240" w:lineRule="exact"/>
              <w:ind w:firstLineChars="50" w:firstLine="105"/>
              <w:contextualSpacing/>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F8209C" w:rsidRPr="00AA20D4" w:rsidRDefault="00F8209C"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 事業所数が100以上</w:t>
            </w:r>
          </w:p>
          <w:p w:rsidR="00F8209C" w:rsidRPr="00AA20D4" w:rsidRDefault="00F8209C"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 xml:space="preserve"> ･整備届出事項:法令遵守責任者､法令遵守規定､業務執行監査の定期的実施</w:t>
            </w:r>
          </w:p>
          <w:p w:rsidR="00F8209C" w:rsidRPr="00AA20D4" w:rsidRDefault="00F8209C" w:rsidP="00D8754F">
            <w:pPr>
              <w:adjustRightInd w:val="0"/>
              <w:spacing w:line="240" w:lineRule="exact"/>
              <w:ind w:left="210"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color w:val="000000" w:themeColor="text1"/>
              </w:rPr>
              <w:t xml:space="preserve"> ･届出書の記載すべき事項:名称又は氏名､主たる事務所の所在地､代表者氏名等､法令遵守責任者氏名等､法令遵守規定の概要､業務執行監査の方法の概要</w:t>
            </w:r>
          </w:p>
        </w:tc>
        <w:tc>
          <w:tcPr>
            <w:tcW w:w="1420" w:type="dxa"/>
            <w:vMerge/>
            <w:tcBorders>
              <w:left w:val="single" w:sz="4" w:space="0" w:color="auto"/>
              <w:bottom w:val="dotted" w:sz="4" w:space="0" w:color="auto"/>
              <w:right w:val="single" w:sz="4" w:space="0" w:color="auto"/>
            </w:tcBorders>
            <w:shd w:val="clear" w:color="auto" w:fill="auto"/>
          </w:tcPr>
          <w:p w:rsidR="00F8209C" w:rsidRPr="00AA20D4" w:rsidRDefault="00F8209C" w:rsidP="00D8754F">
            <w:pPr>
              <w:adjustRightInd w:val="0"/>
              <w:spacing w:line="240" w:lineRule="exact"/>
              <w:ind w:left="137" w:hanging="137"/>
              <w:contextualSpacing/>
              <w:jc w:val="distribute"/>
              <w:rPr>
                <w:rFonts w:ascii="BIZ UDゴシック" w:eastAsia="BIZ UDゴシック" w:hAnsi="BIZ UDゴシック"/>
                <w:color w:val="000000" w:themeColor="text1"/>
                <w:spacing w:val="4"/>
                <w:w w:val="82"/>
              </w:rPr>
            </w:pPr>
          </w:p>
        </w:tc>
        <w:tc>
          <w:tcPr>
            <w:tcW w:w="1362" w:type="dxa"/>
            <w:vMerge/>
            <w:tcBorders>
              <w:left w:val="single" w:sz="4" w:space="0" w:color="auto"/>
              <w:right w:val="single" w:sz="4" w:space="0" w:color="auto"/>
            </w:tcBorders>
            <w:shd w:val="clear" w:color="auto" w:fill="auto"/>
          </w:tcPr>
          <w:p w:rsidR="00F8209C" w:rsidRPr="00AA20D4" w:rsidRDefault="00F8209C" w:rsidP="00D8754F">
            <w:pPr>
              <w:adjustRightInd w:val="0"/>
              <w:spacing w:line="240" w:lineRule="exact"/>
              <w:ind w:left="152" w:hanging="152"/>
              <w:contextualSpacing/>
              <w:rPr>
                <w:rFonts w:ascii="BIZ UDゴシック" w:eastAsia="BIZ UDゴシック" w:hAnsi="BIZ UDゴシック"/>
                <w:color w:val="000000" w:themeColor="text1"/>
                <w:spacing w:val="20"/>
                <w:sz w:val="16"/>
                <w:szCs w:val="16"/>
              </w:rPr>
            </w:pPr>
          </w:p>
        </w:tc>
      </w:tr>
      <w:tr w:rsidR="00AA20D4" w:rsidRPr="00AA20D4" w:rsidTr="00EE04E9">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adjustRightInd w:val="0"/>
              <w:spacing w:line="240" w:lineRule="exact"/>
              <w:ind w:firstLineChars="50" w:firstLine="105"/>
              <w:contextualSpacing/>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②　業務管理体制（法令等遵守）についての考え(方針)を定め、職員に周知していますか。</w:t>
            </w:r>
          </w:p>
        </w:tc>
        <w:tc>
          <w:tcPr>
            <w:tcW w:w="1420" w:type="dxa"/>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35395548"/>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45134939"/>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0402962"/>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vAlign w:val="center"/>
          </w:tcPr>
          <w:p w:rsidR="00D8754F" w:rsidRPr="00AA20D4" w:rsidRDefault="00D8754F" w:rsidP="00D8754F">
            <w:pPr>
              <w:adjustRightInd w:val="0"/>
              <w:spacing w:line="240" w:lineRule="exact"/>
              <w:ind w:left="160" w:hanging="160"/>
              <w:contextualSpacing/>
              <w:rPr>
                <w:rFonts w:ascii="BIZ UDゴシック" w:eastAsia="BIZ UDゴシック" w:hAnsi="BIZ UDゴシック"/>
                <w:color w:val="000000" w:themeColor="text1"/>
              </w:rPr>
            </w:pPr>
          </w:p>
        </w:tc>
      </w:tr>
      <w:tr w:rsidR="00AA20D4" w:rsidRPr="00AA20D4" w:rsidTr="00EE04E9">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adjustRightInd w:val="0"/>
              <w:spacing w:line="240" w:lineRule="exact"/>
              <w:ind w:firstLineChars="50" w:firstLine="105"/>
              <w:contextualSpacing/>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③　業務管理体制（法令等遵守）について、具体的な取組を行っていますか。</w:t>
            </w:r>
          </w:p>
        </w:tc>
        <w:tc>
          <w:tcPr>
            <w:tcW w:w="1420" w:type="dxa"/>
            <w:tcBorders>
              <w:top w:val="single" w:sz="4" w:space="0" w:color="auto"/>
              <w:left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75879903"/>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1258906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adjustRightInd w:val="0"/>
              <w:spacing w:line="240" w:lineRule="exact"/>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1313986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vAlign w:val="center"/>
          </w:tcPr>
          <w:p w:rsidR="00D8754F" w:rsidRPr="00AA20D4" w:rsidRDefault="00D8754F" w:rsidP="00D8754F">
            <w:pPr>
              <w:adjustRightInd w:val="0"/>
              <w:spacing w:line="240" w:lineRule="exact"/>
              <w:ind w:left="160" w:hanging="160"/>
              <w:contextualSpacing/>
              <w:rPr>
                <w:rFonts w:ascii="BIZ UDゴシック" w:eastAsia="BIZ UDゴシック" w:hAnsi="BIZ UDゴシック"/>
                <w:color w:val="000000" w:themeColor="text1"/>
              </w:rPr>
            </w:pPr>
          </w:p>
        </w:tc>
      </w:tr>
      <w:tr w:rsidR="00AA20D4" w:rsidRPr="00AA20D4" w:rsidTr="00EE04E9">
        <w:tblPrEx>
          <w:shd w:val="clear" w:color="auto" w:fill="D9D9D9"/>
        </w:tblPrEx>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adjustRightInd w:val="0"/>
              <w:spacing w:line="240" w:lineRule="exact"/>
              <w:ind w:firstLineChars="50" w:firstLine="105"/>
              <w:contextualSpacing/>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adjustRightInd w:val="0"/>
              <w:spacing w:line="240" w:lineRule="exact"/>
              <w:ind w:left="210"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行っている具体的な取組（例）のアからカを○で囲むとともに、カについては、その内容を御記入ください。 </w:t>
            </w:r>
          </w:p>
          <w:p w:rsidR="00D8754F" w:rsidRPr="00AA20D4" w:rsidRDefault="00D8754F" w:rsidP="00D8754F">
            <w:pPr>
              <w:adjustRightInd w:val="0"/>
              <w:spacing w:line="240" w:lineRule="exact"/>
              <w:ind w:left="210"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ア　介護報酬の請求等のチェックを実施</w:t>
            </w:r>
          </w:p>
          <w:p w:rsidR="00D8754F" w:rsidRPr="00AA20D4" w:rsidRDefault="00D8754F" w:rsidP="00D8754F">
            <w:pPr>
              <w:adjustRightInd w:val="0"/>
              <w:spacing w:line="240" w:lineRule="exact"/>
              <w:ind w:left="420" w:hangingChars="200" w:hanging="4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法令違反行為の疑いのある内部通報、事故があった場合、速やかに調査を行い、必要な措置を取っている。</w:t>
            </w:r>
          </w:p>
          <w:p w:rsidR="00D8754F" w:rsidRPr="00AA20D4" w:rsidRDefault="00D8754F" w:rsidP="00D8754F">
            <w:pPr>
              <w:adjustRightInd w:val="0"/>
              <w:spacing w:line="240" w:lineRule="exact"/>
              <w:ind w:left="420" w:hangingChars="200" w:hanging="4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ウ　利用者からの相談・苦情等に法令等違反行為に関する情報が含まれているものについて、内容を調査し、関係する部門と情報共有を図っている。</w:t>
            </w:r>
          </w:p>
          <w:p w:rsidR="00D8754F" w:rsidRPr="00AA20D4" w:rsidRDefault="00D8754F" w:rsidP="00D8754F">
            <w:pPr>
              <w:adjustRightInd w:val="0"/>
              <w:spacing w:line="240" w:lineRule="exact"/>
              <w:ind w:left="420" w:hangingChars="200" w:hanging="4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エ　業務管理体制（法令等遵守）についての研修を実施している。</w:t>
            </w:r>
          </w:p>
          <w:p w:rsidR="00D8754F" w:rsidRPr="00AA20D4" w:rsidRDefault="00D8754F" w:rsidP="00D8754F">
            <w:pPr>
              <w:adjustRightInd w:val="0"/>
              <w:spacing w:line="240" w:lineRule="exact"/>
              <w:ind w:left="420" w:hangingChars="200" w:hanging="4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オ　法令遵守規程を整備している。</w:t>
            </w:r>
          </w:p>
          <w:p w:rsidR="00D8754F" w:rsidRPr="00AA20D4" w:rsidRDefault="00D8754F"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カ　その他（　　　　　　　　　　　　　　　　　）　</w:t>
            </w:r>
          </w:p>
        </w:tc>
        <w:tc>
          <w:tcPr>
            <w:tcW w:w="1420" w:type="dxa"/>
            <w:tcBorders>
              <w:left w:val="single" w:sz="4" w:space="0" w:color="auto"/>
              <w:bottom w:val="single" w:sz="4" w:space="0" w:color="auto"/>
              <w:right w:val="single" w:sz="4" w:space="0" w:color="auto"/>
            </w:tcBorders>
            <w:shd w:val="clear" w:color="auto" w:fill="auto"/>
            <w:vAlign w:val="center"/>
          </w:tcPr>
          <w:p w:rsidR="00D8754F" w:rsidRPr="00AA20D4" w:rsidRDefault="00D8754F" w:rsidP="00D8754F">
            <w:pPr>
              <w:adjustRightInd w:val="0"/>
              <w:spacing w:line="240" w:lineRule="exact"/>
              <w:ind w:left="160" w:hanging="160"/>
              <w:contextualSpacing/>
              <w:rPr>
                <w:rFonts w:ascii="BIZ UDゴシック" w:eastAsia="BIZ UDゴシック" w:hAnsi="BIZ UDゴシック"/>
                <w:color w:val="000000" w:themeColor="text1"/>
              </w:rPr>
            </w:pPr>
          </w:p>
        </w:tc>
        <w:tc>
          <w:tcPr>
            <w:tcW w:w="1362" w:type="dxa"/>
            <w:tcBorders>
              <w:left w:val="single" w:sz="4" w:space="0" w:color="auto"/>
              <w:right w:val="single" w:sz="4" w:space="0" w:color="auto"/>
            </w:tcBorders>
            <w:shd w:val="clear" w:color="auto" w:fill="auto"/>
            <w:vAlign w:val="center"/>
          </w:tcPr>
          <w:p w:rsidR="00D8754F" w:rsidRPr="00AA20D4" w:rsidRDefault="00D8754F" w:rsidP="00D8754F">
            <w:pPr>
              <w:adjustRightInd w:val="0"/>
              <w:spacing w:line="240" w:lineRule="exact"/>
              <w:ind w:left="160" w:hanging="160"/>
              <w:contextualSpacing/>
              <w:rPr>
                <w:rFonts w:ascii="BIZ UDゴシック" w:eastAsia="BIZ UDゴシック" w:hAnsi="BIZ UDゴシック"/>
                <w:color w:val="000000" w:themeColor="text1"/>
              </w:rPr>
            </w:pPr>
          </w:p>
        </w:tc>
      </w:tr>
      <w:tr w:rsidR="00AA20D4" w:rsidRPr="00AA20D4" w:rsidTr="00EE04E9">
        <w:tblPrEx>
          <w:shd w:val="clear" w:color="auto" w:fill="D9D9D9"/>
        </w:tblPrEx>
        <w:trPr>
          <w:cantSplit/>
          <w:trHeight w:val="20"/>
        </w:trPr>
        <w:tc>
          <w:tcPr>
            <w:tcW w:w="1302" w:type="dxa"/>
            <w:tcBorders>
              <w:left w:val="single" w:sz="4" w:space="0" w:color="auto"/>
              <w:bottom w:val="single" w:sz="4" w:space="0" w:color="auto"/>
              <w:right w:val="single" w:sz="4" w:space="0" w:color="auto"/>
            </w:tcBorders>
            <w:shd w:val="clear" w:color="auto" w:fill="auto"/>
          </w:tcPr>
          <w:p w:rsidR="00D8754F" w:rsidRPr="00AA20D4" w:rsidRDefault="00D8754F" w:rsidP="00D8754F">
            <w:pPr>
              <w:adjustRightInd w:val="0"/>
              <w:spacing w:line="240" w:lineRule="exact"/>
              <w:ind w:firstLineChars="50" w:firstLine="105"/>
              <w:contextualSpacing/>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adjustRightInd w:val="0"/>
              <w:spacing w:line="240" w:lineRule="exact"/>
              <w:ind w:left="160" w:hanging="16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④　業務管理体制（法令等遵守）の取組について、評価・改善活動を行っていますか。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ゴシック" w:eastAsia="BIZ UDゴシック" w:hAnsi="BIZ UDゴシック" w:hint="eastAsia"/>
                  <w:color w:val="000000" w:themeColor="text1"/>
                  <w:spacing w:val="2"/>
                  <w:sz w:val="20"/>
                  <w:szCs w:val="20"/>
                </w:rPr>
                <w:id w:val="-1228140651"/>
                <w14:checkbox>
                  <w14:checked w14:val="0"/>
                  <w14:checkedState w14:val="2611" w14:font="ＭＳ 明朝"/>
                  <w14:uncheckedState w14:val="2610" w14:font="ＭＳ ゴシック"/>
                </w14:checkbox>
              </w:sdtPr>
              <w:sdtEndPr/>
              <w:sdtContent>
                <w:r w:rsidR="00D8754F" w:rsidRPr="00AA20D4">
                  <w:rPr>
                    <w:rFonts w:ascii="Segoe UI Symbol" w:eastAsia="BIZ UDゴシック" w:hAnsi="Segoe UI Symbol" w:cs="Segoe UI Symbol"/>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ゴシック" w:eastAsia="BIZ UDゴシック" w:hAnsi="BIZ UDゴシック" w:hint="eastAsia"/>
                  <w:color w:val="000000" w:themeColor="text1"/>
                  <w:spacing w:val="2"/>
                  <w:sz w:val="20"/>
                  <w:szCs w:val="20"/>
                </w:rPr>
                <w:id w:val="212935301"/>
                <w14:checkbox>
                  <w14:checked w14:val="0"/>
                  <w14:checkedState w14:val="2611" w14:font="ＭＳ 明朝"/>
                  <w14:uncheckedState w14:val="2610" w14:font="ＭＳ ゴシック"/>
                </w14:checkbox>
              </w:sdtPr>
              <w:sdtEndPr/>
              <w:sdtContent>
                <w:r w:rsidR="00D8754F" w:rsidRPr="00AA20D4">
                  <w:rPr>
                    <w:rFonts w:ascii="Segoe UI Symbol" w:eastAsia="BIZ UDゴシック" w:hAnsi="Segoe UI Symbol" w:cs="Segoe UI Symbol"/>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rPr>
            </w:pPr>
            <w:sdt>
              <w:sdtPr>
                <w:rPr>
                  <w:rFonts w:ascii="BIZ UDゴシック" w:eastAsia="BIZ UDゴシック" w:hAnsi="BIZ UDゴシック" w:hint="eastAsia"/>
                  <w:color w:val="000000" w:themeColor="text1"/>
                  <w:spacing w:val="2"/>
                  <w:sz w:val="20"/>
                  <w:szCs w:val="20"/>
                </w:rPr>
                <w:id w:val="-1993098995"/>
                <w14:checkbox>
                  <w14:checked w14:val="0"/>
                  <w14:checkedState w14:val="2611" w14:font="ＭＳ 明朝"/>
                  <w14:uncheckedState w14:val="2610" w14:font="ＭＳ ゴシック"/>
                </w14:checkbox>
              </w:sdtPr>
              <w:sdtEndPr/>
              <w:sdtContent>
                <w:r w:rsidR="00D8754F" w:rsidRPr="00AA20D4">
                  <w:rPr>
                    <w:rFonts w:ascii="Segoe UI Symbol" w:eastAsia="BIZ UDゴシック" w:hAnsi="Segoe UI Symbol" w:cs="Segoe UI Symbol"/>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bottom w:val="single" w:sz="4" w:space="0" w:color="auto"/>
              <w:right w:val="single" w:sz="4" w:space="0" w:color="auto"/>
            </w:tcBorders>
            <w:shd w:val="clear" w:color="auto" w:fill="auto"/>
            <w:vAlign w:val="center"/>
          </w:tcPr>
          <w:p w:rsidR="00D8754F" w:rsidRPr="00AA20D4" w:rsidRDefault="00D8754F" w:rsidP="00D8754F">
            <w:pPr>
              <w:adjustRightInd w:val="0"/>
              <w:spacing w:line="240" w:lineRule="exact"/>
              <w:ind w:left="160" w:hanging="160"/>
              <w:contextualSpacing/>
              <w:rPr>
                <w:rFonts w:ascii="BIZ UDゴシック" w:eastAsia="BIZ UDゴシック" w:hAnsi="BIZ UDゴシック"/>
                <w:color w:val="000000" w:themeColor="text1"/>
              </w:rPr>
            </w:pPr>
          </w:p>
        </w:tc>
      </w:tr>
      <w:tr w:rsidR="00AA20D4" w:rsidRPr="00AA20D4" w:rsidTr="00B749AB">
        <w:trPr>
          <w:cantSplit/>
          <w:trHeight w:val="20"/>
        </w:trPr>
        <w:tc>
          <w:tcPr>
            <w:tcW w:w="10345" w:type="dxa"/>
            <w:gridSpan w:val="6"/>
            <w:tcBorders>
              <w:left w:val="single" w:sz="4" w:space="0" w:color="auto"/>
              <w:bottom w:val="single" w:sz="4" w:space="0" w:color="auto"/>
              <w:right w:val="single" w:sz="4" w:space="0" w:color="auto"/>
            </w:tcBorders>
            <w:shd w:val="clear" w:color="auto" w:fill="DAEEF3" w:themeFill="accent5" w:themeFillTint="33"/>
            <w:vAlign w:val="center"/>
          </w:tcPr>
          <w:p w:rsidR="00D8754F" w:rsidRPr="00AA20D4" w:rsidRDefault="00D8754F" w:rsidP="00B749AB">
            <w:pPr>
              <w:autoSpaceDE w:val="0"/>
              <w:autoSpaceDN w:val="0"/>
              <w:adjustRightInd w:val="0"/>
              <w:snapToGrid w:val="0"/>
              <w:spacing w:line="240" w:lineRule="exact"/>
              <w:ind w:leftChars="72" w:left="151" w:rightChars="109" w:right="229" w:firstLineChars="46" w:firstLine="97"/>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kern w:val="2"/>
              </w:rPr>
              <w:t>第</w:t>
            </w:r>
            <w:r w:rsidRPr="00AA20D4">
              <w:rPr>
                <w:rFonts w:ascii="BIZ UDゴシック" w:eastAsia="BIZ UDゴシック" w:hAnsi="BIZ UDゴシック"/>
                <w:color w:val="000000" w:themeColor="text1"/>
                <w:kern w:val="2"/>
              </w:rPr>
              <w:t>7</w:t>
            </w:r>
            <w:r w:rsidRPr="00AA20D4">
              <w:rPr>
                <w:rFonts w:ascii="BIZ UDゴシック" w:eastAsia="BIZ UDゴシック" w:hAnsi="BIZ UDゴシック" w:hint="eastAsia"/>
                <w:color w:val="000000" w:themeColor="text1"/>
                <w:kern w:val="2"/>
              </w:rPr>
              <w:t xml:space="preserve">　介護給付費関係</w:t>
            </w:r>
          </w:p>
        </w:tc>
      </w:tr>
      <w:tr w:rsidR="00AA20D4" w:rsidRPr="00AA20D4" w:rsidTr="00D8754F">
        <w:trPr>
          <w:cantSplit/>
          <w:trHeight w:val="20"/>
        </w:trPr>
        <w:tc>
          <w:tcPr>
            <w:tcW w:w="1302" w:type="dxa"/>
            <w:vMerge w:val="restart"/>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45</w:t>
            </w:r>
          </w:p>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サービス</w:t>
            </w:r>
          </w:p>
          <w:p w:rsidR="00053413" w:rsidRPr="00AA20D4" w:rsidRDefault="00D8754F" w:rsidP="00D8754F">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種類相互</w:t>
            </w:r>
          </w:p>
          <w:p w:rsidR="00053413" w:rsidRPr="00AA20D4" w:rsidRDefault="00D8754F" w:rsidP="00D8754F">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lastRenderedPageBreak/>
              <w:t>の算定関</w:t>
            </w:r>
          </w:p>
          <w:p w:rsidR="00D8754F" w:rsidRPr="00AA20D4" w:rsidRDefault="00D8754F" w:rsidP="00D8754F">
            <w:pPr>
              <w:autoSpaceDE w:val="0"/>
              <w:autoSpaceDN w:val="0"/>
              <w:adjustRightInd w:val="0"/>
              <w:snapToGrid w:val="0"/>
              <w:spacing w:line="240" w:lineRule="exact"/>
              <w:ind w:leftChars="64" w:left="134"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係</w:t>
            </w:r>
          </w:p>
        </w:tc>
        <w:tc>
          <w:tcPr>
            <w:tcW w:w="6261" w:type="dxa"/>
            <w:gridSpan w:val="3"/>
            <w:tcBorders>
              <w:top w:val="single" w:sz="4" w:space="0" w:color="auto"/>
              <w:left w:val="single" w:sz="4" w:space="0" w:color="auto"/>
              <w:bottom w:val="dotted" w:sz="4" w:space="0" w:color="auto"/>
              <w:right w:val="single" w:sz="4" w:space="0" w:color="auto"/>
            </w:tcBorders>
            <w:vAlign w:val="center"/>
          </w:tcPr>
          <w:p w:rsidR="00D8754F" w:rsidRPr="00AA20D4" w:rsidRDefault="00D8754F" w:rsidP="00D8754F">
            <w:pPr>
              <w:spacing w:line="240" w:lineRule="exact"/>
              <w:ind w:leftChars="72" w:left="151" w:rightChars="50" w:right="105"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lastRenderedPageBreak/>
              <w:t>利用者が認知症対応型共同生活介護を受けている間に、その他の居宅サービス又は地域密着型サービスに係る介護給付費（居宅療養管理指導費を除く）が算定されていませんか。</w:t>
            </w:r>
          </w:p>
        </w:tc>
        <w:tc>
          <w:tcPr>
            <w:tcW w:w="1420" w:type="dxa"/>
            <w:vMerge w:val="restart"/>
            <w:tcBorders>
              <w:top w:val="single" w:sz="4" w:space="0" w:color="auto"/>
              <w:left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5754098"/>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5559532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542894579"/>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hint="eastAsia"/>
                <w:color w:val="000000" w:themeColor="text1"/>
                <w:sz w:val="16"/>
                <w:szCs w:val="16"/>
              </w:rPr>
              <w:t>第2の1（2）</w:t>
            </w:r>
          </w:p>
        </w:tc>
      </w:tr>
      <w:tr w:rsidR="00AA20D4" w:rsidRPr="00AA20D4" w:rsidTr="00D8754F">
        <w:trPr>
          <w:cantSplit/>
          <w:trHeight w:val="20"/>
        </w:trPr>
        <w:tc>
          <w:tcPr>
            <w:tcW w:w="1302" w:type="dxa"/>
            <w:vMerge/>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Chars="72" w:left="361" w:rightChars="50" w:right="105" w:hangingChars="100" w:hanging="210"/>
              <w:jc w:val="both"/>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ただし、認知症対応型共同生活介護の提供に必要がある場合に、当該事業者の費用負担により、その利用者に対してその他の居宅サービス又は地域密着型サービスを利用させることは差し支えありません。</w:t>
            </w:r>
          </w:p>
        </w:tc>
        <w:tc>
          <w:tcPr>
            <w:tcW w:w="1420" w:type="dxa"/>
            <w:vMerge/>
            <w:tcBorders>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D8754F" w:rsidRPr="00AA20D4" w:rsidRDefault="00D8754F" w:rsidP="00D8754F">
            <w:pPr>
              <w:spacing w:line="240" w:lineRule="exact"/>
              <w:ind w:leftChars="60" w:left="126" w:rightChars="67" w:right="141"/>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46</w:t>
            </w:r>
          </w:p>
          <w:p w:rsidR="00D8754F" w:rsidRPr="00AA20D4" w:rsidRDefault="00D8754F" w:rsidP="00D8754F">
            <w:pPr>
              <w:spacing w:line="240" w:lineRule="exact"/>
              <w:ind w:leftChars="60" w:left="126" w:rightChars="67" w:right="141"/>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認知症高齢者の日常生活自立度の決定方法</w:t>
            </w:r>
          </w:p>
        </w:tc>
        <w:tc>
          <w:tcPr>
            <w:tcW w:w="6261" w:type="dxa"/>
            <w:gridSpan w:val="3"/>
            <w:tcBorders>
              <w:top w:val="single"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151" w:rightChars="50" w:right="105"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加算の算定要件として「「認知症高齢者の日常生活自立度判定基準」の活用について」（平成</w:t>
            </w:r>
            <w:r w:rsidRPr="00AA20D4">
              <w:rPr>
                <w:rFonts w:ascii="BIZ UDゴシック" w:eastAsia="BIZ UDゴシック" w:hAnsi="BIZ UDゴシック"/>
                <w:color w:val="000000" w:themeColor="text1"/>
              </w:rPr>
              <w:t>5</w:t>
            </w:r>
            <w:r w:rsidRPr="00AA20D4">
              <w:rPr>
                <w:rFonts w:ascii="BIZ UDゴシック" w:eastAsia="BIZ UDゴシック" w:hAnsi="BIZ UDゴシック" w:hint="eastAsia"/>
                <w:color w:val="000000" w:themeColor="text1"/>
              </w:rPr>
              <w:t>年10月26日老健第135号厚生省老人保健福祉局長通知）に規定する「認知症高齢者の日常生活自立度」（以下「日常生活自立度」という。）を用いる場合の日常生活自立</w:t>
            </w:r>
            <w:r w:rsidRPr="00AA20D4">
              <w:rPr>
                <w:rFonts w:ascii="BIZ UDゴシック" w:eastAsia="BIZ UDゴシック" w:hAnsi="BIZ UDゴシック" w:hint="eastAsia"/>
                <w:color w:val="000000" w:themeColor="text1"/>
                <w:spacing w:val="1"/>
              </w:rPr>
              <w:t>度の決定に当たっては、医師の判定結果又は主治医意見書（以下「判</w:t>
            </w:r>
            <w:r w:rsidRPr="00AA20D4">
              <w:rPr>
                <w:rFonts w:ascii="BIZ UDゴシック" w:eastAsia="BIZ UDゴシック" w:hAnsi="BIZ UDゴシック" w:hint="eastAsia"/>
                <w:color w:val="000000" w:themeColor="text1"/>
              </w:rPr>
              <w:t>定結果」という。）を用いるものとしていますか。</w:t>
            </w:r>
          </w:p>
        </w:tc>
        <w:tc>
          <w:tcPr>
            <w:tcW w:w="1420" w:type="dxa"/>
            <w:vMerge w:val="restart"/>
            <w:tcBorders>
              <w:top w:val="single" w:sz="4" w:space="0" w:color="auto"/>
              <w:left w:val="single" w:sz="4" w:space="0" w:color="auto"/>
              <w:bottom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0496152"/>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75906888"/>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8088972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hint="eastAsia"/>
                <w:color w:val="000000" w:themeColor="text1"/>
                <w:sz w:val="16"/>
                <w:szCs w:val="16"/>
              </w:rPr>
              <w:t>第2の1（12）</w:t>
            </w: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spacing w:line="240" w:lineRule="exact"/>
              <w:ind w:leftChars="60" w:left="126" w:rightChars="67" w:right="141"/>
              <w:rPr>
                <w:rFonts w:ascii="BIZ UDゴシック" w:eastAsia="BIZ UDゴシック" w:hAnsi="BIZ UDゴシック"/>
                <w:color w:val="000000" w:themeColor="text1"/>
              </w:rPr>
            </w:pPr>
          </w:p>
          <w:p w:rsidR="00D8754F" w:rsidRPr="00AA20D4" w:rsidRDefault="00D8754F" w:rsidP="00D8754F">
            <w:pPr>
              <w:spacing w:line="240" w:lineRule="exact"/>
              <w:ind w:leftChars="60" w:left="126" w:rightChars="67" w:right="141"/>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判定結果は、判定した医師名、判定日と共に、居宅サービス計画又は各サービスのサービス計画に記載するものとする。</w:t>
            </w:r>
          </w:p>
          <w:p w:rsidR="00D8754F" w:rsidRPr="00AA20D4" w:rsidRDefault="00D8754F" w:rsidP="00D8754F">
            <w:pPr>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また、主治医意見書とは、「要介護認定等の実施について」（平成21年9月30日老発第0930第5号厚生労働省老健局長通知）に基づき、主治医が記載した同通知中「</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spacing w:val="1"/>
              </w:rPr>
              <w:t xml:space="preserve"> </w:t>
            </w:r>
            <w:r w:rsidRPr="00AA20D4">
              <w:rPr>
                <w:rFonts w:ascii="BIZ UDゴシック" w:eastAsia="BIZ UDゴシック" w:hAnsi="BIZ UDゴシック" w:hint="eastAsia"/>
                <w:color w:val="000000" w:themeColor="text1"/>
              </w:rPr>
              <w:t>主治医の意見の聴取」に規定する「主治医意見書」中「</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．心身の状態に関する意見</w:t>
            </w:r>
            <w:r w:rsidRPr="00AA20D4">
              <w:rPr>
                <w:rFonts w:ascii="BIZ UDゴシック" w:eastAsia="BIZ UDゴシック" w:hAnsi="BIZ UDゴシック" w:hint="eastAsia"/>
                <w:color w:val="000000" w:themeColor="text1"/>
                <w:spacing w:val="1"/>
              </w:rPr>
              <w:t xml:space="preserve"> </w:t>
            </w: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hint="eastAsia"/>
                <w:color w:val="000000" w:themeColor="text1"/>
                <w:spacing w:val="1"/>
              </w:rPr>
              <w:t xml:space="preserve"> </w:t>
            </w:r>
            <w:r w:rsidRPr="00AA20D4">
              <w:rPr>
                <w:rFonts w:ascii="BIZ UDゴシック" w:eastAsia="BIZ UDゴシック" w:hAnsi="BIZ UDゴシック" w:hint="eastAsia"/>
                <w:color w:val="000000" w:themeColor="text1"/>
              </w:rPr>
              <w:t>日常生活の自立度等について・認知症高齢者の日常生活自立度」欄の記載をいうものとする。</w:t>
            </w:r>
          </w:p>
          <w:p w:rsidR="00D8754F" w:rsidRPr="00AA20D4" w:rsidRDefault="00D8754F" w:rsidP="00D8754F">
            <w:pPr>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なお、複数の判定結果がある場合にあっては、最も新しい判定を用いるものとする。</w:t>
            </w:r>
          </w:p>
        </w:tc>
        <w:tc>
          <w:tcPr>
            <w:tcW w:w="1420" w:type="dxa"/>
            <w:vMerge/>
            <w:tcBorders>
              <w:top w:val="single" w:sz="4" w:space="0" w:color="auto"/>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rPr>
              <w:t>※　医師の判定が無い場合（主治医意見書を用いることについて同意が得られていない場合を含む。）にあっては、「要介護認定等の実施について」に基づき、認定調査員が記入した同通知中「</w:t>
            </w:r>
            <w:r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(4)認</w:t>
            </w:r>
            <w:r w:rsidRPr="00AA20D4">
              <w:rPr>
                <w:rFonts w:ascii="BIZ UDゴシック" w:eastAsia="BIZ UDゴシック" w:hAnsi="BIZ UDゴシック" w:hint="eastAsia"/>
                <w:color w:val="000000" w:themeColor="text1"/>
                <w:spacing w:val="1"/>
              </w:rPr>
              <w:t>定調査員」に規定する「認定調査票」の「認定調査票（基本調査）」</w:t>
            </w:r>
            <w:r w:rsidRPr="00AA20D4">
              <w:rPr>
                <w:rFonts w:ascii="BIZ UDゴシック" w:eastAsia="BIZ UDゴシック" w:hAnsi="BIZ UDゴシック"/>
                <w:color w:val="000000" w:themeColor="text1"/>
                <w:spacing w:val="1"/>
              </w:rPr>
              <w:t>7</w:t>
            </w:r>
            <w:r w:rsidRPr="00AA20D4">
              <w:rPr>
                <w:rFonts w:ascii="BIZ UDゴシック" w:eastAsia="BIZ UDゴシック" w:hAnsi="BIZ UDゴシック" w:hint="eastAsia"/>
                <w:color w:val="000000" w:themeColor="text1"/>
              </w:rPr>
              <w:t>の「認知症高齢者の日常生活自立度」欄の記載を用いるものとする。</w:t>
            </w:r>
          </w:p>
        </w:tc>
        <w:tc>
          <w:tcPr>
            <w:tcW w:w="1420" w:type="dxa"/>
            <w:tcBorders>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A92DE3">
        <w:trPr>
          <w:cantSplit/>
          <w:trHeight w:val="20"/>
        </w:trPr>
        <w:tc>
          <w:tcPr>
            <w:tcW w:w="1302" w:type="dxa"/>
            <w:vMerge w:val="restart"/>
            <w:tcBorders>
              <w:top w:val="single" w:sz="4" w:space="0" w:color="auto"/>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rPr>
              <w:t>47</w:t>
            </w:r>
          </w:p>
          <w:p w:rsidR="00D8754F" w:rsidRPr="00AA20D4" w:rsidRDefault="00D8754F" w:rsidP="00D8754F">
            <w:pPr>
              <w:suppressAutoHyphens/>
              <w:kinsoku w:val="0"/>
              <w:autoSpaceDE w:val="0"/>
              <w:autoSpaceDN w:val="0"/>
              <w:spacing w:line="240" w:lineRule="exact"/>
              <w:ind w:leftChars="50" w:left="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短期利用</w:t>
            </w:r>
          </w:p>
          <w:p w:rsidR="00053413" w:rsidRPr="00AA20D4" w:rsidRDefault="00D8754F" w:rsidP="00D8754F">
            <w:pPr>
              <w:suppressAutoHyphens/>
              <w:kinsoku w:val="0"/>
              <w:autoSpaceDE w:val="0"/>
              <w:autoSpaceDN w:val="0"/>
              <w:spacing w:line="240" w:lineRule="exact"/>
              <w:ind w:leftChars="50" w:left="105"/>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lang w:eastAsia="zh-TW"/>
              </w:rPr>
              <w:t>認知症対</w:t>
            </w:r>
          </w:p>
          <w:p w:rsidR="00053413" w:rsidRPr="00AA20D4" w:rsidRDefault="00D8754F" w:rsidP="00D8754F">
            <w:pPr>
              <w:suppressAutoHyphens/>
              <w:kinsoku w:val="0"/>
              <w:autoSpaceDE w:val="0"/>
              <w:autoSpaceDN w:val="0"/>
              <w:spacing w:line="240" w:lineRule="exact"/>
              <w:ind w:leftChars="50" w:left="105"/>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lang w:eastAsia="zh-TW"/>
              </w:rPr>
              <w:t>応型共同</w:t>
            </w:r>
          </w:p>
          <w:p w:rsidR="00053413" w:rsidRPr="00AA20D4" w:rsidRDefault="00D8754F" w:rsidP="00D8754F">
            <w:pPr>
              <w:suppressAutoHyphens/>
              <w:kinsoku w:val="0"/>
              <w:autoSpaceDE w:val="0"/>
              <w:autoSpaceDN w:val="0"/>
              <w:spacing w:line="240" w:lineRule="exact"/>
              <w:ind w:leftChars="50" w:left="105"/>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lang w:eastAsia="zh-TW"/>
              </w:rPr>
              <w:t>生活介護</w:t>
            </w:r>
          </w:p>
          <w:p w:rsidR="00D8754F" w:rsidRPr="00AA20D4" w:rsidRDefault="00D8754F" w:rsidP="00D8754F">
            <w:pPr>
              <w:suppressAutoHyphens/>
              <w:kinsoku w:val="0"/>
              <w:autoSpaceDE w:val="0"/>
              <w:autoSpaceDN w:val="0"/>
              <w:spacing w:line="240" w:lineRule="exact"/>
              <w:ind w:leftChars="50" w:left="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費</w:t>
            </w:r>
          </w:p>
          <w:p w:rsidR="00D8754F" w:rsidRPr="00AA20D4" w:rsidRDefault="002F0BB0" w:rsidP="00D8754F">
            <w:pPr>
              <w:suppressAutoHyphens/>
              <w:kinsoku w:val="0"/>
              <w:autoSpaceDE w:val="0"/>
              <w:autoSpaceDN w:val="0"/>
              <w:spacing w:line="240" w:lineRule="exact"/>
              <w:ind w:leftChars="50" w:lef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w:t>
            </w:r>
            <w:r w:rsidR="00D8754F" w:rsidRPr="00AA20D4">
              <w:rPr>
                <w:rFonts w:ascii="BIZ UDゴシック" w:eastAsia="BIZ UDゴシック" w:hAnsi="BIZ UDゴシック" w:hint="eastAsia"/>
                <w:snapToGrid w:val="0"/>
                <w:color w:val="000000" w:themeColor="text1"/>
              </w:rPr>
              <w:t>同様）</w:t>
            </w: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0" w:lef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短期利用認知症対応型共同生活介護については、厚生労働大臣が定める施設基準を満たす認知症対応型共同生活介護事業所において算定していますか。</w:t>
            </w:r>
          </w:p>
        </w:tc>
        <w:tc>
          <w:tcPr>
            <w:tcW w:w="1420" w:type="dxa"/>
            <w:tcBorders>
              <w:left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75094665"/>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12898888"/>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16400851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厚労省告示</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第126号の</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別表5ロ</w:t>
            </w:r>
          </w:p>
        </w:tc>
      </w:tr>
      <w:tr w:rsidR="00AA20D4" w:rsidRPr="00AA20D4" w:rsidTr="00A92DE3">
        <w:trPr>
          <w:cantSplit/>
          <w:trHeight w:val="20"/>
        </w:trPr>
        <w:tc>
          <w:tcPr>
            <w:tcW w:w="1302" w:type="dxa"/>
            <w:vMerge/>
            <w:tcBorders>
              <w:left w:val="single" w:sz="4" w:space="0" w:color="auto"/>
              <w:right w:val="single" w:sz="4" w:space="0" w:color="auto"/>
            </w:tcBorders>
            <w:shd w:val="clear" w:color="auto" w:fill="auto"/>
          </w:tcPr>
          <w:p w:rsidR="006A0F3F" w:rsidRPr="00AA20D4" w:rsidRDefault="006A0F3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shd w:val="clear" w:color="auto" w:fill="auto"/>
          </w:tcPr>
          <w:p w:rsidR="006A0F3F" w:rsidRPr="00AA20D4" w:rsidRDefault="006A0F3F" w:rsidP="00D8754F">
            <w:pPr>
              <w:suppressAutoHyphens/>
              <w:kinsoku w:val="0"/>
              <w:autoSpaceDE w:val="0"/>
              <w:autoSpaceDN w:val="0"/>
              <w:spacing w:line="240" w:lineRule="exact"/>
              <w:ind w:leftChars="50" w:left="105" w:rightChars="109" w:right="229"/>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〔厚生労働大臣が定める施設基準〕</w:t>
            </w:r>
          </w:p>
        </w:tc>
        <w:tc>
          <w:tcPr>
            <w:tcW w:w="1420" w:type="dxa"/>
            <w:vMerge w:val="restart"/>
            <w:tcBorders>
              <w:left w:val="single" w:sz="4" w:space="0" w:color="auto"/>
              <w:bottom w:val="single" w:sz="4" w:space="0" w:color="auto"/>
              <w:right w:val="single" w:sz="4" w:space="0" w:color="auto"/>
            </w:tcBorders>
            <w:shd w:val="clear" w:color="auto" w:fill="auto"/>
          </w:tcPr>
          <w:p w:rsidR="006A0F3F" w:rsidRPr="00AA20D4" w:rsidRDefault="006A0F3F" w:rsidP="00D8754F">
            <w:pPr>
              <w:spacing w:line="240" w:lineRule="exact"/>
              <w:jc w:val="center"/>
              <w:rPr>
                <w:rFonts w:ascii="BIZ UD明朝 Medium" w:eastAsia="BIZ UD明朝 Medium" w:hAnsi="BIZ UD明朝 Medium"/>
                <w:color w:val="000000" w:themeColor="text1"/>
                <w:spacing w:val="2"/>
                <w:sz w:val="20"/>
                <w:szCs w:val="20"/>
              </w:rPr>
            </w:pPr>
          </w:p>
          <w:p w:rsidR="006A0F3F" w:rsidRPr="00AA20D4" w:rsidRDefault="00AA20D4" w:rsidP="00D8754F">
            <w:pPr>
              <w:spacing w:line="240" w:lineRule="exact"/>
              <w:jc w:val="center"/>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511070536"/>
                <w14:checkbox>
                  <w14:checked w14:val="0"/>
                  <w14:checkedState w14:val="2611" w14:font="ＭＳ 明朝"/>
                  <w14:uncheckedState w14:val="2610" w14:font="ＭＳ ゴシック"/>
                </w14:checkbox>
              </w:sdtPr>
              <w:sdtEndPr/>
              <w:sdtContent>
                <w:r w:rsidR="006A0F3F" w:rsidRPr="00AA20D4">
                  <w:rPr>
                    <w:rFonts w:ascii="ＭＳ ゴシック" w:eastAsia="ＭＳ ゴシック" w:hAnsi="ＭＳ ゴシック" w:hint="eastAsia"/>
                    <w:color w:val="000000" w:themeColor="text1"/>
                    <w:spacing w:val="2"/>
                    <w:sz w:val="20"/>
                    <w:szCs w:val="20"/>
                  </w:rPr>
                  <w:t>☐</w:t>
                </w:r>
              </w:sdtContent>
            </w:sdt>
            <w:r w:rsidR="006A0F3F" w:rsidRPr="00AA20D4">
              <w:rPr>
                <w:rFonts w:ascii="BIZ UDゴシック" w:eastAsia="BIZ UDゴシック" w:hAnsi="BIZ UDゴシック" w:cstheme="minorBidi"/>
                <w:color w:val="000000" w:themeColor="text1"/>
                <w:spacing w:val="2"/>
                <w:w w:val="79"/>
              </w:rPr>
              <w:t xml:space="preserve"> </w:t>
            </w:r>
          </w:p>
          <w:p w:rsidR="006A0F3F" w:rsidRPr="00AA20D4" w:rsidRDefault="006A0F3F" w:rsidP="00D8754F">
            <w:pPr>
              <w:spacing w:line="240" w:lineRule="exact"/>
              <w:jc w:val="center"/>
              <w:rPr>
                <w:rFonts w:ascii="BIZ UDゴシック" w:eastAsia="BIZ UDゴシック" w:hAnsi="BIZ UDゴシック" w:cstheme="minorBidi"/>
                <w:color w:val="000000" w:themeColor="text1"/>
                <w:spacing w:val="2"/>
                <w:w w:val="79"/>
              </w:rPr>
            </w:pPr>
          </w:p>
          <w:p w:rsidR="006A0F3F" w:rsidRPr="00AA20D4" w:rsidRDefault="00AA20D4" w:rsidP="00D8754F">
            <w:pPr>
              <w:spacing w:line="240" w:lineRule="exact"/>
              <w:jc w:val="center"/>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49276403"/>
                <w14:checkbox>
                  <w14:checked w14:val="0"/>
                  <w14:checkedState w14:val="2611" w14:font="ＭＳ 明朝"/>
                  <w14:uncheckedState w14:val="2610" w14:font="ＭＳ ゴシック"/>
                </w14:checkbox>
              </w:sdtPr>
              <w:sdtEndPr/>
              <w:sdtContent>
                <w:r w:rsidR="006A0F3F" w:rsidRPr="00AA20D4">
                  <w:rPr>
                    <w:rFonts w:ascii="ＭＳ ゴシック" w:eastAsia="ＭＳ ゴシック" w:hAnsi="ＭＳ ゴシック" w:hint="eastAsia"/>
                    <w:color w:val="000000" w:themeColor="text1"/>
                    <w:spacing w:val="2"/>
                    <w:sz w:val="20"/>
                    <w:szCs w:val="20"/>
                  </w:rPr>
                  <w:t>☐</w:t>
                </w:r>
              </w:sdtContent>
            </w:sdt>
          </w:p>
        </w:tc>
        <w:tc>
          <w:tcPr>
            <w:tcW w:w="1362" w:type="dxa"/>
            <w:vMerge w:val="restart"/>
            <w:tcBorders>
              <w:left w:val="single" w:sz="4" w:space="0" w:color="auto"/>
              <w:bottom w:val="single" w:sz="4" w:space="0" w:color="auto"/>
              <w:right w:val="single" w:sz="4" w:space="0" w:color="auto"/>
            </w:tcBorders>
            <w:shd w:val="clear" w:color="auto" w:fill="auto"/>
          </w:tcPr>
          <w:p w:rsidR="006A0F3F" w:rsidRPr="00AA20D4" w:rsidRDefault="006A0F3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平27厚告96</w:t>
            </w:r>
          </w:p>
          <w:p w:rsidR="006A0F3F" w:rsidRPr="00AA20D4" w:rsidRDefault="006A0F3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rPr>
            </w:pPr>
            <w:r w:rsidRPr="00AA20D4">
              <w:rPr>
                <w:rFonts w:ascii="BIZ UDゴシック" w:eastAsia="BIZ UDゴシック" w:hAnsi="BIZ UDゴシック" w:hint="eastAsia"/>
                <w:color w:val="000000" w:themeColor="text1"/>
                <w:spacing w:val="10"/>
                <w:sz w:val="16"/>
                <w:szCs w:val="16"/>
                <w:lang w:eastAsia="ja-JP"/>
              </w:rPr>
              <w:t>第31号ハ、二</w:t>
            </w:r>
          </w:p>
        </w:tc>
      </w:tr>
      <w:tr w:rsidR="00AA20D4" w:rsidRPr="00AA20D4" w:rsidTr="00A92DE3">
        <w:trPr>
          <w:cantSplit/>
          <w:trHeight w:val="20"/>
        </w:trPr>
        <w:tc>
          <w:tcPr>
            <w:tcW w:w="1302" w:type="dxa"/>
            <w:vMerge/>
            <w:tcBorders>
              <w:left w:val="single" w:sz="4" w:space="0" w:color="auto"/>
              <w:right w:val="single" w:sz="4" w:space="0" w:color="auto"/>
            </w:tcBorders>
            <w:shd w:val="clear" w:color="auto" w:fill="auto"/>
          </w:tcPr>
          <w:p w:rsidR="006A0F3F" w:rsidRPr="00AA20D4" w:rsidRDefault="006A0F3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shd w:val="clear" w:color="auto" w:fill="auto"/>
          </w:tcPr>
          <w:p w:rsidR="006A0F3F" w:rsidRPr="00AA20D4" w:rsidRDefault="006A0F3F" w:rsidP="00D8754F">
            <w:pPr>
              <w:suppressAutoHyphens/>
              <w:kinsoku w:val="0"/>
              <w:autoSpaceDE w:val="0"/>
              <w:autoSpaceDN w:val="0"/>
              <w:spacing w:line="240" w:lineRule="exact"/>
              <w:ind w:leftChars="50" w:left="105" w:rightChars="109" w:right="229"/>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（1</w:t>
            </w:r>
            <w:r w:rsidRPr="00AA20D4">
              <w:rPr>
                <w:rFonts w:ascii="BIZ UDゴシック" w:eastAsia="BIZ UDゴシック" w:hAnsi="BIZ UDゴシック"/>
                <w:color w:val="000000" w:themeColor="text1"/>
              </w:rPr>
              <w:t>）</w:t>
            </w:r>
            <w:r w:rsidRPr="00AA20D4">
              <w:rPr>
                <w:rFonts w:ascii="BIZ UDゴシック" w:eastAsia="BIZ UDゴシック" w:hAnsi="BIZ UDゴシック" w:hint="eastAsia"/>
                <w:color w:val="000000" w:themeColor="text1"/>
                <w:lang w:eastAsia="zh-TW"/>
              </w:rPr>
              <w:t>【短期利用認知症対応型共同生活介護費（Ⅰ）】</w:t>
            </w:r>
          </w:p>
          <w:p w:rsidR="006A0F3F" w:rsidRPr="00AA20D4" w:rsidRDefault="006A0F3F" w:rsidP="00EB5AF1">
            <w:pPr>
              <w:suppressAutoHyphens/>
              <w:kinsoku w:val="0"/>
              <w:autoSpaceDE w:val="0"/>
              <w:autoSpaceDN w:val="0"/>
              <w:spacing w:line="240" w:lineRule="exact"/>
              <w:ind w:leftChars="50" w:left="105" w:rightChars="109" w:right="229" w:firstLineChars="350" w:firstLine="73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共同生活住居の数が1であること。</w:t>
            </w:r>
          </w:p>
          <w:p w:rsidR="006A0F3F" w:rsidRPr="00AA20D4" w:rsidRDefault="006A0F3F" w:rsidP="00AC3E2C">
            <w:pPr>
              <w:suppressAutoHyphens/>
              <w:kinsoku w:val="0"/>
              <w:autoSpaceDE w:val="0"/>
              <w:autoSpaceDN w:val="0"/>
              <w:spacing w:line="240" w:lineRule="exact"/>
              <w:ind w:leftChars="50" w:left="105" w:rightChars="109" w:right="229" w:firstLineChars="250" w:firstLine="52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【短期利用認知症対応型共同生活介護費（Ⅱ）】</w:t>
            </w:r>
          </w:p>
          <w:p w:rsidR="006A0F3F" w:rsidRPr="00AA20D4" w:rsidRDefault="006A0F3F" w:rsidP="00EB5AF1">
            <w:pPr>
              <w:suppressAutoHyphens/>
              <w:kinsoku w:val="0"/>
              <w:autoSpaceDE w:val="0"/>
              <w:autoSpaceDN w:val="0"/>
              <w:spacing w:line="240" w:lineRule="exact"/>
              <w:ind w:leftChars="50" w:left="105" w:rightChars="109" w:right="229" w:firstLineChars="350" w:firstLine="73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共同生活住居の数が2以上であること。</w:t>
            </w:r>
          </w:p>
        </w:tc>
        <w:tc>
          <w:tcPr>
            <w:tcW w:w="1420" w:type="dxa"/>
            <w:vMerge/>
            <w:tcBorders>
              <w:top w:val="single" w:sz="4" w:space="0" w:color="auto"/>
              <w:left w:val="single" w:sz="4" w:space="0" w:color="auto"/>
              <w:bottom w:val="single" w:sz="4" w:space="0" w:color="auto"/>
              <w:right w:val="single" w:sz="4" w:space="0" w:color="auto"/>
            </w:tcBorders>
            <w:shd w:val="clear" w:color="auto" w:fill="auto"/>
          </w:tcPr>
          <w:p w:rsidR="006A0F3F" w:rsidRPr="00AA20D4" w:rsidRDefault="006A0F3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right w:val="single" w:sz="4" w:space="0" w:color="auto"/>
            </w:tcBorders>
            <w:shd w:val="clear" w:color="auto" w:fill="auto"/>
          </w:tcPr>
          <w:p w:rsidR="006A0F3F" w:rsidRPr="00AA20D4" w:rsidRDefault="006A0F3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rPr>
            </w:pPr>
          </w:p>
        </w:tc>
      </w:tr>
      <w:tr w:rsidR="00AA20D4" w:rsidRPr="00AA20D4" w:rsidTr="00A92DE3">
        <w:trPr>
          <w:cantSplit/>
          <w:trHeight w:val="20"/>
        </w:trPr>
        <w:tc>
          <w:tcPr>
            <w:tcW w:w="1302" w:type="dxa"/>
            <w:vMerge/>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0" w:left="31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当該指定認知症対応型共同生活介護の事業を行う者が、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3年以上の経験を有し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55202160"/>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56711239"/>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84743341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0" w:left="105" w:rightChars="109" w:right="229"/>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（3）次のいずれにも適合すること。</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EE04E9">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0" w:left="31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ただし、利用者の状況や利用者の家族等の事情により、指定居宅介護支援事業所の介護支援専門員が、緊急に短期利用認知症対応型共同生活介護を受けることが必要と認めた者に対し、居宅サービス計画において位置付けられていない短期利用認知症対応型共同生活介護を提供する場合であって、当該利用者及び他の利用者の処遇に支障がない場合にあっては、下記の①及び②の規定にかかわらず、事業所の共同生活住居ごとに定員の合計数を超えて、短期利用認知症対応型共同生活介護を行うことができるものとする。</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EE04E9">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0" w:left="525" w:rightChars="109" w:right="229"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①　事業所の共同生活住居の定員の範囲内で、空いている居室等を利用していますか。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48376096"/>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49082529"/>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14850750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rPr>
            </w:pPr>
          </w:p>
        </w:tc>
      </w:tr>
      <w:tr w:rsidR="00AA20D4" w:rsidRPr="00AA20D4" w:rsidTr="00EE04E9">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0" w:left="525" w:rightChars="109" w:right="229"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②　1の共同生活住居において、短期利用認知症対応型生活介護を受ける利用者の数は1名としていますか。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74587216"/>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73787899"/>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228266328"/>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rPr>
            </w:pPr>
          </w:p>
        </w:tc>
      </w:tr>
      <w:tr w:rsidR="00AA20D4" w:rsidRPr="00AA20D4" w:rsidTr="00EE04E9">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0" w:left="525" w:rightChars="109" w:right="229"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（4）利用の開始に当たって、あらかじめ30日以内に利用期間を定めていますか。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99891407"/>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6859217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891698468"/>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rPr>
            </w:pPr>
          </w:p>
        </w:tc>
      </w:tr>
      <w:tr w:rsidR="00AA20D4" w:rsidRPr="00AA20D4" w:rsidTr="00EE04E9">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0" w:left="525" w:rightChars="109" w:right="229"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（5）短期利用認知症対応型共同生活介護を行うに当たって、十分な知識を有する従業者が確保されていますか。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84800534"/>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4333711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99198352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rPr>
            </w:pPr>
          </w:p>
        </w:tc>
      </w:tr>
      <w:tr w:rsidR="00AA20D4" w:rsidRPr="00AA20D4" w:rsidTr="00A92DE3">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0" w:left="105" w:rightChars="109" w:right="229"/>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（6）人員基準に定める従業者の員数を置いていますか。</w:t>
            </w:r>
          </w:p>
        </w:tc>
        <w:tc>
          <w:tcPr>
            <w:tcW w:w="1420" w:type="dxa"/>
            <w:tcBorders>
              <w:top w:val="single" w:sz="4" w:space="0" w:color="auto"/>
              <w:left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74158800"/>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40177193"/>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376204029"/>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rPr>
            </w:pPr>
          </w:p>
        </w:tc>
      </w:tr>
      <w:tr w:rsidR="00AA20D4" w:rsidRPr="00AA20D4" w:rsidTr="00A92DE3">
        <w:trPr>
          <w:cantSplit/>
          <w:trHeight w:val="20"/>
        </w:trPr>
        <w:tc>
          <w:tcPr>
            <w:tcW w:w="1302" w:type="dxa"/>
            <w:tcBorders>
              <w:left w:val="single" w:sz="4" w:space="0" w:color="auto"/>
              <w:right w:val="single" w:sz="4" w:space="0" w:color="auto"/>
            </w:tcBorders>
            <w:shd w:val="clear" w:color="auto" w:fill="auto"/>
          </w:tcPr>
          <w:p w:rsidR="003108DB" w:rsidRPr="00AA20D4" w:rsidRDefault="003108DB"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shd w:val="clear" w:color="auto" w:fill="auto"/>
          </w:tcPr>
          <w:p w:rsidR="003108DB" w:rsidRPr="00AA20D4" w:rsidRDefault="003108DB" w:rsidP="00D8754F">
            <w:pPr>
              <w:suppressAutoHyphens/>
              <w:kinsoku w:val="0"/>
              <w:autoSpaceDE w:val="0"/>
              <w:autoSpaceDN w:val="0"/>
              <w:spacing w:line="240" w:lineRule="exact"/>
              <w:ind w:leftChars="50" w:left="105" w:rightChars="109" w:right="229"/>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〔留意事項〕</w:t>
            </w:r>
          </w:p>
        </w:tc>
        <w:tc>
          <w:tcPr>
            <w:tcW w:w="1420" w:type="dxa"/>
            <w:vMerge w:val="restart"/>
            <w:tcBorders>
              <w:left w:val="single" w:sz="4" w:space="0" w:color="auto"/>
              <w:bottom w:val="single" w:sz="4" w:space="0" w:color="auto"/>
              <w:right w:val="single" w:sz="4" w:space="0" w:color="auto"/>
            </w:tcBorders>
            <w:shd w:val="clear" w:color="auto" w:fill="auto"/>
          </w:tcPr>
          <w:p w:rsidR="003108DB" w:rsidRPr="00AA20D4" w:rsidRDefault="003108DB"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bottom w:val="single" w:sz="4" w:space="0" w:color="auto"/>
              <w:right w:val="single" w:sz="4" w:space="0" w:color="auto"/>
            </w:tcBorders>
            <w:shd w:val="clear" w:color="auto" w:fill="auto"/>
          </w:tcPr>
          <w:p w:rsidR="003108DB" w:rsidRPr="00AA20D4" w:rsidRDefault="003108DB"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p w:rsidR="003108DB" w:rsidRPr="00AA20D4" w:rsidRDefault="003108DB"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3108DB" w:rsidRPr="00AA20D4" w:rsidRDefault="003108DB" w:rsidP="00D8754F">
            <w:pPr>
              <w:pStyle w:val="ad"/>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rPr>
            </w:pPr>
            <w:r w:rsidRPr="00AA20D4">
              <w:rPr>
                <w:rFonts w:ascii="BIZ UDゴシック" w:eastAsia="BIZ UDゴシック" w:hAnsi="BIZ UDゴシック" w:hint="eastAsia"/>
                <w:color w:val="000000" w:themeColor="text1"/>
                <w:spacing w:val="10"/>
                <w:sz w:val="16"/>
                <w:szCs w:val="16"/>
                <w:lang w:eastAsia="ja-JP"/>
              </w:rPr>
              <w:t>第2の6（1）①</w:t>
            </w:r>
          </w:p>
        </w:tc>
      </w:tr>
      <w:tr w:rsidR="00AA20D4" w:rsidRPr="00AA20D4" w:rsidTr="009C6AEF">
        <w:trPr>
          <w:cantSplit/>
          <w:trHeight w:val="20"/>
        </w:trPr>
        <w:tc>
          <w:tcPr>
            <w:tcW w:w="1302" w:type="dxa"/>
            <w:tcBorders>
              <w:left w:val="single" w:sz="4" w:space="0" w:color="auto"/>
              <w:right w:val="single" w:sz="4" w:space="0" w:color="auto"/>
            </w:tcBorders>
            <w:shd w:val="clear" w:color="auto" w:fill="auto"/>
          </w:tcPr>
          <w:p w:rsidR="003108DB" w:rsidRPr="00AA20D4" w:rsidRDefault="003108DB"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shd w:val="clear" w:color="auto" w:fill="auto"/>
          </w:tcPr>
          <w:p w:rsidR="003108DB" w:rsidRPr="00AA20D4" w:rsidRDefault="003108DB" w:rsidP="00D8754F">
            <w:pPr>
              <w:pStyle w:val="af1"/>
              <w:numPr>
                <w:ilvl w:val="0"/>
                <w:numId w:val="15"/>
              </w:numPr>
              <w:suppressAutoHyphens/>
              <w:kinsoku w:val="0"/>
              <w:autoSpaceDE w:val="0"/>
              <w:autoSpaceDN w:val="0"/>
              <w:spacing w:line="240" w:lineRule="exact"/>
              <w:ind w:leftChars="0" w:rightChars="109" w:right="229"/>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上記(</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ただし書に規定する指定認知症対応型共同生活介護事業所の共同生活住居の定員の合計数を超えて行う短期利用認知症対応型共同生活介護は、あくまでも、緊急に短期利用認知症対応型共同生活介護を受ける必要がある者にのみ提供が認められるものであり、当該利用者に対する短期利用認知症対応型共同生活介護の提供は、</w:t>
            </w:r>
            <w:r w:rsidRPr="00AA20D4">
              <w:rPr>
                <w:rFonts w:ascii="BIZ UDゴシック" w:eastAsia="BIZ UDゴシック" w:hAnsi="BIZ UDゴシック"/>
                <w:color w:val="000000" w:themeColor="text1"/>
              </w:rPr>
              <w:t>7</w:t>
            </w:r>
            <w:r w:rsidRPr="00AA20D4">
              <w:rPr>
                <w:rFonts w:ascii="BIZ UDゴシック" w:eastAsia="BIZ UDゴシック" w:hAnsi="BIZ UDゴシック" w:hint="eastAsia"/>
                <w:color w:val="000000" w:themeColor="text1"/>
              </w:rPr>
              <w:t>日(利用者の日常生活上の世話を行う家族の疾病等やむを得ない事情がある場合は、14日)を限度に行うものとする。</w:t>
            </w:r>
          </w:p>
        </w:tc>
        <w:tc>
          <w:tcPr>
            <w:tcW w:w="1420" w:type="dxa"/>
            <w:vMerge/>
            <w:tcBorders>
              <w:top w:val="single" w:sz="4" w:space="0" w:color="auto"/>
              <w:left w:val="single" w:sz="4" w:space="0" w:color="auto"/>
              <w:right w:val="single" w:sz="4" w:space="0" w:color="auto"/>
            </w:tcBorders>
            <w:shd w:val="clear" w:color="auto" w:fill="auto"/>
          </w:tcPr>
          <w:p w:rsidR="003108DB" w:rsidRPr="00AA20D4" w:rsidRDefault="003108DB"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top w:val="single" w:sz="4" w:space="0" w:color="auto"/>
              <w:left w:val="single" w:sz="4" w:space="0" w:color="auto"/>
              <w:right w:val="single" w:sz="4" w:space="0" w:color="auto"/>
            </w:tcBorders>
            <w:shd w:val="clear" w:color="auto" w:fill="auto"/>
          </w:tcPr>
          <w:p w:rsidR="003108DB" w:rsidRPr="00AA20D4" w:rsidRDefault="003108DB"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9C6AEF">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当該利用者及び他の利用者の処遇に支障がない場合」とは、当該利用者を当該事業所の共同生活住居（複数の共同生活住居がある場合、当該利用者が日中の時間帯等に共同生活を送る共同生活住居とする。）の利用者とみなして、当該利用者の利用期間を通じて人員基準を満たしており、かつ、当該利用者が利用できる個室を有している場合とする。特に個室の面積の最低基準は示していないが、当該利用者の処遇上、充分な広さを有していること。</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widowControl w:val="0"/>
              <w:autoSpaceDE w:val="0"/>
              <w:autoSpaceDN w:val="0"/>
              <w:adjustRightInd w:val="0"/>
              <w:spacing w:line="240" w:lineRule="exact"/>
              <w:ind w:leftChars="50" w:left="315" w:hangingChars="100" w:hanging="21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　ただし、個室以外であっても、</w:t>
            </w:r>
            <w:r w:rsidRPr="00AA20D4">
              <w:rPr>
                <w:rFonts w:ascii="BIZ UDゴシック" w:eastAsia="BIZ UDゴシック" w:hAnsi="BIZ UDゴシック" w:cs="ＭＳ明朝"/>
                <w:color w:val="000000" w:themeColor="text1"/>
              </w:rPr>
              <w:t>1</w:t>
            </w:r>
            <w:r w:rsidRPr="00AA20D4">
              <w:rPr>
                <w:rFonts w:ascii="BIZ UDゴシック" w:eastAsia="BIZ UDゴシック" w:hAnsi="BIZ UDゴシック" w:cs="ＭＳ明朝" w:hint="eastAsia"/>
                <w:color w:val="000000" w:themeColor="text1"/>
              </w:rPr>
              <w:t>人当たりの床面積がおおむね</w:t>
            </w:r>
            <w:r w:rsidRPr="00AA20D4">
              <w:rPr>
                <w:rFonts w:ascii="BIZ UDゴシック" w:eastAsia="BIZ UDゴシック" w:hAnsi="BIZ UDゴシック" w:cs="ＭＳ明朝"/>
                <w:color w:val="000000" w:themeColor="text1"/>
              </w:rPr>
              <w:t xml:space="preserve">7.43 </w:t>
            </w:r>
            <w:r w:rsidRPr="00AA20D4">
              <w:rPr>
                <w:rFonts w:ascii="BIZ UDゴシック" w:eastAsia="BIZ UDゴシック" w:hAnsi="BIZ UDゴシック" w:cs="ＭＳ明朝" w:hint="eastAsia"/>
                <w:color w:val="000000" w:themeColor="text1"/>
              </w:rPr>
              <w:t>平方メートル以上で、プライバシーの確保に配慮した個室的なしつらえを整備している場合は、個室に準じて取り扱って差し支えない。この場合の「プライバシーの確保に配慮した個室的なしつらえ」とは、可動でないもので隔てることまでを要するものではないが、視線が遮断されることを前提とする。建具による仕切りは認めるが、家具やカーテン、簡易パネルによる仕切りでは不可とする。また、天井から隙間が空いていることは認める。</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なお、指定認知症対応型共同生活介護事業所の共同生活住居の定員の合計数を超えて受け入れることができる利用者数は、指定認知症対応型共同生活介護事業所の共同生活住居ごとに</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人まで認められるものであり、この場合、定員超過利用による減算の対象とはならない。</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上記(</w:t>
            </w:r>
            <w:r w:rsidRPr="00AA20D4">
              <w:rPr>
                <w:rFonts w:ascii="BIZ UDゴシック" w:eastAsia="BIZ UDゴシック" w:hAnsi="BIZ UDゴシック"/>
                <w:color w:val="000000" w:themeColor="text1"/>
              </w:rPr>
              <w:t>5</w:t>
            </w:r>
            <w:r w:rsidRPr="00AA20D4">
              <w:rPr>
                <w:rFonts w:ascii="BIZ UDゴシック" w:eastAsia="BIZ UDゴシック" w:hAnsi="BIZ UDゴシック" w:hint="eastAsia"/>
                <w:color w:val="000000" w:themeColor="text1"/>
              </w:rPr>
              <w:t>)に規定する「短期利用認知症対応型共同生活介護を行うに当たって、十分な知識を有する従業者」とは、認知症介護実務者研修のうち「専門課程」、認知症介護実践研修のうち「実践リーダー研修」若しくは「認知症介護実践リーダー研修」又は認知症介護指導者養成研修を修了している者とする。</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A92DE3">
        <w:trPr>
          <w:cantSplit/>
          <w:trHeight w:val="20"/>
        </w:trPr>
        <w:tc>
          <w:tcPr>
            <w:tcW w:w="1302" w:type="dxa"/>
            <w:vMerge w:val="restart"/>
            <w:tcBorders>
              <w:top w:val="single" w:sz="4" w:space="0" w:color="auto"/>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48</w:t>
            </w:r>
          </w:p>
          <w:p w:rsidR="00053413" w:rsidRPr="00AA20D4" w:rsidRDefault="00D8754F" w:rsidP="00D8754F">
            <w:pPr>
              <w:suppressAutoHyphens/>
              <w:kinsoku w:val="0"/>
              <w:autoSpaceDE w:val="0"/>
              <w:autoSpaceDN w:val="0"/>
              <w:spacing w:line="240" w:lineRule="exact"/>
              <w:ind w:leftChars="73" w:left="153"/>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夜勤体制・人員基</w:t>
            </w:r>
          </w:p>
          <w:p w:rsidR="00053413" w:rsidRPr="00AA20D4" w:rsidRDefault="00D8754F" w:rsidP="00D8754F">
            <w:pPr>
              <w:suppressAutoHyphens/>
              <w:kinsoku w:val="0"/>
              <w:autoSpaceDE w:val="0"/>
              <w:autoSpaceDN w:val="0"/>
              <w:spacing w:line="240" w:lineRule="exact"/>
              <w:ind w:leftChars="73" w:left="153"/>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準欠如・</w:t>
            </w:r>
          </w:p>
          <w:p w:rsidR="00285BC9" w:rsidRPr="00AA20D4" w:rsidRDefault="00D8754F" w:rsidP="00285BC9">
            <w:pPr>
              <w:suppressAutoHyphens/>
              <w:kinsoku w:val="0"/>
              <w:autoSpaceDE w:val="0"/>
              <w:autoSpaceDN w:val="0"/>
              <w:spacing w:line="240" w:lineRule="exact"/>
              <w:ind w:leftChars="73" w:left="153"/>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定員超過利用による減算</w:t>
            </w:r>
          </w:p>
          <w:p w:rsidR="00D8754F" w:rsidRPr="00AA20D4" w:rsidRDefault="002F0BB0" w:rsidP="002F0BB0">
            <w:pPr>
              <w:suppressAutoHyphens/>
              <w:kinsoku w:val="0"/>
              <w:autoSpaceDE w:val="0"/>
              <w:autoSpaceDN w:val="0"/>
              <w:spacing w:line="240" w:lineRule="exact"/>
              <w:rPr>
                <w:rFonts w:ascii="BIZ UDゴシック" w:eastAsia="BIZ UDゴシック" w:hAnsi="BIZ UDゴシック"/>
                <w:color w:val="000000" w:themeColor="text1"/>
                <w:spacing w:val="10"/>
              </w:rPr>
            </w:pPr>
            <w:r w:rsidRPr="00AA20D4">
              <w:rPr>
                <w:rFonts w:ascii="BIZ UDゴシック" w:eastAsia="BIZ UDゴシック" w:hAnsi="BIZ UDゴシック" w:hint="eastAsia"/>
                <w:snapToGrid w:val="0"/>
                <w:color w:val="000000" w:themeColor="text1"/>
              </w:rPr>
              <w:t>（予防</w:t>
            </w:r>
            <w:r w:rsidR="00D8754F" w:rsidRPr="00AA20D4">
              <w:rPr>
                <w:rFonts w:ascii="BIZ UDゴシック" w:eastAsia="BIZ UDゴシック" w:hAnsi="BIZ UDゴシック" w:hint="eastAsia"/>
                <w:snapToGrid w:val="0"/>
                <w:color w:val="000000" w:themeColor="text1"/>
              </w:rPr>
              <w:t>同様）</w:t>
            </w:r>
          </w:p>
        </w:tc>
        <w:tc>
          <w:tcPr>
            <w:tcW w:w="6261" w:type="dxa"/>
            <w:gridSpan w:val="3"/>
            <w:tcBorders>
              <w:top w:val="single" w:sz="4" w:space="0" w:color="auto"/>
              <w:left w:val="single" w:sz="4" w:space="0" w:color="auto"/>
              <w:bottom w:val="dotted"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151" w:rightChars="109" w:right="229"/>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spacing w:val="10"/>
              </w:rPr>
              <w:t xml:space="preserve">　夜勤を行う職員の勤務条件に関する基準を満たさない場合又は利用者の数若しくは介護従業者の員数が平成</w:t>
            </w:r>
            <w:r w:rsidRPr="00AA20D4">
              <w:rPr>
                <w:rFonts w:ascii="BIZ UDゴシック" w:eastAsia="BIZ UDゴシック" w:hAnsi="BIZ UDゴシック"/>
                <w:color w:val="000000" w:themeColor="text1"/>
                <w:spacing w:val="10"/>
              </w:rPr>
              <w:t>12</w:t>
            </w:r>
            <w:r w:rsidRPr="00AA20D4">
              <w:rPr>
                <w:rFonts w:ascii="BIZ UDゴシック" w:eastAsia="BIZ UDゴシック" w:hAnsi="BIZ UDゴシック" w:hint="eastAsia"/>
                <w:color w:val="000000" w:themeColor="text1"/>
                <w:spacing w:val="10"/>
              </w:rPr>
              <w:t>年厚生省告示第</w:t>
            </w:r>
            <w:r w:rsidRPr="00AA20D4">
              <w:rPr>
                <w:rFonts w:ascii="BIZ UDゴシック" w:eastAsia="BIZ UDゴシック" w:hAnsi="BIZ UDゴシック"/>
                <w:color w:val="000000" w:themeColor="text1"/>
                <w:spacing w:val="10"/>
              </w:rPr>
              <w:t>27</w:t>
            </w:r>
            <w:r w:rsidRPr="00AA20D4">
              <w:rPr>
                <w:rFonts w:ascii="BIZ UDゴシック" w:eastAsia="BIZ UDゴシック" w:hAnsi="BIZ UDゴシック" w:hint="eastAsia"/>
                <w:color w:val="000000" w:themeColor="text1"/>
                <w:spacing w:val="10"/>
              </w:rPr>
              <w:t>号の八（利用者定数超過又は職員数が基準を満たさない場合）に該当する場合は、同告示により算定していますか。</w:t>
            </w:r>
          </w:p>
        </w:tc>
        <w:tc>
          <w:tcPr>
            <w:tcW w:w="1420" w:type="dxa"/>
            <w:vMerge w:val="restart"/>
            <w:tcBorders>
              <w:top w:val="single" w:sz="4" w:space="0" w:color="auto"/>
              <w:left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431472150"/>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1222212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50347210"/>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厚生省告示</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第27号の八</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厚労省告示</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rPr>
              <w:t>第126号の</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0"/>
                <w:sz w:val="16"/>
                <w:szCs w:val="16"/>
              </w:rPr>
            </w:pPr>
            <w:r w:rsidRPr="00AA20D4">
              <w:rPr>
                <w:rFonts w:ascii="BIZ UDゴシック" w:eastAsia="BIZ UDゴシック" w:hAnsi="BIZ UDゴシック" w:hint="eastAsia"/>
                <w:color w:val="000000" w:themeColor="text1"/>
                <w:spacing w:val="10"/>
                <w:sz w:val="16"/>
                <w:szCs w:val="16"/>
              </w:rPr>
              <w:t>別表5注1</w:t>
            </w:r>
          </w:p>
        </w:tc>
      </w:tr>
      <w:tr w:rsidR="00AA20D4" w:rsidRPr="00AA20D4" w:rsidTr="00A92DE3">
        <w:trPr>
          <w:cantSplit/>
          <w:trHeight w:val="20"/>
        </w:trPr>
        <w:tc>
          <w:tcPr>
            <w:tcW w:w="1302" w:type="dxa"/>
            <w:vMerge/>
            <w:tcBorders>
              <w:top w:val="single" w:sz="4" w:space="0" w:color="auto"/>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151" w:rightChars="109" w:right="229"/>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〔人員基準欠如による減算〕</w:t>
            </w:r>
          </w:p>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rPr>
              <w:t>※　介護職員・計画作成担当者に関する基準を満たさない場合は、所定単位数の70/100で算定します。</w:t>
            </w:r>
          </w:p>
        </w:tc>
        <w:tc>
          <w:tcPr>
            <w:tcW w:w="1420" w:type="dxa"/>
            <w:vMerge/>
            <w:tcBorders>
              <w:top w:val="single" w:sz="4" w:space="0" w:color="auto"/>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D8754F">
        <w:trPr>
          <w:cantSplit/>
          <w:trHeight w:val="20"/>
        </w:trPr>
        <w:tc>
          <w:tcPr>
            <w:tcW w:w="1302" w:type="dxa"/>
            <w:vMerge/>
            <w:tcBorders>
              <w:top w:val="single" w:sz="4" w:space="0" w:color="auto"/>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rPr>
              <w:t>※　人員基準上満たすべき職員の員数を算定する際の利用者数等は、当該年度の前年度（毎年4月1日に始まり、翌年3月31日をもって終わる年度）の平均を用いる。この場合、利用者数等の平均は、前年度の全利用者等の延数を当該前年度の日数で除して得た数とする（小数点第2位以下切り上げ）。</w:t>
            </w:r>
          </w:p>
        </w:tc>
        <w:tc>
          <w:tcPr>
            <w:tcW w:w="1420" w:type="dxa"/>
            <w:vMerge/>
            <w:tcBorders>
              <w:top w:val="single" w:sz="4" w:space="0" w:color="auto"/>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第2（8）②</w:t>
            </w:r>
          </w:p>
        </w:tc>
      </w:tr>
      <w:tr w:rsidR="00AA20D4" w:rsidRPr="00AA20D4" w:rsidTr="00D8754F">
        <w:trPr>
          <w:cantSplit/>
          <w:trHeight w:val="20"/>
        </w:trPr>
        <w:tc>
          <w:tcPr>
            <w:tcW w:w="1302" w:type="dxa"/>
            <w:vMerge/>
            <w:tcBorders>
              <w:top w:val="single" w:sz="4" w:space="0" w:color="auto"/>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uppressAutoHyphens/>
              <w:kinsoku w:val="0"/>
              <w:autoSpaceDE w:val="0"/>
              <w:autoSpaceDN w:val="0"/>
              <w:spacing w:line="240" w:lineRule="exact"/>
              <w:ind w:rightChars="109" w:right="229" w:firstLineChars="50" w:firstLine="115"/>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①介護職員の欠如減算</w:t>
            </w:r>
          </w:p>
          <w:p w:rsidR="00D8754F" w:rsidRPr="00AA20D4" w:rsidRDefault="00D8754F" w:rsidP="00D8754F">
            <w:pPr>
              <w:suppressAutoHyphens/>
              <w:kinsoku w:val="0"/>
              <w:autoSpaceDE w:val="0"/>
              <w:autoSpaceDN w:val="0"/>
              <w:spacing w:line="240" w:lineRule="exact"/>
              <w:ind w:leftChars="100" w:left="555" w:rightChars="109" w:right="229" w:hangingChars="150" w:hanging="345"/>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イ</w:t>
            </w:r>
            <w:r w:rsidRPr="00AA20D4">
              <w:rPr>
                <w:rFonts w:ascii="BIZ UDゴシック" w:eastAsia="BIZ UDゴシック" w:hAnsi="BIZ UDゴシック"/>
                <w:color w:val="000000" w:themeColor="text1"/>
                <w:spacing w:val="10"/>
              </w:rPr>
              <w:t xml:space="preserve"> </w:t>
            </w:r>
            <w:r w:rsidRPr="00AA20D4">
              <w:rPr>
                <w:rFonts w:ascii="BIZ UDゴシック" w:eastAsia="BIZ UDゴシック" w:hAnsi="BIZ UDゴシック" w:hint="eastAsia"/>
                <w:color w:val="000000" w:themeColor="text1"/>
                <w:spacing w:val="10"/>
              </w:rPr>
              <w:t>人員基準上必要とされる員数から1割を超えて減少した場合</w:t>
            </w:r>
          </w:p>
          <w:p w:rsidR="00D8754F" w:rsidRPr="00AA20D4" w:rsidRDefault="00D8754F" w:rsidP="00D8754F">
            <w:pPr>
              <w:suppressAutoHyphens/>
              <w:kinsoku w:val="0"/>
              <w:autoSpaceDE w:val="0"/>
              <w:autoSpaceDN w:val="0"/>
              <w:spacing w:line="240" w:lineRule="exact"/>
              <w:ind w:leftChars="72" w:left="841" w:rightChars="109" w:right="229" w:hangingChars="300" w:hanging="690"/>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 xml:space="preserve">　　⇒その翌月から人員基準欠如が解消されるに至った月まで利用者全員について減算</w:t>
            </w:r>
          </w:p>
          <w:p w:rsidR="00D8754F" w:rsidRPr="00AA20D4" w:rsidRDefault="00D8754F" w:rsidP="00D8754F">
            <w:pPr>
              <w:suppressAutoHyphens/>
              <w:kinsoku w:val="0"/>
              <w:autoSpaceDE w:val="0"/>
              <w:autoSpaceDN w:val="0"/>
              <w:spacing w:line="240" w:lineRule="exact"/>
              <w:ind w:leftChars="100" w:left="555" w:hangingChars="150" w:hanging="345"/>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ロ 人員基準上必要とされる員数から1割の範囲内で減少した場合</w:t>
            </w:r>
          </w:p>
          <w:p w:rsidR="00D8754F" w:rsidRPr="00AA20D4" w:rsidRDefault="00D8754F" w:rsidP="00D8754F">
            <w:pPr>
              <w:suppressAutoHyphens/>
              <w:kinsoku w:val="0"/>
              <w:autoSpaceDE w:val="0"/>
              <w:autoSpaceDN w:val="0"/>
              <w:spacing w:line="240" w:lineRule="exact"/>
              <w:ind w:leftChars="72" w:left="841" w:rightChars="109" w:right="229" w:hangingChars="300" w:hanging="690"/>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 xml:space="preserve">　　⇒その翌々月から人員基準欠如が解消されるに至った月まで利用者全員について減算</w:t>
            </w:r>
          </w:p>
        </w:tc>
        <w:tc>
          <w:tcPr>
            <w:tcW w:w="1420" w:type="dxa"/>
            <w:vMerge/>
            <w:tcBorders>
              <w:top w:val="single" w:sz="4" w:space="0" w:color="auto"/>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第2（8）③</w:t>
            </w:r>
          </w:p>
        </w:tc>
      </w:tr>
      <w:tr w:rsidR="00AA20D4" w:rsidRPr="00AA20D4" w:rsidTr="00D8754F">
        <w:trPr>
          <w:cantSplit/>
          <w:trHeight w:val="20"/>
        </w:trPr>
        <w:tc>
          <w:tcPr>
            <w:tcW w:w="1302" w:type="dxa"/>
            <w:vMerge/>
            <w:tcBorders>
              <w:top w:val="single" w:sz="4" w:space="0" w:color="auto"/>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381" w:rightChars="109" w:right="229" w:hangingChars="100" w:hanging="230"/>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②計画作成担当者の欠如減算</w:t>
            </w:r>
          </w:p>
          <w:p w:rsidR="00D8754F" w:rsidRPr="00AA20D4" w:rsidRDefault="00D8754F" w:rsidP="00D8754F">
            <w:pPr>
              <w:suppressAutoHyphens/>
              <w:kinsoku w:val="0"/>
              <w:autoSpaceDE w:val="0"/>
              <w:autoSpaceDN w:val="0"/>
              <w:spacing w:line="240" w:lineRule="exact"/>
              <w:ind w:leftChars="72" w:left="381" w:rightChars="109" w:right="229" w:hangingChars="100" w:hanging="230"/>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 xml:space="preserve">　　その翌々月から人員基準欠如が解消されるに至った月まで利用者の全員について減算</w:t>
            </w:r>
          </w:p>
        </w:tc>
        <w:tc>
          <w:tcPr>
            <w:tcW w:w="1420" w:type="dxa"/>
            <w:vMerge/>
            <w:tcBorders>
              <w:top w:val="single" w:sz="4" w:space="0" w:color="auto"/>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第2（8）④</w:t>
            </w:r>
          </w:p>
        </w:tc>
      </w:tr>
      <w:tr w:rsidR="00AA20D4" w:rsidRPr="00AA20D4" w:rsidTr="00A92DE3">
        <w:trPr>
          <w:cantSplit/>
          <w:trHeight w:val="20"/>
        </w:trPr>
        <w:tc>
          <w:tcPr>
            <w:tcW w:w="1302" w:type="dxa"/>
            <w:tcBorders>
              <w:top w:val="nil"/>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381" w:rightChars="109" w:right="229" w:hangingChars="100" w:hanging="230"/>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spacing w:val="10"/>
              </w:rPr>
              <w:t>※　著しい人員基準欠如が継続する場合には、職員の増員、利用定員等の見直し、事業の休止等を指導します。また、当該指導に従わない場合には、特別な事情がある場合を除き、指定取消しを検討するものとします。</w:t>
            </w:r>
          </w:p>
        </w:tc>
        <w:tc>
          <w:tcPr>
            <w:tcW w:w="1420" w:type="dxa"/>
            <w:vMerge/>
            <w:tcBorders>
              <w:top w:val="single" w:sz="4" w:space="0" w:color="auto"/>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第2（8）⑥</w:t>
            </w:r>
          </w:p>
        </w:tc>
      </w:tr>
      <w:tr w:rsidR="00AA20D4" w:rsidRPr="00AA20D4" w:rsidTr="00A92DE3">
        <w:trPr>
          <w:cantSplit/>
          <w:trHeight w:val="20"/>
        </w:trPr>
        <w:tc>
          <w:tcPr>
            <w:tcW w:w="1302" w:type="dxa"/>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〔夜勤体制による減算〕</w:t>
            </w:r>
          </w:p>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rPr>
              <w:t>※　夜勤を行う職員の勤務条件に関する基準を満たさない場合は、所定単位数の97/100で算定します。</w:t>
            </w:r>
          </w:p>
        </w:tc>
        <w:tc>
          <w:tcPr>
            <w:tcW w:w="1420" w:type="dxa"/>
            <w:vMerge/>
            <w:tcBorders>
              <w:top w:val="single" w:sz="4" w:space="0" w:color="auto"/>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rPr>
              <w:t>第126号の</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rPr>
              <w:t>別表5注1</w:t>
            </w: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夜勤を行う職員の員数を算定する際の利用者数等は、当該年度の前年度（毎年4月1日に始まり、翌年3月31日をもって終わる年度）の平均を用いる。この場合、利用者数等の平均は、前年度の全利用者等の延数を当該前年度の日数で除して得た数とする（小数点以下切り上げ）。</w:t>
            </w:r>
          </w:p>
        </w:tc>
        <w:tc>
          <w:tcPr>
            <w:tcW w:w="1420" w:type="dxa"/>
            <w:tcBorders>
              <w:top w:val="nil"/>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第2（9）③</w:t>
            </w:r>
          </w:p>
        </w:tc>
      </w:tr>
      <w:tr w:rsidR="00AA20D4" w:rsidRPr="00AA20D4" w:rsidTr="00D8754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3" w:left="153"/>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夜勤を行う職員の員数が基準に満たない場合の減算については、ある月（暦月）において以下のいずれかの事態が発生した場合に、その翌月において利用者等の全員について、所定単位数が減算されることとする。</w:t>
            </w:r>
          </w:p>
        </w:tc>
        <w:tc>
          <w:tcPr>
            <w:tcW w:w="1420" w:type="dxa"/>
            <w:tcBorders>
              <w:top w:val="nil"/>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第2（9）②</w:t>
            </w:r>
          </w:p>
        </w:tc>
      </w:tr>
      <w:tr w:rsidR="00AA20D4" w:rsidRPr="00AA20D4" w:rsidTr="00D8754F">
        <w:trPr>
          <w:cantSplit/>
          <w:trHeight w:val="20"/>
        </w:trPr>
        <w:tc>
          <w:tcPr>
            <w:tcW w:w="1302" w:type="dxa"/>
            <w:vMerge/>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466" w:rightChars="109" w:right="229"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夜勤時間帯（午後10時から翌日の午前5時までの時間を含めた連続する16時間をいい、原則として事業所又は施設ごとに設定するものとする）において夜勤を行う職員数が夜勤職員基準に定める員数に満たない事態が2日以上連続して発生した場合</w:t>
            </w:r>
          </w:p>
        </w:tc>
        <w:tc>
          <w:tcPr>
            <w:tcW w:w="1420" w:type="dxa"/>
            <w:vMerge w:val="restart"/>
            <w:tcBorders>
              <w:top w:val="nil"/>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3" w:left="153"/>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466" w:rightChars="109" w:right="229"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ロ　夜間時間帯において夜勤を行う職員数が夜勤職員基準に定める員数に満たない事態が4日以上発生した場合</w:t>
            </w:r>
          </w:p>
        </w:tc>
        <w:tc>
          <w:tcPr>
            <w:tcW w:w="1420" w:type="dxa"/>
            <w:vMerge/>
            <w:tcBorders>
              <w:top w:val="single" w:sz="4" w:space="0" w:color="auto"/>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3" w:left="153"/>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2" w:left="466" w:rightChars="109" w:right="229"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夜勤を行う職員の不足状態が続く場合には、夜勤を行う職員の確保を指導し、当該指導に従わない場合は、指定の取消しを検討するものとします。</w:t>
            </w:r>
          </w:p>
        </w:tc>
        <w:tc>
          <w:tcPr>
            <w:tcW w:w="1420" w:type="dxa"/>
            <w:vMerge/>
            <w:tcBorders>
              <w:top w:val="single" w:sz="4" w:space="0" w:color="auto"/>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第2（9）⑤</w:t>
            </w:r>
          </w:p>
        </w:tc>
      </w:tr>
      <w:tr w:rsidR="00AA20D4" w:rsidRPr="00AA20D4" w:rsidTr="00A92DE3">
        <w:trPr>
          <w:cantSplit/>
          <w:trHeight w:val="20"/>
        </w:trPr>
        <w:tc>
          <w:tcPr>
            <w:tcW w:w="1302" w:type="dxa"/>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Chars="73" w:left="153"/>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72" w:left="466" w:rightChars="109" w:right="229"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認知症対応型共同生活介護費(Ⅱ)及び短期利用認知症対応型共同生活介護費(Ⅱ)について、共同生活住居の数が3である指定認知症対応型対応型共同生活介護事業所が、夜勤を行う職員の員数を2人以上とする場合(越谷市指定地域密着型サービスの事業の人員、設備及び運営等に関する基準を定める条例第110条第1項ただし書に規定する場合に限る。)に、利用者に対して、指定認知症対応型共同生活介護を行った場合は、所定単位数から1日につき50単位を差し引いて得た単位数を算定する。</w:t>
            </w:r>
          </w:p>
        </w:tc>
        <w:tc>
          <w:tcPr>
            <w:tcW w:w="1420" w:type="dxa"/>
            <w:vMerge/>
            <w:tcBorders>
              <w:top w:val="single" w:sz="4" w:space="0" w:color="auto"/>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rPr>
              <w:t>第126号の</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rPr>
              <w:t>別表5注</w:t>
            </w:r>
            <w:r w:rsidRPr="00AA20D4">
              <w:rPr>
                <w:rFonts w:ascii="BIZ UDゴシック" w:eastAsia="BIZ UDゴシック" w:hAnsi="BIZ UDゴシック" w:hint="eastAsia"/>
                <w:color w:val="000000" w:themeColor="text1"/>
                <w:spacing w:val="10"/>
                <w:sz w:val="16"/>
                <w:szCs w:val="16"/>
                <w:lang w:eastAsia="ja-JP"/>
              </w:rPr>
              <w:t>3</w:t>
            </w:r>
          </w:p>
        </w:tc>
      </w:tr>
      <w:tr w:rsidR="00AA20D4" w:rsidRPr="00AA20D4" w:rsidTr="00A92DE3">
        <w:trPr>
          <w:cantSplit/>
          <w:trHeight w:val="20"/>
        </w:trPr>
        <w:tc>
          <w:tcPr>
            <w:tcW w:w="1302" w:type="dxa"/>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〔定員超過利用〕</w:t>
            </w:r>
          </w:p>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spacing w:val="10"/>
              </w:rPr>
            </w:pPr>
            <w:r w:rsidRPr="00AA20D4">
              <w:rPr>
                <w:rFonts w:ascii="BIZ UDゴシック" w:eastAsia="BIZ UDゴシック" w:hAnsi="BIZ UDゴシック" w:hint="eastAsia"/>
                <w:color w:val="000000" w:themeColor="text1"/>
              </w:rPr>
              <w:t>※　月平均の利用者の数が運営規程に定められている入居定員を超えている場合は、所定単位数の70/100で算定します。</w:t>
            </w:r>
          </w:p>
        </w:tc>
        <w:tc>
          <w:tcPr>
            <w:tcW w:w="1420" w:type="dxa"/>
            <w:vMerge/>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第2（6）①</w:t>
            </w: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この場合の利用者の数は、1月間（暦月）の利用者の数の平均を用いる。この場合、1月間の利用者の数の平均は、当該月の全利用者の延数を当該月の日数で除して得た数とする（小数点以下切上げ）。</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第2（6）②</w:t>
            </w: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利用者の数が、定員超過利用の基準に該当することとなった事業所については、その翌月から定員超過利用が解消されるに至った月まで、利用者の全員について、所定単位数が減算され、定員超過利用が解消されるに至った月の翌月から通常の所定単位数が算定される。</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第2（6）③</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定員超過利用が行われている事業所に対しては、その解消を行うよう指導します。当該指導に従わず、定員超過利用が2月以上継続する場合には、特別な事情がある場合を除き、指定の取消しを検討するものとする。</w:t>
            </w:r>
          </w:p>
        </w:tc>
        <w:tc>
          <w:tcPr>
            <w:tcW w:w="1420" w:type="dxa"/>
            <w:tcBorders>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第2（6）④</w:t>
            </w:r>
          </w:p>
        </w:tc>
      </w:tr>
      <w:tr w:rsidR="00AA20D4" w:rsidRPr="00AA20D4" w:rsidTr="00A92DE3">
        <w:trPr>
          <w:cantSplit/>
          <w:trHeight w:val="206"/>
        </w:trPr>
        <w:tc>
          <w:tcPr>
            <w:tcW w:w="1302" w:type="dxa"/>
            <w:vMerge w:val="restart"/>
            <w:tcBorders>
              <w:top w:val="single" w:sz="4" w:space="0" w:color="auto"/>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3" w:left="111"/>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4</w:t>
            </w:r>
            <w:r w:rsidRPr="00AA20D4">
              <w:rPr>
                <w:rFonts w:ascii="BIZ UDゴシック" w:eastAsia="BIZ UDゴシック" w:hAnsi="BIZ UDゴシック" w:hint="eastAsia"/>
                <w:color w:val="000000" w:themeColor="text1"/>
              </w:rPr>
              <w:t>9</w:t>
            </w:r>
          </w:p>
          <w:p w:rsidR="00D8754F" w:rsidRPr="00AA20D4" w:rsidRDefault="00D8754F" w:rsidP="00D8754F">
            <w:pPr>
              <w:suppressAutoHyphens/>
              <w:kinsoku w:val="0"/>
              <w:autoSpaceDE w:val="0"/>
              <w:autoSpaceDN w:val="0"/>
              <w:spacing w:line="240" w:lineRule="exact"/>
              <w:ind w:leftChars="53" w:left="111"/>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身体拘束</w:t>
            </w:r>
          </w:p>
          <w:p w:rsidR="00053413" w:rsidRPr="00AA20D4" w:rsidRDefault="00D8754F" w:rsidP="00D8754F">
            <w:pPr>
              <w:suppressAutoHyphens/>
              <w:kinsoku w:val="0"/>
              <w:autoSpaceDE w:val="0"/>
              <w:autoSpaceDN w:val="0"/>
              <w:spacing w:line="240" w:lineRule="exact"/>
              <w:ind w:leftChars="53" w:left="111"/>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lang w:eastAsia="zh-TW"/>
              </w:rPr>
              <w:t>廃止未実</w:t>
            </w:r>
          </w:p>
          <w:p w:rsidR="00D8754F" w:rsidRPr="00AA20D4" w:rsidRDefault="00D8754F" w:rsidP="00D8754F">
            <w:pPr>
              <w:suppressAutoHyphens/>
              <w:kinsoku w:val="0"/>
              <w:autoSpaceDE w:val="0"/>
              <w:autoSpaceDN w:val="0"/>
              <w:spacing w:line="240" w:lineRule="exact"/>
              <w:ind w:leftChars="53" w:left="111"/>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施減算</w:t>
            </w:r>
          </w:p>
          <w:p w:rsidR="00D8754F" w:rsidRPr="00AA20D4" w:rsidRDefault="002F0BB0" w:rsidP="002F0BB0">
            <w:pPr>
              <w:suppressAutoHyphens/>
              <w:kinsoku w:val="0"/>
              <w:autoSpaceDE w:val="0"/>
              <w:autoSpaceDN w:val="0"/>
              <w:spacing w:line="240" w:lineRule="exact"/>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snapToGrid w:val="0"/>
                <w:color w:val="000000" w:themeColor="text1"/>
              </w:rPr>
              <w:t>（予防</w:t>
            </w:r>
            <w:r w:rsidR="00D8754F" w:rsidRPr="00AA20D4">
              <w:rPr>
                <w:rFonts w:ascii="BIZ UDゴシック" w:eastAsia="BIZ UDゴシック" w:hAnsi="BIZ UDゴシック" w:hint="eastAsia"/>
                <w:snapToGrid w:val="0"/>
                <w:color w:val="000000" w:themeColor="text1"/>
              </w:rPr>
              <w:t>同様）</w:t>
            </w: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66" w:left="139" w:rightChars="109" w:right="229" w:firstLineChars="5" w:firstLine="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別に厚生労働大臣が定める基準を満たさない場合は、身体拘束廃止未実施減算として、所定単位数の100分の10に相当する単位数を所定単位数から減算していますか。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52182913"/>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9364970"/>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344493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94"/>
              <w:rPr>
                <w:rFonts w:ascii="BIZ UDゴシック" w:eastAsia="BIZ UDゴシック" w:hAnsi="BIZ UDゴシック"/>
                <w:color w:val="000000" w:themeColor="text1"/>
                <w:spacing w:val="0"/>
                <w:sz w:val="16"/>
                <w:szCs w:val="16"/>
                <w:lang w:eastAsia="ja-JP"/>
              </w:rPr>
            </w:pPr>
            <w:r w:rsidRPr="00AA20D4">
              <w:rPr>
                <w:rFonts w:ascii="BIZ UDゴシック" w:eastAsia="BIZ UDゴシック" w:hAnsi="BIZ UDゴシック" w:hint="eastAsia"/>
                <w:color w:val="000000" w:themeColor="text1"/>
                <w:spacing w:val="0"/>
                <w:sz w:val="16"/>
                <w:szCs w:val="16"/>
              </w:rPr>
              <w:t>平18厚告126</w:t>
            </w:r>
          </w:p>
          <w:p w:rsidR="00D8754F" w:rsidRPr="00AA20D4" w:rsidRDefault="00D8754F" w:rsidP="00D8754F">
            <w:pPr>
              <w:pStyle w:val="ad"/>
              <w:wordWrap/>
              <w:spacing w:line="200" w:lineRule="exact"/>
              <w:ind w:leftChars="-21" w:left="-44" w:rightChars="68" w:right="143"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pacing w:val="0"/>
                <w:sz w:val="16"/>
                <w:szCs w:val="16"/>
              </w:rPr>
              <w:t>別表5注2</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rPr>
            </w:pPr>
          </w:p>
        </w:tc>
      </w:tr>
      <w:tr w:rsidR="00AA20D4" w:rsidRPr="00AA20D4" w:rsidTr="00A92DE3">
        <w:trPr>
          <w:cantSplit/>
          <w:trHeight w:val="20"/>
        </w:trPr>
        <w:tc>
          <w:tcPr>
            <w:tcW w:w="1302" w:type="dxa"/>
            <w:vMerge/>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3" w:left="111"/>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66" w:left="139" w:rightChars="109" w:right="229" w:firstLineChars="5" w:firstLine="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〔厚生労働大臣が定める基準〕</w:t>
            </w:r>
          </w:p>
          <w:p w:rsidR="00D8754F" w:rsidRPr="00AA20D4" w:rsidRDefault="00D8754F" w:rsidP="00D8754F">
            <w:pPr>
              <w:suppressAutoHyphens/>
              <w:kinsoku w:val="0"/>
              <w:autoSpaceDE w:val="0"/>
              <w:autoSpaceDN w:val="0"/>
              <w:spacing w:line="240" w:lineRule="exact"/>
              <w:ind w:leftChars="66" w:left="139" w:rightChars="109" w:right="229" w:firstLineChars="105" w:firstLine="2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越谷市指定地域密着型サービスの事業の人員、設備及び運営等に関する基準を定める条例第117条第6項及び第7項に規定する基準に適合していること。</w:t>
            </w:r>
          </w:p>
        </w:tc>
        <w:tc>
          <w:tcPr>
            <w:tcW w:w="1420" w:type="dxa"/>
            <w:tcBorders>
              <w:top w:val="single" w:sz="4" w:space="0" w:color="auto"/>
              <w:left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84456673"/>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1728066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adjustRightInd w:val="0"/>
              <w:spacing w:line="240" w:lineRule="exact"/>
              <w:ind w:left="152" w:hanging="152"/>
              <w:contextualSpacing/>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1050624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94"/>
              <w:rPr>
                <w:rFonts w:ascii="BIZ UDゴシック" w:eastAsia="BIZ UDゴシック" w:hAnsi="BIZ UDゴシック"/>
                <w:color w:val="000000" w:themeColor="text1"/>
                <w:spacing w:val="0"/>
                <w:sz w:val="16"/>
                <w:szCs w:val="16"/>
                <w:lang w:eastAsia="ja-JP"/>
              </w:rPr>
            </w:pPr>
            <w:r w:rsidRPr="00AA20D4">
              <w:rPr>
                <w:rFonts w:ascii="BIZ UDゴシック" w:eastAsia="BIZ UDゴシック" w:hAnsi="BIZ UDゴシック" w:hint="eastAsia"/>
                <w:color w:val="000000" w:themeColor="text1"/>
                <w:spacing w:val="0"/>
                <w:sz w:val="16"/>
                <w:szCs w:val="16"/>
                <w:lang w:eastAsia="ja-JP"/>
              </w:rPr>
              <w:t>平27厚告95</w:t>
            </w:r>
          </w:p>
          <w:p w:rsidR="00D8754F" w:rsidRPr="00AA20D4" w:rsidRDefault="00D8754F" w:rsidP="00D8754F">
            <w:pPr>
              <w:pStyle w:val="ad"/>
              <w:wordWrap/>
              <w:spacing w:line="200" w:lineRule="exact"/>
              <w:ind w:leftChars="-21" w:left="-44" w:rightChars="68" w:right="143" w:firstLineChars="59" w:firstLine="94"/>
              <w:rPr>
                <w:rFonts w:ascii="BIZ UDゴシック" w:eastAsia="BIZ UDゴシック" w:hAnsi="BIZ UDゴシック"/>
                <w:color w:val="000000" w:themeColor="text1"/>
                <w:spacing w:val="0"/>
                <w:sz w:val="16"/>
                <w:szCs w:val="16"/>
                <w:lang w:eastAsia="ja-JP"/>
              </w:rPr>
            </w:pPr>
            <w:r w:rsidRPr="00AA20D4">
              <w:rPr>
                <w:rFonts w:ascii="BIZ UDゴシック" w:eastAsia="BIZ UDゴシック" w:hAnsi="BIZ UDゴシック" w:hint="eastAsia"/>
                <w:color w:val="000000" w:themeColor="text1"/>
                <w:spacing w:val="0"/>
                <w:sz w:val="16"/>
                <w:szCs w:val="16"/>
                <w:lang w:eastAsia="ja-JP"/>
              </w:rPr>
              <w:t>第58の3号</w:t>
            </w:r>
          </w:p>
          <w:p w:rsidR="00D8754F" w:rsidRPr="00AA20D4" w:rsidRDefault="00D8754F" w:rsidP="00D8754F">
            <w:pPr>
              <w:pStyle w:val="ad"/>
              <w:wordWrap/>
              <w:spacing w:line="200" w:lineRule="exact"/>
              <w:ind w:leftChars="-21" w:left="-44" w:rightChars="68" w:right="143" w:firstLineChars="59" w:firstLine="94"/>
              <w:rPr>
                <w:rFonts w:ascii="BIZ UDゴシック" w:eastAsia="BIZ UDゴシック" w:hAnsi="BIZ UDゴシック"/>
                <w:color w:val="000000" w:themeColor="text1"/>
                <w:spacing w:val="0"/>
                <w:sz w:val="16"/>
                <w:szCs w:val="16"/>
              </w:rPr>
            </w:pPr>
            <w:r w:rsidRPr="00AA20D4">
              <w:rPr>
                <w:rFonts w:ascii="BIZ UDゴシック" w:eastAsia="BIZ UDゴシック" w:hAnsi="BIZ UDゴシック" w:hint="eastAsia"/>
                <w:color w:val="000000" w:themeColor="text1"/>
                <w:spacing w:val="0"/>
                <w:sz w:val="16"/>
                <w:szCs w:val="16"/>
              </w:rPr>
              <w:t>第127の3号</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66" w:left="139" w:rightChars="109" w:right="229" w:firstLineChars="5" w:firstLine="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〔留意事項〕</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94"/>
              <w:rPr>
                <w:rFonts w:ascii="BIZ UDゴシック" w:eastAsia="BIZ UDゴシック" w:hAnsi="BIZ UDゴシック"/>
                <w:color w:val="000000" w:themeColor="text1"/>
                <w:spacing w:val="0"/>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71" w:left="359"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身体拘束廃止未実施減算については、事業所において身体拘束等が行われていた場合ではなく、指定地域密着型サービス基準条例第117条第</w:t>
            </w:r>
            <w:r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項の記録（同条第</w:t>
            </w:r>
            <w:r w:rsidRPr="00AA20D4">
              <w:rPr>
                <w:rFonts w:ascii="BIZ UDゴシック" w:eastAsia="BIZ UDゴシック" w:hAnsi="BIZ UDゴシック"/>
                <w:color w:val="000000" w:themeColor="text1"/>
              </w:rPr>
              <w:t>5</w:t>
            </w:r>
            <w:r w:rsidRPr="00AA20D4">
              <w:rPr>
                <w:rFonts w:ascii="BIZ UDゴシック" w:eastAsia="BIZ UDゴシック" w:hAnsi="BIZ UDゴシック" w:hint="eastAsia"/>
                <w:color w:val="000000" w:themeColor="text1"/>
              </w:rPr>
              <w:t>項に規定する身体拘束等を行う場合の記録）を行っていない場合及び同条第</w:t>
            </w:r>
            <w:r w:rsidRPr="00AA20D4">
              <w:rPr>
                <w:rFonts w:ascii="BIZ UDゴシック" w:eastAsia="BIZ UDゴシック" w:hAnsi="BIZ UDゴシック"/>
                <w:color w:val="000000" w:themeColor="text1"/>
              </w:rPr>
              <w:t>7</w:t>
            </w:r>
            <w:r w:rsidRPr="00AA20D4">
              <w:rPr>
                <w:rFonts w:ascii="BIZ UDゴシック" w:eastAsia="BIZ UDゴシック" w:hAnsi="BIZ UDゴシック" w:hint="eastAsia"/>
                <w:color w:val="000000" w:themeColor="text1"/>
              </w:rPr>
              <w:t>項に規定する措置を講じていない場合に、利用者全員について所定単位数から減算することとなる。</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留意事項</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0"/>
                <w:sz w:val="16"/>
                <w:szCs w:val="16"/>
              </w:rPr>
            </w:pPr>
            <w:r w:rsidRPr="00AA20D4">
              <w:rPr>
                <w:rFonts w:ascii="BIZ UDゴシック" w:eastAsia="BIZ UDゴシック" w:hAnsi="BIZ UDゴシック" w:hint="eastAsia"/>
                <w:color w:val="000000" w:themeColor="text1"/>
                <w:spacing w:val="10"/>
                <w:sz w:val="16"/>
                <w:szCs w:val="16"/>
                <w:lang w:eastAsia="ja-JP"/>
              </w:rPr>
              <w:t>第2の6（2）</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53" w:left="111"/>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shd w:val="clear" w:color="auto" w:fill="auto"/>
          </w:tcPr>
          <w:p w:rsidR="00D8754F" w:rsidRPr="00AA20D4" w:rsidRDefault="00D8754F" w:rsidP="00D8754F">
            <w:pPr>
              <w:suppressAutoHyphens/>
              <w:kinsoku w:val="0"/>
              <w:autoSpaceDE w:val="0"/>
              <w:autoSpaceDN w:val="0"/>
              <w:spacing w:line="240" w:lineRule="exact"/>
              <w:ind w:leftChars="71" w:left="359"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具体的には、記録を行っていない、身体的拘束等の適正化のための対策を検討する委員会を</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月に</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回以上開催していない、身体的拘束等の適正化のための指針を整備していない又は身体的拘束等の適正化のための定期的な研修を実施していない事実が生じた場合、速やかに改善計画を市長に提出した後、事実が生じた月から</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月後に改善計画に基づく改善状況を市長に報告することとし、事実が生じた月の翌月から改善が認められた月までの間について、利用者全員について所定単位数から減算することとする。</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94"/>
              <w:rPr>
                <w:rFonts w:ascii="BIZ UDゴシック" w:eastAsia="BIZ UDゴシック" w:hAnsi="BIZ UDゴシック"/>
                <w:color w:val="000000" w:themeColor="text1"/>
                <w:spacing w:val="0"/>
                <w:sz w:val="16"/>
                <w:szCs w:val="16"/>
                <w:lang w:eastAsia="ja-JP"/>
              </w:rPr>
            </w:pPr>
          </w:p>
        </w:tc>
      </w:tr>
      <w:tr w:rsidR="00AA20D4" w:rsidRPr="00AA20D4" w:rsidTr="00D8754F">
        <w:trPr>
          <w:cantSplit/>
          <w:trHeight w:val="726"/>
        </w:trPr>
        <w:tc>
          <w:tcPr>
            <w:tcW w:w="1302" w:type="dxa"/>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50</w:t>
            </w:r>
          </w:p>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夜間支援</w:t>
            </w:r>
          </w:p>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体制加算</w:t>
            </w:r>
          </w:p>
          <w:p w:rsidR="00D8754F" w:rsidRPr="00AA20D4" w:rsidRDefault="002F0BB0" w:rsidP="002F0BB0">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w:t>
            </w:r>
            <w:r w:rsidR="00D8754F" w:rsidRPr="00AA20D4">
              <w:rPr>
                <w:rFonts w:ascii="BIZ UDゴシック" w:eastAsia="BIZ UDゴシック" w:hAnsi="BIZ UDゴシック" w:hint="eastAsia"/>
                <w:snapToGrid w:val="0"/>
                <w:color w:val="000000" w:themeColor="text1"/>
              </w:rPr>
              <w:t>同様）</w:t>
            </w:r>
          </w:p>
        </w:tc>
        <w:tc>
          <w:tcPr>
            <w:tcW w:w="6261" w:type="dxa"/>
            <w:gridSpan w:val="3"/>
            <w:tcBorders>
              <w:top w:val="single"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151" w:rightChars="109" w:right="229"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別に厚生労働大臣が定める施設基準に適合しているものとして市長に届け出た認知症対応型共同生活介護事業所については、当該基準に掲げる区分に従い、1日につき次に掲げる単位数を所定単位数に加算していますか。</w:t>
            </w:r>
          </w:p>
        </w:tc>
        <w:tc>
          <w:tcPr>
            <w:tcW w:w="1420" w:type="dxa"/>
            <w:tcBorders>
              <w:top w:val="single" w:sz="4" w:space="0" w:color="auto"/>
              <w:left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50887369"/>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8516061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437732243"/>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94"/>
              <w:rPr>
                <w:rFonts w:ascii="BIZ UDゴシック" w:eastAsia="BIZ UDゴシック" w:hAnsi="BIZ UDゴシック"/>
                <w:color w:val="000000" w:themeColor="text1"/>
                <w:spacing w:val="0"/>
                <w:sz w:val="16"/>
                <w:szCs w:val="16"/>
                <w:lang w:eastAsia="ja-JP"/>
              </w:rPr>
            </w:pPr>
            <w:r w:rsidRPr="00AA20D4">
              <w:rPr>
                <w:rFonts w:ascii="BIZ UDゴシック" w:eastAsia="BIZ UDゴシック" w:hAnsi="BIZ UDゴシック" w:hint="eastAsia"/>
                <w:color w:val="000000" w:themeColor="text1"/>
                <w:spacing w:val="0"/>
                <w:sz w:val="16"/>
                <w:szCs w:val="16"/>
              </w:rPr>
              <w:t>平18厚告126</w:t>
            </w:r>
          </w:p>
          <w:p w:rsidR="00D8754F" w:rsidRPr="00AA20D4" w:rsidRDefault="00D8754F" w:rsidP="00D8754F">
            <w:pPr>
              <w:pStyle w:val="ad"/>
              <w:wordWrap/>
              <w:spacing w:line="200" w:lineRule="exact"/>
              <w:ind w:leftChars="-21" w:left="-44" w:rightChars="68" w:right="143" w:firstLineChars="59" w:firstLine="94"/>
              <w:rPr>
                <w:rFonts w:ascii="BIZ UDゴシック" w:eastAsia="BIZ UDゴシック" w:hAnsi="BIZ UDゴシック"/>
                <w:color w:val="000000" w:themeColor="text1"/>
                <w:sz w:val="16"/>
                <w:szCs w:val="16"/>
                <w:lang w:eastAsia="ja-JP"/>
              </w:rPr>
            </w:pPr>
            <w:r w:rsidRPr="00AA20D4">
              <w:rPr>
                <w:rFonts w:ascii="BIZ UDゴシック" w:eastAsia="BIZ UDゴシック" w:hAnsi="BIZ UDゴシック" w:hint="eastAsia"/>
                <w:color w:val="000000" w:themeColor="text1"/>
                <w:spacing w:val="0"/>
                <w:sz w:val="16"/>
                <w:szCs w:val="16"/>
              </w:rPr>
              <w:t>別表5注</w:t>
            </w:r>
            <w:r w:rsidRPr="00AA20D4">
              <w:rPr>
                <w:rFonts w:ascii="BIZ UDゴシック" w:eastAsia="BIZ UDゴシック" w:hAnsi="BIZ UDゴシック" w:hint="eastAsia"/>
                <w:color w:val="000000" w:themeColor="text1"/>
                <w:spacing w:val="0"/>
                <w:sz w:val="16"/>
                <w:szCs w:val="16"/>
                <w:lang w:eastAsia="ja-JP"/>
              </w:rPr>
              <w:t>4</w:t>
            </w:r>
          </w:p>
          <w:p w:rsidR="00D8754F" w:rsidRPr="00AA20D4" w:rsidRDefault="00D8754F" w:rsidP="00D8754F">
            <w:pPr>
              <w:autoSpaceDE w:val="0"/>
              <w:autoSpaceDN w:val="0"/>
              <w:adjustRightInd w:val="0"/>
              <w:snapToGrid w:val="0"/>
              <w:spacing w:line="200" w:lineRule="exact"/>
              <w:ind w:leftChars="-21" w:left="-44" w:rightChars="50" w:right="105" w:firstLineChars="59" w:firstLine="106"/>
              <w:rPr>
                <w:rFonts w:ascii="BIZ UDゴシック" w:eastAsia="BIZ UDゴシック" w:hAnsi="BIZ UDゴシック"/>
                <w:color w:val="000000" w:themeColor="text1"/>
                <w:spacing w:val="10"/>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rightChars="109" w:right="229"/>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 xml:space="preserve">　　　夜間支援体制加算（Ⅰ）</w:t>
            </w:r>
          </w:p>
        </w:tc>
        <w:tc>
          <w:tcPr>
            <w:tcW w:w="1420" w:type="dxa"/>
            <w:tcBorders>
              <w:top w:val="dotted" w:sz="4" w:space="0" w:color="auto"/>
              <w:left w:val="single" w:sz="4" w:space="0" w:color="auto"/>
              <w:bottom w:val="dotted" w:sz="4" w:space="0" w:color="auto"/>
              <w:right w:val="single" w:sz="4" w:space="0" w:color="auto"/>
            </w:tcBorders>
          </w:tcPr>
          <w:p w:rsidR="00D8754F" w:rsidRPr="00AA20D4" w:rsidRDefault="00AA20D4" w:rsidP="00D8754F">
            <w:pPr>
              <w:jc w:val="center"/>
              <w:rPr>
                <w:color w:val="000000" w:themeColor="text1"/>
              </w:rPr>
            </w:pPr>
            <w:sdt>
              <w:sdtPr>
                <w:rPr>
                  <w:rFonts w:ascii="BIZ UD明朝 Medium" w:eastAsia="BIZ UD明朝 Medium" w:hAnsi="BIZ UD明朝 Medium" w:hint="eastAsia"/>
                  <w:color w:val="000000" w:themeColor="text1"/>
                  <w:spacing w:val="2"/>
                  <w:sz w:val="20"/>
                  <w:szCs w:val="20"/>
                </w:rPr>
                <w:id w:val="26427850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p>
        </w:tc>
        <w:tc>
          <w:tcPr>
            <w:tcW w:w="1362" w:type="dxa"/>
            <w:vMerge w:val="restart"/>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7" w:right="141" w:firstLineChars="59" w:firstLine="94"/>
              <w:rPr>
                <w:rFonts w:ascii="BIZ UDゴシック" w:eastAsia="BIZ UDゴシック" w:hAnsi="BIZ UDゴシック" w:cs="ＭＳ 明朝"/>
                <w:color w:val="000000" w:themeColor="text1"/>
                <w:spacing w:val="0"/>
                <w:sz w:val="16"/>
                <w:szCs w:val="16"/>
                <w:lang w:eastAsia="ja-JP"/>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rightChars="109" w:right="229"/>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 xml:space="preserve">　　　夜間支援体制加算（Ⅱ）</w:t>
            </w:r>
          </w:p>
        </w:tc>
        <w:tc>
          <w:tcPr>
            <w:tcW w:w="1420" w:type="dxa"/>
            <w:tcBorders>
              <w:top w:val="dotted" w:sz="4" w:space="0" w:color="auto"/>
              <w:left w:val="single" w:sz="4" w:space="0" w:color="auto"/>
              <w:bottom w:val="single" w:sz="4" w:space="0" w:color="auto"/>
              <w:right w:val="single" w:sz="4" w:space="0" w:color="auto"/>
            </w:tcBorders>
          </w:tcPr>
          <w:p w:rsidR="00D8754F" w:rsidRPr="00AA20D4" w:rsidRDefault="00AA20D4" w:rsidP="00D8754F">
            <w:pPr>
              <w:jc w:val="center"/>
              <w:rPr>
                <w:color w:val="000000" w:themeColor="text1"/>
              </w:rPr>
            </w:pPr>
            <w:sdt>
              <w:sdtPr>
                <w:rPr>
                  <w:rFonts w:ascii="BIZ UD明朝 Medium" w:eastAsia="BIZ UD明朝 Medium" w:hAnsi="BIZ UD明朝 Medium" w:hint="eastAsia"/>
                  <w:color w:val="000000" w:themeColor="text1"/>
                  <w:spacing w:val="2"/>
                  <w:sz w:val="20"/>
                  <w:szCs w:val="20"/>
                </w:rPr>
                <w:id w:val="-2038803708"/>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p>
        </w:tc>
        <w:tc>
          <w:tcPr>
            <w:tcW w:w="1362" w:type="dxa"/>
            <w:vMerge/>
            <w:tcBorders>
              <w:left w:val="single" w:sz="4" w:space="0" w:color="auto"/>
              <w:bottom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7" w:right="141" w:firstLineChars="59" w:firstLine="94"/>
              <w:rPr>
                <w:rFonts w:ascii="BIZ UDゴシック" w:eastAsia="BIZ UDゴシック" w:hAnsi="BIZ UDゴシック" w:cs="ＭＳ 明朝"/>
                <w:color w:val="000000" w:themeColor="text1"/>
                <w:spacing w:val="0"/>
                <w:sz w:val="16"/>
                <w:szCs w:val="16"/>
                <w:lang w:eastAsia="ja-JP"/>
              </w:rPr>
            </w:pPr>
          </w:p>
        </w:tc>
      </w:tr>
      <w:tr w:rsidR="00AA20D4" w:rsidRPr="00AA20D4" w:rsidTr="009C6AE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rightChars="109" w:right="229"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〔厚生労働大臣が定める施設基準〕</w:t>
            </w:r>
          </w:p>
          <w:p w:rsidR="00D8754F" w:rsidRPr="00AA20D4" w:rsidRDefault="00D8754F" w:rsidP="00D8754F">
            <w:pPr>
              <w:spacing w:line="240" w:lineRule="exact"/>
              <w:ind w:leftChars="72" w:left="151" w:rightChars="109" w:right="229"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夜間支援体制加算（Ⅰ）…次のいずれにも該当していること。</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rPr>
                <w:rFonts w:ascii="BIZ UDゴシック" w:eastAsia="BIZ UDゴシック" w:hAnsi="BIZ UDゴシック" w:cstheme="minorBidi"/>
                <w:color w:val="000000" w:themeColor="text1"/>
                <w:spacing w:val="2"/>
                <w:w w:val="79"/>
              </w:rPr>
            </w:pPr>
          </w:p>
        </w:tc>
        <w:tc>
          <w:tcPr>
            <w:tcW w:w="1362" w:type="dxa"/>
            <w:vMerge w:val="restart"/>
            <w:tcBorders>
              <w:top w:val="single" w:sz="4" w:space="0" w:color="auto"/>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平27厚労告96</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第32号,</w:t>
            </w:r>
          </w:p>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r w:rsidRPr="00AA20D4">
              <w:rPr>
                <w:rFonts w:ascii="BIZ UDゴシック" w:eastAsia="BIZ UDゴシック" w:hAnsi="BIZ UDゴシック" w:hint="eastAsia"/>
                <w:color w:val="000000" w:themeColor="text1"/>
                <w:spacing w:val="10"/>
                <w:sz w:val="16"/>
                <w:szCs w:val="16"/>
                <w:lang w:eastAsia="ja-JP"/>
              </w:rPr>
              <w:t>第86号</w:t>
            </w: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172" w:left="57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①　</w:t>
            </w:r>
            <w:r w:rsidRPr="00AA20D4">
              <w:rPr>
                <w:rFonts w:ascii="BIZ UDゴシック" w:eastAsia="BIZ UDゴシック" w:hAnsi="BIZ UDゴシック" w:hint="eastAsia"/>
                <w:color w:val="000000" w:themeColor="text1"/>
                <w:w w:val="50"/>
              </w:rPr>
              <w:t xml:space="preserve"> </w:t>
            </w:r>
            <w:r w:rsidRPr="00AA20D4">
              <w:rPr>
                <w:rFonts w:ascii="BIZ UDゴシック" w:eastAsia="BIZ UDゴシック" w:hAnsi="BIZ UDゴシック" w:hint="eastAsia"/>
                <w:color w:val="000000" w:themeColor="text1"/>
              </w:rPr>
              <w:t>定員超過利用・人員基準欠如に該当していませんか。</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68488208"/>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3356613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adjustRightInd w:val="0"/>
              <w:spacing w:line="240" w:lineRule="exact"/>
              <w:ind w:left="152" w:hanging="152"/>
              <w:contextualSpacing/>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09432642"/>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72" w:left="571" w:rightChars="109" w:right="229"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②　(介護予防)認知症対応型共同生活介護費(Ⅰ)を算定していること、又は(介護予防)短期利用認知症対応型共同生活介護費(Ⅰ) を算定していること。</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77620845"/>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96246628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591199609"/>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72" w:left="571" w:rightChars="109" w:right="229"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③　夜勤を行う介護従業者及び宿直勤務に当たる者の合計数が</w:t>
            </w:r>
            <w:r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以上ですか。</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17373010"/>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13499234"/>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1231677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shd w:val="clear" w:color="auto" w:fill="auto"/>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9C6AE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Chars="72" w:left="151" w:rightChars="109" w:right="229"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夜間支援体制加算（Ⅱ）…次のいずれにも該当していること。</w:t>
            </w:r>
          </w:p>
          <w:p w:rsidR="00D8754F" w:rsidRPr="00AA20D4" w:rsidRDefault="00D8754F" w:rsidP="00D8754F">
            <w:pPr>
              <w:spacing w:line="240" w:lineRule="exact"/>
              <w:ind w:leftChars="72" w:left="571" w:rightChars="109" w:right="229"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①　定員超過利用・人員基準欠如に該当していないこと。</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rPr>
                <w:rFonts w:ascii="BIZ UDゴシック" w:eastAsia="BIZ UDゴシック" w:hAnsi="BIZ UDゴシック" w:cstheme="minorBidi"/>
                <w:color w:val="000000" w:themeColor="text1"/>
              </w:rPr>
            </w:pP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19595746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040686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877083104"/>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val="restart"/>
            <w:tcBorders>
              <w:left w:val="single" w:sz="4" w:space="0" w:color="auto"/>
              <w:right w:val="single" w:sz="4" w:space="0" w:color="auto"/>
            </w:tcBorders>
          </w:tcPr>
          <w:p w:rsidR="00D8754F" w:rsidRPr="00AA20D4" w:rsidRDefault="00D8754F" w:rsidP="00D8754F">
            <w:pPr>
              <w:pStyle w:val="ad"/>
              <w:wordWrap/>
              <w:spacing w:line="200" w:lineRule="exact"/>
              <w:ind w:rightChars="68" w:right="143"/>
              <w:rPr>
                <w:rFonts w:ascii="BIZ UDゴシック" w:eastAsia="BIZ UDゴシック" w:hAnsi="BIZ UDゴシック"/>
                <w:color w:val="000000" w:themeColor="text1"/>
                <w:spacing w:val="10"/>
                <w:sz w:val="16"/>
                <w:szCs w:val="16"/>
                <w:lang w:eastAsia="ja-JP"/>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Chars="72" w:left="571" w:rightChars="109" w:right="229"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②　(介護予防)認知症対応型共同生活介護費(Ⅱ)を算定していること、又は(介護予防)短期利用認知症対応型共同生活介護費(Ⅱ) を算定していること。</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00575631"/>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2747074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08247047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suppressAutoHyphens/>
              <w:kinsoku w:val="0"/>
              <w:autoSpaceDE w:val="0"/>
              <w:autoSpaceDN w:val="0"/>
              <w:spacing w:line="240" w:lineRule="exact"/>
              <w:ind w:left="210"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571" w:rightChars="109" w:right="229"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③　夜勤を行う介護従業者及び宿直勤務に当たる者の合計数が、事業所を構成する共同生活住居の数に</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を加えた数以上であること。</w:t>
            </w:r>
          </w:p>
        </w:tc>
        <w:tc>
          <w:tcPr>
            <w:tcW w:w="1420" w:type="dxa"/>
            <w:tcBorders>
              <w:top w:val="single" w:sz="4" w:space="0" w:color="auto"/>
              <w:left w:val="single" w:sz="4" w:space="0" w:color="auto"/>
              <w:right w:val="single" w:sz="4" w:space="0" w:color="auto"/>
            </w:tcBorders>
          </w:tcPr>
          <w:p w:rsidR="00D8754F" w:rsidRPr="00AA20D4" w:rsidRDefault="00D8754F" w:rsidP="00D8754F">
            <w:pPr>
              <w:adjustRightInd w:val="0"/>
              <w:spacing w:line="240" w:lineRule="exact"/>
              <w:ind w:left="50" w:hanging="152"/>
              <w:contextualSpacing/>
              <w:rPr>
                <w:rFonts w:ascii="BIZ UDゴシック" w:eastAsia="BIZ UDゴシック" w:hAnsi="BIZ UDゴシック"/>
                <w:color w:val="000000" w:themeColor="text1"/>
                <w:w w:val="79"/>
                <w:sz w:val="20"/>
                <w:szCs w:val="20"/>
              </w:rPr>
            </w:pPr>
            <w:r w:rsidRPr="00AA20D4">
              <w:rPr>
                <w:rFonts w:ascii="BIZ UD明朝 Medium" w:eastAsia="BIZ UD明朝 Medium" w:hAnsi="BIZ UD明朝 Medium" w:hint="eastAsia"/>
                <w:color w:val="000000" w:themeColor="text1"/>
                <w:spacing w:val="2"/>
                <w:sz w:val="20"/>
                <w:szCs w:val="20"/>
              </w:rPr>
              <w:t xml:space="preserve"> </w:t>
            </w:r>
            <w:sdt>
              <w:sdtPr>
                <w:rPr>
                  <w:rFonts w:ascii="BIZ UD明朝 Medium" w:eastAsia="BIZ UD明朝 Medium" w:hAnsi="BIZ UD明朝 Medium" w:hint="eastAsia"/>
                  <w:color w:val="000000" w:themeColor="text1"/>
                  <w:spacing w:val="2"/>
                  <w:sz w:val="20"/>
                  <w:szCs w:val="20"/>
                </w:rPr>
                <w:id w:val="-1246949529"/>
                <w14:checkbox>
                  <w14:checked w14:val="0"/>
                  <w14:checkedState w14:val="2611" w14:font="ＭＳ 明朝"/>
                  <w14:uncheckedState w14:val="2610" w14:font="ＭＳ ゴシック"/>
                </w14:checkbox>
              </w:sdtPr>
              <w:sdtEndPr/>
              <w:sdtContent>
                <w:r w:rsidRPr="00AA20D4">
                  <w:rPr>
                    <w:rFonts w:ascii="ＭＳ ゴシック" w:eastAsia="ＭＳ ゴシック" w:hAnsi="ＭＳ ゴシック" w:hint="eastAsia"/>
                    <w:color w:val="000000" w:themeColor="text1"/>
                    <w:spacing w:val="2"/>
                    <w:sz w:val="20"/>
                    <w:szCs w:val="20"/>
                  </w:rPr>
                  <w:t>☐</w:t>
                </w:r>
              </w:sdtContent>
            </w:sdt>
            <w:r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10784253"/>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22171210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tcPr>
          <w:p w:rsidR="00D8754F" w:rsidRPr="00AA20D4" w:rsidRDefault="00D8754F" w:rsidP="00D8754F">
            <w:pPr>
              <w:pStyle w:val="ad"/>
              <w:wordWrap/>
              <w:spacing w:line="200" w:lineRule="exact"/>
              <w:ind w:leftChars="-21" w:left="-44" w:rightChars="68" w:right="143" w:firstLineChars="59" w:firstLine="106"/>
              <w:rPr>
                <w:rFonts w:ascii="BIZ UDゴシック" w:eastAsia="BIZ UDゴシック" w:hAnsi="BIZ UDゴシック"/>
                <w:color w:val="000000" w:themeColor="text1"/>
                <w:spacing w:val="10"/>
                <w:sz w:val="16"/>
                <w:szCs w:val="16"/>
                <w:lang w:eastAsia="ja-JP"/>
              </w:rPr>
            </w:pPr>
          </w:p>
        </w:tc>
      </w:tr>
      <w:tr w:rsidR="00AA20D4" w:rsidRPr="00AA20D4" w:rsidTr="00A92DE3">
        <w:trPr>
          <w:cantSplit/>
          <w:trHeight w:val="20"/>
        </w:trPr>
        <w:tc>
          <w:tcPr>
            <w:tcW w:w="1302" w:type="dxa"/>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本加算は、</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の共同生活住居につき、夜間及び深夜の時間帯を通じて</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人の介護従業者を配置している場合において、それに加えて常勤換算方法で</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人以上の介護従業者又は</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以上の宿直勤務に当たる者を配置した場合に算定するものとする。ただし、すべての開所日において、夜間及び深夜の時間帯の体制が人員配置基準を上回っているものとする。</w:t>
            </w:r>
          </w:p>
        </w:tc>
        <w:tc>
          <w:tcPr>
            <w:tcW w:w="1420" w:type="dxa"/>
            <w:tcBorders>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第2の6（3）</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63396D">
        <w:trPr>
          <w:cantSplit/>
          <w:trHeight w:val="20"/>
        </w:trPr>
        <w:tc>
          <w:tcPr>
            <w:tcW w:w="1302" w:type="dxa"/>
            <w:tcBorders>
              <w:top w:val="single" w:sz="4" w:space="0" w:color="auto"/>
              <w:left w:val="single" w:sz="4" w:space="0" w:color="auto"/>
              <w:right w:val="single" w:sz="4" w:space="0" w:color="auto"/>
            </w:tcBorders>
          </w:tcPr>
          <w:p w:rsidR="007312D3" w:rsidRPr="00AA20D4" w:rsidRDefault="007312D3"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51</w:t>
            </w:r>
          </w:p>
          <w:p w:rsidR="007312D3" w:rsidRPr="00AA20D4" w:rsidRDefault="007312D3" w:rsidP="00D8754F">
            <w:pPr>
              <w:autoSpaceDE w:val="0"/>
              <w:autoSpaceDN w:val="0"/>
              <w:adjustRightInd w:val="0"/>
              <w:snapToGrid w:val="0"/>
              <w:spacing w:line="240" w:lineRule="exact"/>
              <w:ind w:leftChars="66" w:left="139"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認知症行動・心理</w:t>
            </w:r>
          </w:p>
          <w:p w:rsidR="007312D3" w:rsidRPr="00AA20D4" w:rsidRDefault="007312D3" w:rsidP="00D8754F">
            <w:pPr>
              <w:autoSpaceDE w:val="0"/>
              <w:autoSpaceDN w:val="0"/>
              <w:adjustRightInd w:val="0"/>
              <w:snapToGrid w:val="0"/>
              <w:spacing w:line="240" w:lineRule="exact"/>
              <w:ind w:leftChars="66" w:left="139"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症状緊急対応加算</w:t>
            </w:r>
          </w:p>
          <w:p w:rsidR="007312D3" w:rsidRPr="00AA20D4" w:rsidRDefault="007312D3" w:rsidP="002F0BB0">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single" w:sz="4" w:space="0" w:color="auto"/>
              <w:left w:val="single" w:sz="4" w:space="0" w:color="auto"/>
              <w:bottom w:val="dotted" w:sz="4" w:space="0" w:color="auto"/>
              <w:right w:val="single" w:sz="4" w:space="0" w:color="auto"/>
            </w:tcBorders>
          </w:tcPr>
          <w:p w:rsidR="007312D3" w:rsidRPr="00AA20D4" w:rsidRDefault="007312D3" w:rsidP="00D8754F">
            <w:pPr>
              <w:spacing w:line="240" w:lineRule="exact"/>
              <w:ind w:leftChars="72" w:left="151"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短期利用認知症対応型共同生活介護費について、医師が認知症の行動・心理症状が認められるため、在宅での生活が困難であり、緊急に認知症対応型共同生活介護を利用することが適当であると判断した者に対し、認知症対応型生活介護を行った場合は、入居を開始した日から起算して7日を限度として、1日につき200単位を所定単位数に加算していますか。</w:t>
            </w:r>
          </w:p>
        </w:tc>
        <w:tc>
          <w:tcPr>
            <w:tcW w:w="1420" w:type="dxa"/>
            <w:vMerge w:val="restart"/>
            <w:tcBorders>
              <w:top w:val="single" w:sz="4" w:space="0" w:color="auto"/>
              <w:left w:val="single" w:sz="4" w:space="0" w:color="auto"/>
              <w:right w:val="single" w:sz="4" w:space="0" w:color="auto"/>
            </w:tcBorders>
          </w:tcPr>
          <w:p w:rsidR="007312D3"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48542139"/>
                <w14:checkbox>
                  <w14:checked w14:val="0"/>
                  <w14:checkedState w14:val="2611" w14:font="ＭＳ 明朝"/>
                  <w14:uncheckedState w14:val="2610" w14:font="ＭＳ ゴシック"/>
                </w14:checkbox>
              </w:sdtPr>
              <w:sdtEndPr/>
              <w:sdtContent>
                <w:r w:rsidR="007312D3" w:rsidRPr="00AA20D4">
                  <w:rPr>
                    <w:rFonts w:hAnsi="ＭＳ ゴシック" w:hint="eastAsia"/>
                    <w:color w:val="000000" w:themeColor="text1"/>
                    <w:spacing w:val="2"/>
                    <w:sz w:val="20"/>
                    <w:szCs w:val="20"/>
                  </w:rPr>
                  <w:t>☐</w:t>
                </w:r>
              </w:sdtContent>
            </w:sdt>
            <w:r w:rsidR="007312D3" w:rsidRPr="00AA20D4">
              <w:rPr>
                <w:rFonts w:ascii="BIZ UDゴシック" w:eastAsia="BIZ UDゴシック" w:hAnsi="BIZ UDゴシック" w:hint="eastAsia"/>
                <w:color w:val="000000" w:themeColor="text1"/>
                <w:sz w:val="20"/>
                <w:szCs w:val="20"/>
              </w:rPr>
              <w:t>いる</w:t>
            </w:r>
          </w:p>
          <w:p w:rsidR="007312D3"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93782816"/>
                <w14:checkbox>
                  <w14:checked w14:val="0"/>
                  <w14:checkedState w14:val="2611" w14:font="ＭＳ 明朝"/>
                  <w14:uncheckedState w14:val="2610" w14:font="ＭＳ ゴシック"/>
                </w14:checkbox>
              </w:sdtPr>
              <w:sdtEndPr/>
              <w:sdtContent>
                <w:r w:rsidR="007312D3" w:rsidRPr="00AA20D4">
                  <w:rPr>
                    <w:rFonts w:ascii="ＭＳ ゴシック" w:eastAsia="ＭＳ ゴシック" w:hAnsi="ＭＳ ゴシック" w:hint="eastAsia"/>
                    <w:color w:val="000000" w:themeColor="text1"/>
                    <w:spacing w:val="2"/>
                    <w:sz w:val="20"/>
                    <w:szCs w:val="20"/>
                  </w:rPr>
                  <w:t>☐</w:t>
                </w:r>
              </w:sdtContent>
            </w:sdt>
            <w:r w:rsidR="007312D3" w:rsidRPr="00AA20D4">
              <w:rPr>
                <w:rFonts w:ascii="BIZ UDゴシック" w:eastAsia="BIZ UDゴシック" w:hAnsi="BIZ UDゴシック" w:hint="eastAsia"/>
                <w:color w:val="000000" w:themeColor="text1"/>
                <w:sz w:val="20"/>
                <w:szCs w:val="20"/>
              </w:rPr>
              <w:t>いない</w:t>
            </w:r>
          </w:p>
          <w:p w:rsidR="007312D3"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173868954"/>
                <w14:checkbox>
                  <w14:checked w14:val="0"/>
                  <w14:checkedState w14:val="2611" w14:font="ＭＳ 明朝"/>
                  <w14:uncheckedState w14:val="2610" w14:font="ＭＳ ゴシック"/>
                </w14:checkbox>
              </w:sdtPr>
              <w:sdtEndPr/>
              <w:sdtContent>
                <w:r w:rsidR="007312D3" w:rsidRPr="00AA20D4">
                  <w:rPr>
                    <w:rFonts w:ascii="ＭＳ ゴシック" w:eastAsia="ＭＳ ゴシック" w:hAnsi="ＭＳ ゴシック" w:hint="eastAsia"/>
                    <w:color w:val="000000" w:themeColor="text1"/>
                    <w:spacing w:val="2"/>
                    <w:sz w:val="20"/>
                    <w:szCs w:val="20"/>
                  </w:rPr>
                  <w:t>☐</w:t>
                </w:r>
              </w:sdtContent>
            </w:sdt>
            <w:r w:rsidR="007312D3"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7312D3" w:rsidRPr="00AA20D4" w:rsidRDefault="007312D3"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TW"/>
              </w:rPr>
            </w:pPr>
            <w:r w:rsidRPr="00AA20D4">
              <w:rPr>
                <w:rFonts w:ascii="BIZ UDゴシック" w:eastAsia="BIZ UDゴシック" w:hAnsi="BIZ UDゴシック" w:hint="eastAsia"/>
                <w:color w:val="000000" w:themeColor="text1"/>
                <w:sz w:val="16"/>
                <w:szCs w:val="16"/>
                <w:lang w:eastAsia="zh-TW"/>
              </w:rPr>
              <w:t>平18厚告126</w:t>
            </w:r>
          </w:p>
          <w:p w:rsidR="007312D3" w:rsidRPr="00AA20D4" w:rsidRDefault="007312D3"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lang w:eastAsia="zh-TW"/>
              </w:rPr>
            </w:pPr>
            <w:r w:rsidRPr="00AA20D4">
              <w:rPr>
                <w:rFonts w:ascii="BIZ UDゴシック" w:eastAsia="BIZ UDゴシック" w:hAnsi="BIZ UDゴシック" w:hint="eastAsia"/>
                <w:color w:val="000000" w:themeColor="text1"/>
                <w:sz w:val="16"/>
                <w:szCs w:val="16"/>
                <w:lang w:eastAsia="zh-TW"/>
              </w:rPr>
              <w:t>別表5注5</w:t>
            </w:r>
          </w:p>
          <w:p w:rsidR="007312D3" w:rsidRPr="00AA20D4" w:rsidRDefault="007312D3"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p w:rsidR="007312D3" w:rsidRPr="00AA20D4" w:rsidRDefault="007312D3"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A92DE3">
        <w:trPr>
          <w:cantSplit/>
          <w:trHeight w:val="20"/>
        </w:trPr>
        <w:tc>
          <w:tcPr>
            <w:tcW w:w="1302" w:type="dxa"/>
            <w:vMerge w:val="restart"/>
            <w:tcBorders>
              <w:left w:val="single" w:sz="4" w:space="0" w:color="auto"/>
              <w:right w:val="single" w:sz="4" w:space="0" w:color="auto"/>
            </w:tcBorders>
          </w:tcPr>
          <w:p w:rsidR="007312D3" w:rsidRPr="00AA20D4" w:rsidRDefault="007312D3"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shd w:val="clear" w:color="auto" w:fill="auto"/>
          </w:tcPr>
          <w:p w:rsidR="007312D3" w:rsidRPr="00AA20D4" w:rsidRDefault="007312D3" w:rsidP="00D8754F">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〔留意事項〕</w:t>
            </w:r>
          </w:p>
        </w:tc>
        <w:tc>
          <w:tcPr>
            <w:tcW w:w="1420" w:type="dxa"/>
            <w:vMerge/>
            <w:tcBorders>
              <w:left w:val="single" w:sz="4" w:space="0" w:color="auto"/>
              <w:right w:val="single" w:sz="4" w:space="0" w:color="auto"/>
            </w:tcBorders>
          </w:tcPr>
          <w:p w:rsidR="007312D3" w:rsidRPr="00AA20D4" w:rsidRDefault="007312D3"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right w:val="single" w:sz="4" w:space="0" w:color="auto"/>
            </w:tcBorders>
          </w:tcPr>
          <w:p w:rsidR="007312D3" w:rsidRPr="00AA20D4" w:rsidRDefault="007312D3"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TW"/>
              </w:rPr>
            </w:pPr>
            <w:r w:rsidRPr="00AA20D4">
              <w:rPr>
                <w:rFonts w:ascii="BIZ UDゴシック" w:eastAsia="BIZ UDゴシック" w:hAnsi="BIZ UDゴシック" w:hint="eastAsia"/>
                <w:color w:val="000000" w:themeColor="text1"/>
                <w:sz w:val="16"/>
                <w:szCs w:val="16"/>
                <w:lang w:eastAsia="zh-TW"/>
              </w:rPr>
              <w:t>平18留意事項</w:t>
            </w:r>
          </w:p>
          <w:p w:rsidR="007312D3" w:rsidRPr="00AA20D4" w:rsidRDefault="007312D3"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第2の6（4）</w:t>
            </w:r>
          </w:p>
        </w:tc>
      </w:tr>
      <w:tr w:rsidR="00AA20D4" w:rsidRPr="00AA20D4" w:rsidTr="00A92DE3">
        <w:trPr>
          <w:cantSplit/>
          <w:trHeight w:val="20"/>
        </w:trPr>
        <w:tc>
          <w:tcPr>
            <w:tcW w:w="1302" w:type="dxa"/>
            <w:vMerge/>
            <w:tcBorders>
              <w:left w:val="single" w:sz="4" w:space="0" w:color="auto"/>
              <w:right w:val="single" w:sz="4" w:space="0" w:color="auto"/>
            </w:tcBorders>
          </w:tcPr>
          <w:p w:rsidR="007312D3" w:rsidRPr="00AA20D4" w:rsidRDefault="007312D3" w:rsidP="00D8754F">
            <w:pPr>
              <w:autoSpaceDE w:val="0"/>
              <w:autoSpaceDN w:val="0"/>
              <w:adjustRightInd w:val="0"/>
              <w:snapToGrid w:val="0"/>
              <w:spacing w:line="240" w:lineRule="exact"/>
              <w:ind w:leftChars="50" w:left="105" w:rightChars="50" w:right="105"/>
              <w:rPr>
                <w:rFonts w:ascii="BIZ UDゴシック" w:eastAsia="BIZ UDゴシック" w:hAnsi="BIZ UDゴシック"/>
                <w:b/>
                <w:color w:val="000000" w:themeColor="text1"/>
              </w:rPr>
            </w:pPr>
          </w:p>
        </w:tc>
        <w:tc>
          <w:tcPr>
            <w:tcW w:w="6261" w:type="dxa"/>
            <w:gridSpan w:val="3"/>
            <w:tcBorders>
              <w:left w:val="single" w:sz="4" w:space="0" w:color="auto"/>
              <w:bottom w:val="dotted" w:sz="4" w:space="0" w:color="auto"/>
              <w:right w:val="single" w:sz="4" w:space="0" w:color="auto"/>
            </w:tcBorders>
          </w:tcPr>
          <w:p w:rsidR="007312D3" w:rsidRPr="00AA20D4" w:rsidRDefault="007312D3" w:rsidP="00D8754F">
            <w:pPr>
              <w:pStyle w:val="af1"/>
              <w:numPr>
                <w:ilvl w:val="0"/>
                <w:numId w:val="14"/>
              </w:numPr>
              <w:spacing w:line="240" w:lineRule="exact"/>
              <w:ind w:leftChars="0"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「認知症の行動・心理症状」とは、認知症による認知機能の障害に伴う、妄想・幻覚・興奮・暴言等の症状を指すものである。</w:t>
            </w:r>
          </w:p>
        </w:tc>
        <w:tc>
          <w:tcPr>
            <w:tcW w:w="1420" w:type="dxa"/>
            <w:vMerge/>
            <w:tcBorders>
              <w:left w:val="single" w:sz="4" w:space="0" w:color="auto"/>
              <w:right w:val="single" w:sz="4" w:space="0" w:color="auto"/>
            </w:tcBorders>
          </w:tcPr>
          <w:p w:rsidR="007312D3" w:rsidRPr="00AA20D4" w:rsidRDefault="007312D3" w:rsidP="00D8754F">
            <w:pPr>
              <w:spacing w:line="240" w:lineRule="exact"/>
              <w:jc w:val="center"/>
              <w:rPr>
                <w:rFonts w:ascii="BIZ UDゴシック" w:eastAsia="BIZ UDゴシック" w:hAnsi="BIZ UDゴシック" w:cstheme="minorBidi"/>
                <w:color w:val="000000" w:themeColor="text1"/>
              </w:rPr>
            </w:pPr>
          </w:p>
        </w:tc>
        <w:tc>
          <w:tcPr>
            <w:tcW w:w="1362" w:type="dxa"/>
            <w:vMerge/>
            <w:tcBorders>
              <w:left w:val="single" w:sz="4" w:space="0" w:color="auto"/>
              <w:right w:val="single" w:sz="4" w:space="0" w:color="auto"/>
            </w:tcBorders>
          </w:tcPr>
          <w:p w:rsidR="007312D3" w:rsidRPr="00AA20D4" w:rsidRDefault="007312D3"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F43BF0" w:rsidRPr="00AA20D4" w:rsidRDefault="00F43BF0"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F43BF0" w:rsidRPr="00AA20D4" w:rsidRDefault="00F43BF0" w:rsidP="00D8754F">
            <w:pPr>
              <w:pStyle w:val="af1"/>
              <w:numPr>
                <w:ilvl w:val="0"/>
                <w:numId w:val="14"/>
              </w:numPr>
              <w:spacing w:line="240" w:lineRule="exact"/>
              <w:ind w:leftChars="0"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本加算は、利用者に「認知症の行動・心理症状」が認められ緊急に短期利用認知症対応型共同生活介護が必要であると医師が判断した場合であって、介護支援専門員、受け入れ事業所の職員と連携し、利用者又は家族の同意の上、短期利用認知症対応型共同生活介護の利用を開始した場合に算定することができる。本加算は医師が判断した当該日又はその次の日に利用を開始した場合に限り算定できるものとする。</w:t>
            </w:r>
          </w:p>
          <w:p w:rsidR="00F43BF0" w:rsidRPr="00AA20D4" w:rsidRDefault="00F43BF0" w:rsidP="00D8754F">
            <w:pPr>
              <w:spacing w:line="240" w:lineRule="exact"/>
              <w:ind w:leftChars="250" w:left="525"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この際、短期利用認知症対応型共同生活介護ではなく、医療機関における対応が必要であると判断される場合にあっては、速やかに適当な医療機関の紹介、情報提供を行うことにより、適切な医療が受けられるように取り計らう必要がある。　　　</w:t>
            </w:r>
          </w:p>
        </w:tc>
        <w:tc>
          <w:tcPr>
            <w:tcW w:w="1420" w:type="dxa"/>
            <w:tcBorders>
              <w:left w:val="single" w:sz="4" w:space="0" w:color="auto"/>
              <w:right w:val="single" w:sz="4" w:space="0" w:color="auto"/>
            </w:tcBorders>
          </w:tcPr>
          <w:p w:rsidR="00F43BF0" w:rsidRPr="00AA20D4" w:rsidRDefault="00F43BF0"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F43BF0" w:rsidRPr="00AA20D4" w:rsidRDefault="00F43BF0"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pStyle w:val="af1"/>
              <w:numPr>
                <w:ilvl w:val="0"/>
                <w:numId w:val="14"/>
              </w:numPr>
              <w:spacing w:line="240" w:lineRule="exact"/>
              <w:ind w:leftChars="0"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以下に掲げる者が、直接、短期利用認知症対応型共同生活介護の利用を開始した場合には、当該加算は算定できない。</w:t>
            </w:r>
          </w:p>
          <w:p w:rsidR="00D8754F" w:rsidRPr="00AA20D4" w:rsidRDefault="00D8754F" w:rsidP="00D8754F">
            <w:pPr>
              <w:spacing w:line="240" w:lineRule="exact"/>
              <w:ind w:rightChars="50" w:right="105" w:firstLineChars="200" w:firstLine="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a　病院又は診療所に入院中の者</w:t>
            </w:r>
          </w:p>
          <w:p w:rsidR="00D8754F" w:rsidRPr="00AA20D4" w:rsidRDefault="00D8754F" w:rsidP="00D8754F">
            <w:pPr>
              <w:spacing w:line="240" w:lineRule="exact"/>
              <w:ind w:leftChars="210" w:left="756"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b　介護保険施設又は地域密着型介護老人福祉施設に入院中又は入所中の者</w:t>
            </w:r>
          </w:p>
          <w:p w:rsidR="00D8754F" w:rsidRPr="00AA20D4" w:rsidRDefault="00D8754F" w:rsidP="00D8754F">
            <w:pPr>
              <w:spacing w:line="240" w:lineRule="exact"/>
              <w:ind w:leftChars="210" w:left="756"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c</w:t>
            </w:r>
            <w:r w:rsidRPr="00AA20D4">
              <w:rPr>
                <w:rFonts w:ascii="BIZ UDゴシック" w:eastAsia="BIZ UDゴシック" w:hAnsi="BIZ UDゴシック"/>
                <w:color w:val="000000" w:themeColor="text1"/>
              </w:rPr>
              <w:t xml:space="preserve"> </w:t>
            </w:r>
            <w:r w:rsidRPr="00AA20D4">
              <w:rPr>
                <w:rFonts w:ascii="BIZ UDゴシック" w:eastAsia="BIZ UDゴシック" w:hAnsi="BIZ UDゴシック" w:hint="eastAsia"/>
                <w:color w:val="000000" w:themeColor="text1"/>
              </w:rPr>
              <w:t xml:space="preserve"> 認知症対応型共同生活介護、地域密着型特定施設入居者生活介護、特定施設入居者生活介護、短期入所生活介護、短期入所療養介護、短期利用認知症対応型共同生活介護、短期利用特定施設入居者生活介護及び地域密着型短期利用特定施設入居者生活介護を利用中の者</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pStyle w:val="af1"/>
              <w:numPr>
                <w:ilvl w:val="0"/>
                <w:numId w:val="14"/>
              </w:numPr>
              <w:spacing w:line="240" w:lineRule="exact"/>
              <w:ind w:leftChars="0"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判断を行った医師は診療録等に症状、判断の内容等を記録しておくこと。また、事業所も判断を行った医師名、日付及び利用開始に当たっての留意事項を介護サービス計画書に記録しておくこと。</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D8754F" w:rsidRPr="00AA20D4" w:rsidRDefault="00D8754F" w:rsidP="00D8754F">
            <w:pPr>
              <w:pStyle w:val="af1"/>
              <w:numPr>
                <w:ilvl w:val="0"/>
                <w:numId w:val="14"/>
              </w:numPr>
              <w:spacing w:line="240" w:lineRule="exact"/>
              <w:ind w:leftChars="0"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7日を限度として算定することとあるのは、本加算が「認知症の行動・心理症状」が認められる利用者を受け入れる際の初期の手間を評価したものであり、利用開始後</w:t>
            </w:r>
            <w:r w:rsidRPr="00AA20D4">
              <w:rPr>
                <w:rFonts w:ascii="BIZ UDゴシック" w:eastAsia="BIZ UDゴシック" w:hAnsi="BIZ UDゴシック"/>
                <w:color w:val="000000" w:themeColor="text1"/>
              </w:rPr>
              <w:t>8</w:t>
            </w:r>
            <w:r w:rsidRPr="00AA20D4">
              <w:rPr>
                <w:rFonts w:ascii="BIZ UDゴシック" w:eastAsia="BIZ UDゴシック" w:hAnsi="BIZ UDゴシック" w:hint="eastAsia"/>
                <w:color w:val="000000" w:themeColor="text1"/>
              </w:rPr>
              <w:t>日目以降の短期利用認知症対応型共同生活介護の利用の継続を妨げるものではない。</w:t>
            </w:r>
          </w:p>
        </w:tc>
        <w:tc>
          <w:tcPr>
            <w:tcW w:w="1420" w:type="dxa"/>
            <w:tcBorders>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rPr>
              <w:t>52</w:t>
            </w:r>
          </w:p>
          <w:p w:rsidR="00D8754F" w:rsidRPr="00AA20D4" w:rsidRDefault="00D8754F" w:rsidP="00D8754F">
            <w:pPr>
              <w:autoSpaceDE w:val="0"/>
              <w:autoSpaceDN w:val="0"/>
              <w:adjustRightInd w:val="0"/>
              <w:snapToGrid w:val="0"/>
              <w:spacing w:line="240" w:lineRule="exact"/>
              <w:ind w:leftChars="66" w:left="139" w:rightChars="50" w:right="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若年性認知症利用</w:t>
            </w:r>
            <w:r w:rsidRPr="00AA20D4">
              <w:rPr>
                <w:rFonts w:ascii="BIZ UDゴシック" w:eastAsia="BIZ UDゴシック" w:hAnsi="BIZ UDゴシック" w:hint="eastAsia"/>
                <w:color w:val="000000" w:themeColor="text1"/>
                <w:lang w:eastAsia="zh-TW"/>
              </w:rPr>
              <w:lastRenderedPageBreak/>
              <w:t>者受入加算</w:t>
            </w:r>
          </w:p>
          <w:p w:rsidR="00D8754F" w:rsidRPr="00AA20D4" w:rsidRDefault="002F0BB0" w:rsidP="002F0BB0">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30" w:left="63"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lastRenderedPageBreak/>
              <w:t xml:space="preserve">　若年性認知症利用者に対して、認知症対応型共同生活介護を行った場合には、1日につき120単位を所定単位に加算していますか。　</w:t>
            </w:r>
          </w:p>
        </w:tc>
        <w:tc>
          <w:tcPr>
            <w:tcW w:w="1420" w:type="dxa"/>
            <w:tcBorders>
              <w:top w:val="single" w:sz="4" w:space="0" w:color="auto"/>
              <w:left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39462632"/>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0134755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3168560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hint="eastAsia"/>
                <w:color w:val="000000" w:themeColor="text1"/>
                <w:sz w:val="16"/>
                <w:szCs w:val="16"/>
              </w:rPr>
              <w:t>別表5注6</w:t>
            </w:r>
          </w:p>
        </w:tc>
      </w:tr>
      <w:tr w:rsidR="00AA20D4" w:rsidRPr="00AA20D4" w:rsidTr="009C6AEF">
        <w:trPr>
          <w:cantSplit/>
          <w:trHeight w:val="506"/>
        </w:trPr>
        <w:tc>
          <w:tcPr>
            <w:tcW w:w="1302" w:type="dxa"/>
            <w:vMerge/>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30" w:left="273"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「認知症行動・心理症状緊急対応加算」を算定している場合は算定できません。</w:t>
            </w:r>
          </w:p>
        </w:tc>
        <w:tc>
          <w:tcPr>
            <w:tcW w:w="1420" w:type="dxa"/>
            <w:tcBorders>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855"/>
        </w:trPr>
        <w:tc>
          <w:tcPr>
            <w:tcW w:w="1302" w:type="dxa"/>
            <w:vMerge w:val="restart"/>
            <w:tcBorders>
              <w:left w:val="single" w:sz="4" w:space="0" w:color="auto"/>
              <w:right w:val="single" w:sz="4" w:space="0" w:color="auto"/>
            </w:tcBorders>
          </w:tcPr>
          <w:p w:rsidR="009C6AEF" w:rsidRPr="00AA20D4" w:rsidRDefault="009C6AE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tcPr>
          <w:p w:rsidR="009C6AEF" w:rsidRPr="00AA20D4" w:rsidRDefault="009C6AE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【厚生労働大臣が定める基準】</w:t>
            </w:r>
          </w:p>
          <w:p w:rsidR="009C6AEF" w:rsidRPr="00AA20D4" w:rsidRDefault="009C6AEF" w:rsidP="00D8754F">
            <w:pPr>
              <w:spacing w:line="240" w:lineRule="exact"/>
              <w:ind w:leftChars="50" w:left="105"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若年性認知症利用者（初老期における認知症によって要介護者となった者）ごとに、個別に担当者を定めていますか。</w:t>
            </w:r>
          </w:p>
          <w:p w:rsidR="009C6AEF" w:rsidRPr="00AA20D4" w:rsidRDefault="009C6AEF" w:rsidP="00D8754F">
            <w:pPr>
              <w:spacing w:line="240" w:lineRule="exact"/>
              <w:ind w:leftChars="50" w:left="105" w:rightChars="50" w:right="105" w:firstLineChars="50" w:firstLine="105"/>
              <w:rPr>
                <w:rFonts w:ascii="BIZ UDゴシック" w:eastAsia="BIZ UDゴシック" w:hAnsi="BIZ UDゴシック"/>
                <w:color w:val="000000" w:themeColor="text1"/>
              </w:rPr>
            </w:pPr>
          </w:p>
        </w:tc>
        <w:tc>
          <w:tcPr>
            <w:tcW w:w="1420" w:type="dxa"/>
            <w:vMerge w:val="restart"/>
            <w:tcBorders>
              <w:top w:val="single" w:sz="4" w:space="0" w:color="auto"/>
              <w:left w:val="single" w:sz="4" w:space="0" w:color="auto"/>
              <w:right w:val="single" w:sz="4" w:space="0" w:color="auto"/>
            </w:tcBorders>
          </w:tcPr>
          <w:p w:rsidR="009C6AEF" w:rsidRPr="00AA20D4" w:rsidRDefault="009C6AEF" w:rsidP="00D8754F">
            <w:pPr>
              <w:spacing w:line="240" w:lineRule="exact"/>
              <w:jc w:val="center"/>
              <w:rPr>
                <w:rFonts w:ascii="BIZ UDゴシック" w:eastAsia="BIZ UDゴシック" w:hAnsi="BIZ UDゴシック" w:cstheme="minorBidi"/>
                <w:color w:val="000000" w:themeColor="text1"/>
              </w:rPr>
            </w:pPr>
          </w:p>
          <w:p w:rsidR="009C6AE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42365501"/>
                <w14:checkbox>
                  <w14:checked w14:val="0"/>
                  <w14:checkedState w14:val="2611" w14:font="ＭＳ 明朝"/>
                  <w14:uncheckedState w14:val="2610" w14:font="ＭＳ ゴシック"/>
                </w14:checkbox>
              </w:sdtPr>
              <w:sdtEndPr/>
              <w:sdtContent>
                <w:r w:rsidR="009C6AEF" w:rsidRPr="00AA20D4">
                  <w:rPr>
                    <w:rFonts w:hAnsi="ＭＳ ゴシック" w:hint="eastAsia"/>
                    <w:color w:val="000000" w:themeColor="text1"/>
                    <w:spacing w:val="2"/>
                    <w:sz w:val="20"/>
                    <w:szCs w:val="20"/>
                  </w:rPr>
                  <w:t>☐</w:t>
                </w:r>
              </w:sdtContent>
            </w:sdt>
            <w:r w:rsidR="009C6AEF" w:rsidRPr="00AA20D4">
              <w:rPr>
                <w:rFonts w:ascii="BIZ UDゴシック" w:eastAsia="BIZ UDゴシック" w:hAnsi="BIZ UDゴシック" w:hint="eastAsia"/>
                <w:color w:val="000000" w:themeColor="text1"/>
                <w:sz w:val="20"/>
                <w:szCs w:val="20"/>
              </w:rPr>
              <w:t>いる</w:t>
            </w:r>
          </w:p>
          <w:p w:rsidR="009C6AE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82129666"/>
                <w14:checkbox>
                  <w14:checked w14:val="0"/>
                  <w14:checkedState w14:val="2611" w14:font="ＭＳ 明朝"/>
                  <w14:uncheckedState w14:val="2610" w14:font="ＭＳ ゴシック"/>
                </w14:checkbox>
              </w:sdtPr>
              <w:sdtEndPr/>
              <w:sdtContent>
                <w:r w:rsidR="009C6AEF" w:rsidRPr="00AA20D4">
                  <w:rPr>
                    <w:rFonts w:ascii="ＭＳ ゴシック" w:eastAsia="ＭＳ ゴシック" w:hAnsi="ＭＳ ゴシック" w:hint="eastAsia"/>
                    <w:color w:val="000000" w:themeColor="text1"/>
                    <w:spacing w:val="2"/>
                    <w:sz w:val="20"/>
                    <w:szCs w:val="20"/>
                  </w:rPr>
                  <w:t>☐</w:t>
                </w:r>
              </w:sdtContent>
            </w:sdt>
            <w:r w:rsidR="009C6AEF" w:rsidRPr="00AA20D4">
              <w:rPr>
                <w:rFonts w:ascii="BIZ UDゴシック" w:eastAsia="BIZ UDゴシック" w:hAnsi="BIZ UDゴシック" w:hint="eastAsia"/>
                <w:color w:val="000000" w:themeColor="text1"/>
                <w:sz w:val="20"/>
                <w:szCs w:val="20"/>
              </w:rPr>
              <w:t>いない</w:t>
            </w:r>
          </w:p>
          <w:p w:rsidR="009C6AE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577110351"/>
                <w14:checkbox>
                  <w14:checked w14:val="0"/>
                  <w14:checkedState w14:val="2611" w14:font="ＭＳ 明朝"/>
                  <w14:uncheckedState w14:val="2610" w14:font="ＭＳ ゴシック"/>
                </w14:checkbox>
              </w:sdtPr>
              <w:sdtEndPr/>
              <w:sdtContent>
                <w:r w:rsidR="009C6AEF" w:rsidRPr="00AA20D4">
                  <w:rPr>
                    <w:rFonts w:ascii="ＭＳ ゴシック" w:eastAsia="ＭＳ ゴシック" w:hAnsi="ＭＳ ゴシック" w:hint="eastAsia"/>
                    <w:color w:val="000000" w:themeColor="text1"/>
                    <w:spacing w:val="2"/>
                    <w:sz w:val="20"/>
                    <w:szCs w:val="20"/>
                  </w:rPr>
                  <w:t>☐</w:t>
                </w:r>
              </w:sdtContent>
            </w:sdt>
            <w:r w:rsidR="009C6AEF"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shd w:val="clear" w:color="auto" w:fill="auto"/>
          </w:tcPr>
          <w:p w:rsidR="009C6AEF" w:rsidRPr="00AA20D4" w:rsidRDefault="009C6AE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平27厚告95</w:t>
            </w:r>
          </w:p>
          <w:p w:rsidR="009C6AEF" w:rsidRPr="00AA20D4" w:rsidRDefault="009C6AE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第18号</w:t>
            </w:r>
          </w:p>
          <w:p w:rsidR="009C6AEF" w:rsidRPr="00AA20D4" w:rsidRDefault="009C6AE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p w:rsidR="009C6AEF" w:rsidRPr="00AA20D4" w:rsidRDefault="009C6AE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p w:rsidR="009C6AEF" w:rsidRPr="00AA20D4" w:rsidRDefault="009C6AE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p w:rsidR="009C6AEF" w:rsidRPr="00AA20D4" w:rsidRDefault="009C6AE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9C6AEF" w:rsidRPr="00AA20D4" w:rsidRDefault="009C6AE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第2の6（5）</w:t>
            </w:r>
          </w:p>
          <w:p w:rsidR="009C6AEF" w:rsidRPr="00AA20D4" w:rsidRDefault="009C6AE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w:t>
            </w:r>
            <w:r w:rsidRPr="00AA20D4">
              <w:rPr>
                <w:rFonts w:ascii="BIZ UDゴシック" w:eastAsia="BIZ UDゴシック" w:hAnsi="BIZ UDゴシック"/>
                <w:color w:val="000000" w:themeColor="text1"/>
                <w:sz w:val="16"/>
                <w:szCs w:val="16"/>
              </w:rPr>
              <w:t>3</w:t>
            </w:r>
            <w:r w:rsidRPr="00AA20D4">
              <w:rPr>
                <w:rFonts w:ascii="BIZ UDゴシック" w:eastAsia="BIZ UDゴシック" w:hAnsi="BIZ UDゴシック" w:hint="eastAsia"/>
                <w:color w:val="000000" w:themeColor="text1"/>
                <w:sz w:val="16"/>
                <w:szCs w:val="16"/>
              </w:rPr>
              <w:t>の2</w:t>
            </w:r>
            <w:r w:rsidRPr="00AA20D4">
              <w:rPr>
                <w:rFonts w:ascii="BIZ UDゴシック" w:eastAsia="BIZ UDゴシック" w:hAnsi="BIZ UDゴシック"/>
                <w:color w:val="000000" w:themeColor="text1"/>
                <w:sz w:val="16"/>
                <w:szCs w:val="16"/>
              </w:rPr>
              <w:t>(14)</w:t>
            </w:r>
            <w:r w:rsidRPr="00AA20D4">
              <w:rPr>
                <w:rFonts w:ascii="BIZ UDゴシック" w:eastAsia="BIZ UDゴシック" w:hAnsi="BIZ UDゴシック" w:hint="eastAsia"/>
                <w:color w:val="000000" w:themeColor="text1"/>
                <w:sz w:val="16"/>
                <w:szCs w:val="16"/>
              </w:rPr>
              <w:t>を準</w:t>
            </w:r>
          </w:p>
          <w:p w:rsidR="009C6AEF" w:rsidRPr="00AA20D4" w:rsidRDefault="009C6AE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用</w:t>
            </w:r>
            <w:r w:rsidRPr="00AA20D4">
              <w:rPr>
                <w:rFonts w:ascii="BIZ UDゴシック" w:eastAsia="BIZ UDゴシック" w:hAnsi="BIZ UDゴシック"/>
                <w:color w:val="000000" w:themeColor="text1"/>
                <w:sz w:val="16"/>
                <w:szCs w:val="16"/>
              </w:rPr>
              <w:t>)</w:t>
            </w:r>
          </w:p>
        </w:tc>
      </w:tr>
      <w:tr w:rsidR="00AA20D4" w:rsidRPr="00AA20D4" w:rsidTr="009C6AEF">
        <w:trPr>
          <w:cantSplit/>
          <w:trHeight w:val="567"/>
        </w:trPr>
        <w:tc>
          <w:tcPr>
            <w:tcW w:w="1302" w:type="dxa"/>
            <w:vMerge/>
            <w:tcBorders>
              <w:left w:val="single" w:sz="4" w:space="0" w:color="auto"/>
              <w:bottom w:val="single" w:sz="4" w:space="0" w:color="auto"/>
              <w:right w:val="single" w:sz="4" w:space="0" w:color="auto"/>
            </w:tcBorders>
          </w:tcPr>
          <w:p w:rsidR="009C6AEF" w:rsidRPr="00AA20D4" w:rsidRDefault="009C6AE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9C6AEF" w:rsidRPr="00AA20D4" w:rsidRDefault="009C6AEF" w:rsidP="009C6AE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〔留意事項〕</w:t>
            </w:r>
          </w:p>
          <w:p w:rsidR="009C6AEF" w:rsidRPr="00AA20D4" w:rsidRDefault="009C6AEF" w:rsidP="009C6AEF">
            <w:pPr>
              <w:spacing w:line="240" w:lineRule="exact"/>
              <w:ind w:leftChars="50" w:left="105"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上記担当者を中心に、当該利用者の特性やニーズに応じたサービス提供を行うこと。　</w:t>
            </w:r>
          </w:p>
        </w:tc>
        <w:tc>
          <w:tcPr>
            <w:tcW w:w="1420" w:type="dxa"/>
            <w:vMerge/>
            <w:tcBorders>
              <w:left w:val="single" w:sz="4" w:space="0" w:color="auto"/>
              <w:bottom w:val="single" w:sz="4" w:space="0" w:color="auto"/>
              <w:right w:val="single" w:sz="4" w:space="0" w:color="auto"/>
            </w:tcBorders>
          </w:tcPr>
          <w:p w:rsidR="009C6AEF" w:rsidRPr="00AA20D4" w:rsidRDefault="009C6AEF" w:rsidP="00D8754F">
            <w:pPr>
              <w:spacing w:line="240" w:lineRule="exact"/>
              <w:jc w:val="center"/>
              <w:rPr>
                <w:rFonts w:ascii="BIZ UDゴシック" w:eastAsia="BIZ UDゴシック" w:hAnsi="BIZ UDゴシック" w:cstheme="minorBidi"/>
                <w:color w:val="000000" w:themeColor="text1"/>
              </w:rPr>
            </w:pPr>
          </w:p>
        </w:tc>
        <w:tc>
          <w:tcPr>
            <w:tcW w:w="1362" w:type="dxa"/>
            <w:vMerge/>
            <w:tcBorders>
              <w:left w:val="single" w:sz="4" w:space="0" w:color="auto"/>
              <w:bottom w:val="single" w:sz="4" w:space="0" w:color="auto"/>
              <w:right w:val="single" w:sz="4" w:space="0" w:color="auto"/>
            </w:tcBorders>
            <w:shd w:val="clear" w:color="auto" w:fill="auto"/>
          </w:tcPr>
          <w:p w:rsidR="009C6AEF" w:rsidRPr="00AA20D4" w:rsidRDefault="009C6AE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53</w:t>
            </w:r>
          </w:p>
          <w:p w:rsidR="00053413" w:rsidRPr="00AA20D4" w:rsidRDefault="00D8754F" w:rsidP="00D8754F">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入院した</w:t>
            </w:r>
          </w:p>
          <w:p w:rsidR="00053413" w:rsidRPr="00AA20D4" w:rsidRDefault="00D8754F" w:rsidP="00D8754F">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ときの費</w:t>
            </w:r>
          </w:p>
          <w:p w:rsidR="00D8754F" w:rsidRPr="00AA20D4" w:rsidRDefault="00D8754F" w:rsidP="00D8754F">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用の算定</w:t>
            </w:r>
          </w:p>
          <w:p w:rsidR="00D8754F" w:rsidRPr="00AA20D4" w:rsidRDefault="002F0BB0" w:rsidP="002F0BB0">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w:t>
            </w:r>
            <w:r w:rsidR="00D8754F" w:rsidRPr="00AA20D4">
              <w:rPr>
                <w:rFonts w:ascii="BIZ UDゴシック" w:eastAsia="BIZ UDゴシック" w:hAnsi="BIZ UDゴシック" w:hint="eastAsia"/>
                <w:snapToGrid w:val="0"/>
                <w:color w:val="000000" w:themeColor="text1"/>
              </w:rPr>
              <w:t>同様）</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80" w:left="168"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別に厚生労働大臣が定める基準に適合しているものとして市長に届け出た指定認知症対応型共同生活介護事業所において、利用者が病院又は診療所への入院を要した場合は、</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月に</w:t>
            </w:r>
            <w:r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日を限度として所定単位数に代えて</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日につき246単位を算定していますか。</w:t>
            </w:r>
          </w:p>
        </w:tc>
        <w:tc>
          <w:tcPr>
            <w:tcW w:w="1420" w:type="dxa"/>
            <w:tcBorders>
              <w:top w:val="single" w:sz="4" w:space="0" w:color="auto"/>
              <w:left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31076740"/>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21654313"/>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098632363"/>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別表5注7</w:t>
            </w:r>
          </w:p>
        </w:tc>
      </w:tr>
      <w:tr w:rsidR="00AA20D4" w:rsidRPr="00AA20D4" w:rsidTr="009C6AEF">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入院の初日及び最終日は、算定できません。</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val="restart"/>
            <w:tcBorders>
              <w:left w:val="single" w:sz="4" w:space="0" w:color="auto"/>
              <w:right w:val="single" w:sz="4" w:space="0" w:color="auto"/>
            </w:tcBorders>
            <w:shd w:val="clear" w:color="auto" w:fill="auto"/>
          </w:tcPr>
          <w:p w:rsidR="00482EA0" w:rsidRPr="00AA20D4" w:rsidRDefault="00482EA0"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shd w:val="clear" w:color="auto" w:fill="auto"/>
          </w:tcPr>
          <w:p w:rsidR="00482EA0" w:rsidRPr="00AA20D4" w:rsidRDefault="00482EA0" w:rsidP="00482EA0">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〔厚生労働大臣が定める基準〕</w:t>
            </w:r>
          </w:p>
        </w:tc>
        <w:tc>
          <w:tcPr>
            <w:tcW w:w="1420" w:type="dxa"/>
            <w:vMerge w:val="restart"/>
            <w:tcBorders>
              <w:top w:val="single" w:sz="4" w:space="0" w:color="auto"/>
              <w:left w:val="single" w:sz="4" w:space="0" w:color="auto"/>
              <w:right w:val="single" w:sz="4" w:space="0" w:color="auto"/>
            </w:tcBorders>
            <w:shd w:val="clear" w:color="auto" w:fill="auto"/>
          </w:tcPr>
          <w:p w:rsidR="00482EA0" w:rsidRPr="00AA20D4" w:rsidRDefault="00482EA0" w:rsidP="00D8754F">
            <w:pPr>
              <w:spacing w:line="240" w:lineRule="exact"/>
              <w:jc w:val="center"/>
              <w:rPr>
                <w:rFonts w:ascii="BIZ UDゴシック" w:eastAsia="BIZ UDゴシック" w:hAnsi="BIZ UDゴシック" w:cstheme="minorBidi"/>
                <w:color w:val="000000" w:themeColor="text1"/>
              </w:rPr>
            </w:pPr>
          </w:p>
        </w:tc>
        <w:tc>
          <w:tcPr>
            <w:tcW w:w="1362" w:type="dxa"/>
            <w:vMerge w:val="restart"/>
            <w:tcBorders>
              <w:top w:val="single" w:sz="4" w:space="0" w:color="auto"/>
              <w:left w:val="single" w:sz="4" w:space="0" w:color="auto"/>
              <w:right w:val="single" w:sz="4" w:space="0" w:color="auto"/>
            </w:tcBorders>
            <w:shd w:val="clear" w:color="auto" w:fill="auto"/>
          </w:tcPr>
          <w:p w:rsidR="00482EA0" w:rsidRPr="00AA20D4" w:rsidRDefault="00482EA0"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平27厚告95</w:t>
            </w:r>
          </w:p>
          <w:p w:rsidR="00482EA0" w:rsidRPr="00AA20D4" w:rsidRDefault="00482EA0"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第58の4号</w:t>
            </w:r>
          </w:p>
          <w:p w:rsidR="00482EA0" w:rsidRPr="00AA20D4" w:rsidRDefault="00482EA0"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第127の4号</w:t>
            </w:r>
          </w:p>
        </w:tc>
      </w:tr>
      <w:tr w:rsidR="00AA20D4" w:rsidRPr="00AA20D4" w:rsidTr="009C6AEF">
        <w:trPr>
          <w:cantSplit/>
          <w:trHeight w:val="20"/>
        </w:trPr>
        <w:tc>
          <w:tcPr>
            <w:tcW w:w="1302" w:type="dxa"/>
            <w:vMerge/>
            <w:tcBorders>
              <w:left w:val="single" w:sz="4" w:space="0" w:color="auto"/>
              <w:right w:val="single" w:sz="4" w:space="0" w:color="auto"/>
            </w:tcBorders>
            <w:shd w:val="clear" w:color="auto" w:fill="auto"/>
          </w:tcPr>
          <w:p w:rsidR="00482EA0" w:rsidRPr="00AA20D4" w:rsidRDefault="00482EA0"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shd w:val="clear" w:color="auto" w:fill="auto"/>
          </w:tcPr>
          <w:p w:rsidR="00482EA0" w:rsidRPr="00AA20D4" w:rsidRDefault="00482EA0" w:rsidP="00482EA0">
            <w:pPr>
              <w:spacing w:line="240" w:lineRule="exact"/>
              <w:ind w:leftChars="80" w:left="168"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利用者について、病院又は診療所に入院する必要が生じた場合であって、入院後3月以内に退院することが明らかに見込まれるときは、その者及びその家族の希望等を勘案し、必要に応じて適切な便宜を供与するとともに、やむを得ない事情がある場合を除き、退院後再び当該指定認知症対応型共同生活介護事業所に円滑に入居することができる体制を確保していること。</w:t>
            </w:r>
          </w:p>
        </w:tc>
        <w:tc>
          <w:tcPr>
            <w:tcW w:w="1420" w:type="dxa"/>
            <w:vMerge/>
            <w:tcBorders>
              <w:top w:val="single" w:sz="4" w:space="0" w:color="auto"/>
              <w:left w:val="single" w:sz="4" w:space="0" w:color="auto"/>
              <w:right w:val="single" w:sz="4" w:space="0" w:color="auto"/>
            </w:tcBorders>
            <w:shd w:val="clear" w:color="auto" w:fill="auto"/>
          </w:tcPr>
          <w:p w:rsidR="00482EA0" w:rsidRPr="00AA20D4" w:rsidRDefault="00482EA0" w:rsidP="00D8754F">
            <w:pPr>
              <w:spacing w:line="240" w:lineRule="exact"/>
              <w:jc w:val="center"/>
              <w:rPr>
                <w:rFonts w:ascii="BIZ UDゴシック" w:eastAsia="BIZ UDゴシック" w:hAnsi="BIZ UDゴシック" w:cstheme="minorBidi"/>
                <w:color w:val="000000" w:themeColor="text1"/>
              </w:rPr>
            </w:pPr>
          </w:p>
        </w:tc>
        <w:tc>
          <w:tcPr>
            <w:tcW w:w="1362" w:type="dxa"/>
            <w:vMerge/>
            <w:tcBorders>
              <w:top w:val="single" w:sz="4" w:space="0" w:color="auto"/>
              <w:left w:val="single" w:sz="4" w:space="0" w:color="auto"/>
              <w:right w:val="single" w:sz="4" w:space="0" w:color="auto"/>
            </w:tcBorders>
            <w:shd w:val="clear" w:color="auto" w:fill="auto"/>
          </w:tcPr>
          <w:p w:rsidR="00482EA0" w:rsidRPr="00AA20D4" w:rsidRDefault="00482EA0"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val="restart"/>
            <w:tcBorders>
              <w:left w:val="single" w:sz="4" w:space="0" w:color="auto"/>
              <w:right w:val="single" w:sz="4" w:space="0" w:color="auto"/>
            </w:tcBorders>
            <w:shd w:val="clear" w:color="auto" w:fill="auto"/>
          </w:tcPr>
          <w:p w:rsidR="00482EA0" w:rsidRPr="00AA20D4" w:rsidRDefault="00482EA0"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shd w:val="clear" w:color="auto" w:fill="auto"/>
          </w:tcPr>
          <w:p w:rsidR="00482EA0" w:rsidRPr="00AA20D4" w:rsidRDefault="00482EA0" w:rsidP="00D8754F">
            <w:pPr>
              <w:spacing w:line="240" w:lineRule="exact"/>
              <w:ind w:leftChars="80" w:left="168"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〔留意事項〕</w:t>
            </w:r>
          </w:p>
        </w:tc>
        <w:tc>
          <w:tcPr>
            <w:tcW w:w="1420" w:type="dxa"/>
            <w:vMerge w:val="restart"/>
            <w:tcBorders>
              <w:left w:val="single" w:sz="4" w:space="0" w:color="auto"/>
              <w:right w:val="single" w:sz="4" w:space="0" w:color="auto"/>
            </w:tcBorders>
            <w:shd w:val="clear" w:color="auto" w:fill="auto"/>
          </w:tcPr>
          <w:p w:rsidR="00482EA0" w:rsidRPr="00AA20D4" w:rsidRDefault="00482EA0" w:rsidP="00D8754F">
            <w:pPr>
              <w:spacing w:line="240" w:lineRule="exact"/>
              <w:jc w:val="center"/>
              <w:rPr>
                <w:rFonts w:ascii="BIZ UDゴシック" w:eastAsia="BIZ UDゴシック" w:hAnsi="BIZ UDゴシック" w:cstheme="minorBidi"/>
                <w:color w:val="000000" w:themeColor="text1"/>
              </w:rPr>
            </w:pPr>
          </w:p>
        </w:tc>
        <w:tc>
          <w:tcPr>
            <w:tcW w:w="1362" w:type="dxa"/>
            <w:vMerge w:val="restart"/>
            <w:tcBorders>
              <w:left w:val="single" w:sz="4" w:space="0" w:color="auto"/>
              <w:right w:val="single" w:sz="4" w:space="0" w:color="auto"/>
            </w:tcBorders>
            <w:shd w:val="clear" w:color="auto" w:fill="auto"/>
          </w:tcPr>
          <w:p w:rsidR="00482EA0" w:rsidRPr="00AA20D4" w:rsidRDefault="00482EA0"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482EA0" w:rsidRPr="00AA20D4" w:rsidRDefault="00482EA0"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第2の6（6）①</w:t>
            </w:r>
          </w:p>
        </w:tc>
      </w:tr>
      <w:tr w:rsidR="00AA20D4" w:rsidRPr="00AA20D4" w:rsidTr="009C6AEF">
        <w:trPr>
          <w:cantSplit/>
          <w:trHeight w:val="20"/>
        </w:trPr>
        <w:tc>
          <w:tcPr>
            <w:tcW w:w="1302" w:type="dxa"/>
            <w:vMerge/>
            <w:tcBorders>
              <w:left w:val="single" w:sz="4" w:space="0" w:color="auto"/>
              <w:right w:val="single" w:sz="4" w:space="0" w:color="auto"/>
            </w:tcBorders>
            <w:shd w:val="clear" w:color="auto" w:fill="auto"/>
          </w:tcPr>
          <w:p w:rsidR="00482EA0" w:rsidRPr="00AA20D4" w:rsidRDefault="00482EA0"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shd w:val="clear" w:color="auto" w:fill="auto"/>
          </w:tcPr>
          <w:p w:rsidR="00482EA0" w:rsidRPr="00AA20D4" w:rsidRDefault="00482EA0" w:rsidP="00D8754F">
            <w:pPr>
              <w:spacing w:line="240" w:lineRule="exact"/>
              <w:ind w:leftChars="80" w:left="168"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入院時の費用を算定する指定認知症対応型共同生活介護事業所は、あらかじめ、利用者に対して、入院後</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以内に退院することが明らかに見込まれるときは、その者及びその家族等の希望等を勘案し、必要に応じて適切な便宜を供与するとともに、やむを得ない事情がある場合を除き、退院後再び当該指定認知症対応型共同生活介護事業所に円滑に入居することができる体制を確保していることについて説明を行うこと。</w:t>
            </w:r>
          </w:p>
        </w:tc>
        <w:tc>
          <w:tcPr>
            <w:tcW w:w="1420" w:type="dxa"/>
            <w:vMerge/>
            <w:tcBorders>
              <w:left w:val="single" w:sz="4" w:space="0" w:color="auto"/>
              <w:right w:val="single" w:sz="4" w:space="0" w:color="auto"/>
            </w:tcBorders>
            <w:shd w:val="clear" w:color="auto" w:fill="auto"/>
          </w:tcPr>
          <w:p w:rsidR="00482EA0" w:rsidRPr="00AA20D4" w:rsidRDefault="00482EA0" w:rsidP="00D8754F">
            <w:pPr>
              <w:spacing w:line="240" w:lineRule="exact"/>
              <w:jc w:val="center"/>
              <w:rPr>
                <w:rFonts w:ascii="BIZ UDゴシック" w:eastAsia="BIZ UDゴシック" w:hAnsi="BIZ UDゴシック" w:cstheme="minorBidi"/>
                <w:color w:val="000000" w:themeColor="text1"/>
              </w:rPr>
            </w:pPr>
          </w:p>
        </w:tc>
        <w:tc>
          <w:tcPr>
            <w:tcW w:w="1362" w:type="dxa"/>
            <w:vMerge/>
            <w:tcBorders>
              <w:left w:val="single" w:sz="4" w:space="0" w:color="auto"/>
              <w:right w:val="single" w:sz="4" w:space="0" w:color="auto"/>
            </w:tcBorders>
            <w:shd w:val="clear" w:color="auto" w:fill="auto"/>
          </w:tcPr>
          <w:p w:rsidR="00482EA0" w:rsidRPr="00AA20D4" w:rsidRDefault="00482EA0"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「退院することが明らかに見込まれるとき」に該当するか否かは、利用者の入院先の病院又は診療所の当該主治医に確認するなどの方法により判断すること。</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top w:val="nil"/>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ロ　「必要に応じて適切な便宜を提供」とは、利用者及びその家族の同意の上での入退院の手続きや、その他の個々の状況に応じた便宜を図ることを指すものである。</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top w:val="nil"/>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top w:val="nil"/>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ハ　「やむを得ない事情がある場合」とは、単に当初予定の退院日に居室の空きがないことをもって該当するものではなく、例えば、利用者の退院が予定より早まるなどの理由により、居室の確保が間に合わない場合等を指すものである。事業所側の都合は、基本的には該当しないことに留意すること。</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top w:val="nil"/>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top w:val="nil"/>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ニ　利用者の入院の期間中の居室は、短期利用認知症対応型共同生活介護等に利用しても差し支えないが、当該利用者が退院する際に円滑に再入居できるよう、その利用は計画的なものでなければならない。</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top w:val="nil"/>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入院の期間には初日及び最終日は含まないので、連続して</w:t>
            </w:r>
            <w:r w:rsidRPr="00AA20D4">
              <w:rPr>
                <w:rFonts w:ascii="BIZ UDゴシック" w:eastAsia="BIZ UDゴシック" w:hAnsi="BIZ UDゴシック"/>
                <w:color w:val="000000" w:themeColor="text1"/>
              </w:rPr>
              <w:t>7</w:t>
            </w:r>
            <w:r w:rsidRPr="00AA20D4">
              <w:rPr>
                <w:rFonts w:ascii="BIZ UDゴシック" w:eastAsia="BIZ UDゴシック" w:hAnsi="BIZ UDゴシック" w:hint="eastAsia"/>
                <w:color w:val="000000" w:themeColor="text1"/>
              </w:rPr>
              <w:t>泊の入院を行う場合の入院期間は、</w:t>
            </w:r>
            <w:r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日と計算される。</w:t>
            </w:r>
          </w:p>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（例）</w:t>
            </w:r>
          </w:p>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 xml:space="preserve">　入院期間：</w:t>
            </w:r>
            <w:r w:rsidRPr="00AA20D4">
              <w:rPr>
                <w:rFonts w:ascii="BIZ UDゴシック" w:eastAsia="BIZ UDゴシック" w:hAnsi="BIZ UDゴシック"/>
                <w:color w:val="000000" w:themeColor="text1"/>
                <w:lang w:eastAsia="zh-TW"/>
              </w:rPr>
              <w:t>3</w:t>
            </w:r>
            <w:r w:rsidRPr="00AA20D4">
              <w:rPr>
                <w:rFonts w:ascii="BIZ UDゴシック" w:eastAsia="BIZ UDゴシック" w:hAnsi="BIZ UDゴシック" w:hint="eastAsia"/>
                <w:color w:val="000000" w:themeColor="text1"/>
                <w:lang w:eastAsia="zh-TW"/>
              </w:rPr>
              <w:t>月</w:t>
            </w:r>
            <w:r w:rsidRPr="00AA20D4">
              <w:rPr>
                <w:rFonts w:ascii="BIZ UDゴシック" w:eastAsia="BIZ UDゴシック" w:hAnsi="BIZ UDゴシック"/>
                <w:color w:val="000000" w:themeColor="text1"/>
                <w:lang w:eastAsia="zh-TW"/>
              </w:rPr>
              <w:t>1</w:t>
            </w:r>
            <w:r w:rsidRPr="00AA20D4">
              <w:rPr>
                <w:rFonts w:ascii="BIZ UDゴシック" w:eastAsia="BIZ UDゴシック" w:hAnsi="BIZ UDゴシック" w:hint="eastAsia"/>
                <w:color w:val="000000" w:themeColor="text1"/>
                <w:lang w:eastAsia="zh-TW"/>
              </w:rPr>
              <w:t>日～</w:t>
            </w:r>
            <w:r w:rsidRPr="00AA20D4">
              <w:rPr>
                <w:rFonts w:ascii="BIZ UDゴシック" w:eastAsia="BIZ UDゴシック" w:hAnsi="BIZ UDゴシック"/>
                <w:color w:val="000000" w:themeColor="text1"/>
                <w:lang w:eastAsia="zh-TW"/>
              </w:rPr>
              <w:t>3</w:t>
            </w:r>
            <w:r w:rsidRPr="00AA20D4">
              <w:rPr>
                <w:rFonts w:ascii="BIZ UDゴシック" w:eastAsia="BIZ UDゴシック" w:hAnsi="BIZ UDゴシック" w:hint="eastAsia"/>
                <w:color w:val="000000" w:themeColor="text1"/>
                <w:lang w:eastAsia="zh-TW"/>
              </w:rPr>
              <w:t>月</w:t>
            </w:r>
            <w:r w:rsidRPr="00AA20D4">
              <w:rPr>
                <w:rFonts w:ascii="BIZ UDゴシック" w:eastAsia="BIZ UDゴシック" w:hAnsi="BIZ UDゴシック"/>
                <w:color w:val="000000" w:themeColor="text1"/>
                <w:lang w:eastAsia="zh-TW"/>
              </w:rPr>
              <w:t>8</w:t>
            </w:r>
            <w:r w:rsidRPr="00AA20D4">
              <w:rPr>
                <w:rFonts w:ascii="BIZ UDゴシック" w:eastAsia="BIZ UDゴシック" w:hAnsi="BIZ UDゴシック" w:hint="eastAsia"/>
                <w:color w:val="000000" w:themeColor="text1"/>
                <w:lang w:eastAsia="zh-TW"/>
              </w:rPr>
              <w:t>日（</w:t>
            </w:r>
            <w:r w:rsidRPr="00AA20D4">
              <w:rPr>
                <w:rFonts w:ascii="BIZ UDゴシック" w:eastAsia="BIZ UDゴシック" w:hAnsi="BIZ UDゴシック"/>
                <w:color w:val="000000" w:themeColor="text1"/>
                <w:lang w:eastAsia="zh-TW"/>
              </w:rPr>
              <w:t>8</w:t>
            </w:r>
            <w:r w:rsidRPr="00AA20D4">
              <w:rPr>
                <w:rFonts w:ascii="BIZ UDゴシック" w:eastAsia="BIZ UDゴシック" w:hAnsi="BIZ UDゴシック" w:hint="eastAsia"/>
                <w:color w:val="000000" w:themeColor="text1"/>
                <w:lang w:eastAsia="zh-TW"/>
              </w:rPr>
              <w:t>日間）</w:t>
            </w:r>
          </w:p>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lang w:eastAsia="zh-TW"/>
              </w:rPr>
              <w:t xml:space="preserve">　</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日 入院の開始………所定単位数を算定</w:t>
            </w:r>
          </w:p>
          <w:p w:rsidR="00D8754F" w:rsidRPr="00AA20D4" w:rsidRDefault="00D8754F" w:rsidP="00D8754F">
            <w:pPr>
              <w:spacing w:line="240" w:lineRule="exact"/>
              <w:ind w:leftChars="72" w:left="3721" w:rightChars="50" w:right="105" w:hangingChars="1700" w:hanging="357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w:t>
            </w:r>
            <w:r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日～</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w:t>
            </w:r>
            <w:r w:rsidRPr="00AA20D4">
              <w:rPr>
                <w:rFonts w:ascii="BIZ UDゴシック" w:eastAsia="BIZ UDゴシック" w:hAnsi="BIZ UDゴシック"/>
                <w:color w:val="000000" w:themeColor="text1"/>
              </w:rPr>
              <w:t>7</w:t>
            </w:r>
            <w:r w:rsidRPr="00AA20D4">
              <w:rPr>
                <w:rFonts w:ascii="BIZ UDゴシック" w:eastAsia="BIZ UDゴシック" w:hAnsi="BIZ UDゴシック" w:hint="eastAsia"/>
                <w:color w:val="000000" w:themeColor="text1"/>
              </w:rPr>
              <w:t>日（</w:t>
            </w:r>
            <w:r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日間）………</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日につき246単位を算定可</w:t>
            </w:r>
          </w:p>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w:t>
            </w:r>
            <w:r w:rsidRPr="00AA20D4">
              <w:rPr>
                <w:rFonts w:ascii="BIZ UDゴシック" w:eastAsia="BIZ UDゴシック" w:hAnsi="BIZ UDゴシック"/>
                <w:color w:val="000000" w:themeColor="text1"/>
              </w:rPr>
              <w:t>8</w:t>
            </w:r>
            <w:r w:rsidRPr="00AA20D4">
              <w:rPr>
                <w:rFonts w:ascii="BIZ UDゴシック" w:eastAsia="BIZ UDゴシック" w:hAnsi="BIZ UDゴシック" w:hint="eastAsia"/>
                <w:color w:val="000000" w:themeColor="text1"/>
              </w:rPr>
              <w:t>日 入院の終了………所定単位数を算定</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第2の6（6）②</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利用者の入院の期間中にそのまま退居した場合は、退居した日の入院時の費用は算定できる。</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第2の6（6）③</w:t>
            </w:r>
          </w:p>
        </w:tc>
      </w:tr>
      <w:tr w:rsidR="00AA20D4" w:rsidRPr="00AA20D4" w:rsidTr="00114F60">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利用者の入院の期間中で、かつ、入院時の費用の算定期間中にあっては、当該利用者が使用していた居室を他のサービスに利用することなく空けておくことが原則であるが、当該利用者の同意があれば、その居室を短期利用認知症対応型共同生活介護等に活用することは可能である。ただし、この場合に、入院時の費用は算定できない。</w:t>
            </w:r>
          </w:p>
        </w:tc>
        <w:tc>
          <w:tcPr>
            <w:tcW w:w="1420" w:type="dxa"/>
            <w:tcBorders>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第2の6（6）④</w:t>
            </w:r>
          </w:p>
        </w:tc>
      </w:tr>
      <w:tr w:rsidR="00AA20D4" w:rsidRPr="00AA20D4" w:rsidTr="00114F60">
        <w:trPr>
          <w:cantSplit/>
          <w:trHeight w:val="20"/>
        </w:trPr>
        <w:tc>
          <w:tcPr>
            <w:tcW w:w="130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〔入院時の取扱い〕　</w:t>
            </w:r>
          </w:p>
          <w:p w:rsidR="00D8754F" w:rsidRPr="00AA20D4" w:rsidRDefault="00D8754F" w:rsidP="00D8754F">
            <w:pPr>
              <w:spacing w:line="240" w:lineRule="exact"/>
              <w:ind w:leftChars="119" w:left="460"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入院時の費用の算定にあたって、</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回の入院で月をまたがる場合は、最大で連続13泊（12日分）まで入院時の費用の算定が可能。</w:t>
            </w:r>
          </w:p>
          <w:p w:rsidR="00D8754F" w:rsidRPr="00AA20D4" w:rsidRDefault="00D8754F" w:rsidP="00D8754F">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（例）　月をまたがる入院の場合</w:t>
            </w:r>
          </w:p>
          <w:p w:rsidR="00D8754F" w:rsidRPr="00AA20D4" w:rsidRDefault="00D8754F" w:rsidP="00D8754F">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入院期間：</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月25日～</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w:t>
            </w:r>
            <w:r w:rsidRPr="00AA20D4">
              <w:rPr>
                <w:rFonts w:ascii="BIZ UDゴシック" w:eastAsia="BIZ UDゴシック" w:hAnsi="BIZ UDゴシック"/>
                <w:color w:val="000000" w:themeColor="text1"/>
              </w:rPr>
              <w:t>8</w:t>
            </w:r>
            <w:r w:rsidRPr="00AA20D4">
              <w:rPr>
                <w:rFonts w:ascii="BIZ UDゴシック" w:eastAsia="BIZ UDゴシック" w:hAnsi="BIZ UDゴシック" w:hint="eastAsia"/>
                <w:color w:val="000000" w:themeColor="text1"/>
              </w:rPr>
              <w:t>日</w:t>
            </w:r>
          </w:p>
          <w:p w:rsidR="00D8754F" w:rsidRPr="00AA20D4" w:rsidRDefault="00D8754F" w:rsidP="00D8754F">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月25日 入院………所定単位数を算定</w:t>
            </w:r>
          </w:p>
          <w:p w:rsidR="00D8754F" w:rsidRPr="00AA20D4" w:rsidRDefault="00D8754F" w:rsidP="00D8754F">
            <w:pPr>
              <w:spacing w:line="240" w:lineRule="exact"/>
              <w:ind w:leftChars="72" w:left="3931" w:rightChars="50" w:right="105" w:hangingChars="1800" w:hanging="378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月26日～</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月31日（</w:t>
            </w:r>
            <w:r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日間）………</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日につき246単位を算定可</w:t>
            </w:r>
          </w:p>
          <w:p w:rsidR="00D8754F" w:rsidRPr="00AA20D4" w:rsidRDefault="00D8754F" w:rsidP="00D8754F">
            <w:pPr>
              <w:spacing w:line="240" w:lineRule="exact"/>
              <w:ind w:leftChars="72" w:left="3721" w:rightChars="50" w:right="105" w:hangingChars="1700" w:hanging="357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月</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日～</w:t>
            </w:r>
            <w:r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月</w:t>
            </w:r>
            <w:r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日（</w:t>
            </w:r>
            <w:r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日間）………</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日につき246単位を算定可</w:t>
            </w:r>
          </w:p>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lang w:eastAsia="zh-TW"/>
              </w:rPr>
              <w:t>2</w:t>
            </w:r>
            <w:r w:rsidRPr="00AA20D4">
              <w:rPr>
                <w:rFonts w:ascii="BIZ UDゴシック" w:eastAsia="BIZ UDゴシック" w:hAnsi="BIZ UDゴシック" w:hint="eastAsia"/>
                <w:color w:val="000000" w:themeColor="text1"/>
                <w:lang w:eastAsia="zh-TW"/>
              </w:rPr>
              <w:t>月</w:t>
            </w:r>
            <w:r w:rsidRPr="00AA20D4">
              <w:rPr>
                <w:rFonts w:ascii="BIZ UDゴシック" w:eastAsia="BIZ UDゴシック" w:hAnsi="BIZ UDゴシック"/>
                <w:color w:val="000000" w:themeColor="text1"/>
                <w:lang w:eastAsia="zh-TW"/>
              </w:rPr>
              <w:t>7</w:t>
            </w:r>
            <w:r w:rsidRPr="00AA20D4">
              <w:rPr>
                <w:rFonts w:ascii="BIZ UDゴシック" w:eastAsia="BIZ UDゴシック" w:hAnsi="BIZ UDゴシック" w:hint="eastAsia"/>
                <w:color w:val="000000" w:themeColor="text1"/>
                <w:lang w:eastAsia="zh-TW"/>
              </w:rPr>
              <w:t>日～</w:t>
            </w:r>
            <w:r w:rsidRPr="00AA20D4">
              <w:rPr>
                <w:rFonts w:ascii="BIZ UDゴシック" w:eastAsia="BIZ UDゴシック" w:hAnsi="BIZ UDゴシック"/>
                <w:color w:val="000000" w:themeColor="text1"/>
                <w:lang w:eastAsia="zh-TW"/>
              </w:rPr>
              <w:t>3</w:t>
            </w:r>
            <w:r w:rsidRPr="00AA20D4">
              <w:rPr>
                <w:rFonts w:ascii="BIZ UDゴシック" w:eastAsia="BIZ UDゴシック" w:hAnsi="BIZ UDゴシック" w:hint="eastAsia"/>
                <w:color w:val="000000" w:themeColor="text1"/>
                <w:lang w:eastAsia="zh-TW"/>
              </w:rPr>
              <w:t>月</w:t>
            </w:r>
            <w:r w:rsidRPr="00AA20D4">
              <w:rPr>
                <w:rFonts w:ascii="BIZ UDゴシック" w:eastAsia="BIZ UDゴシック" w:hAnsi="BIZ UDゴシック"/>
                <w:color w:val="000000" w:themeColor="text1"/>
                <w:lang w:eastAsia="zh-TW"/>
              </w:rPr>
              <w:t>7</w:t>
            </w:r>
            <w:r w:rsidRPr="00AA20D4">
              <w:rPr>
                <w:rFonts w:ascii="BIZ UDゴシック" w:eastAsia="BIZ UDゴシック" w:hAnsi="BIZ UDゴシック" w:hint="eastAsia"/>
                <w:color w:val="000000" w:themeColor="text1"/>
                <w:lang w:eastAsia="zh-TW"/>
              </w:rPr>
              <w:t>日………費用算定不可</w:t>
            </w:r>
          </w:p>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lang w:eastAsia="zh-TW"/>
              </w:rPr>
              <w:t xml:space="preserve">　</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w:t>
            </w:r>
            <w:r w:rsidRPr="00AA20D4">
              <w:rPr>
                <w:rFonts w:ascii="BIZ UDゴシック" w:eastAsia="BIZ UDゴシック" w:hAnsi="BIZ UDゴシック"/>
                <w:color w:val="000000" w:themeColor="text1"/>
              </w:rPr>
              <w:t>8</w:t>
            </w:r>
            <w:r w:rsidRPr="00AA20D4">
              <w:rPr>
                <w:rFonts w:ascii="BIZ UDゴシック" w:eastAsia="BIZ UDゴシック" w:hAnsi="BIZ UDゴシック" w:hint="eastAsia"/>
                <w:color w:val="000000" w:themeColor="text1"/>
              </w:rPr>
              <w:t>日 退院………所定単位数を算定</w:t>
            </w:r>
          </w:p>
        </w:tc>
        <w:tc>
          <w:tcPr>
            <w:tcW w:w="1420" w:type="dxa"/>
            <w:tcBorders>
              <w:top w:val="dotted" w:sz="4" w:space="0" w:color="auto"/>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第2の6（6）①⑤</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119" w:left="460"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ロ　利用者の入院の期間中は、必要に応じて、入退院の手続きや家族、当該医療機関等への連絡調整、情報提供などの業務にあたること。</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54</w:t>
            </w:r>
          </w:p>
          <w:p w:rsidR="00053413" w:rsidRPr="00AA20D4" w:rsidRDefault="00D8754F" w:rsidP="00053413">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看取り介</w:t>
            </w:r>
          </w:p>
          <w:p w:rsidR="00D8754F" w:rsidRPr="00AA20D4" w:rsidRDefault="00D8754F" w:rsidP="00053413">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護加算</w:t>
            </w: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30" w:left="63" w:rightChars="50" w:right="105"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認知症対応型共同生活介護費について、厚生労働大臣が定める施設基準に適合しているものとして市長に届け出た事業所において、別に厚生労働大臣が定める基準に適合する利用者について、看取り介護加算として、死亡日以前31日以上45日以下については1日につき72単位を、死亡日以前</w:t>
            </w:r>
            <w:r w:rsidRPr="00AA20D4">
              <w:rPr>
                <w:rFonts w:ascii="BIZ UDゴシック" w:eastAsia="BIZ UDゴシック" w:hAnsi="BIZ UDゴシック"/>
                <w:color w:val="000000" w:themeColor="text1"/>
              </w:rPr>
              <w:t>4</w:t>
            </w:r>
            <w:r w:rsidRPr="00AA20D4">
              <w:rPr>
                <w:rFonts w:ascii="BIZ UDゴシック" w:eastAsia="BIZ UDゴシック" w:hAnsi="BIZ UDゴシック" w:hint="eastAsia"/>
                <w:color w:val="000000" w:themeColor="text1"/>
              </w:rPr>
              <w:t>日以上30日以下については1日につき144単位を、死亡日の前日及び前々日については1日につき680単位を、死亡日については</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日につき1,280単位を死亡月に加算していますか。</w:t>
            </w:r>
          </w:p>
          <w:p w:rsidR="00D8754F" w:rsidRPr="00AA20D4" w:rsidRDefault="00D8754F" w:rsidP="00D8754F">
            <w:pPr>
              <w:spacing w:line="240" w:lineRule="exact"/>
              <w:ind w:leftChars="50" w:left="105" w:rightChars="50" w:right="105"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ただし、退居した日の翌日から死亡日までの間又は医療連携体制加算を算定していない場合は算定できません。</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91851627"/>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4140170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130055810"/>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CN"/>
              </w:rPr>
            </w:pPr>
            <w:r w:rsidRPr="00AA20D4">
              <w:rPr>
                <w:rFonts w:ascii="BIZ UDゴシック" w:eastAsia="BIZ UDゴシック" w:hAnsi="BIZ UDゴシック" w:hint="eastAsia"/>
                <w:color w:val="000000" w:themeColor="text1"/>
                <w:sz w:val="16"/>
                <w:szCs w:val="16"/>
                <w:lang w:eastAsia="zh-CN"/>
              </w:rPr>
              <w:t>平18厚告126</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CN"/>
              </w:rPr>
            </w:pPr>
            <w:r w:rsidRPr="00AA20D4">
              <w:rPr>
                <w:rFonts w:ascii="BIZ UDゴシック" w:eastAsia="BIZ UDゴシック" w:hAnsi="BIZ UDゴシック" w:hint="eastAsia"/>
                <w:color w:val="000000" w:themeColor="text1"/>
                <w:sz w:val="16"/>
                <w:szCs w:val="16"/>
                <w:lang w:eastAsia="zh-CN"/>
              </w:rPr>
              <w:t>別表5注8</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CN"/>
              </w:rPr>
            </w:pP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CN"/>
              </w:rPr>
            </w:pP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【厚生労働大臣が定める施設基準】</w:t>
            </w:r>
          </w:p>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以下のいずれにも適合していること。</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val="restart"/>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lang w:eastAsia="zh-CN"/>
              </w:rPr>
              <w:t>平27告96第33号</w:t>
            </w: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630" w:rightChars="50" w:right="105"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ア　看取りに関する指針を定め、入居の際に、利用者又はその家族等に対して、当該指針の内容を説明し、同意を得ていますか。</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55042864"/>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8649203"/>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66887389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Chars="13" w:left="657" w:rightChars="50" w:right="105"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医師、看護職員、介護職員、介護支援専門員その他の職種の者による協議の上、事業所における看取りの実績等を踏まえ、適宜、看取りに関する指針の見直しを行っていますか。</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03475487"/>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1600343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024987934"/>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ウ　看取りに関する職員研修を行っていますか。</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62961123"/>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63047069"/>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664046452"/>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【厚生労働大臣が定める基準に適合する利用者】　</w:t>
            </w:r>
          </w:p>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以下のいずれにも適合している利用者　</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val="restart"/>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lang w:eastAsia="zh-CN"/>
              </w:rPr>
              <w:t>平27告94第40号</w:t>
            </w: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Chars="13" w:left="657" w:rightChars="50" w:right="105"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ア　医師が一般に認められている医学的知見に基づき、回復の見込みがないと判断した者ですか。</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28046658"/>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9738111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b/>
                <w:color w:val="000000" w:themeColor="text1"/>
                <w:spacing w:val="2"/>
                <w:w w:val="79"/>
              </w:rPr>
            </w:pPr>
            <w:sdt>
              <w:sdtPr>
                <w:rPr>
                  <w:rFonts w:ascii="BIZ UD明朝 Medium" w:eastAsia="BIZ UD明朝 Medium" w:hAnsi="BIZ UD明朝 Medium" w:hint="eastAsia"/>
                  <w:color w:val="000000" w:themeColor="text1"/>
                  <w:spacing w:val="2"/>
                  <w:sz w:val="20"/>
                  <w:szCs w:val="20"/>
                </w:rPr>
                <w:id w:val="-163868170"/>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Chars="13" w:left="657" w:rightChars="50" w:right="105"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医師、看護職員（事業所の職員又は当該事業所と密接な連携を確保できる範囲内の距離にある病院若しくは訪問看護ステーションの職員に限る。）、介護支援専門員その他の職種の者(以下「医師等」)が共同で作成した利用者の介護に係る計画について、医師等のうちその内容に応じた適当な者から説明を受け、当該計画について同意している者ですか。</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10948356"/>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91451260"/>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548867000"/>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10" w:left="651" w:rightChars="50" w:right="105"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ウ　看取りに関する指針に基づき、利用者の状態又は家族の求め等に応じ随時、医師等の相互の連携の下、介護記録等利用者に関する記録を活用し行われる介護についての説明を受け、同意した上で介護を受けている者ですか。</w:t>
            </w:r>
          </w:p>
        </w:tc>
        <w:tc>
          <w:tcPr>
            <w:tcW w:w="1420" w:type="dxa"/>
            <w:tcBorders>
              <w:top w:val="single" w:sz="4" w:space="0" w:color="auto"/>
              <w:left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84940398"/>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55924695"/>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201676280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nil"/>
              <w:left w:val="single" w:sz="4" w:space="0" w:color="auto"/>
              <w:bottom w:val="dotted" w:sz="4" w:space="0" w:color="auto"/>
              <w:right w:val="single" w:sz="4" w:space="0" w:color="auto"/>
            </w:tcBorders>
          </w:tcPr>
          <w:p w:rsidR="00D8754F" w:rsidRPr="00AA20D4" w:rsidRDefault="00D8754F" w:rsidP="00D8754F">
            <w:pPr>
              <w:spacing w:line="240" w:lineRule="exact"/>
              <w:ind w:leftChars="72" w:left="361" w:rightChars="109" w:right="229"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看取り介護加算は、医師が、一般に認められている医学的知見に基づき回復の見込みがないと診断した利用者について、その旨を利用者又はその家族等（以下「利用者等」という。）に対して説明し、その後の療養及び介護に関する方針についての合意を得た場合において、医師、看護職員、介護職員、介護支援専門員等が共同して、随時利用者等に対して十分な説明を行い、療養及び介護に関する合意を得ながら、利用者がその人らしく生き、その人らしい最期が迎えられるよう支援することを主眼として設けたものである。</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第2の6（7）</w:t>
            </w: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50" w:left="315"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看護職員については、認知症対応型共同生活介護事業所において利用者の看取り介護を行う場合、利用者の状態に応じて随時の対応が必要であることから、当該認知症対応型共同生活介護事業所と密接な連携を確保できる範囲内の距離にある病院、診療所もしくは訪問看護ステーション（以下「訪問看護ステーション等」という。）の職員に限る。</w:t>
            </w:r>
          </w:p>
          <w:p w:rsidR="00D8754F" w:rsidRPr="00AA20D4" w:rsidRDefault="00D8754F" w:rsidP="00D8754F">
            <w:pPr>
              <w:spacing w:line="240" w:lineRule="exact"/>
              <w:ind w:leftChars="150" w:left="315" w:rightChars="50" w:right="105"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具体的には、当該認知症対応型共同生活介護事業所と訪問看護ステーション等が、同一市町村内に所在している又は同一市町村内に所在していないとしても、自動車等による移動に要する時間がおおむね20分以内の近距離に所在するなど、実態として必要な連携をとることができることが必要である。</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認知症対応型共同生活介護事業所は、利用者に提供する看取り介護の質を常に向上させていくためにも、計画(Plan)、実行(Do)、評価(Check)、改善(Action)のサイクル(PDCAサイクル)により、看取り介護を実施する体制を構築するとともに、それを強化していくことが重要であり、具体的には、次のような取組が求められる。</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116" w:left="454"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看取りに関する指針を定めることで事業所の看取りに対する方針等を明らかにする(Plan)。</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119" w:left="460"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ロ　看取り介護の実施に当たっては、当該利用者に係る医師の診断を前提にして、介護に係る計画に基づいて、利用者がその人らしく生き、その人らしい最期が迎えられるよう支援を行う（Do)。</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b/>
                <w:color w:val="000000" w:themeColor="text1"/>
                <w:spacing w:val="2"/>
                <w:w w:val="79"/>
              </w:rPr>
            </w:pP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119" w:left="460"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ハ　多職種が参加するケアカンファレンス等を通じて、実施した看取り介護の検証や、職員の精神的負担の把揜及びそれに対する支援を行う（</w:t>
            </w:r>
            <w:r w:rsidRPr="00AA20D4">
              <w:rPr>
                <w:rFonts w:ascii="BIZ UDゴシック" w:eastAsia="BIZ UDゴシック" w:hAnsi="BIZ UDゴシック"/>
                <w:color w:val="000000" w:themeColor="text1"/>
              </w:rPr>
              <w:t>Check</w:t>
            </w:r>
            <w:r w:rsidRPr="00AA20D4">
              <w:rPr>
                <w:rFonts w:ascii="BIZ UDゴシック" w:eastAsia="BIZ UDゴシック" w:hAnsi="BIZ UDゴシック" w:hint="eastAsia"/>
                <w:color w:val="000000" w:themeColor="text1"/>
              </w:rPr>
              <w:t>）。</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119" w:left="460"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ニ　看取りに関する指針の内容その他看取り介護の実施体制について、適宜、適切な見直しを行う（Action）。</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69" w:left="14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なお、認知症対応型共同生活介護事業所は、看取り介護の改善のために、適宜、家族等に対する看取り介護に関する報告会並びに利用者等及び地域住民との意見交換による地域への啓発活動を行うことが望ましい。</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質の高い看取り介護を実施するためには、多職種連携により、利用者等に対し、十分な説明を行い、理解を得るよう努力することが不可欠である。具体的には、認知症対応型共同生活介護事業所は、看取り介護を実施するに当たり、終末期にたどる経過、事業所等において看取りに際して行いうる医療行為の選択肢、医師や医療機関との連携体制などについて、利用者等の理解が得られるよう継続的な説明に努めることが重要である。加えて、説明の際には、利用者等の理解を助けるため、利用者に関する記録を活用した説明資料を作成し、その写しを提供すること。　</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看取り介護の実施に当たっては、管理者を中心として、看護職員、介護職員、介護支援専門員等による協議の上、看取りに関する指針が定められていることが必要であり、同指針に盛り込むべき項目としては、例えば、以下の事項が考えられる。</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tcPr>
          <w:p w:rsidR="00D8754F" w:rsidRPr="00AA20D4" w:rsidRDefault="00D8754F" w:rsidP="00D8754F">
            <w:pPr>
              <w:spacing w:line="240" w:lineRule="exact"/>
              <w:ind w:rightChars="50" w:right="105" w:firstLineChars="150" w:firstLine="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当該事業所の看取りに関する考え方</w:t>
            </w:r>
          </w:p>
          <w:p w:rsidR="00D8754F" w:rsidRPr="00AA20D4" w:rsidRDefault="00D8754F" w:rsidP="00D8754F">
            <w:pPr>
              <w:spacing w:line="240" w:lineRule="exact"/>
              <w:ind w:leftChars="150" w:left="735"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ロ　終末期にたどる経過、(時期、プロセスごと)とそれに応じた介護の考え方</w:t>
            </w:r>
          </w:p>
          <w:p w:rsidR="00D8754F" w:rsidRPr="00AA20D4" w:rsidRDefault="00D8754F" w:rsidP="00D8754F">
            <w:pPr>
              <w:spacing w:line="240" w:lineRule="exact"/>
              <w:ind w:leftChars="150" w:left="735"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ハ　事業所において看取りに際して行いうる医療行為の選択　　肢</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tcPr>
          <w:p w:rsidR="00D8754F" w:rsidRPr="00AA20D4" w:rsidRDefault="00D8754F" w:rsidP="00D8754F">
            <w:pPr>
              <w:spacing w:line="240" w:lineRule="exact"/>
              <w:ind w:leftChars="150" w:left="735"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ニ　医師や医療機関との連携体制（夜間及び緊急時の対応を含む）</w:t>
            </w:r>
          </w:p>
          <w:p w:rsidR="00D8754F" w:rsidRPr="00AA20D4" w:rsidRDefault="00D8754F" w:rsidP="00D8754F">
            <w:pPr>
              <w:spacing w:line="240" w:lineRule="exact"/>
              <w:ind w:leftChars="150" w:left="630"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ホ　利用者等への情報提供及び意思確認の方法</w:t>
            </w:r>
          </w:p>
          <w:p w:rsidR="00D8754F" w:rsidRPr="00AA20D4" w:rsidRDefault="00D8754F" w:rsidP="00D8754F">
            <w:pPr>
              <w:spacing w:line="240" w:lineRule="exact"/>
              <w:ind w:leftChars="150" w:left="630"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ヘ　利用者等への情報提供に供する資料及び同意書の書式</w:t>
            </w:r>
          </w:p>
          <w:p w:rsidR="00D8754F" w:rsidRPr="00AA20D4" w:rsidRDefault="00D8754F" w:rsidP="00D8754F">
            <w:pPr>
              <w:spacing w:line="240" w:lineRule="exact"/>
              <w:ind w:leftChars="150" w:left="630"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ト　家族等への心理的支援に関する考え方</w:t>
            </w:r>
          </w:p>
          <w:p w:rsidR="00D8754F" w:rsidRPr="00AA20D4" w:rsidRDefault="00D8754F" w:rsidP="00D8754F">
            <w:pPr>
              <w:spacing w:line="240" w:lineRule="exact"/>
              <w:ind w:leftChars="150" w:left="735"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チ　その他看取り介護を受ける利用者に対して事業所の職員が取るべき具体的な対応の方法</w:t>
            </w:r>
          </w:p>
        </w:tc>
        <w:tc>
          <w:tcPr>
            <w:tcW w:w="1420" w:type="dxa"/>
            <w:vMerge w:val="restart"/>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看取りに関する指針に盛り込むべき内容を、医療連携体制加算（Ⅰ）を算定する際の施設基準に規定する重度化した場合の対応に係る指針に記載する場合は、その記載をもって看取りに関する指針の作成に代えることができるものとするが、その際は適宜見直しを行うこと。</w:t>
            </w:r>
          </w:p>
        </w:tc>
        <w:tc>
          <w:tcPr>
            <w:tcW w:w="1420" w:type="dxa"/>
            <w:vMerge/>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看取り介護の実施に当たっては、次に掲げる事項を介護記録等に記録するとともに、多職種連携を図るため、医師、看護職員、介護職員、介護支援専門員等による適切な情報共有に努めてください。</w:t>
            </w:r>
          </w:p>
          <w:p w:rsidR="00D8754F" w:rsidRPr="00AA20D4" w:rsidRDefault="00D8754F" w:rsidP="00D8754F">
            <w:pPr>
              <w:spacing w:line="240" w:lineRule="exact"/>
              <w:ind w:leftChars="100" w:left="63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終末期の身体症状の変化及びこれに対する介護等についての記録</w:t>
            </w:r>
          </w:p>
          <w:p w:rsidR="00D8754F" w:rsidRPr="00AA20D4" w:rsidRDefault="00D8754F" w:rsidP="00D8754F">
            <w:pPr>
              <w:spacing w:line="240" w:lineRule="exact"/>
              <w:ind w:leftChars="100" w:left="63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ロ　療養や死別に関する利用者及び家族の精神的な状態の変化及びこれに対するケアについての記録</w:t>
            </w:r>
          </w:p>
          <w:p w:rsidR="00D8754F" w:rsidRPr="00AA20D4" w:rsidRDefault="00D8754F" w:rsidP="00D8754F">
            <w:pPr>
              <w:spacing w:line="240" w:lineRule="exact"/>
              <w:ind w:leftChars="100" w:left="63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ハ　看取り介護の各プロセスにおいて把握した利用者等の意向と、それに基づくアセスメント及び対応についての記録</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nil"/>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利用者等に対する随時の説明に係る同意については、口頭で同意を得た場合は、介護記録にその説明日時、内容等を記載するとともに、同意を得た旨を記載しておくことが必要である。</w:t>
            </w:r>
          </w:p>
        </w:tc>
        <w:tc>
          <w:tcPr>
            <w:tcW w:w="1420" w:type="dxa"/>
            <w:tcBorders>
              <w:left w:val="single" w:sz="4" w:space="0" w:color="auto"/>
              <w:bottom w:val="nil"/>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top w:val="nil"/>
              <w:left w:val="single" w:sz="4" w:space="0" w:color="auto"/>
              <w:bottom w:val="nil"/>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nil"/>
              <w:left w:val="single" w:sz="4" w:space="0" w:color="auto"/>
              <w:bottom w:val="nil"/>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また、利用者が十分に判断をできる状態になく、かつ、家族の来訪が見込まれないような場合も、医師、看護職員、介護職員等が利用者の状態等に応じて随時、利用者に対する看取り介護について相談し、共同して看取り介護を行っていると認められる場合には、看取り介護加算の算定は可能である。</w:t>
            </w:r>
          </w:p>
        </w:tc>
        <w:tc>
          <w:tcPr>
            <w:tcW w:w="1420" w:type="dxa"/>
            <w:tcBorders>
              <w:top w:val="nil"/>
              <w:left w:val="single" w:sz="4" w:space="0" w:color="auto"/>
              <w:bottom w:val="nil"/>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top w:val="nil"/>
              <w:left w:val="single" w:sz="4" w:space="0" w:color="auto"/>
              <w:bottom w:val="nil"/>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top w:val="nil"/>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nil"/>
              <w:left w:val="single" w:sz="4" w:space="0" w:color="auto"/>
              <w:bottom w:val="dotted" w:sz="4" w:space="0" w:color="auto"/>
              <w:right w:val="single" w:sz="4" w:space="0" w:color="auto"/>
            </w:tcBorders>
          </w:tcPr>
          <w:p w:rsidR="00D8754F" w:rsidRPr="00AA20D4" w:rsidRDefault="00D8754F" w:rsidP="00D8754F">
            <w:pPr>
              <w:spacing w:line="240" w:lineRule="exact"/>
              <w:ind w:leftChars="180" w:left="378"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この場合には、適切な看取り介護が行われていることが担保されるよう、介護記録に職員間の相談日時、内容等を記載するとともに、利用者の状態や、家族と連絡を取ったにもかかわらず事業所への来訪がなかった旨を記載しておくことが必要である。</w:t>
            </w:r>
          </w:p>
          <w:p w:rsidR="00D8754F" w:rsidRPr="00AA20D4" w:rsidRDefault="00D8754F" w:rsidP="00D8754F">
            <w:pPr>
              <w:spacing w:line="240" w:lineRule="exact"/>
              <w:ind w:leftChars="180" w:left="378"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なお、家族が利用者の看取りについて共に考えることは極めて重要であり、事業所は、可能な限り家族の意思を確認しながら介護を進めていくことが重要である。</w:t>
            </w:r>
          </w:p>
        </w:tc>
        <w:tc>
          <w:tcPr>
            <w:tcW w:w="1420" w:type="dxa"/>
            <w:tcBorders>
              <w:top w:val="nil"/>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top w:val="nil"/>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bottom w:val="nil"/>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nil"/>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看取り介護加算は、基準に適合する看取り介護を受けた利用者が死亡した場合に、死亡日を含めて45日を上限として、認知症対応型共同生活介護事業所において行った看取り介護を評価するものである。</w:t>
            </w:r>
          </w:p>
        </w:tc>
        <w:tc>
          <w:tcPr>
            <w:tcW w:w="1420" w:type="dxa"/>
            <w:tcBorders>
              <w:left w:val="single" w:sz="4" w:space="0" w:color="auto"/>
              <w:bottom w:val="nil"/>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114F60">
        <w:trPr>
          <w:cantSplit/>
          <w:trHeight w:val="20"/>
        </w:trPr>
        <w:tc>
          <w:tcPr>
            <w:tcW w:w="1302" w:type="dxa"/>
            <w:tcBorders>
              <w:top w:val="nil"/>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nil"/>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死亡前に自宅へ戻ったり、医療機関へ入院したりした後、自宅や入院先で死亡した場合でも算定可能ですが、その際には、当該認知症対応型共同生活介護事業所において看取り介護を直接行っていない退居した日の翌日から死亡日までの間は、算定することができない。（したがって、退居した日の翌日から死亡日までの期間が45日以上あった場合には、看取り介護加算を算定することはできない。）</w:t>
            </w:r>
          </w:p>
          <w:p w:rsidR="00D8754F" w:rsidRPr="00AA20D4" w:rsidRDefault="00D8754F" w:rsidP="00D8754F">
            <w:pPr>
              <w:spacing w:line="240" w:lineRule="exact"/>
              <w:ind w:leftChars="200" w:left="420" w:rightChars="50" w:right="105"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なお、見取り介護に係る計画の作成及び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c>
          <w:tcPr>
            <w:tcW w:w="1420" w:type="dxa"/>
            <w:tcBorders>
              <w:top w:val="nil"/>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top w:val="nil"/>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114F60">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認知症対応型共同生活介護事業所を退居等した月と死亡した月が異なる場合でも算定可能ですが、看取り介護加算は死亡月にまとめて算定することから、利用者側にとっては、事業所に入居していない月についても自己負担を請求されることになるため、利用者が退居等する際、退居等の翌月に亡くなった場合に、前月分の看取り介護加算に係る一部負担の請求を行う場合があることを説明し、文書にて同意を得ておくことが必要である。</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19" w:left="355"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　認知症対応型共同生活介護事業所は、退居等の後も、継続して利用者の家族への指導や医療機関に対する情報提供等を行うことが必要であり、利用者の家族、入院先の医療機関等との継続的な関わりの中で、利用者の死亡を確認することができる。</w:t>
            </w:r>
          </w:p>
          <w:p w:rsidR="00D8754F" w:rsidRPr="00AA20D4" w:rsidRDefault="00D8754F" w:rsidP="00D8754F">
            <w:pPr>
              <w:spacing w:line="240" w:lineRule="exact"/>
              <w:ind w:leftChars="19" w:left="355"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なお、情報の共有を円滑に行う観点から、事業所が入院する医療機関等に利用者の状態を尋ねたときに、当該医療機関等が事業所に対して本人の状態を伝えることについて、退居等の際、本人又は家族に対して説明をし、文書にて同意を得ておくことが必要である。</w:t>
            </w:r>
          </w:p>
        </w:tc>
        <w:tc>
          <w:tcPr>
            <w:tcW w:w="1420" w:type="dxa"/>
            <w:vMerge w:val="restart"/>
            <w:tcBorders>
              <w:left w:val="single" w:sz="4" w:space="0" w:color="auto"/>
              <w:right w:val="single" w:sz="4" w:space="0" w:color="auto"/>
            </w:tcBorders>
          </w:tcPr>
          <w:p w:rsidR="00D8754F" w:rsidRPr="00AA20D4" w:rsidRDefault="00D8754F" w:rsidP="00D8754F">
            <w:pPr>
              <w:spacing w:line="240" w:lineRule="exact"/>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利用者が入退院をし、又は外泊した場合であって、当該入院又は外泊期間が死亡日以前45 日の範囲内であれば、当該入院又は外泊期間を除いた期間について、看取り介護加算の算定が可能である。</w:t>
            </w:r>
          </w:p>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※入院もしくは外泊又は退居の当日について看取り介護加算を算定できるかどうかは、当該日に所定単位数を算定するかどうかによる。</w:t>
            </w:r>
          </w:p>
        </w:tc>
        <w:tc>
          <w:tcPr>
            <w:tcW w:w="1420" w:type="dxa"/>
            <w:vMerge/>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Chars="72" w:left="338" w:rightChars="50" w:right="105" w:hangingChars="89" w:hanging="187"/>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家庭的な環境と地域住民との交流の下で、入浴、排せつ、食事等の介護その他の日常生活上の世話及び機能訓練を行うことにより、利用者がその有する能力に応じ自立した日常生活を営むことができるようにするという認知症対応型共同生活介護の事業の性質に鑑み、</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月に</w:t>
            </w:r>
            <w:r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人以上が看取り介護加算を算定することが常態化することは、望ましくないものであること。</w:t>
            </w:r>
          </w:p>
        </w:tc>
        <w:tc>
          <w:tcPr>
            <w:tcW w:w="1420" w:type="dxa"/>
            <w:tcBorders>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55</w:t>
            </w:r>
          </w:p>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初期加算</w:t>
            </w:r>
          </w:p>
          <w:p w:rsidR="00D8754F" w:rsidRPr="00AA20D4" w:rsidRDefault="002F0BB0" w:rsidP="002F0BB0">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151" w:rightChars="50" w:right="105"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認知症対応型共同生活介護費について、入居した日から起算して30日以内の期間については、初期加算として、</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日につき30単位を加算していますか。</w:t>
            </w:r>
          </w:p>
        </w:tc>
        <w:tc>
          <w:tcPr>
            <w:tcW w:w="1420" w:type="dxa"/>
            <w:tcBorders>
              <w:top w:val="single" w:sz="4" w:space="0" w:color="auto"/>
              <w:left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97381594"/>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44023094"/>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64516073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別表5ハ注</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top w:val="nil"/>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42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　30日を超える病院又は診療所への入院後に指定認知症対応型共同生活介護事業所に再び入居した場合も、同様とします。</w:t>
            </w:r>
          </w:p>
        </w:tc>
        <w:tc>
          <w:tcPr>
            <w:tcW w:w="1420" w:type="dxa"/>
            <w:tcBorders>
              <w:top w:val="nil"/>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top w:val="nil"/>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※①　初期加算は、当該利用者が過去</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月間（ただし、「認知症老人の日常生活自立度判定基準」ランクⅢ、Ⅳ又は</w:t>
            </w:r>
            <w:r w:rsidRPr="00AA20D4">
              <w:rPr>
                <w:rFonts w:ascii="BIZ UDゴシック" w:eastAsia="BIZ UDゴシック" w:hAnsi="BIZ UDゴシック"/>
                <w:color w:val="000000" w:themeColor="text1"/>
              </w:rPr>
              <w:t>M</w:t>
            </w:r>
            <w:r w:rsidRPr="00AA20D4">
              <w:rPr>
                <w:rFonts w:ascii="BIZ UDゴシック" w:eastAsia="BIZ UDゴシック" w:hAnsi="BIZ UDゴシック" w:hint="eastAsia"/>
                <w:color w:val="000000" w:themeColor="text1"/>
              </w:rPr>
              <w:t>に該当する者の場合は過去</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月間とする。）の間に、当該事業所に入所したことがない場合に限り算定できることとする。</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第2の6（8）①</w:t>
            </w: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※②　短期利用認知症対応型共同生活介護を利用していた者が日を空けることなく引き続き当該認知症対応型共同生活介護事業所に入居した場合（短期利用認知症対応型共同生活介護の利用を終了した翌日に当該認知症対応型共同生活介護事業所に入居した場合を含む。）については、初期加算は入居直前の短期利用認知症対応型共同生活介護の利用日数を30日から控除して得た日数に限り算定するものとする。</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第2の6（8）②</w:t>
            </w: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※③　30日を超える病院又は診療所への入院後に再入居した場合は、①にかかわらず、初期加算が算定される。</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第2の6（8）③</w:t>
            </w: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56</w:t>
            </w:r>
          </w:p>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医療連携</w:t>
            </w:r>
          </w:p>
          <w:p w:rsidR="00D8754F" w:rsidRPr="00AA20D4" w:rsidRDefault="00D8754F" w:rsidP="00D8754F">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体制加算</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151"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別に厚生労働大臣が定める施設基準に適合するものとして市長に届け出た事業所において、認知症対応型共同生活介護を行った場合は、当該基準に掲げる区分に従い、1日につき次に掲げる所定単位数を加算していますか。</w:t>
            </w:r>
          </w:p>
        </w:tc>
        <w:tc>
          <w:tcPr>
            <w:tcW w:w="1420" w:type="dxa"/>
            <w:tcBorders>
              <w:top w:val="single" w:sz="4" w:space="0" w:color="auto"/>
              <w:left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60486512"/>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01152192"/>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38081843"/>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別表5ニ注</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42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　次に掲げるいずれかの加算を算定している場合においては、次に掲げるその他の加算は算定しません。</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(1)　医療連携体制加算（Ⅰ）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r w:rsidRPr="00AA20D4">
              <w:rPr>
                <w:rFonts w:ascii="BIZ UDゴシック" w:eastAsia="BIZ UDゴシック" w:hAnsi="BIZ UDゴシック" w:cstheme="minorBidi" w:hint="eastAsia"/>
                <w:color w:val="000000" w:themeColor="text1"/>
              </w:rPr>
              <w:t>□</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(2)　医療連携体制加算（Ⅱ）　</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r w:rsidRPr="00AA20D4">
              <w:rPr>
                <w:rFonts w:ascii="BIZ UDゴシック" w:eastAsia="BIZ UDゴシック" w:hAnsi="BIZ UDゴシック" w:cstheme="minorBidi" w:hint="eastAsia"/>
                <w:color w:val="000000" w:themeColor="text1"/>
              </w:rPr>
              <w:t>□</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(3)　医療連携体制加算（Ⅲ）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r w:rsidRPr="00AA20D4">
              <w:rPr>
                <w:rFonts w:ascii="BIZ UDゴシック" w:eastAsia="BIZ UDゴシック" w:hAnsi="BIZ UDゴシック" w:cstheme="minorBidi" w:hint="eastAsia"/>
                <w:color w:val="000000" w:themeColor="text1"/>
              </w:rPr>
              <w:t>□</w:t>
            </w:r>
          </w:p>
        </w:tc>
        <w:tc>
          <w:tcPr>
            <w:tcW w:w="1362" w:type="dxa"/>
            <w:tcBorders>
              <w:left w:val="single" w:sz="4" w:space="0" w:color="auto"/>
              <w:bottom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〔厚生労働大臣が定める施設基準〕</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top w:val="single" w:sz="4" w:space="0" w:color="auto"/>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平27告96第34号</w:t>
            </w: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shd w:val="clear" w:color="auto" w:fill="auto"/>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医療連携体制加算（Ⅰ）</w:t>
            </w:r>
          </w:p>
        </w:tc>
        <w:tc>
          <w:tcPr>
            <w:tcW w:w="1420" w:type="dxa"/>
            <w:tcBorders>
              <w:top w:val="single" w:sz="4" w:space="0" w:color="auto"/>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42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①　当該指定認知症対応型共同生活介護事業所の職員として又は病院、診療所若しくは指定訪問看護ステーションとの連携により、看護師を1名以上確保していますか。</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35116000"/>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57256238"/>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7672064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②　看護師により24時間連絡できる体制を確保していますか。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81542635"/>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8219236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895359950"/>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42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③　重度化した場合の対応に係る指針を定め、入居の際に、利用者又はその家族等に対して、当該指針の内容を説明し、同意を得ていますか。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84641878"/>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15723909"/>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665553285"/>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shd w:val="clear" w:color="auto" w:fill="auto"/>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ロ　医療連携体制加算（Ⅱ）</w:t>
            </w:r>
          </w:p>
        </w:tc>
        <w:tc>
          <w:tcPr>
            <w:tcW w:w="1420" w:type="dxa"/>
            <w:tcBorders>
              <w:top w:val="single" w:sz="4" w:space="0" w:color="auto"/>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42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①　当該指定認知症対応型共同生活介護事業所の職員として看護職員を常勤換算方法で1名以上配置していますか。</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80298606"/>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05378049"/>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01292248"/>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42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②　当該指定認知症対応型共同生活介護事業所の職員である看護職員又は病院、診療所若しくは指定訪問看護ステーションの看護師との連携により、24時間連絡できる体制を確保していますか。</w:t>
            </w:r>
          </w:p>
        </w:tc>
        <w:tc>
          <w:tcPr>
            <w:tcW w:w="1420" w:type="dxa"/>
            <w:tcBorders>
              <w:top w:val="single" w:sz="4" w:space="0" w:color="auto"/>
              <w:left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27187589"/>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19462262"/>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001128175"/>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42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※ただし、①により配置している看護職員が准看護師のみである場合には、病院、診療所又は指定訪問看護ステーションの看護師により、24時間連絡できる体制を確保していることが必要です。</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42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③　算定日が属する月の前12月間において、次のいずれかに該当する状態の利用者が1人以上いますか。</w:t>
            </w:r>
          </w:p>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(一)　喀痰吸引を実施している状態</w:t>
            </w:r>
          </w:p>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(二)　呼吸障害等により人工呼吸器を使用している状態</w:t>
            </w:r>
          </w:p>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(三)　中心静脈注射を実施している状態</w:t>
            </w:r>
          </w:p>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(四)　人工腎臓を実施している状態</w:t>
            </w:r>
          </w:p>
          <w:p w:rsidR="00D8754F" w:rsidRPr="00AA20D4" w:rsidRDefault="00D8754F" w:rsidP="00D8754F">
            <w:pPr>
              <w:spacing w:line="240" w:lineRule="exact"/>
              <w:ind w:left="1050" w:rightChars="50" w:right="105" w:hangingChars="500" w:hanging="105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(五)　重篤な心機能障害、呼吸障害等により常時モニター測定を実施している状態</w:t>
            </w:r>
          </w:p>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(六)　人工膀胱又は人工肛門の処置を実施している状態</w:t>
            </w:r>
          </w:p>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(七)　経鼻胃管や胃瘻等の経腸栄養が行われている状態</w:t>
            </w:r>
          </w:p>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(八)　褥瘡に対する治療を実施している状態</w:t>
            </w:r>
          </w:p>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(九)　気管切開が行われている状態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73632481"/>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26275605"/>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94067588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④　イ③に該当しますか。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80433232"/>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8295485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7921351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ハ　医療連携体制加算（Ⅲ）</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42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①　当該指定認知症対応型共同生活介護事業所の職員として看護師を常勤換算方法で1名以上配置していますか。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06087980"/>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87083232"/>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906367892"/>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42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②　当該指定認知症対応型共同生活介護事業所の職員である看護師又は病院、診療所若しくは指定訪問看護ステーションの看護師との連携により、24時間連絡できる体制を確保していますか。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532425737"/>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625853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101873132"/>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③　イ③及びロ③に該当していますか。</w:t>
            </w:r>
          </w:p>
        </w:tc>
        <w:tc>
          <w:tcPr>
            <w:tcW w:w="1420" w:type="dxa"/>
            <w:tcBorders>
              <w:top w:val="single" w:sz="4" w:space="0" w:color="auto"/>
              <w:left w:val="single" w:sz="4" w:space="0" w:color="auto"/>
              <w:right w:val="single" w:sz="4" w:space="0" w:color="auto"/>
            </w:tcBorders>
            <w:shd w:val="clear" w:color="auto" w:fill="auto"/>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09211523"/>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7092737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840539914"/>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shd w:val="clear" w:color="auto" w:fill="auto"/>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〔留意事項〕</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bottom w:val="nil"/>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医療連携体制加算は、環境の変化に影響を受けやすい認知症高齢者が、可能な限り継続して認知症対応型共同生活介護事業所で生活を継続できるように、日常的な健康管理を行なったり、医療ニーズが必要となった場合に適切な対応がとれる等の体制を整備している事業所を評価するものである。</w:t>
            </w:r>
          </w:p>
        </w:tc>
        <w:tc>
          <w:tcPr>
            <w:tcW w:w="1420" w:type="dxa"/>
            <w:tcBorders>
              <w:left w:val="single" w:sz="4" w:space="0" w:color="auto"/>
              <w:bottom w:val="nil"/>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nil"/>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第2の6（9）①</w:t>
            </w:r>
          </w:p>
        </w:tc>
      </w:tr>
      <w:tr w:rsidR="00AA20D4" w:rsidRPr="00AA20D4" w:rsidTr="00D8754F">
        <w:trPr>
          <w:cantSplit/>
          <w:trHeight w:val="20"/>
        </w:trPr>
        <w:tc>
          <w:tcPr>
            <w:tcW w:w="1302" w:type="dxa"/>
            <w:tcBorders>
              <w:left w:val="single" w:sz="4" w:space="0" w:color="auto"/>
              <w:bottom w:val="nil"/>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68" w:left="353"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医療連携体制加算（Ⅰ）の体制について、利用者の状態の判断や、当該事業所の介護従業者に対し医療面からの適切な指導、援助を行うことが必要であることから、看護師の確保を要することとしており、准看護師では本加算は認められない。</w:t>
            </w:r>
          </w:p>
        </w:tc>
        <w:tc>
          <w:tcPr>
            <w:tcW w:w="1420" w:type="dxa"/>
            <w:tcBorders>
              <w:left w:val="single" w:sz="4" w:space="0" w:color="auto"/>
              <w:bottom w:val="dotted" w:sz="4" w:space="0" w:color="FFFFFF" w:themeColor="background1"/>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dotted" w:sz="4" w:space="0" w:color="FFFFFF" w:themeColor="background1"/>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第2の6（9）②</w:t>
            </w:r>
          </w:p>
        </w:tc>
      </w:tr>
      <w:tr w:rsidR="00AA20D4" w:rsidRPr="00AA20D4" w:rsidTr="00D8754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000000" w:themeColor="text1"/>
              <w:right w:val="single" w:sz="4" w:space="0" w:color="auto"/>
            </w:tcBorders>
            <w:shd w:val="clear" w:color="auto" w:fill="auto"/>
          </w:tcPr>
          <w:p w:rsidR="00D8754F" w:rsidRPr="00AA20D4" w:rsidRDefault="00D8754F" w:rsidP="00D8754F">
            <w:pPr>
              <w:spacing w:line="240" w:lineRule="exact"/>
              <w:ind w:leftChars="218" w:left="458"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また、看護師の確保については、同一法人の他の施設に勤務する看護師を活用する場合は、当該事業所の職員と他の事業所の職員を併任する職員として確保することも可能である。</w:t>
            </w:r>
          </w:p>
        </w:tc>
        <w:tc>
          <w:tcPr>
            <w:tcW w:w="1420"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000000" w:themeColor="text1"/>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63" w:left="342"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医療連携体制加算（Ⅰ）の体制をとっている事業所が行うべき具体的なサービスとしては、</w:t>
            </w:r>
          </w:p>
          <w:p w:rsidR="00D8754F" w:rsidRPr="00AA20D4" w:rsidRDefault="00D8754F" w:rsidP="00D8754F">
            <w:pPr>
              <w:spacing w:line="240" w:lineRule="exact"/>
              <w:ind w:leftChars="72" w:left="151"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　利用者に対する日常的な健康管理</w:t>
            </w:r>
          </w:p>
          <w:p w:rsidR="00D8754F" w:rsidRPr="00AA20D4" w:rsidRDefault="00D8754F" w:rsidP="00D8754F">
            <w:pPr>
              <w:spacing w:line="240" w:lineRule="exact"/>
              <w:ind w:leftChars="72" w:left="886" w:rightChars="50" w:right="105" w:hangingChars="350" w:hanging="73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　通常時及び特に利用者の状態悪化時における医療機関（主治医）との連絡・調整</w:t>
            </w:r>
          </w:p>
          <w:p w:rsidR="00D8754F" w:rsidRPr="00AA20D4" w:rsidRDefault="00D8754F" w:rsidP="00D8754F">
            <w:pPr>
              <w:spacing w:line="240" w:lineRule="exact"/>
              <w:ind w:leftChars="72" w:left="991" w:rightChars="50" w:right="105" w:hangingChars="400" w:hanging="84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　看取りに関する指針の整備等を想定しており、これらの業務を行うために必要な勤務時間を確保することが必要である。</w:t>
            </w:r>
          </w:p>
        </w:tc>
        <w:tc>
          <w:tcPr>
            <w:tcW w:w="1420" w:type="dxa"/>
            <w:tcBorders>
              <w:top w:val="dotted" w:sz="4" w:space="0" w:color="FFFFFF" w:themeColor="background1"/>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top w:val="dotted" w:sz="4" w:space="0" w:color="FFFFFF" w:themeColor="background1"/>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第2の6（9）③</w:t>
            </w: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1" w:left="359"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医療連携体制加算(Ⅱ)の体制については、事業所の職員として看護師又は准看護師を常勤換算方法により</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名以上配置することとしているが、当該看護職員が准看護師のみの体制である場合には、病院、診療所又は訪問看護ステーションの看護師との連携を要することとしている。</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第2の6（9）④</w:t>
            </w: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shd w:val="clear" w:color="auto" w:fill="auto"/>
          </w:tcPr>
          <w:p w:rsidR="00D8754F" w:rsidRPr="00AA20D4" w:rsidRDefault="00D8754F" w:rsidP="00D8754F">
            <w:pPr>
              <w:spacing w:line="240" w:lineRule="exact"/>
              <w:ind w:leftChars="51" w:left="317"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医療連携体制加算(Ⅱ)又は医療連携体制加算(Ⅲ)を算定する事業所においては、上記（2つ前の※）のサービス提供に加えて、協力医療機関等との連携を確保しつつ、医療ニーズを有する利用者が、可能な限り認知症対応型共同生活介護事業所で療養生活を継続できるように必要な支援を行うことが求められる。</w:t>
            </w:r>
          </w:p>
          <w:p w:rsidR="00D8754F" w:rsidRPr="00AA20D4" w:rsidRDefault="00D8754F" w:rsidP="00D8754F">
            <w:pPr>
              <w:spacing w:line="240" w:lineRule="exact"/>
              <w:ind w:leftChars="51" w:left="317"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加算の算定に当たっては、ロの③に規定する利用者による利用実績（短期利用認知症対応型共同生活介護を利用する者を含む。）があり、当該利用者が療養生活を送るために必要な支援を行っていることを要件としている。</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第2の6（9）⑤</w:t>
            </w: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shd w:val="clear" w:color="auto" w:fill="auto"/>
          </w:tcPr>
          <w:p w:rsidR="00D8754F" w:rsidRPr="00AA20D4" w:rsidRDefault="00D8754F" w:rsidP="00D8754F">
            <w:pPr>
              <w:spacing w:line="240" w:lineRule="exact"/>
              <w:ind w:leftChars="51" w:left="527"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ロの③の(一)に規定する「喀痰吸引を実施している状態」とは、認知症対応型共同生活介護の利用中に喀痰吸引を要する利用者に対して、実際に喀痰吸引を実施している状態である。</w:t>
            </w:r>
          </w:p>
          <w:p w:rsidR="00D8754F" w:rsidRPr="00AA20D4" w:rsidRDefault="00D8754F" w:rsidP="00D8754F">
            <w:pPr>
              <w:widowControl w:val="0"/>
              <w:autoSpaceDE w:val="0"/>
              <w:autoSpaceDN w:val="0"/>
              <w:adjustRightInd w:val="0"/>
              <w:spacing w:line="240" w:lineRule="exact"/>
              <w:ind w:leftChars="50" w:left="525" w:hangingChars="200" w:hanging="42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ロ</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 xml:space="preserve"> ロの⑶の</w:t>
            </w:r>
            <w:r w:rsidRPr="00AA20D4">
              <w:rPr>
                <w:rFonts w:hAnsi="ＭＳ 明朝" w:hint="eastAsia"/>
                <w:color w:val="000000" w:themeColor="text1"/>
              </w:rPr>
              <w:t>㈡</w:t>
            </w:r>
            <w:r w:rsidRPr="00AA20D4">
              <w:rPr>
                <w:rFonts w:ascii="BIZ UDゴシック" w:eastAsia="BIZ UDゴシック" w:hAnsi="BIZ UDゴシック" w:cs="BIZ UDPゴシック" w:hint="eastAsia"/>
                <w:color w:val="000000" w:themeColor="text1"/>
              </w:rPr>
              <w:t>に規定する「呼吸障害等により人工呼吸器を使</w:t>
            </w:r>
            <w:r w:rsidRPr="00AA20D4">
              <w:rPr>
                <w:rFonts w:ascii="BIZ UDゴシック" w:eastAsia="BIZ UDゴシック" w:hAnsi="BIZ UDゴシック" w:cs="ＭＳ明朝" w:hint="eastAsia"/>
                <w:color w:val="000000" w:themeColor="text1"/>
              </w:rPr>
              <w:t>用している状態」については、当該月において</w:t>
            </w:r>
            <w:r w:rsidRPr="00AA20D4">
              <w:rPr>
                <w:rFonts w:ascii="BIZ UDゴシック" w:eastAsia="BIZ UDゴシック" w:hAnsi="BIZ UDゴシック" w:cs="ＭＳ明朝"/>
                <w:color w:val="000000" w:themeColor="text1"/>
              </w:rPr>
              <w:t>1</w:t>
            </w:r>
            <w:r w:rsidRPr="00AA20D4">
              <w:rPr>
                <w:rFonts w:ascii="BIZ UDゴシック" w:eastAsia="BIZ UDゴシック" w:hAnsi="BIZ UDゴシック" w:cs="ＭＳ明朝" w:hint="eastAsia"/>
                <w:color w:val="000000" w:themeColor="text1"/>
              </w:rPr>
              <w:t>週間以上人工呼吸又は間歇的陽圧呼吸を行っていること。</w:t>
            </w:r>
          </w:p>
          <w:p w:rsidR="00D8754F" w:rsidRPr="00AA20D4" w:rsidRDefault="00D8754F" w:rsidP="00D8754F">
            <w:pPr>
              <w:widowControl w:val="0"/>
              <w:autoSpaceDE w:val="0"/>
              <w:autoSpaceDN w:val="0"/>
              <w:adjustRightInd w:val="0"/>
              <w:spacing w:line="240" w:lineRule="exact"/>
              <w:ind w:leftChars="50" w:left="525" w:hangingChars="200" w:hanging="42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 xml:space="preserve">ハ </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ロの⑶の</w:t>
            </w:r>
            <w:r w:rsidRPr="00AA20D4">
              <w:rPr>
                <w:rFonts w:hAnsi="ＭＳ 明朝" w:hint="eastAsia"/>
                <w:color w:val="000000" w:themeColor="text1"/>
              </w:rPr>
              <w:t>㈢</w:t>
            </w:r>
            <w:r w:rsidRPr="00AA20D4">
              <w:rPr>
                <w:rFonts w:ascii="BIZ UDゴシック" w:eastAsia="BIZ UDゴシック" w:hAnsi="BIZ UDゴシック" w:cs="BIZ UDPゴシック" w:hint="eastAsia"/>
                <w:color w:val="000000" w:themeColor="text1"/>
              </w:rPr>
              <w:t>に規定する「中心静脈注射を実施している状態」に</w:t>
            </w:r>
            <w:r w:rsidRPr="00AA20D4">
              <w:rPr>
                <w:rFonts w:ascii="BIZ UDゴシック" w:eastAsia="BIZ UDゴシック" w:hAnsi="BIZ UDゴシック" w:cs="ＭＳ明朝" w:hint="eastAsia"/>
                <w:color w:val="000000" w:themeColor="text1"/>
              </w:rPr>
              <w:t>ついては、中心静脈注射により薬剤の投与をされている利用者又は中心静脈栄養以外に栄養維持が困難な利用者であること。</w:t>
            </w:r>
          </w:p>
          <w:p w:rsidR="00D8754F" w:rsidRPr="00AA20D4" w:rsidRDefault="00D8754F" w:rsidP="00D8754F">
            <w:pPr>
              <w:widowControl w:val="0"/>
              <w:autoSpaceDE w:val="0"/>
              <w:autoSpaceDN w:val="0"/>
              <w:adjustRightInd w:val="0"/>
              <w:spacing w:line="240" w:lineRule="exact"/>
              <w:ind w:leftChars="50" w:left="525" w:hangingChars="200" w:hanging="42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ニ</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ロの⑶の</w:t>
            </w:r>
            <w:r w:rsidRPr="00AA20D4">
              <w:rPr>
                <w:rFonts w:hAnsi="ＭＳ 明朝" w:hint="eastAsia"/>
                <w:color w:val="000000" w:themeColor="text1"/>
              </w:rPr>
              <w:t>㈣</w:t>
            </w:r>
            <w:r w:rsidRPr="00AA20D4">
              <w:rPr>
                <w:rFonts w:ascii="BIZ UDゴシック" w:eastAsia="BIZ UDゴシック" w:hAnsi="BIZ UDゴシック" w:cs="BIZ UDPゴシック" w:hint="eastAsia"/>
                <w:color w:val="000000" w:themeColor="text1"/>
              </w:rPr>
              <w:t>に規定する「人工腎臓を実施している状態」につい</w:t>
            </w:r>
            <w:r w:rsidRPr="00AA20D4">
              <w:rPr>
                <w:rFonts w:ascii="BIZ UDゴシック" w:eastAsia="BIZ UDゴシック" w:hAnsi="BIZ UDゴシック" w:cs="ＭＳ明朝" w:hint="eastAsia"/>
                <w:color w:val="000000" w:themeColor="text1"/>
              </w:rPr>
              <w:t>ては、当該月において人工腎臓を実施しているものであること。</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shd w:val="clear" w:color="auto" w:fill="auto"/>
          </w:tcPr>
          <w:p w:rsidR="00D8754F" w:rsidRPr="00AA20D4" w:rsidRDefault="00D8754F" w:rsidP="00D8754F">
            <w:pPr>
              <w:widowControl w:val="0"/>
              <w:autoSpaceDE w:val="0"/>
              <w:autoSpaceDN w:val="0"/>
              <w:adjustRightInd w:val="0"/>
              <w:spacing w:line="240" w:lineRule="exact"/>
              <w:ind w:leftChars="50" w:left="525" w:hangingChars="200" w:hanging="42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ホ</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ロの⑶の</w:t>
            </w:r>
            <w:r w:rsidRPr="00AA20D4">
              <w:rPr>
                <w:rFonts w:hAnsi="ＭＳ 明朝" w:hint="eastAsia"/>
                <w:color w:val="000000" w:themeColor="text1"/>
              </w:rPr>
              <w:t>㈤</w:t>
            </w:r>
            <w:r w:rsidRPr="00AA20D4">
              <w:rPr>
                <w:rFonts w:ascii="BIZ UDゴシック" w:eastAsia="BIZ UDゴシック" w:hAnsi="BIZ UDゴシック" w:cs="BIZ UDPゴシック" w:hint="eastAsia"/>
                <w:color w:val="000000" w:themeColor="text1"/>
              </w:rPr>
              <w:t>に規定する「重篤な心機能障害、呼吸障害等により</w:t>
            </w:r>
            <w:r w:rsidRPr="00AA20D4">
              <w:rPr>
                <w:rFonts w:ascii="BIZ UDゴシック" w:eastAsia="BIZ UDゴシック" w:hAnsi="BIZ UDゴシック" w:cs="ＭＳ明朝" w:hint="eastAsia"/>
                <w:color w:val="000000" w:themeColor="text1"/>
              </w:rPr>
              <w:t>常時モニター測定を実施している状態」については、重症不整脈発作を繰り返す状態、収縮期血圧</w:t>
            </w:r>
            <w:r w:rsidRPr="00AA20D4">
              <w:rPr>
                <w:rFonts w:ascii="BIZ UDゴシック" w:eastAsia="BIZ UDゴシック" w:hAnsi="BIZ UDゴシック" w:cs="ＭＳ明朝"/>
                <w:color w:val="000000" w:themeColor="text1"/>
              </w:rPr>
              <w:t xml:space="preserve">90mmHg </w:t>
            </w:r>
            <w:r w:rsidRPr="00AA20D4">
              <w:rPr>
                <w:rFonts w:ascii="BIZ UDゴシック" w:eastAsia="BIZ UDゴシック" w:hAnsi="BIZ UDゴシック" w:cs="ＭＳ明朝" w:hint="eastAsia"/>
                <w:color w:val="000000" w:themeColor="text1"/>
              </w:rPr>
              <w:t>以下が持続する状態又は酸素吸入を行っても動脈血酸素飽和度</w:t>
            </w:r>
            <w:r w:rsidRPr="00AA20D4">
              <w:rPr>
                <w:rFonts w:ascii="BIZ UDゴシック" w:eastAsia="BIZ UDゴシック" w:hAnsi="BIZ UDゴシック" w:cs="ＭＳ明朝"/>
                <w:color w:val="000000" w:themeColor="text1"/>
              </w:rPr>
              <w:t>90</w:t>
            </w:r>
            <w:r w:rsidRPr="00AA20D4">
              <w:rPr>
                <w:rFonts w:ascii="BIZ UDゴシック" w:eastAsia="BIZ UDゴシック" w:hAnsi="BIZ UDゴシック" w:cs="ＭＳ明朝" w:hint="eastAsia"/>
                <w:color w:val="000000" w:themeColor="text1"/>
              </w:rPr>
              <w:t>％以下の状態で常時、心電図、血圧又は動脈血酸素飽和度のいずれかを含むモニタリングを行っていること。</w:t>
            </w:r>
          </w:p>
          <w:p w:rsidR="00D8754F" w:rsidRPr="00AA20D4" w:rsidRDefault="00D8754F" w:rsidP="00D8754F">
            <w:pPr>
              <w:widowControl w:val="0"/>
              <w:autoSpaceDE w:val="0"/>
              <w:autoSpaceDN w:val="0"/>
              <w:adjustRightInd w:val="0"/>
              <w:spacing w:line="240" w:lineRule="exact"/>
              <w:ind w:leftChars="50" w:left="525" w:hangingChars="200" w:hanging="420"/>
              <w:rPr>
                <w:rFonts w:ascii="BIZ UDゴシック" w:eastAsia="BIZ UDゴシック" w:hAnsi="BIZ UDゴシック"/>
                <w:color w:val="000000" w:themeColor="text1"/>
              </w:rPr>
            </w:pPr>
            <w:r w:rsidRPr="00AA20D4">
              <w:rPr>
                <w:rFonts w:ascii="BIZ UDゴシック" w:eastAsia="BIZ UDゴシック" w:hAnsi="BIZ UDゴシック" w:cs="ＭＳ明朝" w:hint="eastAsia"/>
                <w:color w:val="000000" w:themeColor="text1"/>
              </w:rPr>
              <w:t>ヘ</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ロの⑶の</w:t>
            </w:r>
            <w:r w:rsidRPr="00AA20D4">
              <w:rPr>
                <w:rFonts w:hAnsi="ＭＳ 明朝" w:hint="eastAsia"/>
                <w:color w:val="000000" w:themeColor="text1"/>
              </w:rPr>
              <w:t>㈥</w:t>
            </w:r>
            <w:r w:rsidRPr="00AA20D4">
              <w:rPr>
                <w:rFonts w:ascii="BIZ UDゴシック" w:eastAsia="BIZ UDゴシック" w:hAnsi="BIZ UDゴシック" w:cs="BIZ UDPゴシック" w:hint="eastAsia"/>
                <w:color w:val="000000" w:themeColor="text1"/>
              </w:rPr>
              <w:t>に規定する「人工膀胱又は人工肛門の処置を実施し</w:t>
            </w:r>
            <w:r w:rsidRPr="00AA20D4">
              <w:rPr>
                <w:rFonts w:ascii="BIZ UDゴシック" w:eastAsia="BIZ UDゴシック" w:hAnsi="BIZ UDゴシック" w:cs="ＭＳ明朝" w:hint="eastAsia"/>
                <w:color w:val="000000" w:themeColor="text1"/>
              </w:rPr>
              <w:t>ている状態」については、当該利用者に対して、人工膀胱又は人工肛門に係る皮膚の炎症等に対するケアを行った場合であること。</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shd w:val="clear" w:color="auto" w:fill="auto"/>
          </w:tcPr>
          <w:p w:rsidR="00D8754F" w:rsidRPr="00AA20D4" w:rsidRDefault="00D8754F" w:rsidP="00D8754F">
            <w:pPr>
              <w:widowControl w:val="0"/>
              <w:autoSpaceDE w:val="0"/>
              <w:autoSpaceDN w:val="0"/>
              <w:adjustRightInd w:val="0"/>
              <w:spacing w:line="240" w:lineRule="exact"/>
              <w:ind w:leftChars="50" w:left="525" w:hangingChars="200" w:hanging="42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ト</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ロの⑶の</w:t>
            </w:r>
            <w:r w:rsidRPr="00AA20D4">
              <w:rPr>
                <w:rFonts w:hAnsi="ＭＳ 明朝" w:hint="eastAsia"/>
                <w:color w:val="000000" w:themeColor="text1"/>
              </w:rPr>
              <w:t>㈦</w:t>
            </w:r>
            <w:r w:rsidRPr="00AA20D4">
              <w:rPr>
                <w:rFonts w:ascii="BIZ UDゴシック" w:eastAsia="BIZ UDゴシック" w:hAnsi="BIZ UDゴシック" w:cs="BIZ UDPゴシック" w:hint="eastAsia"/>
                <w:color w:val="000000" w:themeColor="text1"/>
              </w:rPr>
              <w:t>に規定する「経鼻胃管や胃瘻等の経腸栄養が行われ</w:t>
            </w:r>
            <w:r w:rsidRPr="00AA20D4">
              <w:rPr>
                <w:rFonts w:ascii="BIZ UDゴシック" w:eastAsia="BIZ UDゴシック" w:hAnsi="BIZ UDゴシック" w:cs="ＭＳ明朝" w:hint="eastAsia"/>
                <w:color w:val="000000" w:themeColor="text1"/>
              </w:rPr>
              <w:t>ている状態」とは、経口摂取が困難で経腸栄養以外に栄養維持が困難な利用者に対して、経腸栄養を行っている状態であること。</w:t>
            </w:r>
          </w:p>
          <w:p w:rsidR="00D8754F" w:rsidRPr="00AA20D4" w:rsidRDefault="00D8754F" w:rsidP="00D8754F">
            <w:pPr>
              <w:widowControl w:val="0"/>
              <w:autoSpaceDE w:val="0"/>
              <w:autoSpaceDN w:val="0"/>
              <w:adjustRightInd w:val="0"/>
              <w:spacing w:line="240" w:lineRule="exact"/>
              <w:ind w:leftChars="50" w:left="525" w:hangingChars="200" w:hanging="42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チ</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ロの⑶の</w:t>
            </w:r>
            <w:r w:rsidRPr="00AA20D4">
              <w:rPr>
                <w:rFonts w:hAnsi="ＭＳ 明朝" w:hint="eastAsia"/>
                <w:color w:val="000000" w:themeColor="text1"/>
              </w:rPr>
              <w:t>㈧</w:t>
            </w:r>
            <w:r w:rsidRPr="00AA20D4">
              <w:rPr>
                <w:rFonts w:ascii="BIZ UDゴシック" w:eastAsia="BIZ UDゴシック" w:hAnsi="BIZ UDゴシック" w:cs="BIZ UDPゴシック" w:hint="eastAsia"/>
                <w:color w:val="000000" w:themeColor="text1"/>
              </w:rPr>
              <w:t>に規定する「褥瘡に対する治療を実施している状</w:t>
            </w:r>
            <w:r w:rsidRPr="00AA20D4">
              <w:rPr>
                <w:rFonts w:ascii="BIZ UDゴシック" w:eastAsia="BIZ UDゴシック" w:hAnsi="BIZ UDゴシック" w:cs="ＭＳ明朝" w:hint="eastAsia"/>
                <w:color w:val="000000" w:themeColor="text1"/>
              </w:rPr>
              <w:t>態」については、以下のいずれかの分類に該当し、かつ、当該褥瘡に対して必要な処置を行った場合に限ること。</w:t>
            </w:r>
          </w:p>
          <w:p w:rsidR="00D8754F" w:rsidRPr="00AA20D4" w:rsidRDefault="00D8754F" w:rsidP="00D8754F">
            <w:pPr>
              <w:widowControl w:val="0"/>
              <w:autoSpaceDE w:val="0"/>
              <w:autoSpaceDN w:val="0"/>
              <w:adjustRightInd w:val="0"/>
              <w:spacing w:line="240" w:lineRule="exact"/>
              <w:ind w:leftChars="150" w:left="1155" w:hangingChars="400" w:hanging="84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第一度：皮膚の発赤が持続している部分があり、圧迫を取り除いても消失しない（皮膚の損傷はない）</w:t>
            </w:r>
          </w:p>
          <w:p w:rsidR="00D8754F" w:rsidRPr="00AA20D4" w:rsidRDefault="00D8754F" w:rsidP="00D8754F">
            <w:pPr>
              <w:widowControl w:val="0"/>
              <w:autoSpaceDE w:val="0"/>
              <w:autoSpaceDN w:val="0"/>
              <w:adjustRightInd w:val="0"/>
              <w:spacing w:line="240" w:lineRule="exact"/>
              <w:ind w:leftChars="150" w:left="1155" w:hangingChars="400" w:hanging="84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第二度：皮膚層の部分的喪失（びらん、水疱、浅いくぼみとして表れるもの）がある</w:t>
            </w:r>
          </w:p>
          <w:p w:rsidR="00D8754F" w:rsidRPr="00AA20D4" w:rsidRDefault="00D8754F" w:rsidP="00D8754F">
            <w:pPr>
              <w:widowControl w:val="0"/>
              <w:autoSpaceDE w:val="0"/>
              <w:autoSpaceDN w:val="0"/>
              <w:adjustRightInd w:val="0"/>
              <w:spacing w:line="240" w:lineRule="exact"/>
              <w:ind w:leftChars="150" w:left="1155" w:hangingChars="400" w:hanging="84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第三度：皮膚層がなくなり潰瘍が皮下組織にまで及ぶ。深いくぼみとして表れ、隣接組織まで及んでいることもあれば、及んでいないこともある</w:t>
            </w:r>
          </w:p>
          <w:p w:rsidR="00D8754F" w:rsidRPr="00AA20D4" w:rsidRDefault="00D8754F" w:rsidP="00D8754F">
            <w:pPr>
              <w:widowControl w:val="0"/>
              <w:autoSpaceDE w:val="0"/>
              <w:autoSpaceDN w:val="0"/>
              <w:adjustRightInd w:val="0"/>
              <w:spacing w:line="240" w:lineRule="exact"/>
              <w:ind w:leftChars="150" w:left="1050" w:hangingChars="350" w:hanging="735"/>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第四度：皮膚層と皮下組織が失われ、筋肉や骨が露出している</w:t>
            </w:r>
          </w:p>
          <w:p w:rsidR="00D8754F" w:rsidRPr="00AA20D4" w:rsidRDefault="00D8754F" w:rsidP="00D8754F">
            <w:pPr>
              <w:widowControl w:val="0"/>
              <w:autoSpaceDE w:val="0"/>
              <w:autoSpaceDN w:val="0"/>
              <w:adjustRightInd w:val="0"/>
              <w:spacing w:line="240" w:lineRule="exact"/>
              <w:ind w:left="525" w:hangingChars="250" w:hanging="525"/>
              <w:rPr>
                <w:rFonts w:ascii="BIZ UDゴシック" w:eastAsia="BIZ UDゴシック" w:hAnsi="BIZ UDゴシック"/>
                <w:color w:val="000000" w:themeColor="text1"/>
              </w:rPr>
            </w:pPr>
            <w:r w:rsidRPr="00AA20D4">
              <w:rPr>
                <w:rFonts w:ascii="BIZ UDゴシック" w:eastAsia="BIZ UDゴシック" w:hAnsi="BIZ UDゴシック" w:cs="ＭＳ明朝" w:hint="eastAsia"/>
                <w:color w:val="000000" w:themeColor="text1"/>
              </w:rPr>
              <w:t xml:space="preserve">　リ</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ロの⑶の</w:t>
            </w:r>
            <w:r w:rsidRPr="00AA20D4">
              <w:rPr>
                <w:rFonts w:hAnsi="ＭＳ 明朝" w:hint="eastAsia"/>
                <w:color w:val="000000" w:themeColor="text1"/>
              </w:rPr>
              <w:t>㈨</w:t>
            </w:r>
            <w:r w:rsidRPr="00AA20D4">
              <w:rPr>
                <w:rFonts w:ascii="BIZ UDゴシック" w:eastAsia="BIZ UDゴシック" w:hAnsi="BIZ UDゴシック" w:cs="BIZ UDPゴシック" w:hint="eastAsia"/>
                <w:color w:val="000000" w:themeColor="text1"/>
              </w:rPr>
              <w:t>に規定する「気管切開が行われている状態」につい</w:t>
            </w:r>
            <w:r w:rsidRPr="00AA20D4">
              <w:rPr>
                <w:rFonts w:ascii="BIZ UDゴシック" w:eastAsia="BIZ UDゴシック" w:hAnsi="BIZ UDゴシック" w:cs="ＭＳ明朝" w:hint="eastAsia"/>
                <w:color w:val="000000" w:themeColor="text1"/>
              </w:rPr>
              <w:t>ては、気管切開が行われている利用者について、気管切開に係るケアを行った場合であること。</w:t>
            </w:r>
          </w:p>
        </w:tc>
        <w:tc>
          <w:tcPr>
            <w:tcW w:w="1420" w:type="dxa"/>
            <w:tcBorders>
              <w:left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19" w:left="460"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　医療連携体制加算の算定要件である「重度化した場合における対応に係る指針」に盛り込むべき項目としては、例えば、</w:t>
            </w:r>
          </w:p>
          <w:p w:rsidR="00D8754F" w:rsidRPr="00AA20D4" w:rsidRDefault="00D8754F" w:rsidP="00D8754F">
            <w:pPr>
              <w:spacing w:line="240" w:lineRule="exact"/>
              <w:ind w:rightChars="50" w:right="105" w:firstLineChars="150" w:firstLine="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①　急性期における医師や医療機関との連携体制</w:t>
            </w:r>
          </w:p>
          <w:p w:rsidR="00D8754F" w:rsidRPr="00AA20D4" w:rsidRDefault="00D8754F" w:rsidP="00D8754F">
            <w:pPr>
              <w:spacing w:line="240" w:lineRule="exact"/>
              <w:ind w:leftChars="150" w:left="735"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②　入院期間中における認知症対応型共同生活介護における居住費や食費の取扱い</w:t>
            </w:r>
          </w:p>
          <w:p w:rsidR="00D8754F" w:rsidRPr="00AA20D4" w:rsidRDefault="00D8754F" w:rsidP="00D8754F">
            <w:pPr>
              <w:spacing w:line="240" w:lineRule="exact"/>
              <w:ind w:leftChars="150" w:left="735"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③　看取りに関する考え方、本人及び家族との話し合いや意思確認の方法等の看取りに関する指針　　などが考えられる。</w:t>
            </w:r>
          </w:p>
          <w:p w:rsidR="00D8754F" w:rsidRPr="00AA20D4" w:rsidRDefault="00D8754F" w:rsidP="00D8754F">
            <w:pPr>
              <w:spacing w:line="240" w:lineRule="exact"/>
              <w:ind w:left="210"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また、医療連携加算算定時には、契約を結んだ上で訪問看護ステーションを利用することが可能となったが、急性増悪時等においては、診療報酬の算定要件に合致すれば、医療保険による訪問看護が利用可能であることについては、これまでと変わらないものである。</w:t>
            </w:r>
          </w:p>
        </w:tc>
        <w:tc>
          <w:tcPr>
            <w:tcW w:w="1420" w:type="dxa"/>
            <w:tcBorders>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p w:rsidR="004F378D" w:rsidRPr="00AA20D4" w:rsidRDefault="004F378D"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第2の6（9）⑥</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9C6AEF">
        <w:trPr>
          <w:cantSplit/>
          <w:trHeight w:val="20"/>
        </w:trPr>
        <w:tc>
          <w:tcPr>
            <w:tcW w:w="1302" w:type="dxa"/>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lastRenderedPageBreak/>
              <w:t>57</w:t>
            </w:r>
          </w:p>
          <w:p w:rsidR="00053413"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退居時相</w:t>
            </w:r>
          </w:p>
          <w:p w:rsidR="00053413"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談援助加</w:t>
            </w:r>
          </w:p>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算</w:t>
            </w:r>
          </w:p>
          <w:p w:rsidR="00D8754F" w:rsidRPr="00AA20D4" w:rsidRDefault="002F0BB0" w:rsidP="002F0BB0">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single"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100" w:left="210"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利用期間が</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月を超える利用者が退居し、その居宅において居宅サービス又は地域密着型サービスを利用する場合において、当該利用者の退居時に当該利用者及びその家族等に対して退居後の居宅サービス、地域密着型サービスその他の保健医療サービス又は福祉サービスについて相談援助を行い、かつ、当該利用者の同意を得て、退居の日から2週間以内に当該利用者の退居後の居宅地を管轄する市町村（特別区を含む。）及び老人介護支援センター（老人福祉法　第20条の</w:t>
            </w:r>
            <w:r w:rsidRPr="00AA20D4">
              <w:rPr>
                <w:rFonts w:ascii="BIZ UDゴシック" w:eastAsia="BIZ UDゴシック" w:hAnsi="BIZ UDゴシック"/>
                <w:color w:val="000000" w:themeColor="text1"/>
              </w:rPr>
              <w:t>7</w:t>
            </w:r>
            <w:r w:rsidRPr="00AA20D4">
              <w:rPr>
                <w:rFonts w:ascii="BIZ UDゴシック" w:eastAsia="BIZ UDゴシック" w:hAnsi="BIZ UDゴシック" w:hint="eastAsia"/>
                <w:color w:val="000000" w:themeColor="text1"/>
              </w:rPr>
              <w:t>の</w:t>
            </w:r>
            <w:r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に規定する老人介護支援センターをいう。以下同じ。）又は地域包括支援センター（法第115条の46第1項に規定する地域包括支援センターをいう。）に対して当該利用者の介護状況を示す文書を添えて当該利用者に係る居宅サービス又は地域密着型サービスに必要な情報を提供した場合に、利用者</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人につき1回を限度として400単位を所定単位数に加算していますか。</w:t>
            </w:r>
          </w:p>
        </w:tc>
        <w:tc>
          <w:tcPr>
            <w:tcW w:w="1420" w:type="dxa"/>
            <w:tcBorders>
              <w:top w:val="single" w:sz="4" w:space="0" w:color="auto"/>
              <w:left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667684027"/>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6871283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05619535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別表5ホ注</w:t>
            </w:r>
          </w:p>
          <w:p w:rsidR="00D8754F" w:rsidRPr="00AA20D4" w:rsidRDefault="00D8754F" w:rsidP="00D8754F">
            <w:pPr>
              <w:autoSpaceDE w:val="0"/>
              <w:autoSpaceDN w:val="0"/>
              <w:adjustRightInd w:val="0"/>
              <w:snapToGrid w:val="0"/>
              <w:spacing w:line="200" w:lineRule="exact"/>
              <w:ind w:leftChars="-21" w:left="-44" w:rightChars="50" w:right="105" w:firstLineChars="59" w:firstLine="47"/>
              <w:rPr>
                <w:rFonts w:ascii="BIZ UDゴシック" w:eastAsia="BIZ UDゴシック" w:hAnsi="BIZ UDゴシック"/>
                <w:color w:val="000000" w:themeColor="text1"/>
                <w:w w:val="50"/>
                <w:sz w:val="16"/>
                <w:szCs w:val="16"/>
              </w:rPr>
            </w:pP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397" w:rightChars="50" w:right="105" w:hangingChars="117" w:hanging="246"/>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退居時相談援助の内容は、以下のようなものであること。</w:t>
            </w:r>
          </w:p>
          <w:p w:rsidR="00D8754F" w:rsidRPr="00AA20D4" w:rsidRDefault="00D8754F" w:rsidP="00D8754F">
            <w:pPr>
              <w:spacing w:line="240" w:lineRule="exact"/>
              <w:ind w:leftChars="72" w:left="676" w:rightChars="50" w:right="105" w:hangingChars="250" w:hanging="52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a　食事、入浴、健康管理等在宅における生活に関する相談援　　助</w:t>
            </w:r>
          </w:p>
          <w:p w:rsidR="00D8754F" w:rsidRPr="00AA20D4" w:rsidRDefault="00D8754F" w:rsidP="00D8754F">
            <w:pPr>
              <w:spacing w:line="240" w:lineRule="exact"/>
              <w:ind w:leftChars="72" w:left="676" w:rightChars="50" w:right="105" w:hangingChars="250" w:hanging="52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b　退居する者の運動機能及び日常生活動作能力の維持及び向上を目的として行う各種訓練等に関する相談援助</w:t>
            </w:r>
          </w:p>
          <w:p w:rsidR="00D8754F" w:rsidRPr="00AA20D4" w:rsidRDefault="00D8754F" w:rsidP="00D8754F">
            <w:pPr>
              <w:spacing w:line="240" w:lineRule="exact"/>
              <w:ind w:leftChars="72" w:left="151"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c　家屋の改善に関する相談援助</w:t>
            </w:r>
          </w:p>
          <w:p w:rsidR="00D8754F" w:rsidRPr="00AA20D4" w:rsidRDefault="00D8754F" w:rsidP="00D8754F">
            <w:pPr>
              <w:spacing w:line="240" w:lineRule="exact"/>
              <w:ind w:leftChars="72" w:left="151"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d　退居する者の介助方法に関する相談援助</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第2の6（10）</w:t>
            </w: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退居時相談援助加算は、次の場合には、算定できないものであること。</w:t>
            </w:r>
          </w:p>
          <w:p w:rsidR="00D8754F" w:rsidRPr="00AA20D4" w:rsidRDefault="00D8754F" w:rsidP="00D8754F">
            <w:pPr>
              <w:spacing w:line="240" w:lineRule="exact"/>
              <w:ind w:leftChars="72" w:left="151"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a　退居して病院又は診療所へ入院する場合</w:t>
            </w:r>
          </w:p>
          <w:p w:rsidR="00D8754F" w:rsidRPr="00AA20D4" w:rsidRDefault="00D8754F" w:rsidP="00D8754F">
            <w:pPr>
              <w:spacing w:line="240" w:lineRule="exact"/>
              <w:ind w:leftChars="72" w:left="676" w:rightChars="50" w:right="105" w:hangingChars="250" w:hanging="52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b　退居して他の介護保険施設への入院若しくは入所又は認知所対応型共同生活介護、地域密着型介護福祉施設入所者生活介護、特定施設入居者生活介護又は地域密着型特定施設入居者生活介護の利用を開始する場合</w:t>
            </w:r>
          </w:p>
          <w:p w:rsidR="00D8754F" w:rsidRPr="00AA20D4" w:rsidRDefault="00D8754F" w:rsidP="00D8754F">
            <w:pPr>
              <w:spacing w:line="240" w:lineRule="exact"/>
              <w:ind w:leftChars="72" w:left="151"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c　死亡退居の場合</w:t>
            </w:r>
          </w:p>
        </w:tc>
        <w:tc>
          <w:tcPr>
            <w:tcW w:w="1420" w:type="dxa"/>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退居時相談援助は、介護支援専門員である計画作成担当者、介護職員等が協力して行うこと。</w:t>
            </w:r>
          </w:p>
        </w:tc>
        <w:tc>
          <w:tcPr>
            <w:tcW w:w="1420" w:type="dxa"/>
            <w:vMerge w:val="restart"/>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F67D55">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退居時相談援助は、退居者及びその家族等のいずれにも行うこと。</w:t>
            </w:r>
          </w:p>
        </w:tc>
        <w:tc>
          <w:tcPr>
            <w:tcW w:w="1420" w:type="dxa"/>
            <w:vMerge/>
            <w:tcBorders>
              <w:left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F67D55">
        <w:trPr>
          <w:cantSplit/>
          <w:trHeight w:val="20"/>
        </w:trPr>
        <w:tc>
          <w:tcPr>
            <w:tcW w:w="1302" w:type="dxa"/>
            <w:vMerge/>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退居時相談援助を行った場合は、相談援助を行った日付及び相談援助の内容の要点に関する記録を行うこと。</w:t>
            </w:r>
          </w:p>
        </w:tc>
        <w:tc>
          <w:tcPr>
            <w:tcW w:w="1420" w:type="dxa"/>
            <w:tcBorders>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vMerge/>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58</w:t>
            </w:r>
          </w:p>
          <w:p w:rsidR="00053413" w:rsidRPr="00AA20D4" w:rsidRDefault="00D8754F" w:rsidP="00D8754F">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認知症専</w:t>
            </w:r>
          </w:p>
          <w:p w:rsidR="00053413" w:rsidRPr="00AA20D4" w:rsidRDefault="00D8754F" w:rsidP="00D8754F">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門ケア加</w:t>
            </w:r>
          </w:p>
          <w:p w:rsidR="00D8754F" w:rsidRPr="00AA20D4" w:rsidRDefault="00D8754F" w:rsidP="00D8754F">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算</w:t>
            </w:r>
          </w:p>
          <w:p w:rsidR="00D8754F" w:rsidRPr="00AA20D4" w:rsidRDefault="002F0BB0" w:rsidP="002F0BB0">
            <w:pPr>
              <w:autoSpaceDE w:val="0"/>
              <w:autoSpaceDN w:val="0"/>
              <w:adjustRightInd w:val="0"/>
              <w:snapToGrid w:val="0"/>
              <w:spacing w:line="240" w:lineRule="exact"/>
              <w:ind w:rightChars="50" w:right="105"/>
              <w:rPr>
                <w:rFonts w:ascii="BIZ UDゴシック" w:eastAsia="BIZ UDゴシック" w:hAnsi="BIZ UDゴシック"/>
                <w:snapToGrid w:val="0"/>
                <w:color w:val="000000" w:themeColor="text1"/>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single"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151" w:rightChars="50" w:right="105"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別に厚生労働大臣が定める基準に適合しているものとして、市長に届け出た認知症対応型共同生活介護事業所が、別に厚生労働大臣が定める者に対し専門的な認知症ケアを行った場合は、当該基準に掲げる区分に従い、</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 xml:space="preserve">日につき以下に掲げる所定単位数を加算していますか。　</w:t>
            </w:r>
          </w:p>
        </w:tc>
        <w:tc>
          <w:tcPr>
            <w:tcW w:w="1420" w:type="dxa"/>
            <w:tcBorders>
              <w:top w:val="single" w:sz="4" w:space="0" w:color="auto"/>
              <w:left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52848517"/>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61113442"/>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99587766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別表</w:t>
            </w:r>
            <w:r w:rsidRPr="00AA20D4">
              <w:rPr>
                <w:rFonts w:ascii="BIZ UDゴシック" w:eastAsia="BIZ UDゴシック" w:hAnsi="BIZ UDゴシック"/>
                <w:color w:val="000000" w:themeColor="text1"/>
                <w:sz w:val="16"/>
                <w:szCs w:val="16"/>
              </w:rPr>
              <w:t>5</w:t>
            </w:r>
            <w:r w:rsidRPr="00AA20D4">
              <w:rPr>
                <w:rFonts w:ascii="BIZ UDゴシック" w:eastAsia="BIZ UDゴシック" w:hAnsi="BIZ UDゴシック" w:hint="eastAsia"/>
                <w:color w:val="000000" w:themeColor="text1"/>
                <w:sz w:val="16"/>
                <w:szCs w:val="16"/>
              </w:rPr>
              <w:t>ヘ注</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50" w:left="315"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以下に掲げるいずれかの加算を算定している場合において、以下に掲げるその他の加算は算定できません。</w:t>
            </w:r>
          </w:p>
        </w:tc>
        <w:tc>
          <w:tcPr>
            <w:tcW w:w="1420" w:type="dxa"/>
            <w:tcBorders>
              <w:left w:val="single" w:sz="4" w:space="0" w:color="auto"/>
              <w:bottom w:val="dotted"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認知症専門ケア加算（Ⅰ）</w:t>
            </w:r>
          </w:p>
        </w:tc>
        <w:tc>
          <w:tcPr>
            <w:tcW w:w="1420" w:type="dxa"/>
            <w:tcBorders>
              <w:top w:val="dotted"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rightChars="67" w:right="141"/>
              <w:jc w:val="center"/>
              <w:rPr>
                <w:rFonts w:ascii="BIZ UDゴシック" w:eastAsia="BIZ UDゴシック" w:hAnsi="BIZ UDゴシック" w:cstheme="minorBidi"/>
                <w:color w:val="000000" w:themeColor="text1"/>
              </w:rPr>
            </w:pPr>
            <w:r w:rsidRPr="00AA20D4">
              <w:rPr>
                <w:rFonts w:ascii="BIZ UDゴシック" w:eastAsia="BIZ UDゴシック" w:hAnsi="BIZ UDゴシック" w:cstheme="minorBidi" w:hint="eastAsia"/>
                <w:color w:val="000000" w:themeColor="text1"/>
              </w:rPr>
              <w:t>□</w:t>
            </w:r>
          </w:p>
        </w:tc>
        <w:tc>
          <w:tcPr>
            <w:tcW w:w="1362" w:type="dxa"/>
            <w:vMerge w:val="restart"/>
            <w:tcBorders>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beforeLines="20" w:before="48" w:afterLines="20" w:after="48"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認知症専門ケア加算（Ⅱ）</w:t>
            </w:r>
          </w:p>
        </w:tc>
        <w:tc>
          <w:tcPr>
            <w:tcW w:w="1420" w:type="dxa"/>
            <w:tcBorders>
              <w:top w:val="dotted"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rightChars="67" w:right="141"/>
              <w:jc w:val="center"/>
              <w:rPr>
                <w:rFonts w:ascii="BIZ UDゴシック" w:eastAsia="BIZ UDゴシック" w:hAnsi="BIZ UDゴシック" w:cstheme="minorBidi"/>
                <w:color w:val="000000" w:themeColor="text1"/>
              </w:rPr>
            </w:pPr>
            <w:r w:rsidRPr="00AA20D4">
              <w:rPr>
                <w:rFonts w:ascii="BIZ UDゴシック" w:eastAsia="BIZ UDゴシック" w:hAnsi="BIZ UDゴシック" w:cstheme="minorBidi" w:hint="eastAsia"/>
                <w:color w:val="000000" w:themeColor="text1"/>
              </w:rPr>
              <w:t>□</w:t>
            </w:r>
          </w:p>
        </w:tc>
        <w:tc>
          <w:tcPr>
            <w:tcW w:w="1362" w:type="dxa"/>
            <w:vMerge/>
            <w:tcBorders>
              <w:left w:val="single" w:sz="4" w:space="0" w:color="auto"/>
              <w:bottom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beforeLines="20" w:before="48" w:afterLines="20" w:after="48"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〔厚生労働大臣が定める基準　〕</w:t>
            </w:r>
          </w:p>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認知症専門ケア加算（Ⅰ）　次のいずれにも適合すること。</w:t>
            </w:r>
          </w:p>
        </w:tc>
        <w:tc>
          <w:tcPr>
            <w:tcW w:w="1420" w:type="dxa"/>
            <w:tcBorders>
              <w:top w:val="single" w:sz="4" w:space="0" w:color="auto"/>
              <w:left w:val="single" w:sz="4" w:space="0" w:color="auto"/>
              <w:bottom w:val="dotted"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vMerge w:val="restart"/>
            <w:tcBorders>
              <w:top w:val="single" w:sz="4" w:space="0" w:color="auto"/>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平27厚告95</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第3の2号</w:t>
            </w: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Chars="72" w:left="340" w:rightChars="50" w:right="105" w:hangingChars="90" w:hanging="189"/>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　事業所における利用者の総数のうち、日常生活に支障を来すおそれのある症状若しくは行動が認められることから介護を必要とする認知症の者（以下「対象者」）の占める割合が2分の1以上ですか。</w:t>
            </w:r>
          </w:p>
        </w:tc>
        <w:tc>
          <w:tcPr>
            <w:tcW w:w="1420" w:type="dxa"/>
            <w:tcBorders>
              <w:top w:val="dotted" w:sz="4" w:space="0" w:color="auto"/>
              <w:left w:val="single" w:sz="4" w:space="0" w:color="auto"/>
              <w:bottom w:val="single" w:sz="4" w:space="0" w:color="auto"/>
              <w:right w:val="single" w:sz="4" w:space="0" w:color="auto"/>
            </w:tcBorders>
          </w:tcPr>
          <w:p w:rsidR="004F378D" w:rsidRPr="00AA20D4" w:rsidRDefault="00AA20D4" w:rsidP="004F378D">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62153619"/>
                <w14:checkbox>
                  <w14:checked w14:val="0"/>
                  <w14:checkedState w14:val="2611" w14:font="ＭＳ 明朝"/>
                  <w14:uncheckedState w14:val="2610" w14:font="ＭＳ ゴシック"/>
                </w14:checkbox>
              </w:sdtPr>
              <w:sdtEndPr/>
              <w:sdtContent>
                <w:r w:rsidR="004F378D" w:rsidRPr="00AA20D4">
                  <w:rPr>
                    <w:rFonts w:hAnsi="ＭＳ ゴシック" w:hint="eastAsia"/>
                    <w:color w:val="000000" w:themeColor="text1"/>
                    <w:spacing w:val="2"/>
                    <w:sz w:val="20"/>
                    <w:szCs w:val="20"/>
                  </w:rPr>
                  <w:t>☐</w:t>
                </w:r>
              </w:sdtContent>
            </w:sdt>
            <w:r w:rsidR="004F378D" w:rsidRPr="00AA20D4">
              <w:rPr>
                <w:rFonts w:ascii="BIZ UDゴシック" w:eastAsia="BIZ UDゴシック" w:hAnsi="BIZ UDゴシック" w:hint="eastAsia"/>
                <w:color w:val="000000" w:themeColor="text1"/>
                <w:sz w:val="20"/>
                <w:szCs w:val="20"/>
              </w:rPr>
              <w:t>いる</w:t>
            </w:r>
          </w:p>
          <w:p w:rsidR="004F378D" w:rsidRPr="00AA20D4" w:rsidRDefault="00AA20D4" w:rsidP="004F378D">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27441349"/>
                <w14:checkbox>
                  <w14:checked w14:val="0"/>
                  <w14:checkedState w14:val="2611" w14:font="ＭＳ 明朝"/>
                  <w14:uncheckedState w14:val="2610" w14:font="ＭＳ ゴシック"/>
                </w14:checkbox>
              </w:sdtPr>
              <w:sdtEndPr/>
              <w:sdtContent>
                <w:r w:rsidR="004F378D" w:rsidRPr="00AA20D4">
                  <w:rPr>
                    <w:rFonts w:ascii="ＭＳ ゴシック" w:eastAsia="ＭＳ ゴシック" w:hAnsi="ＭＳ ゴシック" w:hint="eastAsia"/>
                    <w:color w:val="000000" w:themeColor="text1"/>
                    <w:spacing w:val="2"/>
                    <w:sz w:val="20"/>
                    <w:szCs w:val="20"/>
                  </w:rPr>
                  <w:t>☐</w:t>
                </w:r>
              </w:sdtContent>
            </w:sdt>
            <w:r w:rsidR="004F378D" w:rsidRPr="00AA20D4">
              <w:rPr>
                <w:rFonts w:ascii="BIZ UDゴシック" w:eastAsia="BIZ UDゴシック" w:hAnsi="BIZ UDゴシック" w:hint="eastAsia"/>
                <w:color w:val="000000" w:themeColor="text1"/>
                <w:sz w:val="20"/>
                <w:szCs w:val="20"/>
              </w:rPr>
              <w:t>いない</w:t>
            </w:r>
          </w:p>
          <w:p w:rsidR="00D8754F" w:rsidRPr="00AA20D4" w:rsidRDefault="00AA20D4" w:rsidP="004F378D">
            <w:pPr>
              <w:adjustRightInd w:val="0"/>
              <w:spacing w:line="240" w:lineRule="exact"/>
              <w:ind w:left="152" w:hanging="152"/>
              <w:contextualSpacing/>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572580967"/>
                <w14:checkbox>
                  <w14:checked w14:val="0"/>
                  <w14:checkedState w14:val="2611" w14:font="ＭＳ 明朝"/>
                  <w14:uncheckedState w14:val="2610" w14:font="ＭＳ ゴシック"/>
                </w14:checkbox>
              </w:sdtPr>
              <w:sdtEndPr/>
              <w:sdtContent>
                <w:r w:rsidR="004F378D" w:rsidRPr="00AA20D4">
                  <w:rPr>
                    <w:rFonts w:ascii="ＭＳ ゴシック" w:eastAsia="ＭＳ ゴシック" w:hAnsi="ＭＳ ゴシック" w:hint="eastAsia"/>
                    <w:color w:val="000000" w:themeColor="text1"/>
                    <w:spacing w:val="2"/>
                    <w:sz w:val="20"/>
                    <w:szCs w:val="20"/>
                  </w:rPr>
                  <w:t>☐</w:t>
                </w:r>
              </w:sdtContent>
            </w:sdt>
            <w:r w:rsidR="004F378D"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bottom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beforeLines="20" w:before="48" w:afterLines="20" w:after="48" w:line="200" w:lineRule="exact"/>
              <w:ind w:leftChars="-21" w:left="-44" w:rightChars="50" w:right="105" w:firstLineChars="59" w:firstLine="94"/>
              <w:jc w:val="center"/>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Chars="66" w:left="454"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《厚生労働大臣が定める者》</w:t>
            </w:r>
          </w:p>
          <w:p w:rsidR="00D8754F" w:rsidRPr="00AA20D4" w:rsidRDefault="00D8754F" w:rsidP="00D8754F">
            <w:pPr>
              <w:spacing w:line="240" w:lineRule="exact"/>
              <w:ind w:leftChars="16" w:left="664" w:rightChars="50" w:right="105"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　「日常生活に支障を来すおそれのある症状若しくは行動が認められることから介護を必要とする認知症の者」とは、日常生活自立度のランクⅢ、Ⅳ又はМに該当する利用者を指すものとする。</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tcBorders>
              <w:top w:val="single" w:sz="4" w:space="0" w:color="auto"/>
              <w:left w:val="single" w:sz="4" w:space="0" w:color="auto"/>
              <w:right w:val="single" w:sz="4" w:space="0" w:color="auto"/>
            </w:tcBorders>
            <w:shd w:val="clear" w:color="auto" w:fill="auto"/>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CN"/>
              </w:rPr>
            </w:pPr>
            <w:r w:rsidRPr="00AA20D4">
              <w:rPr>
                <w:rFonts w:ascii="BIZ UDゴシック" w:eastAsia="BIZ UDゴシック" w:hAnsi="BIZ UDゴシック" w:hint="eastAsia"/>
                <w:color w:val="000000" w:themeColor="text1"/>
                <w:sz w:val="16"/>
                <w:szCs w:val="16"/>
                <w:lang w:eastAsia="zh-CN"/>
              </w:rPr>
              <w:t>平27厚告94</w:t>
            </w:r>
          </w:p>
          <w:p w:rsidR="00D8754F" w:rsidRPr="00AA20D4" w:rsidRDefault="00D8754F" w:rsidP="00D8754F">
            <w:pPr>
              <w:autoSpaceDE w:val="0"/>
              <w:autoSpaceDN w:val="0"/>
              <w:adjustRightInd w:val="0"/>
              <w:snapToGrid w:val="0"/>
              <w:spacing w:beforeLines="20" w:before="48" w:afterLines="20" w:after="48" w:line="200" w:lineRule="exact"/>
              <w:ind w:leftChars="-21" w:left="-44" w:rightChars="50" w:right="105" w:firstLineChars="59" w:firstLine="94"/>
              <w:rPr>
                <w:rFonts w:ascii="BIZ UDゴシック" w:eastAsia="BIZ UDゴシック" w:hAnsi="BIZ UDゴシック"/>
                <w:color w:val="000000" w:themeColor="text1"/>
                <w:sz w:val="16"/>
                <w:szCs w:val="16"/>
                <w:lang w:eastAsia="zh-CN"/>
              </w:rPr>
            </w:pPr>
            <w:r w:rsidRPr="00AA20D4">
              <w:rPr>
                <w:rFonts w:ascii="BIZ UDゴシック" w:eastAsia="BIZ UDゴシック" w:hAnsi="BIZ UDゴシック" w:hint="eastAsia"/>
                <w:color w:val="000000" w:themeColor="text1"/>
                <w:sz w:val="16"/>
                <w:szCs w:val="16"/>
                <w:lang w:eastAsia="zh-CN"/>
              </w:rPr>
              <w:t>第41号,第90号</w:t>
            </w:r>
          </w:p>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CN"/>
              </w:rPr>
            </w:pPr>
            <w:r w:rsidRPr="00AA20D4">
              <w:rPr>
                <w:rFonts w:ascii="BIZ UDゴシック" w:eastAsia="BIZ UDゴシック" w:hAnsi="BIZ UDゴシック" w:hint="eastAsia"/>
                <w:color w:val="000000" w:themeColor="text1"/>
                <w:sz w:val="16"/>
                <w:szCs w:val="16"/>
                <w:lang w:eastAsia="zh-CN"/>
              </w:rPr>
              <w:t>平18留意事項</w:t>
            </w:r>
          </w:p>
          <w:p w:rsidR="00D8754F" w:rsidRPr="00AA20D4" w:rsidRDefault="00D8754F" w:rsidP="00D8754F">
            <w:pPr>
              <w:autoSpaceDE w:val="0"/>
              <w:autoSpaceDN w:val="0"/>
              <w:adjustRightInd w:val="0"/>
              <w:snapToGrid w:val="0"/>
              <w:spacing w:beforeLines="20" w:before="48" w:afterLines="20" w:after="48"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第2の6（11）</w:t>
            </w: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72" w:left="428" w:rightChars="50" w:right="105" w:hangingChars="132" w:hanging="277"/>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ますか。</w:t>
            </w:r>
          </w:p>
        </w:tc>
        <w:tc>
          <w:tcPr>
            <w:tcW w:w="1420" w:type="dxa"/>
            <w:vMerge w:val="restart"/>
            <w:tcBorders>
              <w:top w:val="single" w:sz="4" w:space="0" w:color="auto"/>
              <w:left w:val="single" w:sz="4" w:space="0" w:color="auto"/>
              <w:right w:val="single" w:sz="4" w:space="0" w:color="auto"/>
            </w:tcBorders>
          </w:tcPr>
          <w:p w:rsidR="001837D0" w:rsidRPr="00AA20D4" w:rsidRDefault="00AA20D4" w:rsidP="001837D0">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96294902"/>
                <w14:checkbox>
                  <w14:checked w14:val="0"/>
                  <w14:checkedState w14:val="2611" w14:font="ＭＳ 明朝"/>
                  <w14:uncheckedState w14:val="2610" w14:font="ＭＳ ゴシック"/>
                </w14:checkbox>
              </w:sdtPr>
              <w:sdtEndPr/>
              <w:sdtContent>
                <w:r w:rsidR="001837D0" w:rsidRPr="00AA20D4">
                  <w:rPr>
                    <w:rFonts w:hAnsi="ＭＳ ゴシック" w:hint="eastAsia"/>
                    <w:color w:val="000000" w:themeColor="text1"/>
                    <w:spacing w:val="2"/>
                    <w:sz w:val="20"/>
                    <w:szCs w:val="20"/>
                  </w:rPr>
                  <w:t>☐</w:t>
                </w:r>
              </w:sdtContent>
            </w:sdt>
            <w:r w:rsidR="001837D0" w:rsidRPr="00AA20D4">
              <w:rPr>
                <w:rFonts w:ascii="BIZ UDゴシック" w:eastAsia="BIZ UDゴシック" w:hAnsi="BIZ UDゴシック" w:hint="eastAsia"/>
                <w:color w:val="000000" w:themeColor="text1"/>
                <w:sz w:val="20"/>
                <w:szCs w:val="20"/>
              </w:rPr>
              <w:t>いる</w:t>
            </w:r>
          </w:p>
          <w:p w:rsidR="001837D0" w:rsidRPr="00AA20D4" w:rsidRDefault="00AA20D4" w:rsidP="001837D0">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33141353"/>
                <w14:checkbox>
                  <w14:checked w14:val="0"/>
                  <w14:checkedState w14:val="2611" w14:font="ＭＳ 明朝"/>
                  <w14:uncheckedState w14:val="2610" w14:font="ＭＳ ゴシック"/>
                </w14:checkbox>
              </w:sdtPr>
              <w:sdtEndPr/>
              <w:sdtContent>
                <w:r w:rsidR="001837D0" w:rsidRPr="00AA20D4">
                  <w:rPr>
                    <w:rFonts w:ascii="ＭＳ ゴシック" w:eastAsia="ＭＳ ゴシック" w:hAnsi="ＭＳ ゴシック" w:hint="eastAsia"/>
                    <w:color w:val="000000" w:themeColor="text1"/>
                    <w:spacing w:val="2"/>
                    <w:sz w:val="20"/>
                    <w:szCs w:val="20"/>
                  </w:rPr>
                  <w:t>☐</w:t>
                </w:r>
              </w:sdtContent>
            </w:sdt>
            <w:r w:rsidR="001837D0" w:rsidRPr="00AA20D4">
              <w:rPr>
                <w:rFonts w:ascii="BIZ UDゴシック" w:eastAsia="BIZ UDゴシック" w:hAnsi="BIZ UDゴシック" w:hint="eastAsia"/>
                <w:color w:val="000000" w:themeColor="text1"/>
                <w:sz w:val="20"/>
                <w:szCs w:val="20"/>
              </w:rPr>
              <w:t>いない</w:t>
            </w:r>
          </w:p>
          <w:p w:rsidR="004F378D" w:rsidRPr="00AA20D4" w:rsidRDefault="00AA20D4" w:rsidP="001837D0">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37696619"/>
                <w14:checkbox>
                  <w14:checked w14:val="0"/>
                  <w14:checkedState w14:val="2611" w14:font="ＭＳ 明朝"/>
                  <w14:uncheckedState w14:val="2610" w14:font="ＭＳ ゴシック"/>
                </w14:checkbox>
              </w:sdtPr>
              <w:sdtEndPr/>
              <w:sdtContent>
                <w:r w:rsidR="001837D0" w:rsidRPr="00AA20D4">
                  <w:rPr>
                    <w:rFonts w:ascii="ＭＳ ゴシック" w:eastAsia="ＭＳ ゴシック" w:hAnsi="ＭＳ ゴシック" w:hint="eastAsia"/>
                    <w:color w:val="000000" w:themeColor="text1"/>
                    <w:spacing w:val="2"/>
                    <w:sz w:val="20"/>
                    <w:szCs w:val="20"/>
                  </w:rPr>
                  <w:t>☐</w:t>
                </w:r>
              </w:sdtContent>
            </w:sdt>
            <w:r w:rsidR="001837D0" w:rsidRPr="00AA20D4">
              <w:rPr>
                <w:rFonts w:ascii="BIZ UDゴシック" w:eastAsia="BIZ UDゴシック" w:hAnsi="BIZ UDゴシック" w:hint="eastAsia"/>
                <w:color w:val="000000" w:themeColor="text1"/>
                <w:sz w:val="20"/>
              </w:rPr>
              <w:t>該当なし</w:t>
            </w:r>
          </w:p>
        </w:tc>
        <w:tc>
          <w:tcPr>
            <w:tcW w:w="136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00" w:lineRule="exact"/>
              <w:ind w:leftChars="-21" w:left="-44" w:rightChars="50" w:right="105" w:firstLineChars="59" w:firstLine="94"/>
              <w:jc w:val="center"/>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19" w:left="670" w:rightChars="50" w:right="105"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　「認知症介護に係る専門的な研修」とは、「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実践リーダー研修」、認知症看護に係る適切な研修を指すものとする。</w:t>
            </w:r>
          </w:p>
        </w:tc>
        <w:tc>
          <w:tcPr>
            <w:tcW w:w="1420" w:type="dxa"/>
            <w:vMerge/>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rightChars="50" w:right="105"/>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00" w:lineRule="exact"/>
              <w:ind w:leftChars="-21" w:left="-44" w:rightChars="50" w:right="105" w:firstLineChars="59" w:firstLine="94"/>
              <w:jc w:val="center"/>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D8754F" w:rsidRPr="00AA20D4" w:rsidRDefault="00D8754F" w:rsidP="00D8754F">
            <w:pPr>
              <w:spacing w:line="240" w:lineRule="exact"/>
              <w:ind w:leftChars="72" w:left="430" w:rightChars="50" w:right="105" w:hangingChars="133" w:hanging="279"/>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　当該事業所の従業者に対する認知症ケアに関する留意事項の伝達又は技術的指導に係る会議を定期的に開催していますか。</w:t>
            </w:r>
          </w:p>
        </w:tc>
        <w:tc>
          <w:tcPr>
            <w:tcW w:w="1420" w:type="dxa"/>
            <w:tcBorders>
              <w:top w:val="single" w:sz="4" w:space="0" w:color="auto"/>
              <w:left w:val="single" w:sz="4" w:space="0" w:color="auto"/>
              <w:bottom w:val="dotted" w:sz="4" w:space="0" w:color="auto"/>
              <w:right w:val="single" w:sz="4" w:space="0" w:color="auto"/>
            </w:tcBorders>
          </w:tcPr>
          <w:p w:rsidR="001837D0" w:rsidRPr="00AA20D4" w:rsidRDefault="00AA20D4" w:rsidP="001837D0">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84894332"/>
                <w14:checkbox>
                  <w14:checked w14:val="0"/>
                  <w14:checkedState w14:val="2611" w14:font="ＭＳ 明朝"/>
                  <w14:uncheckedState w14:val="2610" w14:font="ＭＳ ゴシック"/>
                </w14:checkbox>
              </w:sdtPr>
              <w:sdtEndPr/>
              <w:sdtContent>
                <w:r w:rsidR="001837D0" w:rsidRPr="00AA20D4">
                  <w:rPr>
                    <w:rFonts w:hAnsi="ＭＳ ゴシック" w:hint="eastAsia"/>
                    <w:color w:val="000000" w:themeColor="text1"/>
                    <w:spacing w:val="2"/>
                    <w:sz w:val="20"/>
                    <w:szCs w:val="20"/>
                  </w:rPr>
                  <w:t>☐</w:t>
                </w:r>
              </w:sdtContent>
            </w:sdt>
            <w:r w:rsidR="001837D0" w:rsidRPr="00AA20D4">
              <w:rPr>
                <w:rFonts w:ascii="BIZ UDゴシック" w:eastAsia="BIZ UDゴシック" w:hAnsi="BIZ UDゴシック" w:hint="eastAsia"/>
                <w:color w:val="000000" w:themeColor="text1"/>
                <w:sz w:val="20"/>
                <w:szCs w:val="20"/>
              </w:rPr>
              <w:t>いる</w:t>
            </w:r>
          </w:p>
          <w:p w:rsidR="001837D0" w:rsidRPr="00AA20D4" w:rsidRDefault="00AA20D4" w:rsidP="001837D0">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02760909"/>
                <w14:checkbox>
                  <w14:checked w14:val="0"/>
                  <w14:checkedState w14:val="2611" w14:font="ＭＳ 明朝"/>
                  <w14:uncheckedState w14:val="2610" w14:font="ＭＳ ゴシック"/>
                </w14:checkbox>
              </w:sdtPr>
              <w:sdtEndPr/>
              <w:sdtContent>
                <w:r w:rsidR="001837D0" w:rsidRPr="00AA20D4">
                  <w:rPr>
                    <w:rFonts w:ascii="ＭＳ ゴシック" w:eastAsia="ＭＳ ゴシック" w:hAnsi="ＭＳ ゴシック" w:hint="eastAsia"/>
                    <w:color w:val="000000" w:themeColor="text1"/>
                    <w:spacing w:val="2"/>
                    <w:sz w:val="20"/>
                    <w:szCs w:val="20"/>
                  </w:rPr>
                  <w:t>☐</w:t>
                </w:r>
              </w:sdtContent>
            </w:sdt>
            <w:r w:rsidR="001837D0" w:rsidRPr="00AA20D4">
              <w:rPr>
                <w:rFonts w:ascii="BIZ UDゴシック" w:eastAsia="BIZ UDゴシック" w:hAnsi="BIZ UDゴシック" w:hint="eastAsia"/>
                <w:color w:val="000000" w:themeColor="text1"/>
                <w:sz w:val="20"/>
                <w:szCs w:val="20"/>
              </w:rPr>
              <w:t>いない</w:t>
            </w:r>
          </w:p>
          <w:p w:rsidR="00D8754F" w:rsidRPr="00AA20D4" w:rsidRDefault="00AA20D4" w:rsidP="001837D0">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33043321"/>
                <w14:checkbox>
                  <w14:checked w14:val="0"/>
                  <w14:checkedState w14:val="2611" w14:font="ＭＳ 明朝"/>
                  <w14:uncheckedState w14:val="2610" w14:font="ＭＳ ゴシック"/>
                </w14:checkbox>
              </w:sdtPr>
              <w:sdtEndPr/>
              <w:sdtContent>
                <w:r w:rsidR="001837D0" w:rsidRPr="00AA20D4">
                  <w:rPr>
                    <w:rFonts w:ascii="ＭＳ ゴシック" w:eastAsia="ＭＳ ゴシック" w:hAnsi="ＭＳ ゴシック" w:hint="eastAsia"/>
                    <w:color w:val="000000" w:themeColor="text1"/>
                    <w:spacing w:val="2"/>
                    <w:sz w:val="20"/>
                    <w:szCs w:val="20"/>
                  </w:rPr>
                  <w:t>☐</w:t>
                </w:r>
              </w:sdtContent>
            </w:sdt>
            <w:r w:rsidR="001837D0"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00" w:lineRule="exact"/>
              <w:ind w:leftChars="-21" w:left="-44" w:rightChars="50" w:right="105" w:firstLineChars="59" w:firstLine="94"/>
              <w:jc w:val="center"/>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leftChars="50" w:left="105" w:rightChars="50" w:right="105" w:firstLineChars="46" w:firstLine="97"/>
              <w:jc w:val="center"/>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72" w:left="430" w:rightChars="50" w:right="105" w:hangingChars="133" w:hanging="279"/>
              <w:rPr>
                <w:rFonts w:ascii="BIZ UDゴシック" w:eastAsia="BIZ UDゴシック" w:hAnsi="BIZ UDゴシック"/>
                <w:color w:val="000000" w:themeColor="text1"/>
              </w:rPr>
            </w:pPr>
            <w:r w:rsidRPr="00AA20D4">
              <w:rPr>
                <w:rFonts w:ascii="BIZ UDゴシック" w:eastAsia="BIZ UDゴシック" w:hAnsi="BIZ UDゴシック" w:cs="ＭＳ明朝" w:hint="eastAsia"/>
                <w:color w:val="000000" w:themeColor="text1"/>
              </w:rPr>
              <w:t>※　「認知症ケアに関する留意事項の伝達又は技術的指導に係る会議」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を遵守していること。</w:t>
            </w:r>
          </w:p>
        </w:tc>
        <w:tc>
          <w:tcPr>
            <w:tcW w:w="1420" w:type="dxa"/>
            <w:tcBorders>
              <w:top w:val="dotted" w:sz="4" w:space="0" w:color="auto"/>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40" w:lineRule="exact"/>
              <w:ind w:rightChars="50" w:righ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D8754F" w:rsidRPr="00AA20D4" w:rsidRDefault="00D8754F" w:rsidP="00D8754F">
            <w:pPr>
              <w:autoSpaceDE w:val="0"/>
              <w:autoSpaceDN w:val="0"/>
              <w:adjustRightInd w:val="0"/>
              <w:snapToGrid w:val="0"/>
              <w:spacing w:beforeLines="20" w:before="48" w:afterLines="20" w:after="48" w:line="200" w:lineRule="exact"/>
              <w:ind w:leftChars="-21" w:left="-44" w:rightChars="50" w:right="105" w:firstLineChars="59" w:firstLine="94"/>
              <w:jc w:val="center"/>
              <w:rPr>
                <w:rFonts w:ascii="BIZ UDゴシック" w:eastAsia="BIZ UDゴシック" w:hAnsi="BIZ UDゴシック"/>
                <w:color w:val="000000" w:themeColor="text1"/>
                <w:sz w:val="16"/>
                <w:szCs w:val="16"/>
              </w:rPr>
            </w:pPr>
          </w:p>
        </w:tc>
      </w:tr>
      <w:tr w:rsidR="00AA20D4" w:rsidRPr="00AA20D4" w:rsidTr="009C6AEF">
        <w:trPr>
          <w:cantSplit/>
          <w:trHeight w:val="20"/>
        </w:trPr>
        <w:tc>
          <w:tcPr>
            <w:tcW w:w="130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ロ　認知症専門ケア加算（Ⅱ）　次のいずれにも適合すること。</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　イの基準のいずれにも適合していますか。</w:t>
            </w:r>
          </w:p>
        </w:tc>
        <w:tc>
          <w:tcPr>
            <w:tcW w:w="1420" w:type="dxa"/>
            <w:tcBorders>
              <w:top w:val="single" w:sz="4" w:space="0" w:color="auto"/>
              <w:left w:val="single" w:sz="4" w:space="0" w:color="auto"/>
              <w:bottom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10947030"/>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87219887"/>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665904256"/>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tcPr>
          <w:p w:rsidR="00D8754F" w:rsidRPr="00AA20D4" w:rsidRDefault="00D8754F" w:rsidP="00D8754F">
            <w:pPr>
              <w:spacing w:line="240" w:lineRule="exact"/>
              <w:ind w:leftChars="52" w:left="424"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　認知症介護の指導に係る専門的な研修を修了している者を1名以上配置し、事業所全体の認知症ケアの指導等を実施していますか。</w:t>
            </w:r>
          </w:p>
        </w:tc>
        <w:tc>
          <w:tcPr>
            <w:tcW w:w="1420" w:type="dxa"/>
            <w:vMerge w:val="restart"/>
            <w:tcBorders>
              <w:top w:val="single" w:sz="4" w:space="0" w:color="auto"/>
              <w:left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86620172"/>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6978015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1421245633"/>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9C6AEF">
        <w:trPr>
          <w:cantSplit/>
          <w:trHeight w:val="2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D8754F" w:rsidRPr="00AA20D4" w:rsidRDefault="00D8754F" w:rsidP="00D8754F">
            <w:pPr>
              <w:spacing w:line="240" w:lineRule="exact"/>
              <w:ind w:leftChars="13" w:left="657" w:rightChars="50" w:right="105"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　認知症介護の指導に係る専門的な研修｣とは、「認知症介護実践者等養成事業の実施について」及び「認知症介護実践者等養成事業の円滑な運営について」に規定する「認知症介護指導者研修」、認知症看護に係る適切な研修を指すものです。</w:t>
            </w:r>
          </w:p>
        </w:tc>
        <w:tc>
          <w:tcPr>
            <w:tcW w:w="1420" w:type="dxa"/>
            <w:vMerge/>
            <w:tcBorders>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bottom w:val="dotted" w:sz="4" w:space="0" w:color="FFFFFF" w:themeColor="background1"/>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9C6AEF">
        <w:trPr>
          <w:cantSplit/>
          <w:trHeight w:val="240"/>
        </w:trPr>
        <w:tc>
          <w:tcPr>
            <w:tcW w:w="1302" w:type="dxa"/>
            <w:vMerge/>
            <w:tcBorders>
              <w:left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vMerge w:val="restart"/>
            <w:tcBorders>
              <w:top w:val="single" w:sz="4" w:space="0" w:color="auto"/>
              <w:left w:val="single" w:sz="4" w:space="0" w:color="auto"/>
              <w:right w:val="single" w:sz="4" w:space="0" w:color="auto"/>
            </w:tcBorders>
          </w:tcPr>
          <w:p w:rsidR="00D8754F" w:rsidRPr="00AA20D4" w:rsidRDefault="00D8754F" w:rsidP="00D8754F">
            <w:pPr>
              <w:spacing w:line="240" w:lineRule="exact"/>
              <w:ind w:leftChars="72" w:left="466"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　当該事業所における介護職員、看護職員ごとの認知症ケアに関する研修計画を作成し、当該計画に従い、研修を実施又は実施を予定していますか。</w:t>
            </w:r>
          </w:p>
        </w:tc>
        <w:tc>
          <w:tcPr>
            <w:tcW w:w="1420" w:type="dxa"/>
            <w:vMerge w:val="restart"/>
            <w:tcBorders>
              <w:top w:val="single" w:sz="4" w:space="0" w:color="auto"/>
              <w:left w:val="single" w:sz="4" w:space="0" w:color="auto"/>
              <w:right w:val="single" w:sz="4" w:space="0" w:color="auto"/>
            </w:tcBorders>
          </w:tcPr>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01207113"/>
                <w14:checkbox>
                  <w14:checked w14:val="0"/>
                  <w14:checkedState w14:val="2611" w14:font="ＭＳ 明朝"/>
                  <w14:uncheckedState w14:val="2610" w14:font="ＭＳ ゴシック"/>
                </w14:checkbox>
              </w:sdtPr>
              <w:sdtEndPr/>
              <w:sdtContent>
                <w:r w:rsidR="00D8754F" w:rsidRPr="00AA20D4">
                  <w:rPr>
                    <w:rFonts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いる</w:t>
            </w:r>
          </w:p>
          <w:p w:rsidR="00D8754F" w:rsidRPr="00AA20D4" w:rsidRDefault="00AA20D4" w:rsidP="00D8754F">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40779252"/>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szCs w:val="20"/>
              </w:rPr>
              <w:t>いない</w:t>
            </w:r>
          </w:p>
          <w:p w:rsidR="00D8754F" w:rsidRPr="00AA20D4" w:rsidRDefault="00AA20D4" w:rsidP="00D8754F">
            <w:pPr>
              <w:spacing w:line="240" w:lineRule="exact"/>
              <w:rPr>
                <w:rFonts w:ascii="BIZ UDゴシック" w:eastAsia="BIZ UDゴシック" w:hAnsi="BIZ UDゴシック" w:cstheme="minorBidi"/>
                <w:color w:val="000000" w:themeColor="text1"/>
                <w:spacing w:val="2"/>
                <w:w w:val="79"/>
              </w:rPr>
            </w:pPr>
            <w:sdt>
              <w:sdtPr>
                <w:rPr>
                  <w:rFonts w:ascii="BIZ UD明朝 Medium" w:eastAsia="BIZ UD明朝 Medium" w:hAnsi="BIZ UD明朝 Medium" w:hint="eastAsia"/>
                  <w:color w:val="000000" w:themeColor="text1"/>
                  <w:spacing w:val="2"/>
                  <w:sz w:val="20"/>
                  <w:szCs w:val="20"/>
                </w:rPr>
                <w:id w:val="-989627241"/>
                <w14:checkbox>
                  <w14:checked w14:val="0"/>
                  <w14:checkedState w14:val="2611" w14:font="ＭＳ 明朝"/>
                  <w14:uncheckedState w14:val="2610" w14:font="ＭＳ ゴシック"/>
                </w14:checkbox>
              </w:sdtPr>
              <w:sdtEndPr/>
              <w:sdtContent>
                <w:r w:rsidR="00D8754F" w:rsidRPr="00AA20D4">
                  <w:rPr>
                    <w:rFonts w:ascii="ＭＳ ゴシック" w:eastAsia="ＭＳ ゴシック" w:hAnsi="ＭＳ ゴシック" w:hint="eastAsia"/>
                    <w:color w:val="000000" w:themeColor="text1"/>
                    <w:spacing w:val="2"/>
                    <w:sz w:val="20"/>
                    <w:szCs w:val="20"/>
                  </w:rPr>
                  <w:t>☐</w:t>
                </w:r>
              </w:sdtContent>
            </w:sdt>
            <w:r w:rsidR="00D8754F"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bottom w:val="dotted" w:sz="4" w:space="0" w:color="FFFFFF" w:themeColor="background1"/>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AF1E60">
        <w:trPr>
          <w:cantSplit/>
          <w:trHeight w:val="20"/>
        </w:trPr>
        <w:tc>
          <w:tcPr>
            <w:tcW w:w="1302" w:type="dxa"/>
            <w:vMerge/>
            <w:tcBorders>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vMerge/>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ind w:leftChars="72" w:left="466" w:rightChars="50" w:right="105" w:hangingChars="150" w:hanging="315"/>
              <w:rPr>
                <w:rFonts w:ascii="BIZ UDゴシック" w:eastAsia="BIZ UDゴシック" w:hAnsi="BIZ UDゴシック"/>
                <w:color w:val="000000" w:themeColor="text1"/>
              </w:rPr>
            </w:pPr>
          </w:p>
        </w:tc>
        <w:tc>
          <w:tcPr>
            <w:tcW w:w="1420" w:type="dxa"/>
            <w:vMerge/>
            <w:tcBorders>
              <w:top w:val="single" w:sz="4" w:space="0" w:color="auto"/>
              <w:left w:val="single" w:sz="4" w:space="0" w:color="auto"/>
              <w:bottom w:val="single" w:sz="4" w:space="0" w:color="auto"/>
              <w:right w:val="single" w:sz="4" w:space="0" w:color="auto"/>
            </w:tcBorders>
          </w:tcPr>
          <w:p w:rsidR="00D8754F" w:rsidRPr="00AA20D4" w:rsidRDefault="00D8754F" w:rsidP="00D8754F">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top w:val="dotted" w:sz="4" w:space="0" w:color="FFFFFF" w:themeColor="background1"/>
              <w:left w:val="single" w:sz="4" w:space="0" w:color="auto"/>
              <w:bottom w:val="single" w:sz="4" w:space="0" w:color="auto"/>
              <w:right w:val="single" w:sz="4" w:space="0" w:color="auto"/>
            </w:tcBorders>
          </w:tcPr>
          <w:p w:rsidR="00D8754F" w:rsidRPr="00AA20D4" w:rsidRDefault="00D8754F" w:rsidP="00D8754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AF1E60">
        <w:trPr>
          <w:cantSplit/>
          <w:trHeight w:val="20"/>
        </w:trPr>
        <w:tc>
          <w:tcPr>
            <w:tcW w:w="1302" w:type="dxa"/>
            <w:vMerge w:val="restart"/>
            <w:tcBorders>
              <w:top w:val="single" w:sz="4" w:space="0" w:color="auto"/>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5</w:t>
            </w:r>
            <w:r w:rsidRPr="00AA20D4">
              <w:rPr>
                <w:rFonts w:ascii="BIZ UDゴシック" w:eastAsia="BIZ UDゴシック" w:hAnsi="BIZ UDゴシック" w:hint="eastAsia"/>
                <w:color w:val="000000" w:themeColor="text1"/>
              </w:rPr>
              <w:t>9</w:t>
            </w:r>
          </w:p>
          <w:p w:rsidR="00053413" w:rsidRPr="00AA20D4" w:rsidRDefault="00912BD7" w:rsidP="00912BD7">
            <w:pPr>
              <w:autoSpaceDE w:val="0"/>
              <w:autoSpaceDN w:val="0"/>
              <w:adjustRightInd w:val="0"/>
              <w:snapToGrid w:val="0"/>
              <w:spacing w:line="240" w:lineRule="exact"/>
              <w:ind w:leftChars="50" w:left="105" w:rightChars="50" w:right="105"/>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lang w:eastAsia="zh-TW"/>
              </w:rPr>
              <w:t>生活機能</w:t>
            </w:r>
          </w:p>
          <w:p w:rsidR="00053413" w:rsidRPr="00AA20D4" w:rsidRDefault="00912BD7" w:rsidP="00912BD7">
            <w:pPr>
              <w:autoSpaceDE w:val="0"/>
              <w:autoSpaceDN w:val="0"/>
              <w:adjustRightInd w:val="0"/>
              <w:snapToGrid w:val="0"/>
              <w:spacing w:line="240" w:lineRule="exact"/>
              <w:ind w:leftChars="50" w:left="105" w:rightChars="50" w:right="105"/>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lang w:eastAsia="zh-TW"/>
              </w:rPr>
              <w:t>向上連携</w:t>
            </w:r>
          </w:p>
          <w:p w:rsidR="00912BD7" w:rsidRPr="00AA20D4" w:rsidRDefault="00912BD7" w:rsidP="00912BD7">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加算</w:t>
            </w:r>
          </w:p>
          <w:p w:rsidR="00912BD7" w:rsidRPr="00AA20D4" w:rsidRDefault="002F0BB0" w:rsidP="00912BD7">
            <w:pPr>
              <w:autoSpaceDE w:val="0"/>
              <w:autoSpaceDN w:val="0"/>
              <w:adjustRightInd w:val="0"/>
              <w:snapToGrid w:val="0"/>
              <w:spacing w:line="240" w:lineRule="exact"/>
              <w:ind w:rightChars="50" w:right="105"/>
              <w:rPr>
                <w:rFonts w:ascii="BIZ UDゴシック" w:eastAsia="PMingLiU" w:hAnsi="BIZ UDゴシック"/>
                <w:color w:val="000000" w:themeColor="text1"/>
                <w:lang w:eastAsia="zh-TW"/>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285BC9">
            <w:pPr>
              <w:spacing w:line="240" w:lineRule="exact"/>
              <w:ind w:leftChars="50" w:left="210" w:rightChars="17" w:right="36" w:hangingChars="50" w:hanging="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rPr>
              <w:t>下記の基準に適合しているとして、所定単位数を加算していますか。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381679374"/>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897870035"/>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明朝 Medium" w:eastAsia="BIZ UD明朝 Medium" w:hAnsi="BIZ UD明朝 Medium"/>
                <w:color w:val="000000" w:themeColor="text1"/>
                <w:spacing w:val="2"/>
                <w:sz w:val="20"/>
                <w:szCs w:val="20"/>
              </w:rPr>
            </w:pPr>
            <w:sdt>
              <w:sdtPr>
                <w:rPr>
                  <w:rFonts w:ascii="BIZ UD明朝 Medium" w:eastAsia="BIZ UD明朝 Medium" w:hAnsi="BIZ UD明朝 Medium" w:hint="eastAsia"/>
                  <w:color w:val="000000" w:themeColor="text1"/>
                  <w:spacing w:val="2"/>
                  <w:sz w:val="20"/>
                  <w:szCs w:val="20"/>
                </w:rPr>
                <w:id w:val="-1113204377"/>
                <w14:checkbox>
                  <w14:checked w14:val="0"/>
                  <w14:checkedState w14:val="2611" w14:font="ＭＳ 明朝"/>
                  <w14:uncheckedState w14:val="2610" w14:font="ＭＳ ゴシック"/>
                </w14:checkbox>
              </w:sdtPr>
              <w:sdtEndPr/>
              <w:sdtContent>
                <w:r w:rsidR="00AF1E60"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dotted" w:sz="4" w:space="0" w:color="FFFFFF" w:themeColor="background1"/>
              <w:right w:val="single" w:sz="4" w:space="0" w:color="auto"/>
            </w:tcBorders>
            <w:shd w:val="clear" w:color="auto" w:fill="auto"/>
          </w:tcPr>
          <w:p w:rsidR="00912BD7" w:rsidRPr="00AA20D4" w:rsidRDefault="00912BD7" w:rsidP="00285BC9">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TW"/>
              </w:rPr>
            </w:pPr>
          </w:p>
        </w:tc>
      </w:tr>
      <w:tr w:rsidR="00AA20D4" w:rsidRPr="00AA20D4" w:rsidTr="002F0BB0">
        <w:trPr>
          <w:cantSplit/>
          <w:trHeight w:val="77"/>
        </w:trPr>
        <w:tc>
          <w:tcPr>
            <w:tcW w:w="1302" w:type="dxa"/>
            <w:vMerge/>
            <w:tcBorders>
              <w:left w:val="single" w:sz="4" w:space="0" w:color="auto"/>
              <w:right w:val="single" w:sz="4" w:space="0" w:color="auto"/>
            </w:tcBorders>
          </w:tcPr>
          <w:p w:rsidR="00912BD7" w:rsidRPr="00AA20D4" w:rsidRDefault="00912BD7" w:rsidP="00285BC9">
            <w:pPr>
              <w:autoSpaceDE w:val="0"/>
              <w:autoSpaceDN w:val="0"/>
              <w:adjustRightInd w:val="0"/>
              <w:snapToGrid w:val="0"/>
              <w:spacing w:line="240" w:lineRule="exact"/>
              <w:ind w:rightChars="50" w:right="105"/>
              <w:rPr>
                <w:rFonts w:ascii="BIZ UDゴシック" w:eastAsia="PMingLiU" w:hAnsi="BIZ UDゴシック"/>
                <w:color w:val="000000" w:themeColor="text1"/>
                <w:lang w:eastAsia="zh-TW"/>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285BC9">
            <w:pPr>
              <w:spacing w:line="240" w:lineRule="exact"/>
              <w:ind w:leftChars="50" w:left="210" w:rightChars="17" w:right="36" w:hangingChars="50" w:hanging="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 xml:space="preserve">生活機能向上連携加算(Ⅰ)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285BC9">
            <w:pPr>
              <w:spacing w:line="240" w:lineRule="exact"/>
              <w:jc w:val="center"/>
              <w:rPr>
                <w:rFonts w:ascii="BIZ UDゴシック" w:eastAsia="BIZ UDゴシック" w:hAnsi="BIZ UDゴシック" w:cstheme="minorBidi"/>
                <w:color w:val="000000" w:themeColor="text1"/>
                <w:spacing w:val="2"/>
                <w:w w:val="81"/>
              </w:rPr>
            </w:pPr>
            <w:sdt>
              <w:sdtPr>
                <w:rPr>
                  <w:rFonts w:ascii="BIZ UD明朝 Medium" w:eastAsia="BIZ UD明朝 Medium" w:hAnsi="BIZ UD明朝 Medium" w:hint="eastAsia"/>
                  <w:color w:val="000000" w:themeColor="text1"/>
                  <w:spacing w:val="2"/>
                  <w:sz w:val="20"/>
                  <w:szCs w:val="20"/>
                </w:rPr>
                <w:id w:val="61510246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p>
        </w:tc>
        <w:tc>
          <w:tcPr>
            <w:tcW w:w="136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912BD7" w:rsidRPr="00AA20D4" w:rsidRDefault="00912BD7" w:rsidP="00285BC9">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TW"/>
              </w:rPr>
            </w:pPr>
          </w:p>
        </w:tc>
      </w:tr>
      <w:tr w:rsidR="00AA20D4" w:rsidRPr="00AA20D4" w:rsidTr="009C6AEF">
        <w:trPr>
          <w:cantSplit/>
          <w:trHeight w:val="20"/>
        </w:trPr>
        <w:tc>
          <w:tcPr>
            <w:tcW w:w="130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rightChars="50" w:right="105"/>
              <w:rPr>
                <w:rFonts w:ascii="BIZ UDゴシック" w:eastAsia="PMingLiU" w:hAnsi="BIZ UDゴシック"/>
                <w:color w:val="000000" w:themeColor="text1"/>
                <w:lang w:eastAsia="zh-TW"/>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50" w:left="210" w:rightChars="17" w:right="36" w:hangingChars="50" w:hanging="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 xml:space="preserve">生活機能向上連携加算(Ⅱ)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spacing w:line="240" w:lineRule="exact"/>
              <w:jc w:val="center"/>
              <w:rPr>
                <w:rFonts w:ascii="BIZ UDゴシック" w:eastAsia="BIZ UDゴシック" w:hAnsi="BIZ UDゴシック" w:cstheme="minorBidi"/>
                <w:color w:val="000000" w:themeColor="text1"/>
                <w:spacing w:val="2"/>
                <w:w w:val="81"/>
              </w:rPr>
            </w:pPr>
            <w:sdt>
              <w:sdtPr>
                <w:rPr>
                  <w:rFonts w:ascii="BIZ UD明朝 Medium" w:eastAsia="BIZ UD明朝 Medium" w:hAnsi="BIZ UD明朝 Medium" w:hint="eastAsia"/>
                  <w:color w:val="000000" w:themeColor="text1"/>
                  <w:spacing w:val="2"/>
                  <w:sz w:val="20"/>
                  <w:szCs w:val="20"/>
                </w:rPr>
                <w:id w:val="-91547220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p>
        </w:tc>
        <w:tc>
          <w:tcPr>
            <w:tcW w:w="1362" w:type="dxa"/>
            <w:tcBorders>
              <w:top w:val="dotted" w:sz="4" w:space="0" w:color="FFFFFF" w:themeColor="background1"/>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TW"/>
              </w:rPr>
            </w:pPr>
          </w:p>
        </w:tc>
      </w:tr>
      <w:tr w:rsidR="00AA20D4" w:rsidRPr="00AA20D4" w:rsidTr="009C6AEF">
        <w:trPr>
          <w:cantSplit/>
          <w:trHeight w:val="20"/>
        </w:trPr>
        <w:tc>
          <w:tcPr>
            <w:tcW w:w="130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13" w:left="237"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①　（Ⅰ）について、計画作成担当者(地域密着型サービス基準第90条第5項に規定する計画作成担当者をいう。注2において同じ。)が、指定訪問リハビリテーション事業所、指定通所リハビリテーション事業所又はリハビリテーションを実施している医療提供施設の医師、理学療法士、作業療法士又は言語聴覚士の助言に基づき、生活機能の向上を目的とした認知症対応型共同生活介護計画を作成し、当該計画に基づくサービスを行ったときは、初回のサービスが行われた日の属する月に、所定単位数を加算す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79781499"/>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29124813"/>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noProof/>
                <w:color w:val="000000" w:themeColor="text1"/>
                <w:spacing w:val="2"/>
              </w:rPr>
            </w:pPr>
            <w:sdt>
              <w:sdtPr>
                <w:rPr>
                  <w:rFonts w:ascii="BIZ UD明朝 Medium" w:eastAsia="BIZ UD明朝 Medium" w:hAnsi="BIZ UD明朝 Medium" w:hint="eastAsia"/>
                  <w:color w:val="000000" w:themeColor="text1"/>
                  <w:spacing w:val="2"/>
                  <w:sz w:val="20"/>
                  <w:szCs w:val="20"/>
                </w:rPr>
                <w:id w:val="-195331750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別表</w:t>
            </w:r>
            <w:r w:rsidRPr="00AA20D4">
              <w:rPr>
                <w:rFonts w:ascii="BIZ UDゴシック" w:eastAsia="BIZ UDゴシック" w:hAnsi="BIZ UDゴシック"/>
                <w:color w:val="000000" w:themeColor="text1"/>
                <w:sz w:val="16"/>
                <w:szCs w:val="16"/>
              </w:rPr>
              <w:t>5</w:t>
            </w:r>
            <w:r w:rsidRPr="00AA20D4">
              <w:rPr>
                <w:rFonts w:ascii="BIZ UDゴシック" w:eastAsia="BIZ UDゴシック" w:hAnsi="BIZ UDゴシック" w:hint="eastAsia"/>
                <w:color w:val="000000" w:themeColor="text1"/>
                <w:sz w:val="16"/>
                <w:szCs w:val="16"/>
              </w:rPr>
              <w:t>ト注1</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CN"/>
              </w:rPr>
            </w:pPr>
          </w:p>
        </w:tc>
      </w:tr>
      <w:tr w:rsidR="00AA20D4" w:rsidRPr="00AA20D4" w:rsidTr="009C6AEF">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ind w:leftChars="50" w:left="315"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②　(Ⅱ)について、利用者に対して、指定訪問リハビリテーション事業所、指定通所リハビリテーション事業所又はリハビリテーションを実施している医療提供施設の医師、理学療法士、作業療法士又は言語聴覚士が指定認知症対応型共同生活介護事業所を訪問した際に、計画作成担当者が当該医師、理学療法士、作業療法士又は言語聴覚士と利用者の身体の状況等の評価を共同して行い、かつ、生活機能の向上を目的とした認知症対応型共同生活介護計画を作成した場合であって、当該医師、理学療法士、作業療法士又は言語聴覚士と連携し、当該認知症対応型共同生活介護計画に基づくサービスを行ったときは、初回のサービスが行われた日の属する月以降</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月の間、</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月につき所定単位数を加算していますか。ただし、(1)を算定している場合には算定しない。</w:t>
            </w:r>
          </w:p>
        </w:tc>
        <w:tc>
          <w:tcPr>
            <w:tcW w:w="1420" w:type="dxa"/>
            <w:tcBorders>
              <w:top w:val="single" w:sz="4" w:space="0" w:color="auto"/>
              <w:left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08016911"/>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88352819"/>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12157149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single" w:sz="4" w:space="0" w:color="auto"/>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別表</w:t>
            </w:r>
            <w:r w:rsidRPr="00AA20D4">
              <w:rPr>
                <w:rFonts w:ascii="BIZ UDゴシック" w:eastAsia="BIZ UDゴシック" w:hAnsi="BIZ UDゴシック"/>
                <w:color w:val="000000" w:themeColor="text1"/>
                <w:sz w:val="16"/>
                <w:szCs w:val="16"/>
              </w:rPr>
              <w:t>5</w:t>
            </w:r>
            <w:r w:rsidRPr="00AA20D4">
              <w:rPr>
                <w:rFonts w:ascii="BIZ UDゴシック" w:eastAsia="BIZ UDゴシック" w:hAnsi="BIZ UDゴシック" w:hint="eastAsia"/>
                <w:color w:val="000000" w:themeColor="text1"/>
                <w:sz w:val="16"/>
                <w:szCs w:val="16"/>
              </w:rPr>
              <w:t>ト注2</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9C6AEF">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shd w:val="clear" w:color="auto" w:fill="auto"/>
          </w:tcPr>
          <w:p w:rsidR="00912BD7" w:rsidRPr="00AA20D4" w:rsidRDefault="00912BD7" w:rsidP="00912BD7">
            <w:pPr>
              <w:spacing w:line="240" w:lineRule="exact"/>
              <w:ind w:leftChars="50"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【留意事項】</w:t>
            </w:r>
          </w:p>
          <w:p w:rsidR="00912BD7" w:rsidRPr="00AA20D4" w:rsidRDefault="00912BD7" w:rsidP="00912BD7">
            <w:pPr>
              <w:pStyle w:val="af1"/>
              <w:numPr>
                <w:ilvl w:val="0"/>
                <w:numId w:val="12"/>
              </w:numPr>
              <w:spacing w:line="240" w:lineRule="exact"/>
              <w:ind w:leftChars="0" w:rightChars="50" w:right="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 xml:space="preserve">　生活機能向上連携加算(Ⅱ)</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lang w:eastAsia="zh-TW"/>
              </w:rPr>
            </w:pPr>
          </w:p>
        </w:tc>
        <w:tc>
          <w:tcPr>
            <w:tcW w:w="136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lang w:eastAsia="zh-TW"/>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lang w:eastAsia="zh-TW"/>
              </w:rPr>
            </w:pPr>
          </w:p>
        </w:tc>
        <w:tc>
          <w:tcPr>
            <w:tcW w:w="6261" w:type="dxa"/>
            <w:gridSpan w:val="3"/>
            <w:tcBorders>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ind w:leftChars="73" w:left="363"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生活機能の向上を目的とした認知症対応型共同生活介護計画」とは、利用者の日常生活において介助等を必要とする行為について、単に介護従業者が介助等を行うのみならず、利用者本人が、日々の暮らしの中で当該行為を可能な限り自立して行うことができるよう、その有する能力及び改善可能性に応じた具体的目標を定めた上で、介護従業者が提供する介護の内容を定めたものでなければならない。</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5D4C4A"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第2の6（12）①</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イ</w:t>
            </w:r>
          </w:p>
          <w:p w:rsidR="005D4C4A" w:rsidRPr="00AA20D4" w:rsidRDefault="005D4C4A"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ind w:leftChars="73" w:left="363"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ロ　イの認知症対応型共同生活介護計画の作成に当たっては、指定訪問リハビリテーション事業所、指定通所リハビリテーション事業所又はリハビリテーションを実施している医療提供施設（病院にあっては、許可病床数が200床未満のもの又は当該病院を中心とした半径</w:t>
            </w:r>
            <w:r w:rsidRPr="00AA20D4">
              <w:rPr>
                <w:rFonts w:ascii="BIZ UDゴシック" w:eastAsia="BIZ UDゴシック" w:hAnsi="BIZ UDゴシック"/>
                <w:color w:val="000000" w:themeColor="text1"/>
              </w:rPr>
              <w:t>4</w:t>
            </w:r>
            <w:r w:rsidRPr="00AA20D4">
              <w:rPr>
                <w:rFonts w:ascii="BIZ UDゴシック" w:eastAsia="BIZ UDゴシック" w:hAnsi="BIZ UDゴシック" w:hint="eastAsia"/>
                <w:color w:val="000000" w:themeColor="text1"/>
              </w:rPr>
              <w:t>キロメートル以内に診療所が存在しないものに限る。）の理学療法士、作業療法士、言語聴覚士又は医師（「理学療法士等」）が認知症対応型共同生活介護事業所を訪問した際に、当該利用者の</w:t>
            </w:r>
            <w:r w:rsidRPr="00AA20D4">
              <w:rPr>
                <w:rFonts w:ascii="BIZ UDゴシック" w:eastAsia="BIZ UDゴシック" w:hAnsi="BIZ UDゴシック"/>
                <w:color w:val="000000" w:themeColor="text1"/>
              </w:rPr>
              <w:t>ADL</w:t>
            </w:r>
            <w:r w:rsidRPr="00AA20D4">
              <w:rPr>
                <w:rFonts w:ascii="BIZ UDゴシック" w:eastAsia="BIZ UDゴシック" w:hAnsi="BIZ UDゴシック" w:hint="eastAsia"/>
                <w:color w:val="000000" w:themeColor="text1"/>
              </w:rPr>
              <w:t>（寝返り、起き上がり、移乗、歩行、着衣、入浴、排せつ等）及び</w:t>
            </w:r>
            <w:r w:rsidRPr="00AA20D4">
              <w:rPr>
                <w:rFonts w:ascii="BIZ UDゴシック" w:eastAsia="BIZ UDゴシック" w:hAnsi="BIZ UDゴシック"/>
                <w:color w:val="000000" w:themeColor="text1"/>
              </w:rPr>
              <w:t>IADL</w:t>
            </w:r>
            <w:r w:rsidRPr="00AA20D4">
              <w:rPr>
                <w:rFonts w:ascii="BIZ UDゴシック" w:eastAsia="BIZ UDゴシック" w:hAnsi="BIZ UDゴシック" w:hint="eastAsia"/>
                <w:color w:val="000000" w:themeColor="text1"/>
              </w:rPr>
              <w:t>（調理、掃除、買物、金銭管理、服薬状況等）に関する利用者の状況につき、理学療法士等と計画作成担当者が共同して、現在の状況及びその改善可能性の評価（「生活機能アセスメント」）を行うものとする。</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平18留意事項</w:t>
            </w:r>
          </w:p>
          <w:p w:rsidR="005D4C4A"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第2の6（12）</w:t>
            </w:r>
            <w:r w:rsidRPr="00AA20D4">
              <w:rPr>
                <w:rFonts w:ascii="BIZ UDゴシック" w:eastAsia="BIZ UDゴシック" w:hAnsi="BIZ UDゴシック" w:hint="eastAsia"/>
                <w:color w:val="000000" w:themeColor="text1"/>
                <w:sz w:val="16"/>
                <w:szCs w:val="16"/>
              </w:rPr>
              <w:t>①</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ロ</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ind w:leftChars="73" w:left="363"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shd w:val="clear" w:color="auto" w:fill="auto"/>
          </w:tcPr>
          <w:p w:rsidR="00912BD7" w:rsidRPr="00AA20D4" w:rsidRDefault="00912BD7" w:rsidP="00912BD7">
            <w:pPr>
              <w:spacing w:line="240" w:lineRule="exact"/>
              <w:ind w:leftChars="73" w:left="363"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ハ　イの認知症対応型共同生活介護計画には、生活機能アセスメントの結果のほか、次に掲げるその他の日々の暮らしの中で必要な機能の向上に資する内容を記載しなければならない。</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平18留意事項</w:t>
            </w:r>
          </w:p>
          <w:p w:rsidR="005D4C4A"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第2の6（12）</w:t>
            </w:r>
            <w:r w:rsidRPr="00AA20D4">
              <w:rPr>
                <w:rFonts w:ascii="BIZ UDゴシック" w:eastAsia="BIZ UDゴシック" w:hAnsi="BIZ UDゴシック" w:hint="eastAsia"/>
                <w:color w:val="000000" w:themeColor="text1"/>
                <w:sz w:val="16"/>
                <w:szCs w:val="16"/>
              </w:rPr>
              <w:t>①</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ハ</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ind w:leftChars="16" w:left="664" w:rightChars="50" w:right="105" w:hangingChars="300" w:hanging="63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a　利用者が日々の暮らしの中で可能な限り自立して行おうとする行為の内容</w:t>
            </w:r>
          </w:p>
          <w:p w:rsidR="00912BD7" w:rsidRPr="00AA20D4" w:rsidRDefault="00912BD7" w:rsidP="00912BD7">
            <w:pPr>
              <w:spacing w:line="240" w:lineRule="exact"/>
              <w:ind w:leftChars="72" w:left="676" w:rightChars="50" w:right="105" w:hangingChars="250" w:hanging="52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b　生活機能アセスメントの結果に基づき、aの内容について定めた</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月を目途とする達成目標</w:t>
            </w:r>
          </w:p>
          <w:p w:rsidR="00912BD7" w:rsidRPr="00AA20D4" w:rsidRDefault="00912BD7" w:rsidP="00912BD7">
            <w:pPr>
              <w:spacing w:line="240" w:lineRule="exact"/>
              <w:ind w:leftChars="72" w:left="466"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c　bの目標を達成するために経過的に達成すべき各月の目標</w:t>
            </w:r>
          </w:p>
          <w:p w:rsidR="00912BD7" w:rsidRPr="00AA20D4" w:rsidRDefault="00912BD7" w:rsidP="00912BD7">
            <w:pPr>
              <w:spacing w:line="240" w:lineRule="exact"/>
              <w:ind w:leftChars="72" w:left="676" w:rightChars="50" w:right="105" w:hangingChars="250" w:hanging="52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d　b及びcの目標を達成するために介護従業者が行う介助等の内容</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ind w:leftChars="23" w:left="363"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二　ハのb及びcの達成目標については、利用者の意向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平18留意事項</w:t>
            </w:r>
          </w:p>
          <w:p w:rsidR="005D4C4A"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第2の6（12）</w:t>
            </w:r>
            <w:r w:rsidRPr="00AA20D4">
              <w:rPr>
                <w:rFonts w:ascii="BIZ UDゴシック" w:eastAsia="BIZ UDゴシック" w:hAnsi="BIZ UDゴシック" w:hint="eastAsia"/>
                <w:color w:val="000000" w:themeColor="text1"/>
                <w:sz w:val="16"/>
                <w:szCs w:val="16"/>
              </w:rPr>
              <w:t>①</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二</w:t>
            </w: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ind w:leftChars="23" w:left="363"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ホ　本加算はロの評価に基づき、イの認知症対応型共同生活介護計画に基づき提供された初回の介護の提供日が属する月を含む</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月を限度として算定されるものであり、</w:t>
            </w:r>
            <w:r w:rsidRPr="00AA20D4">
              <w:rPr>
                <w:rFonts w:ascii="BIZ UDゴシック" w:eastAsia="BIZ UDゴシック" w:hAnsi="BIZ UDゴシック"/>
                <w:color w:val="000000" w:themeColor="text1"/>
              </w:rPr>
              <w:t>3</w:t>
            </w:r>
            <w:r w:rsidRPr="00AA20D4">
              <w:rPr>
                <w:rFonts w:ascii="BIZ UDゴシック" w:eastAsia="BIZ UDゴシック" w:hAnsi="BIZ UDゴシック" w:hint="eastAsia"/>
                <w:color w:val="000000" w:themeColor="text1"/>
              </w:rPr>
              <w:t>月を超えて本加算を算定しようとする場合は、再度ロの評価に基づき認知症対応型共同生活介護計画を見直す必要があること。</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平18留意事項</w:t>
            </w:r>
          </w:p>
          <w:p w:rsidR="005D4C4A"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第2の6（12）</w:t>
            </w:r>
            <w:r w:rsidRPr="00AA20D4">
              <w:rPr>
                <w:rFonts w:ascii="BIZ UDゴシック" w:eastAsia="BIZ UDゴシック" w:hAnsi="BIZ UDゴシック" w:hint="eastAsia"/>
                <w:color w:val="000000" w:themeColor="text1"/>
                <w:sz w:val="16"/>
                <w:szCs w:val="16"/>
              </w:rPr>
              <w:t>①</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ホ</w:t>
            </w:r>
          </w:p>
        </w:tc>
      </w:tr>
      <w:tr w:rsidR="00AA20D4" w:rsidRPr="00AA20D4" w:rsidTr="009C6AEF">
        <w:trPr>
          <w:cantSplit/>
          <w:trHeight w:val="20"/>
        </w:trPr>
        <w:tc>
          <w:tcPr>
            <w:tcW w:w="1302" w:type="dxa"/>
            <w:tcBorders>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ind w:leftChars="23" w:left="363"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へ　本加算を算定する期間中は、各月における目標の達成度合いにつき、利用者及び理学療法士等に報告し、必要に応じて利用者の意向を確認し、当該理学療法士等から必要な助言を得た上で、利用者の</w:t>
            </w:r>
            <w:r w:rsidRPr="00AA20D4">
              <w:rPr>
                <w:rFonts w:ascii="BIZ UDゴシック" w:eastAsia="BIZ UDゴシック" w:hAnsi="BIZ UDゴシック"/>
                <w:color w:val="000000" w:themeColor="text1"/>
              </w:rPr>
              <w:t>ADL</w:t>
            </w:r>
            <w:r w:rsidRPr="00AA20D4">
              <w:rPr>
                <w:rFonts w:ascii="BIZ UDゴシック" w:eastAsia="BIZ UDゴシック" w:hAnsi="BIZ UDゴシック" w:hint="eastAsia"/>
                <w:color w:val="000000" w:themeColor="text1"/>
              </w:rPr>
              <w:t>及び</w:t>
            </w:r>
            <w:r w:rsidRPr="00AA20D4">
              <w:rPr>
                <w:rFonts w:ascii="BIZ UDゴシック" w:eastAsia="BIZ UDゴシック" w:hAnsi="BIZ UDゴシック"/>
                <w:color w:val="000000" w:themeColor="text1"/>
              </w:rPr>
              <w:t>IADL</w:t>
            </w:r>
            <w:r w:rsidRPr="00AA20D4">
              <w:rPr>
                <w:rFonts w:ascii="BIZ UDゴシック" w:eastAsia="BIZ UDゴシック" w:hAnsi="BIZ UDゴシック" w:hint="eastAsia"/>
                <w:color w:val="000000" w:themeColor="text1"/>
              </w:rPr>
              <w:t>の改善状況及びハのbの達成目標を踏まえた適切な対応を行うこと。</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平18留意事項</w:t>
            </w:r>
          </w:p>
          <w:p w:rsidR="005D4C4A"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第2の6（12</w:t>
            </w:r>
            <w:r w:rsidRPr="00AA20D4">
              <w:rPr>
                <w:rFonts w:ascii="BIZ UDゴシック" w:eastAsia="BIZ UDゴシック" w:hAnsi="BIZ UDゴシック" w:hint="eastAsia"/>
                <w:color w:val="000000" w:themeColor="text1"/>
                <w:sz w:val="16"/>
                <w:szCs w:val="16"/>
              </w:rPr>
              <w:t>①</w:t>
            </w:r>
            <w:r w:rsidRPr="00AA20D4">
              <w:rPr>
                <w:rFonts w:ascii="BIZ UDゴシック" w:eastAsia="BIZ UDゴシック" w:hAnsi="BIZ UDゴシック" w:cs="ＭＳ明朝-WinCharSetFFFF-H" w:hint="eastAsia"/>
                <w:color w:val="000000" w:themeColor="text1"/>
                <w:sz w:val="16"/>
                <w:szCs w:val="16"/>
              </w:rPr>
              <w:t>）</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へ</w:t>
            </w:r>
          </w:p>
        </w:tc>
      </w:tr>
      <w:tr w:rsidR="00AA20D4" w:rsidRPr="00AA20D4" w:rsidTr="009C6AEF">
        <w:trPr>
          <w:cantSplit/>
          <w:trHeight w:val="20"/>
        </w:trPr>
        <w:tc>
          <w:tcPr>
            <w:tcW w:w="130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ind w:leftChars="23" w:left="363" w:rightChars="50" w:right="105" w:hangingChars="150" w:hanging="315"/>
              <w:rPr>
                <w:rFonts w:ascii="BIZ UDゴシック" w:eastAsia="BIZ UDゴシック" w:hAnsi="BIZ UDゴシック"/>
                <w:color w:val="000000" w:themeColor="text1"/>
                <w:lang w:eastAsia="zh-TW"/>
              </w:rPr>
            </w:pPr>
            <w:r w:rsidRPr="00AA20D4">
              <w:rPr>
                <w:rFonts w:ascii="BIZ UDゴシック" w:eastAsia="BIZ UDゴシック" w:hAnsi="BIZ UDゴシック" w:cs="ＭＳ明朝" w:hint="eastAsia"/>
                <w:color w:val="000000" w:themeColor="text1"/>
                <w:lang w:eastAsia="zh-TW"/>
              </w:rPr>
              <w:t>②</w:t>
            </w:r>
            <w:r w:rsidRPr="00AA20D4">
              <w:rPr>
                <w:rFonts w:ascii="BIZ UDゴシック" w:eastAsia="BIZ UDゴシック" w:hAnsi="BIZ UDゴシック" w:cs="ＭＳ明朝"/>
                <w:color w:val="000000" w:themeColor="text1"/>
                <w:lang w:eastAsia="zh-TW"/>
              </w:rPr>
              <w:t xml:space="preserve"> </w:t>
            </w:r>
            <w:r w:rsidRPr="00AA20D4">
              <w:rPr>
                <w:rFonts w:ascii="BIZ UDゴシック" w:eastAsia="BIZ UDゴシック" w:hAnsi="BIZ UDゴシック" w:cs="ＭＳ明朝" w:hint="eastAsia"/>
                <w:color w:val="000000" w:themeColor="text1"/>
                <w:lang w:eastAsia="zh-TW"/>
              </w:rPr>
              <w:t>生活機能向上連携加算</w:t>
            </w:r>
            <w:r w:rsidRPr="00AA20D4">
              <w:rPr>
                <w:rFonts w:ascii="BIZ UDゴシック" w:eastAsia="BIZ UDゴシック" w:hAnsi="BIZ UDゴシック" w:cs="ＭＳ明朝"/>
                <w:color w:val="000000" w:themeColor="text1"/>
                <w:lang w:eastAsia="zh-TW"/>
              </w:rPr>
              <w:t>(</w:t>
            </w:r>
            <w:r w:rsidRPr="00AA20D4">
              <w:rPr>
                <w:rFonts w:ascii="BIZ UDゴシック" w:eastAsia="BIZ UDゴシック" w:hAnsi="BIZ UDゴシック" w:cs="ＭＳ明朝" w:hint="eastAsia"/>
                <w:color w:val="000000" w:themeColor="text1"/>
                <w:lang w:eastAsia="zh-TW"/>
              </w:rPr>
              <w:t>Ⅰ</w:t>
            </w:r>
            <w:r w:rsidRPr="00AA20D4">
              <w:rPr>
                <w:rFonts w:ascii="BIZ UDゴシック" w:eastAsia="BIZ UDゴシック" w:hAnsi="BIZ UDゴシック" w:cs="ＭＳ明朝"/>
                <w:color w:val="000000" w:themeColor="text1"/>
                <w:lang w:eastAsia="zh-TW"/>
              </w:rPr>
              <w:t>)</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lang w:eastAsia="zh-TW"/>
              </w:rPr>
            </w:pPr>
          </w:p>
        </w:tc>
        <w:tc>
          <w:tcPr>
            <w:tcW w:w="136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lang w:eastAsia="zh-TW"/>
              </w:rPr>
            </w:pPr>
          </w:p>
        </w:tc>
      </w:tr>
      <w:tr w:rsidR="00AA20D4" w:rsidRPr="00AA20D4" w:rsidTr="00D8754F">
        <w:trPr>
          <w:cantSplit/>
          <w:trHeight w:val="20"/>
        </w:trPr>
        <w:tc>
          <w:tcPr>
            <w:tcW w:w="130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lang w:eastAsia="zh-TW"/>
              </w:rPr>
            </w:pPr>
          </w:p>
        </w:tc>
        <w:tc>
          <w:tcPr>
            <w:tcW w:w="6261" w:type="dxa"/>
            <w:gridSpan w:val="3"/>
            <w:tcBorders>
              <w:top w:val="dotted" w:sz="4" w:space="0" w:color="auto"/>
              <w:left w:val="single" w:sz="4" w:space="0" w:color="auto"/>
              <w:bottom w:val="dotted" w:sz="4" w:space="0" w:color="000000" w:themeColor="text1"/>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leftChars="50" w:left="315" w:hangingChars="100" w:hanging="210"/>
              <w:rPr>
                <w:rFonts w:ascii="BIZ UDゴシック" w:eastAsia="BIZ UDゴシック" w:hAnsi="BIZ UDゴシック"/>
                <w:color w:val="000000" w:themeColor="text1"/>
              </w:rPr>
            </w:pPr>
            <w:r w:rsidRPr="00AA20D4">
              <w:rPr>
                <w:rFonts w:ascii="BIZ UDゴシック" w:eastAsia="BIZ UDゴシック" w:hAnsi="BIZ UDゴシック" w:cs="ＭＳ明朝" w:hint="eastAsia"/>
                <w:color w:val="000000" w:themeColor="text1"/>
              </w:rPr>
              <w:t>イ</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生活機能向上連携加算</w:t>
            </w:r>
            <w:r w:rsidRPr="00AA20D4">
              <w:rPr>
                <w:rFonts w:ascii="BIZ UDゴシック" w:eastAsia="BIZ UDゴシック" w:hAnsi="BIZ UDゴシック" w:cs="ＭＳ明朝"/>
                <w:color w:val="000000" w:themeColor="text1"/>
              </w:rPr>
              <w:t>(</w:t>
            </w:r>
            <w:r w:rsidRPr="00AA20D4">
              <w:rPr>
                <w:rFonts w:ascii="BIZ UDゴシック" w:eastAsia="BIZ UDゴシック" w:hAnsi="BIZ UDゴシック" w:cs="ＭＳ明朝" w:hint="eastAsia"/>
                <w:color w:val="000000" w:themeColor="text1"/>
              </w:rPr>
              <w:t>Ⅰ</w:t>
            </w:r>
            <w:r w:rsidRPr="00AA20D4">
              <w:rPr>
                <w:rFonts w:ascii="BIZ UDゴシック" w:eastAsia="BIZ UDゴシック" w:hAnsi="BIZ UDゴシック" w:cs="ＭＳ明朝"/>
                <w:color w:val="000000" w:themeColor="text1"/>
              </w:rPr>
              <w:t>)</w:t>
            </w:r>
            <w:r w:rsidRPr="00AA20D4">
              <w:rPr>
                <w:rFonts w:ascii="BIZ UDゴシック" w:eastAsia="BIZ UDゴシック" w:hAnsi="BIZ UDゴシック" w:cs="ＭＳ明朝" w:hint="eastAsia"/>
                <w:color w:val="000000" w:themeColor="text1"/>
              </w:rPr>
              <w:t>については、①ロ、ホ及びヘを除き①を適用する。本加算は、理学療法士等が認知症対応型共同生活介護事業所を訪問せずに</w:t>
            </w:r>
            <w:r w:rsidRPr="00AA20D4">
              <w:rPr>
                <w:rFonts w:ascii="BIZ UDゴシック" w:eastAsia="BIZ UDゴシック" w:hAnsi="BIZ UDゴシック" w:cs="ＭＳ明朝"/>
                <w:color w:val="000000" w:themeColor="text1"/>
              </w:rPr>
              <w:t>ADL</w:t>
            </w:r>
            <w:r w:rsidRPr="00AA20D4">
              <w:rPr>
                <w:rFonts w:ascii="BIZ UDゴシック" w:eastAsia="BIZ UDゴシック" w:hAnsi="BIZ UDゴシック" w:cs="ＭＳ明朝" w:hint="eastAsia"/>
                <w:color w:val="000000" w:themeColor="text1"/>
              </w:rPr>
              <w:t>及び</w:t>
            </w:r>
            <w:r w:rsidRPr="00AA20D4">
              <w:rPr>
                <w:rFonts w:ascii="BIZ UDゴシック" w:eastAsia="BIZ UDゴシック" w:hAnsi="BIZ UDゴシック" w:cs="ＭＳ明朝"/>
                <w:color w:val="000000" w:themeColor="text1"/>
              </w:rPr>
              <w:t>IADL</w:t>
            </w:r>
            <w:r w:rsidRPr="00AA20D4">
              <w:rPr>
                <w:rFonts w:ascii="BIZ UDゴシック" w:eastAsia="BIZ UDゴシック" w:hAnsi="BIZ UDゴシック" w:cs="ＭＳ明朝" w:hint="eastAsia"/>
                <w:color w:val="000000" w:themeColor="text1"/>
              </w:rPr>
              <w:t>に関する利用者の状況について適切に把握した上で計画作成担当者に助言を行い、計画作成担当者が、助言に基づき①イの認知症対応型共同生活介護計画を作成（変更）するとともに、計画作成から</w:t>
            </w:r>
            <w:r w:rsidRPr="00AA20D4">
              <w:rPr>
                <w:rFonts w:ascii="BIZ UDゴシック" w:eastAsia="BIZ UDゴシック" w:hAnsi="BIZ UDゴシック" w:cs="ＭＳ明朝"/>
                <w:color w:val="000000" w:themeColor="text1"/>
              </w:rPr>
              <w:t>3</w:t>
            </w:r>
            <w:r w:rsidRPr="00AA20D4">
              <w:rPr>
                <w:rFonts w:ascii="BIZ UDゴシック" w:eastAsia="BIZ UDゴシック" w:hAnsi="BIZ UDゴシック" w:cs="ＭＳ明朝" w:hint="eastAsia"/>
                <w:color w:val="000000" w:themeColor="text1"/>
              </w:rPr>
              <w:t>月経過後、目標の達成度合いにつき、利用者及び理学療法士等に報告することを定期的に実施することを評価するものである。</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平18留意事項</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第2の6（12）②</w:t>
            </w:r>
          </w:p>
        </w:tc>
      </w:tr>
      <w:tr w:rsidR="00AA20D4" w:rsidRPr="00AA20D4" w:rsidTr="00D8754F">
        <w:trPr>
          <w:cantSplit/>
          <w:trHeight w:val="20"/>
        </w:trPr>
        <w:tc>
          <w:tcPr>
            <w:tcW w:w="130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leftChars="100" w:left="420" w:hangingChars="100" w:hanging="210"/>
              <w:rPr>
                <w:rFonts w:ascii="BIZ UDゴシック" w:eastAsia="BIZ UDゴシック" w:hAnsi="BIZ UDゴシック"/>
                <w:color w:val="000000" w:themeColor="text1"/>
              </w:rPr>
            </w:pPr>
            <w:r w:rsidRPr="00AA20D4">
              <w:rPr>
                <w:rFonts w:ascii="BIZ UDゴシック" w:eastAsia="BIZ UDゴシック" w:hAnsi="BIZ UDゴシック" w:cs="ＭＳ明朝"/>
                <w:color w:val="000000" w:themeColor="text1"/>
              </w:rPr>
              <w:t xml:space="preserve">a </w:t>
            </w:r>
            <w:r w:rsidRPr="00AA20D4">
              <w:rPr>
                <w:rFonts w:ascii="BIZ UDゴシック" w:eastAsia="BIZ UDゴシック" w:hAnsi="BIZ UDゴシック" w:cs="ＭＳ明朝" w:hint="eastAsia"/>
                <w:color w:val="000000" w:themeColor="text1"/>
              </w:rPr>
              <w:t>①イの認知症対応型共同生活介護計画の作成に当たっては、理学療法士等は、当該利用者の</w:t>
            </w:r>
            <w:r w:rsidRPr="00AA20D4">
              <w:rPr>
                <w:rFonts w:ascii="BIZ UDゴシック" w:eastAsia="BIZ UDゴシック" w:hAnsi="BIZ UDゴシック" w:cs="ＭＳ明朝"/>
                <w:color w:val="000000" w:themeColor="text1"/>
              </w:rPr>
              <w:t>ADL</w:t>
            </w:r>
            <w:r w:rsidRPr="00AA20D4">
              <w:rPr>
                <w:rFonts w:ascii="BIZ UDゴシック" w:eastAsia="BIZ UDゴシック" w:hAnsi="BIZ UDゴシック" w:cs="ＭＳ明朝" w:hint="eastAsia"/>
                <w:color w:val="000000" w:themeColor="text1"/>
              </w:rPr>
              <w:t>及び</w:t>
            </w:r>
            <w:r w:rsidRPr="00AA20D4">
              <w:rPr>
                <w:rFonts w:ascii="BIZ UDゴシック" w:eastAsia="BIZ UDゴシック" w:hAnsi="BIZ UDゴシック" w:cs="ＭＳ明朝"/>
                <w:color w:val="000000" w:themeColor="text1"/>
              </w:rPr>
              <w:t>IADL</w:t>
            </w:r>
            <w:r w:rsidRPr="00AA20D4">
              <w:rPr>
                <w:rFonts w:ascii="BIZ UDゴシック" w:eastAsia="BIZ UDゴシック" w:hAnsi="BIZ UDゴシック" w:cs="ＭＳ明朝" w:hint="eastAsia"/>
                <w:color w:val="000000" w:themeColor="text1"/>
              </w:rPr>
              <w:t>に関する状況について、指定訪問リハビリテーション事業所、指定通所リハビリテーション事業所又はリハビリテーションを実施している医療提供施設の場において把握し、又は指定認知症対応型共同生活介護事業所の計画作成担当者と連携して</w:t>
            </w:r>
            <w:r w:rsidRPr="00AA20D4">
              <w:rPr>
                <w:rFonts w:ascii="BIZ UDゴシック" w:eastAsia="BIZ UDゴシック" w:hAnsi="BIZ UDゴシック" w:cs="ＭＳ明朝"/>
                <w:color w:val="000000" w:themeColor="text1"/>
              </w:rPr>
              <w:t>ICT</w:t>
            </w:r>
            <w:r w:rsidRPr="00AA20D4">
              <w:rPr>
                <w:rFonts w:ascii="BIZ UDゴシック" w:eastAsia="BIZ UDゴシック" w:hAnsi="BIZ UDゴシック" w:cs="ＭＳ明朝" w:hint="eastAsia"/>
                <w:color w:val="000000" w:themeColor="text1"/>
              </w:rPr>
              <w:t>を活用した動画やテレビ電話を用いて把握した上で、当該指定認知症対応型共同生活介護事業所の計画作成担当者に助言を行うこと。なお、</w:t>
            </w:r>
            <w:r w:rsidRPr="00AA20D4">
              <w:rPr>
                <w:rFonts w:ascii="BIZ UDゴシック" w:eastAsia="BIZ UDゴシック" w:hAnsi="BIZ UDゴシック" w:cs="ＭＳ明朝"/>
                <w:color w:val="000000" w:themeColor="text1"/>
              </w:rPr>
              <w:t>ICT</w:t>
            </w:r>
            <w:r w:rsidRPr="00AA20D4">
              <w:rPr>
                <w:rFonts w:ascii="BIZ UDゴシック" w:eastAsia="BIZ UDゴシック" w:hAnsi="BIZ UDゴシック" w:cs="ＭＳ明朝" w:hint="eastAsia"/>
                <w:color w:val="000000" w:themeColor="text1"/>
              </w:rPr>
              <w:t>を活用した動画やテレビ電話を用いる場合においては、理学療法士等が</w:t>
            </w:r>
            <w:r w:rsidRPr="00AA20D4">
              <w:rPr>
                <w:rFonts w:ascii="BIZ UDゴシック" w:eastAsia="BIZ UDゴシック" w:hAnsi="BIZ UDゴシック" w:cs="ＭＳ明朝"/>
                <w:color w:val="000000" w:themeColor="text1"/>
              </w:rPr>
              <w:t>ADL</w:t>
            </w:r>
            <w:r w:rsidRPr="00AA20D4">
              <w:rPr>
                <w:rFonts w:ascii="BIZ UDゴシック" w:eastAsia="BIZ UDゴシック" w:hAnsi="BIZ UDゴシック" w:cs="ＭＳ明朝" w:hint="eastAsia"/>
                <w:color w:val="000000" w:themeColor="text1"/>
              </w:rPr>
              <w:t>及び</w:t>
            </w:r>
            <w:r w:rsidRPr="00AA20D4">
              <w:rPr>
                <w:rFonts w:ascii="BIZ UDゴシック" w:eastAsia="BIZ UDゴシック" w:hAnsi="BIZ UDゴシック" w:cs="ＭＳ明朝"/>
                <w:color w:val="000000" w:themeColor="text1"/>
              </w:rPr>
              <w:t>IADL</w:t>
            </w:r>
            <w:r w:rsidRPr="00AA20D4">
              <w:rPr>
                <w:rFonts w:ascii="BIZ UDゴシック" w:eastAsia="BIZ UDゴシック" w:hAnsi="BIZ UDゴシック" w:cs="ＭＳ明朝" w:hint="eastAsia"/>
                <w:color w:val="000000" w:themeColor="text1"/>
              </w:rPr>
              <w:t>に関する利用者の状況について適切に把握することができるよう、理学療法士等と計画作成担当者で事前に方法等を調整するものとする。</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leftChars="100" w:left="420" w:hangingChars="100" w:hanging="210"/>
              <w:rPr>
                <w:rFonts w:ascii="BIZ UDゴシック" w:eastAsia="BIZ UDゴシック" w:hAnsi="BIZ UDゴシック"/>
                <w:color w:val="000000" w:themeColor="text1"/>
              </w:rPr>
            </w:pPr>
            <w:r w:rsidRPr="00AA20D4">
              <w:rPr>
                <w:rFonts w:ascii="BIZ UDゴシック" w:eastAsia="BIZ UDゴシック" w:hAnsi="BIZ UDゴシック" w:cs="ＭＳ明朝"/>
                <w:color w:val="000000" w:themeColor="text1"/>
              </w:rPr>
              <w:t xml:space="preserve">b </w:t>
            </w:r>
            <w:r w:rsidRPr="00AA20D4">
              <w:rPr>
                <w:rFonts w:ascii="BIZ UDゴシック" w:eastAsia="BIZ UDゴシック" w:hAnsi="BIZ UDゴシック" w:cs="ＭＳ明朝" w:hint="eastAsia"/>
                <w:color w:val="000000" w:themeColor="text1"/>
              </w:rPr>
              <w:t>当該認知症対応型共同生活介護事業所の計画作成担当者は、</w:t>
            </w:r>
            <w:r w:rsidRPr="00AA20D4">
              <w:rPr>
                <w:rFonts w:ascii="BIZ UDゴシック" w:eastAsia="BIZ UDゴシック" w:hAnsi="BIZ UDゴシック" w:cs="ＭＳ明朝"/>
                <w:color w:val="000000" w:themeColor="text1"/>
              </w:rPr>
              <w:t>a</w:t>
            </w:r>
            <w:r w:rsidRPr="00AA20D4">
              <w:rPr>
                <w:rFonts w:ascii="BIZ UDゴシック" w:eastAsia="BIZ UDゴシック" w:hAnsi="BIZ UDゴシック" w:cs="ＭＳ明朝" w:hint="eastAsia"/>
                <w:color w:val="000000" w:themeColor="text1"/>
              </w:rPr>
              <w:t>の助言に基づき、生活機能アセスメントを行った上で、①イの認知症対応型共同生活介護計画の作成を行うこと。なお、①イの計画には、</w:t>
            </w:r>
            <w:r w:rsidRPr="00AA20D4">
              <w:rPr>
                <w:rFonts w:ascii="BIZ UDゴシック" w:eastAsia="BIZ UDゴシック" w:hAnsi="BIZ UDゴシック" w:cs="ＭＳ明朝"/>
                <w:color w:val="000000" w:themeColor="text1"/>
              </w:rPr>
              <w:t>a</w:t>
            </w:r>
            <w:r w:rsidRPr="00AA20D4">
              <w:rPr>
                <w:rFonts w:ascii="BIZ UDゴシック" w:eastAsia="BIZ UDゴシック" w:hAnsi="BIZ UDゴシック" w:cs="ＭＳ明朝" w:hint="eastAsia"/>
                <w:color w:val="000000" w:themeColor="text1"/>
              </w:rPr>
              <w:t>の助言の内容を記載すること。</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000000" w:themeColor="text1"/>
              <w:left w:val="single" w:sz="4" w:space="0" w:color="auto"/>
              <w:bottom w:val="dotted" w:sz="4" w:space="0" w:color="000000" w:themeColor="text1"/>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leftChars="100" w:left="420" w:hangingChars="100" w:hanging="210"/>
              <w:rPr>
                <w:rFonts w:ascii="BIZ UDゴシック" w:eastAsia="BIZ UDゴシック" w:hAnsi="BIZ UDゴシック"/>
                <w:color w:val="000000" w:themeColor="text1"/>
              </w:rPr>
            </w:pPr>
            <w:r w:rsidRPr="00AA20D4">
              <w:rPr>
                <w:rFonts w:ascii="BIZ UDゴシック" w:eastAsia="BIZ UDゴシック" w:hAnsi="BIZ UDゴシック" w:cs="ＭＳ明朝"/>
                <w:color w:val="000000" w:themeColor="text1"/>
              </w:rPr>
              <w:t xml:space="preserve">c </w:t>
            </w:r>
            <w:r w:rsidRPr="00AA20D4">
              <w:rPr>
                <w:rFonts w:ascii="BIZ UDゴシック" w:eastAsia="BIZ UDゴシック" w:hAnsi="BIZ UDゴシック" w:cs="ＭＳ明朝" w:hint="eastAsia"/>
                <w:color w:val="000000" w:themeColor="text1"/>
              </w:rPr>
              <w:t>本加算は、①イの認知症対応型共同生活介護計画に基づき指定認知症対応型共同生活介護を提供した初回の月に限り、算定されるものである。なお、</w:t>
            </w:r>
            <w:r w:rsidRPr="00AA20D4">
              <w:rPr>
                <w:rFonts w:ascii="BIZ UDゴシック" w:eastAsia="BIZ UDゴシック" w:hAnsi="BIZ UDゴシック" w:cs="ＭＳ明朝"/>
                <w:color w:val="000000" w:themeColor="text1"/>
              </w:rPr>
              <w:t>a</w:t>
            </w:r>
            <w:r w:rsidRPr="00AA20D4">
              <w:rPr>
                <w:rFonts w:ascii="BIZ UDゴシック" w:eastAsia="BIZ UDゴシック" w:hAnsi="BIZ UDゴシック" w:cs="ＭＳ明朝" w:hint="eastAsia"/>
                <w:color w:val="000000" w:themeColor="text1"/>
              </w:rPr>
              <w:t>の助言に基づき認知症対応型共同生活介護計画を見直した場合には、本加算を算定することは可能であるが、利用者の急性増悪等により認知症対応型共同生活介護計画を見直した場合を除き、①イの認知症対応型共同生活介護計画に基づき指定認知症対応型共同生活介護を提供した翌月及び翌々月は本加算を算定しない。</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top w:val="dotted" w:sz="4" w:space="0" w:color="FFFFFF" w:themeColor="background1"/>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000000" w:themeColor="text1"/>
              <w:left w:val="single" w:sz="4" w:space="0" w:color="auto"/>
              <w:bottom w:val="single" w:sz="4" w:space="0" w:color="auto"/>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leftChars="100" w:left="420" w:hangingChars="100" w:hanging="210"/>
              <w:rPr>
                <w:rFonts w:ascii="BIZ UDゴシック" w:eastAsia="BIZ UDゴシック" w:hAnsi="BIZ UDゴシック"/>
                <w:color w:val="000000" w:themeColor="text1"/>
              </w:rPr>
            </w:pPr>
            <w:r w:rsidRPr="00AA20D4">
              <w:rPr>
                <w:rFonts w:ascii="BIZ UDゴシック" w:eastAsia="BIZ UDゴシック" w:hAnsi="BIZ UDゴシック" w:cs="ＭＳ明朝"/>
                <w:color w:val="000000" w:themeColor="text1"/>
              </w:rPr>
              <w:t>d 3</w:t>
            </w:r>
            <w:r w:rsidRPr="00AA20D4">
              <w:rPr>
                <w:rFonts w:ascii="BIZ UDゴシック" w:eastAsia="BIZ UDゴシック" w:hAnsi="BIZ UDゴシック" w:cs="ＭＳ明朝" w:hint="eastAsia"/>
                <w:color w:val="000000" w:themeColor="text1"/>
              </w:rPr>
              <w:t>月経過後、目標の達成度合いにつき、利用者及び理学療法士等に報告すること。なお、再度</w:t>
            </w:r>
            <w:r w:rsidRPr="00AA20D4">
              <w:rPr>
                <w:rFonts w:ascii="BIZ UDゴシック" w:eastAsia="BIZ UDゴシック" w:hAnsi="BIZ UDゴシック" w:cs="ＭＳ明朝"/>
                <w:color w:val="000000" w:themeColor="text1"/>
              </w:rPr>
              <w:t>a</w:t>
            </w:r>
            <w:r w:rsidRPr="00AA20D4">
              <w:rPr>
                <w:rFonts w:ascii="BIZ UDゴシック" w:eastAsia="BIZ UDゴシック" w:hAnsi="BIZ UDゴシック" w:cs="ＭＳ明朝" w:hint="eastAsia"/>
                <w:color w:val="000000" w:themeColor="text1"/>
              </w:rPr>
              <w:t>の助言に基づき認知症対応型共同生活介護計画を見直した場合には、本加算の算定が可能である。</w:t>
            </w:r>
          </w:p>
        </w:tc>
        <w:tc>
          <w:tcPr>
            <w:tcW w:w="1420" w:type="dxa"/>
            <w:tcBorders>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dotted" w:sz="4" w:space="0" w:color="FFFFFF" w:themeColor="background1"/>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tcBorders>
              <w:top w:val="dotted" w:sz="4" w:space="0" w:color="FFFFFF" w:themeColor="background1"/>
              <w:left w:val="single" w:sz="4" w:space="0" w:color="auto"/>
              <w:bottom w:val="single"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60</w:t>
            </w:r>
          </w:p>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栄養管理</w:t>
            </w:r>
          </w:p>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体制加算</w:t>
            </w:r>
          </w:p>
          <w:p w:rsidR="00912BD7" w:rsidRPr="00AA20D4" w:rsidRDefault="002F0BB0" w:rsidP="002F0BB0">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dotted" w:sz="4" w:space="0" w:color="000000" w:themeColor="text1"/>
              <w:left w:val="single" w:sz="4" w:space="0" w:color="auto"/>
              <w:bottom w:val="single" w:sz="4" w:space="0" w:color="auto"/>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leftChars="50" w:left="105" w:firstLineChars="100" w:firstLine="21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認知症対応型共同生活介護費について、別に厚生労働大臣が定める基準に適合する認知症対応型共同生活介護事業所において、管理栄養士(当該事業所の従事者以外の管理栄養士を含む。)が、従業者に対する栄養ケアに係る技術的助言及び指導を月1回以上行っている場合に、1月につき所定単位数(30単位)を加算していますか。</w:t>
            </w:r>
          </w:p>
        </w:tc>
        <w:tc>
          <w:tcPr>
            <w:tcW w:w="1420" w:type="dxa"/>
            <w:tcBorders>
              <w:top w:val="dotted" w:sz="4" w:space="0" w:color="000000" w:themeColor="text1"/>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98790523"/>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427635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536090807"/>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top w:val="dotted" w:sz="4" w:space="0" w:color="FFFFFF" w:themeColor="background1"/>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別表</w:t>
            </w:r>
            <w:r w:rsidRPr="00AA20D4">
              <w:rPr>
                <w:rFonts w:ascii="BIZ UDゴシック" w:eastAsia="BIZ UDゴシック" w:hAnsi="BIZ UDゴシック"/>
                <w:color w:val="000000" w:themeColor="text1"/>
                <w:sz w:val="16"/>
                <w:szCs w:val="16"/>
              </w:rPr>
              <w:t>5</w:t>
            </w:r>
            <w:r w:rsidRPr="00AA20D4">
              <w:rPr>
                <w:rFonts w:ascii="BIZ UDゴシック" w:eastAsia="BIZ UDゴシック" w:hAnsi="BIZ UDゴシック" w:hint="eastAsia"/>
                <w:color w:val="000000" w:themeColor="text1"/>
                <w:sz w:val="16"/>
                <w:szCs w:val="16"/>
              </w:rPr>
              <w:t>チ注</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vMerge w:val="restart"/>
            <w:tcBorders>
              <w:top w:val="single" w:sz="4" w:space="0" w:color="FFFFFF" w:themeColor="background1"/>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dotted" w:sz="4" w:space="0" w:color="000000" w:themeColor="text1"/>
              <w:left w:val="single" w:sz="4" w:space="0" w:color="auto"/>
              <w:right w:val="single" w:sz="4" w:space="0" w:color="auto"/>
            </w:tcBorders>
            <w:shd w:val="clear" w:color="auto" w:fill="auto"/>
          </w:tcPr>
          <w:p w:rsidR="00912BD7" w:rsidRPr="00AA20D4" w:rsidRDefault="00912BD7" w:rsidP="00912BD7">
            <w:pPr>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〔厚生労働大臣が定める基準〕</w:t>
            </w:r>
          </w:p>
        </w:tc>
        <w:tc>
          <w:tcPr>
            <w:tcW w:w="1420" w:type="dxa"/>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vMerge w:val="restart"/>
            <w:tcBorders>
              <w:top w:val="single" w:sz="4" w:space="0" w:color="auto"/>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平27厚告95</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第58の5号</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第127の5号</w:t>
            </w:r>
          </w:p>
        </w:tc>
      </w:tr>
      <w:tr w:rsidR="00AA20D4" w:rsidRPr="00AA20D4" w:rsidTr="00DC098B">
        <w:trPr>
          <w:cantSplit/>
          <w:trHeight w:val="20"/>
        </w:trPr>
        <w:tc>
          <w:tcPr>
            <w:tcW w:w="1302" w:type="dxa"/>
            <w:vMerge/>
            <w:tcBorders>
              <w:left w:val="single" w:sz="4" w:space="0" w:color="auto"/>
              <w:bottom w:val="single"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cs="ＭＳ明朝" w:hint="eastAsia"/>
                <w:color w:val="000000" w:themeColor="text1"/>
              </w:rPr>
              <w:t>定員超過利用・人員基準欠如に該当していないこと。</w:t>
            </w:r>
          </w:p>
        </w:tc>
        <w:tc>
          <w:tcPr>
            <w:tcW w:w="1420" w:type="dxa"/>
            <w:tcBorders>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70699957"/>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96351882"/>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806162713"/>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tcBorders>
              <w:left w:val="single" w:sz="4" w:space="0" w:color="auto"/>
              <w:bottom w:val="single"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dotted" w:sz="4" w:space="0" w:color="000000" w:themeColor="text1"/>
              <w:left w:val="single" w:sz="4" w:space="0" w:color="auto"/>
              <w:bottom w:val="dotted" w:sz="4" w:space="0" w:color="auto"/>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firstLineChars="50" w:firstLine="105"/>
              <w:rPr>
                <w:rFonts w:ascii="BIZ UDゴシック" w:eastAsia="BIZ UDゴシック" w:hAnsi="BIZ UDゴシック" w:cs="ＭＳ明朝"/>
                <w:color w:val="000000" w:themeColor="text1"/>
              </w:rPr>
            </w:pPr>
            <w:r w:rsidRPr="00AA20D4">
              <w:rPr>
                <w:rFonts w:ascii="BIZ UDゴシック" w:eastAsia="BIZ UDゴシック" w:hAnsi="BIZ UDゴシック" w:hint="eastAsia"/>
                <w:color w:val="000000" w:themeColor="text1"/>
              </w:rPr>
              <w:t>〔留意事項〕</w:t>
            </w:r>
          </w:p>
        </w:tc>
        <w:tc>
          <w:tcPr>
            <w:tcW w:w="1420" w:type="dxa"/>
            <w:tcBorders>
              <w:top w:val="dotted" w:sz="4" w:space="0" w:color="000000" w:themeColor="text1"/>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single" w:sz="4" w:space="0" w:color="auto"/>
              <w:left w:val="single" w:sz="4" w:space="0" w:color="auto"/>
              <w:bottom w:val="single"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pStyle w:val="af1"/>
              <w:widowControl w:val="0"/>
              <w:numPr>
                <w:ilvl w:val="0"/>
                <w:numId w:val="11"/>
              </w:numPr>
              <w:autoSpaceDE w:val="0"/>
              <w:autoSpaceDN w:val="0"/>
              <w:adjustRightInd w:val="0"/>
              <w:spacing w:line="240" w:lineRule="exact"/>
              <w:ind w:leftChars="5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栄養管理体制加算の算定に係る管理栄養士は、外部（他の介護事業所（栄養管理体制加算の対象事業所に限る。）、医療機関、介護保険施設（栄養マネジメント強化加算の算定要件として規定する員数を超えて管理栄養士を置いているもの又は常勤の管理栄養士を</w:t>
            </w:r>
            <w:r w:rsidRPr="00AA20D4">
              <w:rPr>
                <w:rFonts w:ascii="BIZ UDゴシック" w:eastAsia="BIZ UDゴシック" w:hAnsi="BIZ UDゴシック" w:cs="ＭＳ明朝"/>
                <w:color w:val="000000" w:themeColor="text1"/>
              </w:rPr>
              <w:t>1</w:t>
            </w:r>
            <w:r w:rsidRPr="00AA20D4">
              <w:rPr>
                <w:rFonts w:ascii="BIZ UDゴシック" w:eastAsia="BIZ UDゴシック" w:hAnsi="BIZ UDゴシック" w:cs="ＭＳ明朝" w:hint="eastAsia"/>
                <w:color w:val="000000" w:themeColor="text1"/>
              </w:rPr>
              <w:t>名以上配置しているものに限る。）又は公益社団法人日本栄養士会若しくは都道府県栄養士会が設置し、運営する「栄養ケア・ステーション」）との連携により体制を確保した場合も、算定できる。</w:t>
            </w:r>
          </w:p>
        </w:tc>
        <w:tc>
          <w:tcPr>
            <w:tcW w:w="1420" w:type="dxa"/>
            <w:tcBorders>
              <w:left w:val="single" w:sz="4" w:space="0" w:color="auto"/>
              <w:bottom w:val="single" w:sz="4" w:space="0" w:color="FFFFFF" w:themeColor="background1"/>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留意事項</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第2の6（13）</w:t>
            </w:r>
          </w:p>
        </w:tc>
      </w:tr>
      <w:tr w:rsidR="00AA20D4" w:rsidRPr="00AA20D4" w:rsidTr="00DC098B">
        <w:trPr>
          <w:cantSplit/>
          <w:trHeight w:val="20"/>
        </w:trPr>
        <w:tc>
          <w:tcPr>
            <w:tcW w:w="130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pStyle w:val="af1"/>
              <w:widowControl w:val="0"/>
              <w:numPr>
                <w:ilvl w:val="0"/>
                <w:numId w:val="11"/>
              </w:numPr>
              <w:autoSpaceDE w:val="0"/>
              <w:autoSpaceDN w:val="0"/>
              <w:adjustRightInd w:val="0"/>
              <w:spacing w:line="240" w:lineRule="exact"/>
              <w:ind w:leftChars="5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栄養ケアに係る技術的助言及び指導」とは、当該事業所における利用者の低栄養状態の評価方法、栄養ケアに関する課題（食事中の傾眠、拒食、徘徊・多動等）への対応方法、食形態の調整及び調理方法その他当該事業所において日常的な栄養ケアの実施にあたり必要と思われる事項のうち、いずれかに係る技術的助言及び指導のことをいうものであって、利用者ごとの栄養ケア・マネジメントをいうものではない。</w:t>
            </w:r>
          </w:p>
        </w:tc>
        <w:tc>
          <w:tcPr>
            <w:tcW w:w="1420" w:type="dxa"/>
            <w:tcBorders>
              <w:top w:val="single" w:sz="4" w:space="0" w:color="FFFFFF" w:themeColor="background1"/>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top w:val="single" w:sz="4" w:space="0" w:color="FFFFFF" w:themeColor="background1"/>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pStyle w:val="af1"/>
              <w:widowControl w:val="0"/>
              <w:numPr>
                <w:ilvl w:val="0"/>
                <w:numId w:val="11"/>
              </w:numPr>
              <w:autoSpaceDE w:val="0"/>
              <w:autoSpaceDN w:val="0"/>
              <w:adjustRightInd w:val="0"/>
              <w:spacing w:line="240" w:lineRule="exact"/>
              <w:ind w:leftChars="5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「栄養ケアに係る技術的助言及び指導」を行うにあたって、以下の事項を記録すること。</w:t>
            </w:r>
          </w:p>
          <w:p w:rsidR="00912BD7" w:rsidRPr="00AA20D4" w:rsidRDefault="00912BD7" w:rsidP="00912BD7">
            <w:pPr>
              <w:widowControl w:val="0"/>
              <w:autoSpaceDE w:val="0"/>
              <w:autoSpaceDN w:val="0"/>
              <w:adjustRightInd w:val="0"/>
              <w:spacing w:line="240" w:lineRule="exact"/>
              <w:ind w:leftChars="150" w:left="630" w:hangingChars="150" w:hanging="315"/>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イ</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当該事業所において利用者の栄養ケアを推進するための課　　題</w:t>
            </w:r>
          </w:p>
          <w:p w:rsidR="00912BD7" w:rsidRPr="00AA20D4" w:rsidRDefault="00912BD7" w:rsidP="00912BD7">
            <w:pPr>
              <w:widowControl w:val="0"/>
              <w:autoSpaceDE w:val="0"/>
              <w:autoSpaceDN w:val="0"/>
              <w:adjustRightInd w:val="0"/>
              <w:spacing w:line="240" w:lineRule="exact"/>
              <w:ind w:firstLineChars="150" w:firstLine="315"/>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ロ</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当該事業所における目標</w:t>
            </w:r>
          </w:p>
          <w:p w:rsidR="00912BD7" w:rsidRPr="00AA20D4" w:rsidRDefault="00912BD7" w:rsidP="00912BD7">
            <w:pPr>
              <w:widowControl w:val="0"/>
              <w:autoSpaceDE w:val="0"/>
              <w:autoSpaceDN w:val="0"/>
              <w:adjustRightInd w:val="0"/>
              <w:spacing w:line="240" w:lineRule="exact"/>
              <w:ind w:firstLineChars="150" w:firstLine="315"/>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ハ</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具体的方策</w:t>
            </w:r>
          </w:p>
          <w:p w:rsidR="00912BD7" w:rsidRPr="00AA20D4" w:rsidRDefault="00912BD7" w:rsidP="00912BD7">
            <w:pPr>
              <w:widowControl w:val="0"/>
              <w:autoSpaceDE w:val="0"/>
              <w:autoSpaceDN w:val="0"/>
              <w:adjustRightInd w:val="0"/>
              <w:spacing w:line="240" w:lineRule="exact"/>
              <w:ind w:firstLineChars="150" w:firstLine="315"/>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ニ</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留意事項</w:t>
            </w:r>
          </w:p>
          <w:p w:rsidR="00912BD7" w:rsidRPr="00AA20D4" w:rsidRDefault="00912BD7" w:rsidP="00912BD7">
            <w:pPr>
              <w:widowControl w:val="0"/>
              <w:autoSpaceDE w:val="0"/>
              <w:autoSpaceDN w:val="0"/>
              <w:adjustRightInd w:val="0"/>
              <w:spacing w:line="240" w:lineRule="exact"/>
              <w:ind w:firstLineChars="150" w:firstLine="315"/>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ホ</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その他必要と思われる事項</w:t>
            </w:r>
          </w:p>
        </w:tc>
        <w:tc>
          <w:tcPr>
            <w:tcW w:w="1420" w:type="dxa"/>
            <w:tcBorders>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single" w:sz="4" w:space="0" w:color="FFFFFF" w:themeColor="background1"/>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61</w:t>
            </w:r>
          </w:p>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口腔衛生</w:t>
            </w:r>
          </w:p>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管理体制</w:t>
            </w:r>
          </w:p>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加算</w:t>
            </w:r>
          </w:p>
          <w:p w:rsidR="00912BD7" w:rsidRPr="00AA20D4" w:rsidRDefault="002F0BB0" w:rsidP="002F0BB0">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23" w:left="48"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別に厚生労働大臣が定める基準に適合する指定認知症対応型共同生活介護事業所において、歯科医師又は歯科医師の指示を受けた歯科衛生士が、介護職員に対する口腔ケアに係る技術的助言及び指導を月</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回以上行っている場合に、</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月につき所定単位数（30単位）を加算していますか。</w:t>
            </w:r>
          </w:p>
        </w:tc>
        <w:tc>
          <w:tcPr>
            <w:tcW w:w="1420" w:type="dxa"/>
            <w:tcBorders>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49597588"/>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329711407"/>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713774662"/>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別表</w:t>
            </w:r>
            <w:r w:rsidRPr="00AA20D4">
              <w:rPr>
                <w:rFonts w:ascii="BIZ UDゴシック" w:eastAsia="BIZ UDゴシック" w:hAnsi="BIZ UDゴシック"/>
                <w:color w:val="000000" w:themeColor="text1"/>
                <w:sz w:val="16"/>
                <w:szCs w:val="16"/>
              </w:rPr>
              <w:t>5</w:t>
            </w:r>
            <w:r w:rsidRPr="00AA20D4">
              <w:rPr>
                <w:rFonts w:ascii="BIZ UDゴシック" w:eastAsia="BIZ UDゴシック" w:hAnsi="BIZ UDゴシック" w:hint="eastAsia"/>
                <w:color w:val="000000" w:themeColor="text1"/>
                <w:sz w:val="16"/>
                <w:szCs w:val="16"/>
              </w:rPr>
              <w:t>リ注</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ind w:leftChars="23" w:left="48"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〔厚生労働大臣が定める基準〕</w:t>
            </w:r>
          </w:p>
        </w:tc>
        <w:tc>
          <w:tcPr>
            <w:tcW w:w="1420" w:type="dxa"/>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single" w:sz="4" w:space="0" w:color="auto"/>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23" w:left="258"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事業所において歯科医師又は歯科医師の指示を受けた歯科衛生士の技術的助言及び指導に基づき、利用者の口腔ケア・マネジメントに係る計画が作成されていますか。</w:t>
            </w:r>
          </w:p>
        </w:tc>
        <w:tc>
          <w:tcPr>
            <w:tcW w:w="1420" w:type="dxa"/>
            <w:tcBorders>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14960333"/>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923951959"/>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36039606"/>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平27厚告95</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第68号</w:t>
            </w: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23" w:left="258"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ロ　定員超過利用・人員基準欠如に該当していませんか。</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46955358"/>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261454"/>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698974727"/>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ind w:leftChars="23" w:left="258"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〔留意事項〕</w:t>
            </w:r>
          </w:p>
        </w:tc>
        <w:tc>
          <w:tcPr>
            <w:tcW w:w="1420" w:type="dxa"/>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single" w:sz="4" w:space="0" w:color="auto"/>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shd w:val="clear" w:color="auto" w:fill="auto"/>
          </w:tcPr>
          <w:p w:rsidR="00912BD7" w:rsidRPr="00AA20D4" w:rsidRDefault="00912BD7" w:rsidP="00912BD7">
            <w:pPr>
              <w:pStyle w:val="af1"/>
              <w:numPr>
                <w:ilvl w:val="0"/>
                <w:numId w:val="10"/>
              </w:numPr>
              <w:spacing w:line="240" w:lineRule="exact"/>
              <w:ind w:leftChars="0"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口腔ケアに係る技術的助言及び指導」とは、当該事業所における利用者の口腔内状態の評価方法、適切な口腔ケアの手技、口腔ケアに必要な物品整備の留意点、口腔ケアに伴うリスク管理、その他当該事業所において日常的な口腔ケアの実施にあたり必要と思われる事項のうち、いずれかに係る技術的助言及び指導のことをいうものであって、個々の利用者の口腔ケア計画をいうものではない。</w:t>
            </w:r>
          </w:p>
          <w:p w:rsidR="00912BD7" w:rsidRPr="00AA20D4" w:rsidRDefault="00912BD7" w:rsidP="00912BD7">
            <w:pPr>
              <w:widowControl w:val="0"/>
              <w:autoSpaceDE w:val="0"/>
              <w:autoSpaceDN w:val="0"/>
              <w:adjustRightInd w:val="0"/>
              <w:spacing w:line="240" w:lineRule="exact"/>
              <w:ind w:left="420"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s="ＭＳ明朝" w:hint="eastAsia"/>
                <w:color w:val="000000" w:themeColor="text1"/>
              </w:rPr>
              <w:t>また、「口腔ケアに係る技術的助言及び指導」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420" w:type="dxa"/>
            <w:tcBorders>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bottom w:val="dotted"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第2の6（14）①</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pStyle w:val="af1"/>
              <w:numPr>
                <w:ilvl w:val="0"/>
                <w:numId w:val="10"/>
              </w:numPr>
              <w:spacing w:line="240" w:lineRule="exact"/>
              <w:ind w:leftChars="0"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「利用者の口腔ケア・マネジメントに係る計画」には、以下の事項を記載すること。</w:t>
            </w:r>
          </w:p>
          <w:p w:rsidR="00912BD7" w:rsidRPr="00AA20D4" w:rsidRDefault="00912BD7" w:rsidP="00912BD7">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当該事業所において利用者の口腔ケアを推進するための課題</w:t>
            </w:r>
          </w:p>
          <w:p w:rsidR="00912BD7" w:rsidRPr="00AA20D4" w:rsidRDefault="00912BD7" w:rsidP="00912BD7">
            <w:pPr>
              <w:spacing w:line="240" w:lineRule="exact"/>
              <w:ind w:leftChars="72" w:left="466"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ロ　当該事業所における目標</w:t>
            </w:r>
          </w:p>
          <w:p w:rsidR="00912BD7" w:rsidRPr="00AA20D4" w:rsidRDefault="00912BD7" w:rsidP="00912BD7">
            <w:pPr>
              <w:spacing w:line="240" w:lineRule="exact"/>
              <w:ind w:leftChars="72" w:left="466"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ハ　具体的方策</w:t>
            </w:r>
          </w:p>
          <w:p w:rsidR="00912BD7" w:rsidRPr="00AA20D4" w:rsidRDefault="00912BD7" w:rsidP="00912BD7">
            <w:pPr>
              <w:spacing w:line="240" w:lineRule="exact"/>
              <w:ind w:leftChars="72" w:left="466"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ニ　留意事項</w:t>
            </w:r>
          </w:p>
          <w:p w:rsidR="00912BD7" w:rsidRPr="00AA20D4" w:rsidRDefault="00912BD7" w:rsidP="00912BD7">
            <w:pPr>
              <w:spacing w:line="240" w:lineRule="exact"/>
              <w:ind w:leftChars="72" w:left="466"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ホ　当該事業所と歯科医療機関との連携の状況</w:t>
            </w:r>
          </w:p>
          <w:p w:rsidR="00912BD7" w:rsidRPr="00AA20D4" w:rsidRDefault="00912BD7" w:rsidP="00912BD7">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ヘ　歯科医師からの指示内容の要点（当該計画の作成にあたっての技術的助言・指導を歯科衛生士が行った場合に限る。）</w:t>
            </w:r>
          </w:p>
          <w:p w:rsidR="00912BD7" w:rsidRPr="00AA20D4" w:rsidRDefault="00912BD7" w:rsidP="00912BD7">
            <w:pPr>
              <w:spacing w:line="240" w:lineRule="exact"/>
              <w:ind w:leftChars="72" w:left="466" w:rightChars="50" w:right="105"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ト　その他必要と思われる事項</w:t>
            </w:r>
          </w:p>
        </w:tc>
        <w:tc>
          <w:tcPr>
            <w:tcW w:w="1420" w:type="dxa"/>
            <w:tcBorders>
              <w:top w:val="dotted" w:sz="4" w:space="0" w:color="auto"/>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dotted" w:sz="4" w:space="0" w:color="auto"/>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第2の6（14）②</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tcBorders>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pStyle w:val="af1"/>
              <w:numPr>
                <w:ilvl w:val="0"/>
                <w:numId w:val="10"/>
              </w:numPr>
              <w:spacing w:line="240" w:lineRule="exact"/>
              <w:ind w:leftChars="0"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医療保険において歯科訪問診療料又は訪問歯科衛生指導料が算定された日の属する月であっても口腔衛生管理体制加算を算定できるが、介護職員に対する口腔ケアに係る技術的助言及び指導又は利用者の口腔ケア・マネジメントに係る計画に関する技術的助言及び指導を行うにあたっては、歯科訪問診療又は訪問歯科衛生指導の実施時間以外の時間帯に行うこと。</w:t>
            </w:r>
          </w:p>
        </w:tc>
        <w:tc>
          <w:tcPr>
            <w:tcW w:w="1420" w:type="dxa"/>
            <w:tcBorders>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第2の6（14）③</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shd w:val="clear" w:color="auto" w:fill="auto"/>
          </w:tcPr>
          <w:p w:rsidR="00FF7664" w:rsidRPr="00AA20D4" w:rsidRDefault="00FF7664"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62</w:t>
            </w:r>
          </w:p>
          <w:p w:rsidR="00FF7664" w:rsidRPr="00AA20D4" w:rsidRDefault="00FF7664" w:rsidP="00912BD7">
            <w:pPr>
              <w:autoSpaceDE w:val="0"/>
              <w:autoSpaceDN w:val="0"/>
              <w:adjustRightInd w:val="0"/>
              <w:snapToGrid w:val="0"/>
              <w:spacing w:line="240" w:lineRule="exact"/>
              <w:ind w:left="105" w:rightChars="50" w:right="105" w:hangingChars="50" w:hanging="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口腔・栄</w:t>
            </w:r>
          </w:p>
          <w:p w:rsidR="00FF7664" w:rsidRPr="00AA20D4" w:rsidRDefault="00FF7664" w:rsidP="00053413">
            <w:pPr>
              <w:autoSpaceDE w:val="0"/>
              <w:autoSpaceDN w:val="0"/>
              <w:adjustRightInd w:val="0"/>
              <w:snapToGrid w:val="0"/>
              <w:spacing w:line="240" w:lineRule="exact"/>
              <w:ind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養スクリ</w:t>
            </w:r>
          </w:p>
          <w:p w:rsidR="00FF7664" w:rsidRPr="00AA20D4" w:rsidRDefault="00FF7664" w:rsidP="00053413">
            <w:pPr>
              <w:autoSpaceDE w:val="0"/>
              <w:autoSpaceDN w:val="0"/>
              <w:adjustRightInd w:val="0"/>
              <w:snapToGrid w:val="0"/>
              <w:spacing w:line="240" w:lineRule="exact"/>
              <w:ind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ーニング</w:t>
            </w:r>
          </w:p>
          <w:p w:rsidR="00FF7664" w:rsidRPr="00AA20D4" w:rsidRDefault="00FF7664" w:rsidP="00053413">
            <w:pPr>
              <w:autoSpaceDE w:val="0"/>
              <w:autoSpaceDN w:val="0"/>
              <w:adjustRightInd w:val="0"/>
              <w:snapToGrid w:val="0"/>
              <w:spacing w:line="240" w:lineRule="exact"/>
              <w:ind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加算</w:t>
            </w:r>
          </w:p>
          <w:p w:rsidR="00FF7664" w:rsidRPr="00AA20D4" w:rsidRDefault="00FF7664" w:rsidP="00912BD7">
            <w:pPr>
              <w:autoSpaceDE w:val="0"/>
              <w:autoSpaceDN w:val="0"/>
              <w:adjustRightInd w:val="0"/>
              <w:snapToGrid w:val="0"/>
              <w:spacing w:line="240" w:lineRule="exact"/>
              <w:ind w:left="105" w:rightChars="50" w:right="105" w:hangingChars="50" w:hanging="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FF7664" w:rsidRPr="00AA20D4" w:rsidRDefault="00FF7664" w:rsidP="00912BD7">
            <w:pPr>
              <w:spacing w:line="240" w:lineRule="exact"/>
              <w:ind w:leftChars="23" w:left="48"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別に厚生労働大臣が定める基準に適合する指定認知症対応型共同生活介護事業所の従業者が、利用開始時及び利用中</w:t>
            </w:r>
            <w:r w:rsidRPr="00AA20D4">
              <w:rPr>
                <w:rFonts w:ascii="BIZ UDゴシック" w:eastAsia="BIZ UDゴシック" w:hAnsi="BIZ UDゴシック"/>
                <w:color w:val="000000" w:themeColor="text1"/>
              </w:rPr>
              <w:t>6</w:t>
            </w:r>
            <w:r w:rsidRPr="00AA20D4">
              <w:rPr>
                <w:rFonts w:ascii="BIZ UDゴシック" w:eastAsia="BIZ UDゴシック" w:hAnsi="BIZ UDゴシック" w:hint="eastAsia"/>
                <w:color w:val="000000" w:themeColor="text1"/>
              </w:rPr>
              <w:t>月ごとに利用者の口腔の健康状態のスクリーニング及び栄養状態のスクリーニングを行った場合に、</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回につき所定単位数（20単位）を加算していますか。</w:t>
            </w:r>
          </w:p>
        </w:tc>
        <w:tc>
          <w:tcPr>
            <w:tcW w:w="1420" w:type="dxa"/>
            <w:tcBorders>
              <w:left w:val="single" w:sz="4" w:space="0" w:color="auto"/>
              <w:right w:val="single" w:sz="4" w:space="0" w:color="auto"/>
            </w:tcBorders>
            <w:shd w:val="clear" w:color="auto" w:fill="auto"/>
          </w:tcPr>
          <w:p w:rsidR="00FF7664"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800447292"/>
                <w14:checkbox>
                  <w14:checked w14:val="0"/>
                  <w14:checkedState w14:val="2611" w14:font="ＭＳ 明朝"/>
                  <w14:uncheckedState w14:val="2610" w14:font="ＭＳ ゴシック"/>
                </w14:checkbox>
              </w:sdtPr>
              <w:sdtEndPr/>
              <w:sdtContent>
                <w:r w:rsidR="00FF7664" w:rsidRPr="00AA20D4">
                  <w:rPr>
                    <w:rFonts w:hAnsi="ＭＳ ゴシック" w:hint="eastAsia"/>
                    <w:color w:val="000000" w:themeColor="text1"/>
                    <w:spacing w:val="2"/>
                    <w:sz w:val="20"/>
                    <w:szCs w:val="20"/>
                  </w:rPr>
                  <w:t>☐</w:t>
                </w:r>
              </w:sdtContent>
            </w:sdt>
            <w:r w:rsidR="00FF7664" w:rsidRPr="00AA20D4">
              <w:rPr>
                <w:rFonts w:ascii="BIZ UDゴシック" w:eastAsia="BIZ UDゴシック" w:hAnsi="BIZ UDゴシック" w:hint="eastAsia"/>
                <w:color w:val="000000" w:themeColor="text1"/>
                <w:sz w:val="20"/>
                <w:szCs w:val="20"/>
              </w:rPr>
              <w:t>いる</w:t>
            </w:r>
          </w:p>
          <w:p w:rsidR="00FF7664"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2043934346"/>
                <w14:checkbox>
                  <w14:checked w14:val="0"/>
                  <w14:checkedState w14:val="2611" w14:font="ＭＳ 明朝"/>
                  <w14:uncheckedState w14:val="2610" w14:font="ＭＳ ゴシック"/>
                </w14:checkbox>
              </w:sdtPr>
              <w:sdtEndPr/>
              <w:sdtContent>
                <w:r w:rsidR="00FF7664" w:rsidRPr="00AA20D4">
                  <w:rPr>
                    <w:rFonts w:ascii="ＭＳ ゴシック" w:eastAsia="ＭＳ ゴシック" w:hAnsi="ＭＳ ゴシック" w:hint="eastAsia"/>
                    <w:color w:val="000000" w:themeColor="text1"/>
                    <w:spacing w:val="2"/>
                    <w:sz w:val="20"/>
                    <w:szCs w:val="20"/>
                  </w:rPr>
                  <w:t>☐</w:t>
                </w:r>
              </w:sdtContent>
            </w:sdt>
            <w:r w:rsidR="00FF7664" w:rsidRPr="00AA20D4">
              <w:rPr>
                <w:rFonts w:ascii="BIZ UDゴシック" w:eastAsia="BIZ UDゴシック" w:hAnsi="BIZ UDゴシック" w:hint="eastAsia"/>
                <w:color w:val="000000" w:themeColor="text1"/>
                <w:sz w:val="20"/>
                <w:szCs w:val="20"/>
              </w:rPr>
              <w:t>いない</w:t>
            </w:r>
          </w:p>
          <w:p w:rsidR="00FF7664"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020739556"/>
                <w14:checkbox>
                  <w14:checked w14:val="0"/>
                  <w14:checkedState w14:val="2611" w14:font="ＭＳ 明朝"/>
                  <w14:uncheckedState w14:val="2610" w14:font="ＭＳ ゴシック"/>
                </w14:checkbox>
              </w:sdtPr>
              <w:sdtEndPr/>
              <w:sdtContent>
                <w:r w:rsidR="00FF7664" w:rsidRPr="00AA20D4">
                  <w:rPr>
                    <w:rFonts w:ascii="ＭＳ ゴシック" w:eastAsia="ＭＳ ゴシック" w:hAnsi="ＭＳ ゴシック" w:hint="eastAsia"/>
                    <w:color w:val="000000" w:themeColor="text1"/>
                    <w:spacing w:val="2"/>
                    <w:sz w:val="20"/>
                    <w:szCs w:val="20"/>
                  </w:rPr>
                  <w:t>☐</w:t>
                </w:r>
              </w:sdtContent>
            </w:sdt>
            <w:r w:rsidR="00FF7664"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FF7664" w:rsidRPr="00AA20D4" w:rsidRDefault="00FF7664"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FF7664" w:rsidRPr="00AA20D4" w:rsidRDefault="00FF7664"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別表</w:t>
            </w:r>
            <w:r w:rsidRPr="00AA20D4">
              <w:rPr>
                <w:rFonts w:ascii="BIZ UDゴシック" w:eastAsia="BIZ UDゴシック" w:hAnsi="BIZ UDゴシック"/>
                <w:color w:val="000000" w:themeColor="text1"/>
                <w:sz w:val="16"/>
                <w:szCs w:val="16"/>
              </w:rPr>
              <w:t>5</w:t>
            </w:r>
            <w:r w:rsidRPr="00AA20D4">
              <w:rPr>
                <w:rFonts w:ascii="BIZ UDゴシック" w:eastAsia="BIZ UDゴシック" w:hAnsi="BIZ UDゴシック" w:hint="eastAsia"/>
                <w:color w:val="000000" w:themeColor="text1"/>
                <w:sz w:val="16"/>
                <w:szCs w:val="16"/>
              </w:rPr>
              <w:t>ヌ注</w:t>
            </w:r>
          </w:p>
          <w:p w:rsidR="00FF7664" w:rsidRPr="00AA20D4" w:rsidRDefault="00FF7664"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vMerge/>
            <w:tcBorders>
              <w:left w:val="single" w:sz="4" w:space="0" w:color="auto"/>
              <w:right w:val="single" w:sz="4" w:space="0" w:color="auto"/>
            </w:tcBorders>
            <w:shd w:val="clear" w:color="auto" w:fill="auto"/>
          </w:tcPr>
          <w:p w:rsidR="00FF7664" w:rsidRPr="00AA20D4" w:rsidRDefault="00FF7664"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FF7664" w:rsidRPr="00AA20D4" w:rsidRDefault="00FF7664" w:rsidP="00912BD7">
            <w:pPr>
              <w:spacing w:line="240" w:lineRule="exact"/>
              <w:ind w:leftChars="23" w:left="258"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当該利用者について、当該事業所以外で既に口腔・栄養スクリーニング加算を算定している場合にあっては算定しません。</w:t>
            </w:r>
          </w:p>
        </w:tc>
        <w:tc>
          <w:tcPr>
            <w:tcW w:w="1420" w:type="dxa"/>
            <w:tcBorders>
              <w:left w:val="single" w:sz="4" w:space="0" w:color="auto"/>
              <w:bottom w:val="single" w:sz="4" w:space="0" w:color="auto"/>
              <w:right w:val="single" w:sz="4" w:space="0" w:color="auto"/>
            </w:tcBorders>
            <w:shd w:val="clear" w:color="auto" w:fill="auto"/>
          </w:tcPr>
          <w:p w:rsidR="00FF7664" w:rsidRPr="00AA20D4" w:rsidRDefault="00FF7664" w:rsidP="00912BD7">
            <w:pPr>
              <w:spacing w:line="240" w:lineRule="exact"/>
              <w:rPr>
                <w:rFonts w:ascii="BIZ UDゴシック" w:eastAsia="BIZ UDゴシック" w:hAnsi="BIZ UDゴシック" w:cstheme="minorBidi"/>
                <w:color w:val="000000" w:themeColor="text1"/>
                <w:spacing w:val="2"/>
                <w:w w:val="79"/>
              </w:rPr>
            </w:pPr>
          </w:p>
        </w:tc>
        <w:tc>
          <w:tcPr>
            <w:tcW w:w="1362" w:type="dxa"/>
            <w:tcBorders>
              <w:left w:val="single" w:sz="4" w:space="0" w:color="auto"/>
              <w:bottom w:val="single" w:sz="4" w:space="0" w:color="auto"/>
              <w:right w:val="single" w:sz="4" w:space="0" w:color="auto"/>
            </w:tcBorders>
            <w:shd w:val="clear" w:color="auto" w:fill="auto"/>
          </w:tcPr>
          <w:p w:rsidR="00FF7664" w:rsidRPr="00AA20D4" w:rsidRDefault="00FF7664"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ind w:leftChars="23" w:left="258"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〔厚生労働大臣が定める基準〕次のいずれにも適合すること。</w:t>
            </w:r>
          </w:p>
        </w:tc>
        <w:tc>
          <w:tcPr>
            <w:tcW w:w="1420" w:type="dxa"/>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top w:val="single" w:sz="4" w:space="0" w:color="auto"/>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54" w:left="323"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利用開始時及び利用中6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1420" w:type="dxa"/>
            <w:tcBorders>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23101291"/>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586992713"/>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107386697"/>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平27厚告95</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第42の6号</w:t>
            </w: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54" w:left="323"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ロ　利用開始時及び利用中6月ごとに利用者の栄養状態について確認を行い、当該利用者の栄養状態に関する情報(当該利用者が低栄養状態の場合にあっては、低栄養状態の改善に必要な情報を含む。) を当該利用者を担当する介護支援専門員に提供していること。</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2098389794"/>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02124014"/>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792197197"/>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top w:val="dotted" w:sz="4" w:space="0" w:color="FFFFFF" w:themeColor="background1"/>
              <w:left w:val="single" w:sz="4" w:space="0" w:color="auto"/>
              <w:bottom w:val="dotted"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54" w:left="113"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ハ　定員超過利用・人員基準欠如に該当していないこと。</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393615633"/>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48262289"/>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683853055"/>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top w:val="dotted" w:sz="4" w:space="0" w:color="FFFFFF" w:themeColor="background1"/>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ind w:leftChars="54" w:left="113"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〔留意事項〕</w:t>
            </w:r>
          </w:p>
        </w:tc>
        <w:tc>
          <w:tcPr>
            <w:tcW w:w="1420" w:type="dxa"/>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single" w:sz="4" w:space="0" w:color="auto"/>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leftChars="100" w:left="420" w:hangingChars="100" w:hanging="210"/>
              <w:rPr>
                <w:rFonts w:ascii="BIZ UDゴシック" w:eastAsia="BIZ UDゴシック" w:hAnsi="BIZ UDゴシック"/>
                <w:color w:val="000000" w:themeColor="text1"/>
              </w:rPr>
            </w:pPr>
            <w:r w:rsidRPr="00AA20D4">
              <w:rPr>
                <w:rFonts w:ascii="BIZ UDゴシック" w:eastAsia="BIZ UDゴシック" w:hAnsi="BIZ UDゴシック" w:cs="ＭＳ明朝" w:hint="eastAsia"/>
                <w:color w:val="000000" w:themeColor="text1"/>
              </w:rPr>
              <w:t>①</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tc>
        <w:tc>
          <w:tcPr>
            <w:tcW w:w="1420" w:type="dxa"/>
            <w:tcBorders>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17212069"/>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6252857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972519211"/>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912BD7" w:rsidRPr="00AA20D4" w:rsidRDefault="00912BD7" w:rsidP="00912BD7">
            <w:pPr>
              <w:adjustRightInd w:val="0"/>
              <w:spacing w:line="200" w:lineRule="exact"/>
              <w:ind w:firstLineChars="50" w:firstLine="80"/>
              <w:contextualSpacing/>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留意事項</w:t>
            </w:r>
          </w:p>
          <w:p w:rsidR="00912BD7" w:rsidRPr="00AA20D4" w:rsidRDefault="00912BD7" w:rsidP="00912BD7">
            <w:pPr>
              <w:adjustRightInd w:val="0"/>
              <w:spacing w:line="200" w:lineRule="exact"/>
              <w:ind w:firstLineChars="50" w:firstLine="80"/>
              <w:contextualSpacing/>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第2の6（15）</w:t>
            </w:r>
          </w:p>
          <w:p w:rsidR="00E76BCF" w:rsidRPr="00AA20D4" w:rsidRDefault="00912BD7" w:rsidP="00912BD7">
            <w:pPr>
              <w:adjustRightInd w:val="0"/>
              <w:spacing w:line="200" w:lineRule="exact"/>
              <w:ind w:firstLineChars="50" w:firstLine="80"/>
              <w:contextualSpacing/>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（3の2（17）①</w:t>
            </w:r>
          </w:p>
          <w:p w:rsidR="00912BD7" w:rsidRPr="00AA20D4" w:rsidRDefault="00912BD7" w:rsidP="00E76BCF">
            <w:pPr>
              <w:adjustRightInd w:val="0"/>
              <w:spacing w:line="200" w:lineRule="exact"/>
              <w:ind w:firstLineChars="50" w:firstLine="80"/>
              <w:contextualSpacing/>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を準用）</w:t>
            </w:r>
          </w:p>
        </w:tc>
      </w:tr>
      <w:tr w:rsidR="00AA20D4" w:rsidRPr="00AA20D4" w:rsidTr="00DC098B">
        <w:trPr>
          <w:cantSplit/>
          <w:trHeight w:val="20"/>
        </w:trPr>
        <w:tc>
          <w:tcPr>
            <w:tcW w:w="1302" w:type="dxa"/>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leftChars="100" w:left="420" w:hangingChars="100" w:hanging="210"/>
              <w:rPr>
                <w:rFonts w:ascii="BIZ UDゴシック" w:eastAsia="BIZ UDゴシック" w:hAnsi="BIZ UDゴシック"/>
                <w:color w:val="000000" w:themeColor="text1"/>
              </w:rPr>
            </w:pPr>
            <w:r w:rsidRPr="00AA20D4">
              <w:rPr>
                <w:rFonts w:ascii="BIZ UDゴシック" w:eastAsia="BIZ UDゴシック" w:hAnsi="BIZ UDゴシック" w:cs="ＭＳ明朝" w:hint="eastAsia"/>
                <w:color w:val="000000" w:themeColor="text1"/>
              </w:rPr>
              <w:t>②</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口腔スクリーニング及び栄養スクリーニングを行うに当たっては、利用者について、それぞれ次に掲げる確認を行い、確認した情報を介護支援専門員に対し、提供すること。</w:t>
            </w:r>
          </w:p>
        </w:tc>
        <w:tc>
          <w:tcPr>
            <w:tcW w:w="1420" w:type="dxa"/>
            <w:tcBorders>
              <w:top w:val="single" w:sz="4" w:space="0" w:color="auto"/>
              <w:left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20663888"/>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70939732"/>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499935949"/>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shd w:val="clear" w:color="auto" w:fill="auto"/>
          </w:tcPr>
          <w:p w:rsidR="00912BD7" w:rsidRPr="00AA20D4" w:rsidRDefault="00912BD7" w:rsidP="00912BD7">
            <w:pPr>
              <w:adjustRightInd w:val="0"/>
              <w:spacing w:line="200" w:lineRule="exact"/>
              <w:ind w:firstLineChars="50" w:firstLine="80"/>
              <w:contextualSpacing/>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留意事項</w:t>
            </w:r>
          </w:p>
          <w:p w:rsidR="00912BD7" w:rsidRPr="00AA20D4" w:rsidRDefault="00912BD7" w:rsidP="00912BD7">
            <w:pPr>
              <w:adjustRightInd w:val="0"/>
              <w:spacing w:line="200" w:lineRule="exact"/>
              <w:ind w:firstLineChars="50" w:firstLine="80"/>
              <w:contextualSpacing/>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第2の6（15）</w:t>
            </w:r>
          </w:p>
          <w:p w:rsidR="00912BD7" w:rsidRPr="00AA20D4" w:rsidRDefault="00912BD7" w:rsidP="00912BD7">
            <w:pPr>
              <w:adjustRightInd w:val="0"/>
              <w:spacing w:line="200" w:lineRule="exact"/>
              <w:ind w:firstLineChars="50" w:firstLine="80"/>
              <w:contextualSpacing/>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（3の2（17）③</w:t>
            </w:r>
          </w:p>
          <w:p w:rsidR="00912BD7" w:rsidRPr="00AA20D4" w:rsidRDefault="00912BD7" w:rsidP="00912BD7">
            <w:pPr>
              <w:adjustRightInd w:val="0"/>
              <w:spacing w:line="200" w:lineRule="exact"/>
              <w:ind w:firstLineChars="50" w:firstLine="80"/>
              <w:contextualSpacing/>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準用）</w:t>
            </w:r>
          </w:p>
        </w:tc>
      </w:tr>
      <w:tr w:rsidR="00AA20D4" w:rsidRPr="00AA20D4" w:rsidTr="00D8754F">
        <w:trPr>
          <w:cantSplit/>
          <w:trHeight w:val="20"/>
        </w:trPr>
        <w:tc>
          <w:tcPr>
            <w:tcW w:w="1302" w:type="dxa"/>
            <w:tcBorders>
              <w:left w:val="single" w:sz="4" w:space="0" w:color="auto"/>
              <w:bottom w:val="single" w:sz="4" w:space="0" w:color="000000" w:themeColor="text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150" w:left="31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000000" w:themeColor="text1"/>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firstLineChars="200" w:firstLine="42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イ</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口腔スクリーニング</w:t>
            </w:r>
          </w:p>
          <w:p w:rsidR="00912BD7" w:rsidRPr="00AA20D4" w:rsidRDefault="00912BD7" w:rsidP="00912BD7">
            <w:pPr>
              <w:widowControl w:val="0"/>
              <w:autoSpaceDE w:val="0"/>
              <w:autoSpaceDN w:val="0"/>
              <w:adjustRightInd w:val="0"/>
              <w:spacing w:line="240" w:lineRule="exact"/>
              <w:ind w:firstLineChars="300" w:firstLine="63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color w:val="000000" w:themeColor="text1"/>
              </w:rPr>
              <w:t xml:space="preserve">a </w:t>
            </w:r>
            <w:r w:rsidRPr="00AA20D4">
              <w:rPr>
                <w:rFonts w:ascii="BIZ UDゴシック" w:eastAsia="BIZ UDゴシック" w:hAnsi="BIZ UDゴシック" w:cs="ＭＳ明朝" w:hint="eastAsia"/>
                <w:color w:val="000000" w:themeColor="text1"/>
              </w:rPr>
              <w:t>硬いものを避け、柔らかいものを中心に食べる者</w:t>
            </w:r>
          </w:p>
          <w:p w:rsidR="00912BD7" w:rsidRPr="00AA20D4" w:rsidRDefault="00912BD7" w:rsidP="00912BD7">
            <w:pPr>
              <w:widowControl w:val="0"/>
              <w:autoSpaceDE w:val="0"/>
              <w:autoSpaceDN w:val="0"/>
              <w:adjustRightInd w:val="0"/>
              <w:spacing w:line="240" w:lineRule="exact"/>
              <w:ind w:firstLineChars="300" w:firstLine="63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color w:val="000000" w:themeColor="text1"/>
              </w:rPr>
              <w:t xml:space="preserve">b </w:t>
            </w:r>
            <w:r w:rsidRPr="00AA20D4">
              <w:rPr>
                <w:rFonts w:ascii="BIZ UDゴシック" w:eastAsia="BIZ UDゴシック" w:hAnsi="BIZ UDゴシック" w:cs="ＭＳ明朝" w:hint="eastAsia"/>
                <w:color w:val="000000" w:themeColor="text1"/>
              </w:rPr>
              <w:t>入れ歯を使っている者</w:t>
            </w:r>
          </w:p>
          <w:p w:rsidR="00912BD7" w:rsidRPr="00AA20D4" w:rsidRDefault="00912BD7" w:rsidP="00912BD7">
            <w:pPr>
              <w:widowControl w:val="0"/>
              <w:autoSpaceDE w:val="0"/>
              <w:autoSpaceDN w:val="0"/>
              <w:adjustRightInd w:val="0"/>
              <w:spacing w:line="240" w:lineRule="exact"/>
              <w:ind w:firstLineChars="300" w:firstLine="63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color w:val="000000" w:themeColor="text1"/>
              </w:rPr>
              <w:t xml:space="preserve">c </w:t>
            </w:r>
            <w:r w:rsidRPr="00AA20D4">
              <w:rPr>
                <w:rFonts w:ascii="BIZ UDゴシック" w:eastAsia="BIZ UDゴシック" w:hAnsi="BIZ UDゴシック" w:cs="ＭＳ明朝" w:hint="eastAsia"/>
                <w:color w:val="000000" w:themeColor="text1"/>
              </w:rPr>
              <w:t>むせやすい者</w:t>
            </w:r>
          </w:p>
          <w:p w:rsidR="00912BD7" w:rsidRPr="00AA20D4" w:rsidRDefault="00912BD7" w:rsidP="00912BD7">
            <w:pPr>
              <w:widowControl w:val="0"/>
              <w:autoSpaceDE w:val="0"/>
              <w:autoSpaceDN w:val="0"/>
              <w:adjustRightInd w:val="0"/>
              <w:spacing w:line="240" w:lineRule="exact"/>
              <w:ind w:firstLineChars="200" w:firstLine="42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ロ</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栄養スクリーニング</w:t>
            </w:r>
          </w:p>
          <w:p w:rsidR="00912BD7" w:rsidRPr="00AA20D4" w:rsidRDefault="00912BD7" w:rsidP="00912BD7">
            <w:pPr>
              <w:widowControl w:val="0"/>
              <w:autoSpaceDE w:val="0"/>
              <w:autoSpaceDN w:val="0"/>
              <w:adjustRightInd w:val="0"/>
              <w:spacing w:line="240" w:lineRule="exact"/>
              <w:ind w:firstLineChars="300" w:firstLine="63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color w:val="000000" w:themeColor="text1"/>
              </w:rPr>
              <w:t>a BMI</w:t>
            </w:r>
            <w:r w:rsidRPr="00AA20D4">
              <w:rPr>
                <w:rFonts w:ascii="BIZ UDゴシック" w:eastAsia="BIZ UDゴシック" w:hAnsi="BIZ UDゴシック" w:cs="ＭＳ明朝" w:hint="eastAsia"/>
                <w:color w:val="000000" w:themeColor="text1"/>
              </w:rPr>
              <w:t>が</w:t>
            </w:r>
            <w:r w:rsidRPr="00AA20D4">
              <w:rPr>
                <w:rFonts w:ascii="BIZ UDゴシック" w:eastAsia="BIZ UDゴシック" w:hAnsi="BIZ UDゴシック" w:cs="ＭＳ明朝"/>
                <w:color w:val="000000" w:themeColor="text1"/>
              </w:rPr>
              <w:t xml:space="preserve">18.5 </w:t>
            </w:r>
            <w:r w:rsidRPr="00AA20D4">
              <w:rPr>
                <w:rFonts w:ascii="BIZ UDゴシック" w:eastAsia="BIZ UDゴシック" w:hAnsi="BIZ UDゴシック" w:cs="ＭＳ明朝" w:hint="eastAsia"/>
                <w:color w:val="000000" w:themeColor="text1"/>
              </w:rPr>
              <w:t>未満である者</w:t>
            </w:r>
          </w:p>
          <w:p w:rsidR="00912BD7" w:rsidRPr="00AA20D4" w:rsidRDefault="00912BD7" w:rsidP="00912BD7">
            <w:pPr>
              <w:widowControl w:val="0"/>
              <w:autoSpaceDE w:val="0"/>
              <w:autoSpaceDN w:val="0"/>
              <w:adjustRightInd w:val="0"/>
              <w:spacing w:line="240" w:lineRule="exact"/>
              <w:ind w:leftChars="300" w:left="840" w:hangingChars="100" w:hanging="21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color w:val="000000" w:themeColor="text1"/>
              </w:rPr>
              <w:t>b 1</w:t>
            </w:r>
            <w:r w:rsidRPr="00AA20D4">
              <w:rPr>
                <w:rFonts w:ascii="BIZ UDゴシック" w:eastAsia="BIZ UDゴシック" w:hAnsi="BIZ UDゴシック" w:cs="ＭＳ明朝" w:hint="eastAsia"/>
                <w:color w:val="000000" w:themeColor="text1"/>
              </w:rPr>
              <w:t>～</w:t>
            </w:r>
            <w:r w:rsidRPr="00AA20D4">
              <w:rPr>
                <w:rFonts w:ascii="BIZ UDゴシック" w:eastAsia="BIZ UDゴシック" w:hAnsi="BIZ UDゴシック" w:cs="ＭＳ明朝"/>
                <w:color w:val="000000" w:themeColor="text1"/>
              </w:rPr>
              <w:t>6</w:t>
            </w:r>
            <w:r w:rsidRPr="00AA20D4">
              <w:rPr>
                <w:rFonts w:ascii="BIZ UDゴシック" w:eastAsia="BIZ UDゴシック" w:hAnsi="BIZ UDゴシック" w:cs="ＭＳ明朝" w:hint="eastAsia"/>
                <w:color w:val="000000" w:themeColor="text1"/>
              </w:rPr>
              <w:t>月間で</w:t>
            </w:r>
            <w:r w:rsidRPr="00AA20D4">
              <w:rPr>
                <w:rFonts w:ascii="BIZ UDゴシック" w:eastAsia="BIZ UDゴシック" w:hAnsi="BIZ UDゴシック" w:cs="ＭＳ明朝"/>
                <w:color w:val="000000" w:themeColor="text1"/>
              </w:rPr>
              <w:t>3</w:t>
            </w:r>
            <w:r w:rsidRPr="00AA20D4">
              <w:rPr>
                <w:rFonts w:ascii="BIZ UDゴシック" w:eastAsia="BIZ UDゴシック" w:hAnsi="BIZ UDゴシック" w:cs="ＭＳ明朝" w:hint="eastAsia"/>
                <w:color w:val="000000" w:themeColor="text1"/>
              </w:rPr>
              <w:t>％以上の体重の減少が認められる者又は「地域　　支援事業の実施について」（平成</w:t>
            </w:r>
            <w:r w:rsidRPr="00AA20D4">
              <w:rPr>
                <w:rFonts w:ascii="BIZ UDゴシック" w:eastAsia="BIZ UDゴシック" w:hAnsi="BIZ UDゴシック" w:cs="ＭＳ明朝"/>
                <w:color w:val="000000" w:themeColor="text1"/>
              </w:rPr>
              <w:t xml:space="preserve">18 </w:t>
            </w:r>
            <w:r w:rsidRPr="00AA20D4">
              <w:rPr>
                <w:rFonts w:ascii="BIZ UDゴシック" w:eastAsia="BIZ UDゴシック" w:hAnsi="BIZ UDゴシック" w:cs="ＭＳ明朝" w:hint="eastAsia"/>
                <w:color w:val="000000" w:themeColor="text1"/>
              </w:rPr>
              <w:t>年</w:t>
            </w:r>
            <w:r w:rsidRPr="00AA20D4">
              <w:rPr>
                <w:rFonts w:ascii="BIZ UDゴシック" w:eastAsia="BIZ UDゴシック" w:hAnsi="BIZ UDゴシック" w:cs="ＭＳ明朝"/>
                <w:color w:val="000000" w:themeColor="text1"/>
              </w:rPr>
              <w:t>6</w:t>
            </w:r>
            <w:r w:rsidRPr="00AA20D4">
              <w:rPr>
                <w:rFonts w:ascii="BIZ UDゴシック" w:eastAsia="BIZ UDゴシック" w:hAnsi="BIZ UDゴシック" w:cs="ＭＳ明朝" w:hint="eastAsia"/>
                <w:color w:val="000000" w:themeColor="text1"/>
              </w:rPr>
              <w:t>月</w:t>
            </w:r>
            <w:r w:rsidRPr="00AA20D4">
              <w:rPr>
                <w:rFonts w:ascii="BIZ UDゴシック" w:eastAsia="BIZ UDゴシック" w:hAnsi="BIZ UDゴシック" w:cs="ＭＳ明朝"/>
                <w:color w:val="000000" w:themeColor="text1"/>
              </w:rPr>
              <w:t>9</w:t>
            </w:r>
            <w:r w:rsidRPr="00AA20D4">
              <w:rPr>
                <w:rFonts w:ascii="BIZ UDゴシック" w:eastAsia="BIZ UDゴシック" w:hAnsi="BIZ UDゴシック" w:cs="ＭＳ明朝" w:hint="eastAsia"/>
                <w:color w:val="000000" w:themeColor="text1"/>
              </w:rPr>
              <w:t>日老発第</w:t>
            </w:r>
            <w:r w:rsidRPr="00AA20D4">
              <w:rPr>
                <w:rFonts w:ascii="BIZ UDゴシック" w:eastAsia="BIZ UDゴシック" w:hAnsi="BIZ UDゴシック" w:cs="ＭＳ明朝"/>
                <w:color w:val="000000" w:themeColor="text1"/>
              </w:rPr>
              <w:t xml:space="preserve">0609001 </w:t>
            </w:r>
            <w:r w:rsidRPr="00AA20D4">
              <w:rPr>
                <w:rFonts w:ascii="BIZ UDゴシック" w:eastAsia="BIZ UDゴシック" w:hAnsi="BIZ UDゴシック" w:cs="ＭＳ明朝" w:hint="eastAsia"/>
                <w:color w:val="000000" w:themeColor="text1"/>
              </w:rPr>
              <w:t>号厚生労働省老健局長通知）に規定する基本チェックリストの№</w:t>
            </w:r>
            <w:r w:rsidRPr="00AA20D4">
              <w:rPr>
                <w:rFonts w:ascii="BIZ UDゴシック" w:eastAsia="BIZ UDゴシック" w:hAnsi="BIZ UDゴシック" w:cs="ＭＳ明朝"/>
                <w:color w:val="000000" w:themeColor="text1"/>
              </w:rPr>
              <w:t xml:space="preserve">11 </w:t>
            </w:r>
            <w:r w:rsidRPr="00AA20D4">
              <w:rPr>
                <w:rFonts w:ascii="BIZ UDゴシック" w:eastAsia="BIZ UDゴシック" w:hAnsi="BIZ UDゴシック" w:cs="ＭＳ明朝" w:hint="eastAsia"/>
                <w:color w:val="000000" w:themeColor="text1"/>
              </w:rPr>
              <w:t>の項目が「</w:t>
            </w:r>
            <w:r w:rsidRPr="00AA20D4">
              <w:rPr>
                <w:rFonts w:ascii="BIZ UDゴシック" w:eastAsia="BIZ UDゴシック" w:hAnsi="BIZ UDゴシック" w:cs="ＭＳ明朝"/>
                <w:color w:val="000000" w:themeColor="text1"/>
              </w:rPr>
              <w:t>1</w:t>
            </w:r>
            <w:r w:rsidRPr="00AA20D4">
              <w:rPr>
                <w:rFonts w:ascii="BIZ UDゴシック" w:eastAsia="BIZ UDゴシック" w:hAnsi="BIZ UDゴシック" w:cs="ＭＳ明朝" w:hint="eastAsia"/>
                <w:color w:val="000000" w:themeColor="text1"/>
              </w:rPr>
              <w:t>」に該当する者</w:t>
            </w:r>
          </w:p>
          <w:p w:rsidR="00912BD7" w:rsidRPr="00AA20D4" w:rsidRDefault="00912BD7" w:rsidP="00912BD7">
            <w:pPr>
              <w:widowControl w:val="0"/>
              <w:autoSpaceDE w:val="0"/>
              <w:autoSpaceDN w:val="0"/>
              <w:adjustRightInd w:val="0"/>
              <w:spacing w:line="240" w:lineRule="exact"/>
              <w:ind w:firstLineChars="300" w:firstLine="63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color w:val="000000" w:themeColor="text1"/>
              </w:rPr>
              <w:t xml:space="preserve">c </w:t>
            </w:r>
            <w:r w:rsidRPr="00AA20D4">
              <w:rPr>
                <w:rFonts w:ascii="BIZ UDゴシック" w:eastAsia="BIZ UDゴシック" w:hAnsi="BIZ UDゴシック" w:cs="ＭＳ明朝" w:hint="eastAsia"/>
                <w:color w:val="000000" w:themeColor="text1"/>
              </w:rPr>
              <w:t>血清アルブミン値が</w:t>
            </w:r>
            <w:r w:rsidRPr="00AA20D4">
              <w:rPr>
                <w:rFonts w:ascii="BIZ UDゴシック" w:eastAsia="BIZ UDゴシック" w:hAnsi="BIZ UDゴシック" w:cs="ＭＳ明朝"/>
                <w:color w:val="000000" w:themeColor="text1"/>
              </w:rPr>
              <w:t>3.5g</w:t>
            </w:r>
            <w:r w:rsidRPr="00AA20D4">
              <w:rPr>
                <w:rFonts w:ascii="BIZ UDゴシック" w:eastAsia="BIZ UDゴシック" w:hAnsi="BIZ UDゴシック" w:cs="ＭＳ明朝" w:hint="eastAsia"/>
                <w:color w:val="000000" w:themeColor="text1"/>
              </w:rPr>
              <w:t>／</w:t>
            </w:r>
            <w:r w:rsidRPr="00AA20D4">
              <w:rPr>
                <w:rFonts w:ascii="BIZ UDゴシック" w:eastAsia="BIZ UDゴシック" w:hAnsi="BIZ UDゴシック" w:cs="ＭＳ明朝"/>
                <w:color w:val="000000" w:themeColor="text1"/>
              </w:rPr>
              <w:t xml:space="preserve">dl </w:t>
            </w:r>
            <w:r w:rsidRPr="00AA20D4">
              <w:rPr>
                <w:rFonts w:ascii="BIZ UDゴシック" w:eastAsia="BIZ UDゴシック" w:hAnsi="BIZ UDゴシック" w:cs="ＭＳ明朝" w:hint="eastAsia"/>
                <w:color w:val="000000" w:themeColor="text1"/>
              </w:rPr>
              <w:t>以下である者</w:t>
            </w:r>
          </w:p>
          <w:p w:rsidR="00912BD7" w:rsidRPr="00AA20D4" w:rsidRDefault="00912BD7" w:rsidP="00912BD7">
            <w:pPr>
              <w:adjustRightInd w:val="0"/>
              <w:spacing w:line="240" w:lineRule="exact"/>
              <w:ind w:leftChars="50" w:left="105" w:firstLineChars="250" w:firstLine="525"/>
              <w:contextualSpacing/>
              <w:rPr>
                <w:rFonts w:ascii="BIZ UDゴシック" w:eastAsia="BIZ UDゴシック" w:hAnsi="BIZ UDゴシック"/>
                <w:color w:val="000000" w:themeColor="text1"/>
              </w:rPr>
            </w:pPr>
            <w:r w:rsidRPr="00AA20D4">
              <w:rPr>
                <w:rFonts w:ascii="BIZ UDゴシック" w:eastAsia="BIZ UDゴシック" w:hAnsi="BIZ UDゴシック" w:cs="ＭＳ明朝"/>
                <w:color w:val="000000" w:themeColor="text1"/>
              </w:rPr>
              <w:t xml:space="preserve">d </w:t>
            </w:r>
            <w:r w:rsidRPr="00AA20D4">
              <w:rPr>
                <w:rFonts w:ascii="BIZ UDゴシック" w:eastAsia="BIZ UDゴシック" w:hAnsi="BIZ UDゴシック" w:cs="ＭＳ明朝" w:hint="eastAsia"/>
                <w:color w:val="000000" w:themeColor="text1"/>
              </w:rPr>
              <w:t>食事摂取量が不良（</w:t>
            </w:r>
            <w:r w:rsidRPr="00AA20D4">
              <w:rPr>
                <w:rFonts w:ascii="BIZ UDゴシック" w:eastAsia="BIZ UDゴシック" w:hAnsi="BIZ UDゴシック" w:cs="ＭＳ明朝"/>
                <w:color w:val="000000" w:themeColor="text1"/>
              </w:rPr>
              <w:t>75</w:t>
            </w:r>
            <w:r w:rsidRPr="00AA20D4">
              <w:rPr>
                <w:rFonts w:ascii="BIZ UDゴシック" w:eastAsia="BIZ UDゴシック" w:hAnsi="BIZ UDゴシック" w:cs="ＭＳ明朝" w:hint="eastAsia"/>
                <w:color w:val="000000" w:themeColor="text1"/>
              </w:rPr>
              <w:t>％以下）である者</w:t>
            </w:r>
          </w:p>
        </w:tc>
        <w:tc>
          <w:tcPr>
            <w:tcW w:w="1420" w:type="dxa"/>
            <w:tcBorders>
              <w:left w:val="single" w:sz="4" w:space="0" w:color="auto"/>
              <w:bottom w:val="single" w:sz="4" w:space="0" w:color="000000" w:themeColor="text1"/>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left w:val="single" w:sz="4" w:space="0" w:color="auto"/>
              <w:bottom w:val="single" w:sz="4" w:space="0" w:color="000000" w:themeColor="text1"/>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top w:val="single" w:sz="4" w:space="0" w:color="000000" w:themeColor="text1"/>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6</w:t>
            </w:r>
            <w:r w:rsidRPr="00AA20D4">
              <w:rPr>
                <w:rFonts w:ascii="BIZ UDゴシック" w:eastAsia="BIZ UDゴシック" w:hAnsi="BIZ UDゴシック" w:hint="eastAsia"/>
                <w:color w:val="000000" w:themeColor="text1"/>
              </w:rPr>
              <w:t>3</w:t>
            </w:r>
          </w:p>
          <w:p w:rsidR="00053413" w:rsidRPr="00AA20D4" w:rsidRDefault="00912BD7" w:rsidP="00912BD7">
            <w:pPr>
              <w:autoSpaceDE w:val="0"/>
              <w:autoSpaceDN w:val="0"/>
              <w:adjustRightInd w:val="0"/>
              <w:snapToGrid w:val="0"/>
              <w:spacing w:line="240" w:lineRule="exact"/>
              <w:ind w:leftChars="50" w:left="105" w:rightChars="50" w:right="105"/>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lang w:eastAsia="zh-TW"/>
              </w:rPr>
              <w:t>科学的介</w:t>
            </w:r>
          </w:p>
          <w:p w:rsidR="00053413" w:rsidRPr="00AA20D4" w:rsidRDefault="00912BD7" w:rsidP="00912BD7">
            <w:pPr>
              <w:autoSpaceDE w:val="0"/>
              <w:autoSpaceDN w:val="0"/>
              <w:adjustRightInd w:val="0"/>
              <w:snapToGrid w:val="0"/>
              <w:spacing w:line="240" w:lineRule="exact"/>
              <w:ind w:leftChars="50" w:left="105" w:rightChars="50" w:right="105"/>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lang w:eastAsia="zh-TW"/>
              </w:rPr>
              <w:t>護推進体</w:t>
            </w:r>
          </w:p>
          <w:p w:rsidR="00912BD7" w:rsidRPr="00AA20D4" w:rsidRDefault="00912BD7" w:rsidP="00912BD7">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制加算</w:t>
            </w:r>
          </w:p>
        </w:tc>
        <w:tc>
          <w:tcPr>
            <w:tcW w:w="6261" w:type="dxa"/>
            <w:gridSpan w:val="3"/>
            <w:tcBorders>
              <w:top w:val="single" w:sz="4" w:space="0" w:color="000000" w:themeColor="text1"/>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pacing w:line="240" w:lineRule="exact"/>
              <w:ind w:leftChars="50" w:left="105" w:firstLineChars="100" w:firstLine="21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認知症対応型共同生活介護費について、次に掲げるいずれの基準にも適合しているものとして市長に届け出た認知症対応型共同生活介護事業所が、利用者に対し認知症対応型共同生活介護事業を行った場合は、</w:t>
            </w:r>
            <w:r w:rsidRPr="00AA20D4">
              <w:rPr>
                <w:rFonts w:ascii="BIZ UDゴシック" w:eastAsia="BIZ UDゴシック" w:hAnsi="BIZ UDゴシック" w:cs="ＭＳ明朝"/>
                <w:color w:val="000000" w:themeColor="text1"/>
              </w:rPr>
              <w:t>1</w:t>
            </w:r>
            <w:r w:rsidRPr="00AA20D4">
              <w:rPr>
                <w:rFonts w:ascii="BIZ UDゴシック" w:eastAsia="BIZ UDゴシック" w:hAnsi="BIZ UDゴシック" w:cs="ＭＳ明朝" w:hint="eastAsia"/>
                <w:color w:val="000000" w:themeColor="text1"/>
              </w:rPr>
              <w:t>月につき所定単位数を加算していますか。</w:t>
            </w:r>
          </w:p>
        </w:tc>
        <w:tc>
          <w:tcPr>
            <w:tcW w:w="1420" w:type="dxa"/>
            <w:tcBorders>
              <w:top w:val="single" w:sz="4" w:space="0" w:color="000000" w:themeColor="text1"/>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30086678"/>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56516919"/>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774285484"/>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top w:val="single" w:sz="4" w:space="0" w:color="000000" w:themeColor="text1"/>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w w:val="50"/>
                <w:sz w:val="16"/>
                <w:szCs w:val="16"/>
              </w:rPr>
            </w:pPr>
            <w:r w:rsidRPr="00AA20D4">
              <w:rPr>
                <w:rFonts w:ascii="BIZ UDゴシック" w:eastAsia="BIZ UDゴシック" w:hAnsi="BIZ UDゴシック" w:hint="eastAsia"/>
                <w:color w:val="000000" w:themeColor="text1"/>
                <w:sz w:val="16"/>
                <w:szCs w:val="16"/>
              </w:rPr>
              <w:t>別表</w:t>
            </w:r>
            <w:r w:rsidRPr="00AA20D4">
              <w:rPr>
                <w:rFonts w:ascii="BIZ UDゴシック" w:eastAsia="BIZ UDゴシック" w:hAnsi="BIZ UDゴシック"/>
                <w:color w:val="000000" w:themeColor="text1"/>
                <w:sz w:val="16"/>
                <w:szCs w:val="16"/>
              </w:rPr>
              <w:t>5</w:t>
            </w:r>
            <w:r w:rsidRPr="00AA20D4">
              <w:rPr>
                <w:rFonts w:ascii="BIZ UDゴシック" w:eastAsia="BIZ UDゴシック" w:hAnsi="BIZ UDゴシック" w:hint="eastAsia"/>
                <w:color w:val="000000" w:themeColor="text1"/>
                <w:sz w:val="16"/>
                <w:szCs w:val="16"/>
              </w:rPr>
              <w:t>ル注</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bottom w:val="single" w:sz="4" w:space="0" w:color="FFFFFF" w:themeColor="background1"/>
              <w:right w:val="single" w:sz="4" w:space="0" w:color="auto"/>
            </w:tcBorders>
            <w:shd w:val="clear" w:color="auto" w:fill="auto"/>
          </w:tcPr>
          <w:p w:rsidR="00912BD7" w:rsidRPr="00AA20D4" w:rsidRDefault="002F0BB0" w:rsidP="002F0BB0">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pacing w:line="240" w:lineRule="exact"/>
              <w:ind w:leftChars="50" w:left="315" w:hangingChars="100" w:hanging="21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⑴　利用者ごとの</w:t>
            </w:r>
            <w:r w:rsidRPr="00AA20D4">
              <w:rPr>
                <w:rFonts w:ascii="BIZ UDゴシック" w:eastAsia="BIZ UDゴシック" w:hAnsi="BIZ UDゴシック" w:cs="ＭＳ明朝"/>
                <w:color w:val="000000" w:themeColor="text1"/>
              </w:rPr>
              <w:t>ADL</w:t>
            </w:r>
            <w:r w:rsidRPr="00AA20D4">
              <w:rPr>
                <w:rFonts w:ascii="BIZ UDゴシック" w:eastAsia="BIZ UDゴシック" w:hAnsi="BIZ UDゴシック" w:cs="ＭＳ明朝" w:hint="eastAsia"/>
                <w:color w:val="000000" w:themeColor="text1"/>
              </w:rPr>
              <w:t>値、栄養状態、口腔機能、認知症の状況その他の利用者の心身の状況等に係る基本的な情報を、厚生労働省に提出していること。</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21379631"/>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6436414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721011692"/>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bottom w:val="single"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tcBorders>
              <w:left w:val="single" w:sz="4" w:space="0" w:color="auto"/>
              <w:bottom w:val="single" w:sz="4" w:space="0" w:color="FFFFFF" w:themeColor="background1"/>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pacing w:line="240" w:lineRule="exact"/>
              <w:ind w:leftChars="50" w:left="315" w:hangingChars="100" w:hanging="21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⑵　必要に応じて認知症対応型共同生活介護計画を見直すなど、認知症対応型共同生活介護の提供に当たって、⑴に規定する情報その他認知症対応型共同生活介護を適切かつ有効に提供するために必要な情報を活用していること。</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20738434"/>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427951693"/>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910972220"/>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tcBorders>
              <w:top w:val="single" w:sz="4" w:space="0" w:color="FFFFFF" w:themeColor="background1"/>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widowControl w:val="0"/>
              <w:autoSpaceDE w:val="0"/>
              <w:autoSpaceDN w:val="0"/>
              <w:adjustRightInd w:val="0"/>
              <w:spacing w:line="240" w:lineRule="exact"/>
              <w:ind w:leftChars="100" w:left="420" w:hangingChars="100" w:hanging="21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①</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科学的介護推進体制加算は、原則として利用者全員を対象として、利用者ごとに上記に掲げる要件を満たした場合に、当該事業所の利用者全員に対して算定できるものであること。</w:t>
            </w:r>
          </w:p>
          <w:p w:rsidR="00912BD7" w:rsidRPr="00AA20D4" w:rsidRDefault="00912BD7" w:rsidP="00912BD7">
            <w:pPr>
              <w:widowControl w:val="0"/>
              <w:autoSpaceDE w:val="0"/>
              <w:autoSpaceDN w:val="0"/>
              <w:adjustRightInd w:val="0"/>
              <w:spacing w:line="240" w:lineRule="exact"/>
              <w:ind w:leftChars="100" w:left="420" w:hangingChars="100" w:hanging="21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②</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情報の提出については、</w:t>
            </w:r>
            <w:r w:rsidRPr="00AA20D4">
              <w:rPr>
                <w:rFonts w:ascii="BIZ UDゴシック" w:eastAsia="BIZ UDゴシック" w:hAnsi="BIZ UDゴシック" w:cs="ＭＳ明朝"/>
                <w:color w:val="000000" w:themeColor="text1"/>
              </w:rPr>
              <w:t>LIFE</w:t>
            </w:r>
            <w:r w:rsidRPr="00AA20D4">
              <w:rPr>
                <w:rFonts w:ascii="BIZ UDゴシック" w:eastAsia="BIZ UDゴシック" w:hAnsi="BIZ UDゴシック" w:cs="ＭＳ明朝" w:hint="eastAsia"/>
                <w:color w:val="000000" w:themeColor="text1"/>
              </w:rPr>
              <w:t>を用いて行うこととする。</w:t>
            </w:r>
            <w:r w:rsidRPr="00AA20D4">
              <w:rPr>
                <w:rFonts w:ascii="BIZ UDゴシック" w:eastAsia="BIZ UDゴシック" w:hAnsi="BIZ UDゴシック" w:cs="ＭＳ明朝"/>
                <w:color w:val="000000" w:themeColor="text1"/>
              </w:rPr>
              <w:t>LIFE</w:t>
            </w:r>
            <w:r w:rsidRPr="00AA20D4">
              <w:rPr>
                <w:rFonts w:ascii="BIZ UDゴシック" w:eastAsia="BIZ UDゴシック" w:hAnsi="BIZ UDゴシック" w:cs="ＭＳ明朝" w:hint="eastAsia"/>
                <w:color w:val="000000" w:themeColor="text1"/>
              </w:rPr>
              <w:t>への提出情報、提出頻度等については、「科学的介護情報システム（</w:t>
            </w:r>
            <w:r w:rsidRPr="00AA20D4">
              <w:rPr>
                <w:rFonts w:ascii="BIZ UDゴシック" w:eastAsia="BIZ UDゴシック" w:hAnsi="BIZ UDゴシック" w:cs="ＭＳ明朝"/>
                <w:color w:val="000000" w:themeColor="text1"/>
              </w:rPr>
              <w:t>LIFE</w:t>
            </w:r>
            <w:r w:rsidRPr="00AA20D4">
              <w:rPr>
                <w:rFonts w:ascii="BIZ UDゴシック" w:eastAsia="BIZ UDゴシック" w:hAnsi="BIZ UDゴシック" w:cs="ＭＳ明朝" w:hint="eastAsia"/>
                <w:color w:val="000000" w:themeColor="text1"/>
              </w:rPr>
              <w:t>）関連加算に関する基本的考え方並びに事務処理手順及び様式例の提示について」を参照されたい。</w:t>
            </w:r>
          </w:p>
          <w:p w:rsidR="00912BD7" w:rsidRPr="00AA20D4" w:rsidRDefault="00912BD7" w:rsidP="00912BD7">
            <w:pPr>
              <w:widowControl w:val="0"/>
              <w:autoSpaceDE w:val="0"/>
              <w:autoSpaceDN w:val="0"/>
              <w:adjustRightInd w:val="0"/>
              <w:spacing w:line="240" w:lineRule="exact"/>
              <w:ind w:leftChars="100" w:left="420" w:hangingChars="100" w:hanging="210"/>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③</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事業所は、利用者に提供するサービスの質を常に向上させていくため、計画（</w:t>
            </w:r>
            <w:r w:rsidRPr="00AA20D4">
              <w:rPr>
                <w:rFonts w:ascii="BIZ UDゴシック" w:eastAsia="BIZ UDゴシック" w:hAnsi="BIZ UDゴシック" w:cs="ＭＳ明朝"/>
                <w:color w:val="000000" w:themeColor="text1"/>
              </w:rPr>
              <w:t>Plan</w:t>
            </w:r>
            <w:r w:rsidRPr="00AA20D4">
              <w:rPr>
                <w:rFonts w:ascii="BIZ UDゴシック" w:eastAsia="BIZ UDゴシック" w:hAnsi="BIZ UDゴシック" w:cs="ＭＳ明朝" w:hint="eastAsia"/>
                <w:color w:val="000000" w:themeColor="text1"/>
              </w:rPr>
              <w:t>）、実行（</w:t>
            </w:r>
            <w:r w:rsidRPr="00AA20D4">
              <w:rPr>
                <w:rFonts w:ascii="BIZ UDゴシック" w:eastAsia="BIZ UDゴシック" w:hAnsi="BIZ UDゴシック" w:cs="ＭＳ明朝"/>
                <w:color w:val="000000" w:themeColor="text1"/>
              </w:rPr>
              <w:t>Do</w:t>
            </w:r>
            <w:r w:rsidRPr="00AA20D4">
              <w:rPr>
                <w:rFonts w:ascii="BIZ UDゴシック" w:eastAsia="BIZ UDゴシック" w:hAnsi="BIZ UDゴシック" w:cs="ＭＳ明朝" w:hint="eastAsia"/>
                <w:color w:val="000000" w:themeColor="text1"/>
              </w:rPr>
              <w:t>）、評価（</w:t>
            </w:r>
            <w:r w:rsidRPr="00AA20D4">
              <w:rPr>
                <w:rFonts w:ascii="BIZ UDゴシック" w:eastAsia="BIZ UDゴシック" w:hAnsi="BIZ UDゴシック" w:cs="ＭＳ明朝"/>
                <w:color w:val="000000" w:themeColor="text1"/>
              </w:rPr>
              <w:t>Check</w:t>
            </w:r>
            <w:r w:rsidRPr="00AA20D4">
              <w:rPr>
                <w:rFonts w:ascii="BIZ UDゴシック" w:eastAsia="BIZ UDゴシック" w:hAnsi="BIZ UDゴシック" w:cs="ＭＳ明朝" w:hint="eastAsia"/>
                <w:color w:val="000000" w:themeColor="text1"/>
              </w:rPr>
              <w:t>）、改善（</w:t>
            </w:r>
            <w:r w:rsidRPr="00AA20D4">
              <w:rPr>
                <w:rFonts w:ascii="BIZ UDゴシック" w:eastAsia="BIZ UDゴシック" w:hAnsi="BIZ UDゴシック" w:cs="ＭＳ明朝"/>
                <w:color w:val="000000" w:themeColor="text1"/>
              </w:rPr>
              <w:t>Action</w:t>
            </w:r>
            <w:r w:rsidRPr="00AA20D4">
              <w:rPr>
                <w:rFonts w:ascii="BIZ UDゴシック" w:eastAsia="BIZ UDゴシック" w:hAnsi="BIZ UDゴシック" w:cs="ＭＳ明朝" w:hint="eastAsia"/>
                <w:color w:val="000000" w:themeColor="text1"/>
              </w:rPr>
              <w:t>）のサイクル（</w:t>
            </w:r>
            <w:r w:rsidRPr="00AA20D4">
              <w:rPr>
                <w:rFonts w:ascii="BIZ UDゴシック" w:eastAsia="BIZ UDゴシック" w:hAnsi="BIZ UDゴシック" w:cs="ＭＳ明朝"/>
                <w:color w:val="000000" w:themeColor="text1"/>
              </w:rPr>
              <w:t>PDCA</w:t>
            </w:r>
            <w:r w:rsidRPr="00AA20D4">
              <w:rPr>
                <w:rFonts w:ascii="BIZ UDゴシック" w:eastAsia="BIZ UDゴシック" w:hAnsi="BIZ UDゴシック" w:cs="ＭＳ明朝" w:hint="eastAsia"/>
                <w:color w:val="000000" w:themeColor="text1"/>
              </w:rPr>
              <w:t>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912BD7" w:rsidRPr="00AA20D4" w:rsidRDefault="00912BD7" w:rsidP="00912BD7">
            <w:pPr>
              <w:widowControl w:val="0"/>
              <w:autoSpaceDE w:val="0"/>
              <w:autoSpaceDN w:val="0"/>
              <w:adjustRightInd w:val="0"/>
              <w:spacing w:line="240" w:lineRule="exact"/>
              <w:ind w:leftChars="100" w:left="525" w:hangingChars="150" w:hanging="315"/>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イ</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利用者の心身の状況等に係る基本的な情報に基づき、適切なサービスを提供するためのサービス計画を作成する（</w:t>
            </w:r>
            <w:r w:rsidRPr="00AA20D4">
              <w:rPr>
                <w:rFonts w:ascii="BIZ UDゴシック" w:eastAsia="BIZ UDゴシック" w:hAnsi="BIZ UDゴシック" w:cs="ＭＳ明朝"/>
                <w:color w:val="000000" w:themeColor="text1"/>
              </w:rPr>
              <w:t>Plan</w:t>
            </w:r>
            <w:r w:rsidRPr="00AA20D4">
              <w:rPr>
                <w:rFonts w:ascii="BIZ UDゴシック" w:eastAsia="BIZ UDゴシック" w:hAnsi="BIZ UDゴシック" w:cs="ＭＳ明朝" w:hint="eastAsia"/>
                <w:color w:val="000000" w:themeColor="text1"/>
              </w:rPr>
              <w:t>）。</w:t>
            </w:r>
          </w:p>
          <w:p w:rsidR="00912BD7" w:rsidRPr="00AA20D4" w:rsidRDefault="00912BD7" w:rsidP="00912BD7">
            <w:pPr>
              <w:widowControl w:val="0"/>
              <w:autoSpaceDE w:val="0"/>
              <w:autoSpaceDN w:val="0"/>
              <w:adjustRightInd w:val="0"/>
              <w:spacing w:line="240" w:lineRule="exact"/>
              <w:ind w:leftChars="100" w:left="525" w:hangingChars="150" w:hanging="315"/>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ロ</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サービスの提供に当たっては、サービス計画に基づいて、利用者の自立支援や重度化防止に資する介護を実施する（</w:t>
            </w:r>
            <w:r w:rsidRPr="00AA20D4">
              <w:rPr>
                <w:rFonts w:ascii="BIZ UDゴシック" w:eastAsia="BIZ UDゴシック" w:hAnsi="BIZ UDゴシック" w:cs="ＭＳ明朝"/>
                <w:color w:val="000000" w:themeColor="text1"/>
              </w:rPr>
              <w:t>Do</w:t>
            </w:r>
            <w:r w:rsidRPr="00AA20D4">
              <w:rPr>
                <w:rFonts w:ascii="BIZ UDゴシック" w:eastAsia="BIZ UDゴシック" w:hAnsi="BIZ UDゴシック" w:cs="ＭＳ明朝" w:hint="eastAsia"/>
                <w:color w:val="000000" w:themeColor="text1"/>
              </w:rPr>
              <w:t>）。</w:t>
            </w:r>
          </w:p>
          <w:p w:rsidR="00912BD7" w:rsidRPr="00AA20D4" w:rsidRDefault="00912BD7" w:rsidP="00912BD7">
            <w:pPr>
              <w:widowControl w:val="0"/>
              <w:autoSpaceDE w:val="0"/>
              <w:autoSpaceDN w:val="0"/>
              <w:adjustRightInd w:val="0"/>
              <w:spacing w:line="240" w:lineRule="exact"/>
              <w:ind w:leftChars="100" w:left="525" w:hangingChars="150" w:hanging="315"/>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ハ</w:t>
            </w:r>
            <w:r w:rsidRPr="00AA20D4">
              <w:rPr>
                <w:rFonts w:ascii="BIZ UDゴシック" w:eastAsia="BIZ UDゴシック" w:hAnsi="BIZ UDゴシック" w:cs="ＭＳ明朝"/>
                <w:color w:val="000000" w:themeColor="text1"/>
              </w:rPr>
              <w:t xml:space="preserve"> LIFE</w:t>
            </w:r>
            <w:r w:rsidRPr="00AA20D4">
              <w:rPr>
                <w:rFonts w:ascii="BIZ UDゴシック" w:eastAsia="BIZ UDゴシック" w:hAnsi="BIZ UDゴシック" w:cs="ＭＳ明朝" w:hint="eastAsia"/>
                <w:color w:val="000000" w:themeColor="text1"/>
              </w:rPr>
              <w:t>への提出情報及びフィードバック情報等も活用し、多職種が共同して、事業所の特性やサービス提供の在り方について検証を行う（</w:t>
            </w:r>
            <w:r w:rsidRPr="00AA20D4">
              <w:rPr>
                <w:rFonts w:ascii="BIZ UDゴシック" w:eastAsia="BIZ UDゴシック" w:hAnsi="BIZ UDゴシック" w:cs="ＭＳ明朝"/>
                <w:color w:val="000000" w:themeColor="text1"/>
              </w:rPr>
              <w:t>Check</w:t>
            </w:r>
            <w:r w:rsidRPr="00AA20D4">
              <w:rPr>
                <w:rFonts w:ascii="BIZ UDゴシック" w:eastAsia="BIZ UDゴシック" w:hAnsi="BIZ UDゴシック" w:cs="ＭＳ明朝" w:hint="eastAsia"/>
                <w:color w:val="000000" w:themeColor="text1"/>
              </w:rPr>
              <w:t>）。</w:t>
            </w:r>
          </w:p>
          <w:p w:rsidR="00912BD7" w:rsidRPr="00AA20D4" w:rsidRDefault="00912BD7" w:rsidP="00912BD7">
            <w:pPr>
              <w:widowControl w:val="0"/>
              <w:autoSpaceDE w:val="0"/>
              <w:autoSpaceDN w:val="0"/>
              <w:adjustRightInd w:val="0"/>
              <w:spacing w:line="240" w:lineRule="exact"/>
              <w:ind w:leftChars="100" w:left="525" w:hangingChars="150" w:hanging="315"/>
              <w:rPr>
                <w:rFonts w:ascii="BIZ UDゴシック" w:eastAsia="BIZ UDゴシック" w:hAnsi="BIZ UDゴシック" w:cs="ＭＳ明朝"/>
                <w:color w:val="000000" w:themeColor="text1"/>
              </w:rPr>
            </w:pPr>
            <w:r w:rsidRPr="00AA20D4">
              <w:rPr>
                <w:rFonts w:ascii="BIZ UDゴシック" w:eastAsia="BIZ UDゴシック" w:hAnsi="BIZ UDゴシック" w:cs="ＭＳ明朝" w:hint="eastAsia"/>
                <w:color w:val="000000" w:themeColor="text1"/>
              </w:rPr>
              <w:t>ニ</w:t>
            </w:r>
            <w:r w:rsidRPr="00AA20D4">
              <w:rPr>
                <w:rFonts w:ascii="BIZ UDゴシック" w:eastAsia="BIZ UDゴシック" w:hAnsi="BIZ UDゴシック" w:cs="ＭＳ明朝"/>
                <w:color w:val="000000" w:themeColor="text1"/>
              </w:rPr>
              <w:t xml:space="preserve"> </w:t>
            </w:r>
            <w:r w:rsidRPr="00AA20D4">
              <w:rPr>
                <w:rFonts w:ascii="BIZ UDゴシック" w:eastAsia="BIZ UDゴシック" w:hAnsi="BIZ UDゴシック" w:cs="ＭＳ明朝" w:hint="eastAsia"/>
                <w:color w:val="000000" w:themeColor="text1"/>
              </w:rPr>
              <w:t>検証結果に基づき、利用者のサービス計画を適切に見直し、事業所全体として、サービスの質の更なる向上に努める（</w:t>
            </w:r>
            <w:r w:rsidRPr="00AA20D4">
              <w:rPr>
                <w:rFonts w:ascii="BIZ UDゴシック" w:eastAsia="BIZ UDゴシック" w:hAnsi="BIZ UDゴシック" w:cs="ＭＳ明朝"/>
                <w:color w:val="000000" w:themeColor="text1"/>
              </w:rPr>
              <w:t>Action</w:t>
            </w:r>
            <w:r w:rsidRPr="00AA20D4">
              <w:rPr>
                <w:rFonts w:ascii="BIZ UDゴシック" w:eastAsia="BIZ UDゴシック" w:hAnsi="BIZ UDゴシック" w:cs="ＭＳ明朝" w:hint="eastAsia"/>
                <w:color w:val="000000" w:themeColor="text1"/>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00" w:lineRule="exact"/>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留意事項</w:t>
            </w:r>
          </w:p>
          <w:p w:rsidR="00912BD7" w:rsidRPr="00AA20D4" w:rsidRDefault="00912BD7" w:rsidP="00912BD7">
            <w:pPr>
              <w:spacing w:line="200" w:lineRule="exact"/>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第2の6(16)</w:t>
            </w:r>
          </w:p>
          <w:p w:rsidR="00912BD7" w:rsidRPr="00AA20D4" w:rsidRDefault="00912BD7" w:rsidP="00912BD7">
            <w:pPr>
              <w:spacing w:line="200" w:lineRule="exact"/>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(準用第3の2(19))</w:t>
            </w:r>
          </w:p>
        </w:tc>
      </w:tr>
      <w:tr w:rsidR="00AA20D4" w:rsidRPr="00AA20D4" w:rsidTr="00DC098B">
        <w:trPr>
          <w:cantSplit/>
          <w:trHeight w:val="20"/>
        </w:trPr>
        <w:tc>
          <w:tcPr>
            <w:tcW w:w="1302" w:type="dxa"/>
            <w:tcBorders>
              <w:top w:val="single" w:sz="4" w:space="0" w:color="auto"/>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64</w:t>
            </w:r>
          </w:p>
          <w:p w:rsidR="00912BD7" w:rsidRPr="00AA20D4" w:rsidRDefault="00912BD7" w:rsidP="00912BD7">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サービス</w:t>
            </w:r>
          </w:p>
          <w:p w:rsidR="00912BD7" w:rsidRPr="00AA20D4" w:rsidRDefault="00912BD7" w:rsidP="00912BD7">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提供体制</w:t>
            </w:r>
          </w:p>
          <w:p w:rsidR="00912BD7" w:rsidRPr="00AA20D4" w:rsidRDefault="00912BD7" w:rsidP="00912BD7">
            <w:pPr>
              <w:autoSpaceDE w:val="0"/>
              <w:autoSpaceDN w:val="0"/>
              <w:adjustRightInd w:val="0"/>
              <w:snapToGrid w:val="0"/>
              <w:spacing w:line="240" w:lineRule="exact"/>
              <w:ind w:leftChars="50" w:left="105"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強化加算</w:t>
            </w:r>
          </w:p>
          <w:p w:rsidR="00912BD7" w:rsidRPr="00AA20D4" w:rsidRDefault="002F0BB0" w:rsidP="002F0BB0">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72" w:left="151" w:rightChars="50" w:right="105" w:firstLineChars="78" w:firstLine="164"/>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別に厚生労働大臣が定める基準（注）に適合しているものとして、市長に届け出た認知症対応型共同生活介護事業所が、利用者に対し、認知症対応型共同生活介護を行った場合は、当該基準に掲げる区分に従い、1日につき次に掲げる単位数を所定単位数に加算していますか。</w:t>
            </w:r>
          </w:p>
          <w:p w:rsidR="00912BD7" w:rsidRPr="00AA20D4" w:rsidRDefault="00912BD7" w:rsidP="00912BD7">
            <w:pPr>
              <w:spacing w:line="240" w:lineRule="exact"/>
              <w:ind w:leftChars="72" w:left="151" w:rightChars="50" w:right="105" w:firstLineChars="78" w:firstLine="164"/>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ただし、次に掲げるいずれかの加算を算定している場合においては、以下の他の加算は算定できません。</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804203182"/>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566179571"/>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32053366"/>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vMerge w:val="restart"/>
            <w:tcBorders>
              <w:top w:val="single" w:sz="4" w:space="0" w:color="auto"/>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hint="eastAsia"/>
                <w:color w:val="000000" w:themeColor="text1"/>
                <w:sz w:val="16"/>
                <w:szCs w:val="16"/>
              </w:rPr>
              <w:t>別表</w:t>
            </w:r>
            <w:r w:rsidRPr="00AA20D4">
              <w:rPr>
                <w:rFonts w:ascii="BIZ UDゴシック" w:eastAsia="BIZ UDゴシック" w:hAnsi="BIZ UDゴシック"/>
                <w:color w:val="000000" w:themeColor="text1"/>
                <w:sz w:val="16"/>
                <w:szCs w:val="16"/>
              </w:rPr>
              <w:t>5</w:t>
            </w:r>
            <w:r w:rsidRPr="00AA20D4">
              <w:rPr>
                <w:rFonts w:ascii="BIZ UDゴシック" w:eastAsia="BIZ UDゴシック" w:hAnsi="BIZ UDゴシック" w:hint="eastAsia"/>
                <w:color w:val="000000" w:themeColor="text1"/>
                <w:sz w:val="16"/>
                <w:szCs w:val="16"/>
              </w:rPr>
              <w:t>ヲ注</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rightChars="50" w:right="105" w:firstLineChars="200" w:firstLine="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w:t>
            </w:r>
            <w:r w:rsidRPr="00AA20D4">
              <w:rPr>
                <w:rFonts w:ascii="BIZ UDゴシック" w:eastAsia="BIZ UDゴシック" w:hAnsi="BIZ UDゴシック"/>
                <w:color w:val="000000" w:themeColor="text1"/>
              </w:rPr>
              <w:t>）</w:t>
            </w:r>
            <w:r w:rsidRPr="00AA20D4">
              <w:rPr>
                <w:rFonts w:ascii="BIZ UDゴシック" w:eastAsia="BIZ UDゴシック" w:hAnsi="BIZ UDゴシック" w:hint="eastAsia"/>
                <w:color w:val="000000" w:themeColor="text1"/>
              </w:rPr>
              <w:t>サービス提供体制強化加算（Ⅰ）</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spacing w:line="240" w:lineRule="exact"/>
              <w:ind w:leftChars="50" w:left="105"/>
              <w:jc w:val="center"/>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711085059"/>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p>
        </w:tc>
        <w:tc>
          <w:tcPr>
            <w:tcW w:w="1362" w:type="dxa"/>
            <w:vMerge/>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rightChars="50" w:right="105" w:firstLineChars="200" w:firstLine="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w:t>
            </w:r>
            <w:r w:rsidRPr="00AA20D4">
              <w:rPr>
                <w:rFonts w:ascii="BIZ UDゴシック" w:eastAsia="BIZ UDゴシック" w:hAnsi="BIZ UDゴシック"/>
                <w:color w:val="000000" w:themeColor="text1"/>
              </w:rPr>
              <w:t>）</w:t>
            </w:r>
            <w:r w:rsidRPr="00AA20D4">
              <w:rPr>
                <w:rFonts w:ascii="BIZ UDゴシック" w:eastAsia="BIZ UDゴシック" w:hAnsi="BIZ UDゴシック" w:hint="eastAsia"/>
                <w:color w:val="000000" w:themeColor="text1"/>
              </w:rPr>
              <w:t>サービス提供体制強化加算（Ⅱ）</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spacing w:line="240" w:lineRule="exact"/>
              <w:ind w:leftChars="50" w:left="105"/>
              <w:jc w:val="center"/>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96878133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p>
        </w:tc>
        <w:tc>
          <w:tcPr>
            <w:tcW w:w="1362" w:type="dxa"/>
            <w:vMerge/>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vMerge/>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rightChars="50" w:right="105" w:firstLineChars="200" w:firstLine="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w:t>
            </w:r>
            <w:r w:rsidRPr="00AA20D4">
              <w:rPr>
                <w:rFonts w:ascii="BIZ UDゴシック" w:eastAsia="BIZ UDゴシック" w:hAnsi="BIZ UDゴシック"/>
                <w:color w:val="000000" w:themeColor="text1"/>
              </w:rPr>
              <w:t>）</w:t>
            </w:r>
            <w:r w:rsidRPr="00AA20D4">
              <w:rPr>
                <w:rFonts w:ascii="BIZ UDゴシック" w:eastAsia="BIZ UDゴシック" w:hAnsi="BIZ UDゴシック" w:hint="eastAsia"/>
                <w:color w:val="000000" w:themeColor="text1"/>
              </w:rPr>
              <w:t>サービス提供体制強化加算（Ⅲ）</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AA20D4" w:rsidP="00912BD7">
            <w:pPr>
              <w:spacing w:line="240" w:lineRule="exact"/>
              <w:ind w:leftChars="50" w:left="105"/>
              <w:jc w:val="center"/>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882863630"/>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p>
        </w:tc>
        <w:tc>
          <w:tcPr>
            <w:tcW w:w="1362" w:type="dxa"/>
            <w:vMerge/>
            <w:tcBorders>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tcBorders>
              <w:left w:val="single" w:sz="4" w:space="0" w:color="auto"/>
              <w:bottom w:val="nil"/>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ind w:leftChars="72" w:left="151"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【厚生労働大臣が定める基準】　</w:t>
            </w:r>
          </w:p>
          <w:p w:rsidR="00912BD7" w:rsidRPr="00AA20D4" w:rsidRDefault="00912BD7" w:rsidP="00912BD7">
            <w:pPr>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○サービス提供体制強化加算（Ⅰ）次のいずれにも適合すること。</w:t>
            </w:r>
          </w:p>
        </w:tc>
        <w:tc>
          <w:tcPr>
            <w:tcW w:w="1420" w:type="dxa"/>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tcBorders>
              <w:top w:val="single" w:sz="4" w:space="0" w:color="auto"/>
              <w:left w:val="single" w:sz="4" w:space="0" w:color="auto"/>
              <w:bottom w:val="nil"/>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平27厚労告95</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・59、128</w:t>
            </w:r>
          </w:p>
        </w:tc>
      </w:tr>
      <w:tr w:rsidR="00AA20D4" w:rsidRPr="00AA20D4" w:rsidTr="00DC098B">
        <w:trPr>
          <w:cantSplit/>
          <w:trHeight w:val="20"/>
        </w:trPr>
        <w:tc>
          <w:tcPr>
            <w:tcW w:w="1302" w:type="dxa"/>
            <w:vMerge w:val="restart"/>
            <w:tcBorders>
              <w:top w:val="nil"/>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shd w:val="clear" w:color="auto" w:fill="auto"/>
          </w:tcPr>
          <w:p w:rsidR="00912BD7" w:rsidRPr="00AA20D4" w:rsidRDefault="00912BD7" w:rsidP="00912BD7">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 次のいずれかに適合すること。</w:t>
            </w:r>
          </w:p>
        </w:tc>
        <w:tc>
          <w:tcPr>
            <w:tcW w:w="1420" w:type="dxa"/>
            <w:tcBorders>
              <w:left w:val="single" w:sz="4" w:space="0" w:color="auto"/>
              <w:right w:val="single" w:sz="4" w:space="0" w:color="auto"/>
            </w:tcBorders>
            <w:shd w:val="clear" w:color="auto" w:fill="auto"/>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vMerge w:val="restart"/>
            <w:tcBorders>
              <w:top w:val="nil"/>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vMerge/>
            <w:tcBorders>
              <w:left w:val="single" w:sz="4" w:space="0" w:color="auto"/>
              <w:bottom w:val="nil"/>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ind w:leftChars="172" w:left="78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（一</w:t>
            </w:r>
            <w:r w:rsidRPr="00AA20D4">
              <w:rPr>
                <w:rFonts w:ascii="BIZ UDゴシック" w:eastAsia="BIZ UDゴシック" w:hAnsi="BIZ UDゴシック"/>
                <w:color w:val="000000" w:themeColor="text1"/>
              </w:rPr>
              <w:t>）</w:t>
            </w:r>
            <w:r w:rsidRPr="00AA20D4">
              <w:rPr>
                <w:rFonts w:ascii="BIZ UDゴシック" w:eastAsia="BIZ UDゴシック" w:hAnsi="BIZ UDゴシック" w:hint="eastAsia"/>
                <w:color w:val="000000" w:themeColor="text1"/>
              </w:rPr>
              <w:t>認知症対応型共同生活介護事業所の介護職員の総数のうち、介護福祉士の占める割合が100分の70以上であること。</w:t>
            </w:r>
          </w:p>
        </w:tc>
        <w:tc>
          <w:tcPr>
            <w:tcW w:w="1420" w:type="dxa"/>
            <w:tcBorders>
              <w:left w:val="single" w:sz="4" w:space="0" w:color="auto"/>
              <w:bottom w:val="dotted" w:sz="4" w:space="0" w:color="auto"/>
              <w:right w:val="single" w:sz="4" w:space="0" w:color="auto"/>
            </w:tcBorders>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98219473"/>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55532130"/>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939902420"/>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bottom w:val="nil"/>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tcBorders>
              <w:left w:val="single" w:sz="4" w:space="0" w:color="auto"/>
              <w:bottom w:val="nil"/>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172" w:left="78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（二</w:t>
            </w:r>
            <w:r w:rsidRPr="00AA20D4">
              <w:rPr>
                <w:rFonts w:ascii="BIZ UDゴシック" w:eastAsia="BIZ UDゴシック" w:hAnsi="BIZ UDゴシック"/>
                <w:color w:val="000000" w:themeColor="text1"/>
              </w:rPr>
              <w:t>）</w:t>
            </w:r>
            <w:r w:rsidRPr="00AA20D4">
              <w:rPr>
                <w:rFonts w:ascii="BIZ UDゴシック" w:eastAsia="BIZ UDゴシック" w:hAnsi="BIZ UDゴシック" w:hint="eastAsia"/>
                <w:color w:val="000000" w:themeColor="text1"/>
              </w:rPr>
              <w:t>認知症対応型共同生活介護事業所の介護職員の総数のうち、勤続年数10年以上の介護福祉士の占める割合が100分の25以上であること。</w:t>
            </w:r>
          </w:p>
        </w:tc>
        <w:tc>
          <w:tcPr>
            <w:tcW w:w="1420" w:type="dxa"/>
            <w:tcBorders>
              <w:top w:val="dotted" w:sz="4" w:space="0" w:color="auto"/>
              <w:left w:val="single" w:sz="4" w:space="0" w:color="auto"/>
              <w:bottom w:val="single" w:sz="4" w:space="0" w:color="auto"/>
              <w:right w:val="single" w:sz="4" w:space="0" w:color="auto"/>
            </w:tcBorders>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34697195"/>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071082146"/>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655266767"/>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bottom w:val="nil"/>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tcBorders>
              <w:top w:val="nil"/>
              <w:left w:val="single" w:sz="4" w:space="0" w:color="auto"/>
              <w:bottom w:val="nil"/>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 定員超過利用・人員基準欠如に該当していないこと。</w:t>
            </w:r>
          </w:p>
        </w:tc>
        <w:tc>
          <w:tcPr>
            <w:tcW w:w="1420" w:type="dxa"/>
            <w:tcBorders>
              <w:top w:val="single" w:sz="4" w:space="0" w:color="auto"/>
              <w:left w:val="single" w:sz="4" w:space="0" w:color="auto"/>
              <w:bottom w:val="single" w:sz="4" w:space="0" w:color="auto"/>
              <w:right w:val="single" w:sz="4" w:space="0" w:color="auto"/>
            </w:tcBorders>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25192890"/>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26849886"/>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039466735"/>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top w:val="nil"/>
              <w:left w:val="single" w:sz="4" w:space="0" w:color="auto"/>
              <w:bottom w:val="nil"/>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vMerge w:val="restart"/>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○サービス提供体制強化加算（Ⅱ）次のいずれにも適合すること。</w:t>
            </w:r>
          </w:p>
        </w:tc>
        <w:tc>
          <w:tcPr>
            <w:tcW w:w="1420" w:type="dxa"/>
            <w:tcBorders>
              <w:top w:val="single" w:sz="4" w:space="0" w:color="auto"/>
              <w:left w:val="single" w:sz="4" w:space="0" w:color="auto"/>
              <w:right w:val="single" w:sz="4" w:space="0" w:color="auto"/>
            </w:tcBorders>
          </w:tcPr>
          <w:p w:rsidR="00912BD7" w:rsidRPr="00AA20D4" w:rsidRDefault="00912BD7" w:rsidP="00912BD7">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val="restart"/>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rightChars="50" w:right="105"/>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vMerge/>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 認知症対応型共同生活介護事業所の介護職員の総数のうち、介護福祉士の占める割合が100分の60以上であること。</w:t>
            </w:r>
          </w:p>
        </w:tc>
        <w:tc>
          <w:tcPr>
            <w:tcW w:w="1420" w:type="dxa"/>
            <w:tcBorders>
              <w:left w:val="single" w:sz="4" w:space="0" w:color="auto"/>
              <w:bottom w:val="single" w:sz="4" w:space="0" w:color="auto"/>
              <w:right w:val="single" w:sz="4" w:space="0" w:color="auto"/>
            </w:tcBorders>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62562113"/>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07037807"/>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053362624"/>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vMerge/>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vMerge/>
            <w:tcBorders>
              <w:left w:val="single" w:sz="4" w:space="0" w:color="auto"/>
              <w:bottom w:val="nil"/>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（2） 定員超過利用・人員基準欠如に該当していないこと。　</w:t>
            </w:r>
          </w:p>
        </w:tc>
        <w:tc>
          <w:tcPr>
            <w:tcW w:w="1420" w:type="dxa"/>
            <w:tcBorders>
              <w:top w:val="single" w:sz="4" w:space="0" w:color="auto"/>
              <w:left w:val="single" w:sz="4" w:space="0" w:color="auto"/>
              <w:bottom w:val="single" w:sz="4" w:space="0" w:color="auto"/>
              <w:right w:val="single" w:sz="4" w:space="0" w:color="auto"/>
            </w:tcBorders>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730956803"/>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48212407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31155625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bottom w:val="nil"/>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vMerge w:val="restart"/>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shd w:val="clear" w:color="auto" w:fill="auto"/>
          </w:tcPr>
          <w:p w:rsidR="00912BD7" w:rsidRPr="00AA20D4" w:rsidRDefault="00912BD7" w:rsidP="00912BD7">
            <w:pPr>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○サービス提供体制強化加算（Ⅲ）次のいずれにも適合すること。</w:t>
            </w:r>
          </w:p>
        </w:tc>
        <w:tc>
          <w:tcPr>
            <w:tcW w:w="1420" w:type="dxa"/>
            <w:tcBorders>
              <w:top w:val="single" w:sz="4" w:space="0" w:color="auto"/>
              <w:left w:val="single" w:sz="4" w:space="0" w:color="auto"/>
              <w:right w:val="single" w:sz="4" w:space="0" w:color="auto"/>
            </w:tcBorders>
          </w:tcPr>
          <w:p w:rsidR="00912BD7" w:rsidRPr="00AA20D4" w:rsidRDefault="00912BD7" w:rsidP="00912BD7">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val="restart"/>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vMerge/>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shd w:val="clear" w:color="auto" w:fill="auto"/>
          </w:tcPr>
          <w:p w:rsidR="00912BD7" w:rsidRPr="00AA20D4" w:rsidRDefault="00912BD7" w:rsidP="00912BD7">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 次のいずれかに適合すること。</w:t>
            </w:r>
          </w:p>
        </w:tc>
        <w:tc>
          <w:tcPr>
            <w:tcW w:w="1420" w:type="dxa"/>
            <w:tcBorders>
              <w:left w:val="single" w:sz="4" w:space="0" w:color="auto"/>
              <w:right w:val="single" w:sz="4" w:space="0" w:color="auto"/>
            </w:tcBorders>
          </w:tcPr>
          <w:p w:rsidR="00912BD7" w:rsidRPr="00AA20D4" w:rsidRDefault="00912BD7" w:rsidP="00912BD7">
            <w:pPr>
              <w:spacing w:line="240" w:lineRule="exact"/>
              <w:jc w:val="center"/>
              <w:rPr>
                <w:rFonts w:ascii="BIZ UDゴシック" w:eastAsia="BIZ UDゴシック" w:hAnsi="BIZ UDゴシック" w:cstheme="minorBidi"/>
                <w:color w:val="000000" w:themeColor="text1"/>
              </w:rPr>
            </w:pPr>
          </w:p>
        </w:tc>
        <w:tc>
          <w:tcPr>
            <w:tcW w:w="1362" w:type="dxa"/>
            <w:vMerge/>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vMerge/>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172" w:left="78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（一</w:t>
            </w:r>
            <w:r w:rsidRPr="00AA20D4">
              <w:rPr>
                <w:rFonts w:ascii="BIZ UDゴシック" w:eastAsia="BIZ UDゴシック" w:hAnsi="BIZ UDゴシック"/>
                <w:color w:val="000000" w:themeColor="text1"/>
              </w:rPr>
              <w:t>）</w:t>
            </w:r>
            <w:r w:rsidRPr="00AA20D4">
              <w:rPr>
                <w:rFonts w:ascii="BIZ UDゴシック" w:eastAsia="BIZ UDゴシック" w:hAnsi="BIZ UDゴシック" w:hint="eastAsia"/>
                <w:color w:val="000000" w:themeColor="text1"/>
              </w:rPr>
              <w:t>認知症対応型共同生活介護事業所の介護職員の総数のうち、介護福祉士の占める割合が100分の50以上であること。</w:t>
            </w:r>
          </w:p>
        </w:tc>
        <w:tc>
          <w:tcPr>
            <w:tcW w:w="1420" w:type="dxa"/>
            <w:tcBorders>
              <w:left w:val="single" w:sz="4" w:space="0" w:color="auto"/>
              <w:bottom w:val="single" w:sz="4" w:space="0" w:color="auto"/>
              <w:right w:val="single" w:sz="4" w:space="0" w:color="auto"/>
            </w:tcBorders>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632472820"/>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47557266"/>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003881945"/>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vMerge/>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vMerge/>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172" w:left="78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（二</w:t>
            </w:r>
            <w:r w:rsidRPr="00AA20D4">
              <w:rPr>
                <w:rFonts w:ascii="BIZ UDゴシック" w:eastAsia="BIZ UDゴシック" w:hAnsi="BIZ UDゴシック"/>
                <w:color w:val="000000" w:themeColor="text1"/>
              </w:rPr>
              <w:t>）</w:t>
            </w:r>
            <w:r w:rsidRPr="00AA20D4">
              <w:rPr>
                <w:rFonts w:ascii="BIZ UDゴシック" w:eastAsia="BIZ UDゴシック" w:hAnsi="BIZ UDゴシック" w:hint="eastAsia"/>
                <w:color w:val="000000" w:themeColor="text1"/>
              </w:rPr>
              <w:t>認知症対応型共同生活介護事業所の看護・介護職員の総数のうち、常勤職員の占める割合が100分の75以上であること。</w:t>
            </w:r>
          </w:p>
        </w:tc>
        <w:tc>
          <w:tcPr>
            <w:tcW w:w="1420" w:type="dxa"/>
            <w:tcBorders>
              <w:top w:val="single" w:sz="4" w:space="0" w:color="auto"/>
              <w:left w:val="single" w:sz="4" w:space="0" w:color="auto"/>
              <w:bottom w:val="single" w:sz="4" w:space="0" w:color="auto"/>
              <w:right w:val="single" w:sz="4" w:space="0" w:color="auto"/>
            </w:tcBorders>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45766227"/>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83110034"/>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264347963"/>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vMerge/>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vMerge/>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172" w:left="78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（三</w:t>
            </w:r>
            <w:r w:rsidRPr="00AA20D4">
              <w:rPr>
                <w:rFonts w:ascii="BIZ UDゴシック" w:eastAsia="BIZ UDゴシック" w:hAnsi="BIZ UDゴシック"/>
                <w:color w:val="000000" w:themeColor="text1"/>
              </w:rPr>
              <w:t>）</w:t>
            </w:r>
            <w:r w:rsidRPr="00AA20D4">
              <w:rPr>
                <w:rFonts w:ascii="BIZ UDゴシック" w:eastAsia="BIZ UDゴシック" w:hAnsi="BIZ UDゴシック" w:hint="eastAsia"/>
                <w:color w:val="000000" w:themeColor="text1"/>
              </w:rPr>
              <w:t>認知症対応型共同生活介護事業所を利用者に直接提供する職員の総数のうち、勤続年数7年以上の者の占める割合が100分の30以上であること。</w:t>
            </w:r>
          </w:p>
        </w:tc>
        <w:tc>
          <w:tcPr>
            <w:tcW w:w="1420" w:type="dxa"/>
            <w:tcBorders>
              <w:top w:val="single" w:sz="4" w:space="0" w:color="auto"/>
              <w:left w:val="single" w:sz="4" w:space="0" w:color="auto"/>
              <w:bottom w:val="single" w:sz="4" w:space="0" w:color="auto"/>
              <w:right w:val="single" w:sz="4" w:space="0" w:color="auto"/>
            </w:tcBorders>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62413428"/>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7588223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759064398"/>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vMerge/>
            <w:tcBorders>
              <w:top w:val="nil"/>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vMerge/>
            <w:tcBorders>
              <w:left w:val="single" w:sz="4" w:space="0" w:color="auto"/>
              <w:bottom w:val="nil"/>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912BD7" w:rsidRPr="00AA20D4" w:rsidRDefault="00912BD7" w:rsidP="00912BD7">
            <w:pPr>
              <w:spacing w:line="240" w:lineRule="exact"/>
              <w:ind w:leftChars="72" w:left="571" w:rightChars="50" w:right="105" w:hangingChars="200" w:hanging="42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 定員超過利用・人員基準欠如に該当していないこと。</w:t>
            </w:r>
          </w:p>
        </w:tc>
        <w:tc>
          <w:tcPr>
            <w:tcW w:w="1420" w:type="dxa"/>
            <w:tcBorders>
              <w:top w:val="single" w:sz="4" w:space="0" w:color="auto"/>
              <w:left w:val="single" w:sz="4" w:space="0" w:color="auto"/>
              <w:bottom w:val="single" w:sz="4" w:space="0" w:color="auto"/>
              <w:right w:val="single" w:sz="4" w:space="0" w:color="auto"/>
            </w:tcBorders>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990677258"/>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888560083"/>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64619617"/>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vMerge/>
            <w:tcBorders>
              <w:left w:val="single" w:sz="4" w:space="0" w:color="auto"/>
              <w:bottom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tcPr>
          <w:p w:rsidR="00912BD7" w:rsidRPr="00AA20D4" w:rsidRDefault="00912BD7" w:rsidP="00912BD7">
            <w:pPr>
              <w:spacing w:line="240" w:lineRule="exact"/>
              <w:ind w:leftChars="72" w:left="292" w:rightChars="50" w:right="105" w:hangingChars="67" w:hanging="141"/>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職員の割合の算出に当たっては、常勤換算方法により算出した前年度（3月を除く。）の平均を用いることとします。ただし、前年度の実績が6月に満たない事業所（新たに事業を開始し、又は再開した事業所を含む。）については、届出日の属する月の前3月について、常勤換算方法により算出した平均を用いることとします。したがって、新たに事業を開始し、又は再開した事業所については、4月目以降届出が可能となります。</w:t>
            </w:r>
          </w:p>
        </w:tc>
        <w:tc>
          <w:tcPr>
            <w:tcW w:w="1420" w:type="dxa"/>
            <w:tcBorders>
              <w:top w:val="single" w:sz="4" w:space="0" w:color="auto"/>
              <w:left w:val="single" w:sz="4" w:space="0" w:color="auto"/>
              <w:right w:val="single" w:sz="4" w:space="0" w:color="auto"/>
            </w:tcBorders>
          </w:tcPr>
          <w:p w:rsidR="00912BD7" w:rsidRPr="00AA20D4" w:rsidRDefault="00912BD7" w:rsidP="00912BD7">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top w:val="single" w:sz="4" w:space="0" w:color="auto"/>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平18留意事項</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第2の6(17)</w:t>
            </w:r>
          </w:p>
          <w:p w:rsidR="00E76BCF"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第2の2（16）④</w:t>
            </w:r>
          </w:p>
          <w:p w:rsidR="00E76BCF" w:rsidRPr="00AA20D4" w:rsidRDefault="00912BD7" w:rsidP="00E76BC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～⑦、4（18）②</w:t>
            </w:r>
          </w:p>
          <w:p w:rsidR="00E76BCF" w:rsidRPr="00AA20D4" w:rsidRDefault="00912BD7" w:rsidP="00E76BC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及び5（16）②準</w:t>
            </w:r>
          </w:p>
          <w:p w:rsidR="00912BD7" w:rsidRPr="00AA20D4" w:rsidRDefault="00912BD7" w:rsidP="00E76BCF">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用</w:t>
            </w: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912BD7" w:rsidRPr="00AA20D4" w:rsidRDefault="00912BD7" w:rsidP="00912BD7">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なお、介護福祉士については、各月の前月の末日時点で資格を取得している者としてください。この場合、届出を行った月以降においても、直近3月間の職員の割合につき、毎月継続的に所定の割合を維持しなければなりません。なお、その割合については、毎月記録するものとし、所定の割合を下回った場合については、直ちに算定体制がない旨の届出を提出しなければなりません。</w:t>
            </w:r>
          </w:p>
        </w:tc>
        <w:tc>
          <w:tcPr>
            <w:tcW w:w="1420" w:type="dxa"/>
            <w:tcBorders>
              <w:left w:val="single" w:sz="4" w:space="0" w:color="auto"/>
              <w:right w:val="single" w:sz="4" w:space="0" w:color="auto"/>
            </w:tcBorders>
          </w:tcPr>
          <w:p w:rsidR="00912BD7" w:rsidRPr="00AA20D4" w:rsidRDefault="00912BD7" w:rsidP="00912BD7">
            <w:pPr>
              <w:spacing w:line="240" w:lineRule="exact"/>
              <w:jc w:val="center"/>
              <w:rPr>
                <w:rFonts w:ascii="BIZ UDゴシック" w:eastAsia="BIZ UDゴシック" w:hAnsi="BIZ UDゴシック" w:cstheme="minorBidi"/>
                <w:color w:val="000000" w:themeColor="text1"/>
                <w:spacing w:val="2"/>
                <w:w w:val="79"/>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912BD7" w:rsidRPr="00AA20D4" w:rsidRDefault="00912BD7" w:rsidP="00912BD7">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勤続年数とは、各月の前月の末日時点における勤続年数をいうものです。 </w:t>
            </w:r>
          </w:p>
        </w:tc>
        <w:tc>
          <w:tcPr>
            <w:tcW w:w="1420" w:type="dxa"/>
            <w:vMerge w:val="restart"/>
            <w:tcBorders>
              <w:left w:val="single" w:sz="4" w:space="0" w:color="auto"/>
              <w:right w:val="single" w:sz="4" w:space="0" w:color="auto"/>
            </w:tcBorders>
          </w:tcPr>
          <w:p w:rsidR="00912BD7" w:rsidRPr="00AA20D4" w:rsidRDefault="00912BD7" w:rsidP="00912BD7">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val="restart"/>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勤続年数の算定に当たっては、当該事業所における勤続年数に加え、同一法人等の経営する他の介護サービス事業所、病院、社会福祉施設等においてサービスを利用者に直接提供する職員として勤務した年数を含めることができるものです。</w:t>
            </w:r>
          </w:p>
        </w:tc>
        <w:tc>
          <w:tcPr>
            <w:tcW w:w="1420" w:type="dxa"/>
            <w:vMerge/>
            <w:tcBorders>
              <w:left w:val="single" w:sz="4" w:space="0" w:color="auto"/>
              <w:right w:val="single" w:sz="4" w:space="0" w:color="auto"/>
            </w:tcBorders>
          </w:tcPr>
          <w:p w:rsidR="00912BD7" w:rsidRPr="00AA20D4" w:rsidRDefault="00912BD7" w:rsidP="00912BD7">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912BD7" w:rsidRPr="00AA20D4" w:rsidRDefault="00912BD7" w:rsidP="00912BD7">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同一の事業所において介護予防認知症対応型共同生活介護を一体的に行っている場合においては、本加算の計算も一体的に行うこととする。</w:t>
            </w:r>
          </w:p>
        </w:tc>
        <w:tc>
          <w:tcPr>
            <w:tcW w:w="1420" w:type="dxa"/>
            <w:vMerge/>
            <w:tcBorders>
              <w:left w:val="single" w:sz="4" w:space="0" w:color="auto"/>
              <w:right w:val="single" w:sz="4" w:space="0" w:color="auto"/>
            </w:tcBorders>
          </w:tcPr>
          <w:p w:rsidR="00912BD7" w:rsidRPr="00AA20D4" w:rsidRDefault="00912BD7" w:rsidP="00912BD7">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912BD7" w:rsidRPr="00AA20D4" w:rsidRDefault="00912BD7" w:rsidP="00912BD7">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なお、この場合の認知症対応型共同生活介護の職員に係る常勤換算にあっては、利用者への介護業務（計画作成等介護を行うに当たって必要な業務は含まれますが、請求事務等介護に関わらない業務を除く。）に従事している時間を用いても差し支えありません。</w:t>
            </w:r>
          </w:p>
        </w:tc>
        <w:tc>
          <w:tcPr>
            <w:tcW w:w="1420" w:type="dxa"/>
            <w:vMerge/>
            <w:tcBorders>
              <w:left w:val="single" w:sz="4" w:space="0" w:color="auto"/>
              <w:right w:val="single" w:sz="4" w:space="0" w:color="auto"/>
            </w:tcBorders>
          </w:tcPr>
          <w:p w:rsidR="00912BD7" w:rsidRPr="00AA20D4" w:rsidRDefault="00912BD7" w:rsidP="00912BD7">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vMerge/>
            <w:tcBorders>
              <w:left w:val="single" w:sz="4" w:space="0" w:color="auto"/>
              <w:bottom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single" w:sz="4" w:space="0" w:color="auto"/>
              <w:right w:val="single" w:sz="4" w:space="0" w:color="auto"/>
            </w:tcBorders>
          </w:tcPr>
          <w:p w:rsidR="00912BD7" w:rsidRPr="00AA20D4" w:rsidRDefault="00912BD7" w:rsidP="00912BD7">
            <w:pPr>
              <w:spacing w:line="240" w:lineRule="exact"/>
              <w:ind w:leftChars="72" w:left="361" w:rightChars="50" w:right="105" w:hangingChars="100" w:hanging="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認知症対応型共同生活介護を利用者に直接提供する職員とは、介護従業者として勤務を行う職員を指すものとします。</w:t>
            </w:r>
          </w:p>
        </w:tc>
        <w:tc>
          <w:tcPr>
            <w:tcW w:w="1420" w:type="dxa"/>
            <w:vMerge/>
            <w:tcBorders>
              <w:left w:val="single" w:sz="4" w:space="0" w:color="auto"/>
              <w:bottom w:val="single" w:sz="4" w:space="0" w:color="auto"/>
              <w:right w:val="single" w:sz="4" w:space="0" w:color="auto"/>
            </w:tcBorders>
          </w:tcPr>
          <w:p w:rsidR="00912BD7" w:rsidRPr="00AA20D4" w:rsidRDefault="00912BD7" w:rsidP="00912BD7">
            <w:pPr>
              <w:spacing w:line="240" w:lineRule="exact"/>
              <w:jc w:val="center"/>
              <w:rPr>
                <w:rFonts w:ascii="BIZ UDゴシック" w:eastAsia="BIZ UDゴシック" w:hAnsi="BIZ UDゴシック" w:cstheme="minorBidi"/>
                <w:color w:val="000000" w:themeColor="text1"/>
                <w:spacing w:val="2"/>
                <w:w w:val="79"/>
              </w:rPr>
            </w:pPr>
          </w:p>
        </w:tc>
        <w:tc>
          <w:tcPr>
            <w:tcW w:w="1362" w:type="dxa"/>
            <w:vMerge/>
            <w:tcBorders>
              <w:left w:val="single" w:sz="4" w:space="0" w:color="auto"/>
              <w:bottom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top w:val="single" w:sz="4" w:space="0" w:color="auto"/>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65</w:t>
            </w:r>
          </w:p>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介護職員</w:t>
            </w:r>
          </w:p>
          <w:p w:rsidR="00912BD7" w:rsidRPr="00AA20D4" w:rsidRDefault="00912BD7" w:rsidP="00912BD7">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処遇改善</w:t>
            </w:r>
          </w:p>
          <w:p w:rsidR="00912BD7" w:rsidRPr="00AA20D4" w:rsidRDefault="00912BD7" w:rsidP="00912BD7">
            <w:pPr>
              <w:autoSpaceDE w:val="0"/>
              <w:autoSpaceDN w:val="0"/>
              <w:adjustRightInd w:val="0"/>
              <w:snapToGrid w:val="0"/>
              <w:spacing w:line="240" w:lineRule="exact"/>
              <w:ind w:rightChars="50" w:right="105" w:firstLineChars="46" w:firstLine="97"/>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加算</w:t>
            </w:r>
          </w:p>
          <w:p w:rsidR="00912BD7" w:rsidRPr="00AA20D4" w:rsidRDefault="002F0BB0" w:rsidP="002F0BB0">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r w:rsidRPr="00AA20D4">
              <w:rPr>
                <w:rFonts w:ascii="BIZ UDゴシック" w:eastAsia="BIZ UDゴシック" w:hAnsi="BIZ UDゴシック" w:hint="eastAsia"/>
                <w:snapToGrid w:val="0"/>
                <w:color w:val="000000" w:themeColor="text1"/>
              </w:rPr>
              <w:t>（予防同様）</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adjustRightInd w:val="0"/>
              <w:spacing w:line="240" w:lineRule="exact"/>
              <w:ind w:firstLineChars="100" w:firstLine="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別に厚生労働大臣が定める基準に適合している介護職員の賃金の改善等を実施しているものとして市長に届け出た認知症対応型共同生活介護事業所が、利用者に対し、認知症対応型共同生活介護を行った場合は、当該基準に掲げる区分に従い、令和6年3月31日までの間、次に掲げる単位数を所定単位数に加算していますか。</w:t>
            </w:r>
          </w:p>
        </w:tc>
        <w:tc>
          <w:tcPr>
            <w:tcW w:w="1420" w:type="dxa"/>
            <w:tcBorders>
              <w:top w:val="single" w:sz="4" w:space="0" w:color="auto"/>
              <w:left w:val="single" w:sz="4" w:space="0" w:color="auto"/>
              <w:bottom w:val="dotted" w:sz="4" w:space="0" w:color="auto"/>
              <w:right w:val="single" w:sz="4" w:space="0" w:color="auto"/>
            </w:tcBorders>
            <w:shd w:val="clear" w:color="auto" w:fill="auto"/>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496612113"/>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256870357"/>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224052733"/>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別表5ワ注</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平181留意事項</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hint="eastAsia"/>
                <w:color w:val="000000" w:themeColor="text1"/>
                <w:sz w:val="16"/>
                <w:szCs w:val="16"/>
              </w:rPr>
              <w:t>第2の（17）準用</w:t>
            </w: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3145" w:type="dxa"/>
            <w:tcBorders>
              <w:top w:val="dotted" w:sz="4" w:space="0" w:color="auto"/>
              <w:left w:val="single" w:sz="4" w:space="0" w:color="auto"/>
              <w:bottom w:val="dotted" w:sz="4" w:space="0" w:color="auto"/>
              <w:right w:val="dotted" w:sz="4" w:space="0" w:color="auto"/>
            </w:tcBorders>
            <w:vAlign w:val="center"/>
          </w:tcPr>
          <w:p w:rsidR="00912BD7" w:rsidRPr="00AA20D4" w:rsidRDefault="00912BD7" w:rsidP="00912BD7">
            <w:pPr>
              <w:adjustRightInd w:val="0"/>
              <w:spacing w:line="240" w:lineRule="exact"/>
              <w:contextualSpacing/>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(1) 介護職員処遇改善加算（Ⅰ）</w:t>
            </w:r>
          </w:p>
        </w:tc>
        <w:tc>
          <w:tcPr>
            <w:tcW w:w="311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912BD7" w:rsidRPr="00AA20D4" w:rsidRDefault="00912BD7" w:rsidP="00912BD7">
            <w:pPr>
              <w:adjustRightInd w:val="0"/>
              <w:spacing w:line="240" w:lineRule="exact"/>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基本サービス費に各種加算減算を加えた総単位数の111/1000</w:t>
            </w:r>
          </w:p>
        </w:tc>
        <w:tc>
          <w:tcPr>
            <w:tcW w:w="1420" w:type="dxa"/>
            <w:tcBorders>
              <w:top w:val="dotted" w:sz="4" w:space="0" w:color="auto"/>
              <w:left w:val="single" w:sz="4" w:space="0" w:color="auto"/>
              <w:bottom w:val="dotted" w:sz="4" w:space="0" w:color="auto"/>
              <w:right w:val="single" w:sz="4" w:space="0" w:color="auto"/>
            </w:tcBorders>
          </w:tcPr>
          <w:p w:rsidR="00912BD7" w:rsidRPr="00AA20D4" w:rsidRDefault="00AA20D4" w:rsidP="00912BD7">
            <w:pPr>
              <w:spacing w:line="240" w:lineRule="exact"/>
              <w:ind w:leftChars="50" w:left="105"/>
              <w:jc w:val="center"/>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150956025"/>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3145" w:type="dxa"/>
            <w:tcBorders>
              <w:top w:val="dotted" w:sz="4" w:space="0" w:color="auto"/>
              <w:left w:val="single" w:sz="4" w:space="0" w:color="auto"/>
              <w:bottom w:val="dotted" w:sz="4" w:space="0" w:color="auto"/>
              <w:right w:val="dotted" w:sz="4" w:space="0" w:color="auto"/>
            </w:tcBorders>
            <w:vAlign w:val="center"/>
          </w:tcPr>
          <w:p w:rsidR="00912BD7" w:rsidRPr="00AA20D4" w:rsidRDefault="00912BD7" w:rsidP="00912BD7">
            <w:pPr>
              <w:adjustRightInd w:val="0"/>
              <w:spacing w:line="240" w:lineRule="exact"/>
              <w:contextualSpacing/>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(2) 介護職員処遇改善加算（Ⅱ）</w:t>
            </w:r>
          </w:p>
        </w:tc>
        <w:tc>
          <w:tcPr>
            <w:tcW w:w="3116" w:type="dxa"/>
            <w:gridSpan w:val="2"/>
            <w:tcBorders>
              <w:top w:val="dotted" w:sz="4" w:space="0" w:color="auto"/>
              <w:left w:val="dotted" w:sz="4" w:space="0" w:color="auto"/>
              <w:bottom w:val="dotted" w:sz="4" w:space="0" w:color="auto"/>
              <w:right w:val="single" w:sz="4" w:space="0" w:color="auto"/>
            </w:tcBorders>
            <w:shd w:val="clear" w:color="auto" w:fill="auto"/>
            <w:vAlign w:val="center"/>
          </w:tcPr>
          <w:p w:rsidR="00912BD7" w:rsidRPr="00AA20D4" w:rsidRDefault="00912BD7" w:rsidP="00912BD7">
            <w:pPr>
              <w:adjustRightInd w:val="0"/>
              <w:spacing w:line="240" w:lineRule="exact"/>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基本サービス費に各種加算減算を加えた総単位数の81/1000</w:t>
            </w:r>
          </w:p>
        </w:tc>
        <w:tc>
          <w:tcPr>
            <w:tcW w:w="1420" w:type="dxa"/>
            <w:tcBorders>
              <w:top w:val="dotted" w:sz="4" w:space="0" w:color="auto"/>
              <w:left w:val="single" w:sz="4" w:space="0" w:color="auto"/>
              <w:bottom w:val="dotted" w:sz="4" w:space="0" w:color="auto"/>
              <w:right w:val="single" w:sz="4" w:space="0" w:color="auto"/>
            </w:tcBorders>
          </w:tcPr>
          <w:p w:rsidR="00912BD7" w:rsidRPr="00AA20D4" w:rsidRDefault="00AA20D4" w:rsidP="00912BD7">
            <w:pPr>
              <w:spacing w:line="240" w:lineRule="exact"/>
              <w:ind w:leftChars="50" w:left="105"/>
              <w:jc w:val="center"/>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635384221"/>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tcBorders>
              <w:left w:val="single" w:sz="4" w:space="0" w:color="auto"/>
              <w:bottom w:val="nil"/>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3145" w:type="dxa"/>
            <w:tcBorders>
              <w:top w:val="dotted" w:sz="4" w:space="0" w:color="auto"/>
              <w:left w:val="single" w:sz="4" w:space="0" w:color="auto"/>
              <w:bottom w:val="single" w:sz="4" w:space="0" w:color="auto"/>
              <w:right w:val="dotted" w:sz="4" w:space="0" w:color="auto"/>
            </w:tcBorders>
            <w:vAlign w:val="center"/>
          </w:tcPr>
          <w:p w:rsidR="00912BD7" w:rsidRPr="00AA20D4" w:rsidRDefault="00912BD7" w:rsidP="00912BD7">
            <w:pPr>
              <w:adjustRightInd w:val="0"/>
              <w:spacing w:line="240" w:lineRule="exact"/>
              <w:contextualSpacing/>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(3) 介護職員処遇改善加算（Ⅲ）</w:t>
            </w:r>
          </w:p>
        </w:tc>
        <w:tc>
          <w:tcPr>
            <w:tcW w:w="3116"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912BD7" w:rsidRPr="00AA20D4" w:rsidRDefault="00912BD7" w:rsidP="00912BD7">
            <w:pPr>
              <w:adjustRightInd w:val="0"/>
              <w:spacing w:line="240" w:lineRule="exact"/>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基本サービス費に各種加算減算を加えた総単位数の45/1000</w:t>
            </w:r>
          </w:p>
        </w:tc>
        <w:tc>
          <w:tcPr>
            <w:tcW w:w="1420" w:type="dxa"/>
            <w:tcBorders>
              <w:top w:val="dotted" w:sz="4" w:space="0" w:color="auto"/>
              <w:left w:val="single" w:sz="4" w:space="0" w:color="auto"/>
              <w:bottom w:val="single" w:sz="4" w:space="0" w:color="auto"/>
              <w:right w:val="single" w:sz="4" w:space="0" w:color="auto"/>
            </w:tcBorders>
          </w:tcPr>
          <w:p w:rsidR="00912BD7" w:rsidRPr="00AA20D4" w:rsidRDefault="00AA20D4" w:rsidP="00912BD7">
            <w:pPr>
              <w:spacing w:line="240" w:lineRule="exact"/>
              <w:ind w:leftChars="50" w:left="105"/>
              <w:jc w:val="center"/>
              <w:rPr>
                <w:rFonts w:ascii="BIZ UDゴシック" w:eastAsia="BIZ UDゴシック" w:hAnsi="BIZ UDゴシック" w:cstheme="minorBidi"/>
                <w:b/>
                <w:color w:val="000000" w:themeColor="text1"/>
              </w:rPr>
            </w:pPr>
            <w:sdt>
              <w:sdtPr>
                <w:rPr>
                  <w:rFonts w:ascii="BIZ UD明朝 Medium" w:eastAsia="BIZ UD明朝 Medium" w:hAnsi="BIZ UD明朝 Medium" w:hint="eastAsia"/>
                  <w:color w:val="000000" w:themeColor="text1"/>
                  <w:spacing w:val="2"/>
                  <w:sz w:val="20"/>
                  <w:szCs w:val="20"/>
                </w:rPr>
                <w:id w:val="-1797745484"/>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p>
        </w:tc>
        <w:tc>
          <w:tcPr>
            <w:tcW w:w="1362" w:type="dxa"/>
            <w:tcBorders>
              <w:left w:val="single" w:sz="4" w:space="0" w:color="auto"/>
              <w:bottom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adjustRightInd w:val="0"/>
              <w:spacing w:line="240" w:lineRule="exact"/>
              <w:ind w:left="65" w:hangingChars="31" w:hanging="6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〔厚生労働大臣が定める基準〕</w:t>
            </w:r>
          </w:p>
          <w:p w:rsidR="00912BD7" w:rsidRPr="00AA20D4" w:rsidRDefault="00912BD7" w:rsidP="00912BD7">
            <w:pPr>
              <w:adjustRightInd w:val="0"/>
              <w:spacing w:line="240" w:lineRule="exact"/>
              <w:ind w:leftChars="46" w:left="105" w:hangingChars="4" w:hanging="8"/>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420" w:type="dxa"/>
            <w:tcBorders>
              <w:top w:val="single" w:sz="4" w:space="0" w:color="auto"/>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top w:val="single" w:sz="4" w:space="0" w:color="auto"/>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平27厚労告95・</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60、129</w:t>
            </w: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912BD7" w:rsidRPr="00AA20D4" w:rsidRDefault="00912BD7" w:rsidP="00912BD7">
            <w:pPr>
              <w:adjustRightInd w:val="0"/>
              <w:spacing w:line="240" w:lineRule="exact"/>
              <w:ind w:left="275" w:hangingChars="131" w:hanging="27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ア　介護職員処遇改善計画書を作成し、市に届出をしている。</w:t>
            </w:r>
          </w:p>
          <w:p w:rsidR="00912BD7" w:rsidRPr="00AA20D4" w:rsidRDefault="00912BD7" w:rsidP="00912BD7">
            <w:pPr>
              <w:adjustRightInd w:val="0"/>
              <w:spacing w:line="240" w:lineRule="exact"/>
              <w:ind w:left="905" w:hangingChars="431" w:hanging="90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イ　届出に係る計画の期間中に実施する処遇改善（賃金改善を除く。）の内容を全ての介護職員に周知していること。</w:t>
            </w:r>
          </w:p>
          <w:p w:rsidR="00912BD7" w:rsidRPr="00AA20D4" w:rsidRDefault="00912BD7" w:rsidP="00912BD7">
            <w:pPr>
              <w:adjustRightInd w:val="0"/>
              <w:spacing w:line="240" w:lineRule="exact"/>
              <w:ind w:left="695" w:hangingChars="331" w:hanging="69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912BD7" w:rsidRPr="00AA20D4" w:rsidRDefault="00912BD7" w:rsidP="00912BD7">
            <w:pPr>
              <w:adjustRightInd w:val="0"/>
              <w:spacing w:line="240" w:lineRule="exact"/>
              <w:ind w:left="800" w:hangingChars="381" w:hanging="80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ウ　加算の算定額に相当する従業者の賃金改善を実施している。</w:t>
            </w:r>
          </w:p>
          <w:p w:rsidR="00912BD7" w:rsidRPr="00AA20D4" w:rsidRDefault="00912BD7" w:rsidP="00912BD7">
            <w:pPr>
              <w:adjustRightInd w:val="0"/>
              <w:spacing w:line="240" w:lineRule="exact"/>
              <w:ind w:leftChars="196" w:left="727" w:hangingChars="150" w:hanging="31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エ　その他、処遇改善加算等の趣旨を踏まえ、労働基準法等を遵守している。</w:t>
            </w:r>
          </w:p>
        </w:tc>
        <w:tc>
          <w:tcPr>
            <w:tcW w:w="1420" w:type="dxa"/>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912BD7" w:rsidRPr="00AA20D4" w:rsidRDefault="00912BD7" w:rsidP="00912BD7">
            <w:pPr>
              <w:adjustRightInd w:val="0"/>
              <w:spacing w:line="240" w:lineRule="exact"/>
              <w:ind w:left="210"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＜処遇改善加算の算定要件＞</w:t>
            </w:r>
          </w:p>
          <w:p w:rsidR="00912BD7" w:rsidRPr="00AA20D4" w:rsidRDefault="00912BD7" w:rsidP="00912BD7">
            <w:pPr>
              <w:adjustRightInd w:val="0"/>
              <w:spacing w:line="240" w:lineRule="exact"/>
              <w:ind w:left="210"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取得する処遇改善加算の区分に応じた要件を満たすこと。</w:t>
            </w:r>
          </w:p>
          <w:p w:rsidR="00912BD7" w:rsidRPr="00AA20D4" w:rsidRDefault="00912BD7" w:rsidP="00912BD7">
            <w:pPr>
              <w:adjustRightInd w:val="0"/>
              <w:spacing w:line="240" w:lineRule="exact"/>
              <w:ind w:left="2520" w:hangingChars="1200" w:hanging="25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処遇改善加算(Ⅰ)・・・キャリアパス要件Ⅰ～Ⅲ及び職場環境等要件の全てを満たすこと。</w:t>
            </w:r>
          </w:p>
          <w:p w:rsidR="00912BD7" w:rsidRPr="00AA20D4" w:rsidRDefault="00912BD7" w:rsidP="00912BD7">
            <w:pPr>
              <w:adjustRightInd w:val="0"/>
              <w:spacing w:line="240" w:lineRule="exact"/>
              <w:ind w:left="2520" w:hangingChars="1200" w:hanging="25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処遇改善加算(Ⅱ)・・・キャリアパス要件Ⅰ・Ⅱ及び職場環境等要件の全てを満たすこと。</w:t>
            </w:r>
          </w:p>
          <w:p w:rsidR="00912BD7" w:rsidRPr="00AA20D4" w:rsidRDefault="00912BD7" w:rsidP="00912BD7">
            <w:pPr>
              <w:adjustRightInd w:val="0"/>
              <w:spacing w:line="240" w:lineRule="exact"/>
              <w:ind w:left="2520" w:hangingChars="1200" w:hanging="252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処遇改善加算(Ⅲ)・・・キャリアパス要件Ⅰ又はⅡのいずれかを満たすことに加え、職場環境等要件を満たすこと。</w:t>
            </w:r>
          </w:p>
        </w:tc>
        <w:tc>
          <w:tcPr>
            <w:tcW w:w="1420" w:type="dxa"/>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912BD7" w:rsidRPr="00AA20D4" w:rsidRDefault="00912BD7" w:rsidP="00912BD7">
            <w:pPr>
              <w:adjustRightInd w:val="0"/>
              <w:spacing w:line="240" w:lineRule="exact"/>
              <w:ind w:left="275" w:hangingChars="131" w:hanging="27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〔キャリアパス要件Ⅰ〕</w:t>
            </w:r>
          </w:p>
          <w:p w:rsidR="00912BD7" w:rsidRPr="00AA20D4" w:rsidRDefault="00912BD7" w:rsidP="00912BD7">
            <w:pPr>
              <w:adjustRightInd w:val="0"/>
              <w:spacing w:line="240" w:lineRule="exact"/>
              <w:ind w:leftChars="46" w:left="525" w:hangingChars="204" w:hanging="428"/>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420" w:type="dxa"/>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tcPr>
          <w:p w:rsidR="00912BD7" w:rsidRPr="00AA20D4" w:rsidRDefault="00912BD7" w:rsidP="00912BD7">
            <w:pPr>
              <w:adjustRightInd w:val="0"/>
              <w:spacing w:line="240" w:lineRule="exact"/>
              <w:ind w:left="65" w:hangingChars="31" w:hanging="6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〔キャリアパス要件Ⅱ〕</w:t>
            </w:r>
          </w:p>
          <w:p w:rsidR="00912BD7" w:rsidRPr="00AA20D4" w:rsidRDefault="00912BD7" w:rsidP="00912BD7">
            <w:pPr>
              <w:adjustRightInd w:val="0"/>
              <w:spacing w:line="240" w:lineRule="exact"/>
              <w:ind w:left="485" w:hangingChars="231" w:hanging="48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職員の職務内容等を踏まえ職員と意見交換し、資質向上の目標及び</w:t>
            </w:r>
            <w:r w:rsidRPr="00AA20D4">
              <w:rPr>
                <w:rFonts w:ascii="BIZ UDゴシック" w:eastAsia="BIZ UDゴシック" w:hAnsi="BIZ UDゴシック"/>
                <w:color w:val="000000" w:themeColor="text1"/>
              </w:rPr>
              <w:t>A</w:t>
            </w:r>
            <w:r w:rsidRPr="00AA20D4">
              <w:rPr>
                <w:rFonts w:ascii="BIZ UDゴシック" w:eastAsia="BIZ UDゴシック" w:hAnsi="BIZ UDゴシック" w:hint="eastAsia"/>
                <w:color w:val="000000" w:themeColor="text1"/>
              </w:rPr>
              <w:t>又は</w:t>
            </w:r>
            <w:r w:rsidRPr="00AA20D4">
              <w:rPr>
                <w:rFonts w:ascii="BIZ UDゴシック" w:eastAsia="BIZ UDゴシック" w:hAnsi="BIZ UDゴシック"/>
                <w:color w:val="000000" w:themeColor="text1"/>
              </w:rPr>
              <w:t>B</w:t>
            </w:r>
            <w:r w:rsidRPr="00AA20D4">
              <w:rPr>
                <w:rFonts w:ascii="BIZ UDゴシック" w:eastAsia="BIZ UDゴシック" w:hAnsi="BIZ UDゴシック" w:hint="eastAsia"/>
                <w:color w:val="000000" w:themeColor="text1"/>
              </w:rPr>
              <w:t>に掲げる事項に関する具体的な計画を策定し、当該計画に係る研修の実施又は研修の機会を確保し、全ての介護職員に周知していること。</w:t>
            </w:r>
          </w:p>
          <w:p w:rsidR="00912BD7" w:rsidRPr="00AA20D4" w:rsidRDefault="00912BD7" w:rsidP="00912BD7">
            <w:pPr>
              <w:adjustRightInd w:val="0"/>
              <w:spacing w:line="240" w:lineRule="exact"/>
              <w:ind w:left="1535" w:hangingChars="731" w:hanging="153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A</w:t>
            </w:r>
            <w:r w:rsidRPr="00AA20D4">
              <w:rPr>
                <w:rFonts w:ascii="BIZ UDゴシック" w:eastAsia="BIZ UDゴシック" w:hAnsi="BIZ UDゴシック" w:hint="eastAsia"/>
                <w:color w:val="000000" w:themeColor="text1"/>
              </w:rPr>
              <w:t>・・・資質向上のための計画に沿って、研修機会の提供又は技術指導等を実施（OJT、OFF-JT等）するとともに、介護職員の能力評価を行うこと。</w:t>
            </w:r>
          </w:p>
          <w:p w:rsidR="00912BD7" w:rsidRPr="00AA20D4" w:rsidRDefault="00912BD7" w:rsidP="00912BD7">
            <w:pPr>
              <w:adjustRightInd w:val="0"/>
              <w:spacing w:line="240" w:lineRule="exact"/>
              <w:ind w:left="1531" w:hangingChars="729" w:hanging="1531"/>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B</w:t>
            </w:r>
            <w:r w:rsidRPr="00AA20D4">
              <w:rPr>
                <w:rFonts w:ascii="BIZ UDゴシック" w:eastAsia="BIZ UDゴシック" w:hAnsi="BIZ UDゴシック" w:hint="eastAsia"/>
                <w:color w:val="000000" w:themeColor="text1"/>
              </w:rPr>
              <w:t>・・・資格取得のための支援（研修受講のための勤務シフトの調整、休暇の付与、費用（交通費、受講料等）の援助等）を実施すること。</w:t>
            </w:r>
          </w:p>
        </w:tc>
        <w:tc>
          <w:tcPr>
            <w:tcW w:w="1420" w:type="dxa"/>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right w:val="single" w:sz="4" w:space="0" w:color="auto"/>
            </w:tcBorders>
          </w:tcPr>
          <w:p w:rsidR="00912BD7" w:rsidRPr="00AA20D4" w:rsidRDefault="00912BD7" w:rsidP="00912BD7">
            <w:pPr>
              <w:adjustRightInd w:val="0"/>
              <w:spacing w:line="240" w:lineRule="exact"/>
              <w:ind w:left="65" w:hangingChars="31" w:hanging="6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〔キャリアパス要件Ⅲ〕</w:t>
            </w:r>
          </w:p>
          <w:p w:rsidR="00912BD7" w:rsidRPr="00AA20D4" w:rsidRDefault="00912BD7" w:rsidP="00912BD7">
            <w:pPr>
              <w:adjustRightInd w:val="0"/>
              <w:spacing w:line="240" w:lineRule="exact"/>
              <w:ind w:left="65" w:hangingChars="31" w:hanging="6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次の①及び②の全てを満たすこと。</w:t>
            </w:r>
          </w:p>
          <w:p w:rsidR="00912BD7" w:rsidRPr="00AA20D4" w:rsidRDefault="00912BD7" w:rsidP="00912BD7">
            <w:pPr>
              <w:adjustRightInd w:val="0"/>
              <w:spacing w:line="240" w:lineRule="exact"/>
              <w:ind w:left="1115" w:hangingChars="531" w:hanging="111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①　介護職員について、経験若しくは資格等に応じて昇給する仕組み又は一定の基準に基づき定期に昇給を判定する仕組みを設けていること。具体的には、次の</w:t>
            </w:r>
            <w:r w:rsidRPr="00AA20D4">
              <w:rPr>
                <w:rFonts w:ascii="BIZ UDゴシック" w:eastAsia="BIZ UDゴシック" w:hAnsi="BIZ UDゴシック"/>
                <w:color w:val="000000" w:themeColor="text1"/>
              </w:rPr>
              <w:t>A</w:t>
            </w:r>
            <w:r w:rsidRPr="00AA20D4">
              <w:rPr>
                <w:rFonts w:ascii="BIZ UDゴシック" w:eastAsia="BIZ UDゴシック" w:hAnsi="BIZ UDゴシック" w:hint="eastAsia"/>
                <w:color w:val="000000" w:themeColor="text1"/>
              </w:rPr>
              <w:t>～</w:t>
            </w:r>
            <w:r w:rsidRPr="00AA20D4">
              <w:rPr>
                <w:rFonts w:ascii="BIZ UDゴシック" w:eastAsia="BIZ UDゴシック" w:hAnsi="BIZ UDゴシック"/>
                <w:color w:val="000000" w:themeColor="text1"/>
              </w:rPr>
              <w:t>C</w:t>
            </w:r>
            <w:r w:rsidRPr="00AA20D4">
              <w:rPr>
                <w:rFonts w:ascii="BIZ UDゴシック" w:eastAsia="BIZ UDゴシック" w:hAnsi="BIZ UDゴシック" w:hint="eastAsia"/>
                <w:color w:val="000000" w:themeColor="text1"/>
              </w:rPr>
              <w:t>のいずれかに該当する仕組みであること。</w:t>
            </w:r>
          </w:p>
        </w:tc>
        <w:tc>
          <w:tcPr>
            <w:tcW w:w="1420" w:type="dxa"/>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rightChars="50" w:right="105" w:firstLineChars="50" w:firstLine="105"/>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tcPr>
          <w:p w:rsidR="00912BD7" w:rsidRPr="00AA20D4" w:rsidRDefault="00912BD7" w:rsidP="00912BD7">
            <w:pPr>
              <w:adjustRightInd w:val="0"/>
              <w:spacing w:line="240" w:lineRule="exact"/>
              <w:ind w:left="65" w:hangingChars="31" w:hanging="6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A</w:t>
            </w:r>
            <w:r w:rsidRPr="00AA20D4">
              <w:rPr>
                <w:rFonts w:ascii="BIZ UDゴシック" w:eastAsia="BIZ UDゴシック" w:hAnsi="BIZ UDゴシック" w:hint="eastAsia"/>
                <w:color w:val="000000" w:themeColor="text1"/>
              </w:rPr>
              <w:t>・・・経験に応じて昇給する仕組み</w:t>
            </w:r>
          </w:p>
          <w:p w:rsidR="00912BD7" w:rsidRPr="00AA20D4" w:rsidRDefault="00912BD7" w:rsidP="00912BD7">
            <w:pPr>
              <w:adjustRightInd w:val="0"/>
              <w:spacing w:line="240" w:lineRule="exact"/>
              <w:ind w:left="1955" w:hangingChars="931" w:hanging="195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「勤続年数」や「経験年数」などに応じて昇給する仕組みであること。</w:t>
            </w:r>
          </w:p>
          <w:p w:rsidR="00912BD7" w:rsidRPr="00AA20D4" w:rsidRDefault="00912BD7" w:rsidP="00912BD7">
            <w:pPr>
              <w:adjustRightInd w:val="0"/>
              <w:spacing w:line="240" w:lineRule="exact"/>
              <w:ind w:left="65" w:hangingChars="31" w:hanging="6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B</w:t>
            </w:r>
            <w:r w:rsidRPr="00AA20D4">
              <w:rPr>
                <w:rFonts w:ascii="BIZ UDゴシック" w:eastAsia="BIZ UDゴシック" w:hAnsi="BIZ UDゴシック" w:hint="eastAsia"/>
                <w:color w:val="000000" w:themeColor="text1"/>
              </w:rPr>
              <w:t>・・・資格等に応じて昇給する仕組み</w:t>
            </w:r>
          </w:p>
          <w:p w:rsidR="00912BD7" w:rsidRPr="00AA20D4" w:rsidRDefault="00912BD7" w:rsidP="00912BD7">
            <w:pPr>
              <w:adjustRightInd w:val="0"/>
              <w:spacing w:line="240" w:lineRule="exact"/>
              <w:ind w:leftChars="46" w:left="1995" w:hangingChars="904" w:hanging="1898"/>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420" w:type="dxa"/>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vMerge w:val="restart"/>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FFFFFF" w:themeColor="background1"/>
              <w:right w:val="single" w:sz="4" w:space="0" w:color="auto"/>
            </w:tcBorders>
          </w:tcPr>
          <w:p w:rsidR="00912BD7" w:rsidRPr="00AA20D4" w:rsidRDefault="00912BD7" w:rsidP="00912BD7">
            <w:pPr>
              <w:adjustRightInd w:val="0"/>
              <w:spacing w:line="240" w:lineRule="exact"/>
              <w:ind w:left="65" w:hangingChars="31" w:hanging="6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C</w:t>
            </w:r>
            <w:r w:rsidRPr="00AA20D4">
              <w:rPr>
                <w:rFonts w:ascii="BIZ UDゴシック" w:eastAsia="BIZ UDゴシック" w:hAnsi="BIZ UDゴシック" w:hint="eastAsia"/>
                <w:color w:val="000000" w:themeColor="text1"/>
              </w:rPr>
              <w:t>・・・一定の基準に基づき定期に昇給を判定する仕組み</w:t>
            </w:r>
          </w:p>
          <w:p w:rsidR="00912BD7" w:rsidRPr="00AA20D4" w:rsidRDefault="00912BD7" w:rsidP="00912BD7">
            <w:pPr>
              <w:adjustRightInd w:val="0"/>
              <w:spacing w:line="240" w:lineRule="exact"/>
              <w:ind w:left="1955" w:hangingChars="931" w:hanging="195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「実技試験」や「人事評価」などの結果に基づき昇給する仕組みであること。ただし、客観的な評価基準や昇給条件が明文化されていることを要する。</w:t>
            </w:r>
          </w:p>
        </w:tc>
        <w:tc>
          <w:tcPr>
            <w:tcW w:w="1420" w:type="dxa"/>
            <w:vMerge w:val="restart"/>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vMerge w:val="restart"/>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FFFFFF" w:themeColor="background1"/>
              <w:left w:val="single" w:sz="4" w:space="0" w:color="auto"/>
              <w:bottom w:val="dotted" w:sz="4" w:space="0" w:color="auto"/>
              <w:right w:val="single" w:sz="4" w:space="0" w:color="auto"/>
            </w:tcBorders>
          </w:tcPr>
          <w:p w:rsidR="00912BD7" w:rsidRPr="00AA20D4" w:rsidRDefault="00912BD7" w:rsidP="00912BD7">
            <w:pPr>
              <w:adjustRightInd w:val="0"/>
              <w:spacing w:line="240" w:lineRule="exact"/>
              <w:ind w:left="1155" w:hangingChars="550" w:hanging="115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②　①の内容について、就業規則等の明確な根拠規定を書面で整備し、全ての介護職員に周知していること。</w:t>
            </w:r>
          </w:p>
        </w:tc>
        <w:tc>
          <w:tcPr>
            <w:tcW w:w="1420" w:type="dxa"/>
            <w:vMerge/>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dotted" w:sz="4" w:space="0" w:color="auto"/>
              <w:left w:val="single" w:sz="4" w:space="0" w:color="auto"/>
              <w:bottom w:val="dotted" w:sz="4" w:space="0" w:color="auto"/>
              <w:right w:val="single" w:sz="4" w:space="0" w:color="auto"/>
            </w:tcBorders>
            <w:shd w:val="clear" w:color="auto" w:fill="auto"/>
          </w:tcPr>
          <w:p w:rsidR="00912BD7" w:rsidRPr="00AA20D4" w:rsidRDefault="00912BD7" w:rsidP="00912BD7">
            <w:pPr>
              <w:adjustRightInd w:val="0"/>
              <w:spacing w:line="240" w:lineRule="exact"/>
              <w:ind w:left="210" w:hangingChars="100" w:hanging="210"/>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〔職場環境等要件〕</w:t>
            </w:r>
          </w:p>
          <w:p w:rsidR="00912BD7" w:rsidRPr="00AA20D4" w:rsidRDefault="00912BD7" w:rsidP="00912BD7">
            <w:pPr>
              <w:adjustRightInd w:val="0"/>
              <w:spacing w:line="240" w:lineRule="exact"/>
              <w:ind w:leftChars="46" w:left="315" w:hangingChars="104" w:hanging="218"/>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届出に係る計画の期間中に実施する処遇改善（賃金改善を除く。）の内容を全ての介護職員に周知していること。</w:t>
            </w:r>
          </w:p>
        </w:tc>
        <w:tc>
          <w:tcPr>
            <w:tcW w:w="1420" w:type="dxa"/>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vMerge w:val="restart"/>
            <w:tcBorders>
              <w:top w:val="single" w:sz="4" w:space="0" w:color="auto"/>
              <w:left w:val="single" w:sz="4" w:space="0" w:color="auto"/>
              <w:right w:val="single" w:sz="4" w:space="0" w:color="auto"/>
            </w:tcBorders>
          </w:tcPr>
          <w:p w:rsidR="006C62E9" w:rsidRPr="00AA20D4" w:rsidRDefault="006C62E9" w:rsidP="00912BD7">
            <w:pPr>
              <w:adjustRightInd w:val="0"/>
              <w:spacing w:line="240" w:lineRule="exact"/>
              <w:ind w:left="65"/>
              <w:contextualSpacing/>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6</w:t>
            </w:r>
            <w:r w:rsidRPr="00AA20D4">
              <w:rPr>
                <w:rFonts w:ascii="BIZ UDゴシック" w:eastAsia="BIZ UDゴシック" w:hAnsi="BIZ UDゴシック" w:hint="eastAsia"/>
                <w:color w:val="000000" w:themeColor="text1"/>
              </w:rPr>
              <w:t>6</w:t>
            </w:r>
          </w:p>
          <w:p w:rsidR="006C62E9" w:rsidRPr="00AA20D4" w:rsidRDefault="006C62E9" w:rsidP="00912BD7">
            <w:pPr>
              <w:adjustRightInd w:val="0"/>
              <w:spacing w:line="240" w:lineRule="exact"/>
              <w:ind w:leftChars="49" w:left="103" w:firstLineChars="10" w:firstLine="21"/>
              <w:contextualSpacing/>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lang w:eastAsia="zh-TW"/>
              </w:rPr>
              <w:t>介護職員</w:t>
            </w:r>
          </w:p>
          <w:p w:rsidR="006C62E9" w:rsidRPr="00AA20D4" w:rsidRDefault="006C62E9" w:rsidP="00912BD7">
            <w:pPr>
              <w:adjustRightInd w:val="0"/>
              <w:spacing w:line="240" w:lineRule="exact"/>
              <w:ind w:leftChars="49" w:left="103" w:firstLineChars="10" w:firstLine="21"/>
              <w:contextualSpacing/>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lang w:eastAsia="zh-TW"/>
              </w:rPr>
              <w:t>等特定処</w:t>
            </w:r>
          </w:p>
          <w:p w:rsidR="006C62E9" w:rsidRPr="00AA20D4" w:rsidRDefault="006C62E9" w:rsidP="00912BD7">
            <w:pPr>
              <w:adjustRightInd w:val="0"/>
              <w:spacing w:line="240" w:lineRule="exact"/>
              <w:ind w:leftChars="49" w:left="103" w:firstLineChars="10" w:firstLine="21"/>
              <w:contextualSpacing/>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lang w:eastAsia="zh-TW"/>
              </w:rPr>
              <w:t>遇改善加</w:t>
            </w:r>
          </w:p>
          <w:p w:rsidR="006C62E9" w:rsidRPr="00AA20D4" w:rsidRDefault="006C62E9" w:rsidP="00912BD7">
            <w:pPr>
              <w:adjustRightInd w:val="0"/>
              <w:spacing w:line="240" w:lineRule="exact"/>
              <w:ind w:leftChars="49" w:left="103" w:firstLineChars="10" w:firstLine="21"/>
              <w:contextualSpacing/>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算</w:t>
            </w:r>
          </w:p>
          <w:p w:rsidR="006C62E9" w:rsidRPr="00AA20D4" w:rsidRDefault="006C62E9" w:rsidP="006C62E9">
            <w:pPr>
              <w:adjustRightInd w:val="0"/>
              <w:spacing w:line="240" w:lineRule="exact"/>
              <w:contextualSpacing/>
              <w:rPr>
                <w:rFonts w:ascii="BIZ UDゴシック" w:eastAsia="PMingLiU" w:hAnsi="BIZ UDゴシック"/>
                <w:color w:val="000000" w:themeColor="text1"/>
                <w:lang w:eastAsia="zh-TW"/>
              </w:rPr>
            </w:pPr>
            <w:r w:rsidRPr="00AA20D4">
              <w:rPr>
                <w:rFonts w:ascii="BIZ UDゴシック" w:eastAsia="BIZ UDゴシック" w:hAnsi="BIZ UDゴシック" w:hint="eastAsia"/>
                <w:color w:val="000000" w:themeColor="text1"/>
              </w:rPr>
              <w:t>（予防同様）</w:t>
            </w:r>
          </w:p>
        </w:tc>
        <w:tc>
          <w:tcPr>
            <w:tcW w:w="6261" w:type="dxa"/>
            <w:gridSpan w:val="3"/>
            <w:tcBorders>
              <w:top w:val="single" w:sz="4" w:space="0" w:color="auto"/>
              <w:left w:val="single" w:sz="4" w:space="0" w:color="auto"/>
              <w:bottom w:val="dotted" w:sz="4" w:space="0" w:color="auto"/>
              <w:right w:val="single" w:sz="4" w:space="0" w:color="auto"/>
            </w:tcBorders>
            <w:shd w:val="clear" w:color="auto" w:fill="auto"/>
          </w:tcPr>
          <w:p w:rsidR="006C62E9" w:rsidRPr="00AA20D4" w:rsidRDefault="006C62E9" w:rsidP="00912BD7">
            <w:pPr>
              <w:autoSpaceDE w:val="0"/>
              <w:autoSpaceDN w:val="0"/>
              <w:adjustRightInd w:val="0"/>
              <w:spacing w:line="240" w:lineRule="exact"/>
              <w:ind w:leftChars="50" w:left="105"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別に厚生労働大臣が定める基準に適合している介護職員等の賃金の改善等を実施しているものとして市長に届け出た認知症対応型共同生活介護事業所が、利用者に対し、認知症対応型共同生活介護を行った場合は、当該基準に掲げる区分に従い、次に掲げる単位数を所定単位数に加算していますか。</w:t>
            </w:r>
          </w:p>
        </w:tc>
        <w:tc>
          <w:tcPr>
            <w:tcW w:w="1420" w:type="dxa"/>
            <w:tcBorders>
              <w:top w:val="single" w:sz="4" w:space="0" w:color="auto"/>
              <w:left w:val="single" w:sz="4" w:space="0" w:color="auto"/>
              <w:bottom w:val="dotted" w:sz="4" w:space="0" w:color="auto"/>
            </w:tcBorders>
            <w:shd w:val="clear" w:color="auto" w:fill="auto"/>
          </w:tcPr>
          <w:p w:rsidR="006C62E9"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917313704"/>
                <w14:checkbox>
                  <w14:checked w14:val="0"/>
                  <w14:checkedState w14:val="2611" w14:font="ＭＳ 明朝"/>
                  <w14:uncheckedState w14:val="2610" w14:font="ＭＳ ゴシック"/>
                </w14:checkbox>
              </w:sdtPr>
              <w:sdtEndPr/>
              <w:sdtContent>
                <w:r w:rsidR="006C62E9" w:rsidRPr="00AA20D4">
                  <w:rPr>
                    <w:rFonts w:hAnsi="ＭＳ ゴシック" w:hint="eastAsia"/>
                    <w:color w:val="000000" w:themeColor="text1"/>
                    <w:spacing w:val="2"/>
                    <w:sz w:val="20"/>
                    <w:szCs w:val="20"/>
                  </w:rPr>
                  <w:t>☐</w:t>
                </w:r>
              </w:sdtContent>
            </w:sdt>
            <w:r w:rsidR="006C62E9" w:rsidRPr="00AA20D4">
              <w:rPr>
                <w:rFonts w:ascii="BIZ UDゴシック" w:eastAsia="BIZ UDゴシック" w:hAnsi="BIZ UDゴシック" w:hint="eastAsia"/>
                <w:color w:val="000000" w:themeColor="text1"/>
                <w:sz w:val="20"/>
                <w:szCs w:val="20"/>
              </w:rPr>
              <w:t>いる</w:t>
            </w:r>
          </w:p>
          <w:p w:rsidR="006C62E9"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381379251"/>
                <w14:checkbox>
                  <w14:checked w14:val="0"/>
                  <w14:checkedState w14:val="2611" w14:font="ＭＳ 明朝"/>
                  <w14:uncheckedState w14:val="2610" w14:font="ＭＳ ゴシック"/>
                </w14:checkbox>
              </w:sdtPr>
              <w:sdtEndPr/>
              <w:sdtContent>
                <w:r w:rsidR="006C62E9" w:rsidRPr="00AA20D4">
                  <w:rPr>
                    <w:rFonts w:ascii="ＭＳ ゴシック" w:eastAsia="ＭＳ ゴシック" w:hAnsi="ＭＳ ゴシック" w:hint="eastAsia"/>
                    <w:color w:val="000000" w:themeColor="text1"/>
                    <w:spacing w:val="2"/>
                    <w:sz w:val="20"/>
                    <w:szCs w:val="20"/>
                  </w:rPr>
                  <w:t>☐</w:t>
                </w:r>
              </w:sdtContent>
            </w:sdt>
            <w:r w:rsidR="006C62E9" w:rsidRPr="00AA20D4">
              <w:rPr>
                <w:rFonts w:ascii="BIZ UDゴシック" w:eastAsia="BIZ UDゴシック" w:hAnsi="BIZ UDゴシック" w:hint="eastAsia"/>
                <w:color w:val="000000" w:themeColor="text1"/>
                <w:sz w:val="20"/>
                <w:szCs w:val="20"/>
              </w:rPr>
              <w:t>いない</w:t>
            </w:r>
          </w:p>
          <w:p w:rsidR="006C62E9" w:rsidRPr="00AA20D4" w:rsidRDefault="00AA20D4" w:rsidP="00912BD7">
            <w:pPr>
              <w:adjustRightInd w:val="0"/>
              <w:spacing w:line="240" w:lineRule="exact"/>
              <w:contextualSpacing/>
              <w:rPr>
                <w:rFonts w:ascii="BIZ UDゴシック" w:eastAsia="BIZ UDゴシック" w:hAnsi="BIZ UDゴシック"/>
                <w:color w:val="000000" w:themeColor="text1"/>
                <w:w w:val="75"/>
              </w:rPr>
            </w:pPr>
            <w:sdt>
              <w:sdtPr>
                <w:rPr>
                  <w:rFonts w:ascii="BIZ UD明朝 Medium" w:eastAsia="BIZ UD明朝 Medium" w:hAnsi="BIZ UD明朝 Medium" w:hint="eastAsia"/>
                  <w:color w:val="000000" w:themeColor="text1"/>
                  <w:spacing w:val="2"/>
                  <w:sz w:val="20"/>
                  <w:szCs w:val="20"/>
                </w:rPr>
                <w:id w:val="-679269242"/>
                <w14:checkbox>
                  <w14:checked w14:val="0"/>
                  <w14:checkedState w14:val="2611" w14:font="ＭＳ 明朝"/>
                  <w14:uncheckedState w14:val="2610" w14:font="ＭＳ ゴシック"/>
                </w14:checkbox>
              </w:sdtPr>
              <w:sdtEndPr/>
              <w:sdtContent>
                <w:r w:rsidR="006C62E9" w:rsidRPr="00AA20D4">
                  <w:rPr>
                    <w:rFonts w:ascii="ＭＳ ゴシック" w:eastAsia="ＭＳ ゴシック" w:hAnsi="ＭＳ ゴシック" w:hint="eastAsia"/>
                    <w:color w:val="000000" w:themeColor="text1"/>
                    <w:spacing w:val="2"/>
                    <w:sz w:val="20"/>
                    <w:szCs w:val="20"/>
                  </w:rPr>
                  <w:t>☐</w:t>
                </w:r>
              </w:sdtContent>
            </w:sdt>
            <w:r w:rsidR="006C62E9" w:rsidRPr="00AA20D4">
              <w:rPr>
                <w:rFonts w:ascii="BIZ UDゴシック" w:eastAsia="BIZ UDゴシック" w:hAnsi="BIZ UDゴシック" w:hint="eastAsia"/>
                <w:color w:val="000000" w:themeColor="text1"/>
                <w:sz w:val="20"/>
              </w:rPr>
              <w:t>該当なし</w:t>
            </w:r>
          </w:p>
          <w:p w:rsidR="006C62E9" w:rsidRPr="00AA20D4" w:rsidRDefault="006C62E9" w:rsidP="00912BD7">
            <w:pPr>
              <w:adjustRightInd w:val="0"/>
              <w:spacing w:line="240" w:lineRule="exact"/>
              <w:ind w:left="119" w:hanging="119"/>
              <w:contextualSpacing/>
              <w:rPr>
                <w:rFonts w:ascii="BIZ UDゴシック" w:eastAsia="BIZ UDゴシック" w:hAnsi="BIZ UDゴシック"/>
                <w:color w:val="000000" w:themeColor="text1"/>
                <w:w w:val="75"/>
              </w:rPr>
            </w:pPr>
          </w:p>
        </w:tc>
        <w:tc>
          <w:tcPr>
            <w:tcW w:w="1362" w:type="dxa"/>
            <w:tcBorders>
              <w:top w:val="single" w:sz="4" w:space="0" w:color="auto"/>
              <w:left w:val="single" w:sz="4" w:space="0" w:color="auto"/>
              <w:right w:val="single" w:sz="4" w:space="0" w:color="auto"/>
            </w:tcBorders>
            <w:shd w:val="clear" w:color="auto" w:fill="auto"/>
          </w:tcPr>
          <w:p w:rsidR="006C62E9" w:rsidRPr="00AA20D4" w:rsidRDefault="006C62E9"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平18厚告126</w:t>
            </w:r>
          </w:p>
          <w:p w:rsidR="006C62E9" w:rsidRPr="00AA20D4" w:rsidRDefault="006C62E9"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別表5カ注</w:t>
            </w:r>
          </w:p>
          <w:p w:rsidR="006C62E9" w:rsidRPr="00AA20D4" w:rsidRDefault="006C62E9"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olor w:val="000000" w:themeColor="text1"/>
                <w:sz w:val="16"/>
                <w:szCs w:val="16"/>
              </w:rPr>
            </w:pPr>
            <w:r w:rsidRPr="00AA20D4">
              <w:rPr>
                <w:rFonts w:ascii="BIZ UDゴシック" w:eastAsia="BIZ UDゴシック" w:hAnsi="BIZ UDゴシック" w:hint="eastAsia"/>
                <w:color w:val="000000" w:themeColor="text1"/>
                <w:sz w:val="16"/>
                <w:szCs w:val="16"/>
              </w:rPr>
              <w:t>平181留意事項</w:t>
            </w:r>
          </w:p>
          <w:p w:rsidR="006C62E9" w:rsidRPr="00AA20D4" w:rsidRDefault="006C62E9"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hint="eastAsia"/>
                <w:color w:val="000000" w:themeColor="text1"/>
                <w:sz w:val="16"/>
                <w:szCs w:val="16"/>
              </w:rPr>
              <w:t>第2の（18）準用</w:t>
            </w:r>
          </w:p>
          <w:p w:rsidR="006C62E9" w:rsidRPr="00AA20D4" w:rsidRDefault="006C62E9"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6C62E9">
        <w:trPr>
          <w:cantSplit/>
          <w:trHeight w:val="20"/>
        </w:trPr>
        <w:tc>
          <w:tcPr>
            <w:tcW w:w="1302" w:type="dxa"/>
            <w:vMerge/>
            <w:tcBorders>
              <w:left w:val="single" w:sz="4" w:space="0" w:color="auto"/>
              <w:right w:val="single" w:sz="4" w:space="0" w:color="auto"/>
            </w:tcBorders>
          </w:tcPr>
          <w:p w:rsidR="006C62E9" w:rsidRPr="00AA20D4" w:rsidRDefault="006C62E9" w:rsidP="00912BD7">
            <w:pPr>
              <w:autoSpaceDE w:val="0"/>
              <w:autoSpaceDN w:val="0"/>
              <w:adjustRightInd w:val="0"/>
              <w:snapToGrid w:val="0"/>
              <w:spacing w:line="240" w:lineRule="exact"/>
              <w:ind w:rightChars="50" w:right="105"/>
              <w:rPr>
                <w:rFonts w:ascii="BIZ UDゴシック" w:eastAsia="BIZ UDゴシック" w:hAnsi="BIZ UDゴシック"/>
                <w:color w:val="000000" w:themeColor="text1"/>
              </w:rPr>
            </w:pPr>
          </w:p>
        </w:tc>
        <w:tc>
          <w:tcPr>
            <w:tcW w:w="3286" w:type="dxa"/>
            <w:gridSpan w:val="2"/>
            <w:tcBorders>
              <w:top w:val="dotted" w:sz="4" w:space="0" w:color="auto"/>
              <w:left w:val="single" w:sz="4" w:space="0" w:color="auto"/>
              <w:right w:val="dotted" w:sz="4" w:space="0" w:color="auto"/>
            </w:tcBorders>
            <w:shd w:val="clear" w:color="auto" w:fill="auto"/>
          </w:tcPr>
          <w:p w:rsidR="006C62E9" w:rsidRPr="00AA20D4" w:rsidRDefault="006C62E9" w:rsidP="00912BD7">
            <w:pPr>
              <w:autoSpaceDE w:val="0"/>
              <w:autoSpaceDN w:val="0"/>
              <w:adjustRightInd w:val="0"/>
              <w:spacing w:line="240" w:lineRule="exact"/>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(1) 介護職員等特定処遇改善加算（Ⅰ）</w:t>
            </w:r>
          </w:p>
        </w:tc>
        <w:tc>
          <w:tcPr>
            <w:tcW w:w="2975" w:type="dxa"/>
            <w:tcBorders>
              <w:top w:val="dotted" w:sz="4" w:space="0" w:color="auto"/>
              <w:left w:val="dotted" w:sz="4" w:space="0" w:color="auto"/>
              <w:right w:val="single" w:sz="4" w:space="0" w:color="auto"/>
            </w:tcBorders>
            <w:shd w:val="clear" w:color="auto" w:fill="auto"/>
            <w:vAlign w:val="center"/>
          </w:tcPr>
          <w:p w:rsidR="006C62E9" w:rsidRPr="00AA20D4" w:rsidRDefault="006C62E9" w:rsidP="00912BD7">
            <w:pPr>
              <w:adjustRightInd w:val="0"/>
              <w:spacing w:line="240" w:lineRule="exact"/>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基本サービス費に各種加算減算を加えた総単位数の31/1000</w:t>
            </w:r>
          </w:p>
        </w:tc>
        <w:tc>
          <w:tcPr>
            <w:tcW w:w="1420" w:type="dxa"/>
            <w:tcBorders>
              <w:left w:val="single" w:sz="4" w:space="0" w:color="auto"/>
              <w:right w:val="single" w:sz="4" w:space="0" w:color="auto"/>
            </w:tcBorders>
            <w:shd w:val="clear" w:color="auto" w:fill="auto"/>
            <w:vAlign w:val="center"/>
          </w:tcPr>
          <w:p w:rsidR="006C62E9" w:rsidRPr="00AA20D4" w:rsidRDefault="00AA20D4" w:rsidP="00912BD7">
            <w:pPr>
              <w:adjustRightInd w:val="0"/>
              <w:spacing w:line="240" w:lineRule="exact"/>
              <w:ind w:left="160" w:hanging="160"/>
              <w:contextualSpacing/>
              <w:jc w:val="center"/>
              <w:rPr>
                <w:rFonts w:ascii="BIZ UDゴシック" w:eastAsia="BIZ UDゴシック" w:hAnsi="BIZ UDゴシック"/>
                <w:color w:val="000000" w:themeColor="text1"/>
              </w:rPr>
            </w:pPr>
            <w:sdt>
              <w:sdtPr>
                <w:rPr>
                  <w:rFonts w:ascii="BIZ UD明朝 Medium" w:eastAsia="BIZ UD明朝 Medium" w:hAnsi="BIZ UD明朝 Medium" w:hint="eastAsia"/>
                  <w:color w:val="000000" w:themeColor="text1"/>
                  <w:spacing w:val="2"/>
                  <w:sz w:val="20"/>
                  <w:szCs w:val="20"/>
                </w:rPr>
                <w:id w:val="-2074347420"/>
                <w14:checkbox>
                  <w14:checked w14:val="0"/>
                  <w14:checkedState w14:val="2611" w14:font="ＭＳ 明朝"/>
                  <w14:uncheckedState w14:val="2610" w14:font="ＭＳ ゴシック"/>
                </w14:checkbox>
              </w:sdtPr>
              <w:sdtEndPr/>
              <w:sdtContent>
                <w:r w:rsidR="006C62E9" w:rsidRPr="00AA20D4">
                  <w:rPr>
                    <w:rFonts w:ascii="ＭＳ ゴシック" w:eastAsia="ＭＳ ゴシック" w:hAnsi="ＭＳ ゴシック" w:hint="eastAsia"/>
                    <w:color w:val="000000" w:themeColor="text1"/>
                    <w:spacing w:val="2"/>
                    <w:sz w:val="20"/>
                    <w:szCs w:val="20"/>
                  </w:rPr>
                  <w:t>☐</w:t>
                </w:r>
              </w:sdtContent>
            </w:sdt>
          </w:p>
        </w:tc>
        <w:tc>
          <w:tcPr>
            <w:tcW w:w="1362" w:type="dxa"/>
            <w:tcBorders>
              <w:left w:val="single" w:sz="4" w:space="0" w:color="auto"/>
              <w:right w:val="single" w:sz="4" w:space="0" w:color="auto"/>
            </w:tcBorders>
            <w:shd w:val="clear" w:color="auto" w:fill="auto"/>
          </w:tcPr>
          <w:p w:rsidR="006C62E9" w:rsidRPr="00AA20D4" w:rsidRDefault="006C62E9"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3286" w:type="dxa"/>
            <w:gridSpan w:val="2"/>
            <w:tcBorders>
              <w:top w:val="dotted" w:sz="4" w:space="0" w:color="auto"/>
              <w:left w:val="single" w:sz="4" w:space="0" w:color="auto"/>
              <w:bottom w:val="single" w:sz="4" w:space="0" w:color="auto"/>
              <w:right w:val="dotted" w:sz="4" w:space="0" w:color="auto"/>
            </w:tcBorders>
            <w:shd w:val="clear" w:color="auto" w:fill="auto"/>
          </w:tcPr>
          <w:p w:rsidR="00912BD7" w:rsidRPr="00AA20D4" w:rsidRDefault="00912BD7" w:rsidP="00912BD7">
            <w:pPr>
              <w:autoSpaceDE w:val="0"/>
              <w:autoSpaceDN w:val="0"/>
              <w:adjustRightInd w:val="0"/>
              <w:spacing w:line="240" w:lineRule="exact"/>
              <w:rPr>
                <w:rFonts w:ascii="BIZ UDゴシック" w:eastAsia="BIZ UDゴシック" w:hAnsi="BIZ UDゴシック"/>
                <w:color w:val="000000" w:themeColor="text1"/>
                <w:lang w:eastAsia="zh-TW"/>
              </w:rPr>
            </w:pPr>
            <w:r w:rsidRPr="00AA20D4">
              <w:rPr>
                <w:rFonts w:ascii="BIZ UDゴシック" w:eastAsia="BIZ UDゴシック" w:hAnsi="BIZ UDゴシック" w:hint="eastAsia"/>
                <w:color w:val="000000" w:themeColor="text1"/>
                <w:lang w:eastAsia="zh-TW"/>
              </w:rPr>
              <w:t>(2) 介護職員等特定処遇改善加算（Ⅱ）</w:t>
            </w:r>
          </w:p>
        </w:tc>
        <w:tc>
          <w:tcPr>
            <w:tcW w:w="2975" w:type="dxa"/>
            <w:tcBorders>
              <w:top w:val="dotted" w:sz="4" w:space="0" w:color="auto"/>
              <w:left w:val="dotted" w:sz="4" w:space="0" w:color="auto"/>
              <w:bottom w:val="single" w:sz="4" w:space="0" w:color="auto"/>
              <w:right w:val="single" w:sz="4" w:space="0" w:color="auto"/>
            </w:tcBorders>
            <w:shd w:val="clear" w:color="auto" w:fill="auto"/>
            <w:vAlign w:val="center"/>
          </w:tcPr>
          <w:p w:rsidR="00912BD7" w:rsidRPr="00AA20D4" w:rsidRDefault="00912BD7" w:rsidP="00912BD7">
            <w:pPr>
              <w:adjustRightInd w:val="0"/>
              <w:spacing w:line="240" w:lineRule="exact"/>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基本サービス費に各種加算減算を加えた総単位数の23/1000</w:t>
            </w:r>
          </w:p>
        </w:tc>
        <w:tc>
          <w:tcPr>
            <w:tcW w:w="1420" w:type="dxa"/>
            <w:tcBorders>
              <w:left w:val="single" w:sz="4" w:space="0" w:color="auto"/>
              <w:bottom w:val="single" w:sz="4" w:space="0" w:color="auto"/>
              <w:right w:val="single" w:sz="4" w:space="0" w:color="auto"/>
            </w:tcBorders>
            <w:shd w:val="clear" w:color="auto" w:fill="auto"/>
            <w:vAlign w:val="center"/>
          </w:tcPr>
          <w:p w:rsidR="00912BD7" w:rsidRPr="00AA20D4" w:rsidRDefault="00AA20D4" w:rsidP="00912BD7">
            <w:pPr>
              <w:adjustRightInd w:val="0"/>
              <w:spacing w:line="240" w:lineRule="exact"/>
              <w:ind w:left="160" w:hanging="160"/>
              <w:contextualSpacing/>
              <w:jc w:val="center"/>
              <w:rPr>
                <w:rFonts w:ascii="BIZ UDゴシック" w:eastAsia="BIZ UDゴシック" w:hAnsi="BIZ UDゴシック"/>
                <w:b/>
                <w:color w:val="000000" w:themeColor="text1"/>
              </w:rPr>
            </w:pPr>
            <w:sdt>
              <w:sdtPr>
                <w:rPr>
                  <w:rFonts w:ascii="BIZ UD明朝 Medium" w:eastAsia="BIZ UD明朝 Medium" w:hAnsi="BIZ UD明朝 Medium" w:hint="eastAsia"/>
                  <w:color w:val="000000" w:themeColor="text1"/>
                  <w:spacing w:val="2"/>
                  <w:sz w:val="20"/>
                  <w:szCs w:val="20"/>
                </w:rPr>
                <w:id w:val="-2095464595"/>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p>
        </w:tc>
        <w:tc>
          <w:tcPr>
            <w:tcW w:w="1362" w:type="dxa"/>
            <w:tcBorders>
              <w:left w:val="single" w:sz="4" w:space="0" w:color="auto"/>
              <w:bottom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vMerge w:val="restart"/>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adjustRightInd w:val="0"/>
              <w:spacing w:line="240" w:lineRule="exact"/>
              <w:ind w:left="65" w:hangingChars="31" w:hanging="6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〔厚生労働大臣が定める基準〕</w:t>
            </w:r>
          </w:p>
          <w:p w:rsidR="00912BD7" w:rsidRPr="00AA20D4" w:rsidRDefault="00912BD7" w:rsidP="00912BD7">
            <w:pPr>
              <w:autoSpaceDE w:val="0"/>
              <w:autoSpaceDN w:val="0"/>
              <w:adjustRightInd w:val="0"/>
              <w:spacing w:line="240" w:lineRule="exact"/>
              <w:ind w:left="160" w:hanging="16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vMerge w:val="restart"/>
            <w:tcBorders>
              <w:top w:val="single" w:sz="4" w:space="0" w:color="auto"/>
              <w:left w:val="single" w:sz="4" w:space="0" w:color="auto"/>
              <w:right w:val="single" w:sz="4" w:space="0" w:color="auto"/>
            </w:tcBorders>
            <w:shd w:val="clear" w:color="auto" w:fill="auto"/>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平27厚労告95・</w:t>
            </w:r>
          </w:p>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r w:rsidRPr="00AA20D4">
              <w:rPr>
                <w:rFonts w:ascii="BIZ UDゴシック" w:eastAsia="BIZ UDゴシック" w:hAnsi="BIZ UDゴシック" w:cs="ＭＳ明朝-WinCharSetFFFF-H" w:hint="eastAsia"/>
                <w:color w:val="000000" w:themeColor="text1"/>
                <w:sz w:val="16"/>
                <w:szCs w:val="16"/>
              </w:rPr>
              <w:t>60の2、129の2</w:t>
            </w:r>
          </w:p>
        </w:tc>
      </w:tr>
      <w:tr w:rsidR="00AA20D4" w:rsidRPr="00AA20D4" w:rsidTr="00DC098B">
        <w:trPr>
          <w:cantSplit/>
          <w:trHeight w:val="20"/>
        </w:trPr>
        <w:tc>
          <w:tcPr>
            <w:tcW w:w="130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right w:val="single" w:sz="4" w:space="0" w:color="auto"/>
            </w:tcBorders>
          </w:tcPr>
          <w:p w:rsidR="00912BD7" w:rsidRPr="00AA20D4" w:rsidRDefault="00912BD7" w:rsidP="00912BD7">
            <w:pPr>
              <w:autoSpaceDE w:val="0"/>
              <w:autoSpaceDN w:val="0"/>
              <w:adjustRightInd w:val="0"/>
              <w:spacing w:line="240" w:lineRule="exact"/>
              <w:ind w:firstLineChars="50" w:firstLine="10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介護職員等特定処遇改善加算(Ⅰ)</w:t>
            </w:r>
          </w:p>
        </w:tc>
        <w:tc>
          <w:tcPr>
            <w:tcW w:w="1420" w:type="dxa"/>
            <w:tcBorders>
              <w:top w:val="single" w:sz="4" w:space="0" w:color="auto"/>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vMerge/>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C098B">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tcPr>
          <w:p w:rsidR="00912BD7" w:rsidRPr="00AA20D4" w:rsidRDefault="00912BD7" w:rsidP="00912BD7">
            <w:pPr>
              <w:autoSpaceDE w:val="0"/>
              <w:autoSpaceDN w:val="0"/>
              <w:adjustRightInd w:val="0"/>
              <w:spacing w:line="240" w:lineRule="exact"/>
              <w:ind w:left="160" w:hanging="16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次に掲げる基準のいずれにも適合すること。</w:t>
            </w:r>
          </w:p>
          <w:p w:rsidR="00912BD7" w:rsidRPr="00AA20D4" w:rsidRDefault="00912BD7" w:rsidP="00912BD7">
            <w:pPr>
              <w:autoSpaceDE w:val="0"/>
              <w:autoSpaceDN w:val="0"/>
              <w:adjustRightInd w:val="0"/>
              <w:spacing w:line="240" w:lineRule="exact"/>
              <w:ind w:leftChars="50" w:left="420"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420" w:type="dxa"/>
            <w:tcBorders>
              <w:left w:val="single" w:sz="4" w:space="0" w:color="auto"/>
              <w:right w:val="single" w:sz="4" w:space="0" w:color="auto"/>
            </w:tcBorders>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526440032"/>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621995749"/>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adjustRightInd w:val="0"/>
              <w:spacing w:line="240" w:lineRule="exact"/>
              <w:contextualSpacing/>
              <w:rPr>
                <w:rFonts w:ascii="BIZ UDゴシック" w:eastAsia="BIZ UDゴシック" w:hAnsi="BIZ UDゴシック"/>
                <w:color w:val="000000" w:themeColor="text1"/>
                <w:w w:val="75"/>
              </w:rPr>
            </w:pPr>
            <w:sdt>
              <w:sdtPr>
                <w:rPr>
                  <w:rFonts w:ascii="BIZ UD明朝 Medium" w:eastAsia="BIZ UD明朝 Medium" w:hAnsi="BIZ UD明朝 Medium" w:hint="eastAsia"/>
                  <w:color w:val="000000" w:themeColor="text1"/>
                  <w:spacing w:val="2"/>
                  <w:sz w:val="20"/>
                  <w:szCs w:val="20"/>
                </w:rPr>
                <w:id w:val="-2141797792"/>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tcPr>
          <w:p w:rsidR="00912BD7" w:rsidRPr="00AA20D4" w:rsidRDefault="00912BD7" w:rsidP="00912BD7">
            <w:pPr>
              <w:autoSpaceDE w:val="0"/>
              <w:autoSpaceDN w:val="0"/>
              <w:adjustRightInd w:val="0"/>
              <w:spacing w:line="240" w:lineRule="exact"/>
              <w:ind w:leftChars="100" w:left="685" w:hangingChars="226" w:hanging="47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(一)　介護福祉士であって、経験及び技能を有する介護職員と認められる者(以下「経験・技能のある介護職員」という。)のうち</w:t>
            </w:r>
            <w:r w:rsidRPr="00AA20D4">
              <w:rPr>
                <w:rFonts w:ascii="BIZ UDゴシック" w:eastAsia="BIZ UDゴシック" w:hAnsi="BIZ UDゴシック"/>
                <w:color w:val="000000" w:themeColor="text1"/>
              </w:rPr>
              <w:t>1</w:t>
            </w:r>
            <w:r w:rsidRPr="00AA20D4">
              <w:rPr>
                <w:rFonts w:ascii="BIZ UDゴシック" w:eastAsia="BIZ UDゴシック" w:hAnsi="BIZ UDゴシック" w:hint="eastAsia"/>
                <w:color w:val="000000" w:themeColor="text1"/>
              </w:rPr>
              <w:t>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1420" w:type="dxa"/>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shd w:val="clear" w:color="auto" w:fill="auto"/>
          </w:tcPr>
          <w:p w:rsidR="00912BD7" w:rsidRPr="00AA20D4" w:rsidRDefault="00912BD7" w:rsidP="00912BD7">
            <w:pPr>
              <w:autoSpaceDE w:val="0"/>
              <w:autoSpaceDN w:val="0"/>
              <w:adjustRightInd w:val="0"/>
              <w:spacing w:line="240" w:lineRule="exact"/>
              <w:ind w:leftChars="100" w:left="685" w:hangingChars="226" w:hanging="47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(二)　認知症対応型共同生活介護事業所における経験・技能のある介護職員の賃金改善に要する費用の見込額の平均が、介護職員（経験・技能のある介護職員を除く。)の賃金改善に要する費用の見込額の平均を上回っていること。</w:t>
            </w:r>
          </w:p>
        </w:tc>
        <w:tc>
          <w:tcPr>
            <w:tcW w:w="1420" w:type="dxa"/>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tcPr>
          <w:p w:rsidR="00912BD7" w:rsidRPr="00AA20D4" w:rsidRDefault="00912BD7" w:rsidP="00912BD7">
            <w:pPr>
              <w:autoSpaceDE w:val="0"/>
              <w:autoSpaceDN w:val="0"/>
              <w:adjustRightInd w:val="0"/>
              <w:spacing w:line="240" w:lineRule="exact"/>
              <w:ind w:left="685" w:hangingChars="326" w:hanging="68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w:t>
            </w:r>
            <w:r w:rsidRPr="00AA20D4">
              <w:rPr>
                <w:rFonts w:ascii="BIZ UDゴシック" w:eastAsia="BIZ UDゴシック" w:hAnsi="BIZ UDゴシック"/>
                <w:color w:val="000000" w:themeColor="text1"/>
              </w:rPr>
              <w:t xml:space="preserve"> </w:t>
            </w:r>
            <w:r w:rsidRPr="00AA20D4">
              <w:rPr>
                <w:rFonts w:ascii="BIZ UDゴシック" w:eastAsia="BIZ UDゴシック" w:hAnsi="BIZ UDゴシック" w:hint="eastAsia"/>
                <w:color w:val="000000" w:themeColor="text1"/>
              </w:rPr>
              <w:t>(三)　介護職員(経験・技能のある介護職員を除く。)の賃金改善に要する費用の見込額の平均が、介護職員以外の職員の賃金改善に要する費用の見込額の平均の</w:t>
            </w:r>
            <w:r w:rsidRPr="00AA20D4">
              <w:rPr>
                <w:rFonts w:ascii="BIZ UDゴシック" w:eastAsia="BIZ UDゴシック" w:hAnsi="BIZ UDゴシック"/>
                <w:color w:val="000000" w:themeColor="text1"/>
              </w:rPr>
              <w:t>2</w:t>
            </w:r>
            <w:r w:rsidRPr="00AA20D4">
              <w:rPr>
                <w:rFonts w:ascii="BIZ UDゴシック" w:eastAsia="BIZ UDゴシック" w:hAnsi="BIZ UDゴシック" w:hint="eastAsia"/>
                <w:color w:val="000000" w:themeColor="text1"/>
              </w:rPr>
              <w:t>倍以上であること。ただし、介護職員以外の職員の平均賃金額が介護職員(経験・技能のある介護職員を除く。)の平均賃金額を上回らない場合はその限りでないこと。</w:t>
            </w:r>
          </w:p>
          <w:p w:rsidR="00912BD7" w:rsidRPr="00AA20D4" w:rsidRDefault="00912BD7" w:rsidP="00912BD7">
            <w:pPr>
              <w:adjustRightInd w:val="0"/>
              <w:spacing w:line="240" w:lineRule="exact"/>
              <w:ind w:leftChars="100" w:left="735" w:hangingChars="250" w:hanging="52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(四)　介護職員以外の職員の賃金改善後の賃金の見込額が年額440万円を上回らないこと。</w:t>
            </w:r>
          </w:p>
        </w:tc>
        <w:tc>
          <w:tcPr>
            <w:tcW w:w="1420" w:type="dxa"/>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right w:val="single" w:sz="4" w:space="0" w:color="auto"/>
            </w:tcBorders>
          </w:tcPr>
          <w:p w:rsidR="00912BD7" w:rsidRPr="00AA20D4" w:rsidRDefault="00912BD7" w:rsidP="00912BD7">
            <w:pPr>
              <w:autoSpaceDE w:val="0"/>
              <w:autoSpaceDN w:val="0"/>
              <w:adjustRightInd w:val="0"/>
              <w:spacing w:line="240" w:lineRule="exact"/>
              <w:ind w:leftChars="50" w:left="420"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(2)　当該事業所において、賃金改善に関する計画、当該計画に係る実施期間及び実施方法その他の当該事業所の職員の処遇改善の計画等を記載した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p w:rsidR="00912BD7" w:rsidRPr="00AA20D4" w:rsidRDefault="00912BD7" w:rsidP="00912BD7">
            <w:pPr>
              <w:autoSpaceDE w:val="0"/>
              <w:autoSpaceDN w:val="0"/>
              <w:adjustRightInd w:val="0"/>
              <w:spacing w:line="240" w:lineRule="exact"/>
              <w:ind w:leftChars="50" w:left="420"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420" w:type="dxa"/>
            <w:tcBorders>
              <w:left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D8754F">
        <w:trPr>
          <w:cantSplit/>
          <w:trHeight w:val="20"/>
        </w:trPr>
        <w:tc>
          <w:tcPr>
            <w:tcW w:w="130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left w:val="single" w:sz="4" w:space="0" w:color="auto"/>
              <w:bottom w:val="single" w:sz="4" w:space="0" w:color="auto"/>
              <w:right w:val="single" w:sz="4" w:space="0" w:color="auto"/>
            </w:tcBorders>
          </w:tcPr>
          <w:p w:rsidR="00912BD7" w:rsidRPr="00AA20D4" w:rsidRDefault="00912BD7" w:rsidP="00912BD7">
            <w:pPr>
              <w:autoSpaceDE w:val="0"/>
              <w:autoSpaceDN w:val="0"/>
              <w:adjustRightInd w:val="0"/>
              <w:spacing w:line="240" w:lineRule="exact"/>
              <w:ind w:leftChars="50" w:left="420"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(4)　当該事業所において、事業年度ごとに当該事業所の職員の処遇改善に関する実績を市に報告すること。</w:t>
            </w:r>
          </w:p>
          <w:p w:rsidR="00912BD7" w:rsidRPr="00AA20D4" w:rsidRDefault="00912BD7" w:rsidP="00912BD7">
            <w:pPr>
              <w:autoSpaceDE w:val="0"/>
              <w:autoSpaceDN w:val="0"/>
              <w:adjustRightInd w:val="0"/>
              <w:spacing w:line="240" w:lineRule="exact"/>
              <w:ind w:leftChars="50" w:left="420"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(5)　 認知症対応型共同生活介護費におけるサー</w:t>
            </w:r>
            <w:bookmarkStart w:id="0" w:name="_GoBack"/>
            <w:bookmarkEnd w:id="0"/>
            <w:r w:rsidRPr="00AA20D4">
              <w:rPr>
                <w:rFonts w:ascii="BIZ UDゴシック" w:eastAsia="BIZ UDゴシック" w:hAnsi="BIZ UDゴシック" w:hint="eastAsia"/>
                <w:color w:val="000000" w:themeColor="text1"/>
              </w:rPr>
              <w:t>ビス提供体制強化加算(Ⅰ)若しくは(Ⅱ)を算定していること。</w:t>
            </w:r>
          </w:p>
          <w:p w:rsidR="00912BD7" w:rsidRPr="00AA20D4" w:rsidRDefault="00912BD7" w:rsidP="00912BD7">
            <w:pPr>
              <w:autoSpaceDE w:val="0"/>
              <w:autoSpaceDN w:val="0"/>
              <w:adjustRightInd w:val="0"/>
              <w:spacing w:line="240" w:lineRule="exact"/>
              <w:ind w:leftChars="50" w:left="420"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(6)　 認知症対応型共同生活介護費における介護職員処遇改善加算(Ⅰ)から(Ⅲ)までのいずれかを算定していること。</w:t>
            </w:r>
          </w:p>
          <w:p w:rsidR="00912BD7" w:rsidRPr="00AA20D4" w:rsidRDefault="00912BD7" w:rsidP="00912BD7">
            <w:pPr>
              <w:autoSpaceDE w:val="0"/>
              <w:autoSpaceDN w:val="0"/>
              <w:adjustRightInd w:val="0"/>
              <w:spacing w:line="240" w:lineRule="exact"/>
              <w:ind w:leftChars="50" w:left="420" w:hangingChars="150" w:hanging="315"/>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912BD7" w:rsidRPr="00AA20D4" w:rsidRDefault="00912BD7" w:rsidP="00912BD7">
            <w:pPr>
              <w:autoSpaceDE w:val="0"/>
              <w:autoSpaceDN w:val="0"/>
              <w:adjustRightInd w:val="0"/>
              <w:spacing w:line="240" w:lineRule="exact"/>
              <w:ind w:leftChars="50" w:left="420" w:hangingChars="150" w:hanging="315"/>
              <w:rPr>
                <w:rFonts w:ascii="BIZ UDゴシック" w:eastAsia="BIZ UDゴシック" w:hAnsi="BIZ UDゴシック"/>
                <w:b/>
                <w:color w:val="000000" w:themeColor="text1"/>
              </w:rPr>
            </w:pPr>
            <w:r w:rsidRPr="00AA20D4">
              <w:rPr>
                <w:rFonts w:ascii="BIZ UDゴシック" w:eastAsia="BIZ UDゴシック" w:hAnsi="BIZ UDゴシック" w:hint="eastAsia"/>
                <w:color w:val="000000" w:themeColor="text1"/>
              </w:rPr>
              <w:t>(8)　(7)の処遇改善の内容等について、インターネットの利用その他の適切な方法により公表していること。</w:t>
            </w:r>
          </w:p>
        </w:tc>
        <w:tc>
          <w:tcPr>
            <w:tcW w:w="1420" w:type="dxa"/>
            <w:tcBorders>
              <w:left w:val="single" w:sz="4" w:space="0" w:color="auto"/>
              <w:bottom w:val="single" w:sz="4" w:space="0" w:color="auto"/>
              <w:right w:val="single" w:sz="4" w:space="0" w:color="auto"/>
            </w:tcBorders>
          </w:tcPr>
          <w:p w:rsidR="00912BD7" w:rsidRPr="00AA20D4" w:rsidRDefault="00912BD7" w:rsidP="00912BD7">
            <w:pPr>
              <w:spacing w:line="240" w:lineRule="exact"/>
              <w:ind w:leftChars="50" w:left="105"/>
              <w:jc w:val="center"/>
              <w:rPr>
                <w:rFonts w:ascii="BIZ UDゴシック" w:eastAsia="BIZ UDゴシック" w:hAnsi="BIZ UDゴシック" w:cstheme="minorBidi"/>
                <w:color w:val="000000" w:themeColor="text1"/>
              </w:rPr>
            </w:pP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913FC7">
        <w:trPr>
          <w:cantSplit/>
          <w:trHeight w:val="20"/>
        </w:trPr>
        <w:tc>
          <w:tcPr>
            <w:tcW w:w="1302" w:type="dxa"/>
            <w:tcBorders>
              <w:left w:val="single" w:sz="4" w:space="0" w:color="auto"/>
              <w:bottom w:val="single" w:sz="4" w:space="0" w:color="auto"/>
              <w:right w:val="single" w:sz="4" w:space="0" w:color="auto"/>
            </w:tcBorders>
          </w:tcPr>
          <w:p w:rsidR="00912BD7" w:rsidRPr="00AA20D4" w:rsidRDefault="00912BD7" w:rsidP="00912BD7">
            <w:pPr>
              <w:autoSpaceDE w:val="0"/>
              <w:autoSpaceDN w:val="0"/>
              <w:adjustRightInd w:val="0"/>
              <w:snapToGrid w:val="0"/>
              <w:spacing w:line="240" w:lineRule="exact"/>
              <w:ind w:leftChars="50" w:left="105" w:rightChars="50" w:right="105" w:firstLineChars="46" w:firstLine="97"/>
              <w:rPr>
                <w:rFonts w:ascii="BIZ UDゴシック" w:eastAsia="BIZ UDゴシック" w:hAnsi="BIZ UDゴシック"/>
                <w:color w:val="000000" w:themeColor="text1"/>
              </w:rPr>
            </w:pPr>
          </w:p>
        </w:tc>
        <w:tc>
          <w:tcPr>
            <w:tcW w:w="6261" w:type="dxa"/>
            <w:gridSpan w:val="3"/>
            <w:tcBorders>
              <w:top w:val="single" w:sz="4" w:space="0" w:color="auto"/>
              <w:left w:val="single" w:sz="4" w:space="0" w:color="auto"/>
              <w:bottom w:val="single" w:sz="4" w:space="0" w:color="auto"/>
              <w:right w:val="single" w:sz="4" w:space="0" w:color="auto"/>
            </w:tcBorders>
          </w:tcPr>
          <w:p w:rsidR="00912BD7" w:rsidRPr="00AA20D4" w:rsidRDefault="00912BD7" w:rsidP="00912BD7">
            <w:pPr>
              <w:adjustRightInd w:val="0"/>
              <w:spacing w:line="240" w:lineRule="exact"/>
              <w:ind w:leftChars="46" w:left="105" w:hangingChars="4" w:hanging="8"/>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ロ　介護職員等特定処遇改善加算(Ⅱ)</w:t>
            </w:r>
          </w:p>
          <w:p w:rsidR="00912BD7" w:rsidRPr="00AA20D4" w:rsidRDefault="00912BD7" w:rsidP="00912BD7">
            <w:pPr>
              <w:adjustRightInd w:val="0"/>
              <w:spacing w:line="240" w:lineRule="exact"/>
              <w:ind w:leftChars="46" w:left="105" w:hangingChars="4" w:hanging="8"/>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 xml:space="preserve">　上記①(1)から(4)まで及び(6)から(8)までに掲げる基準のいずれにも適合すること。</w:t>
            </w:r>
          </w:p>
        </w:tc>
        <w:tc>
          <w:tcPr>
            <w:tcW w:w="1420" w:type="dxa"/>
            <w:tcBorders>
              <w:top w:val="single" w:sz="4" w:space="0" w:color="auto"/>
              <w:left w:val="single" w:sz="4" w:space="0" w:color="auto"/>
              <w:bottom w:val="single" w:sz="4" w:space="0" w:color="auto"/>
              <w:right w:val="single" w:sz="4" w:space="0" w:color="auto"/>
            </w:tcBorders>
          </w:tcPr>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1090201709"/>
                <w14:checkbox>
                  <w14:checked w14:val="0"/>
                  <w14:checkedState w14:val="2611" w14:font="ＭＳ 明朝"/>
                  <w14:uncheckedState w14:val="2610" w14:font="ＭＳ ゴシック"/>
                </w14:checkbox>
              </w:sdtPr>
              <w:sdtEndPr/>
              <w:sdtContent>
                <w:r w:rsidR="00912BD7" w:rsidRPr="00AA20D4">
                  <w:rPr>
                    <w:rFonts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いる</w:t>
            </w:r>
          </w:p>
          <w:p w:rsidR="00912BD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798877804"/>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szCs w:val="20"/>
              </w:rPr>
              <w:t>いない</w:t>
            </w:r>
          </w:p>
          <w:p w:rsidR="00912BD7" w:rsidRPr="00AA20D4" w:rsidRDefault="00AA20D4" w:rsidP="00912BD7">
            <w:pPr>
              <w:spacing w:line="240" w:lineRule="exact"/>
              <w:rPr>
                <w:rFonts w:ascii="BIZ UDゴシック" w:eastAsia="BIZ UDゴシック" w:hAnsi="BIZ UDゴシック" w:cstheme="minorBidi"/>
                <w:color w:val="000000" w:themeColor="text1"/>
              </w:rPr>
            </w:pPr>
            <w:sdt>
              <w:sdtPr>
                <w:rPr>
                  <w:rFonts w:ascii="BIZ UD明朝 Medium" w:eastAsia="BIZ UD明朝 Medium" w:hAnsi="BIZ UD明朝 Medium" w:hint="eastAsia"/>
                  <w:color w:val="000000" w:themeColor="text1"/>
                  <w:spacing w:val="2"/>
                  <w:sz w:val="20"/>
                  <w:szCs w:val="20"/>
                </w:rPr>
                <w:id w:val="-633566705"/>
                <w14:checkbox>
                  <w14:checked w14:val="0"/>
                  <w14:checkedState w14:val="2611" w14:font="ＭＳ 明朝"/>
                  <w14:uncheckedState w14:val="2610" w14:font="ＭＳ ゴシック"/>
                </w14:checkbox>
              </w:sdtPr>
              <w:sdtEndPr/>
              <w:sdtContent>
                <w:r w:rsidR="00912BD7" w:rsidRPr="00AA20D4">
                  <w:rPr>
                    <w:rFonts w:ascii="ＭＳ ゴシック" w:eastAsia="ＭＳ ゴシック" w:hAnsi="ＭＳ ゴシック" w:hint="eastAsia"/>
                    <w:color w:val="000000" w:themeColor="text1"/>
                    <w:spacing w:val="2"/>
                    <w:sz w:val="20"/>
                    <w:szCs w:val="20"/>
                  </w:rPr>
                  <w:t>☐</w:t>
                </w:r>
              </w:sdtContent>
            </w:sdt>
            <w:r w:rsidR="00912BD7" w:rsidRPr="00AA20D4">
              <w:rPr>
                <w:rFonts w:ascii="BIZ UDゴシック" w:eastAsia="BIZ UDゴシック" w:hAnsi="BIZ UDゴシック" w:hint="eastAsia"/>
                <w:color w:val="000000" w:themeColor="text1"/>
                <w:sz w:val="20"/>
              </w:rPr>
              <w:t>該当なし</w:t>
            </w:r>
          </w:p>
        </w:tc>
        <w:tc>
          <w:tcPr>
            <w:tcW w:w="1362" w:type="dxa"/>
            <w:tcBorders>
              <w:left w:val="single" w:sz="4" w:space="0" w:color="auto"/>
              <w:right w:val="single" w:sz="4" w:space="0" w:color="auto"/>
            </w:tcBorders>
          </w:tcPr>
          <w:p w:rsidR="00912BD7" w:rsidRPr="00AA20D4" w:rsidRDefault="00912BD7" w:rsidP="00912BD7">
            <w:pPr>
              <w:autoSpaceDE w:val="0"/>
              <w:autoSpaceDN w:val="0"/>
              <w:adjustRightInd w:val="0"/>
              <w:snapToGrid w:val="0"/>
              <w:spacing w:line="200" w:lineRule="exact"/>
              <w:ind w:leftChars="-21" w:left="-44" w:rightChars="50" w:right="105" w:firstLineChars="59" w:firstLine="94"/>
              <w:rPr>
                <w:rFonts w:ascii="BIZ UDゴシック" w:eastAsia="BIZ UDゴシック" w:hAnsi="BIZ UDゴシック" w:cs="ＭＳ明朝-WinCharSetFFFF-H"/>
                <w:color w:val="000000" w:themeColor="text1"/>
                <w:sz w:val="16"/>
                <w:szCs w:val="16"/>
              </w:rPr>
            </w:pPr>
          </w:p>
        </w:tc>
      </w:tr>
      <w:tr w:rsidR="00AA20D4" w:rsidRPr="00AA20D4" w:rsidTr="000D0808">
        <w:trPr>
          <w:cantSplit/>
          <w:trHeight w:val="20"/>
        </w:trPr>
        <w:tc>
          <w:tcPr>
            <w:tcW w:w="13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13FC7" w:rsidRPr="00AA20D4" w:rsidRDefault="00913FC7" w:rsidP="00912BD7">
            <w:pPr>
              <w:adjustRightInd w:val="0"/>
              <w:spacing w:line="240" w:lineRule="exact"/>
              <w:ind w:left="6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lang w:eastAsia="zh-TW"/>
              </w:rPr>
              <w:t>6</w:t>
            </w:r>
            <w:r w:rsidRPr="00AA20D4">
              <w:rPr>
                <w:rFonts w:ascii="BIZ UDゴシック" w:eastAsia="BIZ UDゴシック" w:hAnsi="BIZ UDゴシック" w:hint="eastAsia"/>
                <w:color w:val="000000" w:themeColor="text1"/>
              </w:rPr>
              <w:t>7</w:t>
            </w:r>
          </w:p>
          <w:p w:rsidR="002F0BB0" w:rsidRPr="00AA20D4" w:rsidRDefault="00913FC7" w:rsidP="002F0BB0">
            <w:pPr>
              <w:adjustRightInd w:val="0"/>
              <w:spacing w:line="240" w:lineRule="exact"/>
              <w:ind w:firstLineChars="50" w:firstLine="10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介護職員</w:t>
            </w:r>
          </w:p>
          <w:p w:rsidR="002F0BB0" w:rsidRPr="00AA20D4" w:rsidRDefault="00913FC7" w:rsidP="002F0BB0">
            <w:pPr>
              <w:adjustRightInd w:val="0"/>
              <w:spacing w:line="240" w:lineRule="exact"/>
              <w:ind w:firstLineChars="50" w:firstLine="10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等ベース</w:t>
            </w:r>
          </w:p>
          <w:p w:rsidR="002F0BB0" w:rsidRPr="00AA20D4" w:rsidRDefault="00913FC7" w:rsidP="002F0BB0">
            <w:pPr>
              <w:adjustRightInd w:val="0"/>
              <w:spacing w:line="240" w:lineRule="exact"/>
              <w:ind w:firstLineChars="50" w:firstLine="10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アップ等</w:t>
            </w:r>
          </w:p>
          <w:p w:rsidR="00913FC7" w:rsidRPr="00AA20D4" w:rsidRDefault="00913FC7" w:rsidP="002F0BB0">
            <w:pPr>
              <w:adjustRightInd w:val="0"/>
              <w:spacing w:line="240" w:lineRule="exact"/>
              <w:ind w:firstLineChars="50" w:firstLine="105"/>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支援加算</w:t>
            </w:r>
          </w:p>
          <w:p w:rsidR="00913FC7" w:rsidRPr="00AA20D4" w:rsidRDefault="002F0BB0" w:rsidP="002F0BB0">
            <w:pPr>
              <w:adjustRightInd w:val="0"/>
              <w:spacing w:line="240" w:lineRule="exact"/>
              <w:contextualSpacing/>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lastRenderedPageBreak/>
              <w:t>（予防</w:t>
            </w:r>
            <w:r w:rsidR="00913FC7" w:rsidRPr="00AA20D4">
              <w:rPr>
                <w:rFonts w:ascii="BIZ UDゴシック" w:eastAsia="BIZ UDゴシック" w:hAnsi="BIZ UDゴシック" w:hint="eastAsia"/>
                <w:color w:val="000000" w:themeColor="text1"/>
              </w:rPr>
              <w:t>同様）</w:t>
            </w:r>
          </w:p>
        </w:tc>
        <w:tc>
          <w:tcPr>
            <w:tcW w:w="6261" w:type="dxa"/>
            <w:gridSpan w:val="3"/>
            <w:tcBorders>
              <w:top w:val="single" w:sz="4" w:space="0" w:color="auto"/>
              <w:left w:val="single" w:sz="4" w:space="0" w:color="auto"/>
              <w:bottom w:val="dotted" w:sz="4" w:space="0" w:color="auto"/>
              <w:right w:val="single" w:sz="4" w:space="0" w:color="auto"/>
            </w:tcBorders>
            <w:shd w:val="clear" w:color="auto" w:fill="FFFFFF" w:themeFill="background1"/>
          </w:tcPr>
          <w:p w:rsidR="00913FC7" w:rsidRPr="00AA20D4" w:rsidRDefault="00913FC7" w:rsidP="007550E1">
            <w:pPr>
              <w:autoSpaceDE w:val="0"/>
              <w:autoSpaceDN w:val="0"/>
              <w:adjustRightInd w:val="0"/>
              <w:spacing w:line="240" w:lineRule="exact"/>
              <w:ind w:firstLineChars="100" w:firstLine="21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lastRenderedPageBreak/>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tc>
        <w:tc>
          <w:tcPr>
            <w:tcW w:w="1420" w:type="dxa"/>
            <w:tcBorders>
              <w:top w:val="single" w:sz="4" w:space="0" w:color="auto"/>
              <w:left w:val="single" w:sz="4" w:space="0" w:color="auto"/>
              <w:right w:val="single" w:sz="4" w:space="0" w:color="auto"/>
            </w:tcBorders>
            <w:shd w:val="clear" w:color="auto" w:fill="FFFFFF" w:themeFill="background1"/>
          </w:tcPr>
          <w:p w:rsidR="00913FC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w w:val="79"/>
                <w:sz w:val="20"/>
                <w:szCs w:val="20"/>
              </w:rPr>
            </w:pPr>
            <w:sdt>
              <w:sdtPr>
                <w:rPr>
                  <w:rFonts w:ascii="BIZ UD明朝 Medium" w:eastAsia="BIZ UD明朝 Medium" w:hAnsi="BIZ UD明朝 Medium" w:hint="eastAsia"/>
                  <w:color w:val="000000" w:themeColor="text1"/>
                  <w:spacing w:val="2"/>
                  <w:sz w:val="20"/>
                  <w:szCs w:val="20"/>
                </w:rPr>
                <w:id w:val="-781178747"/>
                <w14:checkbox>
                  <w14:checked w14:val="0"/>
                  <w14:checkedState w14:val="2611" w14:font="ＭＳ 明朝"/>
                  <w14:uncheckedState w14:val="2610" w14:font="ＭＳ ゴシック"/>
                </w14:checkbox>
              </w:sdtPr>
              <w:sdtEndPr/>
              <w:sdtContent>
                <w:r w:rsidR="00913FC7" w:rsidRPr="00AA20D4">
                  <w:rPr>
                    <w:rFonts w:hAnsi="ＭＳ ゴシック" w:hint="eastAsia"/>
                    <w:color w:val="000000" w:themeColor="text1"/>
                    <w:spacing w:val="2"/>
                    <w:sz w:val="20"/>
                    <w:szCs w:val="20"/>
                  </w:rPr>
                  <w:t>☐</w:t>
                </w:r>
              </w:sdtContent>
            </w:sdt>
            <w:r w:rsidR="00913FC7" w:rsidRPr="00AA20D4">
              <w:rPr>
                <w:rFonts w:ascii="BIZ UDゴシック" w:eastAsia="BIZ UDゴシック" w:hAnsi="BIZ UDゴシック" w:hint="eastAsia"/>
                <w:color w:val="000000" w:themeColor="text1"/>
                <w:sz w:val="20"/>
                <w:szCs w:val="20"/>
              </w:rPr>
              <w:t>いる</w:t>
            </w:r>
          </w:p>
          <w:p w:rsidR="00913FC7" w:rsidRPr="00AA20D4" w:rsidRDefault="00AA20D4" w:rsidP="00912BD7">
            <w:pPr>
              <w:adjustRightInd w:val="0"/>
              <w:spacing w:line="240" w:lineRule="exact"/>
              <w:ind w:left="152" w:hanging="152"/>
              <w:contextualSpacing/>
              <w:rPr>
                <w:rFonts w:ascii="BIZ UDゴシック" w:eastAsia="BIZ UDゴシック" w:hAnsi="BIZ UDゴシック"/>
                <w:color w:val="000000" w:themeColor="text1"/>
                <w:sz w:val="20"/>
                <w:szCs w:val="20"/>
              </w:rPr>
            </w:pPr>
            <w:sdt>
              <w:sdtPr>
                <w:rPr>
                  <w:rFonts w:ascii="BIZ UD明朝 Medium" w:eastAsia="BIZ UD明朝 Medium" w:hAnsi="BIZ UD明朝 Medium" w:hint="eastAsia"/>
                  <w:color w:val="000000" w:themeColor="text1"/>
                  <w:spacing w:val="2"/>
                  <w:sz w:val="20"/>
                  <w:szCs w:val="20"/>
                </w:rPr>
                <w:id w:val="-1100566523"/>
                <w14:checkbox>
                  <w14:checked w14:val="0"/>
                  <w14:checkedState w14:val="2611" w14:font="ＭＳ 明朝"/>
                  <w14:uncheckedState w14:val="2610" w14:font="ＭＳ ゴシック"/>
                </w14:checkbox>
              </w:sdtPr>
              <w:sdtEndPr/>
              <w:sdtContent>
                <w:r w:rsidR="00913FC7" w:rsidRPr="00AA20D4">
                  <w:rPr>
                    <w:rFonts w:ascii="ＭＳ ゴシック" w:eastAsia="ＭＳ ゴシック" w:hAnsi="ＭＳ ゴシック" w:hint="eastAsia"/>
                    <w:color w:val="000000" w:themeColor="text1"/>
                    <w:spacing w:val="2"/>
                    <w:sz w:val="20"/>
                    <w:szCs w:val="20"/>
                  </w:rPr>
                  <w:t>☐</w:t>
                </w:r>
              </w:sdtContent>
            </w:sdt>
            <w:r w:rsidR="00913FC7" w:rsidRPr="00AA20D4">
              <w:rPr>
                <w:rFonts w:ascii="BIZ UDゴシック" w:eastAsia="BIZ UDゴシック" w:hAnsi="BIZ UDゴシック" w:hint="eastAsia"/>
                <w:color w:val="000000" w:themeColor="text1"/>
                <w:sz w:val="20"/>
                <w:szCs w:val="20"/>
              </w:rPr>
              <w:t>いない</w:t>
            </w:r>
          </w:p>
          <w:p w:rsidR="00913FC7" w:rsidRPr="00AA20D4" w:rsidRDefault="00AA20D4" w:rsidP="00912BD7">
            <w:pPr>
              <w:adjustRightInd w:val="0"/>
              <w:spacing w:line="240" w:lineRule="exact"/>
              <w:contextualSpacing/>
              <w:rPr>
                <w:rFonts w:ascii="BIZ UDゴシック" w:eastAsia="BIZ UDゴシック" w:hAnsi="BIZ UDゴシック"/>
                <w:color w:val="000000" w:themeColor="text1"/>
                <w:w w:val="83"/>
              </w:rPr>
            </w:pPr>
            <w:sdt>
              <w:sdtPr>
                <w:rPr>
                  <w:rFonts w:ascii="BIZ UD明朝 Medium" w:eastAsia="BIZ UD明朝 Medium" w:hAnsi="BIZ UD明朝 Medium" w:hint="eastAsia"/>
                  <w:color w:val="000000" w:themeColor="text1"/>
                  <w:spacing w:val="2"/>
                  <w:sz w:val="20"/>
                  <w:szCs w:val="20"/>
                </w:rPr>
                <w:id w:val="553977075"/>
                <w14:checkbox>
                  <w14:checked w14:val="0"/>
                  <w14:checkedState w14:val="2611" w14:font="ＭＳ 明朝"/>
                  <w14:uncheckedState w14:val="2610" w14:font="ＭＳ ゴシック"/>
                </w14:checkbox>
              </w:sdtPr>
              <w:sdtEndPr/>
              <w:sdtContent>
                <w:r w:rsidR="00913FC7" w:rsidRPr="00AA20D4">
                  <w:rPr>
                    <w:rFonts w:ascii="ＭＳ ゴシック" w:eastAsia="ＭＳ ゴシック" w:hAnsi="ＭＳ ゴシック" w:hint="eastAsia"/>
                    <w:color w:val="000000" w:themeColor="text1"/>
                    <w:spacing w:val="2"/>
                    <w:sz w:val="20"/>
                    <w:szCs w:val="20"/>
                  </w:rPr>
                  <w:t>☐</w:t>
                </w:r>
              </w:sdtContent>
            </w:sdt>
            <w:r w:rsidR="00913FC7" w:rsidRPr="00AA20D4">
              <w:rPr>
                <w:rFonts w:ascii="BIZ UDゴシック" w:eastAsia="BIZ UDゴシック" w:hAnsi="BIZ UDゴシック" w:hint="eastAsia"/>
                <w:color w:val="000000" w:themeColor="text1"/>
                <w:sz w:val="20"/>
              </w:rPr>
              <w:t>該当なし</w:t>
            </w:r>
          </w:p>
        </w:tc>
        <w:tc>
          <w:tcPr>
            <w:tcW w:w="1362" w:type="dxa"/>
            <w:tcBorders>
              <w:top w:val="single" w:sz="4" w:space="0" w:color="auto"/>
              <w:left w:val="single" w:sz="4" w:space="0" w:color="auto"/>
              <w:right w:val="single" w:sz="4" w:space="0" w:color="auto"/>
            </w:tcBorders>
            <w:shd w:val="clear" w:color="auto" w:fill="FFFFFF" w:themeFill="background1"/>
          </w:tcPr>
          <w:p w:rsidR="00913FC7" w:rsidRPr="00AA20D4" w:rsidRDefault="00913FC7" w:rsidP="002F0BB0">
            <w:pPr>
              <w:adjustRightInd w:val="0"/>
              <w:spacing w:line="200" w:lineRule="exact"/>
              <w:ind w:left="43" w:hangingChars="27" w:hanging="43"/>
              <w:contextualSpacing/>
              <w:rPr>
                <w:rFonts w:ascii="BIZ UDゴシック" w:eastAsia="BIZ UDゴシック" w:hAnsi="BIZ UDゴシック"/>
                <w:color w:val="000000" w:themeColor="text1"/>
                <w:kern w:val="2"/>
                <w:sz w:val="16"/>
                <w:szCs w:val="16"/>
              </w:rPr>
            </w:pPr>
            <w:r w:rsidRPr="00AA20D4">
              <w:rPr>
                <w:rFonts w:ascii="BIZ UDゴシック" w:eastAsia="BIZ UDゴシック" w:hAnsi="BIZ UDゴシック" w:hint="eastAsia"/>
                <w:color w:val="000000" w:themeColor="text1"/>
                <w:sz w:val="16"/>
                <w:szCs w:val="16"/>
              </w:rPr>
              <w:t>平12厚告19</w:t>
            </w:r>
          </w:p>
        </w:tc>
      </w:tr>
      <w:tr w:rsidR="00AA20D4" w:rsidRPr="00AA20D4" w:rsidTr="00913FC7">
        <w:trPr>
          <w:cantSplit/>
          <w:trHeight w:val="2235"/>
        </w:trPr>
        <w:tc>
          <w:tcPr>
            <w:tcW w:w="1302" w:type="dxa"/>
            <w:vMerge/>
            <w:tcBorders>
              <w:left w:val="single" w:sz="4" w:space="0" w:color="auto"/>
              <w:bottom w:val="single" w:sz="4" w:space="0" w:color="auto"/>
              <w:right w:val="single" w:sz="4" w:space="0" w:color="auto"/>
            </w:tcBorders>
            <w:shd w:val="clear" w:color="auto" w:fill="FFFFFF" w:themeFill="background1"/>
            <w:vAlign w:val="center"/>
          </w:tcPr>
          <w:p w:rsidR="00913FC7" w:rsidRPr="00AA20D4" w:rsidRDefault="00913FC7" w:rsidP="00913FC7">
            <w:pPr>
              <w:spacing w:line="240" w:lineRule="exact"/>
              <w:rPr>
                <w:rFonts w:ascii="BIZ UDゴシック" w:eastAsia="BIZ UDゴシック" w:hAnsi="BIZ UDゴシック"/>
                <w:color w:val="000000" w:themeColor="text1"/>
                <w:kern w:val="2"/>
              </w:rPr>
            </w:pPr>
          </w:p>
        </w:tc>
        <w:tc>
          <w:tcPr>
            <w:tcW w:w="6261" w:type="dxa"/>
            <w:gridSpan w:val="3"/>
            <w:tcBorders>
              <w:top w:val="dotted" w:sz="4" w:space="0" w:color="auto"/>
              <w:left w:val="single" w:sz="4" w:space="0" w:color="auto"/>
              <w:bottom w:val="single" w:sz="4" w:space="0" w:color="auto"/>
              <w:right w:val="single" w:sz="4" w:space="0" w:color="auto"/>
            </w:tcBorders>
            <w:shd w:val="clear" w:color="auto" w:fill="FFFFFF" w:themeFill="background1"/>
          </w:tcPr>
          <w:p w:rsidR="00913FC7" w:rsidRPr="00AA20D4" w:rsidRDefault="00913FC7" w:rsidP="00913FC7">
            <w:pPr>
              <w:spacing w:line="240" w:lineRule="exact"/>
              <w:ind w:left="160" w:hanging="16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〔算定要件〕</w:t>
            </w:r>
          </w:p>
          <w:p w:rsidR="00913FC7" w:rsidRPr="00AA20D4" w:rsidRDefault="00913FC7" w:rsidP="00913FC7">
            <w:pPr>
              <w:autoSpaceDE w:val="0"/>
              <w:autoSpaceDN w:val="0"/>
              <w:adjustRightInd w:val="0"/>
              <w:spacing w:line="240" w:lineRule="exact"/>
              <w:ind w:left="160" w:hanging="16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次に掲げる基準のいずれにも適合すること。</w:t>
            </w:r>
          </w:p>
          <w:p w:rsidR="00913FC7" w:rsidRPr="00AA20D4" w:rsidRDefault="00913FC7" w:rsidP="00913FC7">
            <w:pPr>
              <w:autoSpaceDE w:val="0"/>
              <w:autoSpaceDN w:val="0"/>
              <w:adjustRightInd w:val="0"/>
              <w:spacing w:line="240" w:lineRule="exact"/>
              <w:ind w:left="160" w:hanging="16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三分の二以上を基本給又は決まって毎月 支払われる手当に充てる賃金改善に関する計画を策定し、当該計画に基づき適切な措置を講じていること。</w:t>
            </w:r>
          </w:p>
          <w:p w:rsidR="00913FC7" w:rsidRPr="00AA20D4" w:rsidRDefault="00913FC7" w:rsidP="00913FC7">
            <w:pPr>
              <w:autoSpaceDE w:val="0"/>
              <w:autoSpaceDN w:val="0"/>
              <w:adjustRightInd w:val="0"/>
              <w:spacing w:line="240" w:lineRule="exact"/>
              <w:ind w:left="160" w:hanging="16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ロ　事業所において、賃金改善に関する計画、当該計画に係る実施期間及び実施方法その他の当該事業所の職員の処遇改善の計画等を記載した介護職員等ベースアップ等支援計画書を作成し、全ての職員に周知し、市に届け出ていること。</w:t>
            </w:r>
          </w:p>
          <w:p w:rsidR="00913FC7" w:rsidRPr="00AA20D4" w:rsidRDefault="00913FC7" w:rsidP="00913FC7">
            <w:pPr>
              <w:autoSpaceDE w:val="0"/>
              <w:autoSpaceDN w:val="0"/>
              <w:adjustRightInd w:val="0"/>
              <w:spacing w:line="240" w:lineRule="exact"/>
              <w:ind w:left="160" w:hanging="16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913FC7" w:rsidRPr="00AA20D4" w:rsidRDefault="00913FC7" w:rsidP="00913FC7">
            <w:pPr>
              <w:autoSpaceDE w:val="0"/>
              <w:autoSpaceDN w:val="0"/>
              <w:adjustRightInd w:val="0"/>
              <w:spacing w:line="240" w:lineRule="exact"/>
              <w:ind w:left="160" w:hanging="16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ニ　当該指定訪問介護事業所において、事業年度ごとに当該事業所の職員の処遇改善に関する実績を市に報告すること。</w:t>
            </w:r>
          </w:p>
          <w:p w:rsidR="00913FC7" w:rsidRPr="00AA20D4" w:rsidRDefault="00913FC7" w:rsidP="00913FC7">
            <w:pPr>
              <w:autoSpaceDE w:val="0"/>
              <w:autoSpaceDN w:val="0"/>
              <w:adjustRightInd w:val="0"/>
              <w:spacing w:line="240" w:lineRule="exact"/>
              <w:ind w:left="160" w:hanging="16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ホ　介護職員処遇改善加算(Ⅰ)から(Ⅲ)までのいずれかを算定していること。</w:t>
            </w:r>
          </w:p>
          <w:p w:rsidR="00913FC7" w:rsidRPr="00AA20D4" w:rsidRDefault="00913FC7" w:rsidP="00913FC7">
            <w:pPr>
              <w:spacing w:line="240" w:lineRule="exact"/>
              <w:ind w:left="160" w:hanging="160"/>
              <w:rPr>
                <w:rFonts w:ascii="BIZ UDゴシック" w:eastAsia="BIZ UDゴシック" w:hAnsi="BIZ UDゴシック"/>
                <w:color w:val="000000" w:themeColor="text1"/>
              </w:rPr>
            </w:pPr>
            <w:r w:rsidRPr="00AA20D4">
              <w:rPr>
                <w:rFonts w:ascii="BIZ UDゴシック" w:eastAsia="BIZ UDゴシック" w:hAnsi="BIZ UDゴシック" w:hint="eastAsia"/>
                <w:color w:val="000000" w:themeColor="text1"/>
              </w:rPr>
              <w:t>ヘ　ロの届出に係る計画の期間中に実施する職員の処遇改善に要する費用の見込額を全ての職員に周知していること。</w:t>
            </w:r>
          </w:p>
        </w:tc>
        <w:tc>
          <w:tcPr>
            <w:tcW w:w="142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913FC7" w:rsidRPr="00AA20D4" w:rsidRDefault="00913FC7" w:rsidP="00913FC7">
            <w:pPr>
              <w:spacing w:line="240" w:lineRule="exact"/>
              <w:rPr>
                <w:rFonts w:ascii="BIZ UDゴシック" w:eastAsia="BIZ UDゴシック" w:hAnsi="BIZ UDゴシック"/>
                <w:color w:val="000000" w:themeColor="text1"/>
                <w:w w:val="83"/>
              </w:rPr>
            </w:pPr>
          </w:p>
        </w:tc>
        <w:tc>
          <w:tcPr>
            <w:tcW w:w="1362" w:type="dxa"/>
            <w:tcBorders>
              <w:top w:val="dotted" w:sz="4" w:space="0" w:color="auto"/>
              <w:left w:val="single" w:sz="4" w:space="0" w:color="auto"/>
              <w:bottom w:val="single" w:sz="4" w:space="0" w:color="auto"/>
              <w:right w:val="single" w:sz="4" w:space="0" w:color="auto"/>
            </w:tcBorders>
            <w:shd w:val="clear" w:color="auto" w:fill="FFFFFF" w:themeFill="background1"/>
          </w:tcPr>
          <w:p w:rsidR="00913FC7" w:rsidRPr="00AA20D4" w:rsidRDefault="00913FC7" w:rsidP="00913FC7">
            <w:pPr>
              <w:spacing w:line="240" w:lineRule="exact"/>
              <w:jc w:val="both"/>
              <w:rPr>
                <w:rFonts w:ascii="BIZ UDゴシック" w:eastAsia="BIZ UDゴシック" w:hAnsi="BIZ UDゴシック"/>
                <w:color w:val="000000" w:themeColor="text1"/>
                <w:kern w:val="2"/>
              </w:rPr>
            </w:pPr>
            <w:r w:rsidRPr="00AA20D4">
              <w:rPr>
                <w:rFonts w:ascii="BIZ UDゴシック" w:eastAsia="BIZ UDゴシック" w:hAnsi="BIZ UDゴシック" w:hint="eastAsia"/>
                <w:color w:val="000000" w:themeColor="text1"/>
                <w:sz w:val="16"/>
                <w:szCs w:val="16"/>
              </w:rPr>
              <w:t>平2</w:t>
            </w:r>
            <w:r w:rsidRPr="00AA20D4">
              <w:rPr>
                <w:rFonts w:ascii="BIZ UDゴシック" w:eastAsia="BIZ UDゴシック" w:hAnsi="BIZ UDゴシック"/>
                <w:color w:val="000000" w:themeColor="text1"/>
                <w:sz w:val="16"/>
                <w:szCs w:val="16"/>
              </w:rPr>
              <w:t>7</w:t>
            </w:r>
            <w:r w:rsidRPr="00AA20D4">
              <w:rPr>
                <w:rFonts w:ascii="BIZ UDゴシック" w:eastAsia="BIZ UDゴシック" w:hAnsi="BIZ UDゴシック" w:hint="eastAsia"/>
                <w:color w:val="000000" w:themeColor="text1"/>
                <w:sz w:val="16"/>
                <w:szCs w:val="16"/>
              </w:rPr>
              <w:t>厚告9</w:t>
            </w:r>
            <w:r w:rsidRPr="00AA20D4">
              <w:rPr>
                <w:rFonts w:ascii="BIZ UDゴシック" w:eastAsia="BIZ UDゴシック" w:hAnsi="BIZ UDゴシック"/>
                <w:color w:val="000000" w:themeColor="text1"/>
                <w:sz w:val="16"/>
                <w:szCs w:val="16"/>
              </w:rPr>
              <w:t>5</w:t>
            </w:r>
            <w:r w:rsidRPr="00AA20D4">
              <w:rPr>
                <w:rFonts w:ascii="BIZ UDゴシック" w:eastAsia="BIZ UDゴシック" w:hAnsi="BIZ UDゴシック" w:hint="eastAsia"/>
                <w:color w:val="000000" w:themeColor="text1"/>
                <w:sz w:val="16"/>
                <w:szCs w:val="16"/>
              </w:rPr>
              <w:t>「厚生労働大臣が定める基準」四の三他</w:t>
            </w:r>
          </w:p>
        </w:tc>
      </w:tr>
    </w:tbl>
    <w:p w:rsidR="00BE45AD" w:rsidRPr="00AA20D4" w:rsidRDefault="00BE45AD" w:rsidP="007B4559">
      <w:pPr>
        <w:autoSpaceDE w:val="0"/>
        <w:autoSpaceDN w:val="0"/>
        <w:adjustRightInd w:val="0"/>
        <w:snapToGrid w:val="0"/>
        <w:rPr>
          <w:rFonts w:ascii="BIZ UDゴシック" w:eastAsia="BIZ UDゴシック" w:hAnsi="BIZ UDゴシック"/>
          <w:color w:val="000000" w:themeColor="text1"/>
        </w:rPr>
      </w:pPr>
    </w:p>
    <w:sectPr w:rsidR="00BE45AD" w:rsidRPr="00AA20D4" w:rsidSect="0095369D">
      <w:headerReference w:type="even" r:id="rId10"/>
      <w:headerReference w:type="default" r:id="rId11"/>
      <w:footerReference w:type="default" r:id="rId12"/>
      <w:headerReference w:type="first" r:id="rId13"/>
      <w:pgSz w:w="11906" w:h="16838"/>
      <w:pgMar w:top="1134" w:right="1134" w:bottom="1134" w:left="1134" w:header="284" w:footer="284" w:gutter="0"/>
      <w:pgNumType w:start="5"/>
      <w:cols w:space="425"/>
      <w:docGrid w:linePitch="29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EF" w:rsidRDefault="009C6AEF">
      <w:r>
        <w:separator/>
      </w:r>
    </w:p>
  </w:endnote>
  <w:endnote w:type="continuationSeparator" w:id="0">
    <w:p w:rsidR="009C6AEF" w:rsidRDefault="009C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PMingLiU">
    <w:altName w:val="Microsoft JhengHei"/>
    <w:panose1 w:val="02010601000101010101"/>
    <w:charset w:val="88"/>
    <w:family w:val="auto"/>
    <w:pitch w:val="variable"/>
    <w:sig w:usb0="00000000" w:usb1="08080000" w:usb2="00000010" w:usb3="00000000" w:csb0="00100000" w:csb1="00000000"/>
  </w:font>
  <w:font w:name="BIZ UD明朝 Medium">
    <w:panose1 w:val="02020500000000000000"/>
    <w:charset w:val="80"/>
    <w:family w:val="roman"/>
    <w:pitch w:val="fixed"/>
    <w:sig w:usb0="E00002F7" w:usb1="2AC7EDF8" w:usb2="00000012" w:usb3="00000000" w:csb0="00020001" w:csb1="00000000"/>
  </w:font>
  <w:font w:name="HGS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charset w:val="80"/>
    <w:family w:val="auto"/>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明朝ｩ">
    <w:altName w:val="Arial Unicode MS"/>
    <w:charset w:val="80"/>
    <w:family w:val="auto"/>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明朝-WinCharSetFFFF-H">
    <w:altName w:val="Arial Unicode MS"/>
    <w:charset w:val="80"/>
    <w:family w:val="auto"/>
    <w:pitch w:val="default"/>
    <w:sig w:usb0="00000001" w:usb1="08070000" w:usb2="00000010" w:usb3="00000000" w:csb0="00020000" w:csb1="00000000"/>
  </w:font>
  <w:font w:name="HGSºÞ¼¯¸M">
    <w:altName w:val="Arial"/>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398931"/>
      <w:docPartObj>
        <w:docPartGallery w:val="Page Numbers (Bottom of Page)"/>
        <w:docPartUnique/>
      </w:docPartObj>
    </w:sdtPr>
    <w:sdtEndPr/>
    <w:sdtContent>
      <w:p w:rsidR="009C6AEF" w:rsidRDefault="009C6AEF">
        <w:pPr>
          <w:pStyle w:val="a3"/>
          <w:jc w:val="center"/>
        </w:pPr>
        <w:r>
          <w:fldChar w:fldCharType="begin"/>
        </w:r>
        <w:r>
          <w:instrText>PAGE   \* MERGEFORMAT</w:instrText>
        </w:r>
        <w:r>
          <w:fldChar w:fldCharType="separate"/>
        </w:r>
        <w:r w:rsidR="00AA20D4" w:rsidRPr="00AA20D4">
          <w:rPr>
            <w:noProof/>
            <w:lang w:val="ja-JP"/>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771869"/>
      <w:docPartObj>
        <w:docPartGallery w:val="Page Numbers (Bottom of Page)"/>
        <w:docPartUnique/>
      </w:docPartObj>
    </w:sdtPr>
    <w:sdtEndPr/>
    <w:sdtContent>
      <w:p w:rsidR="009C6AEF" w:rsidRPr="0095369D" w:rsidRDefault="009C6AEF" w:rsidP="0095369D">
        <w:pPr>
          <w:pStyle w:val="a3"/>
          <w:jc w:val="center"/>
        </w:pPr>
        <w:r>
          <w:fldChar w:fldCharType="begin"/>
        </w:r>
        <w:r>
          <w:instrText>PAGE   \* MERGEFORMAT</w:instrText>
        </w:r>
        <w:r>
          <w:fldChar w:fldCharType="separate"/>
        </w:r>
        <w:r w:rsidR="00AA20D4" w:rsidRPr="00AA20D4">
          <w:rPr>
            <w:noProof/>
            <w:lang w:val="ja-JP"/>
          </w:rPr>
          <w:t>59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EF" w:rsidRDefault="009C6AEF">
      <w:r>
        <w:separator/>
      </w:r>
    </w:p>
  </w:footnote>
  <w:footnote w:type="continuationSeparator" w:id="0">
    <w:p w:rsidR="009C6AEF" w:rsidRDefault="009C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EF" w:rsidRDefault="009C6AE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EF" w:rsidRPr="00EF3D0A" w:rsidRDefault="009C6AEF">
    <w:pPr>
      <w:pStyle w:val="a9"/>
      <w:rPr>
        <w:rFonts w:ascii="MS UI Gothic" w:eastAsia="MS UI Gothic" w:hAnsi="MS UI Gothic"/>
        <w:sz w:val="16"/>
        <w:szCs w:val="16"/>
        <w:lang w:eastAsia="zh-TW"/>
      </w:rPr>
    </w:pPr>
    <w:r w:rsidRPr="00EF3D0A">
      <w:rPr>
        <w:rFonts w:ascii="MS UI Gothic" w:eastAsia="MS UI Gothic" w:hAnsi="MS UI Gothic" w:hint="eastAsia"/>
        <w:sz w:val="16"/>
        <w:szCs w:val="16"/>
        <w:lang w:eastAsia="zh-TW"/>
      </w:rPr>
      <w:t>認知症対応型共同生活介護</w:t>
    </w:r>
  </w:p>
  <w:p w:rsidR="009C6AEF" w:rsidRPr="00EF3D0A" w:rsidRDefault="009C6AEF" w:rsidP="00182F50">
    <w:pPr>
      <w:pStyle w:val="a9"/>
      <w:rPr>
        <w:rFonts w:ascii="MS UI Gothic" w:eastAsia="MS UI Gothic" w:hAnsi="MS UI Gothic"/>
        <w:sz w:val="16"/>
        <w:szCs w:val="16"/>
        <w:lang w:eastAsia="zh-TW"/>
      </w:rPr>
    </w:pPr>
    <w:r w:rsidRPr="00EF3D0A">
      <w:rPr>
        <w:rFonts w:ascii="MS UI Gothic" w:eastAsia="MS UI Gothic" w:hAnsi="MS UI Gothic" w:hint="eastAsia"/>
        <w:sz w:val="16"/>
        <w:szCs w:val="16"/>
        <w:lang w:eastAsia="zh-TW"/>
      </w:rPr>
      <w:t>介護予防認知症対応型共同生活介護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AEF" w:rsidRDefault="009C6AE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BF1"/>
    <w:multiLevelType w:val="multilevel"/>
    <w:tmpl w:val="0DD42BF1"/>
    <w:lvl w:ilvl="0">
      <w:start w:val="2"/>
      <w:numFmt w:val="bullet"/>
      <w:lvlText w:val="※"/>
      <w:lvlJc w:val="left"/>
      <w:pPr>
        <w:ind w:left="465" w:hanging="360"/>
      </w:pPr>
      <w:rPr>
        <w:rFonts w:ascii="ＭＳ 明朝" w:eastAsia="ＭＳ 明朝" w:hAnsi="ＭＳ 明朝" w:cs="ＭＳ 明朝"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1" w15:restartNumberingAfterBreak="0">
    <w:nsid w:val="11367540"/>
    <w:multiLevelType w:val="hybridMultilevel"/>
    <w:tmpl w:val="E26AA114"/>
    <w:lvl w:ilvl="0" w:tplc="B6F436C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 w15:restartNumberingAfterBreak="0">
    <w:nsid w:val="16EF0256"/>
    <w:multiLevelType w:val="hybridMultilevel"/>
    <w:tmpl w:val="875C3F7A"/>
    <w:lvl w:ilvl="0" w:tplc="3F5C209C">
      <w:start w:val="1"/>
      <w:numFmt w:val="decimalFullWidth"/>
      <w:lvlText w:val="(%1)"/>
      <w:lvlJc w:val="left"/>
      <w:pPr>
        <w:ind w:left="830" w:hanging="405"/>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2C364F93"/>
    <w:multiLevelType w:val="hybridMultilevel"/>
    <w:tmpl w:val="A238D196"/>
    <w:lvl w:ilvl="0" w:tplc="6EB0B3FE">
      <w:start w:val="1"/>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4" w15:restartNumberingAfterBreak="0">
    <w:nsid w:val="35746126"/>
    <w:multiLevelType w:val="hybridMultilevel"/>
    <w:tmpl w:val="8892CD5C"/>
    <w:lvl w:ilvl="0" w:tplc="1EB8F916">
      <w:start w:val="1"/>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3811225A"/>
    <w:multiLevelType w:val="hybridMultilevel"/>
    <w:tmpl w:val="CEB489E0"/>
    <w:lvl w:ilvl="0" w:tplc="D00E5A14">
      <w:start w:val="1"/>
      <w:numFmt w:val="decimalEnclosedCircle"/>
      <w:lvlText w:val="%1"/>
      <w:lvlJc w:val="left"/>
      <w:pPr>
        <w:ind w:left="465" w:hanging="360"/>
      </w:pPr>
      <w:rPr>
        <w:rFonts w:eastAsia="MS UI Gothic"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38A53BF"/>
    <w:multiLevelType w:val="multilevel"/>
    <w:tmpl w:val="438A53BF"/>
    <w:lvl w:ilvl="0">
      <w:start w:val="1"/>
      <w:numFmt w:val="bullet"/>
      <w:lvlText w:val="※"/>
      <w:lvlJc w:val="left"/>
      <w:pPr>
        <w:ind w:left="465" w:hanging="360"/>
      </w:pPr>
      <w:rPr>
        <w:rFonts w:ascii="ＭＳ 明朝" w:eastAsia="ＭＳ 明朝" w:hAnsi="ＭＳ 明朝" w:hint="eastAsia"/>
      </w:rPr>
    </w:lvl>
    <w:lvl w:ilvl="1" w:tentative="1">
      <w:start w:val="1"/>
      <w:numFmt w:val="bullet"/>
      <w:lvlText w:val=""/>
      <w:lvlJc w:val="left"/>
      <w:pPr>
        <w:ind w:left="945" w:hanging="420"/>
      </w:pPr>
      <w:rPr>
        <w:rFonts w:ascii="Wingdings" w:hAnsi="Wingdings" w:hint="default"/>
      </w:rPr>
    </w:lvl>
    <w:lvl w:ilvl="2" w:tentative="1">
      <w:start w:val="1"/>
      <w:numFmt w:val="bullet"/>
      <w:lvlText w:val=""/>
      <w:lvlJc w:val="left"/>
      <w:pPr>
        <w:ind w:left="1365" w:hanging="420"/>
      </w:pPr>
      <w:rPr>
        <w:rFonts w:ascii="Wingdings" w:hAnsi="Wingdings" w:hint="default"/>
      </w:rPr>
    </w:lvl>
    <w:lvl w:ilvl="3" w:tentative="1">
      <w:start w:val="1"/>
      <w:numFmt w:val="bullet"/>
      <w:lvlText w:val=""/>
      <w:lvlJc w:val="left"/>
      <w:pPr>
        <w:ind w:left="1785" w:hanging="420"/>
      </w:pPr>
      <w:rPr>
        <w:rFonts w:ascii="Wingdings" w:hAnsi="Wingdings" w:hint="default"/>
      </w:rPr>
    </w:lvl>
    <w:lvl w:ilvl="4" w:tentative="1">
      <w:start w:val="1"/>
      <w:numFmt w:val="bullet"/>
      <w:lvlText w:val=""/>
      <w:lvlJc w:val="left"/>
      <w:pPr>
        <w:ind w:left="2205" w:hanging="420"/>
      </w:pPr>
      <w:rPr>
        <w:rFonts w:ascii="Wingdings" w:hAnsi="Wingdings" w:hint="default"/>
      </w:rPr>
    </w:lvl>
    <w:lvl w:ilvl="5" w:tentative="1">
      <w:start w:val="1"/>
      <w:numFmt w:val="bullet"/>
      <w:lvlText w:val=""/>
      <w:lvlJc w:val="left"/>
      <w:pPr>
        <w:ind w:left="2625" w:hanging="420"/>
      </w:pPr>
      <w:rPr>
        <w:rFonts w:ascii="Wingdings" w:hAnsi="Wingdings" w:hint="default"/>
      </w:rPr>
    </w:lvl>
    <w:lvl w:ilvl="6" w:tentative="1">
      <w:start w:val="1"/>
      <w:numFmt w:val="bullet"/>
      <w:lvlText w:val=""/>
      <w:lvlJc w:val="left"/>
      <w:pPr>
        <w:ind w:left="3045" w:hanging="420"/>
      </w:pPr>
      <w:rPr>
        <w:rFonts w:ascii="Wingdings" w:hAnsi="Wingdings" w:hint="default"/>
      </w:rPr>
    </w:lvl>
    <w:lvl w:ilvl="7" w:tentative="1">
      <w:start w:val="1"/>
      <w:numFmt w:val="bullet"/>
      <w:lvlText w:val=""/>
      <w:lvlJc w:val="left"/>
      <w:pPr>
        <w:ind w:left="3465" w:hanging="420"/>
      </w:pPr>
      <w:rPr>
        <w:rFonts w:ascii="Wingdings" w:hAnsi="Wingdings" w:hint="default"/>
      </w:rPr>
    </w:lvl>
    <w:lvl w:ilvl="8" w:tentative="1">
      <w:start w:val="1"/>
      <w:numFmt w:val="bullet"/>
      <w:lvlText w:val=""/>
      <w:lvlJc w:val="left"/>
      <w:pPr>
        <w:ind w:left="3885" w:hanging="420"/>
      </w:pPr>
      <w:rPr>
        <w:rFonts w:ascii="Wingdings" w:hAnsi="Wingdings" w:hint="default"/>
      </w:rPr>
    </w:lvl>
  </w:abstractNum>
  <w:abstractNum w:abstractNumId="7" w15:restartNumberingAfterBreak="0">
    <w:nsid w:val="531053B6"/>
    <w:multiLevelType w:val="hybridMultilevel"/>
    <w:tmpl w:val="98DC943A"/>
    <w:lvl w:ilvl="0" w:tplc="8812C5F4">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8" w15:restartNumberingAfterBreak="0">
    <w:nsid w:val="596B34EA"/>
    <w:multiLevelType w:val="hybridMultilevel"/>
    <w:tmpl w:val="939654D2"/>
    <w:lvl w:ilvl="0" w:tplc="71A8BAFA">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9" w15:restartNumberingAfterBreak="0">
    <w:nsid w:val="62791825"/>
    <w:multiLevelType w:val="hybridMultilevel"/>
    <w:tmpl w:val="2DA208E2"/>
    <w:lvl w:ilvl="0" w:tplc="8E5263B2">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0" w15:restartNumberingAfterBreak="0">
    <w:nsid w:val="635D34B0"/>
    <w:multiLevelType w:val="hybridMultilevel"/>
    <w:tmpl w:val="37E845B0"/>
    <w:lvl w:ilvl="0" w:tplc="901E6F24">
      <w:start w:val="55"/>
      <w:numFmt w:val="bullet"/>
      <w:lvlText w:val="□"/>
      <w:lvlJc w:val="left"/>
      <w:pPr>
        <w:ind w:left="675" w:hanging="360"/>
      </w:pPr>
      <w:rPr>
        <w:rFonts w:ascii="ＭＳ 明朝" w:eastAsia="ＭＳ 明朝" w:hAnsi="ＭＳ 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 w15:restartNumberingAfterBreak="0">
    <w:nsid w:val="63B0103A"/>
    <w:multiLevelType w:val="hybridMultilevel"/>
    <w:tmpl w:val="1F6A6508"/>
    <w:lvl w:ilvl="0" w:tplc="C304E54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D2D38FF"/>
    <w:multiLevelType w:val="hybridMultilevel"/>
    <w:tmpl w:val="EE8C20A8"/>
    <w:lvl w:ilvl="0" w:tplc="C58E81FA">
      <w:start w:val="1"/>
      <w:numFmt w:val="bullet"/>
      <w:lvlText w:val="※"/>
      <w:lvlJc w:val="left"/>
      <w:pPr>
        <w:ind w:left="511" w:hanging="360"/>
      </w:pPr>
      <w:rPr>
        <w:rFonts w:ascii="MS UI Gothic" w:eastAsia="MS UI Gothic" w:hAnsi="MS UI Gothic" w:cs="ＭＳ 明朝"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13" w15:restartNumberingAfterBreak="0">
    <w:nsid w:val="6E5635EA"/>
    <w:multiLevelType w:val="hybridMultilevel"/>
    <w:tmpl w:val="AB8A42B4"/>
    <w:lvl w:ilvl="0" w:tplc="D81AD99A">
      <w:start w:val="1"/>
      <w:numFmt w:val="decimalEnclosedCircle"/>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4" w15:restartNumberingAfterBreak="0">
    <w:nsid w:val="7FE67F68"/>
    <w:multiLevelType w:val="hybridMultilevel"/>
    <w:tmpl w:val="1A82471A"/>
    <w:lvl w:ilvl="0" w:tplc="621094C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6"/>
  </w:num>
  <w:num w:numId="3">
    <w:abstractNumId w:val="4"/>
  </w:num>
  <w:num w:numId="4">
    <w:abstractNumId w:val="10"/>
  </w:num>
  <w:num w:numId="5">
    <w:abstractNumId w:val="2"/>
  </w:num>
  <w:num w:numId="6">
    <w:abstractNumId w:val="7"/>
  </w:num>
  <w:num w:numId="7">
    <w:abstractNumId w:val="9"/>
  </w:num>
  <w:num w:numId="8">
    <w:abstractNumId w:val="12"/>
  </w:num>
  <w:num w:numId="9">
    <w:abstractNumId w:val="3"/>
  </w:num>
  <w:num w:numId="10">
    <w:abstractNumId w:val="11"/>
  </w:num>
  <w:num w:numId="11">
    <w:abstractNumId w:val="14"/>
  </w:num>
  <w:num w:numId="12">
    <w:abstractNumId w:val="5"/>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0"/>
  <w:drawingGridVerticalSpacing w:val="291"/>
  <w:displayHorizontalDrawingGridEvery w:val="0"/>
  <w:characterSpacingControl w:val="compressPunctuation"/>
  <w:hdrShapeDefaults>
    <o:shapedefaults v:ext="edit" spidmax="1228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FA"/>
    <w:rsid w:val="00000151"/>
    <w:rsid w:val="000001D6"/>
    <w:rsid w:val="000028AF"/>
    <w:rsid w:val="000059A8"/>
    <w:rsid w:val="00005D81"/>
    <w:rsid w:val="000100F1"/>
    <w:rsid w:val="000126B7"/>
    <w:rsid w:val="00013E62"/>
    <w:rsid w:val="000144AA"/>
    <w:rsid w:val="00015109"/>
    <w:rsid w:val="00015C5F"/>
    <w:rsid w:val="00016D98"/>
    <w:rsid w:val="00020946"/>
    <w:rsid w:val="00021126"/>
    <w:rsid w:val="00022276"/>
    <w:rsid w:val="00023976"/>
    <w:rsid w:val="0002429E"/>
    <w:rsid w:val="00031191"/>
    <w:rsid w:val="00031FBD"/>
    <w:rsid w:val="0003343D"/>
    <w:rsid w:val="00033A53"/>
    <w:rsid w:val="00033B14"/>
    <w:rsid w:val="00033FFF"/>
    <w:rsid w:val="000348F1"/>
    <w:rsid w:val="00041D84"/>
    <w:rsid w:val="00041FDB"/>
    <w:rsid w:val="00041FF8"/>
    <w:rsid w:val="0004212A"/>
    <w:rsid w:val="0004272D"/>
    <w:rsid w:val="00043DE1"/>
    <w:rsid w:val="000452DD"/>
    <w:rsid w:val="000462FF"/>
    <w:rsid w:val="00046B3C"/>
    <w:rsid w:val="0004716D"/>
    <w:rsid w:val="00050BC9"/>
    <w:rsid w:val="00051F83"/>
    <w:rsid w:val="0005288F"/>
    <w:rsid w:val="00053413"/>
    <w:rsid w:val="00053608"/>
    <w:rsid w:val="0005452A"/>
    <w:rsid w:val="00054A19"/>
    <w:rsid w:val="0005544B"/>
    <w:rsid w:val="000575A4"/>
    <w:rsid w:val="00057F80"/>
    <w:rsid w:val="000602AB"/>
    <w:rsid w:val="00061C24"/>
    <w:rsid w:val="00062D62"/>
    <w:rsid w:val="000641B5"/>
    <w:rsid w:val="00065351"/>
    <w:rsid w:val="000658FE"/>
    <w:rsid w:val="0006721B"/>
    <w:rsid w:val="00067478"/>
    <w:rsid w:val="000675E2"/>
    <w:rsid w:val="00067A81"/>
    <w:rsid w:val="00072617"/>
    <w:rsid w:val="00075B6C"/>
    <w:rsid w:val="00076CB9"/>
    <w:rsid w:val="00080790"/>
    <w:rsid w:val="00080C9F"/>
    <w:rsid w:val="000818F1"/>
    <w:rsid w:val="00081992"/>
    <w:rsid w:val="00083491"/>
    <w:rsid w:val="00083A4D"/>
    <w:rsid w:val="00083FD2"/>
    <w:rsid w:val="000869BB"/>
    <w:rsid w:val="00086D77"/>
    <w:rsid w:val="000903F0"/>
    <w:rsid w:val="00091594"/>
    <w:rsid w:val="00092503"/>
    <w:rsid w:val="0009490A"/>
    <w:rsid w:val="00094915"/>
    <w:rsid w:val="00095E38"/>
    <w:rsid w:val="000976F9"/>
    <w:rsid w:val="000A0782"/>
    <w:rsid w:val="000A12EA"/>
    <w:rsid w:val="000A164D"/>
    <w:rsid w:val="000A58F0"/>
    <w:rsid w:val="000A6B0E"/>
    <w:rsid w:val="000A6E15"/>
    <w:rsid w:val="000A6F57"/>
    <w:rsid w:val="000A71EE"/>
    <w:rsid w:val="000A7463"/>
    <w:rsid w:val="000B374C"/>
    <w:rsid w:val="000B3A5B"/>
    <w:rsid w:val="000B7DF3"/>
    <w:rsid w:val="000C0745"/>
    <w:rsid w:val="000C0998"/>
    <w:rsid w:val="000C1C64"/>
    <w:rsid w:val="000C4E71"/>
    <w:rsid w:val="000C7EF1"/>
    <w:rsid w:val="000C7EF4"/>
    <w:rsid w:val="000D0808"/>
    <w:rsid w:val="000D0A77"/>
    <w:rsid w:val="000D2834"/>
    <w:rsid w:val="000D5EF2"/>
    <w:rsid w:val="000D7056"/>
    <w:rsid w:val="000D794C"/>
    <w:rsid w:val="000E013E"/>
    <w:rsid w:val="000E0726"/>
    <w:rsid w:val="000E3A25"/>
    <w:rsid w:val="000E3A59"/>
    <w:rsid w:val="000E449F"/>
    <w:rsid w:val="000E4D2B"/>
    <w:rsid w:val="000E55E8"/>
    <w:rsid w:val="000E6B67"/>
    <w:rsid w:val="000F2350"/>
    <w:rsid w:val="000F42CA"/>
    <w:rsid w:val="000F4BC4"/>
    <w:rsid w:val="000F5D15"/>
    <w:rsid w:val="000F5EDD"/>
    <w:rsid w:val="000F62AE"/>
    <w:rsid w:val="000F7457"/>
    <w:rsid w:val="000F7EFF"/>
    <w:rsid w:val="0010095E"/>
    <w:rsid w:val="00101E1D"/>
    <w:rsid w:val="0010206C"/>
    <w:rsid w:val="0010282D"/>
    <w:rsid w:val="00102988"/>
    <w:rsid w:val="00102B82"/>
    <w:rsid w:val="00103830"/>
    <w:rsid w:val="00112B60"/>
    <w:rsid w:val="00113DE1"/>
    <w:rsid w:val="00114F60"/>
    <w:rsid w:val="001174B5"/>
    <w:rsid w:val="00117584"/>
    <w:rsid w:val="001179B9"/>
    <w:rsid w:val="00120955"/>
    <w:rsid w:val="0012177F"/>
    <w:rsid w:val="0012184D"/>
    <w:rsid w:val="00121D13"/>
    <w:rsid w:val="001233A7"/>
    <w:rsid w:val="0012455D"/>
    <w:rsid w:val="00124D2F"/>
    <w:rsid w:val="00125F87"/>
    <w:rsid w:val="00126A85"/>
    <w:rsid w:val="00126AF5"/>
    <w:rsid w:val="00126F67"/>
    <w:rsid w:val="00131427"/>
    <w:rsid w:val="00134E54"/>
    <w:rsid w:val="0013550D"/>
    <w:rsid w:val="00135FEF"/>
    <w:rsid w:val="00137026"/>
    <w:rsid w:val="00140858"/>
    <w:rsid w:val="00141080"/>
    <w:rsid w:val="001433C6"/>
    <w:rsid w:val="00143D3A"/>
    <w:rsid w:val="0014407E"/>
    <w:rsid w:val="0014436B"/>
    <w:rsid w:val="00144E17"/>
    <w:rsid w:val="00145B58"/>
    <w:rsid w:val="00146D55"/>
    <w:rsid w:val="00150784"/>
    <w:rsid w:val="00150DDB"/>
    <w:rsid w:val="0015202F"/>
    <w:rsid w:val="0015482F"/>
    <w:rsid w:val="00154CF8"/>
    <w:rsid w:val="0015501F"/>
    <w:rsid w:val="00155B49"/>
    <w:rsid w:val="001602E3"/>
    <w:rsid w:val="00160427"/>
    <w:rsid w:val="00161336"/>
    <w:rsid w:val="00161591"/>
    <w:rsid w:val="001627F8"/>
    <w:rsid w:val="00162D98"/>
    <w:rsid w:val="00163617"/>
    <w:rsid w:val="00165B5B"/>
    <w:rsid w:val="00167A43"/>
    <w:rsid w:val="0017062E"/>
    <w:rsid w:val="001710E9"/>
    <w:rsid w:val="00171E12"/>
    <w:rsid w:val="00172A4E"/>
    <w:rsid w:val="00172CD2"/>
    <w:rsid w:val="0017372A"/>
    <w:rsid w:val="00173930"/>
    <w:rsid w:val="0017405F"/>
    <w:rsid w:val="00175BA1"/>
    <w:rsid w:val="00176926"/>
    <w:rsid w:val="00176B7F"/>
    <w:rsid w:val="00177A2D"/>
    <w:rsid w:val="00180AFB"/>
    <w:rsid w:val="0018193B"/>
    <w:rsid w:val="00182F50"/>
    <w:rsid w:val="001837D0"/>
    <w:rsid w:val="001849C9"/>
    <w:rsid w:val="00184C8C"/>
    <w:rsid w:val="00186698"/>
    <w:rsid w:val="001866F9"/>
    <w:rsid w:val="00187729"/>
    <w:rsid w:val="001903DA"/>
    <w:rsid w:val="00191883"/>
    <w:rsid w:val="0019323B"/>
    <w:rsid w:val="001964BA"/>
    <w:rsid w:val="001964F8"/>
    <w:rsid w:val="001A0000"/>
    <w:rsid w:val="001A6833"/>
    <w:rsid w:val="001A7538"/>
    <w:rsid w:val="001A75E0"/>
    <w:rsid w:val="001B0EB0"/>
    <w:rsid w:val="001B2F36"/>
    <w:rsid w:val="001B4070"/>
    <w:rsid w:val="001B62FD"/>
    <w:rsid w:val="001B6352"/>
    <w:rsid w:val="001C01EE"/>
    <w:rsid w:val="001C1A95"/>
    <w:rsid w:val="001C1FB7"/>
    <w:rsid w:val="001C23B0"/>
    <w:rsid w:val="001C390D"/>
    <w:rsid w:val="001C485C"/>
    <w:rsid w:val="001C5FD9"/>
    <w:rsid w:val="001C656B"/>
    <w:rsid w:val="001C65F7"/>
    <w:rsid w:val="001D0FE3"/>
    <w:rsid w:val="001D1A06"/>
    <w:rsid w:val="001D597A"/>
    <w:rsid w:val="001D5AB1"/>
    <w:rsid w:val="001D635E"/>
    <w:rsid w:val="001D6CCD"/>
    <w:rsid w:val="001E385D"/>
    <w:rsid w:val="001E3BB2"/>
    <w:rsid w:val="001E4A64"/>
    <w:rsid w:val="001E50E4"/>
    <w:rsid w:val="001E5400"/>
    <w:rsid w:val="001E750E"/>
    <w:rsid w:val="001E7ABF"/>
    <w:rsid w:val="001F0CC4"/>
    <w:rsid w:val="001F37AA"/>
    <w:rsid w:val="001F37F9"/>
    <w:rsid w:val="001F3CB7"/>
    <w:rsid w:val="001F41C3"/>
    <w:rsid w:val="001F46F3"/>
    <w:rsid w:val="001F7B62"/>
    <w:rsid w:val="00206525"/>
    <w:rsid w:val="00206B2D"/>
    <w:rsid w:val="00207BF9"/>
    <w:rsid w:val="00212412"/>
    <w:rsid w:val="002129A9"/>
    <w:rsid w:val="002179A2"/>
    <w:rsid w:val="00223DF4"/>
    <w:rsid w:val="00225AC9"/>
    <w:rsid w:val="002262B2"/>
    <w:rsid w:val="00226369"/>
    <w:rsid w:val="00227AD9"/>
    <w:rsid w:val="0023367A"/>
    <w:rsid w:val="00233828"/>
    <w:rsid w:val="00233E7B"/>
    <w:rsid w:val="00235449"/>
    <w:rsid w:val="002356EA"/>
    <w:rsid w:val="00235E3A"/>
    <w:rsid w:val="00237FCA"/>
    <w:rsid w:val="00240DF1"/>
    <w:rsid w:val="00240F47"/>
    <w:rsid w:val="002428E5"/>
    <w:rsid w:val="00242AF2"/>
    <w:rsid w:val="00243F24"/>
    <w:rsid w:val="00243FBD"/>
    <w:rsid w:val="00244D0C"/>
    <w:rsid w:val="00245FEE"/>
    <w:rsid w:val="002509E3"/>
    <w:rsid w:val="002509F3"/>
    <w:rsid w:val="00251BC2"/>
    <w:rsid w:val="002523C9"/>
    <w:rsid w:val="0025318B"/>
    <w:rsid w:val="002548EC"/>
    <w:rsid w:val="00254BAB"/>
    <w:rsid w:val="00257393"/>
    <w:rsid w:val="00257589"/>
    <w:rsid w:val="0025770A"/>
    <w:rsid w:val="00265982"/>
    <w:rsid w:val="00265C2E"/>
    <w:rsid w:val="00265DAD"/>
    <w:rsid w:val="00270D9C"/>
    <w:rsid w:val="00273065"/>
    <w:rsid w:val="002761F8"/>
    <w:rsid w:val="002807EF"/>
    <w:rsid w:val="002808A5"/>
    <w:rsid w:val="0028248C"/>
    <w:rsid w:val="00283663"/>
    <w:rsid w:val="00285BC9"/>
    <w:rsid w:val="00291CA5"/>
    <w:rsid w:val="00291DFE"/>
    <w:rsid w:val="0029376F"/>
    <w:rsid w:val="00293D2A"/>
    <w:rsid w:val="002940F5"/>
    <w:rsid w:val="00295A15"/>
    <w:rsid w:val="00295E05"/>
    <w:rsid w:val="002976D6"/>
    <w:rsid w:val="002A1CF8"/>
    <w:rsid w:val="002A282F"/>
    <w:rsid w:val="002A3A52"/>
    <w:rsid w:val="002A5311"/>
    <w:rsid w:val="002A560B"/>
    <w:rsid w:val="002A5BE6"/>
    <w:rsid w:val="002A6F90"/>
    <w:rsid w:val="002A76E9"/>
    <w:rsid w:val="002A7B81"/>
    <w:rsid w:val="002A7CD4"/>
    <w:rsid w:val="002B16C2"/>
    <w:rsid w:val="002B2930"/>
    <w:rsid w:val="002B3953"/>
    <w:rsid w:val="002B7A3A"/>
    <w:rsid w:val="002C1C3D"/>
    <w:rsid w:val="002C3422"/>
    <w:rsid w:val="002C411D"/>
    <w:rsid w:val="002C5962"/>
    <w:rsid w:val="002C6E5C"/>
    <w:rsid w:val="002C7D6B"/>
    <w:rsid w:val="002D15CA"/>
    <w:rsid w:val="002D2F3A"/>
    <w:rsid w:val="002D3513"/>
    <w:rsid w:val="002D3734"/>
    <w:rsid w:val="002D389D"/>
    <w:rsid w:val="002D3A2F"/>
    <w:rsid w:val="002D411A"/>
    <w:rsid w:val="002D6B09"/>
    <w:rsid w:val="002D70A1"/>
    <w:rsid w:val="002D7446"/>
    <w:rsid w:val="002E0F6E"/>
    <w:rsid w:val="002E1640"/>
    <w:rsid w:val="002E4800"/>
    <w:rsid w:val="002E608D"/>
    <w:rsid w:val="002E65C7"/>
    <w:rsid w:val="002E6FEB"/>
    <w:rsid w:val="002F0BB0"/>
    <w:rsid w:val="002F10A7"/>
    <w:rsid w:val="002F211F"/>
    <w:rsid w:val="002F48A9"/>
    <w:rsid w:val="002F5070"/>
    <w:rsid w:val="002F6085"/>
    <w:rsid w:val="00300A33"/>
    <w:rsid w:val="00300F61"/>
    <w:rsid w:val="0030432B"/>
    <w:rsid w:val="003058BD"/>
    <w:rsid w:val="00305D0C"/>
    <w:rsid w:val="003067BB"/>
    <w:rsid w:val="003104B5"/>
    <w:rsid w:val="003108DB"/>
    <w:rsid w:val="00312EA1"/>
    <w:rsid w:val="00314621"/>
    <w:rsid w:val="00314B2D"/>
    <w:rsid w:val="00316597"/>
    <w:rsid w:val="00323B25"/>
    <w:rsid w:val="00331B9F"/>
    <w:rsid w:val="00332CB7"/>
    <w:rsid w:val="0033330F"/>
    <w:rsid w:val="00333E2C"/>
    <w:rsid w:val="003368E6"/>
    <w:rsid w:val="0033728E"/>
    <w:rsid w:val="00337555"/>
    <w:rsid w:val="00341E6C"/>
    <w:rsid w:val="0034401B"/>
    <w:rsid w:val="00344313"/>
    <w:rsid w:val="00344334"/>
    <w:rsid w:val="003444A0"/>
    <w:rsid w:val="00344C0F"/>
    <w:rsid w:val="00346D5A"/>
    <w:rsid w:val="00350539"/>
    <w:rsid w:val="00351B88"/>
    <w:rsid w:val="00351D93"/>
    <w:rsid w:val="00355E19"/>
    <w:rsid w:val="00356D4C"/>
    <w:rsid w:val="00357EC6"/>
    <w:rsid w:val="0036000F"/>
    <w:rsid w:val="00360250"/>
    <w:rsid w:val="00360A84"/>
    <w:rsid w:val="00361E8E"/>
    <w:rsid w:val="00363BCD"/>
    <w:rsid w:val="00365D95"/>
    <w:rsid w:val="003661AE"/>
    <w:rsid w:val="00366DB6"/>
    <w:rsid w:val="00367C6E"/>
    <w:rsid w:val="00371A7A"/>
    <w:rsid w:val="00371DCF"/>
    <w:rsid w:val="00376292"/>
    <w:rsid w:val="00380843"/>
    <w:rsid w:val="00381ADC"/>
    <w:rsid w:val="003824FB"/>
    <w:rsid w:val="0038370A"/>
    <w:rsid w:val="003850C9"/>
    <w:rsid w:val="00385282"/>
    <w:rsid w:val="00385A0F"/>
    <w:rsid w:val="00385C74"/>
    <w:rsid w:val="00391551"/>
    <w:rsid w:val="0039607A"/>
    <w:rsid w:val="00397B63"/>
    <w:rsid w:val="003A005F"/>
    <w:rsid w:val="003A3196"/>
    <w:rsid w:val="003A36E1"/>
    <w:rsid w:val="003A4271"/>
    <w:rsid w:val="003A753D"/>
    <w:rsid w:val="003A7949"/>
    <w:rsid w:val="003B235D"/>
    <w:rsid w:val="003B2591"/>
    <w:rsid w:val="003B467C"/>
    <w:rsid w:val="003B5B66"/>
    <w:rsid w:val="003B78C2"/>
    <w:rsid w:val="003C0848"/>
    <w:rsid w:val="003C0B62"/>
    <w:rsid w:val="003C1225"/>
    <w:rsid w:val="003C1693"/>
    <w:rsid w:val="003C1889"/>
    <w:rsid w:val="003C33E9"/>
    <w:rsid w:val="003C7A9F"/>
    <w:rsid w:val="003D09D4"/>
    <w:rsid w:val="003D2060"/>
    <w:rsid w:val="003D7716"/>
    <w:rsid w:val="003E1A4B"/>
    <w:rsid w:val="003E3FE3"/>
    <w:rsid w:val="003E452C"/>
    <w:rsid w:val="003E497B"/>
    <w:rsid w:val="003E4EA5"/>
    <w:rsid w:val="003E72AD"/>
    <w:rsid w:val="003F11D4"/>
    <w:rsid w:val="003F24F9"/>
    <w:rsid w:val="003F53C2"/>
    <w:rsid w:val="003F5D2F"/>
    <w:rsid w:val="003F60FF"/>
    <w:rsid w:val="003F647A"/>
    <w:rsid w:val="00400700"/>
    <w:rsid w:val="00401510"/>
    <w:rsid w:val="00404C44"/>
    <w:rsid w:val="0040581C"/>
    <w:rsid w:val="0040782D"/>
    <w:rsid w:val="004116D2"/>
    <w:rsid w:val="004119AC"/>
    <w:rsid w:val="00412032"/>
    <w:rsid w:val="00412A42"/>
    <w:rsid w:val="00412DE3"/>
    <w:rsid w:val="00414B80"/>
    <w:rsid w:val="004159C5"/>
    <w:rsid w:val="004159EA"/>
    <w:rsid w:val="004167F9"/>
    <w:rsid w:val="004228FF"/>
    <w:rsid w:val="00425970"/>
    <w:rsid w:val="004300F0"/>
    <w:rsid w:val="00432AFD"/>
    <w:rsid w:val="00432EA1"/>
    <w:rsid w:val="004340BD"/>
    <w:rsid w:val="004345E5"/>
    <w:rsid w:val="00441DC0"/>
    <w:rsid w:val="00442986"/>
    <w:rsid w:val="00444DE6"/>
    <w:rsid w:val="00445DEF"/>
    <w:rsid w:val="00450D9F"/>
    <w:rsid w:val="004615C2"/>
    <w:rsid w:val="004629EA"/>
    <w:rsid w:val="00462D77"/>
    <w:rsid w:val="00464445"/>
    <w:rsid w:val="00466435"/>
    <w:rsid w:val="00470DC8"/>
    <w:rsid w:val="00474AA7"/>
    <w:rsid w:val="00475AD8"/>
    <w:rsid w:val="00482EA0"/>
    <w:rsid w:val="00484CE9"/>
    <w:rsid w:val="00484D39"/>
    <w:rsid w:val="004903D5"/>
    <w:rsid w:val="004909B6"/>
    <w:rsid w:val="00491753"/>
    <w:rsid w:val="00491887"/>
    <w:rsid w:val="00491999"/>
    <w:rsid w:val="0049295D"/>
    <w:rsid w:val="004A0E0B"/>
    <w:rsid w:val="004A1769"/>
    <w:rsid w:val="004A20FA"/>
    <w:rsid w:val="004A408F"/>
    <w:rsid w:val="004A47C1"/>
    <w:rsid w:val="004A60BB"/>
    <w:rsid w:val="004A7B62"/>
    <w:rsid w:val="004B02BE"/>
    <w:rsid w:val="004B068A"/>
    <w:rsid w:val="004B1EEB"/>
    <w:rsid w:val="004B24F3"/>
    <w:rsid w:val="004B3814"/>
    <w:rsid w:val="004B4AE6"/>
    <w:rsid w:val="004B56F6"/>
    <w:rsid w:val="004B5B3B"/>
    <w:rsid w:val="004B6107"/>
    <w:rsid w:val="004B6BBF"/>
    <w:rsid w:val="004C1136"/>
    <w:rsid w:val="004C542C"/>
    <w:rsid w:val="004C7C85"/>
    <w:rsid w:val="004D0960"/>
    <w:rsid w:val="004D2773"/>
    <w:rsid w:val="004D3C17"/>
    <w:rsid w:val="004D6FA0"/>
    <w:rsid w:val="004E702E"/>
    <w:rsid w:val="004F0BAA"/>
    <w:rsid w:val="004F378D"/>
    <w:rsid w:val="004F3861"/>
    <w:rsid w:val="004F3C8F"/>
    <w:rsid w:val="004F5826"/>
    <w:rsid w:val="004F71B1"/>
    <w:rsid w:val="00502061"/>
    <w:rsid w:val="00503CCE"/>
    <w:rsid w:val="00506B2F"/>
    <w:rsid w:val="0050748B"/>
    <w:rsid w:val="00511E12"/>
    <w:rsid w:val="0051485F"/>
    <w:rsid w:val="00514AE8"/>
    <w:rsid w:val="00515772"/>
    <w:rsid w:val="005159B8"/>
    <w:rsid w:val="00516463"/>
    <w:rsid w:val="00521419"/>
    <w:rsid w:val="00521C85"/>
    <w:rsid w:val="005244E0"/>
    <w:rsid w:val="00524FD7"/>
    <w:rsid w:val="00525FCE"/>
    <w:rsid w:val="00526512"/>
    <w:rsid w:val="00527175"/>
    <w:rsid w:val="005302E7"/>
    <w:rsid w:val="005326E5"/>
    <w:rsid w:val="0053297D"/>
    <w:rsid w:val="00534564"/>
    <w:rsid w:val="005350E8"/>
    <w:rsid w:val="005351BC"/>
    <w:rsid w:val="00535912"/>
    <w:rsid w:val="00535BC0"/>
    <w:rsid w:val="00536961"/>
    <w:rsid w:val="00536F4B"/>
    <w:rsid w:val="00537650"/>
    <w:rsid w:val="0054069C"/>
    <w:rsid w:val="00540F16"/>
    <w:rsid w:val="00542BE8"/>
    <w:rsid w:val="005436D7"/>
    <w:rsid w:val="00545034"/>
    <w:rsid w:val="00545EE9"/>
    <w:rsid w:val="00550F75"/>
    <w:rsid w:val="00551CBF"/>
    <w:rsid w:val="00551DB5"/>
    <w:rsid w:val="005526D5"/>
    <w:rsid w:val="00553317"/>
    <w:rsid w:val="005547F8"/>
    <w:rsid w:val="00554FC1"/>
    <w:rsid w:val="00555FA8"/>
    <w:rsid w:val="005568D4"/>
    <w:rsid w:val="00557471"/>
    <w:rsid w:val="00557E21"/>
    <w:rsid w:val="0056014D"/>
    <w:rsid w:val="00561A35"/>
    <w:rsid w:val="005637E0"/>
    <w:rsid w:val="00563F98"/>
    <w:rsid w:val="005665D5"/>
    <w:rsid w:val="005707BD"/>
    <w:rsid w:val="005718DF"/>
    <w:rsid w:val="00575AED"/>
    <w:rsid w:val="00576292"/>
    <w:rsid w:val="00576350"/>
    <w:rsid w:val="00577847"/>
    <w:rsid w:val="00581FC4"/>
    <w:rsid w:val="0058253F"/>
    <w:rsid w:val="00583E6B"/>
    <w:rsid w:val="00584C9E"/>
    <w:rsid w:val="005857D9"/>
    <w:rsid w:val="00590B12"/>
    <w:rsid w:val="00591DBA"/>
    <w:rsid w:val="00596839"/>
    <w:rsid w:val="005975BF"/>
    <w:rsid w:val="00597B1B"/>
    <w:rsid w:val="00597CEC"/>
    <w:rsid w:val="005A0B22"/>
    <w:rsid w:val="005A11ED"/>
    <w:rsid w:val="005A13F2"/>
    <w:rsid w:val="005A263D"/>
    <w:rsid w:val="005A2F5E"/>
    <w:rsid w:val="005A6C64"/>
    <w:rsid w:val="005A793B"/>
    <w:rsid w:val="005B0991"/>
    <w:rsid w:val="005B1100"/>
    <w:rsid w:val="005B15D0"/>
    <w:rsid w:val="005B2F3F"/>
    <w:rsid w:val="005B56FD"/>
    <w:rsid w:val="005B58FA"/>
    <w:rsid w:val="005B5F36"/>
    <w:rsid w:val="005B6A55"/>
    <w:rsid w:val="005B6C13"/>
    <w:rsid w:val="005B7335"/>
    <w:rsid w:val="005C20BA"/>
    <w:rsid w:val="005C2F00"/>
    <w:rsid w:val="005C3511"/>
    <w:rsid w:val="005C5162"/>
    <w:rsid w:val="005C60F4"/>
    <w:rsid w:val="005C6A19"/>
    <w:rsid w:val="005C7656"/>
    <w:rsid w:val="005C7A72"/>
    <w:rsid w:val="005C7DB4"/>
    <w:rsid w:val="005D0599"/>
    <w:rsid w:val="005D1779"/>
    <w:rsid w:val="005D1C6B"/>
    <w:rsid w:val="005D27ED"/>
    <w:rsid w:val="005D2DE1"/>
    <w:rsid w:val="005D3C52"/>
    <w:rsid w:val="005D45D8"/>
    <w:rsid w:val="005D4C4A"/>
    <w:rsid w:val="005D4D5C"/>
    <w:rsid w:val="005D4E94"/>
    <w:rsid w:val="005D5F48"/>
    <w:rsid w:val="005D6AD2"/>
    <w:rsid w:val="005D7735"/>
    <w:rsid w:val="005E0867"/>
    <w:rsid w:val="005E0FBE"/>
    <w:rsid w:val="005E1FE7"/>
    <w:rsid w:val="005E2062"/>
    <w:rsid w:val="005E2756"/>
    <w:rsid w:val="005E3117"/>
    <w:rsid w:val="005E32D0"/>
    <w:rsid w:val="005E3326"/>
    <w:rsid w:val="005E378A"/>
    <w:rsid w:val="005E38A1"/>
    <w:rsid w:val="005E5311"/>
    <w:rsid w:val="005E7561"/>
    <w:rsid w:val="005E7FDA"/>
    <w:rsid w:val="005F2340"/>
    <w:rsid w:val="005F2E0C"/>
    <w:rsid w:val="005F3C83"/>
    <w:rsid w:val="005F597D"/>
    <w:rsid w:val="005F5E2E"/>
    <w:rsid w:val="0060195D"/>
    <w:rsid w:val="0060263C"/>
    <w:rsid w:val="0060289E"/>
    <w:rsid w:val="006032DC"/>
    <w:rsid w:val="00605A70"/>
    <w:rsid w:val="00606EFB"/>
    <w:rsid w:val="00610942"/>
    <w:rsid w:val="00610D53"/>
    <w:rsid w:val="00615D60"/>
    <w:rsid w:val="00616502"/>
    <w:rsid w:val="006167C4"/>
    <w:rsid w:val="006174D9"/>
    <w:rsid w:val="00623267"/>
    <w:rsid w:val="006240E0"/>
    <w:rsid w:val="00624D70"/>
    <w:rsid w:val="00625635"/>
    <w:rsid w:val="0062625D"/>
    <w:rsid w:val="0063396D"/>
    <w:rsid w:val="006370BF"/>
    <w:rsid w:val="00640D32"/>
    <w:rsid w:val="006415A4"/>
    <w:rsid w:val="00641770"/>
    <w:rsid w:val="0064274E"/>
    <w:rsid w:val="00644872"/>
    <w:rsid w:val="00644C59"/>
    <w:rsid w:val="0064588F"/>
    <w:rsid w:val="00645A31"/>
    <w:rsid w:val="00646A58"/>
    <w:rsid w:val="0064715A"/>
    <w:rsid w:val="00650288"/>
    <w:rsid w:val="00656719"/>
    <w:rsid w:val="00657F95"/>
    <w:rsid w:val="006604E9"/>
    <w:rsid w:val="0066067B"/>
    <w:rsid w:val="006616EF"/>
    <w:rsid w:val="00661B3F"/>
    <w:rsid w:val="006623BE"/>
    <w:rsid w:val="00662881"/>
    <w:rsid w:val="00663138"/>
    <w:rsid w:val="00663322"/>
    <w:rsid w:val="00663454"/>
    <w:rsid w:val="0066397B"/>
    <w:rsid w:val="006640D9"/>
    <w:rsid w:val="00665287"/>
    <w:rsid w:val="00665A46"/>
    <w:rsid w:val="00666D8B"/>
    <w:rsid w:val="00666E3E"/>
    <w:rsid w:val="00670C29"/>
    <w:rsid w:val="00672244"/>
    <w:rsid w:val="00673614"/>
    <w:rsid w:val="00673EDD"/>
    <w:rsid w:val="006753C8"/>
    <w:rsid w:val="00675D93"/>
    <w:rsid w:val="00675FE2"/>
    <w:rsid w:val="00676277"/>
    <w:rsid w:val="0067636D"/>
    <w:rsid w:val="00682D82"/>
    <w:rsid w:val="00683BFE"/>
    <w:rsid w:val="0068633E"/>
    <w:rsid w:val="006925FD"/>
    <w:rsid w:val="00694188"/>
    <w:rsid w:val="00694503"/>
    <w:rsid w:val="00694526"/>
    <w:rsid w:val="00695C7D"/>
    <w:rsid w:val="00697347"/>
    <w:rsid w:val="006973D0"/>
    <w:rsid w:val="006A0F3F"/>
    <w:rsid w:val="006A2D3C"/>
    <w:rsid w:val="006B17E1"/>
    <w:rsid w:val="006B1BB0"/>
    <w:rsid w:val="006B3C36"/>
    <w:rsid w:val="006B4E8B"/>
    <w:rsid w:val="006B5472"/>
    <w:rsid w:val="006B6B56"/>
    <w:rsid w:val="006B7FEC"/>
    <w:rsid w:val="006C0054"/>
    <w:rsid w:val="006C18AF"/>
    <w:rsid w:val="006C1C30"/>
    <w:rsid w:val="006C2671"/>
    <w:rsid w:val="006C3247"/>
    <w:rsid w:val="006C35C4"/>
    <w:rsid w:val="006C4C2D"/>
    <w:rsid w:val="006C62E9"/>
    <w:rsid w:val="006C6757"/>
    <w:rsid w:val="006C7154"/>
    <w:rsid w:val="006D0678"/>
    <w:rsid w:val="006D1583"/>
    <w:rsid w:val="006D1B0A"/>
    <w:rsid w:val="006D4617"/>
    <w:rsid w:val="006D7548"/>
    <w:rsid w:val="006D7BB9"/>
    <w:rsid w:val="006E0E63"/>
    <w:rsid w:val="006E15B2"/>
    <w:rsid w:val="006E2316"/>
    <w:rsid w:val="006E27A2"/>
    <w:rsid w:val="006E3B9F"/>
    <w:rsid w:val="006E45BD"/>
    <w:rsid w:val="006E560D"/>
    <w:rsid w:val="006E5B71"/>
    <w:rsid w:val="006E5B8F"/>
    <w:rsid w:val="006E7DC8"/>
    <w:rsid w:val="006F0D56"/>
    <w:rsid w:val="006F2EBC"/>
    <w:rsid w:val="007021BE"/>
    <w:rsid w:val="00702735"/>
    <w:rsid w:val="00703FFF"/>
    <w:rsid w:val="00705119"/>
    <w:rsid w:val="00706D7A"/>
    <w:rsid w:val="00710F37"/>
    <w:rsid w:val="0071128C"/>
    <w:rsid w:val="0071213A"/>
    <w:rsid w:val="007121E7"/>
    <w:rsid w:val="00713415"/>
    <w:rsid w:val="007139E6"/>
    <w:rsid w:val="00715269"/>
    <w:rsid w:val="00715BEC"/>
    <w:rsid w:val="00716591"/>
    <w:rsid w:val="00716852"/>
    <w:rsid w:val="007173F2"/>
    <w:rsid w:val="0071780B"/>
    <w:rsid w:val="00720983"/>
    <w:rsid w:val="007209FE"/>
    <w:rsid w:val="0072476D"/>
    <w:rsid w:val="00725656"/>
    <w:rsid w:val="00725797"/>
    <w:rsid w:val="0072595B"/>
    <w:rsid w:val="0072621F"/>
    <w:rsid w:val="007278DB"/>
    <w:rsid w:val="00727DA9"/>
    <w:rsid w:val="00730318"/>
    <w:rsid w:val="00730AEB"/>
    <w:rsid w:val="00731283"/>
    <w:rsid w:val="007312D3"/>
    <w:rsid w:val="00734195"/>
    <w:rsid w:val="00734F3F"/>
    <w:rsid w:val="0073637A"/>
    <w:rsid w:val="0074098B"/>
    <w:rsid w:val="00740A60"/>
    <w:rsid w:val="0074108C"/>
    <w:rsid w:val="00742FFD"/>
    <w:rsid w:val="00743930"/>
    <w:rsid w:val="00744C8E"/>
    <w:rsid w:val="0074532F"/>
    <w:rsid w:val="00745A67"/>
    <w:rsid w:val="00745DE0"/>
    <w:rsid w:val="00746A5D"/>
    <w:rsid w:val="007475F4"/>
    <w:rsid w:val="007478B8"/>
    <w:rsid w:val="00750DBD"/>
    <w:rsid w:val="0075186B"/>
    <w:rsid w:val="007525D1"/>
    <w:rsid w:val="00753957"/>
    <w:rsid w:val="007550E1"/>
    <w:rsid w:val="00761915"/>
    <w:rsid w:val="00764D34"/>
    <w:rsid w:val="007676AD"/>
    <w:rsid w:val="00770EB9"/>
    <w:rsid w:val="0077374C"/>
    <w:rsid w:val="00773AF9"/>
    <w:rsid w:val="00774183"/>
    <w:rsid w:val="00775320"/>
    <w:rsid w:val="007773BB"/>
    <w:rsid w:val="00777F63"/>
    <w:rsid w:val="0078031A"/>
    <w:rsid w:val="00780539"/>
    <w:rsid w:val="00780B4F"/>
    <w:rsid w:val="00781E72"/>
    <w:rsid w:val="007821D4"/>
    <w:rsid w:val="00783072"/>
    <w:rsid w:val="0078371B"/>
    <w:rsid w:val="007849E9"/>
    <w:rsid w:val="0078751C"/>
    <w:rsid w:val="00791289"/>
    <w:rsid w:val="00795709"/>
    <w:rsid w:val="00796EAE"/>
    <w:rsid w:val="007A06E9"/>
    <w:rsid w:val="007A211C"/>
    <w:rsid w:val="007A2CD1"/>
    <w:rsid w:val="007A3486"/>
    <w:rsid w:val="007A3769"/>
    <w:rsid w:val="007A5394"/>
    <w:rsid w:val="007A584A"/>
    <w:rsid w:val="007A6346"/>
    <w:rsid w:val="007A6833"/>
    <w:rsid w:val="007A6C82"/>
    <w:rsid w:val="007B094F"/>
    <w:rsid w:val="007B3022"/>
    <w:rsid w:val="007B3458"/>
    <w:rsid w:val="007B4559"/>
    <w:rsid w:val="007B4A74"/>
    <w:rsid w:val="007B6958"/>
    <w:rsid w:val="007B780C"/>
    <w:rsid w:val="007C01C7"/>
    <w:rsid w:val="007C1C90"/>
    <w:rsid w:val="007C2657"/>
    <w:rsid w:val="007D1103"/>
    <w:rsid w:val="007D1846"/>
    <w:rsid w:val="007D23FA"/>
    <w:rsid w:val="007D25D8"/>
    <w:rsid w:val="007D49D0"/>
    <w:rsid w:val="007D4F01"/>
    <w:rsid w:val="007D6D3E"/>
    <w:rsid w:val="007D6EA4"/>
    <w:rsid w:val="007D77A4"/>
    <w:rsid w:val="007D79B4"/>
    <w:rsid w:val="007E2687"/>
    <w:rsid w:val="007E3B47"/>
    <w:rsid w:val="007E75E8"/>
    <w:rsid w:val="007F3467"/>
    <w:rsid w:val="007F423F"/>
    <w:rsid w:val="007F4EDC"/>
    <w:rsid w:val="007F5975"/>
    <w:rsid w:val="007F657D"/>
    <w:rsid w:val="007F6850"/>
    <w:rsid w:val="007F7101"/>
    <w:rsid w:val="007F7D23"/>
    <w:rsid w:val="0080006B"/>
    <w:rsid w:val="00800792"/>
    <w:rsid w:val="008030B5"/>
    <w:rsid w:val="00806129"/>
    <w:rsid w:val="0080673E"/>
    <w:rsid w:val="00806ABD"/>
    <w:rsid w:val="008075F0"/>
    <w:rsid w:val="0080763F"/>
    <w:rsid w:val="008130D3"/>
    <w:rsid w:val="00816C7B"/>
    <w:rsid w:val="0081728B"/>
    <w:rsid w:val="00822241"/>
    <w:rsid w:val="008226ED"/>
    <w:rsid w:val="00822DFA"/>
    <w:rsid w:val="008248A0"/>
    <w:rsid w:val="00825527"/>
    <w:rsid w:val="008314DE"/>
    <w:rsid w:val="00837F2B"/>
    <w:rsid w:val="00841D00"/>
    <w:rsid w:val="00842183"/>
    <w:rsid w:val="00842FF8"/>
    <w:rsid w:val="008441D2"/>
    <w:rsid w:val="00844C48"/>
    <w:rsid w:val="00844DD9"/>
    <w:rsid w:val="00845192"/>
    <w:rsid w:val="008472FD"/>
    <w:rsid w:val="008505E8"/>
    <w:rsid w:val="00851C13"/>
    <w:rsid w:val="00851F05"/>
    <w:rsid w:val="00852D08"/>
    <w:rsid w:val="00853D9B"/>
    <w:rsid w:val="008551F0"/>
    <w:rsid w:val="00855E56"/>
    <w:rsid w:val="008616AB"/>
    <w:rsid w:val="00862852"/>
    <w:rsid w:val="00863D2C"/>
    <w:rsid w:val="00864734"/>
    <w:rsid w:val="008673DF"/>
    <w:rsid w:val="00872763"/>
    <w:rsid w:val="00873109"/>
    <w:rsid w:val="00876025"/>
    <w:rsid w:val="00876301"/>
    <w:rsid w:val="00877162"/>
    <w:rsid w:val="00883411"/>
    <w:rsid w:val="00883C5D"/>
    <w:rsid w:val="00883E96"/>
    <w:rsid w:val="00884ED6"/>
    <w:rsid w:val="008850B6"/>
    <w:rsid w:val="00886435"/>
    <w:rsid w:val="008902CC"/>
    <w:rsid w:val="00891C0D"/>
    <w:rsid w:val="00891C77"/>
    <w:rsid w:val="00892739"/>
    <w:rsid w:val="00893CAE"/>
    <w:rsid w:val="00897622"/>
    <w:rsid w:val="00897A9C"/>
    <w:rsid w:val="008A1347"/>
    <w:rsid w:val="008A22C9"/>
    <w:rsid w:val="008A576C"/>
    <w:rsid w:val="008A64A7"/>
    <w:rsid w:val="008B0175"/>
    <w:rsid w:val="008B13A7"/>
    <w:rsid w:val="008B351C"/>
    <w:rsid w:val="008B5623"/>
    <w:rsid w:val="008B5A17"/>
    <w:rsid w:val="008B64CC"/>
    <w:rsid w:val="008C05EC"/>
    <w:rsid w:val="008C1406"/>
    <w:rsid w:val="008C1512"/>
    <w:rsid w:val="008C43C0"/>
    <w:rsid w:val="008C5F22"/>
    <w:rsid w:val="008C6064"/>
    <w:rsid w:val="008D08E2"/>
    <w:rsid w:val="008D0A3D"/>
    <w:rsid w:val="008D4A84"/>
    <w:rsid w:val="008D6AA3"/>
    <w:rsid w:val="008D6BB4"/>
    <w:rsid w:val="008D7C84"/>
    <w:rsid w:val="008E1133"/>
    <w:rsid w:val="008E149C"/>
    <w:rsid w:val="008E3B75"/>
    <w:rsid w:val="008E3D32"/>
    <w:rsid w:val="008E5168"/>
    <w:rsid w:val="008E5847"/>
    <w:rsid w:val="008E6049"/>
    <w:rsid w:val="008E6124"/>
    <w:rsid w:val="008E7E02"/>
    <w:rsid w:val="008F0103"/>
    <w:rsid w:val="008F2F67"/>
    <w:rsid w:val="009009B5"/>
    <w:rsid w:val="00902A85"/>
    <w:rsid w:val="00902D67"/>
    <w:rsid w:val="00905955"/>
    <w:rsid w:val="00906753"/>
    <w:rsid w:val="00906E10"/>
    <w:rsid w:val="009075B0"/>
    <w:rsid w:val="0090793B"/>
    <w:rsid w:val="00907E32"/>
    <w:rsid w:val="00910E90"/>
    <w:rsid w:val="00910ECA"/>
    <w:rsid w:val="00912BD7"/>
    <w:rsid w:val="00913617"/>
    <w:rsid w:val="00913C38"/>
    <w:rsid w:val="00913FC7"/>
    <w:rsid w:val="00914266"/>
    <w:rsid w:val="009142F7"/>
    <w:rsid w:val="0091476C"/>
    <w:rsid w:val="00915DC7"/>
    <w:rsid w:val="009164C7"/>
    <w:rsid w:val="0092058A"/>
    <w:rsid w:val="0092285B"/>
    <w:rsid w:val="00923CA5"/>
    <w:rsid w:val="00923FFD"/>
    <w:rsid w:val="0092456F"/>
    <w:rsid w:val="00924E9F"/>
    <w:rsid w:val="00926FD8"/>
    <w:rsid w:val="00927BBB"/>
    <w:rsid w:val="0093470E"/>
    <w:rsid w:val="0093526C"/>
    <w:rsid w:val="00935607"/>
    <w:rsid w:val="00937372"/>
    <w:rsid w:val="00940ABC"/>
    <w:rsid w:val="0094291E"/>
    <w:rsid w:val="00946A3C"/>
    <w:rsid w:val="00950C39"/>
    <w:rsid w:val="0095369D"/>
    <w:rsid w:val="00953881"/>
    <w:rsid w:val="0095405A"/>
    <w:rsid w:val="009606D6"/>
    <w:rsid w:val="009637A1"/>
    <w:rsid w:val="00963A4C"/>
    <w:rsid w:val="009647BD"/>
    <w:rsid w:val="00966944"/>
    <w:rsid w:val="00966C0A"/>
    <w:rsid w:val="00966CD9"/>
    <w:rsid w:val="00970567"/>
    <w:rsid w:val="00970785"/>
    <w:rsid w:val="00972FE3"/>
    <w:rsid w:val="00974656"/>
    <w:rsid w:val="00974B82"/>
    <w:rsid w:val="00975F7B"/>
    <w:rsid w:val="00981A5D"/>
    <w:rsid w:val="0098307E"/>
    <w:rsid w:val="009839AC"/>
    <w:rsid w:val="00983A8F"/>
    <w:rsid w:val="0098485C"/>
    <w:rsid w:val="009913BB"/>
    <w:rsid w:val="0099154D"/>
    <w:rsid w:val="00991A13"/>
    <w:rsid w:val="00993435"/>
    <w:rsid w:val="0099409E"/>
    <w:rsid w:val="009958CB"/>
    <w:rsid w:val="00997778"/>
    <w:rsid w:val="009977D2"/>
    <w:rsid w:val="00997FAE"/>
    <w:rsid w:val="009A1EA0"/>
    <w:rsid w:val="009A3731"/>
    <w:rsid w:val="009A4655"/>
    <w:rsid w:val="009A5C99"/>
    <w:rsid w:val="009A6528"/>
    <w:rsid w:val="009B1D42"/>
    <w:rsid w:val="009B2AF2"/>
    <w:rsid w:val="009B2F95"/>
    <w:rsid w:val="009B439C"/>
    <w:rsid w:val="009B5444"/>
    <w:rsid w:val="009B568F"/>
    <w:rsid w:val="009B755D"/>
    <w:rsid w:val="009B758D"/>
    <w:rsid w:val="009C4B7A"/>
    <w:rsid w:val="009C4EDF"/>
    <w:rsid w:val="009C5F2B"/>
    <w:rsid w:val="009C6AEF"/>
    <w:rsid w:val="009D290B"/>
    <w:rsid w:val="009D4057"/>
    <w:rsid w:val="009D45D8"/>
    <w:rsid w:val="009D54E8"/>
    <w:rsid w:val="009D5839"/>
    <w:rsid w:val="009D7676"/>
    <w:rsid w:val="009D7F74"/>
    <w:rsid w:val="009E140E"/>
    <w:rsid w:val="009E2720"/>
    <w:rsid w:val="009E29F6"/>
    <w:rsid w:val="009E4B03"/>
    <w:rsid w:val="009E4D18"/>
    <w:rsid w:val="009E65E2"/>
    <w:rsid w:val="009F1159"/>
    <w:rsid w:val="009F53C5"/>
    <w:rsid w:val="009F6650"/>
    <w:rsid w:val="009F7196"/>
    <w:rsid w:val="00A010A7"/>
    <w:rsid w:val="00A02B7F"/>
    <w:rsid w:val="00A039A0"/>
    <w:rsid w:val="00A03BCB"/>
    <w:rsid w:val="00A03C56"/>
    <w:rsid w:val="00A05E8E"/>
    <w:rsid w:val="00A12C1F"/>
    <w:rsid w:val="00A13562"/>
    <w:rsid w:val="00A136A8"/>
    <w:rsid w:val="00A14341"/>
    <w:rsid w:val="00A14F9E"/>
    <w:rsid w:val="00A158C0"/>
    <w:rsid w:val="00A162F1"/>
    <w:rsid w:val="00A16451"/>
    <w:rsid w:val="00A174DD"/>
    <w:rsid w:val="00A1785B"/>
    <w:rsid w:val="00A200EB"/>
    <w:rsid w:val="00A20C1A"/>
    <w:rsid w:val="00A20E12"/>
    <w:rsid w:val="00A21313"/>
    <w:rsid w:val="00A22939"/>
    <w:rsid w:val="00A24FDE"/>
    <w:rsid w:val="00A251CF"/>
    <w:rsid w:val="00A2610B"/>
    <w:rsid w:val="00A275BB"/>
    <w:rsid w:val="00A3024D"/>
    <w:rsid w:val="00A3120E"/>
    <w:rsid w:val="00A312A0"/>
    <w:rsid w:val="00A3256C"/>
    <w:rsid w:val="00A33843"/>
    <w:rsid w:val="00A33F85"/>
    <w:rsid w:val="00A37665"/>
    <w:rsid w:val="00A42B82"/>
    <w:rsid w:val="00A42DEF"/>
    <w:rsid w:val="00A44CC1"/>
    <w:rsid w:val="00A45D6D"/>
    <w:rsid w:val="00A461B0"/>
    <w:rsid w:val="00A46452"/>
    <w:rsid w:val="00A52CF4"/>
    <w:rsid w:val="00A56707"/>
    <w:rsid w:val="00A60E4E"/>
    <w:rsid w:val="00A612EC"/>
    <w:rsid w:val="00A63A36"/>
    <w:rsid w:val="00A64BA5"/>
    <w:rsid w:val="00A64DD6"/>
    <w:rsid w:val="00A653F0"/>
    <w:rsid w:val="00A65B2B"/>
    <w:rsid w:val="00A668F5"/>
    <w:rsid w:val="00A67230"/>
    <w:rsid w:val="00A67DED"/>
    <w:rsid w:val="00A704AA"/>
    <w:rsid w:val="00A70995"/>
    <w:rsid w:val="00A70FBE"/>
    <w:rsid w:val="00A721FA"/>
    <w:rsid w:val="00A7249B"/>
    <w:rsid w:val="00A72F12"/>
    <w:rsid w:val="00A73454"/>
    <w:rsid w:val="00A74EA2"/>
    <w:rsid w:val="00A7663E"/>
    <w:rsid w:val="00A76768"/>
    <w:rsid w:val="00A76E39"/>
    <w:rsid w:val="00A81A63"/>
    <w:rsid w:val="00A85D97"/>
    <w:rsid w:val="00A8706B"/>
    <w:rsid w:val="00A90B83"/>
    <w:rsid w:val="00A90ED5"/>
    <w:rsid w:val="00A92024"/>
    <w:rsid w:val="00A92DE3"/>
    <w:rsid w:val="00A9503E"/>
    <w:rsid w:val="00A957D0"/>
    <w:rsid w:val="00A95FE0"/>
    <w:rsid w:val="00A96097"/>
    <w:rsid w:val="00A97902"/>
    <w:rsid w:val="00AA04D7"/>
    <w:rsid w:val="00AA1C38"/>
    <w:rsid w:val="00AA20D4"/>
    <w:rsid w:val="00AA465E"/>
    <w:rsid w:val="00AA5580"/>
    <w:rsid w:val="00AA6699"/>
    <w:rsid w:val="00AA7404"/>
    <w:rsid w:val="00AB03F5"/>
    <w:rsid w:val="00AB13EA"/>
    <w:rsid w:val="00AB20F8"/>
    <w:rsid w:val="00AB333B"/>
    <w:rsid w:val="00AB33B8"/>
    <w:rsid w:val="00AB356F"/>
    <w:rsid w:val="00AB4948"/>
    <w:rsid w:val="00AB5A3F"/>
    <w:rsid w:val="00AB5D13"/>
    <w:rsid w:val="00AB6E4C"/>
    <w:rsid w:val="00AC3E2C"/>
    <w:rsid w:val="00AC5814"/>
    <w:rsid w:val="00AC5904"/>
    <w:rsid w:val="00AD111C"/>
    <w:rsid w:val="00AD2843"/>
    <w:rsid w:val="00AD4496"/>
    <w:rsid w:val="00AD59D1"/>
    <w:rsid w:val="00AD6F1A"/>
    <w:rsid w:val="00AE31F5"/>
    <w:rsid w:val="00AE3D13"/>
    <w:rsid w:val="00AE4422"/>
    <w:rsid w:val="00AE54E9"/>
    <w:rsid w:val="00AE603B"/>
    <w:rsid w:val="00AE627A"/>
    <w:rsid w:val="00AE6594"/>
    <w:rsid w:val="00AF1E60"/>
    <w:rsid w:val="00AF3D61"/>
    <w:rsid w:val="00AF4B41"/>
    <w:rsid w:val="00AF6383"/>
    <w:rsid w:val="00AF7C43"/>
    <w:rsid w:val="00B00B60"/>
    <w:rsid w:val="00B01D10"/>
    <w:rsid w:val="00B02EB2"/>
    <w:rsid w:val="00B045AF"/>
    <w:rsid w:val="00B052BD"/>
    <w:rsid w:val="00B05E42"/>
    <w:rsid w:val="00B108A8"/>
    <w:rsid w:val="00B13506"/>
    <w:rsid w:val="00B14875"/>
    <w:rsid w:val="00B156A5"/>
    <w:rsid w:val="00B15719"/>
    <w:rsid w:val="00B15F75"/>
    <w:rsid w:val="00B17851"/>
    <w:rsid w:val="00B2058D"/>
    <w:rsid w:val="00B22BF5"/>
    <w:rsid w:val="00B27CA4"/>
    <w:rsid w:val="00B313AA"/>
    <w:rsid w:val="00B323BE"/>
    <w:rsid w:val="00B333EA"/>
    <w:rsid w:val="00B40005"/>
    <w:rsid w:val="00B406CB"/>
    <w:rsid w:val="00B40926"/>
    <w:rsid w:val="00B4330E"/>
    <w:rsid w:val="00B4402F"/>
    <w:rsid w:val="00B45C65"/>
    <w:rsid w:val="00B4613E"/>
    <w:rsid w:val="00B4657D"/>
    <w:rsid w:val="00B46B11"/>
    <w:rsid w:val="00B47AEC"/>
    <w:rsid w:val="00B50CD3"/>
    <w:rsid w:val="00B50CD6"/>
    <w:rsid w:val="00B54382"/>
    <w:rsid w:val="00B55BC0"/>
    <w:rsid w:val="00B57B0F"/>
    <w:rsid w:val="00B646FA"/>
    <w:rsid w:val="00B64705"/>
    <w:rsid w:val="00B647FF"/>
    <w:rsid w:val="00B66548"/>
    <w:rsid w:val="00B66FB7"/>
    <w:rsid w:val="00B67EE9"/>
    <w:rsid w:val="00B700CC"/>
    <w:rsid w:val="00B70671"/>
    <w:rsid w:val="00B72BA5"/>
    <w:rsid w:val="00B72E0F"/>
    <w:rsid w:val="00B74294"/>
    <w:rsid w:val="00B749AB"/>
    <w:rsid w:val="00B77778"/>
    <w:rsid w:val="00B77E71"/>
    <w:rsid w:val="00B80AC5"/>
    <w:rsid w:val="00B819FB"/>
    <w:rsid w:val="00B81DC3"/>
    <w:rsid w:val="00B83540"/>
    <w:rsid w:val="00B83CD7"/>
    <w:rsid w:val="00B84A27"/>
    <w:rsid w:val="00B85A50"/>
    <w:rsid w:val="00B8689C"/>
    <w:rsid w:val="00B86F6F"/>
    <w:rsid w:val="00B870E4"/>
    <w:rsid w:val="00B8722D"/>
    <w:rsid w:val="00B87CE1"/>
    <w:rsid w:val="00B90588"/>
    <w:rsid w:val="00B90B4C"/>
    <w:rsid w:val="00B91981"/>
    <w:rsid w:val="00B91A46"/>
    <w:rsid w:val="00B928A5"/>
    <w:rsid w:val="00B93C96"/>
    <w:rsid w:val="00B947DC"/>
    <w:rsid w:val="00B94905"/>
    <w:rsid w:val="00B94D6C"/>
    <w:rsid w:val="00B96450"/>
    <w:rsid w:val="00B9695C"/>
    <w:rsid w:val="00BA12DE"/>
    <w:rsid w:val="00BA17D1"/>
    <w:rsid w:val="00BA30BC"/>
    <w:rsid w:val="00BA3459"/>
    <w:rsid w:val="00BA5F86"/>
    <w:rsid w:val="00BA6666"/>
    <w:rsid w:val="00BA69CB"/>
    <w:rsid w:val="00BA7E3F"/>
    <w:rsid w:val="00BB0237"/>
    <w:rsid w:val="00BB08BD"/>
    <w:rsid w:val="00BB0F87"/>
    <w:rsid w:val="00BB24DB"/>
    <w:rsid w:val="00BB3E7F"/>
    <w:rsid w:val="00BB647A"/>
    <w:rsid w:val="00BB67DA"/>
    <w:rsid w:val="00BC1CE7"/>
    <w:rsid w:val="00BC2645"/>
    <w:rsid w:val="00BC33B2"/>
    <w:rsid w:val="00BC3C49"/>
    <w:rsid w:val="00BC3FBF"/>
    <w:rsid w:val="00BD53D7"/>
    <w:rsid w:val="00BD6492"/>
    <w:rsid w:val="00BD6BD4"/>
    <w:rsid w:val="00BE45AD"/>
    <w:rsid w:val="00BE4D99"/>
    <w:rsid w:val="00BE597E"/>
    <w:rsid w:val="00BE5FB3"/>
    <w:rsid w:val="00BE646C"/>
    <w:rsid w:val="00BE7ACC"/>
    <w:rsid w:val="00BF071A"/>
    <w:rsid w:val="00BF2243"/>
    <w:rsid w:val="00BF2FA4"/>
    <w:rsid w:val="00BF3188"/>
    <w:rsid w:val="00BF31BE"/>
    <w:rsid w:val="00BF3932"/>
    <w:rsid w:val="00BF3DB1"/>
    <w:rsid w:val="00BF42D4"/>
    <w:rsid w:val="00BF49A5"/>
    <w:rsid w:val="00BF6E7A"/>
    <w:rsid w:val="00BF7FCC"/>
    <w:rsid w:val="00C0265B"/>
    <w:rsid w:val="00C02869"/>
    <w:rsid w:val="00C06057"/>
    <w:rsid w:val="00C12D95"/>
    <w:rsid w:val="00C1314E"/>
    <w:rsid w:val="00C138F7"/>
    <w:rsid w:val="00C151C1"/>
    <w:rsid w:val="00C15356"/>
    <w:rsid w:val="00C16954"/>
    <w:rsid w:val="00C20549"/>
    <w:rsid w:val="00C21BCD"/>
    <w:rsid w:val="00C22154"/>
    <w:rsid w:val="00C22F9A"/>
    <w:rsid w:val="00C2443F"/>
    <w:rsid w:val="00C30157"/>
    <w:rsid w:val="00C30D40"/>
    <w:rsid w:val="00C31BDE"/>
    <w:rsid w:val="00C31D78"/>
    <w:rsid w:val="00C35C33"/>
    <w:rsid w:val="00C40A1E"/>
    <w:rsid w:val="00C410F1"/>
    <w:rsid w:val="00C419AE"/>
    <w:rsid w:val="00C42218"/>
    <w:rsid w:val="00C4397C"/>
    <w:rsid w:val="00C446AA"/>
    <w:rsid w:val="00C4483B"/>
    <w:rsid w:val="00C46512"/>
    <w:rsid w:val="00C4767B"/>
    <w:rsid w:val="00C47DDA"/>
    <w:rsid w:val="00C538EE"/>
    <w:rsid w:val="00C54934"/>
    <w:rsid w:val="00C556DB"/>
    <w:rsid w:val="00C5578E"/>
    <w:rsid w:val="00C57DF3"/>
    <w:rsid w:val="00C66340"/>
    <w:rsid w:val="00C67348"/>
    <w:rsid w:val="00C70176"/>
    <w:rsid w:val="00C70481"/>
    <w:rsid w:val="00C71EBA"/>
    <w:rsid w:val="00C72FC7"/>
    <w:rsid w:val="00C731A8"/>
    <w:rsid w:val="00C73A00"/>
    <w:rsid w:val="00C76A17"/>
    <w:rsid w:val="00C7796C"/>
    <w:rsid w:val="00C77D41"/>
    <w:rsid w:val="00C8305A"/>
    <w:rsid w:val="00C83605"/>
    <w:rsid w:val="00C854DD"/>
    <w:rsid w:val="00C8565F"/>
    <w:rsid w:val="00C8684D"/>
    <w:rsid w:val="00C86D21"/>
    <w:rsid w:val="00C8780F"/>
    <w:rsid w:val="00C90DE5"/>
    <w:rsid w:val="00C91D00"/>
    <w:rsid w:val="00C92C8A"/>
    <w:rsid w:val="00C93749"/>
    <w:rsid w:val="00C94FFF"/>
    <w:rsid w:val="00C95A13"/>
    <w:rsid w:val="00C95A49"/>
    <w:rsid w:val="00C95CB9"/>
    <w:rsid w:val="00C96199"/>
    <w:rsid w:val="00C9726F"/>
    <w:rsid w:val="00C97454"/>
    <w:rsid w:val="00C9747D"/>
    <w:rsid w:val="00C978EA"/>
    <w:rsid w:val="00CA06C9"/>
    <w:rsid w:val="00CA0D3B"/>
    <w:rsid w:val="00CA18D1"/>
    <w:rsid w:val="00CA19CB"/>
    <w:rsid w:val="00CA50C2"/>
    <w:rsid w:val="00CA69FD"/>
    <w:rsid w:val="00CB08BB"/>
    <w:rsid w:val="00CB0ACC"/>
    <w:rsid w:val="00CB2199"/>
    <w:rsid w:val="00CB2DD6"/>
    <w:rsid w:val="00CB4A86"/>
    <w:rsid w:val="00CB55CD"/>
    <w:rsid w:val="00CB70F2"/>
    <w:rsid w:val="00CB77F8"/>
    <w:rsid w:val="00CB785D"/>
    <w:rsid w:val="00CC0F27"/>
    <w:rsid w:val="00CC2640"/>
    <w:rsid w:val="00CC289D"/>
    <w:rsid w:val="00CC357D"/>
    <w:rsid w:val="00CC429F"/>
    <w:rsid w:val="00CC4801"/>
    <w:rsid w:val="00CC5E35"/>
    <w:rsid w:val="00CC6BAA"/>
    <w:rsid w:val="00CD0270"/>
    <w:rsid w:val="00CD0676"/>
    <w:rsid w:val="00CD09AA"/>
    <w:rsid w:val="00CD2D0C"/>
    <w:rsid w:val="00CD303A"/>
    <w:rsid w:val="00CD40B9"/>
    <w:rsid w:val="00CD58A3"/>
    <w:rsid w:val="00CD630C"/>
    <w:rsid w:val="00CD6C16"/>
    <w:rsid w:val="00CD6C19"/>
    <w:rsid w:val="00CE06F3"/>
    <w:rsid w:val="00CE0E95"/>
    <w:rsid w:val="00CE1597"/>
    <w:rsid w:val="00CE2B8E"/>
    <w:rsid w:val="00CE4EEA"/>
    <w:rsid w:val="00CE5040"/>
    <w:rsid w:val="00CE60FA"/>
    <w:rsid w:val="00CE714B"/>
    <w:rsid w:val="00CE7DC9"/>
    <w:rsid w:val="00CF01A8"/>
    <w:rsid w:val="00CF01FC"/>
    <w:rsid w:val="00CF0333"/>
    <w:rsid w:val="00CF0CC2"/>
    <w:rsid w:val="00CF0FDA"/>
    <w:rsid w:val="00CF1BC6"/>
    <w:rsid w:val="00CF2C4B"/>
    <w:rsid w:val="00CF2DDD"/>
    <w:rsid w:val="00CF528C"/>
    <w:rsid w:val="00CF55FB"/>
    <w:rsid w:val="00D046CE"/>
    <w:rsid w:val="00D04D0D"/>
    <w:rsid w:val="00D05DBA"/>
    <w:rsid w:val="00D100B7"/>
    <w:rsid w:val="00D102ED"/>
    <w:rsid w:val="00D10CFE"/>
    <w:rsid w:val="00D11255"/>
    <w:rsid w:val="00D11CBC"/>
    <w:rsid w:val="00D132A9"/>
    <w:rsid w:val="00D13798"/>
    <w:rsid w:val="00D151FF"/>
    <w:rsid w:val="00D203E3"/>
    <w:rsid w:val="00D22399"/>
    <w:rsid w:val="00D2361C"/>
    <w:rsid w:val="00D24106"/>
    <w:rsid w:val="00D24573"/>
    <w:rsid w:val="00D256B4"/>
    <w:rsid w:val="00D277AD"/>
    <w:rsid w:val="00D302A5"/>
    <w:rsid w:val="00D31F39"/>
    <w:rsid w:val="00D325D5"/>
    <w:rsid w:val="00D326D1"/>
    <w:rsid w:val="00D36453"/>
    <w:rsid w:val="00D36954"/>
    <w:rsid w:val="00D369DE"/>
    <w:rsid w:val="00D36D3E"/>
    <w:rsid w:val="00D4031F"/>
    <w:rsid w:val="00D413F3"/>
    <w:rsid w:val="00D42973"/>
    <w:rsid w:val="00D434B7"/>
    <w:rsid w:val="00D44FCD"/>
    <w:rsid w:val="00D54344"/>
    <w:rsid w:val="00D55EDD"/>
    <w:rsid w:val="00D56C41"/>
    <w:rsid w:val="00D5751A"/>
    <w:rsid w:val="00D578DF"/>
    <w:rsid w:val="00D57AF2"/>
    <w:rsid w:val="00D60CE6"/>
    <w:rsid w:val="00D62A61"/>
    <w:rsid w:val="00D62D44"/>
    <w:rsid w:val="00D63112"/>
    <w:rsid w:val="00D6552E"/>
    <w:rsid w:val="00D67112"/>
    <w:rsid w:val="00D70A54"/>
    <w:rsid w:val="00D71CD8"/>
    <w:rsid w:val="00D72648"/>
    <w:rsid w:val="00D736D5"/>
    <w:rsid w:val="00D75237"/>
    <w:rsid w:val="00D75FA2"/>
    <w:rsid w:val="00D76831"/>
    <w:rsid w:val="00D771CB"/>
    <w:rsid w:val="00D77CAA"/>
    <w:rsid w:val="00D77CD7"/>
    <w:rsid w:val="00D77F81"/>
    <w:rsid w:val="00D809CE"/>
    <w:rsid w:val="00D814A2"/>
    <w:rsid w:val="00D817F1"/>
    <w:rsid w:val="00D81BC2"/>
    <w:rsid w:val="00D83F86"/>
    <w:rsid w:val="00D86027"/>
    <w:rsid w:val="00D86075"/>
    <w:rsid w:val="00D8754F"/>
    <w:rsid w:val="00D90F0D"/>
    <w:rsid w:val="00D916D9"/>
    <w:rsid w:val="00D918D4"/>
    <w:rsid w:val="00D9277B"/>
    <w:rsid w:val="00D93FD3"/>
    <w:rsid w:val="00D949AE"/>
    <w:rsid w:val="00D958A9"/>
    <w:rsid w:val="00D96085"/>
    <w:rsid w:val="00DA027E"/>
    <w:rsid w:val="00DA0DE3"/>
    <w:rsid w:val="00DA27B9"/>
    <w:rsid w:val="00DA456B"/>
    <w:rsid w:val="00DA4601"/>
    <w:rsid w:val="00DA64C7"/>
    <w:rsid w:val="00DA662A"/>
    <w:rsid w:val="00DA667F"/>
    <w:rsid w:val="00DB1328"/>
    <w:rsid w:val="00DB1A3A"/>
    <w:rsid w:val="00DB1F84"/>
    <w:rsid w:val="00DB45BE"/>
    <w:rsid w:val="00DB4DCE"/>
    <w:rsid w:val="00DB66F1"/>
    <w:rsid w:val="00DB7B29"/>
    <w:rsid w:val="00DB7ECD"/>
    <w:rsid w:val="00DC098B"/>
    <w:rsid w:val="00DC18B1"/>
    <w:rsid w:val="00DC264E"/>
    <w:rsid w:val="00DC2AA5"/>
    <w:rsid w:val="00DC2AF5"/>
    <w:rsid w:val="00DC4704"/>
    <w:rsid w:val="00DC4B8C"/>
    <w:rsid w:val="00DC5067"/>
    <w:rsid w:val="00DC633A"/>
    <w:rsid w:val="00DC77C4"/>
    <w:rsid w:val="00DD094E"/>
    <w:rsid w:val="00DD0A85"/>
    <w:rsid w:val="00DD1247"/>
    <w:rsid w:val="00DD1C79"/>
    <w:rsid w:val="00DD3132"/>
    <w:rsid w:val="00DD5129"/>
    <w:rsid w:val="00DD5A35"/>
    <w:rsid w:val="00DE1508"/>
    <w:rsid w:val="00DE2613"/>
    <w:rsid w:val="00DE30B0"/>
    <w:rsid w:val="00DE5CCC"/>
    <w:rsid w:val="00DE7528"/>
    <w:rsid w:val="00DF44E3"/>
    <w:rsid w:val="00DF5F48"/>
    <w:rsid w:val="00DF67B8"/>
    <w:rsid w:val="00DF7794"/>
    <w:rsid w:val="00E00580"/>
    <w:rsid w:val="00E01441"/>
    <w:rsid w:val="00E023BB"/>
    <w:rsid w:val="00E02889"/>
    <w:rsid w:val="00E03AF9"/>
    <w:rsid w:val="00E05F32"/>
    <w:rsid w:val="00E06022"/>
    <w:rsid w:val="00E06F42"/>
    <w:rsid w:val="00E07518"/>
    <w:rsid w:val="00E1023B"/>
    <w:rsid w:val="00E10297"/>
    <w:rsid w:val="00E102FC"/>
    <w:rsid w:val="00E125DE"/>
    <w:rsid w:val="00E136C7"/>
    <w:rsid w:val="00E16BF9"/>
    <w:rsid w:val="00E21D4E"/>
    <w:rsid w:val="00E220FD"/>
    <w:rsid w:val="00E23A32"/>
    <w:rsid w:val="00E27189"/>
    <w:rsid w:val="00E275BA"/>
    <w:rsid w:val="00E27FDE"/>
    <w:rsid w:val="00E305B8"/>
    <w:rsid w:val="00E30A18"/>
    <w:rsid w:val="00E31A9E"/>
    <w:rsid w:val="00E32360"/>
    <w:rsid w:val="00E33919"/>
    <w:rsid w:val="00E33DFB"/>
    <w:rsid w:val="00E41C6E"/>
    <w:rsid w:val="00E42D7C"/>
    <w:rsid w:val="00E445F7"/>
    <w:rsid w:val="00E4663A"/>
    <w:rsid w:val="00E46BE2"/>
    <w:rsid w:val="00E47F13"/>
    <w:rsid w:val="00E5144E"/>
    <w:rsid w:val="00E53A2A"/>
    <w:rsid w:val="00E53E89"/>
    <w:rsid w:val="00E54A08"/>
    <w:rsid w:val="00E557A4"/>
    <w:rsid w:val="00E55F1F"/>
    <w:rsid w:val="00E61829"/>
    <w:rsid w:val="00E61FA6"/>
    <w:rsid w:val="00E63F3F"/>
    <w:rsid w:val="00E6587B"/>
    <w:rsid w:val="00E65A8C"/>
    <w:rsid w:val="00E67092"/>
    <w:rsid w:val="00E75E2D"/>
    <w:rsid w:val="00E76BCF"/>
    <w:rsid w:val="00E80064"/>
    <w:rsid w:val="00E82113"/>
    <w:rsid w:val="00E82EC5"/>
    <w:rsid w:val="00E83365"/>
    <w:rsid w:val="00E83602"/>
    <w:rsid w:val="00E86010"/>
    <w:rsid w:val="00E86B54"/>
    <w:rsid w:val="00E87F01"/>
    <w:rsid w:val="00E904F9"/>
    <w:rsid w:val="00E91DC0"/>
    <w:rsid w:val="00E926B9"/>
    <w:rsid w:val="00E9365F"/>
    <w:rsid w:val="00E94586"/>
    <w:rsid w:val="00E9485C"/>
    <w:rsid w:val="00E95226"/>
    <w:rsid w:val="00E96098"/>
    <w:rsid w:val="00E96160"/>
    <w:rsid w:val="00E97470"/>
    <w:rsid w:val="00E97AF7"/>
    <w:rsid w:val="00E97EB7"/>
    <w:rsid w:val="00EA04CE"/>
    <w:rsid w:val="00EA4973"/>
    <w:rsid w:val="00EB2042"/>
    <w:rsid w:val="00EB3DCA"/>
    <w:rsid w:val="00EB5846"/>
    <w:rsid w:val="00EB5AF1"/>
    <w:rsid w:val="00EB610C"/>
    <w:rsid w:val="00EC0085"/>
    <w:rsid w:val="00EC02A7"/>
    <w:rsid w:val="00EC09FD"/>
    <w:rsid w:val="00EC28BD"/>
    <w:rsid w:val="00EC3292"/>
    <w:rsid w:val="00EC7DE6"/>
    <w:rsid w:val="00ED1962"/>
    <w:rsid w:val="00ED2C98"/>
    <w:rsid w:val="00ED47D4"/>
    <w:rsid w:val="00ED7826"/>
    <w:rsid w:val="00EE00F5"/>
    <w:rsid w:val="00EE04E9"/>
    <w:rsid w:val="00EE06C8"/>
    <w:rsid w:val="00EE1A00"/>
    <w:rsid w:val="00EE1F5F"/>
    <w:rsid w:val="00EE2E4E"/>
    <w:rsid w:val="00EE3FE3"/>
    <w:rsid w:val="00EE4F34"/>
    <w:rsid w:val="00EE6A79"/>
    <w:rsid w:val="00EE6F40"/>
    <w:rsid w:val="00EE7CD5"/>
    <w:rsid w:val="00EE7ECB"/>
    <w:rsid w:val="00EF1436"/>
    <w:rsid w:val="00EF18BD"/>
    <w:rsid w:val="00EF1BEA"/>
    <w:rsid w:val="00EF3D0A"/>
    <w:rsid w:val="00EF5688"/>
    <w:rsid w:val="00EF5EFA"/>
    <w:rsid w:val="00EF5F3F"/>
    <w:rsid w:val="00EF75FB"/>
    <w:rsid w:val="00F00DEB"/>
    <w:rsid w:val="00F03AEB"/>
    <w:rsid w:val="00F0423B"/>
    <w:rsid w:val="00F054F1"/>
    <w:rsid w:val="00F10400"/>
    <w:rsid w:val="00F134EF"/>
    <w:rsid w:val="00F14B15"/>
    <w:rsid w:val="00F17843"/>
    <w:rsid w:val="00F17E76"/>
    <w:rsid w:val="00F20A9D"/>
    <w:rsid w:val="00F21C20"/>
    <w:rsid w:val="00F229A6"/>
    <w:rsid w:val="00F254DC"/>
    <w:rsid w:val="00F25E64"/>
    <w:rsid w:val="00F2763D"/>
    <w:rsid w:val="00F32713"/>
    <w:rsid w:val="00F33413"/>
    <w:rsid w:val="00F337AC"/>
    <w:rsid w:val="00F337FE"/>
    <w:rsid w:val="00F341C4"/>
    <w:rsid w:val="00F346E1"/>
    <w:rsid w:val="00F34EE3"/>
    <w:rsid w:val="00F35526"/>
    <w:rsid w:val="00F35755"/>
    <w:rsid w:val="00F402ED"/>
    <w:rsid w:val="00F41D7E"/>
    <w:rsid w:val="00F4215A"/>
    <w:rsid w:val="00F43BF0"/>
    <w:rsid w:val="00F4403C"/>
    <w:rsid w:val="00F448E1"/>
    <w:rsid w:val="00F52546"/>
    <w:rsid w:val="00F54280"/>
    <w:rsid w:val="00F553A7"/>
    <w:rsid w:val="00F55528"/>
    <w:rsid w:val="00F567EF"/>
    <w:rsid w:val="00F57CC6"/>
    <w:rsid w:val="00F60399"/>
    <w:rsid w:val="00F60A3F"/>
    <w:rsid w:val="00F637B0"/>
    <w:rsid w:val="00F63B62"/>
    <w:rsid w:val="00F64444"/>
    <w:rsid w:val="00F6565B"/>
    <w:rsid w:val="00F65853"/>
    <w:rsid w:val="00F65C8A"/>
    <w:rsid w:val="00F66A19"/>
    <w:rsid w:val="00F66CA9"/>
    <w:rsid w:val="00F67D55"/>
    <w:rsid w:val="00F67FB6"/>
    <w:rsid w:val="00F71425"/>
    <w:rsid w:val="00F719F3"/>
    <w:rsid w:val="00F72056"/>
    <w:rsid w:val="00F72EF7"/>
    <w:rsid w:val="00F73EC2"/>
    <w:rsid w:val="00F75133"/>
    <w:rsid w:val="00F763D3"/>
    <w:rsid w:val="00F7651A"/>
    <w:rsid w:val="00F807CC"/>
    <w:rsid w:val="00F82004"/>
    <w:rsid w:val="00F8209C"/>
    <w:rsid w:val="00F82DC3"/>
    <w:rsid w:val="00F83E1F"/>
    <w:rsid w:val="00F857E2"/>
    <w:rsid w:val="00F87518"/>
    <w:rsid w:val="00F90243"/>
    <w:rsid w:val="00F938B4"/>
    <w:rsid w:val="00F94CA8"/>
    <w:rsid w:val="00F95D8C"/>
    <w:rsid w:val="00F95E08"/>
    <w:rsid w:val="00F97FCE"/>
    <w:rsid w:val="00FA04D6"/>
    <w:rsid w:val="00FA1765"/>
    <w:rsid w:val="00FA26C9"/>
    <w:rsid w:val="00FA33EB"/>
    <w:rsid w:val="00FA5345"/>
    <w:rsid w:val="00FA5FAC"/>
    <w:rsid w:val="00FB1B2D"/>
    <w:rsid w:val="00FB1CCD"/>
    <w:rsid w:val="00FB2C3A"/>
    <w:rsid w:val="00FB39D6"/>
    <w:rsid w:val="00FB46D9"/>
    <w:rsid w:val="00FB5149"/>
    <w:rsid w:val="00FB62FF"/>
    <w:rsid w:val="00FB6A15"/>
    <w:rsid w:val="00FC0BC5"/>
    <w:rsid w:val="00FC3DD4"/>
    <w:rsid w:val="00FC7BD5"/>
    <w:rsid w:val="00FC7D16"/>
    <w:rsid w:val="00FD018B"/>
    <w:rsid w:val="00FD0456"/>
    <w:rsid w:val="00FD18C6"/>
    <w:rsid w:val="00FD427E"/>
    <w:rsid w:val="00FD5D61"/>
    <w:rsid w:val="00FD5F55"/>
    <w:rsid w:val="00FD63E3"/>
    <w:rsid w:val="00FD79EC"/>
    <w:rsid w:val="00FD79F8"/>
    <w:rsid w:val="00FE05D2"/>
    <w:rsid w:val="00FE6CC8"/>
    <w:rsid w:val="00FE72C8"/>
    <w:rsid w:val="00FF093B"/>
    <w:rsid w:val="00FF4609"/>
    <w:rsid w:val="00FF5DA7"/>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79A5C726-FF8E-4892-9AF6-9FED6E29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1D42"/>
    <w:rPr>
      <w:rFonts w:ascii="ＭＳ 明朝" w:eastAsia="ＭＳ 明朝" w:hAnsi="Century" w:cs="ＭＳ 明朝"/>
      <w:color w:val="000000"/>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kern w:val="2"/>
      <w:szCs w:val="24"/>
    </w:rPr>
  </w:style>
  <w:style w:type="paragraph" w:styleId="a5">
    <w:name w:val="annotation text"/>
    <w:basedOn w:val="a"/>
    <w:link w:val="a6"/>
    <w:rPr>
      <w:snapToGrid w:val="0"/>
      <w:spacing w:val="-2"/>
    </w:rPr>
  </w:style>
  <w:style w:type="paragraph" w:styleId="a7">
    <w:name w:val="Balloon Text"/>
    <w:basedOn w:val="a"/>
    <w:link w:val="a8"/>
    <w:rPr>
      <w:rFonts w:ascii="Arial" w:eastAsia="ＭＳ ゴシック" w:hAnsi="Arial"/>
      <w:kern w:val="2"/>
      <w:sz w:val="18"/>
      <w:szCs w:val="18"/>
    </w:rPr>
  </w:style>
  <w:style w:type="paragraph" w:styleId="a9">
    <w:name w:val="header"/>
    <w:basedOn w:val="a"/>
    <w:link w:val="aa"/>
    <w:uiPriority w:val="99"/>
    <w:pPr>
      <w:tabs>
        <w:tab w:val="center" w:pos="4252"/>
        <w:tab w:val="right" w:pos="8504"/>
      </w:tabs>
      <w:snapToGrid w:val="0"/>
    </w:pPr>
    <w:rPr>
      <w:kern w:val="2"/>
      <w:szCs w:val="24"/>
    </w:rPr>
  </w:style>
  <w:style w:type="character" w:styleId="ab">
    <w:name w:val="Hyperlink"/>
    <w:rPr>
      <w:color w:val="0000FF"/>
      <w:u w:val="single"/>
    </w:rPr>
  </w:style>
  <w:style w:type="character" w:styleId="ac">
    <w:name w:val="FollowedHyperlink"/>
    <w:basedOn w:val="a0"/>
    <w:rPr>
      <w:color w:val="800080"/>
      <w:u w:val="single"/>
    </w:rPr>
  </w:style>
  <w:style w:type="paragraph" w:customStyle="1" w:styleId="ad">
    <w:name w:val="一太郎"/>
    <w:pPr>
      <w:widowControl w:val="0"/>
      <w:wordWrap w:val="0"/>
      <w:autoSpaceDE w:val="0"/>
      <w:autoSpaceDN w:val="0"/>
      <w:adjustRightInd w:val="0"/>
      <w:spacing w:line="268" w:lineRule="exact"/>
      <w:jc w:val="both"/>
    </w:pPr>
    <w:rPr>
      <w:spacing w:val="-20"/>
    </w:rPr>
  </w:style>
  <w:style w:type="paragraph" w:customStyle="1" w:styleId="1">
    <w:name w:val="コメント内容1"/>
    <w:basedOn w:val="a5"/>
    <w:next w:val="a5"/>
    <w:link w:val="ae"/>
    <w:rPr>
      <w:b/>
      <w:bCs/>
    </w:rPr>
  </w:style>
  <w:style w:type="paragraph" w:customStyle="1" w:styleId="10">
    <w:name w:val="日付1"/>
    <w:basedOn w:val="a"/>
    <w:next w:val="a"/>
    <w:link w:val="af"/>
    <w:rPr>
      <w:kern w:val="2"/>
      <w:szCs w:val="22"/>
    </w:rPr>
  </w:style>
  <w:style w:type="paragraph" w:customStyle="1" w:styleId="Default">
    <w:name w:val="Default"/>
    <w:pPr>
      <w:widowControl w:val="0"/>
      <w:autoSpaceDE w:val="0"/>
      <w:autoSpaceDN w:val="0"/>
      <w:adjustRightInd w:val="0"/>
    </w:pPr>
    <w:rPr>
      <w:rFonts w:ascii="ＭＳ 明朝" w:hAnsi="Century"/>
      <w:sz w:val="24"/>
      <w:szCs w:val="24"/>
    </w:rPr>
  </w:style>
  <w:style w:type="paragraph" w:customStyle="1" w:styleId="11">
    <w:name w:val="書式なし1"/>
    <w:basedOn w:val="a"/>
    <w:link w:val="af0"/>
    <w:rPr>
      <w:rFonts w:hAnsi="Courier New" w:cs="Courier New"/>
      <w:kern w:val="2"/>
    </w:rPr>
  </w:style>
  <w:style w:type="paragraph" w:customStyle="1" w:styleId="12">
    <w:name w:val="リスト段落1"/>
    <w:basedOn w:val="a"/>
    <w:pPr>
      <w:ind w:leftChars="400" w:left="840"/>
    </w:pPr>
  </w:style>
  <w:style w:type="character" w:customStyle="1" w:styleId="13">
    <w:name w:val="ページ番号1"/>
    <w:basedOn w:val="a0"/>
  </w:style>
  <w:style w:type="character" w:customStyle="1" w:styleId="14">
    <w:name w:val="コメント参照1"/>
    <w:rPr>
      <w:sz w:val="18"/>
      <w:szCs w:val="18"/>
    </w:rPr>
  </w:style>
  <w:style w:type="character" w:customStyle="1" w:styleId="a6">
    <w:name w:val="コメント文字列 (文字)"/>
    <w:link w:val="a5"/>
    <w:semiHidden/>
    <w:rPr>
      <w:snapToGrid w:val="0"/>
      <w:spacing w:val="-2"/>
      <w:sz w:val="21"/>
      <w:szCs w:val="21"/>
    </w:rPr>
  </w:style>
  <w:style w:type="character" w:customStyle="1" w:styleId="ae">
    <w:name w:val="コメント内容 (文字)"/>
    <w:link w:val="1"/>
    <w:semiHidden/>
    <w:rPr>
      <w:b/>
      <w:bCs/>
      <w:snapToGrid w:val="0"/>
      <w:spacing w:val="-2"/>
      <w:sz w:val="21"/>
      <w:szCs w:val="21"/>
    </w:rPr>
  </w:style>
  <w:style w:type="character" w:customStyle="1" w:styleId="aa">
    <w:name w:val="ヘッダー (文字)"/>
    <w:basedOn w:val="a0"/>
    <w:link w:val="a9"/>
    <w:uiPriority w:val="99"/>
    <w:rPr>
      <w:kern w:val="2"/>
      <w:sz w:val="21"/>
      <w:szCs w:val="24"/>
    </w:rPr>
  </w:style>
  <w:style w:type="character" w:customStyle="1" w:styleId="a4">
    <w:name w:val="フッター (文字)"/>
    <w:basedOn w:val="a0"/>
    <w:link w:val="a3"/>
    <w:uiPriority w:val="99"/>
    <w:rPr>
      <w:kern w:val="2"/>
      <w:sz w:val="21"/>
      <w:szCs w:val="24"/>
    </w:rPr>
  </w:style>
  <w:style w:type="character" w:customStyle="1" w:styleId="a8">
    <w:name w:val="吹き出し (文字)"/>
    <w:basedOn w:val="a0"/>
    <w:link w:val="a7"/>
    <w:semiHidden/>
    <w:rPr>
      <w:rFonts w:ascii="Arial" w:eastAsia="ＭＳ ゴシック" w:hAnsi="Arial"/>
      <w:kern w:val="2"/>
      <w:sz w:val="18"/>
      <w:szCs w:val="18"/>
    </w:rPr>
  </w:style>
  <w:style w:type="character" w:customStyle="1" w:styleId="af">
    <w:name w:val="日付 (文字)"/>
    <w:basedOn w:val="a0"/>
    <w:link w:val="10"/>
    <w:semiHidden/>
    <w:rPr>
      <w:rFonts w:ascii="ＭＳ 明朝" w:hAnsi="Century"/>
      <w:kern w:val="2"/>
      <w:sz w:val="21"/>
      <w:szCs w:val="22"/>
    </w:rPr>
  </w:style>
  <w:style w:type="character" w:customStyle="1" w:styleId="af0">
    <w:name w:val="書式なし (文字)"/>
    <w:basedOn w:val="a0"/>
    <w:link w:val="11"/>
    <w:semiHidden/>
    <w:rPr>
      <w:rFonts w:ascii="ＭＳ 明朝" w:hAnsi="Courier New" w:cs="Courier New"/>
      <w:kern w:val="2"/>
      <w:sz w:val="21"/>
      <w:szCs w:val="21"/>
    </w:rPr>
  </w:style>
  <w:style w:type="paragraph" w:styleId="af1">
    <w:name w:val="List Paragraph"/>
    <w:basedOn w:val="a"/>
    <w:uiPriority w:val="34"/>
    <w:qFormat/>
    <w:rsid w:val="002509F3"/>
    <w:pPr>
      <w:ind w:leftChars="400" w:left="840"/>
    </w:pPr>
  </w:style>
  <w:style w:type="table" w:styleId="af2">
    <w:name w:val="Table Grid"/>
    <w:basedOn w:val="a1"/>
    <w:uiPriority w:val="59"/>
    <w:rsid w:val="00FA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67230"/>
    <w:rPr>
      <w:rFonts w:ascii="ＭＳ 明朝" w:eastAsia="ＭＳ 明朝" w:hAnsi="Century" w:cs="ＭＳ 明朝"/>
      <w:color w:val="000000"/>
      <w:sz w:val="21"/>
      <w:szCs w:val="21"/>
      <w:lang w:eastAsia="ja-JP"/>
    </w:rPr>
  </w:style>
  <w:style w:type="character" w:customStyle="1" w:styleId="brackets-color1">
    <w:name w:val="brackets-color1"/>
    <w:basedOn w:val="a0"/>
    <w:rsid w:val="00816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E1323E-49EA-46D6-9D21-D1501EAF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5270</TotalTime>
  <Pages>66</Pages>
  <Words>14778</Words>
  <Characters>84240</Characters>
  <Application>Microsoft Office Word</Application>
  <DocSecurity>0</DocSecurity>
  <Lines>702</Lines>
  <Paragraphs>197</Paragraphs>
  <ScaleCrop>false</ScaleCrop>
  <HeadingPairs>
    <vt:vector size="2" baseType="variant">
      <vt:variant>
        <vt:lpstr>タイトル</vt:lpstr>
      </vt:variant>
      <vt:variant>
        <vt:i4>1</vt:i4>
      </vt:variant>
    </vt:vector>
  </HeadingPairs>
  <TitlesOfParts>
    <vt:vector size="1" baseType="lpstr">
      <vt:lpstr>認知症対応型及び介護予防認知症</vt:lpstr>
    </vt:vector>
  </TitlesOfParts>
  <Company>越谷市役所</Company>
  <LinksUpToDate>false</LinksUpToDate>
  <CharactersWithSpaces>98821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認知症対応型及び介護予防認知症</dc:title>
  <dc:creator>koshigayashi</dc:creator>
  <cp:lastModifiedBy>越谷市役所</cp:lastModifiedBy>
  <cp:revision>1888</cp:revision>
  <cp:lastPrinted>2023-07-18T23:43:00Z</cp:lastPrinted>
  <dcterms:created xsi:type="dcterms:W3CDTF">2015-06-25T12:13:00Z</dcterms:created>
  <dcterms:modified xsi:type="dcterms:W3CDTF">2023-07-27T02:04:00Z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