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F5" w:rsidRPr="00F33C40" w:rsidRDefault="00026150" w:rsidP="00587602">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r w:rsidRPr="00F33C40">
        <w:rPr>
          <w:rFonts w:ascii="BIZ UDゴシック" w:eastAsia="BIZ UDゴシック" w:hAnsi="BIZ UDゴシック" w:cs="ＭＳ 明朝" w:hint="eastAsia"/>
          <w:kern w:val="0"/>
          <w:sz w:val="48"/>
          <w:szCs w:val="48"/>
        </w:rPr>
        <w:t>介　護　サ　ー　ビ　ス　事　業　者</w:t>
      </w:r>
    </w:p>
    <w:p w:rsidR="007465F5" w:rsidRPr="00F33C40" w:rsidRDefault="007A78E8" w:rsidP="00587602">
      <w:pPr>
        <w:overflowPunct w:val="0"/>
        <w:spacing w:line="240" w:lineRule="auto"/>
        <w:ind w:left="318" w:hanging="318"/>
        <w:jc w:val="center"/>
        <w:textAlignment w:val="baseline"/>
        <w:rPr>
          <w:rFonts w:ascii="BIZ UDゴシック" w:eastAsia="BIZ UDゴシック" w:hAnsi="BIZ UDゴシック" w:cs="ＭＳ 明朝"/>
          <w:kern w:val="0"/>
          <w:sz w:val="44"/>
          <w:szCs w:val="44"/>
          <w:lang w:eastAsia="zh-CN"/>
        </w:rPr>
      </w:pPr>
      <w:r w:rsidRPr="00F33C40">
        <w:rPr>
          <w:rFonts w:ascii="BIZ UDゴシック" w:eastAsia="BIZ UDゴシック" w:hAnsi="BIZ UDゴシック" w:cs="ＭＳ 明朝" w:hint="eastAsia"/>
          <w:kern w:val="0"/>
          <w:sz w:val="44"/>
          <w:szCs w:val="44"/>
          <w:lang w:eastAsia="zh-CN"/>
        </w:rPr>
        <w:t xml:space="preserve">自　主　点　検　</w:t>
      </w:r>
      <w:r w:rsidR="00026150" w:rsidRPr="00F33C40">
        <w:rPr>
          <w:rFonts w:ascii="BIZ UDゴシック" w:eastAsia="BIZ UDゴシック" w:hAnsi="BIZ UDゴシック" w:cs="ＭＳ 明朝" w:hint="eastAsia"/>
          <w:kern w:val="0"/>
          <w:sz w:val="44"/>
          <w:szCs w:val="44"/>
          <w:lang w:eastAsia="zh-CN"/>
        </w:rPr>
        <w:t>表</w:t>
      </w:r>
    </w:p>
    <w:p w:rsidR="007465F5" w:rsidRPr="00F33C40" w:rsidRDefault="00046211" w:rsidP="00587602">
      <w:pPr>
        <w:overflowPunct w:val="0"/>
        <w:spacing w:line="240" w:lineRule="auto"/>
        <w:ind w:left="349" w:hanging="349"/>
        <w:jc w:val="center"/>
        <w:textAlignment w:val="baseline"/>
        <w:rPr>
          <w:rFonts w:ascii="BIZ UDゴシック" w:eastAsia="BIZ UDゴシック" w:hAnsi="BIZ UDゴシック" w:cs="ＭＳ 明朝"/>
          <w:kern w:val="0"/>
          <w:sz w:val="48"/>
          <w:szCs w:val="48"/>
          <w:lang w:eastAsia="zh-CN"/>
        </w:rPr>
      </w:pPr>
      <w:r w:rsidRPr="00F33C40">
        <w:rPr>
          <w:rFonts w:ascii="BIZ UDゴシック" w:eastAsia="BIZ UDゴシック" w:hAnsi="BIZ UDゴシック" w:cs="ＭＳ 明朝" w:hint="eastAsia"/>
          <w:kern w:val="0"/>
          <w:sz w:val="48"/>
          <w:szCs w:val="48"/>
          <w:lang w:eastAsia="zh-CN"/>
        </w:rPr>
        <w:t>（</w:t>
      </w:r>
      <w:r w:rsidR="00216B2E" w:rsidRPr="00F33C40">
        <w:rPr>
          <w:rFonts w:ascii="BIZ UDゴシック" w:eastAsia="BIZ UDゴシック" w:hAnsi="BIZ UDゴシック" w:cs="ＭＳ ゴシック" w:hint="eastAsia"/>
          <w:kern w:val="0"/>
          <w:sz w:val="48"/>
          <w:szCs w:val="48"/>
          <w:lang w:eastAsia="zh-TW"/>
        </w:rPr>
        <w:t>令和</w:t>
      </w:r>
      <w:r w:rsidR="00216B2E" w:rsidRPr="00F33C40">
        <w:rPr>
          <w:rFonts w:ascii="BIZ UDゴシック" w:eastAsia="BIZ UDゴシック" w:hAnsi="BIZ UDゴシック" w:cs="ＭＳ ゴシック" w:hint="eastAsia"/>
          <w:kern w:val="0"/>
          <w:sz w:val="48"/>
          <w:szCs w:val="48"/>
        </w:rPr>
        <w:t>5年度</w:t>
      </w:r>
      <w:r w:rsidR="00216B2E" w:rsidRPr="00F33C40">
        <w:rPr>
          <w:rFonts w:ascii="BIZ UDゴシック" w:eastAsia="BIZ UDゴシック" w:hAnsi="BIZ UDゴシック" w:cs="ＭＳ ゴシック" w:hint="eastAsia"/>
          <w:kern w:val="0"/>
          <w:sz w:val="48"/>
          <w:szCs w:val="48"/>
          <w:lang w:eastAsia="zh-TW"/>
        </w:rPr>
        <w:t>版</w:t>
      </w:r>
      <w:r w:rsidR="00026150" w:rsidRPr="00F33C40">
        <w:rPr>
          <w:rFonts w:ascii="BIZ UDゴシック" w:eastAsia="BIZ UDゴシック" w:hAnsi="BIZ UDゴシック" w:cs="ＭＳ 明朝" w:hint="eastAsia"/>
          <w:kern w:val="0"/>
          <w:sz w:val="48"/>
          <w:szCs w:val="48"/>
          <w:lang w:eastAsia="zh-CN"/>
        </w:rPr>
        <w:t>）</w:t>
      </w:r>
    </w:p>
    <w:p w:rsidR="007465F5" w:rsidRPr="00F33C40" w:rsidRDefault="00026150" w:rsidP="000C5CB6">
      <w:pPr>
        <w:overflowPunct w:val="0"/>
        <w:spacing w:line="240" w:lineRule="auto"/>
        <w:ind w:left="349" w:hanging="349"/>
        <w:jc w:val="center"/>
        <w:textAlignment w:val="baseline"/>
        <w:rPr>
          <w:rFonts w:ascii="BIZ UDゴシック" w:eastAsia="BIZ UDゴシック" w:hAnsi="BIZ UDゴシック" w:cs="ＭＳ 明朝"/>
          <w:kern w:val="0"/>
          <w:sz w:val="48"/>
          <w:szCs w:val="48"/>
          <w:u w:val="thick" w:color="000000"/>
          <w:lang w:eastAsia="zh-TW"/>
        </w:rPr>
      </w:pPr>
      <w:r w:rsidRPr="00F33C40">
        <w:rPr>
          <w:rFonts w:ascii="BIZ UDゴシック" w:eastAsia="BIZ UDゴシック" w:hAnsi="BIZ UDゴシック" w:cs="ＭＳ 明朝" w:hint="eastAsia"/>
          <w:kern w:val="0"/>
          <w:sz w:val="48"/>
          <w:szCs w:val="48"/>
          <w:u w:val="single"/>
          <w:lang w:eastAsia="zh-TW"/>
        </w:rPr>
        <w:t>福　祉　用　具　貸　与</w:t>
      </w:r>
    </w:p>
    <w:p w:rsidR="007A78E8" w:rsidRPr="00F33C40" w:rsidRDefault="00026150" w:rsidP="007A78E8">
      <w:pPr>
        <w:adjustRightInd w:val="0"/>
        <w:spacing w:line="240" w:lineRule="auto"/>
        <w:ind w:left="349" w:hanging="349"/>
        <w:contextualSpacing/>
        <w:jc w:val="center"/>
        <w:rPr>
          <w:rFonts w:ascii="BIZ UDゴシック" w:eastAsia="BIZ UDゴシック" w:hAnsi="BIZ UDゴシック" w:cs="ＭＳ 明朝"/>
          <w:kern w:val="0"/>
          <w:sz w:val="48"/>
          <w:szCs w:val="48"/>
          <w:u w:val="single"/>
        </w:rPr>
      </w:pPr>
      <w:r w:rsidRPr="00F33C40">
        <w:rPr>
          <w:rFonts w:ascii="BIZ UDゴシック" w:eastAsia="BIZ UDゴシック" w:hAnsi="BIZ UDゴシック" w:cs="ＭＳ 明朝" w:hint="eastAsia"/>
          <w:kern w:val="0"/>
          <w:sz w:val="48"/>
          <w:szCs w:val="48"/>
          <w:u w:val="single"/>
        </w:rPr>
        <w:t>介　護　予　防　福　祉　用　具　貸　与</w:t>
      </w:r>
    </w:p>
    <w:p w:rsidR="00FD55F2" w:rsidRPr="00F33C40" w:rsidRDefault="00FD55F2" w:rsidP="007A78E8">
      <w:pPr>
        <w:adjustRightInd w:val="0"/>
        <w:spacing w:line="240" w:lineRule="auto"/>
        <w:ind w:left="227" w:hanging="227"/>
        <w:contextualSpacing/>
        <w:jc w:val="center"/>
        <w:rPr>
          <w:rFonts w:ascii="BIZ UDゴシック" w:eastAsia="BIZ UDゴシック" w:hAnsi="BIZ UDゴシック" w:cs="ＭＳ 明朝"/>
          <w:sz w:val="32"/>
          <w:szCs w:val="32"/>
          <w:u w:val="single"/>
        </w:rPr>
      </w:pPr>
    </w:p>
    <w:tbl>
      <w:tblPr>
        <w:tblStyle w:val="aa"/>
        <w:tblW w:w="8080" w:type="dxa"/>
        <w:tblInd w:w="959" w:type="dxa"/>
        <w:tblLook w:val="04A0" w:firstRow="1" w:lastRow="0" w:firstColumn="1" w:lastColumn="0" w:noHBand="0" w:noVBand="1"/>
      </w:tblPr>
      <w:tblGrid>
        <w:gridCol w:w="1134"/>
        <w:gridCol w:w="1276"/>
        <w:gridCol w:w="5670"/>
      </w:tblGrid>
      <w:tr w:rsidR="00F33C40" w:rsidRPr="00F33C40" w:rsidTr="00774DFB">
        <w:tc>
          <w:tcPr>
            <w:tcW w:w="2410" w:type="dxa"/>
            <w:gridSpan w:val="2"/>
            <w:tcBorders>
              <w:top w:val="single" w:sz="18" w:space="0" w:color="auto"/>
              <w:left w:val="single" w:sz="18"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事業者(法人)名称</w:t>
            </w:r>
          </w:p>
        </w:tc>
        <w:tc>
          <w:tcPr>
            <w:tcW w:w="5670" w:type="dxa"/>
            <w:tcBorders>
              <w:top w:val="single" w:sz="18" w:space="0" w:color="auto"/>
              <w:left w:val="dotted" w:sz="4" w:space="0" w:color="auto"/>
              <w:right w:val="single" w:sz="18"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r>
      <w:tr w:rsidR="00F33C40" w:rsidRPr="00F33C40" w:rsidTr="00774DFB">
        <w:tc>
          <w:tcPr>
            <w:tcW w:w="1134" w:type="dxa"/>
            <w:tcBorders>
              <w:left w:val="single" w:sz="18" w:space="0" w:color="auto"/>
              <w:bottom w:val="nil"/>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rsidR="005012AF" w:rsidRPr="00F33C40" w:rsidRDefault="005012AF" w:rsidP="00774DFB">
            <w:pPr>
              <w:adjustRightInd w:val="0"/>
              <w:spacing w:line="240" w:lineRule="auto"/>
              <w:ind w:left="75" w:hangingChars="29" w:hanging="75"/>
              <w:contextualSpacing/>
              <w:rPr>
                <w:rFonts w:ascii="BIZ UDゴシック" w:eastAsia="BIZ UDゴシック" w:hAnsi="BIZ UDゴシック"/>
                <w:sz w:val="28"/>
                <w:szCs w:val="28"/>
              </w:rPr>
            </w:pPr>
          </w:p>
        </w:tc>
      </w:tr>
      <w:tr w:rsidR="00F33C40" w:rsidRPr="00F33C40" w:rsidTr="00774DFB">
        <w:tc>
          <w:tcPr>
            <w:tcW w:w="1134" w:type="dxa"/>
            <w:tcBorders>
              <w:top w:val="nil"/>
              <w:left w:val="single" w:sz="18" w:space="0" w:color="auto"/>
              <w:bottom w:val="nil"/>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r>
      <w:tr w:rsidR="00F33C40" w:rsidRPr="00F33C40" w:rsidTr="00774DFB">
        <w:tc>
          <w:tcPr>
            <w:tcW w:w="1134" w:type="dxa"/>
            <w:tcBorders>
              <w:top w:val="nil"/>
              <w:left w:val="single" w:sz="18" w:space="0" w:color="auto"/>
              <w:bottom w:val="nil"/>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rsidR="005012AF" w:rsidRPr="00F33C40" w:rsidRDefault="005012AF" w:rsidP="00774DFB">
            <w:pPr>
              <w:widowControl/>
              <w:spacing w:line="240" w:lineRule="auto"/>
              <w:ind w:left="0" w:firstLineChars="0" w:firstLine="0"/>
              <w:jc w:val="left"/>
              <w:rPr>
                <w:rFonts w:ascii="BIZ UDゴシック" w:eastAsia="BIZ UDゴシック" w:hAnsi="BIZ UDゴシック"/>
                <w:sz w:val="22"/>
                <w:szCs w:val="28"/>
              </w:rPr>
            </w:pPr>
          </w:p>
          <w:p w:rsidR="005012AF" w:rsidRPr="00F33C40" w:rsidRDefault="005012AF" w:rsidP="00774DFB">
            <w:pPr>
              <w:widowControl/>
              <w:spacing w:line="240" w:lineRule="auto"/>
              <w:ind w:left="0" w:firstLineChars="0" w:firstLine="0"/>
              <w:jc w:val="left"/>
              <w:rPr>
                <w:rFonts w:ascii="BIZ UDゴシック" w:eastAsia="BIZ UDゴシック" w:hAnsi="BIZ UDゴシック"/>
                <w:sz w:val="22"/>
                <w:szCs w:val="28"/>
              </w:rPr>
            </w:pPr>
          </w:p>
        </w:tc>
      </w:tr>
      <w:tr w:rsidR="00F33C40" w:rsidRPr="00F33C40" w:rsidTr="00774DFB">
        <w:tc>
          <w:tcPr>
            <w:tcW w:w="1134" w:type="dxa"/>
            <w:tcBorders>
              <w:top w:val="nil"/>
              <w:left w:val="single" w:sz="18" w:space="0" w:color="auto"/>
              <w:bottom w:val="nil"/>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r>
      <w:tr w:rsidR="00F33C40" w:rsidRPr="00F33C40" w:rsidTr="00774DFB">
        <w:tc>
          <w:tcPr>
            <w:tcW w:w="1134" w:type="dxa"/>
            <w:tcBorders>
              <w:top w:val="nil"/>
              <w:left w:val="single" w:sz="18" w:space="0" w:color="auto"/>
              <w:bottom w:val="nil"/>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r>
      <w:tr w:rsidR="00F33C40" w:rsidRPr="00F33C40" w:rsidTr="00774DFB">
        <w:tc>
          <w:tcPr>
            <w:tcW w:w="2410" w:type="dxa"/>
            <w:gridSpan w:val="2"/>
            <w:tcBorders>
              <w:left w:val="single" w:sz="18"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p>
        </w:tc>
      </w:tr>
      <w:tr w:rsidR="005012AF" w:rsidRPr="00F33C40" w:rsidTr="00774DFB">
        <w:tc>
          <w:tcPr>
            <w:tcW w:w="2410" w:type="dxa"/>
            <w:gridSpan w:val="2"/>
            <w:tcBorders>
              <w:left w:val="single" w:sz="18" w:space="0" w:color="auto"/>
              <w:bottom w:val="single" w:sz="18" w:space="0" w:color="auto"/>
              <w:right w:val="dotted" w:sz="4" w:space="0" w:color="auto"/>
            </w:tcBorders>
          </w:tcPr>
          <w:p w:rsidR="005012AF" w:rsidRPr="00F33C40" w:rsidRDefault="005012AF" w:rsidP="00774DFB">
            <w:pPr>
              <w:adjustRightInd w:val="0"/>
              <w:spacing w:line="240" w:lineRule="auto"/>
              <w:ind w:left="0" w:firstLineChars="0" w:firstLine="0"/>
              <w:contextualSpacing/>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rsidR="005012AF" w:rsidRPr="00F33C40" w:rsidRDefault="005012AF" w:rsidP="00774DFB">
            <w:pPr>
              <w:adjustRightInd w:val="0"/>
              <w:spacing w:line="240" w:lineRule="auto"/>
              <w:ind w:left="0" w:firstLineChars="0" w:firstLine="0"/>
              <w:contextualSpacing/>
              <w:jc w:val="center"/>
              <w:rPr>
                <w:rFonts w:ascii="BIZ UDゴシック" w:eastAsia="BIZ UDゴシック" w:hAnsi="BIZ UDゴシック"/>
                <w:sz w:val="28"/>
                <w:szCs w:val="28"/>
              </w:rPr>
            </w:pPr>
            <w:r w:rsidRPr="00F33C40">
              <w:rPr>
                <w:rFonts w:ascii="BIZ UDゴシック" w:eastAsia="BIZ UDゴシック" w:hAnsi="BIZ UDゴシック" w:hint="eastAsia"/>
                <w:sz w:val="28"/>
                <w:szCs w:val="28"/>
              </w:rPr>
              <w:t xml:space="preserve">　　年　　　月　　　日</w:t>
            </w:r>
          </w:p>
        </w:tc>
      </w:tr>
    </w:tbl>
    <w:p w:rsidR="007465F5" w:rsidRPr="00F33C40" w:rsidRDefault="007465F5" w:rsidP="00587602">
      <w:pPr>
        <w:adjustRightInd w:val="0"/>
        <w:spacing w:line="240" w:lineRule="exact"/>
        <w:ind w:left="144" w:hanging="144"/>
        <w:contextualSpacing/>
        <w:rPr>
          <w:rFonts w:ascii="BIZ UDゴシック" w:eastAsia="BIZ UDゴシック" w:hAnsi="BIZ UDゴシック" w:cs="ＭＳ 明朝"/>
          <w:sz w:val="21"/>
        </w:rPr>
      </w:pPr>
    </w:p>
    <w:p w:rsidR="007465F5" w:rsidRPr="00F33C40" w:rsidRDefault="007465F5" w:rsidP="00587602">
      <w:pPr>
        <w:adjustRightInd w:val="0"/>
        <w:spacing w:line="240" w:lineRule="exact"/>
        <w:ind w:left="144" w:hanging="144"/>
        <w:contextualSpacing/>
        <w:rPr>
          <w:rFonts w:ascii="BIZ UDゴシック" w:eastAsia="BIZ UDゴシック" w:hAnsi="BIZ UDゴシック" w:cs="ＭＳ 明朝"/>
          <w:sz w:val="21"/>
        </w:rPr>
      </w:pP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AB2184" w:rsidRPr="00F33C40" w:rsidTr="008A7A46">
        <w:trPr>
          <w:trHeight w:val="971"/>
          <w:jc w:val="center"/>
        </w:trPr>
        <w:tc>
          <w:tcPr>
            <w:tcW w:w="5812" w:type="dxa"/>
          </w:tcPr>
          <w:p w:rsidR="007465F5" w:rsidRPr="00F33C40" w:rsidRDefault="007465F5" w:rsidP="00587602">
            <w:pPr>
              <w:adjustRightInd w:val="0"/>
              <w:spacing w:line="360" w:lineRule="exact"/>
              <w:ind w:left="258" w:hanging="258"/>
              <w:contextualSpacing/>
              <w:jc w:val="center"/>
              <w:rPr>
                <w:rFonts w:ascii="BIZ UDゴシック" w:eastAsia="BIZ UDゴシック" w:hAnsi="BIZ UDゴシック" w:cs="ＭＳ 明朝"/>
                <w:sz w:val="36"/>
                <w:szCs w:val="36"/>
              </w:rPr>
            </w:pPr>
          </w:p>
          <w:p w:rsidR="007465F5" w:rsidRPr="00F33C40" w:rsidRDefault="00026150" w:rsidP="00587602">
            <w:pPr>
              <w:adjustRightInd w:val="0"/>
              <w:spacing w:line="360" w:lineRule="exact"/>
              <w:ind w:left="258" w:hanging="258"/>
              <w:contextualSpacing/>
              <w:jc w:val="center"/>
              <w:rPr>
                <w:rFonts w:ascii="BIZ UDゴシック" w:eastAsia="BIZ UDゴシック" w:hAnsi="BIZ UDゴシック" w:cs="ＭＳ 明朝"/>
                <w:sz w:val="32"/>
                <w:szCs w:val="32"/>
                <w:lang w:eastAsia="zh-TW"/>
              </w:rPr>
            </w:pPr>
            <w:r w:rsidRPr="00F33C40">
              <w:rPr>
                <w:rFonts w:ascii="BIZ UDゴシック" w:eastAsia="BIZ UDゴシック" w:hAnsi="BIZ UDゴシック" w:cs="ＭＳ 明朝" w:hint="eastAsia"/>
                <w:sz w:val="36"/>
                <w:szCs w:val="36"/>
                <w:lang w:eastAsia="zh-TW"/>
              </w:rPr>
              <w:t xml:space="preserve">越谷市 福祉部 </w:t>
            </w:r>
            <w:r w:rsidR="00B64278" w:rsidRPr="00F33C40">
              <w:rPr>
                <w:rFonts w:ascii="BIZ UDゴシック" w:eastAsia="BIZ UDゴシック" w:hAnsi="BIZ UDゴシック" w:cs="ＭＳ 明朝" w:hint="eastAsia"/>
                <w:sz w:val="36"/>
                <w:szCs w:val="36"/>
                <w:lang w:eastAsia="zh-TW"/>
              </w:rPr>
              <w:t>福祉総務</w:t>
            </w:r>
            <w:r w:rsidRPr="00F33C40">
              <w:rPr>
                <w:rFonts w:ascii="BIZ UDゴシック" w:eastAsia="BIZ UDゴシック" w:hAnsi="BIZ UDゴシック" w:cs="ＭＳ 明朝" w:hint="eastAsia"/>
                <w:sz w:val="36"/>
                <w:szCs w:val="36"/>
                <w:lang w:eastAsia="zh-TW"/>
              </w:rPr>
              <w:t>課</w:t>
            </w:r>
          </w:p>
        </w:tc>
      </w:tr>
    </w:tbl>
    <w:p w:rsidR="005012AF" w:rsidRPr="00F33C40" w:rsidRDefault="005012AF">
      <w:pPr>
        <w:widowControl/>
        <w:spacing w:line="240" w:lineRule="auto"/>
        <w:ind w:left="0" w:firstLineChars="0" w:firstLine="0"/>
        <w:jc w:val="left"/>
        <w:rPr>
          <w:rFonts w:ascii="BIZ UDゴシック" w:eastAsia="BIZ UDゴシック" w:hAnsi="BIZ UDゴシック" w:cs="ＭＳ 明朝"/>
          <w:b/>
          <w:bCs/>
          <w:kern w:val="0"/>
          <w:sz w:val="30"/>
          <w:szCs w:val="30"/>
          <w:lang w:eastAsia="zh-TW"/>
        </w:rPr>
      </w:pPr>
    </w:p>
    <w:p w:rsidR="005012AF" w:rsidRPr="00F33C40" w:rsidRDefault="005012AF">
      <w:pPr>
        <w:widowControl/>
        <w:spacing w:line="240" w:lineRule="auto"/>
        <w:ind w:left="0" w:firstLineChars="0" w:firstLine="0"/>
        <w:jc w:val="left"/>
        <w:rPr>
          <w:rFonts w:ascii="BIZ UDゴシック" w:eastAsia="BIZ UDゴシック" w:hAnsi="BIZ UDゴシック" w:cs="ＭＳ 明朝"/>
          <w:b/>
          <w:bCs/>
          <w:kern w:val="0"/>
          <w:sz w:val="30"/>
          <w:szCs w:val="30"/>
          <w:lang w:eastAsia="zh-TW"/>
        </w:rPr>
      </w:pPr>
      <w:r w:rsidRPr="00F33C40">
        <w:rPr>
          <w:rFonts w:ascii="BIZ UDゴシック" w:eastAsia="BIZ UDゴシック" w:hAnsi="BIZ UDゴシック" w:cs="ＭＳ 明朝"/>
          <w:b/>
          <w:bCs/>
          <w:kern w:val="0"/>
          <w:sz w:val="30"/>
          <w:szCs w:val="30"/>
          <w:lang w:eastAsia="zh-TW"/>
        </w:rPr>
        <w:br w:type="page"/>
      </w:r>
    </w:p>
    <w:p w:rsidR="007465F5" w:rsidRPr="00F33C40" w:rsidRDefault="00026150" w:rsidP="00216B2E">
      <w:pPr>
        <w:overflowPunct w:val="0"/>
        <w:spacing w:line="240" w:lineRule="exact"/>
        <w:ind w:left="144" w:hanging="144"/>
        <w:jc w:val="center"/>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bCs/>
          <w:kern w:val="0"/>
          <w:sz w:val="21"/>
          <w:szCs w:val="21"/>
        </w:rPr>
        <w:lastRenderedPageBreak/>
        <w:t>介護サービス事業者自主点検表の作成について</w:t>
      </w:r>
    </w:p>
    <w:p w:rsidR="007465F5" w:rsidRPr="00F33C40" w:rsidRDefault="007465F5" w:rsidP="00216B2E">
      <w:pPr>
        <w:widowControl/>
        <w:spacing w:line="240" w:lineRule="exact"/>
        <w:ind w:left="144" w:hanging="144"/>
        <w:jc w:val="left"/>
        <w:rPr>
          <w:rFonts w:ascii="BIZ UDゴシック" w:eastAsia="BIZ UDゴシック" w:hAnsi="BIZ UDゴシック" w:cs="ＭＳ 明朝"/>
          <w:b/>
          <w:bCs/>
          <w:kern w:val="0"/>
          <w:sz w:val="21"/>
          <w:szCs w:val="21"/>
        </w:rPr>
      </w:pPr>
    </w:p>
    <w:p w:rsidR="007465F5" w:rsidRPr="00F33C40" w:rsidRDefault="000130DB" w:rsidP="00216B2E">
      <w:pPr>
        <w:overflowPunct w:val="0"/>
        <w:spacing w:line="240" w:lineRule="exact"/>
        <w:ind w:firstLineChars="0"/>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kern w:val="0"/>
          <w:sz w:val="21"/>
          <w:szCs w:val="21"/>
        </w:rPr>
        <w:t>1</w:t>
      </w:r>
      <w:r w:rsidR="006C33C4" w:rsidRPr="00F33C40">
        <w:rPr>
          <w:rFonts w:ascii="BIZ UDゴシック" w:eastAsia="BIZ UDゴシック" w:hAnsi="BIZ UDゴシック" w:cs="ＭＳ 明朝" w:hint="eastAsia"/>
          <w:kern w:val="0"/>
          <w:sz w:val="21"/>
          <w:szCs w:val="21"/>
        </w:rPr>
        <w:t xml:space="preserve">　趣</w:t>
      </w:r>
      <w:r w:rsidR="00026150" w:rsidRPr="00F33C40">
        <w:rPr>
          <w:rFonts w:ascii="BIZ UDゴシック" w:eastAsia="BIZ UDゴシック" w:hAnsi="BIZ UDゴシック" w:cs="ＭＳ 明朝" w:hint="eastAsia"/>
          <w:kern w:val="0"/>
          <w:sz w:val="21"/>
          <w:szCs w:val="21"/>
        </w:rPr>
        <w:t>旨</w:t>
      </w:r>
    </w:p>
    <w:p w:rsidR="007465F5" w:rsidRPr="00F33C40" w:rsidRDefault="00026150" w:rsidP="00216B2E">
      <w:pPr>
        <w:overflowPunct w:val="0"/>
        <w:spacing w:line="240" w:lineRule="exact"/>
        <w:ind w:left="412" w:hangingChars="218" w:hanging="412"/>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w:t>
      </w:r>
      <w:r w:rsidR="007A78E8" w:rsidRPr="00F33C40">
        <w:rPr>
          <w:rFonts w:ascii="BIZ UDゴシック" w:eastAsia="BIZ UDゴシック" w:hAnsi="BIZ UDゴシック" w:cs="ＭＳ 明朝" w:hint="eastAsia"/>
          <w:kern w:val="0"/>
          <w:sz w:val="21"/>
          <w:szCs w:val="21"/>
        </w:rPr>
        <w:t xml:space="preserve">　</w:t>
      </w:r>
      <w:r w:rsidRPr="00F33C40">
        <w:rPr>
          <w:rFonts w:ascii="BIZ UDゴシック" w:eastAsia="BIZ UDゴシック" w:hAnsi="BIZ UDゴシック" w:cs="ＭＳ 明朝" w:hint="eastAsia"/>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rsidR="007465F5" w:rsidRPr="00F33C40" w:rsidRDefault="00026150" w:rsidP="00216B2E">
      <w:pPr>
        <w:overflowPunct w:val="0"/>
        <w:spacing w:line="240" w:lineRule="exact"/>
        <w:ind w:left="412" w:hangingChars="218" w:hanging="412"/>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w:t>
      </w:r>
      <w:r w:rsidR="007A78E8" w:rsidRPr="00F33C40">
        <w:rPr>
          <w:rFonts w:ascii="BIZ UDゴシック" w:eastAsia="BIZ UDゴシック" w:hAnsi="BIZ UDゴシック" w:cs="ＭＳ 明朝" w:hint="eastAsia"/>
          <w:kern w:val="0"/>
          <w:sz w:val="21"/>
          <w:szCs w:val="21"/>
        </w:rPr>
        <w:t xml:space="preserve">　</w:t>
      </w:r>
      <w:r w:rsidRPr="00F33C40">
        <w:rPr>
          <w:rFonts w:ascii="BIZ UDゴシック" w:eastAsia="BIZ UDゴシック" w:hAnsi="BIZ UDゴシック" w:cs="ＭＳ 明朝" w:hint="eastAsia"/>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216B2E" w:rsidRPr="00F33C40" w:rsidRDefault="00216B2E" w:rsidP="00216B2E">
      <w:pPr>
        <w:overflowPunct w:val="0"/>
        <w:spacing w:line="240" w:lineRule="exact"/>
        <w:ind w:left="412" w:hangingChars="218" w:hanging="412"/>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rsidR="007465F5" w:rsidRPr="00F33C40" w:rsidRDefault="00026150" w:rsidP="00216B2E">
      <w:pPr>
        <w:overflowPunct w:val="0"/>
        <w:spacing w:line="240" w:lineRule="exact"/>
        <w:ind w:left="223" w:hangingChars="118" w:hanging="223"/>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w:t>
      </w:r>
    </w:p>
    <w:p w:rsidR="007465F5" w:rsidRPr="00F33C40" w:rsidRDefault="000130DB" w:rsidP="00216B2E">
      <w:pPr>
        <w:overflowPunct w:val="0"/>
        <w:spacing w:line="240" w:lineRule="exact"/>
        <w:ind w:left="144" w:hanging="144"/>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kern w:val="0"/>
          <w:sz w:val="21"/>
          <w:szCs w:val="21"/>
        </w:rPr>
        <w:t>2</w:t>
      </w:r>
      <w:r w:rsidR="00026150" w:rsidRPr="00F33C40">
        <w:rPr>
          <w:rFonts w:ascii="BIZ UDゴシック" w:eastAsia="BIZ UDゴシック" w:hAnsi="BIZ UDゴシック" w:cs="ＭＳ 明朝" w:hint="eastAsia"/>
          <w:kern w:val="0"/>
          <w:sz w:val="21"/>
          <w:szCs w:val="21"/>
        </w:rPr>
        <w:t xml:space="preserve">　</w:t>
      </w:r>
      <w:r w:rsidR="00F25265" w:rsidRPr="00F33C40">
        <w:rPr>
          <w:rFonts w:ascii="BIZ UDゴシック" w:eastAsia="BIZ UDゴシック" w:hAnsi="BIZ UDゴシック" w:cs="ＭＳ 明朝" w:hint="eastAsia"/>
          <w:kern w:val="0"/>
          <w:sz w:val="21"/>
          <w:szCs w:val="21"/>
        </w:rPr>
        <w:t>留意事項</w:t>
      </w:r>
    </w:p>
    <w:p w:rsidR="007465F5" w:rsidRPr="00F33C40" w:rsidRDefault="00D56A68" w:rsidP="00216B2E">
      <w:pPr>
        <w:overflowPunct w:val="0"/>
        <w:spacing w:line="240" w:lineRule="exact"/>
        <w:ind w:left="333" w:hangingChars="176" w:hanging="333"/>
        <w:textAlignment w:val="baseline"/>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w:t>
      </w:r>
      <w:r w:rsidR="00216B2E" w:rsidRPr="00F33C40">
        <w:rPr>
          <w:rFonts w:ascii="BIZ UDゴシック" w:eastAsia="BIZ UDゴシック" w:hAnsi="BIZ UDゴシック" w:cs="ＭＳ 明朝" w:hint="eastAsia"/>
          <w:kern w:val="0"/>
          <w:sz w:val="21"/>
          <w:szCs w:val="21"/>
        </w:rPr>
        <w:t xml:space="preserve">　</w:t>
      </w:r>
      <w:r w:rsidRPr="00F33C40">
        <w:rPr>
          <w:rFonts w:ascii="BIZ UDゴシック" w:eastAsia="BIZ UDゴシック" w:hAnsi="BIZ UDゴシック" w:cs="ＭＳ 明朝" w:hint="eastAsia"/>
          <w:kern w:val="0"/>
          <w:sz w:val="21"/>
          <w:szCs w:val="21"/>
        </w:rPr>
        <w:t xml:space="preserve">　</w:t>
      </w:r>
      <w:r w:rsidR="00026150" w:rsidRPr="00F33C40">
        <w:rPr>
          <w:rFonts w:ascii="BIZ UDゴシック" w:eastAsia="BIZ UDゴシック" w:hAnsi="BIZ UDゴシック" w:cs="ＭＳ 明朝" w:hint="eastAsia"/>
          <w:kern w:val="0"/>
          <w:sz w:val="21"/>
          <w:szCs w:val="21"/>
        </w:rPr>
        <w:t>この自主点検表は</w:t>
      </w:r>
      <w:r w:rsidR="00F9611D" w:rsidRPr="00F33C40">
        <w:rPr>
          <w:rFonts w:ascii="BIZ UDゴシック" w:eastAsia="BIZ UDゴシック" w:hAnsi="BIZ UDゴシック" w:cs="ＭＳ 明朝" w:hint="eastAsia"/>
          <w:kern w:val="0"/>
          <w:sz w:val="21"/>
          <w:szCs w:val="21"/>
        </w:rPr>
        <w:t>福祉用具貸与</w:t>
      </w:r>
      <w:r w:rsidR="00026150" w:rsidRPr="00F33C40">
        <w:rPr>
          <w:rFonts w:ascii="BIZ UDゴシック" w:eastAsia="BIZ UDゴシック" w:hAnsi="BIZ UDゴシック" w:cs="ＭＳ 明朝" w:hint="eastAsia"/>
          <w:kern w:val="0"/>
          <w:sz w:val="21"/>
          <w:szCs w:val="21"/>
        </w:rPr>
        <w:t>の運営基準等を基調に作成されていますが、指定福祉用具貸与事業者が指定介護予防福祉用具貸与事業者の指定を併せて受け、かつ、指定福祉用具貸与の事業と指定介護予防福祉用具貸与の事業とが同一の事業所において一体的に運営されている場合には、指定介護予防福祉用具貸与についても指定福祉用具貸与の運営基準等に準じて（福祉用具貸与を介護予防福祉用具貸与に読み替えて）一緒に自主点検してください。</w:t>
      </w:r>
    </w:p>
    <w:p w:rsidR="000D0DC2" w:rsidRPr="00F33C40" w:rsidRDefault="00026150" w:rsidP="00216B2E">
      <w:pPr>
        <w:widowControl/>
        <w:spacing w:line="240" w:lineRule="exact"/>
        <w:ind w:leftChars="15" w:left="92" w:hangingChars="31" w:hanging="59"/>
        <w:jc w:val="left"/>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w:t>
      </w:r>
    </w:p>
    <w:p w:rsidR="007465F5" w:rsidRPr="00F33C40" w:rsidRDefault="000130DB" w:rsidP="00216B2E">
      <w:pPr>
        <w:widowControl/>
        <w:spacing w:line="240" w:lineRule="exact"/>
        <w:ind w:leftChars="15" w:left="92" w:hangingChars="31" w:hanging="59"/>
        <w:jc w:val="left"/>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kern w:val="0"/>
          <w:sz w:val="21"/>
          <w:szCs w:val="21"/>
        </w:rPr>
        <w:t>3</w:t>
      </w:r>
      <w:r w:rsidR="007A78E8" w:rsidRPr="00F33C40">
        <w:rPr>
          <w:rFonts w:ascii="BIZ UDゴシック" w:eastAsia="BIZ UDゴシック" w:hAnsi="BIZ UDゴシック" w:cs="ＭＳ 明朝" w:hint="eastAsia"/>
          <w:kern w:val="0"/>
          <w:sz w:val="21"/>
          <w:szCs w:val="21"/>
        </w:rPr>
        <w:t xml:space="preserve">　</w:t>
      </w:r>
      <w:r w:rsidR="00026150" w:rsidRPr="00F33C40">
        <w:rPr>
          <w:rFonts w:ascii="BIZ UDゴシック" w:eastAsia="BIZ UDゴシック" w:hAnsi="BIZ UDゴシック" w:cs="ＭＳ 明朝" w:hint="eastAsia"/>
          <w:kern w:val="0"/>
          <w:sz w:val="21"/>
          <w:szCs w:val="21"/>
        </w:rPr>
        <w:t>根拠法令等</w:t>
      </w:r>
    </w:p>
    <w:p w:rsidR="007465F5" w:rsidRPr="00F33C40" w:rsidRDefault="00026150" w:rsidP="00216B2E">
      <w:pPr>
        <w:widowControl/>
        <w:spacing w:line="240" w:lineRule="exact"/>
        <w:ind w:leftChars="15" w:left="92" w:hangingChars="31" w:hanging="59"/>
        <w:jc w:val="left"/>
        <w:rPr>
          <w:rFonts w:ascii="BIZ UDゴシック" w:eastAsia="BIZ UDゴシック" w:hAnsi="BIZ UDゴシック" w:cs="ＭＳ 明朝"/>
          <w:kern w:val="0"/>
          <w:sz w:val="21"/>
          <w:szCs w:val="21"/>
        </w:rPr>
      </w:pPr>
      <w:r w:rsidRPr="00F33C40">
        <w:rPr>
          <w:rFonts w:ascii="BIZ UDゴシック" w:eastAsia="BIZ UDゴシック" w:hAnsi="BIZ UDゴシック" w:cs="ＭＳ 明朝" w:hint="eastAsia"/>
          <w:kern w:val="0"/>
          <w:sz w:val="21"/>
          <w:szCs w:val="21"/>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6"/>
      </w:tblGrid>
      <w:tr w:rsidR="00F33C40" w:rsidRPr="00F33C40" w:rsidTr="00100F65">
        <w:tc>
          <w:tcPr>
            <w:tcW w:w="1843" w:type="dxa"/>
            <w:vAlign w:val="center"/>
          </w:tcPr>
          <w:p w:rsidR="007465F5" w:rsidRPr="00F33C40" w:rsidRDefault="007A78E8"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条例</w:t>
            </w:r>
          </w:p>
        </w:tc>
        <w:tc>
          <w:tcPr>
            <w:tcW w:w="7796" w:type="dxa"/>
            <w:vAlign w:val="center"/>
          </w:tcPr>
          <w:p w:rsidR="007A78E8"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越谷市指定居宅サービス等の事業の人員、設備及び運営等に関する基準を定める条例</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lang w:eastAsia="zh-CN"/>
              </w:rPr>
              <w:t>（平成</w:t>
            </w:r>
            <w:r w:rsidR="000130DB" w:rsidRPr="00F33C40">
              <w:rPr>
                <w:rFonts w:ascii="BIZ UDゴシック" w:eastAsia="BIZ UDゴシック" w:hAnsi="BIZ UDゴシック" w:cs="ＭＳ 明朝"/>
                <w:sz w:val="21"/>
                <w:szCs w:val="21"/>
                <w:lang w:eastAsia="zh-CN"/>
              </w:rPr>
              <w:t>26</w:t>
            </w:r>
            <w:r w:rsidRPr="00F33C40">
              <w:rPr>
                <w:rFonts w:ascii="BIZ UDゴシック" w:eastAsia="BIZ UDゴシック" w:hAnsi="BIZ UDゴシック" w:cs="ＭＳ 明朝" w:hint="eastAsia"/>
                <w:sz w:val="21"/>
                <w:szCs w:val="21"/>
                <w:lang w:eastAsia="zh-CN"/>
              </w:rPr>
              <w:t>年</w:t>
            </w:r>
            <w:r w:rsidR="000130DB" w:rsidRPr="00F33C40">
              <w:rPr>
                <w:rFonts w:ascii="BIZ UDゴシック" w:eastAsia="BIZ UDゴシック" w:hAnsi="BIZ UDゴシック" w:cs="ＭＳ 明朝"/>
                <w:sz w:val="21"/>
                <w:szCs w:val="21"/>
                <w:lang w:eastAsia="zh-CN"/>
              </w:rPr>
              <w:t>12</w:t>
            </w:r>
            <w:r w:rsidRPr="00F33C40">
              <w:rPr>
                <w:rFonts w:ascii="BIZ UDゴシック" w:eastAsia="BIZ UDゴシック" w:hAnsi="BIZ UDゴシック" w:cs="ＭＳ 明朝" w:hint="eastAsia"/>
                <w:sz w:val="21"/>
                <w:szCs w:val="21"/>
                <w:lang w:eastAsia="zh-CN"/>
              </w:rPr>
              <w:t>月</w:t>
            </w:r>
            <w:r w:rsidR="000130DB" w:rsidRPr="00F33C40">
              <w:rPr>
                <w:rFonts w:ascii="BIZ UDゴシック" w:eastAsia="BIZ UDゴシック" w:hAnsi="BIZ UDゴシック" w:cs="ＭＳ 明朝"/>
                <w:sz w:val="21"/>
                <w:szCs w:val="21"/>
                <w:lang w:eastAsia="zh-CN"/>
              </w:rPr>
              <w:t>22</w:t>
            </w:r>
            <w:r w:rsidRPr="00F33C40">
              <w:rPr>
                <w:rFonts w:ascii="BIZ UDゴシック" w:eastAsia="BIZ UDゴシック" w:hAnsi="BIZ UDゴシック" w:cs="ＭＳ 明朝" w:hint="eastAsia"/>
                <w:sz w:val="21"/>
                <w:szCs w:val="21"/>
                <w:lang w:eastAsia="zh-CN"/>
              </w:rPr>
              <w:t>日条例第</w:t>
            </w:r>
            <w:r w:rsidR="000130DB" w:rsidRPr="00F33C40">
              <w:rPr>
                <w:rFonts w:ascii="BIZ UDゴシック" w:eastAsia="BIZ UDゴシック" w:hAnsi="BIZ UDゴシック" w:cs="ＭＳ 明朝"/>
                <w:sz w:val="21"/>
                <w:szCs w:val="21"/>
                <w:lang w:eastAsia="zh-CN"/>
              </w:rPr>
              <w:t>63</w:t>
            </w:r>
            <w:r w:rsidRPr="00F33C40">
              <w:rPr>
                <w:rFonts w:ascii="BIZ UDゴシック" w:eastAsia="BIZ UDゴシック" w:hAnsi="BIZ UDゴシック" w:cs="ＭＳ 明朝" w:hint="eastAsia"/>
                <w:sz w:val="21"/>
                <w:szCs w:val="21"/>
                <w:lang w:eastAsia="zh-CN"/>
              </w:rPr>
              <w:t>号）</w:t>
            </w:r>
          </w:p>
        </w:tc>
      </w:tr>
      <w:tr w:rsidR="00F33C40" w:rsidRPr="00F33C40" w:rsidTr="00100F65">
        <w:tc>
          <w:tcPr>
            <w:tcW w:w="1843" w:type="dxa"/>
            <w:vAlign w:val="center"/>
          </w:tcPr>
          <w:p w:rsidR="007465F5" w:rsidRPr="00F33C40" w:rsidRDefault="00251D3C"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予防条例</w:t>
            </w:r>
          </w:p>
        </w:tc>
        <w:tc>
          <w:tcPr>
            <w:tcW w:w="7796" w:type="dxa"/>
            <w:vAlign w:val="center"/>
          </w:tcPr>
          <w:p w:rsidR="007A78E8"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越谷市指定介護予防サービス等の事業の人員、設備及び運営並びに指定介護予防サービス等に係る介護予防のための効果的な支援の方法等に関する基準を定める条例</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lang w:eastAsia="zh-CN"/>
              </w:rPr>
              <w:t>（平成</w:t>
            </w:r>
            <w:r w:rsidR="000130DB" w:rsidRPr="00F33C40">
              <w:rPr>
                <w:rFonts w:ascii="BIZ UDゴシック" w:eastAsia="BIZ UDゴシック" w:hAnsi="BIZ UDゴシック" w:cs="ＭＳ 明朝"/>
                <w:sz w:val="21"/>
                <w:szCs w:val="21"/>
                <w:lang w:eastAsia="zh-CN"/>
              </w:rPr>
              <w:t>26</w:t>
            </w:r>
            <w:r w:rsidRPr="00F33C40">
              <w:rPr>
                <w:rFonts w:ascii="BIZ UDゴシック" w:eastAsia="BIZ UDゴシック" w:hAnsi="BIZ UDゴシック" w:cs="ＭＳ 明朝" w:hint="eastAsia"/>
                <w:sz w:val="21"/>
                <w:szCs w:val="21"/>
                <w:lang w:eastAsia="zh-CN"/>
              </w:rPr>
              <w:t>年</w:t>
            </w:r>
            <w:r w:rsidR="000130DB" w:rsidRPr="00F33C40">
              <w:rPr>
                <w:rFonts w:ascii="BIZ UDゴシック" w:eastAsia="BIZ UDゴシック" w:hAnsi="BIZ UDゴシック" w:cs="ＭＳ 明朝"/>
                <w:sz w:val="21"/>
                <w:szCs w:val="21"/>
                <w:lang w:eastAsia="zh-CN"/>
              </w:rPr>
              <w:t>12</w:t>
            </w:r>
            <w:r w:rsidRPr="00F33C40">
              <w:rPr>
                <w:rFonts w:ascii="BIZ UDゴシック" w:eastAsia="BIZ UDゴシック" w:hAnsi="BIZ UDゴシック" w:cs="ＭＳ 明朝" w:hint="eastAsia"/>
                <w:sz w:val="21"/>
                <w:szCs w:val="21"/>
                <w:lang w:eastAsia="zh-CN"/>
              </w:rPr>
              <w:t>月</w:t>
            </w:r>
            <w:r w:rsidR="000130DB" w:rsidRPr="00F33C40">
              <w:rPr>
                <w:rFonts w:ascii="BIZ UDゴシック" w:eastAsia="BIZ UDゴシック" w:hAnsi="BIZ UDゴシック" w:cs="ＭＳ 明朝"/>
                <w:sz w:val="21"/>
                <w:szCs w:val="21"/>
                <w:lang w:eastAsia="zh-CN"/>
              </w:rPr>
              <w:t>22</w:t>
            </w:r>
            <w:r w:rsidRPr="00F33C40">
              <w:rPr>
                <w:rFonts w:ascii="BIZ UDゴシック" w:eastAsia="BIZ UDゴシック" w:hAnsi="BIZ UDゴシック" w:cs="ＭＳ 明朝" w:hint="eastAsia"/>
                <w:sz w:val="21"/>
                <w:szCs w:val="21"/>
                <w:lang w:eastAsia="zh-CN"/>
              </w:rPr>
              <w:t>日条例第</w:t>
            </w:r>
            <w:r w:rsidR="000130DB" w:rsidRPr="00F33C40">
              <w:rPr>
                <w:rFonts w:ascii="BIZ UDゴシック" w:eastAsia="BIZ UDゴシック" w:hAnsi="BIZ UDゴシック" w:cs="ＭＳ 明朝"/>
                <w:sz w:val="21"/>
                <w:szCs w:val="21"/>
                <w:lang w:eastAsia="zh-CN"/>
              </w:rPr>
              <w:t>64</w:t>
            </w:r>
            <w:r w:rsidRPr="00F33C40">
              <w:rPr>
                <w:rFonts w:ascii="BIZ UDゴシック" w:eastAsia="BIZ UDゴシック" w:hAnsi="BIZ UDゴシック" w:cs="ＭＳ 明朝" w:hint="eastAsia"/>
                <w:sz w:val="21"/>
                <w:szCs w:val="21"/>
                <w:lang w:eastAsia="zh-CN"/>
              </w:rPr>
              <w:t>号　）</w:t>
            </w:r>
          </w:p>
        </w:tc>
      </w:tr>
      <w:tr w:rsidR="00F33C40" w:rsidRPr="00F33C40" w:rsidTr="00100F65">
        <w:tc>
          <w:tcPr>
            <w:tcW w:w="1843" w:type="dxa"/>
            <w:vAlign w:val="center"/>
          </w:tcPr>
          <w:p w:rsidR="007465F5" w:rsidRPr="00F33C40" w:rsidRDefault="007A78E8"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法</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介護保険法（平成</w:t>
            </w:r>
            <w:r w:rsidR="000130DB" w:rsidRPr="00F33C40">
              <w:rPr>
                <w:rFonts w:ascii="BIZ UDゴシック" w:eastAsia="BIZ UDゴシック" w:hAnsi="BIZ UDゴシック" w:cs="ＭＳ 明朝"/>
                <w:sz w:val="21"/>
                <w:szCs w:val="21"/>
              </w:rPr>
              <w:t>9</w:t>
            </w:r>
            <w:r w:rsidRPr="00F33C40">
              <w:rPr>
                <w:rFonts w:ascii="BIZ UDゴシック" w:eastAsia="BIZ UDゴシック" w:hAnsi="BIZ UDゴシック" w:cs="ＭＳ 明朝" w:hint="eastAsia"/>
                <w:sz w:val="21"/>
                <w:szCs w:val="21"/>
              </w:rPr>
              <w:t>年法律第</w:t>
            </w:r>
            <w:r w:rsidR="000130DB" w:rsidRPr="00F33C40">
              <w:rPr>
                <w:rFonts w:ascii="BIZ UDゴシック" w:eastAsia="BIZ UDゴシック" w:hAnsi="BIZ UDゴシック" w:cs="ＭＳ 明朝"/>
                <w:sz w:val="21"/>
                <w:szCs w:val="21"/>
              </w:rPr>
              <w:t>123</w:t>
            </w:r>
            <w:r w:rsidRPr="00F33C40">
              <w:rPr>
                <w:rFonts w:ascii="BIZ UDゴシック" w:eastAsia="BIZ UDゴシック" w:hAnsi="BIZ UDゴシック" w:cs="ＭＳ 明朝" w:hint="eastAsia"/>
                <w:sz w:val="21"/>
                <w:szCs w:val="21"/>
              </w:rPr>
              <w:t>号）</w:t>
            </w:r>
          </w:p>
        </w:tc>
      </w:tr>
      <w:tr w:rsidR="00F33C40" w:rsidRPr="00F33C40" w:rsidTr="00100F65">
        <w:tc>
          <w:tcPr>
            <w:tcW w:w="1843" w:type="dxa"/>
            <w:vAlign w:val="center"/>
          </w:tcPr>
          <w:p w:rsidR="007465F5" w:rsidRPr="00F33C40" w:rsidRDefault="007A78E8"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施行令</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介護保険法施行令（平成</w:t>
            </w:r>
            <w:r w:rsidR="000130DB" w:rsidRPr="00F33C40">
              <w:rPr>
                <w:rFonts w:ascii="BIZ UDゴシック" w:eastAsia="BIZ UDゴシック" w:hAnsi="BIZ UDゴシック" w:cs="ＭＳ 明朝"/>
                <w:sz w:val="21"/>
                <w:szCs w:val="21"/>
              </w:rPr>
              <w:t>10</w:t>
            </w:r>
            <w:r w:rsidRPr="00F33C40">
              <w:rPr>
                <w:rFonts w:ascii="BIZ UDゴシック" w:eastAsia="BIZ UDゴシック" w:hAnsi="BIZ UDゴシック" w:cs="ＭＳ 明朝" w:hint="eastAsia"/>
                <w:sz w:val="21"/>
                <w:szCs w:val="21"/>
              </w:rPr>
              <w:t>年政令第</w:t>
            </w:r>
            <w:r w:rsidR="000130DB" w:rsidRPr="00F33C40">
              <w:rPr>
                <w:rFonts w:ascii="BIZ UDゴシック" w:eastAsia="BIZ UDゴシック" w:hAnsi="BIZ UDゴシック" w:cs="ＭＳ 明朝"/>
                <w:sz w:val="21"/>
                <w:szCs w:val="21"/>
              </w:rPr>
              <w:t>412</w:t>
            </w:r>
            <w:r w:rsidRPr="00F33C40">
              <w:rPr>
                <w:rFonts w:ascii="BIZ UDゴシック" w:eastAsia="BIZ UDゴシック" w:hAnsi="BIZ UDゴシック" w:cs="ＭＳ 明朝" w:hint="eastAsia"/>
                <w:sz w:val="21"/>
                <w:szCs w:val="21"/>
              </w:rPr>
              <w:t>号）</w:t>
            </w:r>
          </w:p>
        </w:tc>
      </w:tr>
      <w:tr w:rsidR="00F33C40" w:rsidRPr="00F33C40" w:rsidTr="00100F65">
        <w:tc>
          <w:tcPr>
            <w:tcW w:w="1843" w:type="dxa"/>
            <w:vAlign w:val="center"/>
          </w:tcPr>
          <w:p w:rsidR="007465F5" w:rsidRPr="00F33C40" w:rsidRDefault="007A78E8"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施行規則</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介護保険法施行規則（平成</w:t>
            </w:r>
            <w:r w:rsidR="000130DB" w:rsidRPr="00F33C40">
              <w:rPr>
                <w:rFonts w:ascii="BIZ UDゴシック" w:eastAsia="BIZ UDゴシック" w:hAnsi="BIZ UDゴシック" w:cs="ＭＳ 明朝"/>
                <w:sz w:val="21"/>
                <w:szCs w:val="21"/>
                <w:lang w:eastAsia="zh-TW"/>
              </w:rPr>
              <w:t>11</w:t>
            </w:r>
            <w:r w:rsidRPr="00F33C40">
              <w:rPr>
                <w:rFonts w:ascii="BIZ UDゴシック" w:eastAsia="BIZ UDゴシック" w:hAnsi="BIZ UDゴシック" w:cs="ＭＳ 明朝" w:hint="eastAsia"/>
                <w:sz w:val="21"/>
                <w:szCs w:val="21"/>
                <w:lang w:eastAsia="zh-TW"/>
              </w:rPr>
              <w:t>年厚生省令第</w:t>
            </w:r>
            <w:r w:rsidR="000130DB" w:rsidRPr="00F33C40">
              <w:rPr>
                <w:rFonts w:ascii="BIZ UDゴシック" w:eastAsia="BIZ UDゴシック" w:hAnsi="BIZ UDゴシック" w:cs="ＭＳ 明朝"/>
                <w:sz w:val="21"/>
                <w:szCs w:val="21"/>
                <w:lang w:eastAsia="zh-TW"/>
              </w:rPr>
              <w:t>36</w:t>
            </w:r>
            <w:r w:rsidRPr="00F33C40">
              <w:rPr>
                <w:rFonts w:ascii="BIZ UDゴシック" w:eastAsia="BIZ UDゴシック" w:hAnsi="BIZ UDゴシック" w:cs="ＭＳ 明朝" w:hint="eastAsia"/>
                <w:sz w:val="21"/>
                <w:szCs w:val="21"/>
                <w:lang w:eastAsia="zh-TW"/>
              </w:rPr>
              <w:t>号）</w:t>
            </w:r>
          </w:p>
        </w:tc>
      </w:tr>
      <w:tr w:rsidR="00F33C40" w:rsidRPr="00F33C40" w:rsidTr="00100F65">
        <w:tc>
          <w:tcPr>
            <w:tcW w:w="1843" w:type="dxa"/>
            <w:vAlign w:val="center"/>
          </w:tcPr>
          <w:p w:rsidR="007465F5" w:rsidRPr="00F33C40" w:rsidRDefault="007A78E8"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11</w:t>
            </w:r>
            <w:r w:rsidRPr="00F33C40">
              <w:rPr>
                <w:rFonts w:ascii="BIZ UDゴシック" w:eastAsia="BIZ UDゴシック" w:hAnsi="BIZ UDゴシック" w:cs="ＭＳ 明朝" w:hint="eastAsia"/>
                <w:sz w:val="21"/>
                <w:szCs w:val="21"/>
              </w:rPr>
              <w:t>老企</w:t>
            </w:r>
            <w:r w:rsidR="000130DB" w:rsidRPr="00F33C40">
              <w:rPr>
                <w:rFonts w:ascii="BIZ UDゴシック" w:eastAsia="BIZ UDゴシック" w:hAnsi="BIZ UDゴシック" w:cs="ＭＳ 明朝"/>
                <w:sz w:val="21"/>
                <w:szCs w:val="21"/>
              </w:rPr>
              <w:t>25</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指定居宅サービス等及び指定介護予防サービス等に関する基準について</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（平成</w:t>
            </w:r>
            <w:r w:rsidR="000130DB" w:rsidRPr="00F33C40">
              <w:rPr>
                <w:rFonts w:ascii="BIZ UDゴシック" w:eastAsia="BIZ UDゴシック" w:hAnsi="BIZ UDゴシック" w:cs="ＭＳ 明朝"/>
                <w:sz w:val="21"/>
                <w:szCs w:val="21"/>
              </w:rPr>
              <w:t>11</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9</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17</w:t>
            </w:r>
            <w:r w:rsidRPr="00F33C40">
              <w:rPr>
                <w:rFonts w:ascii="BIZ UDゴシック" w:eastAsia="BIZ UDゴシック" w:hAnsi="BIZ UDゴシック" w:cs="ＭＳ 明朝" w:hint="eastAsia"/>
                <w:sz w:val="21"/>
                <w:szCs w:val="21"/>
              </w:rPr>
              <w:t>日老企第</w:t>
            </w:r>
            <w:r w:rsidR="000130DB" w:rsidRPr="00F33C40">
              <w:rPr>
                <w:rFonts w:ascii="BIZ UDゴシック" w:eastAsia="BIZ UDゴシック" w:hAnsi="BIZ UDゴシック" w:cs="ＭＳ 明朝"/>
                <w:sz w:val="21"/>
                <w:szCs w:val="21"/>
              </w:rPr>
              <w:t>25</w:t>
            </w:r>
            <w:r w:rsidRPr="00F33C40">
              <w:rPr>
                <w:rFonts w:ascii="BIZ UDゴシック" w:eastAsia="BIZ UDゴシック" w:hAnsi="BIZ UDゴシック" w:cs="ＭＳ 明朝" w:hint="eastAsia"/>
                <w:sz w:val="21"/>
                <w:szCs w:val="21"/>
              </w:rPr>
              <w:t>号厚生省老人保健福祉局企画課長通知）</w:t>
            </w:r>
          </w:p>
        </w:tc>
      </w:tr>
      <w:tr w:rsidR="00F33C40" w:rsidRPr="00F33C40" w:rsidTr="00100F65">
        <w:tc>
          <w:tcPr>
            <w:tcW w:w="1843" w:type="dxa"/>
            <w:vAlign w:val="center"/>
          </w:tcPr>
          <w:p w:rsidR="007465F5" w:rsidRPr="00F33C40" w:rsidRDefault="000917DE"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sz w:val="21"/>
                <w:szCs w:val="21"/>
              </w:rPr>
              <w:br w:type="page"/>
            </w:r>
            <w:r w:rsidR="007A78E8"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12</w:t>
            </w:r>
            <w:r w:rsidR="007A78E8" w:rsidRPr="00F33C40">
              <w:rPr>
                <w:rFonts w:ascii="BIZ UDゴシック" w:eastAsia="BIZ UDゴシック" w:hAnsi="BIZ UDゴシック" w:cs="ＭＳ 明朝" w:hint="eastAsia"/>
                <w:sz w:val="21"/>
                <w:szCs w:val="21"/>
              </w:rPr>
              <w:t>厚告</w:t>
            </w:r>
            <w:r w:rsidR="000130DB" w:rsidRPr="00F33C40">
              <w:rPr>
                <w:rFonts w:ascii="BIZ UDゴシック" w:eastAsia="BIZ UDゴシック" w:hAnsi="BIZ UDゴシック" w:cs="ＭＳ 明朝"/>
                <w:sz w:val="21"/>
                <w:szCs w:val="21"/>
              </w:rPr>
              <w:t>19</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指定居宅サービスに要する費用の額の算定に関する基準</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lang w:eastAsia="zh-CN"/>
              </w:rPr>
              <w:t>（平成</w:t>
            </w:r>
            <w:r w:rsidR="000130DB" w:rsidRPr="00F33C40">
              <w:rPr>
                <w:rFonts w:ascii="BIZ UDゴシック" w:eastAsia="BIZ UDゴシック" w:hAnsi="BIZ UDゴシック" w:cs="ＭＳ 明朝"/>
                <w:sz w:val="21"/>
                <w:szCs w:val="21"/>
                <w:lang w:eastAsia="zh-CN"/>
              </w:rPr>
              <w:t>12</w:t>
            </w:r>
            <w:r w:rsidRPr="00F33C40">
              <w:rPr>
                <w:rFonts w:ascii="BIZ UDゴシック" w:eastAsia="BIZ UDゴシック" w:hAnsi="BIZ UDゴシック" w:cs="ＭＳ 明朝" w:hint="eastAsia"/>
                <w:sz w:val="21"/>
                <w:szCs w:val="21"/>
                <w:lang w:eastAsia="zh-CN"/>
              </w:rPr>
              <w:t>年</w:t>
            </w:r>
            <w:r w:rsidR="000130DB" w:rsidRPr="00F33C40">
              <w:rPr>
                <w:rFonts w:ascii="BIZ UDゴシック" w:eastAsia="BIZ UDゴシック" w:hAnsi="BIZ UDゴシック" w:cs="ＭＳ 明朝"/>
                <w:sz w:val="21"/>
                <w:szCs w:val="21"/>
                <w:lang w:eastAsia="zh-CN"/>
              </w:rPr>
              <w:t>2</w:t>
            </w:r>
            <w:r w:rsidRPr="00F33C40">
              <w:rPr>
                <w:rFonts w:ascii="BIZ UDゴシック" w:eastAsia="BIZ UDゴシック" w:hAnsi="BIZ UDゴシック" w:cs="ＭＳ 明朝" w:hint="eastAsia"/>
                <w:sz w:val="21"/>
                <w:szCs w:val="21"/>
                <w:lang w:eastAsia="zh-CN"/>
              </w:rPr>
              <w:t>月</w:t>
            </w:r>
            <w:r w:rsidR="000130DB" w:rsidRPr="00F33C40">
              <w:rPr>
                <w:rFonts w:ascii="BIZ UDゴシック" w:eastAsia="BIZ UDゴシック" w:hAnsi="BIZ UDゴシック" w:cs="ＭＳ 明朝"/>
                <w:sz w:val="21"/>
                <w:szCs w:val="21"/>
                <w:lang w:eastAsia="zh-CN"/>
              </w:rPr>
              <w:t>10</w:t>
            </w:r>
            <w:r w:rsidRPr="00F33C40">
              <w:rPr>
                <w:rFonts w:ascii="BIZ UDゴシック" w:eastAsia="BIZ UDゴシック" w:hAnsi="BIZ UDゴシック" w:cs="ＭＳ 明朝" w:hint="eastAsia"/>
                <w:sz w:val="21"/>
                <w:szCs w:val="21"/>
                <w:lang w:eastAsia="zh-CN"/>
              </w:rPr>
              <w:t>日厚生省告示第</w:t>
            </w:r>
            <w:r w:rsidR="000130DB" w:rsidRPr="00F33C40">
              <w:rPr>
                <w:rFonts w:ascii="BIZ UDゴシック" w:eastAsia="BIZ UDゴシック" w:hAnsi="BIZ UDゴシック" w:cs="ＭＳ 明朝"/>
                <w:sz w:val="21"/>
                <w:szCs w:val="21"/>
                <w:lang w:eastAsia="zh-CN"/>
              </w:rPr>
              <w:t>19</w:t>
            </w:r>
            <w:r w:rsidRPr="00F33C40">
              <w:rPr>
                <w:rFonts w:ascii="BIZ UDゴシック" w:eastAsia="BIZ UDゴシック" w:hAnsi="BIZ UDゴシック" w:cs="ＭＳ 明朝" w:hint="eastAsia"/>
                <w:sz w:val="21"/>
                <w:szCs w:val="21"/>
                <w:lang w:eastAsia="zh-CN"/>
              </w:rPr>
              <w:t>号）</w:t>
            </w:r>
          </w:p>
        </w:tc>
      </w:tr>
      <w:tr w:rsidR="00F33C40" w:rsidRPr="00F33C40" w:rsidTr="00100F65">
        <w:tc>
          <w:tcPr>
            <w:tcW w:w="1843" w:type="dxa"/>
            <w:vAlign w:val="center"/>
          </w:tcPr>
          <w:p w:rsidR="007465F5" w:rsidRPr="00F33C40" w:rsidRDefault="00100F65"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12</w:t>
            </w:r>
            <w:r w:rsidRPr="00F33C40">
              <w:rPr>
                <w:rFonts w:ascii="BIZ UDゴシック" w:eastAsia="BIZ UDゴシック" w:hAnsi="BIZ UDゴシック" w:cs="ＭＳ 明朝" w:hint="eastAsia"/>
                <w:sz w:val="21"/>
                <w:szCs w:val="21"/>
              </w:rPr>
              <w:t>老企</w:t>
            </w:r>
            <w:r w:rsidR="000130DB" w:rsidRPr="00F33C40">
              <w:rPr>
                <w:rFonts w:ascii="BIZ UDゴシック" w:eastAsia="BIZ UDゴシック" w:hAnsi="BIZ UDゴシック" w:cs="ＭＳ 明朝"/>
                <w:sz w:val="21"/>
                <w:szCs w:val="21"/>
              </w:rPr>
              <w:t>36</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0130DB" w:rsidRPr="00F33C40">
              <w:rPr>
                <w:rFonts w:ascii="BIZ UDゴシック" w:eastAsia="BIZ UDゴシック" w:hAnsi="BIZ UDゴシック" w:cs="ＭＳ 明朝"/>
                <w:sz w:val="21"/>
                <w:szCs w:val="21"/>
              </w:rPr>
              <w:t>12</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日老企第</w:t>
            </w:r>
            <w:r w:rsidR="000130DB" w:rsidRPr="00F33C40">
              <w:rPr>
                <w:rFonts w:ascii="BIZ UDゴシック" w:eastAsia="BIZ UDゴシック" w:hAnsi="BIZ UDゴシック" w:cs="ＭＳ 明朝"/>
                <w:sz w:val="21"/>
                <w:szCs w:val="21"/>
              </w:rPr>
              <w:t>36</w:t>
            </w:r>
            <w:r w:rsidRPr="00F33C40">
              <w:rPr>
                <w:rFonts w:ascii="BIZ UDゴシック" w:eastAsia="BIZ UDゴシック" w:hAnsi="BIZ UDゴシック" w:cs="ＭＳ 明朝" w:hint="eastAsia"/>
                <w:sz w:val="21"/>
                <w:szCs w:val="21"/>
              </w:rPr>
              <w:t>号厚生省老人保健福祉局企画課長通知）</w:t>
            </w:r>
          </w:p>
        </w:tc>
      </w:tr>
      <w:tr w:rsidR="00F33C40" w:rsidRPr="00F33C40" w:rsidTr="00100F65">
        <w:tc>
          <w:tcPr>
            <w:tcW w:w="1843" w:type="dxa"/>
            <w:vAlign w:val="center"/>
          </w:tcPr>
          <w:p w:rsidR="000553E3" w:rsidRPr="00F33C40" w:rsidRDefault="000553E3"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11</w:t>
            </w:r>
            <w:r w:rsidRPr="00F33C40">
              <w:rPr>
                <w:rFonts w:ascii="BIZ UDゴシック" w:eastAsia="BIZ UDゴシック" w:hAnsi="BIZ UDゴシック" w:cs="ＭＳ 明朝" w:hint="eastAsia"/>
                <w:sz w:val="21"/>
                <w:szCs w:val="21"/>
              </w:rPr>
              <w:t>厚生告</w:t>
            </w:r>
            <w:r w:rsidR="000130DB" w:rsidRPr="00F33C40">
              <w:rPr>
                <w:rFonts w:ascii="BIZ UDゴシック" w:eastAsia="BIZ UDゴシック" w:hAnsi="BIZ UDゴシック" w:cs="ＭＳ 明朝"/>
                <w:sz w:val="21"/>
                <w:szCs w:val="21"/>
              </w:rPr>
              <w:t>93</w:t>
            </w:r>
          </w:p>
        </w:tc>
        <w:tc>
          <w:tcPr>
            <w:tcW w:w="7796" w:type="dxa"/>
            <w:vAlign w:val="center"/>
          </w:tcPr>
          <w:p w:rsidR="000553E3" w:rsidRPr="00F33C40" w:rsidRDefault="00520027"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厚生労働大臣が定める福祉用具貸与及び介護予防福祉用具貸与に係る福祉用具の種目</w:t>
            </w:r>
          </w:p>
        </w:tc>
      </w:tr>
      <w:tr w:rsidR="00F33C40" w:rsidRPr="00F33C40" w:rsidTr="00100F65">
        <w:tc>
          <w:tcPr>
            <w:tcW w:w="1843" w:type="dxa"/>
            <w:vAlign w:val="center"/>
          </w:tcPr>
          <w:p w:rsidR="007465F5" w:rsidRPr="00F33C40" w:rsidRDefault="00100F65"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18</w:t>
            </w:r>
            <w:r w:rsidRPr="00F33C40">
              <w:rPr>
                <w:rFonts w:ascii="BIZ UDゴシック" w:eastAsia="BIZ UDゴシック" w:hAnsi="BIZ UDゴシック" w:cs="ＭＳ 明朝" w:hint="eastAsia"/>
                <w:sz w:val="21"/>
                <w:szCs w:val="21"/>
              </w:rPr>
              <w:t>厚労告</w:t>
            </w:r>
            <w:r w:rsidR="000130DB" w:rsidRPr="00F33C40">
              <w:rPr>
                <w:rFonts w:ascii="BIZ UDゴシック" w:eastAsia="BIZ UDゴシック" w:hAnsi="BIZ UDゴシック" w:cs="ＭＳ 明朝"/>
                <w:sz w:val="21"/>
                <w:szCs w:val="21"/>
              </w:rPr>
              <w:t>127</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指定介護予防サービスに要する費用の額の算定に関する基準</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lang w:eastAsia="zh-CN"/>
              </w:rPr>
              <w:t>（平成</w:t>
            </w:r>
            <w:r w:rsidR="000130DB" w:rsidRPr="00F33C40">
              <w:rPr>
                <w:rFonts w:ascii="BIZ UDゴシック" w:eastAsia="BIZ UDゴシック" w:hAnsi="BIZ UDゴシック" w:cs="ＭＳ 明朝"/>
                <w:sz w:val="21"/>
                <w:szCs w:val="21"/>
                <w:lang w:eastAsia="zh-CN"/>
              </w:rPr>
              <w:t>18</w:t>
            </w:r>
            <w:r w:rsidRPr="00F33C40">
              <w:rPr>
                <w:rFonts w:ascii="BIZ UDゴシック" w:eastAsia="BIZ UDゴシック" w:hAnsi="BIZ UDゴシック" w:cs="ＭＳ 明朝" w:hint="eastAsia"/>
                <w:sz w:val="21"/>
                <w:szCs w:val="21"/>
                <w:lang w:eastAsia="zh-CN"/>
              </w:rPr>
              <w:t>年</w:t>
            </w:r>
            <w:r w:rsidR="000130DB" w:rsidRPr="00F33C40">
              <w:rPr>
                <w:rFonts w:ascii="BIZ UDゴシック" w:eastAsia="BIZ UDゴシック" w:hAnsi="BIZ UDゴシック" w:cs="ＭＳ 明朝"/>
                <w:sz w:val="21"/>
                <w:szCs w:val="21"/>
                <w:lang w:eastAsia="zh-CN"/>
              </w:rPr>
              <w:t>3</w:t>
            </w:r>
            <w:r w:rsidRPr="00F33C40">
              <w:rPr>
                <w:rFonts w:ascii="BIZ UDゴシック" w:eastAsia="BIZ UDゴシック" w:hAnsi="BIZ UDゴシック" w:cs="ＭＳ 明朝" w:hint="eastAsia"/>
                <w:sz w:val="21"/>
                <w:szCs w:val="21"/>
                <w:lang w:eastAsia="zh-CN"/>
              </w:rPr>
              <w:t>月</w:t>
            </w:r>
            <w:r w:rsidR="000130DB" w:rsidRPr="00F33C40">
              <w:rPr>
                <w:rFonts w:ascii="BIZ UDゴシック" w:eastAsia="BIZ UDゴシック" w:hAnsi="BIZ UDゴシック" w:cs="ＭＳ 明朝"/>
                <w:sz w:val="21"/>
                <w:szCs w:val="21"/>
                <w:lang w:eastAsia="zh-CN"/>
              </w:rPr>
              <w:t>14</w:t>
            </w:r>
            <w:r w:rsidRPr="00F33C40">
              <w:rPr>
                <w:rFonts w:ascii="BIZ UDゴシック" w:eastAsia="BIZ UDゴシック" w:hAnsi="BIZ UDゴシック" w:cs="ＭＳ 明朝" w:hint="eastAsia"/>
                <w:sz w:val="21"/>
                <w:szCs w:val="21"/>
                <w:lang w:eastAsia="zh-CN"/>
              </w:rPr>
              <w:t>日厚生労働省告示第</w:t>
            </w:r>
            <w:r w:rsidR="000130DB" w:rsidRPr="00F33C40">
              <w:rPr>
                <w:rFonts w:ascii="BIZ UDゴシック" w:eastAsia="BIZ UDゴシック" w:hAnsi="BIZ UDゴシック" w:cs="ＭＳ 明朝"/>
                <w:sz w:val="21"/>
                <w:szCs w:val="21"/>
                <w:lang w:eastAsia="zh-CN"/>
              </w:rPr>
              <w:t>127</w:t>
            </w:r>
            <w:r w:rsidRPr="00F33C40">
              <w:rPr>
                <w:rFonts w:ascii="BIZ UDゴシック" w:eastAsia="BIZ UDゴシック" w:hAnsi="BIZ UDゴシック" w:cs="ＭＳ 明朝" w:hint="eastAsia"/>
                <w:sz w:val="21"/>
                <w:szCs w:val="21"/>
                <w:lang w:eastAsia="zh-CN"/>
              </w:rPr>
              <w:t>号）</w:t>
            </w:r>
          </w:p>
        </w:tc>
      </w:tr>
      <w:tr w:rsidR="00F33C40" w:rsidRPr="00F33C40" w:rsidTr="00100F65">
        <w:tc>
          <w:tcPr>
            <w:tcW w:w="1843" w:type="dxa"/>
            <w:vAlign w:val="center"/>
          </w:tcPr>
          <w:p w:rsidR="00100F6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18</w:t>
            </w:r>
            <w:r w:rsidRPr="00F33C40">
              <w:rPr>
                <w:rFonts w:ascii="BIZ UDゴシック" w:eastAsia="BIZ UDゴシック" w:hAnsi="BIZ UDゴシック" w:cs="ＭＳ 明朝" w:hint="eastAsia"/>
                <w:sz w:val="21"/>
                <w:szCs w:val="21"/>
              </w:rPr>
              <w:t>老振</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-0331011</w:t>
            </w:r>
            <w:r w:rsidR="00100F65" w:rsidRPr="00F33C40">
              <w:rPr>
                <w:rFonts w:ascii="BIZ UDゴシック" w:eastAsia="BIZ UDゴシック" w:hAnsi="BIZ UDゴシック" w:cs="ＭＳ 明朝" w:hint="eastAsia"/>
                <w:sz w:val="21"/>
                <w:szCs w:val="21"/>
              </w:rPr>
              <w:t>号</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福祉用具専門相談員について（平成</w:t>
            </w:r>
            <w:r w:rsidR="000130DB" w:rsidRPr="00F33C40">
              <w:rPr>
                <w:rFonts w:ascii="BIZ UDゴシック" w:eastAsia="BIZ UDゴシック" w:hAnsi="BIZ UDゴシック" w:cs="ＭＳ 明朝"/>
                <w:sz w:val="21"/>
                <w:szCs w:val="21"/>
              </w:rPr>
              <w:t>18</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日老振発0331011号老健局振興課長通知）</w:t>
            </w:r>
          </w:p>
        </w:tc>
      </w:tr>
      <w:tr w:rsidR="00F33C40" w:rsidRPr="00F33C40" w:rsidTr="00100F65">
        <w:tc>
          <w:tcPr>
            <w:tcW w:w="1843"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18</w:t>
            </w:r>
            <w:r w:rsidRPr="00F33C40">
              <w:rPr>
                <w:rFonts w:ascii="BIZ UDゴシック" w:eastAsia="BIZ UDゴシック" w:hAnsi="BIZ UDゴシック" w:cs="ＭＳ 明朝" w:hint="eastAsia"/>
                <w:sz w:val="21"/>
                <w:szCs w:val="21"/>
              </w:rPr>
              <w:t>-0317001</w:t>
            </w:r>
            <w:r w:rsidR="00100F65" w:rsidRPr="00F33C40">
              <w:rPr>
                <w:rFonts w:ascii="BIZ UDゴシック" w:eastAsia="BIZ UDゴシック" w:hAnsi="BIZ UDゴシック" w:cs="ＭＳ 明朝" w:hint="eastAsia"/>
                <w:sz w:val="21"/>
                <w:szCs w:val="21"/>
              </w:rPr>
              <w:t>号</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指定介護予防サービスに要する費用の額の算定に関する基準の制定に伴う実施上の留意事項について（平成</w:t>
            </w:r>
            <w:r w:rsidR="000130DB" w:rsidRPr="00F33C40">
              <w:rPr>
                <w:rFonts w:ascii="BIZ UDゴシック" w:eastAsia="BIZ UDゴシック" w:hAnsi="BIZ UDゴシック" w:cs="ＭＳ 明朝"/>
                <w:sz w:val="21"/>
                <w:szCs w:val="21"/>
              </w:rPr>
              <w:t>18</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17</w:t>
            </w:r>
            <w:r w:rsidRPr="00F33C40">
              <w:rPr>
                <w:rFonts w:ascii="BIZ UDゴシック" w:eastAsia="BIZ UDゴシック" w:hAnsi="BIZ UDゴシック" w:cs="ＭＳ 明朝" w:hint="eastAsia"/>
                <w:sz w:val="21"/>
                <w:szCs w:val="21"/>
              </w:rPr>
              <w:t>日老計発・老振発・老老発第0317001号厚生労働省老健局計画課長・振興課長・老人保健課長通知）</w:t>
            </w:r>
          </w:p>
        </w:tc>
      </w:tr>
      <w:tr w:rsidR="00F33C40" w:rsidRPr="00F33C40" w:rsidTr="00100F65">
        <w:tc>
          <w:tcPr>
            <w:tcW w:w="1843" w:type="dxa"/>
            <w:vAlign w:val="center"/>
          </w:tcPr>
          <w:p w:rsidR="00100F6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21</w:t>
            </w:r>
            <w:r w:rsidRPr="00F33C40">
              <w:rPr>
                <w:rFonts w:ascii="BIZ UDゴシック" w:eastAsia="BIZ UDゴシック" w:hAnsi="BIZ UDゴシック" w:cs="ＭＳ 明朝" w:hint="eastAsia"/>
                <w:sz w:val="21"/>
                <w:szCs w:val="21"/>
              </w:rPr>
              <w:t>老振</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-0410001</w:t>
            </w:r>
            <w:r w:rsidR="00100F65" w:rsidRPr="00F33C40">
              <w:rPr>
                <w:rFonts w:ascii="BIZ UDゴシック" w:eastAsia="BIZ UDゴシック" w:hAnsi="BIZ UDゴシック" w:cs="ＭＳ 明朝" w:hint="eastAsia"/>
                <w:sz w:val="21"/>
                <w:szCs w:val="21"/>
              </w:rPr>
              <w:t>号</w:t>
            </w:r>
          </w:p>
        </w:tc>
        <w:tc>
          <w:tcPr>
            <w:tcW w:w="7796" w:type="dxa"/>
            <w:vAlign w:val="center"/>
          </w:tcPr>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厚生労働大臣が定める特定福祉用具販売に係る特定福祉用具の種目及び厚生労働大臣が定める特定介護予防福祉用具販売に係る特定介護予防福祉用具の種目」及び「介護保険の給付対象となる福祉用具及び住宅改修の取扱いについて」の改正等に伴う実施上の留意事項について</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(平成</w:t>
            </w:r>
            <w:r w:rsidR="000130DB" w:rsidRPr="00F33C40">
              <w:rPr>
                <w:rFonts w:ascii="BIZ UDゴシック" w:eastAsia="BIZ UDゴシック" w:hAnsi="BIZ UDゴシック" w:cs="ＭＳ 明朝"/>
                <w:sz w:val="21"/>
                <w:szCs w:val="21"/>
                <w:lang w:eastAsia="zh-TW"/>
              </w:rPr>
              <w:t>21</w:t>
            </w:r>
            <w:r w:rsidRPr="00F33C40">
              <w:rPr>
                <w:rFonts w:ascii="BIZ UDゴシック" w:eastAsia="BIZ UDゴシック" w:hAnsi="BIZ UDゴシック" w:cs="ＭＳ 明朝" w:hint="eastAsia"/>
                <w:sz w:val="21"/>
                <w:szCs w:val="21"/>
                <w:lang w:eastAsia="zh-TW"/>
              </w:rPr>
              <w:t>年</w:t>
            </w:r>
            <w:r w:rsidR="000130DB" w:rsidRPr="00F33C40">
              <w:rPr>
                <w:rFonts w:ascii="BIZ UDゴシック" w:eastAsia="BIZ UDゴシック" w:hAnsi="BIZ UDゴシック" w:cs="ＭＳ 明朝"/>
                <w:sz w:val="21"/>
                <w:szCs w:val="21"/>
                <w:lang w:eastAsia="zh-TW"/>
              </w:rPr>
              <w:t>4</w:t>
            </w:r>
            <w:r w:rsidRPr="00F33C40">
              <w:rPr>
                <w:rFonts w:ascii="BIZ UDゴシック" w:eastAsia="BIZ UDゴシック" w:hAnsi="BIZ UDゴシック" w:cs="ＭＳ 明朝" w:hint="eastAsia"/>
                <w:sz w:val="21"/>
                <w:szCs w:val="21"/>
                <w:lang w:eastAsia="zh-TW"/>
              </w:rPr>
              <w:t>月</w:t>
            </w:r>
            <w:r w:rsidR="000130DB" w:rsidRPr="00F33C40">
              <w:rPr>
                <w:rFonts w:ascii="BIZ UDゴシック" w:eastAsia="BIZ UDゴシック" w:hAnsi="BIZ UDゴシック" w:cs="ＭＳ 明朝"/>
                <w:sz w:val="21"/>
                <w:szCs w:val="21"/>
                <w:lang w:eastAsia="zh-TW"/>
              </w:rPr>
              <w:t>10</w:t>
            </w:r>
            <w:r w:rsidRPr="00F33C40">
              <w:rPr>
                <w:rFonts w:ascii="BIZ UDゴシック" w:eastAsia="BIZ UDゴシック" w:hAnsi="BIZ UDゴシック" w:cs="ＭＳ 明朝" w:hint="eastAsia"/>
                <w:sz w:val="21"/>
                <w:szCs w:val="21"/>
                <w:lang w:eastAsia="zh-TW"/>
              </w:rPr>
              <w:t>日老振発第0410001号老健局振興課長通知）</w:t>
            </w:r>
          </w:p>
        </w:tc>
      </w:tr>
      <w:tr w:rsidR="00AB2184" w:rsidRPr="00F33C40" w:rsidTr="00100F65">
        <w:tc>
          <w:tcPr>
            <w:tcW w:w="1843" w:type="dxa"/>
            <w:vAlign w:val="center"/>
          </w:tcPr>
          <w:p w:rsidR="00100F6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w:t>
            </w:r>
            <w:r w:rsidR="000130DB" w:rsidRPr="00F33C40">
              <w:rPr>
                <w:rFonts w:ascii="BIZ UDゴシック" w:eastAsia="BIZ UDゴシック" w:hAnsi="BIZ UDゴシック" w:cs="ＭＳ 明朝"/>
                <w:sz w:val="21"/>
                <w:szCs w:val="21"/>
              </w:rPr>
              <w:t>26</w:t>
            </w:r>
            <w:r w:rsidRPr="00F33C40">
              <w:rPr>
                <w:rFonts w:ascii="BIZ UDゴシック" w:eastAsia="BIZ UDゴシック" w:hAnsi="BIZ UDゴシック" w:cs="ＭＳ 明朝" w:hint="eastAsia"/>
                <w:sz w:val="21"/>
                <w:szCs w:val="21"/>
              </w:rPr>
              <w:t>老発1212</w:t>
            </w:r>
          </w:p>
          <w:p w:rsidR="00100F6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第1</w:t>
            </w:r>
            <w:r w:rsidR="00100F65" w:rsidRPr="00F33C40">
              <w:rPr>
                <w:rFonts w:ascii="BIZ UDゴシック" w:eastAsia="BIZ UDゴシック" w:hAnsi="BIZ UDゴシック" w:cs="ＭＳ 明朝" w:hint="eastAsia"/>
                <w:sz w:val="21"/>
                <w:szCs w:val="21"/>
              </w:rPr>
              <w:t>号</w:t>
            </w:r>
          </w:p>
        </w:tc>
        <w:tc>
          <w:tcPr>
            <w:tcW w:w="7796" w:type="dxa"/>
            <w:vAlign w:val="center"/>
          </w:tcPr>
          <w:p w:rsidR="00100F6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介護保険法施行令及び介護保険の国庫負担金の算定等に関する政令の一部を改正する政令及び介護保険法施行規則等の一部を改正する省令の公布について</w:t>
            </w:r>
          </w:p>
          <w:p w:rsidR="007465F5" w:rsidRPr="00F33C40" w:rsidRDefault="00026150" w:rsidP="00216B2E">
            <w:pPr>
              <w:widowControl/>
              <w:spacing w:line="240" w:lineRule="exact"/>
              <w:ind w:left="0" w:firstLineChars="0" w:firstLine="0"/>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（平成</w:t>
            </w:r>
            <w:r w:rsidR="000130DB" w:rsidRPr="00F33C40">
              <w:rPr>
                <w:rFonts w:ascii="BIZ UDゴシック" w:eastAsia="BIZ UDゴシック" w:hAnsi="BIZ UDゴシック" w:cs="ＭＳ 明朝"/>
                <w:sz w:val="21"/>
                <w:szCs w:val="21"/>
              </w:rPr>
              <w:t>26</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12</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12</w:t>
            </w:r>
            <w:r w:rsidRPr="00F33C40">
              <w:rPr>
                <w:rFonts w:ascii="BIZ UDゴシック" w:eastAsia="BIZ UDゴシック" w:hAnsi="BIZ UDゴシック" w:cs="ＭＳ 明朝" w:hint="eastAsia"/>
                <w:sz w:val="21"/>
                <w:szCs w:val="21"/>
              </w:rPr>
              <w:t>日老発1212第1号老健局長通知）</w:t>
            </w:r>
          </w:p>
        </w:tc>
      </w:tr>
    </w:tbl>
    <w:p w:rsidR="007465F5" w:rsidRPr="00F33C40" w:rsidRDefault="007465F5" w:rsidP="00216B2E">
      <w:pPr>
        <w:widowControl/>
        <w:spacing w:line="240" w:lineRule="exact"/>
        <w:ind w:left="0" w:firstLineChars="0" w:firstLine="0"/>
        <w:jc w:val="left"/>
        <w:rPr>
          <w:rFonts w:ascii="BIZ UDゴシック" w:eastAsia="BIZ UDゴシック" w:hAnsi="BIZ UDゴシック" w:cs="ＭＳ 明朝"/>
          <w:sz w:val="21"/>
          <w:szCs w:val="21"/>
        </w:rPr>
      </w:pPr>
    </w:p>
    <w:p w:rsidR="00216B2E" w:rsidRPr="00F33C40" w:rsidRDefault="00216B2E" w:rsidP="00216B2E">
      <w:pPr>
        <w:widowControl/>
        <w:spacing w:line="240" w:lineRule="exact"/>
        <w:ind w:left="0" w:firstLineChars="0" w:firstLine="0"/>
        <w:jc w:val="center"/>
        <w:rPr>
          <w:rFonts w:ascii="BIZ UDゴシック" w:eastAsia="BIZ UDゴシック" w:hAnsi="BIZ UDゴシック" w:cs="ＭＳ 明朝"/>
          <w:sz w:val="21"/>
          <w:szCs w:val="21"/>
        </w:rPr>
      </w:pPr>
    </w:p>
    <w:p w:rsidR="00216B2E" w:rsidRPr="00F33C40" w:rsidRDefault="00216B2E">
      <w:pPr>
        <w:widowControl/>
        <w:spacing w:line="240" w:lineRule="auto"/>
        <w:ind w:left="0" w:firstLineChars="0" w:firstLine="0"/>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br w:type="page"/>
      </w:r>
    </w:p>
    <w:p w:rsidR="00216B2E" w:rsidRPr="00F33C40" w:rsidRDefault="00216B2E">
      <w:pPr>
        <w:widowControl/>
        <w:spacing w:line="240" w:lineRule="auto"/>
        <w:ind w:left="0" w:firstLineChars="0" w:firstLine="0"/>
        <w:jc w:val="left"/>
        <w:rPr>
          <w:rFonts w:ascii="BIZ UDゴシック" w:eastAsia="BIZ UDゴシック" w:hAnsi="BIZ UDゴシック" w:cs="ＭＳ 明朝"/>
          <w:sz w:val="21"/>
          <w:szCs w:val="21"/>
        </w:rPr>
      </w:pPr>
    </w:p>
    <w:p w:rsidR="007465F5" w:rsidRPr="00F33C40" w:rsidRDefault="00026150" w:rsidP="00216B2E">
      <w:pPr>
        <w:widowControl/>
        <w:spacing w:line="240" w:lineRule="exact"/>
        <w:ind w:left="0" w:firstLineChars="0" w:firstLine="0"/>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介護サービス事業者自主点検表　目次</w:t>
      </w:r>
    </w:p>
    <w:p w:rsidR="007465F5" w:rsidRPr="00F33C40" w:rsidRDefault="007465F5" w:rsidP="00216B2E">
      <w:pPr>
        <w:spacing w:line="240" w:lineRule="exact"/>
        <w:ind w:left="144" w:hanging="144"/>
        <w:jc w:val="left"/>
        <w:rPr>
          <w:rFonts w:ascii="BIZ UDゴシック" w:eastAsia="BIZ UDゴシック" w:hAnsi="BIZ UDゴシック" w:cs="ＭＳ 明朝"/>
          <w:sz w:val="21"/>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4"/>
        <w:gridCol w:w="1276"/>
      </w:tblGrid>
      <w:tr w:rsidR="00F33C40" w:rsidRPr="00F33C40" w:rsidTr="00F84B85">
        <w:trPr>
          <w:tblHeader/>
        </w:trPr>
        <w:tc>
          <w:tcPr>
            <w:tcW w:w="1134" w:type="dxa"/>
            <w:tcBorders>
              <w:bottom w:val="double" w:sz="4" w:space="0" w:color="auto"/>
            </w:tcBorders>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項目</w:t>
            </w:r>
          </w:p>
        </w:tc>
        <w:tc>
          <w:tcPr>
            <w:tcW w:w="6804" w:type="dxa"/>
            <w:tcBorders>
              <w:bottom w:val="double" w:sz="4" w:space="0" w:color="auto"/>
            </w:tcBorders>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内容</w:t>
            </w:r>
          </w:p>
        </w:tc>
        <w:tc>
          <w:tcPr>
            <w:tcW w:w="1276" w:type="dxa"/>
            <w:tcBorders>
              <w:bottom w:val="double" w:sz="4" w:space="0" w:color="auto"/>
            </w:tcBorders>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ページ</w:t>
            </w:r>
          </w:p>
        </w:tc>
      </w:tr>
      <w:tr w:rsidR="00F33C40" w:rsidRPr="00F33C40" w:rsidTr="00F84B85">
        <w:tc>
          <w:tcPr>
            <w:tcW w:w="1134" w:type="dxa"/>
            <w:tcBorders>
              <w:top w:val="double" w:sz="4" w:space="0" w:color="auto"/>
            </w:tcBorders>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1</w:t>
            </w:r>
          </w:p>
        </w:tc>
        <w:tc>
          <w:tcPr>
            <w:tcW w:w="6804" w:type="dxa"/>
            <w:tcBorders>
              <w:top w:val="double" w:sz="4" w:space="0" w:color="auto"/>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一般原則</w:t>
            </w:r>
          </w:p>
        </w:tc>
        <w:tc>
          <w:tcPr>
            <w:tcW w:w="1276" w:type="dxa"/>
            <w:tcBorders>
              <w:top w:val="double" w:sz="4" w:space="0" w:color="auto"/>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tcBorders>
              <w:top w:val="single" w:sz="4" w:space="0" w:color="auto"/>
            </w:tcBorders>
            <w:shd w:val="clear" w:color="auto" w:fill="auto"/>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p>
        </w:tc>
        <w:tc>
          <w:tcPr>
            <w:tcW w:w="6804" w:type="dxa"/>
            <w:tcBorders>
              <w:top w:val="single" w:sz="4" w:space="0" w:color="auto"/>
            </w:tcBorders>
            <w:shd w:val="clear" w:color="auto" w:fill="auto"/>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一般原則</w:t>
            </w:r>
          </w:p>
        </w:tc>
        <w:tc>
          <w:tcPr>
            <w:tcW w:w="1276" w:type="dxa"/>
            <w:tcBorders>
              <w:top w:val="single" w:sz="4" w:space="0" w:color="auto"/>
            </w:tcBorders>
            <w:shd w:val="clear" w:color="auto" w:fill="auto"/>
            <w:vAlign w:val="center"/>
          </w:tcPr>
          <w:p w:rsidR="00754355" w:rsidRPr="00F33C40" w:rsidRDefault="00AA71EB" w:rsidP="00216B2E">
            <w:pPr>
              <w:spacing w:line="240" w:lineRule="exact"/>
              <w:ind w:left="166" w:firstLineChars="0" w:hanging="166"/>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5</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2</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基本方針</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shd w:val="clear" w:color="auto" w:fill="auto"/>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p>
        </w:tc>
        <w:tc>
          <w:tcPr>
            <w:tcW w:w="6804" w:type="dxa"/>
            <w:shd w:val="clear" w:color="auto" w:fill="auto"/>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福祉用具貸与事業の基本方針</w:t>
            </w:r>
          </w:p>
        </w:tc>
        <w:tc>
          <w:tcPr>
            <w:tcW w:w="1276" w:type="dxa"/>
            <w:shd w:val="clear" w:color="auto" w:fill="auto"/>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5</w:t>
            </w:r>
          </w:p>
        </w:tc>
      </w:tr>
      <w:tr w:rsidR="00F33C40" w:rsidRPr="00F33C40" w:rsidTr="00F84B85">
        <w:tc>
          <w:tcPr>
            <w:tcW w:w="1134" w:type="dxa"/>
            <w:shd w:val="clear" w:color="auto" w:fill="auto"/>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w:t>
            </w:r>
          </w:p>
        </w:tc>
        <w:tc>
          <w:tcPr>
            <w:tcW w:w="6804" w:type="dxa"/>
            <w:shd w:val="clear" w:color="auto" w:fill="auto"/>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介護予防福祉用具貸与事業の基本方針</w:t>
            </w:r>
          </w:p>
        </w:tc>
        <w:tc>
          <w:tcPr>
            <w:tcW w:w="1276" w:type="dxa"/>
            <w:shd w:val="clear" w:color="auto" w:fill="auto"/>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5</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3</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人員に関する基準</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福祉用具専門相談員</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6</w:t>
            </w:r>
          </w:p>
        </w:tc>
      </w:tr>
      <w:tr w:rsidR="00F33C40" w:rsidRPr="00F33C40" w:rsidTr="00F84B85">
        <w:trPr>
          <w:trHeight w:val="90"/>
        </w:trPr>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介護予防福祉用具貸与事業の福祉用具専門相談員</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7</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6</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管理者</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7</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4</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設備に関する基準</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shd w:val="clear" w:color="auto" w:fill="FFFFFF"/>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7</w:t>
            </w:r>
          </w:p>
        </w:tc>
        <w:tc>
          <w:tcPr>
            <w:tcW w:w="6804" w:type="dxa"/>
            <w:shd w:val="clear" w:color="auto" w:fill="FFFFFF"/>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設備及び備品等</w:t>
            </w:r>
          </w:p>
        </w:tc>
        <w:tc>
          <w:tcPr>
            <w:tcW w:w="1276" w:type="dxa"/>
            <w:shd w:val="clear" w:color="auto" w:fill="FFFFFF"/>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7</w:t>
            </w:r>
          </w:p>
        </w:tc>
      </w:tr>
      <w:tr w:rsidR="00F33C40" w:rsidRPr="00F33C40" w:rsidTr="00F84B85">
        <w:tc>
          <w:tcPr>
            <w:tcW w:w="1134" w:type="dxa"/>
            <w:shd w:val="clear" w:color="auto" w:fill="auto"/>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8</w:t>
            </w:r>
          </w:p>
        </w:tc>
        <w:tc>
          <w:tcPr>
            <w:tcW w:w="6804" w:type="dxa"/>
            <w:shd w:val="clear" w:color="auto" w:fill="auto"/>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介護予防福祉用具貸与事業の設備基準</w:t>
            </w:r>
          </w:p>
        </w:tc>
        <w:tc>
          <w:tcPr>
            <w:tcW w:w="1276" w:type="dxa"/>
            <w:shd w:val="clear" w:color="auto" w:fill="FFFFFF"/>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7</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5</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運営に関する基準</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9</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内容及び手続きの説明及び同意</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8</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10</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提供拒否の禁止</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8</w:t>
            </w:r>
          </w:p>
        </w:tc>
      </w:tr>
      <w:tr w:rsidR="00F33C40" w:rsidRPr="00F33C40" w:rsidTr="00F84B85">
        <w:trPr>
          <w:trHeight w:val="90"/>
        </w:trPr>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11</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サービス提供困難時の対応</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12</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受給資格等の確認</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13</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要介護認定の申請に係る援助</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14</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心身の状況等の把握</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15</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居宅介護支援事業者等との連携</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16</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法定代理受領サービスの提供を受けるための援助</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17</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居宅サービス計画に沿ったサービスの提供</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18</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居宅サービス計画等の変更の援助</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19</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身分を証する書類の携行</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10</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20</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サービスの提供の記録</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10</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21</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利用料等の受領</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10</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22</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保険給付の請求のための証明書の交付</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11</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23</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福祉用具貸与の基本取扱方針</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11</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24</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福祉用具貸与の具体的取扱方針</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11</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25</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福祉用具貸与計画の作成</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12</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26</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利用者に関する市町村への通知</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13</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27</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管理者の責務</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13</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28</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運営規程</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13</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29</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勤務体制の確保等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14</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w:t>
            </w:r>
            <w:r w:rsidRPr="00F33C40">
              <w:rPr>
                <w:rFonts w:ascii="BIZ UDゴシック" w:eastAsia="BIZ UDゴシック" w:hAnsi="BIZ UDゴシック" w:cs="ＭＳ 明朝"/>
                <w:sz w:val="21"/>
                <w:szCs w:val="21"/>
              </w:rPr>
              <w:t>0</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業務継続計画の策定等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5</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31</w:t>
            </w:r>
          </w:p>
        </w:tc>
        <w:tc>
          <w:tcPr>
            <w:tcW w:w="6804" w:type="dxa"/>
          </w:tcPr>
          <w:p w:rsidR="00754355" w:rsidRPr="00F33C40" w:rsidRDefault="00754355" w:rsidP="00216B2E">
            <w:pPr>
              <w:spacing w:line="240" w:lineRule="exact"/>
              <w:ind w:left="28" w:hangingChars="15" w:hanging="28"/>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適切な研修の機会の確保並びに福祉用具専門相談員の知識及び技能の向上等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6</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32</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福祉用具の取扱種目</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6</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33</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衛生管理等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6</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34</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掲示及び目録の備え付け</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8</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35</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秘密保持等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36</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広告</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37</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居宅介護支援事業者に対する利益供与の禁止</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38</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苦情処理</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r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w:t>
            </w:r>
            <w:r w:rsidRPr="00F33C40">
              <w:rPr>
                <w:rFonts w:ascii="BIZ UDゴシック" w:eastAsia="BIZ UDゴシック" w:hAnsi="BIZ UDゴシック" w:cs="ＭＳ 明朝"/>
                <w:sz w:val="21"/>
                <w:szCs w:val="21"/>
              </w:rPr>
              <w:t>9</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地域との連携等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20</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40</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事故発生時の対応</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20</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41</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虐待の防止</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20</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42</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会計の区分</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22</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43</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記録の整備</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22</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44</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電磁的記録等</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23</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予防</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介護予防のための効果的な支援の方法に関する基準</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shd w:val="clear" w:color="auto" w:fill="FFFFFF"/>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w:t>
            </w:r>
            <w:r w:rsidRPr="00F33C40">
              <w:rPr>
                <w:rFonts w:ascii="BIZ UDゴシック" w:eastAsia="BIZ UDゴシック" w:hAnsi="BIZ UDゴシック" w:cs="ＭＳ 明朝"/>
                <w:sz w:val="21"/>
                <w:szCs w:val="21"/>
              </w:rPr>
              <w:t>5</w:t>
            </w:r>
          </w:p>
        </w:tc>
        <w:tc>
          <w:tcPr>
            <w:tcW w:w="6804" w:type="dxa"/>
            <w:shd w:val="clear" w:color="auto" w:fill="FFFFFF"/>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介護予防福祉用具貸与の基本取扱方針</w:t>
            </w:r>
          </w:p>
        </w:tc>
        <w:tc>
          <w:tcPr>
            <w:tcW w:w="1276" w:type="dxa"/>
            <w:shd w:val="clear" w:color="auto" w:fill="FFFFFF"/>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24</w:t>
            </w:r>
          </w:p>
        </w:tc>
      </w:tr>
      <w:tr w:rsidR="00F33C40" w:rsidRPr="00F33C40" w:rsidTr="00F84B85">
        <w:tc>
          <w:tcPr>
            <w:tcW w:w="1134" w:type="dxa"/>
            <w:shd w:val="clear" w:color="auto" w:fill="FFFFFF"/>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w:t>
            </w:r>
            <w:r w:rsidRPr="00F33C40">
              <w:rPr>
                <w:rFonts w:ascii="BIZ UDゴシック" w:eastAsia="BIZ UDゴシック" w:hAnsi="BIZ UDゴシック" w:cs="ＭＳ 明朝"/>
                <w:sz w:val="21"/>
                <w:szCs w:val="21"/>
              </w:rPr>
              <w:t>6</w:t>
            </w:r>
          </w:p>
        </w:tc>
        <w:tc>
          <w:tcPr>
            <w:tcW w:w="6804" w:type="dxa"/>
            <w:shd w:val="clear" w:color="auto" w:fill="FFFFFF"/>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介護予防福祉用具貸与の具体的取扱方針</w:t>
            </w:r>
          </w:p>
        </w:tc>
        <w:tc>
          <w:tcPr>
            <w:tcW w:w="1276" w:type="dxa"/>
            <w:shd w:val="clear" w:color="auto" w:fill="FFFFFF"/>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24</w:t>
            </w:r>
          </w:p>
        </w:tc>
      </w:tr>
      <w:tr w:rsidR="00F33C40" w:rsidRPr="00F33C40" w:rsidTr="00F84B85">
        <w:tc>
          <w:tcPr>
            <w:tcW w:w="1134" w:type="dxa"/>
            <w:shd w:val="clear" w:color="auto" w:fill="FFFFFF"/>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w:t>
            </w:r>
            <w:r w:rsidRPr="00F33C40">
              <w:rPr>
                <w:rFonts w:ascii="BIZ UDゴシック" w:eastAsia="BIZ UDゴシック" w:hAnsi="BIZ UDゴシック" w:cs="ＭＳ 明朝"/>
                <w:sz w:val="21"/>
                <w:szCs w:val="21"/>
              </w:rPr>
              <w:t>7</w:t>
            </w:r>
          </w:p>
        </w:tc>
        <w:tc>
          <w:tcPr>
            <w:tcW w:w="6804" w:type="dxa"/>
            <w:shd w:val="clear" w:color="auto" w:fill="FFFFFF"/>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介護予防福祉用具貸与計画の作成</w:t>
            </w:r>
          </w:p>
        </w:tc>
        <w:tc>
          <w:tcPr>
            <w:tcW w:w="1276" w:type="dxa"/>
            <w:shd w:val="clear" w:color="auto" w:fill="FFFFFF"/>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25</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lastRenderedPageBreak/>
              <w:t>第</w:t>
            </w:r>
            <w:r w:rsidR="000130DB" w:rsidRPr="00F33C40">
              <w:rPr>
                <w:rFonts w:ascii="BIZ UDゴシック" w:eastAsia="BIZ UDゴシック" w:hAnsi="BIZ UDゴシック" w:cs="ＭＳ 明朝"/>
                <w:sz w:val="21"/>
                <w:szCs w:val="21"/>
              </w:rPr>
              <w:t>6</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72" w:hangingChars="38" w:hanging="72"/>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業務管理体制の整備</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tcPr>
          <w:p w:rsidR="00754355" w:rsidRPr="00F33C40" w:rsidRDefault="002B7A6C"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48</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法令遵守等の業務管理体制の整備</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Pr="00F33C40">
              <w:rPr>
                <w:rFonts w:ascii="BIZ UDゴシック" w:eastAsia="BIZ UDゴシック" w:hAnsi="BIZ UDゴシック" w:cs="ＭＳ 明朝"/>
                <w:sz w:val="21"/>
                <w:szCs w:val="21"/>
              </w:rPr>
              <w:t>6</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7</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介護給付費の算定及び取扱い</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tcPr>
          <w:p w:rsidR="00754355" w:rsidRPr="00F33C40" w:rsidRDefault="002B7A6C"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49</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福祉用具貸与費の算定</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Pr="00F33C40">
              <w:rPr>
                <w:rFonts w:ascii="BIZ UDゴシック" w:eastAsia="BIZ UDゴシック" w:hAnsi="BIZ UDゴシック" w:cs="ＭＳ 明朝"/>
                <w:sz w:val="21"/>
                <w:szCs w:val="21"/>
              </w:rPr>
              <w:t>7</w:t>
            </w:r>
          </w:p>
        </w:tc>
      </w:tr>
      <w:tr w:rsidR="00F33C40" w:rsidRPr="00F33C40" w:rsidTr="00F84B85">
        <w:tc>
          <w:tcPr>
            <w:tcW w:w="1134" w:type="dxa"/>
          </w:tcPr>
          <w:p w:rsidR="00754355" w:rsidRPr="00F33C40" w:rsidRDefault="002B7A6C"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50</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中山間地域等住居者加算</w:t>
            </w:r>
          </w:p>
        </w:tc>
        <w:tc>
          <w:tcPr>
            <w:tcW w:w="1276" w:type="dxa"/>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00AA71EB" w:rsidRPr="00F33C40">
              <w:rPr>
                <w:rFonts w:ascii="BIZ UDゴシック" w:eastAsia="BIZ UDゴシック" w:hAnsi="BIZ UDゴシック" w:cs="ＭＳ 明朝"/>
                <w:sz w:val="21"/>
                <w:szCs w:val="21"/>
              </w:rPr>
              <w:t>7</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r w:rsidR="002B7A6C" w:rsidRPr="00F33C40">
              <w:rPr>
                <w:rFonts w:ascii="BIZ UDゴシック" w:eastAsia="BIZ UDゴシック" w:hAnsi="BIZ UDゴシック" w:cs="ＭＳ 明朝" w:hint="eastAsia"/>
                <w:sz w:val="21"/>
                <w:szCs w:val="21"/>
              </w:rPr>
              <w:t>1</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要介護</w:t>
            </w:r>
            <w:r w:rsidR="000130DB"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の者等に係る福祉用具貸与費</w:t>
            </w:r>
          </w:p>
        </w:tc>
        <w:tc>
          <w:tcPr>
            <w:tcW w:w="1276" w:type="dxa"/>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00AA71EB" w:rsidRPr="00F33C40">
              <w:rPr>
                <w:rFonts w:ascii="BIZ UDゴシック" w:eastAsia="BIZ UDゴシック" w:hAnsi="BIZ UDゴシック" w:cs="ＭＳ 明朝"/>
                <w:sz w:val="21"/>
                <w:szCs w:val="21"/>
              </w:rPr>
              <w:t>8</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r w:rsidR="002B7A6C" w:rsidRPr="00F33C40">
              <w:rPr>
                <w:rFonts w:ascii="BIZ UDゴシック" w:eastAsia="BIZ UDゴシック" w:hAnsi="BIZ UDゴシック" w:cs="ＭＳ 明朝" w:hint="eastAsia"/>
                <w:sz w:val="21"/>
                <w:szCs w:val="21"/>
              </w:rPr>
              <w:t>2</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サービス種類相互の算定関係</w:t>
            </w:r>
          </w:p>
        </w:tc>
        <w:tc>
          <w:tcPr>
            <w:tcW w:w="1276" w:type="dxa"/>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00AA71EB" w:rsidRPr="00F33C40">
              <w:rPr>
                <w:rFonts w:ascii="BIZ UDゴシック" w:eastAsia="BIZ UDゴシック" w:hAnsi="BIZ UDゴシック" w:cs="ＭＳ 明朝"/>
                <w:sz w:val="21"/>
                <w:szCs w:val="21"/>
              </w:rPr>
              <w:t>9</w:t>
            </w:r>
          </w:p>
        </w:tc>
      </w:tr>
      <w:tr w:rsidR="00F33C40" w:rsidRPr="00F33C40" w:rsidTr="00F84B85">
        <w:tc>
          <w:tcPr>
            <w:tcW w:w="1134" w:type="dxa"/>
            <w:shd w:val="clear" w:color="auto" w:fill="B6DDE8" w:themeFill="accent5" w:themeFillTint="66"/>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予防</w:t>
            </w:r>
          </w:p>
        </w:tc>
        <w:tc>
          <w:tcPr>
            <w:tcW w:w="6804" w:type="dxa"/>
            <w:tcBorders>
              <w:right w:val="nil"/>
            </w:tcBorders>
            <w:shd w:val="clear" w:color="auto" w:fill="B6DDE8" w:themeFill="accent5" w:themeFillTint="66"/>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介護予防福祉用具貸与費の算定及び取扱い</w:t>
            </w:r>
          </w:p>
        </w:tc>
        <w:tc>
          <w:tcPr>
            <w:tcW w:w="1276" w:type="dxa"/>
            <w:tcBorders>
              <w:left w:val="nil"/>
              <w:right w:val="single" w:sz="4" w:space="0" w:color="auto"/>
            </w:tcBorders>
            <w:shd w:val="clear" w:color="auto" w:fill="B6DDE8" w:themeFill="accent5" w:themeFillTint="66"/>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r w:rsidR="002B7A6C" w:rsidRPr="00F33C40">
              <w:rPr>
                <w:rFonts w:ascii="BIZ UDゴシック" w:eastAsia="BIZ UDゴシック" w:hAnsi="BIZ UDゴシック" w:cs="ＭＳ 明朝" w:hint="eastAsia"/>
                <w:sz w:val="21"/>
                <w:szCs w:val="21"/>
              </w:rPr>
              <w:t>3</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介護予防福祉用具貸与費の算定</w:t>
            </w:r>
          </w:p>
        </w:tc>
        <w:tc>
          <w:tcPr>
            <w:tcW w:w="1276" w:type="dxa"/>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00AA71EB"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r w:rsidR="002B7A6C" w:rsidRPr="00F33C40">
              <w:rPr>
                <w:rFonts w:ascii="BIZ UDゴシック" w:eastAsia="BIZ UDゴシック" w:hAnsi="BIZ UDゴシック" w:cs="ＭＳ 明朝" w:hint="eastAsia"/>
                <w:sz w:val="21"/>
                <w:szCs w:val="21"/>
              </w:rPr>
              <w:t>4</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中山間地域等住居者加算</w:t>
            </w:r>
          </w:p>
        </w:tc>
        <w:tc>
          <w:tcPr>
            <w:tcW w:w="1276" w:type="dxa"/>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00AA71EB" w:rsidRPr="00F33C40">
              <w:rPr>
                <w:rFonts w:ascii="BIZ UDゴシック" w:eastAsia="BIZ UDゴシック" w:hAnsi="BIZ UDゴシック" w:cs="ＭＳ 明朝"/>
                <w:sz w:val="21"/>
                <w:szCs w:val="21"/>
              </w:rPr>
              <w:t>9</w:t>
            </w:r>
          </w:p>
        </w:tc>
      </w:tr>
      <w:tr w:rsidR="00F33C40"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r w:rsidR="002B7A6C" w:rsidRPr="00F33C40">
              <w:rPr>
                <w:rFonts w:ascii="BIZ UDゴシック" w:eastAsia="BIZ UDゴシック" w:hAnsi="BIZ UDゴシック" w:cs="ＭＳ 明朝" w:hint="eastAsia"/>
                <w:sz w:val="21"/>
                <w:szCs w:val="21"/>
              </w:rPr>
              <w:t>5</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要支援者に係る介護予防福祉用具貸与費</w:t>
            </w:r>
          </w:p>
        </w:tc>
        <w:tc>
          <w:tcPr>
            <w:tcW w:w="1276" w:type="dxa"/>
            <w:vAlign w:val="center"/>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r w:rsidR="00AA71EB" w:rsidRPr="00F33C40">
              <w:rPr>
                <w:rFonts w:ascii="BIZ UDゴシック" w:eastAsia="BIZ UDゴシック" w:hAnsi="BIZ UDゴシック" w:cs="ＭＳ 明朝"/>
                <w:sz w:val="21"/>
                <w:szCs w:val="21"/>
              </w:rPr>
              <w:t>9</w:t>
            </w:r>
          </w:p>
        </w:tc>
      </w:tr>
      <w:tr w:rsidR="00754355" w:rsidRPr="00F33C40" w:rsidTr="00F84B85">
        <w:tc>
          <w:tcPr>
            <w:tcW w:w="1134" w:type="dxa"/>
          </w:tcPr>
          <w:p w:rsidR="00754355" w:rsidRPr="00F33C40" w:rsidRDefault="00754355"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r w:rsidR="002B7A6C" w:rsidRPr="00F33C40">
              <w:rPr>
                <w:rFonts w:ascii="BIZ UDゴシック" w:eastAsia="BIZ UDゴシック" w:hAnsi="BIZ UDゴシック" w:cs="ＭＳ 明朝" w:hint="eastAsia"/>
                <w:sz w:val="21"/>
                <w:szCs w:val="21"/>
              </w:rPr>
              <w:t>6</w:t>
            </w:r>
          </w:p>
        </w:tc>
        <w:tc>
          <w:tcPr>
            <w:tcW w:w="6804" w:type="dxa"/>
          </w:tcPr>
          <w:p w:rsidR="00754355" w:rsidRPr="00F33C40" w:rsidRDefault="00754355" w:rsidP="00216B2E">
            <w:pPr>
              <w:spacing w:line="240" w:lineRule="exact"/>
              <w:ind w:left="144" w:hanging="144"/>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サービス種類相互の算定関係</w:t>
            </w:r>
          </w:p>
        </w:tc>
        <w:tc>
          <w:tcPr>
            <w:tcW w:w="1276" w:type="dxa"/>
            <w:vAlign w:val="center"/>
          </w:tcPr>
          <w:p w:rsidR="00754355" w:rsidRPr="00F33C40" w:rsidRDefault="00AA71EB" w:rsidP="00216B2E">
            <w:pPr>
              <w:spacing w:line="240" w:lineRule="exact"/>
              <w:ind w:left="144" w:hanging="144"/>
              <w:jc w:val="center"/>
              <w:rPr>
                <w:rFonts w:ascii="BIZ UDゴシック" w:eastAsia="BIZ UDゴシック" w:hAnsi="BIZ UDゴシック" w:cs="ＭＳ 明朝"/>
                <w:sz w:val="21"/>
                <w:szCs w:val="21"/>
              </w:rPr>
            </w:pPr>
            <w:r w:rsidRPr="00F33C40">
              <w:rPr>
                <w:rFonts w:ascii="BIZ UDゴシック" w:eastAsia="BIZ UDゴシック" w:hAnsi="BIZ UDゴシック" w:cs="ＭＳ 明朝"/>
                <w:sz w:val="21"/>
                <w:szCs w:val="21"/>
              </w:rPr>
              <w:t>30</w:t>
            </w:r>
          </w:p>
        </w:tc>
      </w:tr>
    </w:tbl>
    <w:p w:rsidR="007465F5" w:rsidRPr="00F33C40" w:rsidRDefault="007465F5" w:rsidP="00216B2E">
      <w:pPr>
        <w:spacing w:line="240" w:lineRule="exact"/>
        <w:ind w:left="144" w:hanging="144"/>
        <w:rPr>
          <w:rFonts w:ascii="BIZ UDゴシック" w:eastAsia="BIZ UDゴシック" w:hAnsi="BIZ UDゴシック" w:cs="ＭＳ 明朝"/>
          <w:sz w:val="21"/>
          <w:szCs w:val="21"/>
        </w:rPr>
      </w:pPr>
    </w:p>
    <w:p w:rsidR="00026150" w:rsidRPr="00F33C40" w:rsidRDefault="00026150" w:rsidP="00216B2E">
      <w:pPr>
        <w:spacing w:line="240" w:lineRule="exact"/>
        <w:ind w:left="144" w:hanging="144"/>
        <w:rPr>
          <w:rFonts w:ascii="BIZ UDゴシック" w:eastAsia="BIZ UDゴシック" w:hAnsi="BIZ UDゴシック" w:cs="ＭＳ 明朝"/>
          <w:sz w:val="21"/>
          <w:szCs w:val="21"/>
        </w:rPr>
      </w:pPr>
    </w:p>
    <w:p w:rsidR="00026150" w:rsidRPr="00F33C40" w:rsidRDefault="00026150" w:rsidP="00216B2E">
      <w:pPr>
        <w:spacing w:line="240" w:lineRule="exact"/>
        <w:ind w:left="64" w:hangingChars="34" w:hanging="64"/>
        <w:rPr>
          <w:rFonts w:ascii="BIZ UDゴシック" w:eastAsia="BIZ UDゴシック" w:hAnsi="BIZ UDゴシック" w:cs="ＭＳ 明朝"/>
          <w:sz w:val="21"/>
          <w:szCs w:val="21"/>
        </w:rPr>
      </w:pPr>
    </w:p>
    <w:p w:rsidR="00026150" w:rsidRPr="00F33C40" w:rsidRDefault="00026150" w:rsidP="00216B2E">
      <w:pPr>
        <w:spacing w:line="240" w:lineRule="exact"/>
        <w:ind w:left="144" w:hanging="144"/>
        <w:rPr>
          <w:rFonts w:ascii="BIZ UDゴシック" w:eastAsia="BIZ UDゴシック" w:hAnsi="BIZ UDゴシック" w:cs="ＭＳ 明朝"/>
          <w:sz w:val="21"/>
          <w:szCs w:val="21"/>
        </w:rPr>
      </w:pPr>
    </w:p>
    <w:p w:rsidR="00026150" w:rsidRPr="00F33C40" w:rsidRDefault="00026150" w:rsidP="00216B2E">
      <w:pPr>
        <w:spacing w:line="240" w:lineRule="exact"/>
        <w:ind w:left="144" w:hanging="144"/>
        <w:rPr>
          <w:rFonts w:ascii="BIZ UDゴシック" w:eastAsia="BIZ UDゴシック" w:hAnsi="BIZ UDゴシック" w:cs="ＭＳ 明朝"/>
          <w:sz w:val="21"/>
          <w:szCs w:val="21"/>
        </w:rPr>
      </w:pPr>
    </w:p>
    <w:p w:rsidR="00026150" w:rsidRPr="00F33C40" w:rsidRDefault="00D618F9" w:rsidP="00216B2E">
      <w:pPr>
        <w:widowControl/>
        <w:spacing w:line="240" w:lineRule="exact"/>
        <w:ind w:left="0" w:firstLineChars="0" w:firstLine="0"/>
        <w:jc w:val="left"/>
        <w:rPr>
          <w:rFonts w:ascii="BIZ UDゴシック" w:eastAsia="BIZ UDゴシック" w:hAnsi="BIZ UDゴシック" w:cs="ＭＳ 明朝"/>
          <w:szCs w:val="21"/>
        </w:rPr>
      </w:pPr>
      <w:r w:rsidRPr="00F33C40">
        <w:rPr>
          <w:rFonts w:ascii="BIZ UDゴシック" w:eastAsia="BIZ UDゴシック" w:hAnsi="BIZ UDゴシック" w:cs="ＭＳ 明朝"/>
          <w:sz w:val="21"/>
          <w:szCs w:val="21"/>
        </w:rPr>
        <w:br w:type="page"/>
      </w:r>
    </w:p>
    <w:tbl>
      <w:tblPr>
        <w:tblW w:w="1028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6548"/>
        <w:gridCol w:w="1134"/>
        <w:gridCol w:w="1306"/>
      </w:tblGrid>
      <w:tr w:rsidR="00F33C40" w:rsidRPr="00F33C40" w:rsidTr="00F10AC9">
        <w:trPr>
          <w:trHeight w:val="20"/>
          <w:tblHeader/>
        </w:trPr>
        <w:tc>
          <w:tcPr>
            <w:tcW w:w="1301" w:type="dxa"/>
            <w:tcBorders>
              <w:top w:val="single" w:sz="4" w:space="0" w:color="auto"/>
              <w:left w:val="single" w:sz="4" w:space="0" w:color="auto"/>
              <w:bottom w:val="single" w:sz="4" w:space="0" w:color="auto"/>
            </w:tcBorders>
            <w:shd w:val="clear" w:color="auto" w:fill="DAEEF3" w:themeFill="accent5" w:themeFillTint="33"/>
            <w:vAlign w:val="center"/>
          </w:tcPr>
          <w:p w:rsidR="007465F5" w:rsidRPr="00F33C40" w:rsidRDefault="00026150" w:rsidP="00C83CEC">
            <w:pPr>
              <w:adjustRightInd w:val="0"/>
              <w:spacing w:line="240" w:lineRule="auto"/>
              <w:ind w:left="166" w:hanging="166"/>
              <w:contextualSpacing/>
              <w:jc w:val="center"/>
              <w:rPr>
                <w:rFonts w:ascii="BIZ UDゴシック" w:eastAsia="BIZ UDゴシック" w:hAnsi="BIZ UDゴシック" w:cs="ＭＳ 明朝"/>
                <w:szCs w:val="24"/>
              </w:rPr>
            </w:pPr>
            <w:r w:rsidRPr="00F33C40">
              <w:rPr>
                <w:rFonts w:ascii="BIZ UDゴシック" w:eastAsia="BIZ UDゴシック" w:hAnsi="BIZ UDゴシック" w:cs="ＭＳ 明朝" w:hint="eastAsia"/>
                <w:szCs w:val="24"/>
              </w:rPr>
              <w:lastRenderedPageBreak/>
              <w:t>項目</w:t>
            </w:r>
          </w:p>
        </w:tc>
        <w:tc>
          <w:tcPr>
            <w:tcW w:w="6548" w:type="dxa"/>
            <w:tcBorders>
              <w:top w:val="single" w:sz="4" w:space="0" w:color="auto"/>
              <w:bottom w:val="single" w:sz="4" w:space="0" w:color="auto"/>
            </w:tcBorders>
            <w:shd w:val="clear" w:color="auto" w:fill="DAEEF3" w:themeFill="accent5" w:themeFillTint="33"/>
            <w:vAlign w:val="center"/>
          </w:tcPr>
          <w:p w:rsidR="007465F5" w:rsidRPr="00F33C40" w:rsidRDefault="00026150" w:rsidP="00C83CEC">
            <w:pPr>
              <w:adjustRightInd w:val="0"/>
              <w:spacing w:line="240" w:lineRule="auto"/>
              <w:ind w:left="166" w:hanging="166"/>
              <w:contextualSpacing/>
              <w:jc w:val="center"/>
              <w:rPr>
                <w:rFonts w:ascii="BIZ UDゴシック" w:eastAsia="BIZ UDゴシック" w:hAnsi="BIZ UDゴシック" w:cs="ＭＳ 明朝"/>
                <w:szCs w:val="24"/>
              </w:rPr>
            </w:pPr>
            <w:r w:rsidRPr="00F33C40">
              <w:rPr>
                <w:rFonts w:ascii="BIZ UDゴシック" w:eastAsia="BIZ UDゴシック" w:hAnsi="BIZ UDゴシック" w:cs="ＭＳ 明朝"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7465F5" w:rsidRPr="00F33C40" w:rsidRDefault="00E97EB4" w:rsidP="00C83CEC">
            <w:pPr>
              <w:adjustRightInd w:val="0"/>
              <w:spacing w:line="240" w:lineRule="auto"/>
              <w:ind w:left="166" w:hanging="166"/>
              <w:contextualSpacing/>
              <w:jc w:val="center"/>
              <w:rPr>
                <w:rFonts w:ascii="BIZ UDゴシック" w:eastAsia="BIZ UDゴシック" w:hAnsi="BIZ UDゴシック" w:cs="ＭＳ 明朝"/>
                <w:szCs w:val="24"/>
              </w:rPr>
            </w:pPr>
            <w:r w:rsidRPr="00F33C40">
              <w:rPr>
                <w:rFonts w:ascii="BIZ UDゴシック" w:eastAsia="BIZ UDゴシック" w:hAnsi="BIZ UDゴシック" w:cs="ＭＳ 明朝" w:hint="eastAsia"/>
                <w:szCs w:val="24"/>
              </w:rPr>
              <w:t>点　検</w:t>
            </w:r>
          </w:p>
        </w:tc>
        <w:tc>
          <w:tcPr>
            <w:tcW w:w="1306" w:type="dxa"/>
            <w:tcBorders>
              <w:top w:val="single" w:sz="4" w:space="0" w:color="auto"/>
              <w:bottom w:val="single" w:sz="4" w:space="0" w:color="auto"/>
              <w:right w:val="single" w:sz="4" w:space="0" w:color="auto"/>
            </w:tcBorders>
            <w:shd w:val="clear" w:color="auto" w:fill="DAEEF3" w:themeFill="accent5" w:themeFillTint="33"/>
            <w:vAlign w:val="center"/>
          </w:tcPr>
          <w:p w:rsidR="007465F5" w:rsidRPr="00F33C40" w:rsidRDefault="00026150" w:rsidP="00C83CEC">
            <w:pPr>
              <w:adjustRightInd w:val="0"/>
              <w:spacing w:line="240" w:lineRule="auto"/>
              <w:ind w:left="166" w:hanging="166"/>
              <w:contextualSpacing/>
              <w:jc w:val="center"/>
              <w:rPr>
                <w:rFonts w:ascii="BIZ UDゴシック" w:eastAsia="BIZ UDゴシック" w:hAnsi="BIZ UDゴシック" w:cs="ＭＳ 明朝"/>
                <w:szCs w:val="24"/>
              </w:rPr>
            </w:pPr>
            <w:r w:rsidRPr="00F33C40">
              <w:rPr>
                <w:rFonts w:ascii="BIZ UDゴシック" w:eastAsia="BIZ UDゴシック" w:hAnsi="BIZ UDゴシック" w:cs="ＭＳ 明朝" w:hint="eastAsia"/>
                <w:szCs w:val="24"/>
              </w:rPr>
              <w:t>根拠法令</w:t>
            </w:r>
          </w:p>
        </w:tc>
      </w:tr>
      <w:tr w:rsidR="00F33C40" w:rsidRPr="00F33C40" w:rsidTr="00BE24C8">
        <w:trPr>
          <w:trHeight w:val="20"/>
        </w:trPr>
        <w:tc>
          <w:tcPr>
            <w:tcW w:w="1028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533D8" w:rsidRPr="00F33C40" w:rsidRDefault="00A533D8" w:rsidP="00C83CEC">
            <w:pPr>
              <w:adjustRightInd w:val="0"/>
              <w:spacing w:line="240" w:lineRule="auto"/>
              <w:ind w:left="166" w:hanging="166"/>
              <w:contextualSpacing/>
              <w:rPr>
                <w:rFonts w:ascii="BIZ UDゴシック" w:eastAsia="BIZ UDゴシック" w:hAnsi="BIZ UDゴシック" w:cs="ＭＳ 明朝"/>
                <w:szCs w:val="24"/>
              </w:rPr>
            </w:pPr>
            <w:r w:rsidRPr="00F33C40">
              <w:rPr>
                <w:rFonts w:ascii="BIZ UDゴシック" w:eastAsia="BIZ UDゴシック" w:hAnsi="BIZ UDゴシック" w:cs="ＭＳ 明朝" w:hint="eastAsia"/>
                <w:szCs w:val="24"/>
              </w:rPr>
              <w:t>第</w:t>
            </w:r>
            <w:r w:rsidR="000130DB" w:rsidRPr="00F33C40">
              <w:rPr>
                <w:rFonts w:ascii="BIZ UDゴシック" w:eastAsia="BIZ UDゴシック" w:hAnsi="BIZ UDゴシック" w:cs="ＭＳ 明朝"/>
                <w:szCs w:val="24"/>
              </w:rPr>
              <w:t>1</w:t>
            </w:r>
            <w:r w:rsidRPr="00F33C40">
              <w:rPr>
                <w:rFonts w:ascii="BIZ UDゴシック" w:eastAsia="BIZ UDゴシック" w:hAnsi="BIZ UDゴシック" w:cs="ＭＳ 明朝" w:hint="eastAsia"/>
                <w:szCs w:val="24"/>
              </w:rPr>
              <w:t xml:space="preserve">　一般原則</w:t>
            </w:r>
          </w:p>
        </w:tc>
      </w:tr>
      <w:tr w:rsidR="00F33C40" w:rsidRPr="00F33C40" w:rsidTr="00F10AC9">
        <w:trPr>
          <w:trHeight w:val="20"/>
        </w:trPr>
        <w:tc>
          <w:tcPr>
            <w:tcW w:w="1301" w:type="dxa"/>
            <w:tcBorders>
              <w:bottom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w:t>
            </w:r>
          </w:p>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一般原則</w:t>
            </w:r>
          </w:p>
        </w:tc>
        <w:tc>
          <w:tcPr>
            <w:tcW w:w="6548" w:type="dxa"/>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暴力団員又は越谷市暴力団排除条例に規定する暴力団関係者ではない方が、法人の役員及び管理者になっていますか。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814414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437288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7098879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第3条第2項</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越谷市暴力団</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排除条例</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利用者の意思及び人格を尊重して、常に利用者の立場に立ったサービスの提供に努めていますか。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179033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36943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6108136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第3条第3項</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地域との結び付きを重視し、市町村、他の居宅サービス事業者その他の保健医療サービス及び福祉サービスを提供する者との連携に努めていますか。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601722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078809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6908484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第3条第4項</w:t>
            </w:r>
          </w:p>
          <w:p w:rsidR="00F10AC9" w:rsidRPr="00F33C40" w:rsidRDefault="00F10AC9" w:rsidP="00F84B85">
            <w:pPr>
              <w:adjustRightInd w:val="0"/>
              <w:spacing w:line="200" w:lineRule="exact"/>
              <w:ind w:left="65" w:hangingChars="47" w:hanging="65"/>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利用者の人権の擁護、利用者に対する虐待の防止等のため</w:t>
            </w:r>
            <w:r w:rsidRPr="00F33C40">
              <w:rPr>
                <w:rFonts w:ascii="BIZ UDゴシック" w:eastAsia="BIZ UDゴシック" w:hAnsi="BIZ UDゴシック" w:hint="eastAsia"/>
                <w:sz w:val="21"/>
                <w:szCs w:val="21"/>
              </w:rPr>
              <w:t>必要な体制の整備</w:t>
            </w:r>
            <w:r w:rsidRPr="00F33C40">
              <w:rPr>
                <w:rFonts w:ascii="BIZ UDゴシック" w:eastAsia="BIZ UDゴシック" w:hAnsi="BIZ UDゴシック" w:cs="ＭＳ 明朝" w:hint="eastAsia"/>
                <w:sz w:val="21"/>
                <w:szCs w:val="21"/>
              </w:rPr>
              <w:t>を行うとともに、従業者に対し、研修を実施する等の措置を</w:t>
            </w:r>
            <w:r w:rsidRPr="00F33C40">
              <w:rPr>
                <w:rFonts w:ascii="BIZ UDゴシック" w:eastAsia="BIZ UDゴシック" w:hAnsi="BIZ UDゴシック" w:hint="eastAsia"/>
                <w:sz w:val="21"/>
                <w:szCs w:val="21"/>
              </w:rPr>
              <w:t>講じていますか。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60122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524302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8718292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第3条第5項</w:t>
            </w:r>
          </w:p>
        </w:tc>
      </w:tr>
      <w:tr w:rsidR="00F33C40" w:rsidRPr="00F33C40" w:rsidTr="00F10AC9">
        <w:trPr>
          <w:trHeight w:val="20"/>
        </w:trPr>
        <w:tc>
          <w:tcPr>
            <w:tcW w:w="1301" w:type="dxa"/>
            <w:tcBorders>
              <w:top w:val="nil"/>
              <w:bottom w:val="nil"/>
            </w:tcBorders>
          </w:tcPr>
          <w:p w:rsidR="00541995" w:rsidRPr="00F33C40" w:rsidRDefault="0054199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shd w:val="clear" w:color="auto" w:fill="auto"/>
          </w:tcPr>
          <w:p w:rsidR="00541995" w:rsidRPr="00F33C40" w:rsidRDefault="0054199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虐待の防止に係る措置は、令和6月3月31日までは努力義務（令和6年4月1日より義務化）</w:t>
            </w:r>
          </w:p>
        </w:tc>
        <w:tc>
          <w:tcPr>
            <w:tcW w:w="1134" w:type="dxa"/>
            <w:tcBorders>
              <w:top w:val="nil"/>
            </w:tcBorders>
          </w:tcPr>
          <w:p w:rsidR="00541995" w:rsidRPr="00F33C40" w:rsidRDefault="0054199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541995" w:rsidRPr="00F33C40" w:rsidRDefault="00541995" w:rsidP="00754355">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519894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621462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0575575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754355">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754355">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第3条第6項</w:t>
            </w:r>
          </w:p>
        </w:tc>
      </w:tr>
      <w:tr w:rsidR="00F33C40" w:rsidRPr="00F33C40" w:rsidTr="00F10AC9">
        <w:trPr>
          <w:trHeight w:val="20"/>
        </w:trPr>
        <w:tc>
          <w:tcPr>
            <w:tcW w:w="1301" w:type="dxa"/>
            <w:tcBorders>
              <w:top w:val="nil"/>
            </w:tcBorders>
          </w:tcPr>
          <w:p w:rsidR="004A00B4" w:rsidRPr="00F33C40" w:rsidRDefault="004A00B4"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shd w:val="clear" w:color="auto" w:fill="auto"/>
          </w:tcPr>
          <w:p w:rsidR="004A00B4" w:rsidRPr="00F33C40" w:rsidRDefault="004A00B4"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指定居宅サービスの提供に当たっては、法第118条の</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第</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項に規定する介護保険等関連情報等を活用し、事業所単位で</w:t>
            </w:r>
            <w:r w:rsidR="00E24D5F" w:rsidRPr="00F33C40">
              <w:rPr>
                <w:rFonts w:ascii="BIZ UDゴシック" w:eastAsia="BIZ UDゴシック" w:hAnsi="BIZ UDゴシック"/>
                <w:sz w:val="21"/>
                <w:szCs w:val="21"/>
              </w:rPr>
              <w:t>PDCA</w:t>
            </w:r>
            <w:r w:rsidRPr="00F33C40">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w:t>
            </w:r>
          </w:p>
          <w:p w:rsidR="0023201B" w:rsidRPr="00F33C40" w:rsidRDefault="00F25265" w:rsidP="00774E2E">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4A00B4" w:rsidRPr="00F33C40">
              <w:rPr>
                <w:rFonts w:ascii="BIZ UDゴシック" w:eastAsia="BIZ UDゴシック" w:hAnsi="BIZ UDゴシック" w:hint="eastAsia"/>
                <w:sz w:val="21"/>
                <w:szCs w:val="21"/>
              </w:rPr>
              <w:t>この場合において、「科学的介護情報システム（</w:t>
            </w:r>
            <w:r w:rsidR="00E24D5F" w:rsidRPr="00F33C40">
              <w:rPr>
                <w:rFonts w:ascii="BIZ UDゴシック" w:eastAsia="BIZ UDゴシック" w:hAnsi="BIZ UDゴシック"/>
                <w:sz w:val="21"/>
                <w:szCs w:val="21"/>
              </w:rPr>
              <w:t>LIFE</w:t>
            </w:r>
            <w:r w:rsidR="004A00B4" w:rsidRPr="00F33C40">
              <w:rPr>
                <w:rFonts w:ascii="BIZ UDゴシック" w:eastAsia="BIZ UDゴシック" w:hAnsi="BIZ UDゴシック" w:hint="eastAsia"/>
                <w:sz w:val="2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tcBorders>
            <w:shd w:val="clear" w:color="auto" w:fill="auto"/>
          </w:tcPr>
          <w:p w:rsidR="004A00B4" w:rsidRPr="00F33C40" w:rsidRDefault="004A00B4"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shd w:val="clear" w:color="auto" w:fill="auto"/>
          </w:tcPr>
          <w:p w:rsidR="004A00B4" w:rsidRPr="00F33C40" w:rsidRDefault="004A00B4" w:rsidP="00754355">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A00B4" w:rsidRPr="00F33C40" w:rsidRDefault="004A00B4" w:rsidP="00754355">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第3の一の3(1)</w:t>
            </w:r>
          </w:p>
        </w:tc>
      </w:tr>
      <w:tr w:rsidR="00F33C40" w:rsidRPr="00F33C40" w:rsidTr="00BE24C8">
        <w:trPr>
          <w:trHeight w:val="20"/>
        </w:trPr>
        <w:tc>
          <w:tcPr>
            <w:tcW w:w="10289" w:type="dxa"/>
            <w:gridSpan w:val="4"/>
            <w:shd w:val="clear" w:color="auto" w:fill="DAEEF3" w:themeFill="accent5" w:themeFillTint="33"/>
            <w:vAlign w:val="center"/>
          </w:tcPr>
          <w:p w:rsidR="00A533D8" w:rsidRPr="00F33C40" w:rsidRDefault="00A533D8" w:rsidP="00C83CEC">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t>第</w:t>
            </w:r>
            <w:r w:rsidR="000130DB" w:rsidRPr="00F33C40">
              <w:rPr>
                <w:rFonts w:ascii="BIZ UDゴシック" w:eastAsia="BIZ UDゴシック" w:hAnsi="BIZ UDゴシック" w:cs="ＭＳ 明朝"/>
                <w:szCs w:val="20"/>
              </w:rPr>
              <w:t>2</w:t>
            </w:r>
            <w:r w:rsidRPr="00F33C40">
              <w:rPr>
                <w:rFonts w:ascii="BIZ UDゴシック" w:eastAsia="BIZ UDゴシック" w:hAnsi="BIZ UDゴシック" w:cs="ＭＳ 明朝" w:hint="eastAsia"/>
                <w:szCs w:val="20"/>
              </w:rPr>
              <w:t xml:space="preserve">　基本方針</w:t>
            </w:r>
          </w:p>
        </w:tc>
      </w:tr>
      <w:tr w:rsidR="00F33C40" w:rsidRPr="00F33C40" w:rsidTr="00F10AC9">
        <w:trPr>
          <w:trHeight w:val="20"/>
        </w:trPr>
        <w:tc>
          <w:tcPr>
            <w:tcW w:w="1301" w:type="dxa"/>
            <w:tcBorders>
              <w:bottom w:val="single"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貸与事業の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基本方針</w:t>
            </w:r>
          </w:p>
        </w:tc>
        <w:tc>
          <w:tcPr>
            <w:tcW w:w="6548" w:type="dxa"/>
            <w:tcBorders>
              <w:bottom w:val="single" w:sz="4" w:space="0" w:color="auto"/>
            </w:tcBorders>
          </w:tcPr>
          <w:p w:rsidR="00F10AC9" w:rsidRPr="00F33C40" w:rsidRDefault="00F10AC9" w:rsidP="00774E2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福祉用具貸与の事業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となっています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38893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933775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6191630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条例第249条</w:t>
            </w:r>
          </w:p>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bottom w:val="single" w:sz="4" w:space="0" w:color="auto"/>
            </w:tcBorders>
            <w:shd w:val="clear" w:color="auto" w:fill="D9D9D9" w:themeFill="background1" w:themeFillShade="D9"/>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貸与事業の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基本方針</w:t>
            </w:r>
          </w:p>
        </w:tc>
        <w:tc>
          <w:tcPr>
            <w:tcW w:w="6548" w:type="dxa"/>
            <w:tcBorders>
              <w:bottom w:val="single" w:sz="4" w:space="0" w:color="auto"/>
            </w:tcBorders>
            <w:shd w:val="clear" w:color="auto" w:fill="D9D9D9" w:themeFill="background1" w:themeFillShade="D9"/>
          </w:tcPr>
          <w:p w:rsidR="00F10AC9" w:rsidRPr="00F33C40" w:rsidRDefault="00F10AC9" w:rsidP="00774E2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介護予防福祉用具貸与の事業は、その利用者が可能な限りその居宅において、自立した日常生活を営むことができるよう、利用者の心身の状況、希望及びその置かれている環境等を踏まえた適切な福祉用具の選定の援助、取付け、調整等を行い、福祉用具を貸与することにより、利用者の生活機能の維持又は改善を図るものとなっていますか。</w:t>
            </w:r>
          </w:p>
        </w:tc>
        <w:tc>
          <w:tcPr>
            <w:tcW w:w="1134" w:type="dxa"/>
            <w:tcBorders>
              <w:bottom w:val="single" w:sz="4" w:space="0" w:color="auto"/>
            </w:tcBorders>
            <w:shd w:val="clear" w:color="auto" w:fill="D9D9D9" w:themeFill="background1" w:themeFillShade="D9"/>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943870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111515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6321872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shd w:val="clear" w:color="auto" w:fill="D9D9D9" w:themeFill="background1" w:themeFillShade="D9"/>
          </w:tcPr>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予防</w:t>
            </w:r>
          </w:p>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条例第238条</w:t>
            </w:r>
          </w:p>
          <w:p w:rsidR="00F10AC9" w:rsidRPr="00F33C40" w:rsidRDefault="00F10AC9" w:rsidP="00754355">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BE24C8">
        <w:trPr>
          <w:trHeight w:val="20"/>
        </w:trPr>
        <w:tc>
          <w:tcPr>
            <w:tcW w:w="10289" w:type="dxa"/>
            <w:gridSpan w:val="4"/>
            <w:tcBorders>
              <w:top w:val="single" w:sz="4" w:space="0" w:color="auto"/>
              <w:bottom w:val="single" w:sz="4" w:space="0" w:color="auto"/>
            </w:tcBorders>
            <w:shd w:val="clear" w:color="auto" w:fill="DAEEF3" w:themeFill="accent5" w:themeFillTint="33"/>
            <w:vAlign w:val="center"/>
          </w:tcPr>
          <w:p w:rsidR="00A533D8" w:rsidRPr="00F33C40" w:rsidRDefault="00A533D8" w:rsidP="00BA00BE">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t>第</w:t>
            </w:r>
            <w:r w:rsidR="000130DB" w:rsidRPr="00F33C40">
              <w:rPr>
                <w:rFonts w:ascii="BIZ UDゴシック" w:eastAsia="BIZ UDゴシック" w:hAnsi="BIZ UDゴシック" w:cs="ＭＳ 明朝"/>
                <w:szCs w:val="20"/>
              </w:rPr>
              <w:t>3</w:t>
            </w:r>
            <w:r w:rsidRPr="00F33C40">
              <w:rPr>
                <w:rFonts w:ascii="BIZ UDゴシック" w:eastAsia="BIZ UDゴシック" w:hAnsi="BIZ UDゴシック" w:cs="ＭＳ 明朝" w:hint="eastAsia"/>
                <w:szCs w:val="20"/>
              </w:rPr>
              <w:t xml:space="preserve">　人員に関する基準</w:t>
            </w:r>
          </w:p>
        </w:tc>
      </w:tr>
      <w:tr w:rsidR="00F33C40" w:rsidRPr="00F33C40" w:rsidTr="00F10AC9">
        <w:trPr>
          <w:trHeight w:val="20"/>
        </w:trPr>
        <w:tc>
          <w:tcPr>
            <w:tcW w:w="1301" w:type="dxa"/>
            <w:tcBorders>
              <w:top w:val="nil"/>
              <w:bottom w:val="nil"/>
            </w:tcBorders>
          </w:tcPr>
          <w:p w:rsidR="007A571C" w:rsidRPr="00F33C40" w:rsidRDefault="007A571C"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shd w:val="clear" w:color="auto" w:fill="auto"/>
          </w:tcPr>
          <w:p w:rsidR="007A571C" w:rsidRPr="00F33C40" w:rsidRDefault="007A571C"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【用語の定義】</w:t>
            </w:r>
          </w:p>
        </w:tc>
        <w:tc>
          <w:tcPr>
            <w:tcW w:w="1134" w:type="dxa"/>
            <w:tcBorders>
              <w:top w:val="nil"/>
              <w:bottom w:val="nil"/>
            </w:tcBorders>
          </w:tcPr>
          <w:p w:rsidR="007A571C" w:rsidRPr="00F33C40" w:rsidRDefault="007A571C"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7A571C" w:rsidRPr="00F33C40" w:rsidRDefault="007A571C" w:rsidP="00754355">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tcPr>
          <w:p w:rsidR="007A571C" w:rsidRPr="00F33C40" w:rsidRDefault="007A571C"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7A571C" w:rsidRPr="00F33C40" w:rsidRDefault="007A571C"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【常勤】</w:t>
            </w:r>
          </w:p>
        </w:tc>
        <w:tc>
          <w:tcPr>
            <w:tcW w:w="1134" w:type="dxa"/>
            <w:tcBorders>
              <w:top w:val="nil"/>
              <w:bottom w:val="nil"/>
            </w:tcBorders>
          </w:tcPr>
          <w:p w:rsidR="007A571C" w:rsidRPr="00F33C40" w:rsidRDefault="007A571C"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7A571C" w:rsidRPr="00F33C40" w:rsidRDefault="007A571C" w:rsidP="00754355">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tcPr>
          <w:p w:rsidR="007465F5" w:rsidRPr="00F33C40" w:rsidRDefault="007465F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341E3E" w:rsidRPr="00F33C40" w:rsidRDefault="00026150"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592A59" w:rsidRPr="00F33C40">
              <w:rPr>
                <w:rFonts w:ascii="BIZ UDゴシック" w:eastAsia="BIZ UDゴシック" w:hAnsi="BIZ UDゴシック" w:cs="ＭＳ 明朝" w:hint="eastAsia"/>
                <w:sz w:val="21"/>
                <w:szCs w:val="21"/>
              </w:rPr>
              <w:t xml:space="preserve">　</w:t>
            </w:r>
            <w:r w:rsidRPr="00F33C40">
              <w:rPr>
                <w:rFonts w:ascii="BIZ UDゴシック" w:eastAsia="BIZ UDゴシック" w:hAnsi="BIZ UDゴシック" w:cs="ＭＳ 明朝" w:hint="eastAsia"/>
                <w:sz w:val="21"/>
                <w:szCs w:val="21"/>
              </w:rPr>
              <w:t>当該事業所における勤務時間が、当該事業所において定められている常勤の従業者が勤務すべき時間数（週</w:t>
            </w:r>
            <w:r w:rsidR="000130DB" w:rsidRPr="00F33C40">
              <w:rPr>
                <w:rFonts w:ascii="BIZ UDゴシック" w:eastAsia="BIZ UDゴシック" w:hAnsi="BIZ UDゴシック" w:cs="ＭＳ 明朝"/>
                <w:sz w:val="21"/>
                <w:szCs w:val="21"/>
              </w:rPr>
              <w:t>32</w:t>
            </w:r>
            <w:r w:rsidRPr="00F33C40">
              <w:rPr>
                <w:rFonts w:ascii="BIZ UDゴシック" w:eastAsia="BIZ UDゴシック" w:hAnsi="BIZ UDゴシック" w:cs="ＭＳ 明朝" w:hint="eastAsia"/>
                <w:sz w:val="21"/>
                <w:szCs w:val="21"/>
              </w:rPr>
              <w:t>時間を下回る場合は週</w:t>
            </w:r>
            <w:r w:rsidR="000130DB" w:rsidRPr="00F33C40">
              <w:rPr>
                <w:rFonts w:ascii="BIZ UDゴシック" w:eastAsia="BIZ UDゴシック" w:hAnsi="BIZ UDゴシック" w:cs="ＭＳ 明朝"/>
                <w:sz w:val="21"/>
                <w:szCs w:val="21"/>
              </w:rPr>
              <w:t>32</w:t>
            </w:r>
            <w:r w:rsidRPr="00F33C40">
              <w:rPr>
                <w:rFonts w:ascii="BIZ UDゴシック" w:eastAsia="BIZ UDゴシック" w:hAnsi="BIZ UDゴシック" w:cs="ＭＳ 明朝" w:hint="eastAsia"/>
                <w:sz w:val="21"/>
                <w:szCs w:val="21"/>
              </w:rPr>
              <w:t>時間を基本とする。）に達していることをいうものです。</w:t>
            </w:r>
          </w:p>
          <w:p w:rsidR="007465F5" w:rsidRPr="00F33C40" w:rsidRDefault="00592A5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026150" w:rsidRPr="00F33C40">
              <w:rPr>
                <w:rFonts w:ascii="BIZ UDゴシック" w:eastAsia="BIZ UDゴシック" w:hAnsi="BIZ UDゴシック" w:cs="ＭＳ 明朝" w:hint="eastAsia"/>
                <w:sz w:val="21"/>
                <w:szCs w:val="21"/>
              </w:rPr>
              <w:t>ただし、</w:t>
            </w:r>
            <w:r w:rsidR="000038F7" w:rsidRPr="00F33C40">
              <w:rPr>
                <w:rFonts w:ascii="BIZ UDゴシック" w:eastAsia="BIZ UDゴシック" w:hAnsi="BIZ UDゴシック" w:hint="eastAsia"/>
                <w:sz w:val="21"/>
                <w:szCs w:val="21"/>
              </w:rPr>
              <w:t>母性健康管理措置又は育児及び介護のための所定労働時間の短縮等の措置</w:t>
            </w:r>
            <w:r w:rsidR="00026150" w:rsidRPr="00F33C40">
              <w:rPr>
                <w:rFonts w:ascii="BIZ UDゴシック" w:eastAsia="BIZ UDゴシック" w:hAnsi="BIZ UDゴシック" w:cs="ＭＳ 明朝" w:hint="eastAsia"/>
                <w:sz w:val="21"/>
                <w:szCs w:val="21"/>
              </w:rPr>
              <w:t>が講じられている者については、利用者の処遇に支障がない体制が事業所として整っている場合は、例外的に常勤の従業者が勤務すべき時間数を</w:t>
            </w:r>
            <w:r w:rsidR="000130DB" w:rsidRPr="00F33C40">
              <w:rPr>
                <w:rFonts w:ascii="BIZ UDゴシック" w:eastAsia="BIZ UDゴシック" w:hAnsi="BIZ UDゴシック" w:cs="ＭＳ 明朝"/>
                <w:sz w:val="21"/>
                <w:szCs w:val="21"/>
              </w:rPr>
              <w:t>30</w:t>
            </w:r>
            <w:r w:rsidR="00026150" w:rsidRPr="00F33C40">
              <w:rPr>
                <w:rFonts w:ascii="BIZ UDゴシック" w:eastAsia="BIZ UDゴシック" w:hAnsi="BIZ UDゴシック" w:cs="ＭＳ 明朝" w:hint="eastAsia"/>
                <w:sz w:val="21"/>
                <w:szCs w:val="21"/>
              </w:rPr>
              <w:t>時間として取り扱うことを可能とします。</w:t>
            </w:r>
          </w:p>
          <w:p w:rsidR="000038F7"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0038F7" w:rsidRPr="00F33C40">
              <w:rPr>
                <w:rFonts w:ascii="BIZ UDゴシック" w:eastAsia="BIZ UDゴシック" w:hAnsi="BIZ UDゴシック" w:cs="ＭＳ 明朝" w:hint="eastAsia"/>
                <w:sz w:val="21"/>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福祉用具貸与事業所と居宅介護支援事業所が併設されている場合、福祉用具貸与事業所の</w:t>
            </w:r>
            <w:r w:rsidR="000038F7" w:rsidRPr="00F33C40">
              <w:rPr>
                <w:rFonts w:ascii="BIZ UDゴシック" w:eastAsia="BIZ UDゴシック" w:hAnsi="BIZ UDゴシック" w:cs="ＭＳ 明朝" w:hint="eastAsia"/>
                <w:sz w:val="21"/>
                <w:szCs w:val="21"/>
              </w:rPr>
              <w:lastRenderedPageBreak/>
              <w:t>管理者と居宅介護支援事業所の管理者を兼務している者は、その勤務時間の合計が所定の時間に達していれば、常勤要件を満たすことになります。</w:t>
            </w:r>
          </w:p>
        </w:tc>
        <w:tc>
          <w:tcPr>
            <w:tcW w:w="1134" w:type="dxa"/>
            <w:tcBorders>
              <w:top w:val="nil"/>
              <w:bottom w:val="nil"/>
            </w:tcBorders>
          </w:tcPr>
          <w:p w:rsidR="007465F5" w:rsidRPr="00F33C40" w:rsidRDefault="007465F5"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7465F5" w:rsidRPr="00F33C40" w:rsidRDefault="00026150"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7465F5" w:rsidRPr="00F33C40" w:rsidRDefault="00026150" w:rsidP="00754355">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第2の2の(3)</w:t>
            </w: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shd w:val="clear" w:color="auto" w:fill="auto"/>
          </w:tcPr>
          <w:p w:rsidR="000038F7"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0038F7" w:rsidRPr="00F33C40">
              <w:rPr>
                <w:rFonts w:ascii="BIZ UDゴシック" w:eastAsia="BIZ UDゴシック" w:hAnsi="BIZ UDゴシック" w:hint="eastAsia"/>
                <w:sz w:val="21"/>
                <w:szCs w:val="21"/>
              </w:rPr>
              <w:t>また、人員基準において常勤要件が設けられている場合、従事者が労働基準法（昭和22年法律第49 号）第65 条に規定する休業（以下「産前産後休業」という。）、母性健康管理措置、育児・介護休業法第</w:t>
            </w:r>
            <w:r w:rsidR="000130DB" w:rsidRPr="00F33C40">
              <w:rPr>
                <w:rFonts w:ascii="BIZ UDゴシック" w:eastAsia="BIZ UDゴシック" w:hAnsi="BIZ UDゴシック"/>
                <w:sz w:val="21"/>
                <w:szCs w:val="21"/>
              </w:rPr>
              <w:t>2</w:t>
            </w:r>
            <w:r w:rsidR="000038F7" w:rsidRPr="00F33C40">
              <w:rPr>
                <w:rFonts w:ascii="BIZ UDゴシック" w:eastAsia="BIZ UDゴシック" w:hAnsi="BIZ UDゴシック" w:hint="eastAsia"/>
                <w:sz w:val="21"/>
                <w:szCs w:val="21"/>
              </w:rPr>
              <w:t>条第</w:t>
            </w:r>
            <w:r w:rsidR="000130DB" w:rsidRPr="00F33C40">
              <w:rPr>
                <w:rFonts w:ascii="BIZ UDゴシック" w:eastAsia="BIZ UDゴシック" w:hAnsi="BIZ UDゴシック"/>
                <w:sz w:val="21"/>
                <w:szCs w:val="21"/>
              </w:rPr>
              <w:t>1</w:t>
            </w:r>
            <w:r w:rsidR="000038F7" w:rsidRPr="00F33C40">
              <w:rPr>
                <w:rFonts w:ascii="BIZ UDゴシック" w:eastAsia="BIZ UDゴシック" w:hAnsi="BIZ UDゴシック" w:hint="eastAsia"/>
                <w:sz w:val="21"/>
                <w:szCs w:val="21"/>
              </w:rPr>
              <w:t>号に規定する育児休業（以下「育児休業」という。）、同条第</w:t>
            </w:r>
            <w:r w:rsidR="000130DB" w:rsidRPr="00F33C40">
              <w:rPr>
                <w:rFonts w:ascii="BIZ UDゴシック" w:eastAsia="BIZ UDゴシック" w:hAnsi="BIZ UDゴシック"/>
                <w:sz w:val="21"/>
                <w:szCs w:val="21"/>
              </w:rPr>
              <w:t>2</w:t>
            </w:r>
            <w:r w:rsidR="000038F7" w:rsidRPr="00F33C40">
              <w:rPr>
                <w:rFonts w:ascii="BIZ UDゴシック" w:eastAsia="BIZ UDゴシック" w:hAnsi="BIZ UDゴシック" w:hint="eastAsia"/>
                <w:sz w:val="21"/>
                <w:szCs w:val="21"/>
              </w:rPr>
              <w:t>号に規定する介護休業（以下「介護休業」という。）、同法第23 条第</w:t>
            </w:r>
            <w:r w:rsidR="000130DB" w:rsidRPr="00F33C40">
              <w:rPr>
                <w:rFonts w:ascii="BIZ UDゴシック" w:eastAsia="BIZ UDゴシック" w:hAnsi="BIZ UDゴシック"/>
                <w:sz w:val="21"/>
                <w:szCs w:val="21"/>
              </w:rPr>
              <w:t>2</w:t>
            </w:r>
            <w:r w:rsidR="000038F7" w:rsidRPr="00F33C40">
              <w:rPr>
                <w:rFonts w:ascii="BIZ UDゴシック" w:eastAsia="BIZ UDゴシック" w:hAnsi="BIZ UDゴシック" w:hint="eastAsia"/>
                <w:sz w:val="21"/>
                <w:szCs w:val="21"/>
              </w:rPr>
              <w:t>項の育児休業に関する制度に準ずる措置又は同法第24 条第</w:t>
            </w:r>
            <w:r w:rsidR="000130DB" w:rsidRPr="00F33C40">
              <w:rPr>
                <w:rFonts w:ascii="BIZ UDゴシック" w:eastAsia="BIZ UDゴシック" w:hAnsi="BIZ UDゴシック"/>
                <w:sz w:val="21"/>
                <w:szCs w:val="21"/>
              </w:rPr>
              <w:t>1</w:t>
            </w:r>
            <w:r w:rsidR="000038F7" w:rsidRPr="00F33C40">
              <w:rPr>
                <w:rFonts w:ascii="BIZ UDゴシック" w:eastAsia="BIZ UDゴシック" w:hAnsi="BIZ UDゴシック" w:hint="eastAsia"/>
                <w:sz w:val="21"/>
                <w:szCs w:val="21"/>
              </w:rPr>
              <w:t>項（第</w:t>
            </w:r>
            <w:r w:rsidR="000130DB" w:rsidRPr="00F33C40">
              <w:rPr>
                <w:rFonts w:ascii="BIZ UDゴシック" w:eastAsia="BIZ UDゴシック" w:hAnsi="BIZ UDゴシック"/>
                <w:sz w:val="21"/>
                <w:szCs w:val="21"/>
              </w:rPr>
              <w:t>2</w:t>
            </w:r>
            <w:r w:rsidR="000038F7" w:rsidRPr="00F33C40">
              <w:rPr>
                <w:rFonts w:ascii="BIZ UDゴシック" w:eastAsia="BIZ UDゴシック" w:hAnsi="BIZ UDゴシック" w:hint="eastAsia"/>
                <w:sz w:val="21"/>
                <w:szCs w:val="21"/>
              </w:rPr>
              <w:t>号に係る部分に限る。）の規定により同項第</w:t>
            </w:r>
            <w:r w:rsidR="000130DB" w:rsidRPr="00F33C40">
              <w:rPr>
                <w:rFonts w:ascii="BIZ UDゴシック" w:eastAsia="BIZ UDゴシック" w:hAnsi="BIZ UDゴシック"/>
                <w:sz w:val="21"/>
                <w:szCs w:val="21"/>
              </w:rPr>
              <w:t>2</w:t>
            </w:r>
            <w:r w:rsidR="000038F7" w:rsidRPr="00F33C40">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0038F7" w:rsidRPr="00F33C40" w:rsidRDefault="000038F7" w:rsidP="00754355">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tcPr>
          <w:p w:rsidR="007A571C" w:rsidRPr="00F33C40" w:rsidRDefault="007A571C"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7A571C" w:rsidRPr="00F33C40" w:rsidRDefault="007A571C"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【「専ら従事する」「専ら提供に当たる」】</w:t>
            </w:r>
          </w:p>
          <w:p w:rsidR="007A571C" w:rsidRPr="00F33C40" w:rsidRDefault="00F2526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7A571C" w:rsidRPr="00F33C40">
              <w:rPr>
                <w:rFonts w:ascii="BIZ UDゴシック" w:eastAsia="BIZ UDゴシック" w:hAnsi="BIZ UDゴシック" w:cs="ＭＳ 明朝" w:hint="eastAsia"/>
                <w:sz w:val="21"/>
                <w:szCs w:val="21"/>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134" w:type="dxa"/>
            <w:tcBorders>
              <w:top w:val="nil"/>
              <w:bottom w:val="nil"/>
            </w:tcBorders>
          </w:tcPr>
          <w:p w:rsidR="007A571C" w:rsidRPr="00F33C40" w:rsidRDefault="007A571C"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7A571C" w:rsidRPr="00F33C40" w:rsidRDefault="007A571C"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7A571C" w:rsidRPr="00F33C40" w:rsidRDefault="007A571C"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第2の2の(4)</w:t>
            </w: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nil"/>
            </w:tcBorders>
          </w:tcPr>
          <w:p w:rsidR="000038F7" w:rsidRPr="00F33C40" w:rsidRDefault="007A571C"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【常勤換算方法】</w:t>
            </w:r>
          </w:p>
          <w:p w:rsidR="000038F7"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0038F7" w:rsidRPr="00F33C40">
              <w:rPr>
                <w:rFonts w:ascii="BIZ UDゴシック" w:eastAsia="BIZ UDゴシック" w:hAnsi="BIZ UDゴシック" w:cs="ＭＳ 明朝" w:hint="eastAsia"/>
                <w:sz w:val="21"/>
                <w:szCs w:val="21"/>
              </w:rPr>
              <w:t>当該事業所の従業者の勤務延時間数を当該事業所において常勤の従業者が勤務すべき時間数（週</w:t>
            </w:r>
            <w:r w:rsidR="000130DB" w:rsidRPr="00F33C40">
              <w:rPr>
                <w:rFonts w:ascii="BIZ UDゴシック" w:eastAsia="BIZ UDゴシック" w:hAnsi="BIZ UDゴシック" w:cs="ＭＳ 明朝"/>
                <w:sz w:val="21"/>
                <w:szCs w:val="21"/>
              </w:rPr>
              <w:t>32</w:t>
            </w:r>
            <w:r w:rsidR="000038F7" w:rsidRPr="00F33C40">
              <w:rPr>
                <w:rFonts w:ascii="BIZ UDゴシック" w:eastAsia="BIZ UDゴシック" w:hAnsi="BIZ UDゴシック" w:cs="ＭＳ 明朝" w:hint="eastAsia"/>
                <w:sz w:val="21"/>
                <w:szCs w:val="21"/>
              </w:rPr>
              <w:t>時間を下回る場合は週</w:t>
            </w:r>
            <w:r w:rsidR="000130DB" w:rsidRPr="00F33C40">
              <w:rPr>
                <w:rFonts w:ascii="BIZ UDゴシック" w:eastAsia="BIZ UDゴシック" w:hAnsi="BIZ UDゴシック" w:cs="ＭＳ 明朝"/>
                <w:sz w:val="21"/>
                <w:szCs w:val="21"/>
              </w:rPr>
              <w:t>32</w:t>
            </w:r>
            <w:r w:rsidR="000038F7" w:rsidRPr="00F33C40">
              <w:rPr>
                <w:rFonts w:ascii="BIZ UDゴシック" w:eastAsia="BIZ UDゴシック" w:hAnsi="BIZ UDゴシック" w:cs="ＭＳ 明朝" w:hint="eastAsia"/>
                <w:sz w:val="21"/>
                <w:szCs w:val="21"/>
              </w:rPr>
              <w:t>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福祉用具貸与と訪問介護の指定を重複して受ける場合であって、ある従業員が福祉用具専門相談員と訪問介護員を兼務する場合、福祉用具専門相談員の勤務延時間数には、福祉用具専門相談員としての勤務時間だけを算入することとなるものです。</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第2の2の(1)</w:t>
            </w:r>
          </w:p>
        </w:tc>
      </w:tr>
      <w:tr w:rsidR="00F33C40" w:rsidRPr="00F33C40" w:rsidTr="00F10AC9">
        <w:trPr>
          <w:trHeight w:val="20"/>
        </w:trPr>
        <w:tc>
          <w:tcPr>
            <w:tcW w:w="1301" w:type="dxa"/>
            <w:tcBorders>
              <w:top w:val="nil"/>
              <w:bottom w:val="nil"/>
            </w:tcBorders>
          </w:tcPr>
          <w:p w:rsidR="0093017D" w:rsidRPr="00F33C40" w:rsidRDefault="0093017D"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93017D" w:rsidRPr="00F33C40" w:rsidRDefault="00F2526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93017D" w:rsidRPr="00F33C40">
              <w:rPr>
                <w:rFonts w:ascii="BIZ UDゴシック" w:eastAsia="BIZ UDゴシック" w:hAnsi="BIZ UDゴシック" w:cs="ＭＳ 明朝" w:hint="eastAsia"/>
                <w:sz w:val="21"/>
                <w:szCs w:val="21"/>
              </w:rPr>
              <w:t>ただし、雇用の分野における男女の均等な機会及び待遇の確保等に関する法律（昭和</w:t>
            </w:r>
            <w:r w:rsidR="00ED6F25" w:rsidRPr="00F33C40">
              <w:rPr>
                <w:rFonts w:ascii="BIZ UDゴシック" w:eastAsia="BIZ UDゴシック" w:hAnsi="BIZ UDゴシック" w:cs="ＭＳ 明朝" w:hint="eastAsia"/>
                <w:sz w:val="21"/>
                <w:szCs w:val="21"/>
              </w:rPr>
              <w:t>47</w:t>
            </w:r>
            <w:r w:rsidR="0093017D" w:rsidRPr="00F33C40">
              <w:rPr>
                <w:rFonts w:ascii="BIZ UDゴシック" w:eastAsia="BIZ UDゴシック" w:hAnsi="BIZ UDゴシック" w:cs="ＭＳ 明朝" w:hint="eastAsia"/>
                <w:sz w:val="21"/>
                <w:szCs w:val="21"/>
              </w:rPr>
              <w:t>年法律第113号）第13条第</w:t>
            </w:r>
            <w:r w:rsidR="000130DB" w:rsidRPr="00F33C40">
              <w:rPr>
                <w:rFonts w:ascii="BIZ UDゴシック" w:eastAsia="BIZ UDゴシック" w:hAnsi="BIZ UDゴシック" w:cs="ＭＳ 明朝"/>
                <w:sz w:val="21"/>
                <w:szCs w:val="21"/>
              </w:rPr>
              <w:t>1</w:t>
            </w:r>
            <w:r w:rsidR="0093017D" w:rsidRPr="00F33C40">
              <w:rPr>
                <w:rFonts w:ascii="BIZ UDゴシック" w:eastAsia="BIZ UDゴシック" w:hAnsi="BIZ UDゴシック" w:cs="ＭＳ 明朝" w:hint="eastAsia"/>
                <w:sz w:val="21"/>
                <w:szCs w:val="21"/>
              </w:rPr>
              <w:t>項に規定する措置（以下「母性健康管理措置」という。）又は育児休業、介護休業等育児又は家族介護を行う労働者の福祉に関する法律（平成</w:t>
            </w:r>
            <w:r w:rsidR="000130DB" w:rsidRPr="00F33C40">
              <w:rPr>
                <w:rFonts w:ascii="BIZ UDゴシック" w:eastAsia="BIZ UDゴシック" w:hAnsi="BIZ UDゴシック" w:cs="ＭＳ 明朝"/>
                <w:sz w:val="21"/>
                <w:szCs w:val="21"/>
              </w:rPr>
              <w:t>3</w:t>
            </w:r>
            <w:r w:rsidR="0093017D" w:rsidRPr="00F33C40">
              <w:rPr>
                <w:rFonts w:ascii="BIZ UDゴシック" w:eastAsia="BIZ UDゴシック" w:hAnsi="BIZ UDゴシック" w:cs="ＭＳ 明朝" w:hint="eastAsia"/>
                <w:sz w:val="21"/>
                <w:szCs w:val="21"/>
              </w:rPr>
              <w:t>年法律第76号。以下「育児・介護休業法」という。）第23条第</w:t>
            </w:r>
            <w:r w:rsidR="000130DB" w:rsidRPr="00F33C40">
              <w:rPr>
                <w:rFonts w:ascii="BIZ UDゴシック" w:eastAsia="BIZ UDゴシック" w:hAnsi="BIZ UDゴシック" w:cs="ＭＳ 明朝"/>
                <w:sz w:val="21"/>
                <w:szCs w:val="21"/>
              </w:rPr>
              <w:t>1</w:t>
            </w:r>
            <w:r w:rsidR="0093017D" w:rsidRPr="00F33C40">
              <w:rPr>
                <w:rFonts w:ascii="BIZ UDゴシック" w:eastAsia="BIZ UDゴシック" w:hAnsi="BIZ UDゴシック" w:cs="ＭＳ 明朝" w:hint="eastAsia"/>
                <w:sz w:val="21"/>
                <w:szCs w:val="21"/>
              </w:rPr>
              <w:t>項、同条第</w:t>
            </w:r>
            <w:r w:rsidR="000130DB" w:rsidRPr="00F33C40">
              <w:rPr>
                <w:rFonts w:ascii="BIZ UDゴシック" w:eastAsia="BIZ UDゴシック" w:hAnsi="BIZ UDゴシック" w:cs="ＭＳ 明朝"/>
                <w:sz w:val="21"/>
                <w:szCs w:val="21"/>
              </w:rPr>
              <w:t>3</w:t>
            </w:r>
            <w:r w:rsidR="0093017D" w:rsidRPr="00F33C40">
              <w:rPr>
                <w:rFonts w:ascii="BIZ UDゴシック" w:eastAsia="BIZ UDゴシック" w:hAnsi="BIZ UDゴシック" w:cs="ＭＳ 明朝" w:hint="eastAsia"/>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0130DB" w:rsidRPr="00F33C40">
              <w:rPr>
                <w:rFonts w:ascii="BIZ UDゴシック" w:eastAsia="BIZ UDゴシック" w:hAnsi="BIZ UDゴシック" w:cs="ＭＳ 明朝"/>
                <w:sz w:val="21"/>
                <w:szCs w:val="21"/>
              </w:rPr>
              <w:t>1</w:t>
            </w:r>
            <w:r w:rsidR="0093017D" w:rsidRPr="00F33C40">
              <w:rPr>
                <w:rFonts w:ascii="BIZ UDゴシック" w:eastAsia="BIZ UDゴシック" w:hAnsi="BIZ UDゴシック" w:cs="ＭＳ 明朝" w:hint="eastAsia"/>
                <w:sz w:val="21"/>
                <w:szCs w:val="21"/>
              </w:rPr>
              <w:t>として取り扱うことを可能とする。</w:t>
            </w:r>
          </w:p>
        </w:tc>
        <w:tc>
          <w:tcPr>
            <w:tcW w:w="1134" w:type="dxa"/>
            <w:tcBorders>
              <w:top w:val="nil"/>
              <w:bottom w:val="nil"/>
            </w:tcBorders>
          </w:tcPr>
          <w:p w:rsidR="0093017D" w:rsidRPr="00F33C40" w:rsidRDefault="0093017D"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93017D" w:rsidRPr="00F33C40" w:rsidRDefault="0093017D" w:rsidP="00754355">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bottom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w:t>
            </w:r>
          </w:p>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専門相談員</w:t>
            </w:r>
          </w:p>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事業を行う者が当該事業を行う事業所ごとに置くべき福祉用具専門相談員の員数は、常勤換算方法で2人以上配置されていますか。</w:t>
            </w:r>
          </w:p>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F10AC9" w:rsidRPr="00F33C40" w:rsidRDefault="00F10AC9" w:rsidP="00F10AC9">
            <w:pPr>
              <w:adjustRightInd w:val="0"/>
              <w:spacing w:line="240" w:lineRule="exact"/>
              <w:ind w:left="0" w:firstLineChars="200" w:firstLine="378"/>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shd w:val="pct15" w:color="auto" w:fill="FFFFFF"/>
              </w:rPr>
              <w:t>事業所における常勤の従業者の勤務すべき時間数</w:t>
            </w:r>
            <w:r w:rsidRPr="00F33C40">
              <w:rPr>
                <w:rFonts w:ascii="BIZ UDゴシック" w:eastAsia="BIZ UDゴシック" w:hAnsi="BIZ UDゴシック" w:hint="eastAsia"/>
                <w:sz w:val="21"/>
                <w:szCs w:val="21"/>
              </w:rPr>
              <w:t>：【週 　　　　時間】</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845859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93439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5993770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第250条第1項</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福祉用具専門相談員は、次のいずれかに該当すること。</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保健師</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看護師</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准看護師　</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エ　理学療法士</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オ　作業療法士</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カ　社会福祉士</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キ　介護福祉士</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ク　義肢装具士</w:t>
            </w:r>
          </w:p>
          <w:p w:rsidR="000038F7" w:rsidRPr="00F33C40" w:rsidRDefault="000038F7"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ケ　福祉用具専門相談員指定講習事業者により行われる当該講習課程を修了し、当該福祉用具専門相談員指定講習事業者から当該福祉用具専門相談員指定講習を修了した旨の証明書の交付を受けた者</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施行令</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第4条第1項</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第3の11の1(1)</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平26老発1212</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第1号</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平18老振</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0331011号第1</w:t>
            </w:r>
          </w:p>
        </w:tc>
      </w:tr>
      <w:tr w:rsidR="00F33C40" w:rsidRPr="00F33C40" w:rsidTr="00F10AC9">
        <w:trPr>
          <w:trHeight w:val="20"/>
        </w:trPr>
        <w:tc>
          <w:tcPr>
            <w:tcW w:w="1301" w:type="dxa"/>
            <w:tcBorders>
              <w:top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tcBorders>
          </w:tcPr>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福祉用具専門相談員の員数については、常勤換算方法で</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人以上とされていますが、当該福祉用具貸与事業者が、介護予防福祉用具貸与、特定福祉用具販売又は特定介護予防福祉用具販売に係る事業者の指定を併せて受ける場合であって、これらの指定に係る事業所と福祉用具貸与事</w:t>
            </w:r>
            <w:r w:rsidRPr="00F33C40">
              <w:rPr>
                <w:rFonts w:ascii="BIZ UDゴシック" w:eastAsia="BIZ UDゴシック" w:hAnsi="BIZ UDゴシック" w:cs="ＭＳ 明朝" w:hint="eastAsia"/>
                <w:sz w:val="21"/>
                <w:szCs w:val="21"/>
              </w:rPr>
              <w:lastRenderedPageBreak/>
              <w:t>業所が一体的に運営される場合については、常勤換算方法で</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人以上の福祉用具専門相談員を配置することをもって、これらの指定に係るすべての人員基準を満たしているものとみなすことができます。したがって、例えば、同一の事業所において、福祉用具貸与、介護予防福祉用具貸与、特定福祉用具販売、特定介護予防福祉用具販売の</w:t>
            </w:r>
            <w:r w:rsidR="000130DB" w:rsidRPr="00F33C40">
              <w:rPr>
                <w:rFonts w:ascii="BIZ UDゴシック" w:eastAsia="BIZ UDゴシック" w:hAnsi="BIZ UDゴシック" w:cs="ＭＳ 明朝"/>
                <w:sz w:val="21"/>
                <w:szCs w:val="21"/>
              </w:rPr>
              <w:t>4</w:t>
            </w:r>
            <w:r w:rsidRPr="00F33C40">
              <w:rPr>
                <w:rFonts w:ascii="BIZ UDゴシック" w:eastAsia="BIZ UDゴシック" w:hAnsi="BIZ UDゴシック" w:cs="ＭＳ 明朝" w:hint="eastAsia"/>
                <w:sz w:val="21"/>
                <w:szCs w:val="21"/>
              </w:rPr>
              <w:t>つの指定を併せて受けている場合であっても、これらの運営が一体的になされているのであれば、福祉用具専門相談員は常勤換算方法で</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人でもって足りるものです。</w:t>
            </w:r>
          </w:p>
        </w:tc>
        <w:tc>
          <w:tcPr>
            <w:tcW w:w="1134" w:type="dxa"/>
            <w:tcBorders>
              <w:top w:val="nil"/>
            </w:tcBorders>
          </w:tcPr>
          <w:p w:rsidR="000038F7" w:rsidRPr="00F33C40" w:rsidRDefault="000038F7" w:rsidP="00754355">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firstLineChars="0"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第3の11の1(1)③</w:t>
            </w:r>
          </w:p>
        </w:tc>
      </w:tr>
      <w:tr w:rsidR="00F33C40" w:rsidRPr="00F33C40" w:rsidTr="00F10AC9">
        <w:trPr>
          <w:trHeight w:val="20"/>
        </w:trPr>
        <w:tc>
          <w:tcPr>
            <w:tcW w:w="1301" w:type="dxa"/>
            <w:tcBorders>
              <w:bottom w:val="single" w:sz="4" w:space="0" w:color="auto"/>
            </w:tcBorders>
            <w:shd w:val="clear" w:color="auto" w:fill="D9D9D9" w:themeFill="background1" w:themeFillShade="D9"/>
          </w:tcPr>
          <w:p w:rsidR="00F10AC9" w:rsidRPr="00F33C40" w:rsidRDefault="00F10AC9" w:rsidP="00754355">
            <w:pPr>
              <w:adjustRightInd w:val="0"/>
              <w:spacing w:line="240" w:lineRule="exact"/>
              <w:ind w:hangingChars="4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貸与事業の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専門相談員</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w:t>
            </w:r>
          </w:p>
        </w:tc>
        <w:tc>
          <w:tcPr>
            <w:tcW w:w="6548" w:type="dxa"/>
            <w:tcBorders>
              <w:bottom w:val="single" w:sz="4" w:space="0" w:color="auto"/>
            </w:tcBorders>
            <w:shd w:val="clear" w:color="auto" w:fill="D9D9D9" w:themeFill="background1" w:themeFillShade="D9"/>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lang w:eastAsia="zh-TW"/>
              </w:rPr>
              <w:t xml:space="preserve">　</w:t>
            </w:r>
            <w:r w:rsidRPr="00F33C40">
              <w:rPr>
                <w:rFonts w:ascii="BIZ UDゴシック" w:eastAsia="BIZ UDゴシック" w:hAnsi="BIZ UDゴシック" w:cs="ＭＳ 明朝" w:hint="eastAsia"/>
                <w:sz w:val="21"/>
                <w:szCs w:val="21"/>
              </w:rPr>
              <w:t>介護予防福祉用具貸与事業者が福祉用具貸与事業者、特定福祉用具販売事業者、特定介護予防福祉用具販売事業者の指定を併せて受け、かつ、介護予防福祉用具貸与事業とこれらの事業とが同一の事業所において一体的に運営されている場合については、これらの事業における福祉用具専門相談員の基準を満たすことをもって、介護予防福祉用具貸与事業における当該基準を満たしているものとみなすことができます。</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134" w:type="dxa"/>
            <w:tcBorders>
              <w:bottom w:val="single" w:sz="4" w:space="0" w:color="auto"/>
            </w:tcBorders>
            <w:shd w:val="clear" w:color="auto" w:fill="D9D9D9" w:themeFill="background1" w:themeFillShade="D9"/>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311784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395402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3141910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shd w:val="clear" w:color="auto" w:fill="D9D9D9" w:themeFill="background1" w:themeFillShade="D9"/>
          </w:tcPr>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第250条第2項</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予防条例</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第239条第2項</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bottom w:val="nil"/>
            </w:tcBorders>
          </w:tcPr>
          <w:p w:rsidR="00FB57B2" w:rsidRPr="00F33C40" w:rsidRDefault="00F10AC9" w:rsidP="00FB57B2">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6</w:t>
            </w:r>
          </w:p>
          <w:p w:rsidR="00FB57B2" w:rsidRPr="00F33C40" w:rsidRDefault="00FB57B2" w:rsidP="00FB57B2">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管理者</w:t>
            </w:r>
          </w:p>
          <w:p w:rsidR="00FB57B2" w:rsidRPr="00F33C40" w:rsidRDefault="00FB57B2" w:rsidP="00FB57B2">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事業所ごとに、専らその職務に従事する常勤の管理者を置いていますか。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671097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853809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2633512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条例第251条</w:t>
            </w:r>
          </w:p>
        </w:tc>
      </w:tr>
      <w:tr w:rsidR="00F33C40" w:rsidRPr="00F33C40" w:rsidTr="00F10AC9">
        <w:trPr>
          <w:trHeight w:val="20"/>
        </w:trPr>
        <w:tc>
          <w:tcPr>
            <w:tcW w:w="1301" w:type="dxa"/>
            <w:tcBorders>
              <w:top w:val="nil"/>
            </w:tcBorders>
          </w:tcPr>
          <w:p w:rsidR="003F00F6" w:rsidRPr="00F33C40" w:rsidRDefault="003F00F6"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以下の場合であって、当該事業所の管理業務に支障がないときは他の職務を兼ねることができます。</w:t>
            </w:r>
          </w:p>
          <w:p w:rsidR="000038F7" w:rsidRPr="00F33C40" w:rsidRDefault="000038F7"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当該事業所の福祉用具専門相談員として職務に従事する場合</w:t>
            </w:r>
          </w:p>
          <w:p w:rsidR="000038F7" w:rsidRPr="00F33C40" w:rsidRDefault="000038F7"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tc>
        <w:tc>
          <w:tcPr>
            <w:tcW w:w="1134" w:type="dxa"/>
            <w:tcBorders>
              <w:top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7A571C"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準用(第3の1の1(3)）</w:t>
            </w:r>
          </w:p>
        </w:tc>
      </w:tr>
      <w:tr w:rsidR="00F33C40" w:rsidRPr="00F33C40" w:rsidTr="00BE24C8">
        <w:trPr>
          <w:trHeight w:val="20"/>
        </w:trPr>
        <w:tc>
          <w:tcPr>
            <w:tcW w:w="10289" w:type="dxa"/>
            <w:gridSpan w:val="4"/>
            <w:tcBorders>
              <w:bottom w:val="single" w:sz="4" w:space="0" w:color="auto"/>
            </w:tcBorders>
            <w:shd w:val="clear" w:color="auto" w:fill="DAEEF3" w:themeFill="accent5" w:themeFillTint="33"/>
            <w:vAlign w:val="center"/>
          </w:tcPr>
          <w:p w:rsidR="000038F7" w:rsidRPr="00F33C40" w:rsidRDefault="000038F7" w:rsidP="000038F7">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t>第</w:t>
            </w:r>
            <w:r w:rsidR="000130DB" w:rsidRPr="00F33C40">
              <w:rPr>
                <w:rFonts w:ascii="BIZ UDゴシック" w:eastAsia="BIZ UDゴシック" w:hAnsi="BIZ UDゴシック" w:cs="ＭＳ 明朝"/>
                <w:szCs w:val="20"/>
              </w:rPr>
              <w:t>4</w:t>
            </w:r>
            <w:r w:rsidRPr="00F33C40">
              <w:rPr>
                <w:rFonts w:ascii="BIZ UDゴシック" w:eastAsia="BIZ UDゴシック" w:hAnsi="BIZ UDゴシック" w:cs="ＭＳ 明朝" w:hint="eastAsia"/>
                <w:szCs w:val="20"/>
              </w:rPr>
              <w:t xml:space="preserve">　設備に関する基準</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7 </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設備及び</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備品等</w:t>
            </w:r>
          </w:p>
        </w:tc>
        <w:tc>
          <w:tcPr>
            <w:tcW w:w="6548" w:type="dxa"/>
            <w:tcBorders>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福祉用具の保管及び消毒のために必要な設備及び器材並びに事業の運営を行うために必要な広さの区画を有するほか、福祉用具貸与の提供に必要なその他の設備及び備品等を備えていますか。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65667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964027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1742587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 xml:space="preserve">第252条第1項　　　　　　</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038F7" w:rsidRPr="00F33C40" w:rsidRDefault="005F6147"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rPr>
              <w:t>★</w:t>
            </w:r>
          </w:p>
        </w:tc>
        <w:tc>
          <w:tcPr>
            <w:tcW w:w="6548" w:type="dxa"/>
            <w:tcBorders>
              <w:top w:val="dotted" w:sz="4" w:space="0" w:color="auto"/>
              <w:bottom w:val="dotted" w:sz="4" w:space="0" w:color="auto"/>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必要な広さの区画については、利用申込みの受付、相談等に対応するのに適切なスペースを確保してください。</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第3の11の2(1)</w:t>
            </w: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他の事業所又は施設等と同一敷地内にある場合であって、福祉用具貸与の事業及び当該他の事業所又は施設等の運営に支障がない場合は、当該他の事業所又は施設等に備え付けられた設備及び備品等を使用できるものとします。</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第3の11の2(2)</w:t>
            </w: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福祉用具の保管又は消毒を他の事業者に行わせる場合は、福祉用具の保管又は消毒のために必要な設備又は器材を有しないことができます。</w:t>
            </w:r>
          </w:p>
        </w:tc>
        <w:tc>
          <w:tcPr>
            <w:tcW w:w="1134" w:type="dxa"/>
            <w:tcBorders>
              <w:top w:val="nil"/>
              <w:bottom w:val="single" w:sz="4" w:space="0" w:color="auto"/>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第252条第1項</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①の設備及び器材等の基準は、次のとおりとなっていますか。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504408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456010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253697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第252条第2項</w:t>
            </w: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0038F7" w:rsidRPr="00F33C40" w:rsidRDefault="000038F7" w:rsidP="00754355">
            <w:pPr>
              <w:adjustRightInd w:val="0"/>
              <w:spacing w:line="240" w:lineRule="exact"/>
              <w:ind w:firstLineChars="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福祉用具の保管のために必要な設備</w:t>
            </w:r>
          </w:p>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(1)　清潔であること。</w:t>
            </w:r>
          </w:p>
          <w:p w:rsidR="000038F7" w:rsidRPr="00F33C40" w:rsidRDefault="000038F7" w:rsidP="00754355">
            <w:pPr>
              <w:adjustRightInd w:val="0"/>
              <w:spacing w:line="240" w:lineRule="exact"/>
              <w:ind w:left="711" w:hangingChars="376" w:hanging="711"/>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(2)　既に消毒又は補修がなされている福祉用具とそれ以外の福祉用具を区分することが可能であること。</w:t>
            </w:r>
          </w:p>
          <w:p w:rsidR="000038F7" w:rsidRPr="00F33C40" w:rsidRDefault="000038F7" w:rsidP="00754355">
            <w:pPr>
              <w:adjustRightInd w:val="0"/>
              <w:spacing w:line="240" w:lineRule="exact"/>
              <w:ind w:left="711" w:hangingChars="376" w:hanging="711"/>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福祉用具の消毒のために必要な器材</w:t>
            </w:r>
          </w:p>
          <w:p w:rsidR="000038F7" w:rsidRPr="00F33C40" w:rsidRDefault="000038F7"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当該事業者が取り扱う福祉用具の種類及び材質等からみて適切な消毒効果を有するものであること。</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038F7" w:rsidRPr="00F33C40" w:rsidRDefault="000038F7" w:rsidP="00754355">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tcPr>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既に消毒又は補修がなされている福祉用具とそれ以外の福祉用具の区分について、保管室を別にするほか、つい立ての設置等両者を保管する区域を明確に区分するための措置を講じてください。</w:t>
            </w:r>
          </w:p>
        </w:tc>
        <w:tc>
          <w:tcPr>
            <w:tcW w:w="1134" w:type="dxa"/>
            <w:tcBorders>
              <w:top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第3の11の2(3)</w:t>
            </w:r>
          </w:p>
        </w:tc>
      </w:tr>
      <w:tr w:rsidR="00F33C40" w:rsidRPr="00F33C40" w:rsidTr="00F10AC9">
        <w:trPr>
          <w:trHeight w:val="20"/>
        </w:trPr>
        <w:tc>
          <w:tcPr>
            <w:tcW w:w="1301" w:type="dxa"/>
            <w:shd w:val="clear" w:color="auto" w:fill="D9D9D9" w:themeFill="background1" w:themeFillShade="D9"/>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8</w:t>
            </w:r>
          </w:p>
          <w:p w:rsidR="000038F7" w:rsidRPr="00F33C40" w:rsidRDefault="000038F7"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w:t>
            </w:r>
          </w:p>
          <w:p w:rsidR="000038F7" w:rsidRPr="00F33C40" w:rsidRDefault="000038F7"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0038F7" w:rsidRPr="00F33C40" w:rsidRDefault="000038F7"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貸与事業の</w:t>
            </w:r>
          </w:p>
          <w:p w:rsidR="000038F7" w:rsidRPr="00F33C40" w:rsidRDefault="000038F7"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設備基準　</w:t>
            </w:r>
          </w:p>
        </w:tc>
        <w:tc>
          <w:tcPr>
            <w:tcW w:w="6548" w:type="dxa"/>
            <w:shd w:val="clear" w:color="auto" w:fill="D9D9D9" w:themeFill="background1" w:themeFillShade="D9"/>
          </w:tcPr>
          <w:p w:rsidR="004843EC" w:rsidRPr="00F33C40" w:rsidRDefault="000038F7" w:rsidP="00774E2E">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福祉用具貸与事業者が介護予防福祉用具貸与事業者の指定を併せて受け、かつ、介護予防福祉用具貸与事業と福祉用具貸与事業とが同一の事業所において一体的に運営されている場合については、福祉用具貸与事業における設備及び備品等の基準(上記項目7①及び②)を満たすことをもって、介護予防福祉用具貸与事業における当該基準を満たしているとみなすことができます。</w:t>
            </w:r>
          </w:p>
          <w:p w:rsidR="00525879" w:rsidRPr="00F33C40" w:rsidRDefault="00525879" w:rsidP="00774E2E">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525879" w:rsidRPr="00F33C40" w:rsidRDefault="00525879" w:rsidP="00774E2E">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134" w:type="dxa"/>
            <w:shd w:val="clear" w:color="auto" w:fill="D9D9D9" w:themeFill="background1" w:themeFillShade="D9"/>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shd w:val="clear" w:color="auto" w:fill="D9D9D9" w:themeFill="background1" w:themeFillShade="D9"/>
          </w:tcPr>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第252条第3項</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予防条例</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第241条第3項</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BE24C8">
        <w:trPr>
          <w:trHeight w:val="20"/>
        </w:trPr>
        <w:tc>
          <w:tcPr>
            <w:tcW w:w="10289" w:type="dxa"/>
            <w:gridSpan w:val="4"/>
            <w:tcBorders>
              <w:bottom w:val="single" w:sz="4" w:space="0" w:color="auto"/>
            </w:tcBorders>
            <w:shd w:val="clear" w:color="auto" w:fill="DAEEF3" w:themeFill="accent5" w:themeFillTint="33"/>
            <w:vAlign w:val="center"/>
          </w:tcPr>
          <w:p w:rsidR="000038F7" w:rsidRPr="00F33C40" w:rsidRDefault="000038F7" w:rsidP="00F84B85">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lastRenderedPageBreak/>
              <w:t>第</w:t>
            </w:r>
            <w:r w:rsidR="000130DB" w:rsidRPr="00F33C40">
              <w:rPr>
                <w:rFonts w:ascii="BIZ UDゴシック" w:eastAsia="BIZ UDゴシック" w:hAnsi="BIZ UDゴシック" w:cs="ＭＳ 明朝"/>
                <w:szCs w:val="20"/>
              </w:rPr>
              <w:t>5</w:t>
            </w:r>
            <w:r w:rsidRPr="00F33C40">
              <w:rPr>
                <w:rFonts w:ascii="BIZ UDゴシック" w:eastAsia="BIZ UDゴシック" w:hAnsi="BIZ UDゴシック" w:cs="ＭＳ 明朝" w:hint="eastAsia"/>
                <w:szCs w:val="20"/>
              </w:rPr>
              <w:t xml:space="preserve">　運営に関する基準</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9</w:t>
            </w:r>
          </w:p>
          <w:p w:rsidR="00FB57B2"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内容及び手続きの説明及び同意</w:t>
            </w:r>
          </w:p>
          <w:p w:rsidR="00F10AC9" w:rsidRPr="00F33C40" w:rsidRDefault="00FB57B2"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B57B2" w:rsidP="00FB57B2">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w:t>
            </w:r>
            <w:r w:rsidR="00F10AC9" w:rsidRPr="00F33C40">
              <w:rPr>
                <w:rFonts w:ascii="BIZ UDゴシック" w:eastAsia="BIZ UDゴシック" w:hAnsi="BIZ UDゴシック" w:cs="ＭＳ 明朝" w:hint="eastAsia"/>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921069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392655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6541738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準用(第8条第1項)</w:t>
            </w:r>
          </w:p>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サービスの選択に資すると認められる重要事項</w:t>
            </w:r>
          </w:p>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運営規程の概要</w:t>
            </w:r>
          </w:p>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福祉用具専門相談員の勤務体制</w:t>
            </w:r>
          </w:p>
          <w:p w:rsidR="00684E45" w:rsidRPr="00F33C40" w:rsidRDefault="00684E45"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事故発生時の対応</w:t>
            </w:r>
          </w:p>
          <w:p w:rsidR="000038F7" w:rsidRPr="00F33C40" w:rsidRDefault="000038F7"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エ　苦情処理の体制　　等</w:t>
            </w:r>
          </w:p>
        </w:tc>
        <w:tc>
          <w:tcPr>
            <w:tcW w:w="1134" w:type="dxa"/>
            <w:tcBorders>
              <w:top w:val="nil"/>
              <w:bottom w:val="nil"/>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AA4C52"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AA4C52"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の</w:t>
            </w:r>
            <w:r w:rsidR="00AA4C52" w:rsidRPr="00F33C40">
              <w:rPr>
                <w:rFonts w:ascii="BIZ UDゴシック" w:eastAsia="BIZ UDゴシック" w:hAnsi="BIZ UDゴシック" w:cs="ＭＳ 明朝" w:hint="eastAsia"/>
                <w:sz w:val="16"/>
                <w:szCs w:val="18"/>
              </w:rPr>
              <w:t>3(2</w:t>
            </w:r>
            <w:r w:rsidRPr="00F33C40">
              <w:rPr>
                <w:rFonts w:ascii="BIZ UDゴシック" w:eastAsia="BIZ UDゴシック" w:hAnsi="BIZ UDゴシック" w:cs="ＭＳ 明朝" w:hint="eastAsia"/>
                <w:sz w:val="16"/>
                <w:szCs w:val="18"/>
              </w:rPr>
              <w:t>)）</w:t>
            </w:r>
          </w:p>
          <w:p w:rsidR="000038F7" w:rsidRPr="00F33C40" w:rsidRDefault="000038F7" w:rsidP="00216B2E">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0038F7" w:rsidRPr="00F33C40" w:rsidRDefault="000038F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同意は、利用者及び福祉用具貸与事業者双方の保護の立場から書面によって確認することが望ましいです。</w:t>
            </w:r>
          </w:p>
        </w:tc>
        <w:tc>
          <w:tcPr>
            <w:tcW w:w="1134" w:type="dxa"/>
            <w:tcBorders>
              <w:top w:val="nil"/>
              <w:bottom w:val="single" w:sz="4" w:space="0" w:color="auto"/>
            </w:tcBorders>
          </w:tcPr>
          <w:p w:rsidR="000038F7" w:rsidRPr="00F33C40" w:rsidRDefault="000038F7"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0038F7" w:rsidRPr="00F33C40" w:rsidRDefault="000038F7" w:rsidP="00603B43">
            <w:pPr>
              <w:adjustRightInd w:val="0"/>
              <w:spacing w:line="200" w:lineRule="exact"/>
              <w:ind w:left="0" w:firstLineChars="0" w:firstLine="0"/>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w:t>
            </w:r>
            <w:r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事業者は、当該文書を交付したものとみなす。）。</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564557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49064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8637960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準用(第8条第2項)</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8"/>
                <w:szCs w:val="18"/>
                <w:lang w:eastAsia="zh-CN"/>
              </w:rPr>
            </w:pP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shd w:val="clear" w:color="auto" w:fill="auto"/>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lang w:eastAsia="zh-CN"/>
              </w:rPr>
              <w:t xml:space="preserve">　</w:t>
            </w:r>
            <w:r w:rsidRPr="00F33C40">
              <w:rPr>
                <w:rFonts w:ascii="BIZ UDゴシック" w:eastAsia="BIZ UDゴシック" w:hAnsi="BIZ UDゴシック" w:hint="eastAsia"/>
                <w:sz w:val="21"/>
                <w:szCs w:val="21"/>
              </w:rPr>
              <w:t>(1)　電子情報処理組織を使用する方法のうちア又はイに掲げるもの</w:t>
            </w:r>
          </w:p>
          <w:p w:rsidR="004B70EE" w:rsidRPr="00F33C40" w:rsidRDefault="004B70EE" w:rsidP="00F25265">
            <w:pPr>
              <w:adjustRightInd w:val="0"/>
              <w:spacing w:line="240" w:lineRule="exact"/>
              <w:ind w:left="567" w:hangingChars="300" w:hanging="567"/>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ア　指定</w:t>
            </w:r>
            <w:r w:rsidR="00042B54"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4B70EE" w:rsidRPr="00F33C40" w:rsidRDefault="004B70EE" w:rsidP="00F25265">
            <w:pPr>
              <w:adjustRightInd w:val="0"/>
              <w:spacing w:line="240" w:lineRule="exact"/>
              <w:ind w:left="567" w:hangingChars="300" w:hanging="567"/>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指定</w:t>
            </w:r>
            <w:r w:rsidR="00042B54"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w:t>
            </w:r>
            <w:r w:rsidR="00042B54"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事業者の使用に係る電子計算機に備えられたファイルにその旨を記録する方法)</w:t>
            </w:r>
          </w:p>
        </w:tc>
        <w:tc>
          <w:tcPr>
            <w:tcW w:w="1134" w:type="dxa"/>
            <w:tcBorders>
              <w:top w:val="nil"/>
              <w:bottom w:val="nil"/>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4B70EE" w:rsidRPr="00F33C40" w:rsidRDefault="004B70EE" w:rsidP="00754355">
            <w:pPr>
              <w:adjustRightInd w:val="0"/>
              <w:spacing w:line="240" w:lineRule="exact"/>
              <w:ind w:left="378" w:hangingChars="200" w:hanging="378"/>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4B70EE" w:rsidRPr="00F33C40" w:rsidRDefault="004B70EE" w:rsidP="00754355">
            <w:pPr>
              <w:spacing w:line="240" w:lineRule="exact"/>
              <w:ind w:left="144" w:hanging="144"/>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準用(第8条第3項)</w:t>
            </w: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shd w:val="clear" w:color="auto" w:fill="auto"/>
          </w:tcPr>
          <w:p w:rsidR="00BE1F0E" w:rsidRPr="00F33C40" w:rsidRDefault="004B70EE" w:rsidP="00F25265">
            <w:pPr>
              <w:spacing w:line="240" w:lineRule="exact"/>
              <w:ind w:left="333" w:hangingChars="176" w:hanging="333"/>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「電子情報処理組織」とは、指定</w:t>
            </w:r>
            <w:r w:rsidR="00042B54"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準用(第8条第4項)</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shd w:val="clear" w:color="auto" w:fill="auto"/>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(1)　②に規定する方法のうち指定</w:t>
            </w:r>
            <w:r w:rsidR="00042B54"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事業者が使用するもの</w:t>
            </w:r>
          </w:p>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(2)　ファイルへの記録の方式</w:t>
            </w:r>
          </w:p>
        </w:tc>
        <w:tc>
          <w:tcPr>
            <w:tcW w:w="1134" w:type="dxa"/>
            <w:tcBorders>
              <w:top w:val="nil"/>
              <w:bottom w:val="nil"/>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準用(第8条第5項)</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nil"/>
            </w:tcBorders>
            <w:shd w:val="clear" w:color="auto" w:fill="auto"/>
          </w:tcPr>
          <w:p w:rsidR="004B70EE" w:rsidRPr="00F33C40" w:rsidRDefault="004B70EE" w:rsidP="00754355">
            <w:pPr>
              <w:spacing w:line="240" w:lineRule="exact"/>
              <w:ind w:left="144" w:hanging="144"/>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上記承諾を得た指定</w:t>
            </w:r>
            <w:r w:rsidR="00042B54" w:rsidRPr="00F33C40">
              <w:rPr>
                <w:rFonts w:ascii="BIZ UDゴシック" w:eastAsia="BIZ UDゴシック" w:hAnsi="BIZ UDゴシック" w:cs="ＭＳ 明朝" w:hint="eastAsia"/>
                <w:sz w:val="21"/>
                <w:szCs w:val="21"/>
              </w:rPr>
              <w:t>福祉用具貸与</w:t>
            </w:r>
            <w:r w:rsidRPr="00F33C40">
              <w:rPr>
                <w:rFonts w:ascii="BIZ UDゴシック" w:eastAsia="BIZ UDゴシック" w:hAnsi="BIZ UDゴシック" w:hint="eastAsia"/>
                <w:sz w:val="21"/>
                <w:szCs w:val="21"/>
              </w:rPr>
              <w:t>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準用(第8条第6項)</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10</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提供拒否</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の禁止</w:t>
            </w:r>
          </w:p>
        </w:tc>
        <w:tc>
          <w:tcPr>
            <w:tcW w:w="6548" w:type="dxa"/>
            <w:tcBorders>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正当な理由なくサービスの提供を拒んでいませんか。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12058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348127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75855812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準用（第9条）</w:t>
            </w:r>
          </w:p>
        </w:tc>
      </w:tr>
      <w:tr w:rsidR="00F33C40" w:rsidRPr="00F33C40" w:rsidTr="00F10AC9">
        <w:trPr>
          <w:trHeight w:val="20"/>
        </w:trPr>
        <w:tc>
          <w:tcPr>
            <w:tcW w:w="1301" w:type="dxa"/>
            <w:vMerge/>
            <w:tcBorders>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要介護度や所得の多寡を理由にサービスの提供を拒否することはできません。</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サービスの提供を拒むことのできる正当な理由がある場合とは、次の場合です。</w:t>
            </w:r>
          </w:p>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当該事業所の現員からは利用申込に応じきれない場合</w:t>
            </w:r>
          </w:p>
          <w:p w:rsidR="004B70EE" w:rsidRPr="00F33C40" w:rsidRDefault="004B70EE"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利用申込者の居住地が当該事業所の通常の事業の実施地域外である場合</w:t>
            </w:r>
          </w:p>
          <w:p w:rsidR="004B70EE" w:rsidRPr="00F33C40" w:rsidRDefault="004B70EE"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その他利用申込者に対し、自ら適切なサービスを提供することが困難な場合</w:t>
            </w:r>
          </w:p>
        </w:tc>
        <w:tc>
          <w:tcPr>
            <w:tcW w:w="1134" w:type="dxa"/>
            <w:tcBorders>
              <w:top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AA4C52"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w:t>
            </w:r>
            <w:r w:rsidR="00AA4C52" w:rsidRPr="00F33C40">
              <w:rPr>
                <w:rFonts w:ascii="BIZ UDゴシック" w:eastAsia="BIZ UDゴシック" w:hAnsi="BIZ UDゴシック" w:cs="ＭＳ 明朝" w:hint="eastAsia"/>
                <w:sz w:val="16"/>
                <w:szCs w:val="18"/>
              </w:rPr>
              <w:t>3(3</w:t>
            </w:r>
            <w:r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11</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提供困難時</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の対応</w:t>
            </w:r>
          </w:p>
        </w:tc>
        <w:tc>
          <w:tcPr>
            <w:tcW w:w="6548" w:type="dxa"/>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通常の事業の実施地域、取り扱う福祉用具の種目等を勘案し、利用申込者に対し自ら適切なサービスを提供することが困難であると認めた場合には、当該利用申込者に係る居宅介護支援事業者への連絡、適当な他の福祉用具貸与事業者等の紹介、その他必要な措置を速やかに講じていますか。    </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408954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950603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8157898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準用（第10条）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平11老企25</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準用(第3の1の3(4)）</w:t>
            </w: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12</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受給資格等</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の確認</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サービスの提供を求められた場合は、その者の提示する被保険者証によって、被保険者資格、要介護認定の有無及び有効期間を確かめていますか。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294732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908056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1422112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準用（第11条）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被保険者証に認定審査会の意見が記載されているときは、当該意見に配慮してサービスを提供するように努めていますか。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749760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17635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6182826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準用(第3の1の3(5)）</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13</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要介護認定の申請に</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係る援助</w:t>
            </w: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070265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691641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0025840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val="restart"/>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準用（第12条）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平11老企25</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準用(第3の1の3(6)）</w:t>
            </w:r>
          </w:p>
        </w:tc>
      </w:tr>
      <w:tr w:rsidR="00F33C40" w:rsidRPr="00F33C40" w:rsidTr="00F10AC9">
        <w:trPr>
          <w:trHeight w:val="20"/>
        </w:trPr>
        <w:tc>
          <w:tcPr>
            <w:tcW w:w="1301" w:type="dxa"/>
            <w:tcBorders>
              <w:top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居宅介護支援が利用者に対して行われていない等の場合であって必要と認めるときは、要介護認定の更新の申請が、遅くとも当該利用者が受けている要介護認定の有効期間が終了する</w:t>
            </w:r>
            <w:r w:rsidR="000130DB" w:rsidRPr="00F33C40">
              <w:rPr>
                <w:rFonts w:ascii="BIZ UDゴシック" w:eastAsia="BIZ UDゴシック" w:hAnsi="BIZ UDゴシック" w:cs="ＭＳ 明朝"/>
                <w:sz w:val="21"/>
                <w:szCs w:val="21"/>
              </w:rPr>
              <w:t>30</w:t>
            </w:r>
            <w:r w:rsidRPr="00F33C40">
              <w:rPr>
                <w:rFonts w:ascii="BIZ UDゴシック" w:eastAsia="BIZ UDゴシック" w:hAnsi="BIZ UDゴシック" w:cs="ＭＳ 明朝" w:hint="eastAsia"/>
                <w:sz w:val="21"/>
                <w:szCs w:val="21"/>
              </w:rPr>
              <w:t>日前までにはなされるよう、必要な援助を行っていますか。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830483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32121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9461402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14</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心身の状況等の把握</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86415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7186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5595260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準用（第13条）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15</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居宅介護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支援事業者</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等との連携</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サービスの提供に当たっては、居宅介護支援事業者その他保健医療サービス又は福祉サービスを提供する者との密接な連携に努めていますか。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331129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432407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7794000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準用(第14条第1項)</w:t>
            </w:r>
          </w:p>
        </w:tc>
      </w:tr>
      <w:tr w:rsidR="00F33C40" w:rsidRPr="00F33C40" w:rsidTr="00F10AC9">
        <w:trPr>
          <w:trHeight w:val="20"/>
        </w:trPr>
        <w:tc>
          <w:tcPr>
            <w:tcW w:w="1301" w:type="dxa"/>
            <w:vMerge/>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サービス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190809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547350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984497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準用(第14条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第2項)</w:t>
            </w:r>
          </w:p>
        </w:tc>
      </w:tr>
      <w:tr w:rsidR="00F33C40" w:rsidRPr="00F33C40" w:rsidTr="00F10AC9">
        <w:trPr>
          <w:trHeight w:val="20"/>
        </w:trPr>
        <w:tc>
          <w:tcPr>
            <w:tcW w:w="1301"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16</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法定代理</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受領サービスの提供を受けるための援助</w:t>
            </w:r>
          </w:p>
        </w:tc>
        <w:tc>
          <w:tcPr>
            <w:tcW w:w="6548" w:type="dxa"/>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また、居宅介護支援事業者に関する情報を提供することその他法定代理受領サービスを行うために必要な援助を行っていますか。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472132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898435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2994036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準用（第15条）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平11老企25</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準用（第3の1の3(7)）</w:t>
            </w:r>
          </w:p>
        </w:tc>
      </w:tr>
      <w:tr w:rsidR="00F33C40" w:rsidRPr="00F33C40" w:rsidTr="00F10AC9">
        <w:trPr>
          <w:trHeight w:val="20"/>
        </w:trPr>
        <w:tc>
          <w:tcPr>
            <w:tcW w:w="1301" w:type="dxa"/>
            <w:tcBorders>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17</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居宅サービス計画に沿ったサービスの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提供</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single"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居宅サービス計画（小規模多機能型居宅介護事業所で作成した居宅サービス計画及び利用者が自分で作成し、市町村に届け出た計画を含む。）が作成されている場合は、当該計画に沿ったサービスを提供しています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504474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253236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1384422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準用（第16条）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18</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居宅サービス計画等の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変更の援助</w:t>
            </w:r>
          </w:p>
        </w:tc>
        <w:tc>
          <w:tcPr>
            <w:tcW w:w="6548" w:type="dxa"/>
            <w:tcBorders>
              <w:bottom w:val="nil"/>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利用者が居宅サービス計画の変更を希望する場合は、当該利用者に係る居宅介護支援事業者への連絡その他の必要な援助を行っていますか。　</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812211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509245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2043243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準用（第17条）</w:t>
            </w:r>
          </w:p>
        </w:tc>
      </w:tr>
      <w:tr w:rsidR="00F33C40" w:rsidRPr="00F33C40" w:rsidTr="00F10AC9">
        <w:trPr>
          <w:trHeight w:val="20"/>
        </w:trPr>
        <w:tc>
          <w:tcPr>
            <w:tcW w:w="1301" w:type="dxa"/>
            <w:vMerge/>
            <w:tcBorders>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w:t>
            </w:r>
            <w:r w:rsidRPr="00F33C40">
              <w:rPr>
                <w:rFonts w:ascii="BIZ UDゴシック" w:eastAsia="BIZ UDゴシック" w:hAnsi="BIZ UDゴシック" w:cs="ＭＳ 明朝" w:hint="eastAsia"/>
                <w:sz w:val="21"/>
                <w:szCs w:val="21"/>
              </w:rPr>
              <w:lastRenderedPageBreak/>
              <w:t>なった場合で、福祉用具貸与事業者からの当該変更の必要性の説明に対し利用者が同意する場合を含みます。</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812DF4"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準用（第3の1の3(7)</w:t>
            </w:r>
            <w:r w:rsidR="00812DF4"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Borders>
              <w:top w:val="nil"/>
              <w:bottom w:val="single"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4B70EE" w:rsidRPr="00F33C40" w:rsidRDefault="004B70EE" w:rsidP="00603B43">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19</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身分を証する書類の携行</w:t>
            </w:r>
          </w:p>
        </w:tc>
        <w:tc>
          <w:tcPr>
            <w:tcW w:w="6548" w:type="dxa"/>
            <w:tcBorders>
              <w:bottom w:val="dotted"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従業者に身分を証する書類（身分を明らかにする証書や名札等）を携行させ、利用者又はその家族から求められたときは、これを提示すべき旨を指導していますか。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059496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444696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6728722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準用（第18条）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single"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当該証書等には、当該事業所の名称、当該福祉用具専門相談員の氏名を記載するものとし、当該従業者の写真の貼付や職能の記載を行うことが望ましいです。</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812DF4"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w:t>
            </w:r>
            <w:r w:rsidR="00812DF4" w:rsidRPr="00F33C40">
              <w:rPr>
                <w:rFonts w:ascii="BIZ UDゴシック" w:eastAsia="BIZ UDゴシック" w:hAnsi="BIZ UDゴシック" w:cs="ＭＳ 明朝" w:hint="eastAsia"/>
                <w:sz w:val="16"/>
                <w:szCs w:val="18"/>
              </w:rPr>
              <w:t>(9</w:t>
            </w:r>
            <w:r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20</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提供の記録</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を提供した際には、サービスの提供の開始日及び終了日並びに種目及び品名、利用者に代わって支払を受ける居宅介護サービス費の額その他必要な事項を、利用者の居宅サービス計画を記載した書面（サービス利用票等）に記載し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09641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423875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9928613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準用（第19条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第1項）</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lang w:eastAsia="zh-CN"/>
              </w:rPr>
            </w:pP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利用者及びサービス事業者が、その時点での支給限度額の残額やサービス利用状況を把握できるようにするため、</w:t>
            </w:r>
            <w:r w:rsidR="00812DF4" w:rsidRPr="00F33C40">
              <w:rPr>
                <w:rFonts w:ascii="BIZ UDゴシック" w:eastAsia="BIZ UDゴシック" w:hAnsi="BIZ UDゴシック" w:cs="ＭＳ 明朝" w:hint="eastAsia"/>
                <w:sz w:val="21"/>
                <w:szCs w:val="21"/>
              </w:rPr>
              <w:t>利</w:t>
            </w:r>
            <w:r w:rsidRPr="00F33C40">
              <w:rPr>
                <w:rFonts w:ascii="BIZ UDゴシック" w:eastAsia="BIZ UDゴシック" w:hAnsi="BIZ UDゴシック" w:cs="ＭＳ 明朝" w:hint="eastAsia"/>
                <w:sz w:val="21"/>
                <w:szCs w:val="21"/>
              </w:rPr>
              <w:t>用者の居宅サービス計画の書面又はサービス利用票等に記載しなければなりません。</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812DF4"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w:t>
            </w:r>
            <w:r w:rsidR="00812DF4" w:rsidRPr="00F33C40">
              <w:rPr>
                <w:rFonts w:ascii="BIZ UDゴシック" w:eastAsia="BIZ UDゴシック" w:hAnsi="BIZ UDゴシック" w:cs="ＭＳ 明朝" w:hint="eastAsia"/>
                <w:sz w:val="16"/>
                <w:szCs w:val="18"/>
              </w:rPr>
              <w:t>3(10</w:t>
            </w:r>
            <w:r w:rsidRPr="00F33C40">
              <w:rPr>
                <w:rFonts w:ascii="BIZ UDゴシック" w:eastAsia="BIZ UDゴシック" w:hAnsi="BIZ UDゴシック" w:cs="ＭＳ 明朝" w:hint="eastAsia"/>
                <w:sz w:val="16"/>
                <w:szCs w:val="18"/>
              </w:rPr>
              <w:t>)</w:t>
            </w:r>
            <w:r w:rsidR="00812DF4" w:rsidRPr="00F33C40">
              <w:rPr>
                <w:rFonts w:ascii="BIZ UDゴシック" w:eastAsia="BIZ UDゴシック" w:hAnsi="BIZ UDゴシック" w:cs="ＭＳ 明朝" w:hint="eastAsia"/>
                <w:sz w:val="16"/>
                <w:szCs w:val="18"/>
              </w:rPr>
              <w:t>①</w:t>
            </w:r>
            <w:r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提供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164424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913228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580924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準用（第19条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第2項）</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p>
        </w:tc>
      </w:tr>
      <w:tr w:rsidR="00F33C40" w:rsidRPr="00F33C40" w:rsidTr="00F10AC9">
        <w:trPr>
          <w:trHeight w:val="20"/>
        </w:trPr>
        <w:tc>
          <w:tcPr>
            <w:tcW w:w="1301" w:type="dxa"/>
            <w:tcBorders>
              <w:top w:val="nil"/>
              <w:bottom w:val="single"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single" w:sz="4" w:space="0" w:color="auto"/>
            </w:tcBorders>
          </w:tcPr>
          <w:p w:rsidR="004B70EE" w:rsidRPr="00F33C40" w:rsidRDefault="00812DF4"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r w:rsidR="004B70EE" w:rsidRPr="00F33C40">
              <w:rPr>
                <w:rFonts w:ascii="BIZ UDゴシック" w:eastAsia="BIZ UDゴシック" w:hAnsi="BIZ UDゴシック" w:cs="ＭＳ 明朝" w:hint="eastAsia"/>
                <w:sz w:val="21"/>
                <w:szCs w:val="21"/>
              </w:rPr>
              <w:t xml:space="preserve">　提供した具体的なサービスの内容等の記録は、</w:t>
            </w:r>
            <w:r w:rsidR="000130DB" w:rsidRPr="00F33C40">
              <w:rPr>
                <w:rFonts w:ascii="BIZ UDゴシック" w:eastAsia="BIZ UDゴシック" w:hAnsi="BIZ UDゴシック" w:cs="ＭＳ 明朝"/>
                <w:sz w:val="21"/>
                <w:szCs w:val="21"/>
              </w:rPr>
              <w:t>5</w:t>
            </w:r>
            <w:r w:rsidR="004B70EE" w:rsidRPr="00F33C40">
              <w:rPr>
                <w:rFonts w:ascii="BIZ UDゴシック" w:eastAsia="BIZ UDゴシック" w:hAnsi="BIZ UDゴシック" w:cs="ＭＳ 明朝" w:hint="eastAsia"/>
                <w:sz w:val="21"/>
                <w:szCs w:val="21"/>
              </w:rPr>
              <w:t>年間保存</w:t>
            </w:r>
            <w:r w:rsidR="00C97379" w:rsidRPr="00F33C40">
              <w:rPr>
                <w:rFonts w:ascii="BIZ UDゴシック" w:eastAsia="BIZ UDゴシック" w:hAnsi="BIZ UDゴシック" w:cs="ＭＳ 明朝" w:hint="eastAsia"/>
                <w:sz w:val="21"/>
                <w:szCs w:val="21"/>
              </w:rPr>
              <w:t>しなければなりません。</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C97379" w:rsidRPr="00F33C40" w:rsidRDefault="00C9737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C9737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準用(第3の1の3(10)②）</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21</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利用料等の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受領</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法定代理受領サービスに該当する福祉用具貸与を提供した際には、その利用者から利用料の一部として、当該福祉用具貸与に係る居宅介護サービス費用基準額から当該事業者に支払われる居宅介護サービス費の額を控除して得た額の支払を受け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23682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591910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8901202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第253条第1項</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法定代理受領サービスとして提供される福祉用具貸与についての利用者負担として、居宅介護サービス費用基準額の</w:t>
            </w:r>
            <w:r w:rsidR="000130DB"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割、</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割又は</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割（法の規定により保険給付の率が異なる場合については、それに応じた割合）の支払を受けなければなりません。また、福祉用具貸与は継続的な契約であるとともに利用者と対面する機会が少ないことから、福祉用具貸与事業者は、利用者から前払いにより数か月分の利用料を徴収することも可能です。この場合であっても、要介護者の要介護認定の有効期間を超える分について前払いにより利用料を徴収することはできません。</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第3の11の3(1)</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①</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法定代理受領サービスに該当しない福祉用具貸与を提供した際に、その利用者から支払を受ける利用料の額と、当該サービスに係る居宅介護サービス費用基準額との間に、不合理な差額が生じていませんか。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668215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682625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4195849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第253条第2項</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利用者間の公平及び利用者の保護の観点から、法定代理受領サービスでないサービスを提供した際に、その利用者から支払を受ける利用料の額と、法定代理受領サービスである福祉用具貸与に係る費用の額の間に、一方の管理経費の他方への転嫁等による不合理な差額を設けてはなりません。</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C97379"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w:t>
            </w:r>
            <w:r w:rsidR="00C97379" w:rsidRPr="00F33C40">
              <w:rPr>
                <w:rFonts w:ascii="BIZ UDゴシック" w:eastAsia="BIZ UDゴシック" w:hAnsi="BIZ UDゴシック" w:cs="ＭＳ 明朝" w:hint="eastAsia"/>
                <w:sz w:val="16"/>
                <w:szCs w:val="18"/>
              </w:rPr>
              <w:t>(11</w:t>
            </w:r>
            <w:r w:rsidRPr="00F33C40">
              <w:rPr>
                <w:rFonts w:ascii="BIZ UDゴシック" w:eastAsia="BIZ UDゴシック" w:hAnsi="BIZ UDゴシック" w:cs="ＭＳ 明朝" w:hint="eastAsia"/>
                <w:sz w:val="16"/>
                <w:szCs w:val="18"/>
              </w:rPr>
              <w:t>)②）</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介護保険給付の対象となる福祉用具貸与のサービスと明確に区分されるサービスについては、次のような方法により別の料金設定をして差し支えありません。</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tcPr>
          <w:p w:rsidR="004B70EE" w:rsidRPr="00F33C40" w:rsidRDefault="004B70EE"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利用者に、当該事業が福祉用具貸与の事業とは別事業であり、当該サービスが介護保険給付の対象とならないサービスであることを説明し、理解を得ること。</w:t>
            </w:r>
          </w:p>
          <w:p w:rsidR="004B70EE" w:rsidRPr="00F33C40" w:rsidRDefault="004B70EE"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当該事業の目的、運営方針、利用料等が、福祉用具貸与事業所の運営規程とは別に定められていること。</w:t>
            </w:r>
          </w:p>
          <w:p w:rsidR="004B70EE" w:rsidRPr="00F33C40" w:rsidRDefault="004B70EE"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会計が福祉用具貸与の事業の会計と区分されていること。</w:t>
            </w:r>
          </w:p>
          <w:p w:rsidR="00525879" w:rsidRPr="00F33C40" w:rsidRDefault="00525879"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p>
          <w:p w:rsidR="00525879" w:rsidRPr="00F33C40" w:rsidRDefault="00525879"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val="restart"/>
            <w:tcBorders>
              <w:top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nil"/>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上記①、②の支払を受ける額のほか、次の費用の額の支払を利用者から受けることができますが、その受領は適切に行っていますか。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110324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47548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585941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第253条第3項</w:t>
            </w:r>
          </w:p>
        </w:tc>
      </w:tr>
      <w:tr w:rsidR="00F33C40" w:rsidRPr="00F33C40" w:rsidTr="00F10AC9">
        <w:trPr>
          <w:trHeight w:val="20"/>
        </w:trPr>
        <w:tc>
          <w:tcPr>
            <w:tcW w:w="1301" w:type="dxa"/>
            <w:vMerge/>
            <w:tcBorders>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tcPr>
          <w:p w:rsidR="004B70EE" w:rsidRPr="00F33C40" w:rsidRDefault="006064AF"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4B70EE" w:rsidRPr="00F33C40">
              <w:rPr>
                <w:rFonts w:ascii="BIZ UDゴシック" w:eastAsia="BIZ UDゴシック" w:hAnsi="BIZ UDゴシック" w:cs="ＭＳ 明朝" w:hint="eastAsia"/>
                <w:sz w:val="21"/>
                <w:szCs w:val="21"/>
              </w:rPr>
              <w:t>ア　通常の事業の実施地域以外の地域において福祉用具貸与を行う場合の交通費</w:t>
            </w:r>
          </w:p>
          <w:p w:rsidR="004B70EE" w:rsidRPr="00F33C40" w:rsidRDefault="006064AF"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4B70EE" w:rsidRPr="00F33C40">
              <w:rPr>
                <w:rFonts w:ascii="BIZ UDゴシック" w:eastAsia="BIZ UDゴシック" w:hAnsi="BIZ UDゴシック" w:cs="ＭＳ 明朝" w:hint="eastAsia"/>
                <w:sz w:val="21"/>
                <w:szCs w:val="21"/>
              </w:rPr>
              <w:t xml:space="preserve">イ　福祉用具の搬出入に通常必要となる人数以上の従事者やクレーン車が必要になる場合等、特別な措置が必要な場合の当該措置に要する費用　</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4B70EE" w:rsidRPr="00F33C40" w:rsidRDefault="004B70EE" w:rsidP="00603B43">
            <w:pPr>
              <w:adjustRightInd w:val="0"/>
              <w:spacing w:line="200" w:lineRule="exact"/>
              <w:ind w:left="58" w:hangingChars="42" w:hanging="58"/>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第3の11の3(1)</w:t>
            </w:r>
            <w:r w:rsidR="00C97379" w:rsidRPr="00F33C40">
              <w:rPr>
                <w:rFonts w:ascii="BIZ UDゴシック" w:eastAsia="BIZ UDゴシック" w:hAnsi="BIZ UDゴシック" w:cs="ＭＳ 明朝" w:hint="eastAsia"/>
                <w:sz w:val="16"/>
                <w:szCs w:val="18"/>
              </w:rPr>
              <w:t>③</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保険給付の対象となっているサービスと明確に区分されないあいまいな名目による費用の徴収は認められません。</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4B70EE" w:rsidRPr="00F33C40" w:rsidRDefault="004B70EE" w:rsidP="00603B43">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10303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84346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4346082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第253条第4項</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ＭＳ 明朝" w:eastAsia="ＭＳ 明朝" w:hAnsi="ＭＳ 明朝" w:cs="ＭＳ 明朝" w:hint="eastAsia"/>
                <w:sz w:val="21"/>
                <w:szCs w:val="21"/>
              </w:rPr>
              <w:t>➄</w:t>
            </w:r>
            <w:r w:rsidRPr="00F33C40">
              <w:rPr>
                <w:rFonts w:ascii="BIZ UDゴシック" w:eastAsia="BIZ UDゴシック" w:hAnsi="BIZ UDゴシック" w:cs="BIZ UDゴシック" w:hint="eastAsia"/>
                <w:sz w:val="21"/>
                <w:szCs w:val="21"/>
              </w:rPr>
              <w:t xml:space="preserve">　あらかじめ定めた期日までに、利用者から利用料又はその一部の支払がなく、その後の請求にもかかわらず、正当な理由なく支払に応じない場合は、福祉用具を回収すること等により福祉用具貸与の提供を中止することができますが、その手続き等について適切に取り扱っていますか。</w:t>
            </w:r>
          </w:p>
        </w:tc>
        <w:tc>
          <w:tcPr>
            <w:tcW w:w="1134" w:type="dxa"/>
            <w:tcBorders>
              <w:top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593186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551713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32633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第253条第5項</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22</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保険給付の請求のための証明書の交付</w:t>
            </w:r>
          </w:p>
        </w:tc>
        <w:tc>
          <w:tcPr>
            <w:tcW w:w="6548" w:type="dxa"/>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法定代理受領サービスに該当しない福祉用具貸与に係る利用料の支払を受けた場合は、提供した福祉用具貸与の種目、品名、費用の額その他必要と認められる事項を記載したサービス提供証明書を利用者に交付し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528229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154448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628259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準用（第21条）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23</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貸与の基本</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取扱方針</w:t>
            </w: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福祉用具貸与は、利用者の要介護状態の軽減又は悪化の防止並びに利用者を介護する者の負担の軽減に資するよう、その目標を設定し、計画的に行っていますか。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899366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24580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7446617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第254条第1項</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常に、清潔かつ安全で正常な機能を有する福祉用具を貸与していますか。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063584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062860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5542520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第254条第2項</w:t>
            </w:r>
          </w:p>
        </w:tc>
      </w:tr>
      <w:tr w:rsidR="00F33C40" w:rsidRPr="00F33C40" w:rsidTr="00F10AC9">
        <w:trPr>
          <w:trHeight w:val="20"/>
        </w:trPr>
        <w:tc>
          <w:tcPr>
            <w:tcW w:w="1301" w:type="dxa"/>
            <w:tcBorders>
              <w:top w:val="nil"/>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bottom w:val="single"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自らその提供するサービスの質の評価を行い、常にその改善を図っていますか。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043435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319119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1586670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第254条第3項</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24</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貸与の具体的取扱方針</w:t>
            </w:r>
          </w:p>
        </w:tc>
        <w:tc>
          <w:tcPr>
            <w:tcW w:w="6548" w:type="dxa"/>
            <w:tcBorders>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の提供に当たっては、福祉用具貸与計画に基づき、福祉用具が適切に選定され、かつ、使用されるよう、専門的知識に基づき相談に応じるとともに、目録等の文書を示して福祉用具の機能、使用方法、利用料</w:t>
            </w:r>
            <w:r w:rsidRPr="00F33C40">
              <w:rPr>
                <w:rFonts w:ascii="BIZ UDゴシック" w:eastAsia="BIZ UDゴシック" w:hAnsi="BIZ UDゴシック" w:cs="ＭＳ 明朝" w:hint="eastAsia"/>
                <w:b/>
                <w:sz w:val="21"/>
                <w:szCs w:val="21"/>
              </w:rPr>
              <w:t>、</w:t>
            </w:r>
            <w:r w:rsidRPr="00F33C40">
              <w:rPr>
                <w:rFonts w:ascii="BIZ UDゴシック" w:eastAsia="BIZ UDゴシック" w:hAnsi="BIZ UDゴシック" w:cs="ＭＳ 明朝" w:hint="eastAsia"/>
                <w:sz w:val="21"/>
                <w:szCs w:val="21"/>
              </w:rPr>
              <w:t>全国平均貸与価格等に関する情報を提供し、個別の福祉用具の貸与に係る同意を得ていますか（全国平均貸与価格は平成</w:t>
            </w:r>
            <w:r w:rsidR="000130DB" w:rsidRPr="00F33C40">
              <w:rPr>
                <w:rFonts w:ascii="BIZ UDゴシック" w:eastAsia="BIZ UDゴシック" w:hAnsi="BIZ UDゴシック" w:cs="ＭＳ 明朝"/>
                <w:sz w:val="21"/>
                <w:szCs w:val="21"/>
              </w:rPr>
              <w:t>30</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10</w:t>
            </w:r>
            <w:r w:rsidRPr="00F33C40">
              <w:rPr>
                <w:rFonts w:ascii="BIZ UDゴシック" w:eastAsia="BIZ UDゴシック" w:hAnsi="BIZ UDゴシック" w:cs="ＭＳ 明朝" w:hint="eastAsia"/>
                <w:sz w:val="21"/>
                <w:szCs w:val="21"/>
              </w:rPr>
              <w:t>月から適用）。</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363788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271175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5392463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第255条第1号</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E64B7C" w:rsidRPr="00F33C40" w:rsidRDefault="00E64B7C"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E64B7C" w:rsidRPr="00F33C40" w:rsidRDefault="00E64B7C"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貸与に係る福祉用具専門相談員の業務の方針、手続きを明確にしたものであり、福祉用具専門相談員は原則、としてこれらの手続を自ら行う必要がある。なお、福祉用具の修理については、専門的な技術を有するものに行わせても差し支えないが、この場合にあっても、専門相談員が責任をもって修理後の点検を行うものとする。</w:t>
            </w:r>
          </w:p>
        </w:tc>
        <w:tc>
          <w:tcPr>
            <w:tcW w:w="1134" w:type="dxa"/>
            <w:tcBorders>
              <w:top w:val="nil"/>
              <w:bottom w:val="single" w:sz="4" w:space="0" w:color="auto"/>
            </w:tcBorders>
          </w:tcPr>
          <w:p w:rsidR="00E64B7C" w:rsidRPr="00F33C40" w:rsidRDefault="00E64B7C"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E64B7C" w:rsidRPr="00F33C40" w:rsidRDefault="00E64B7C"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E64B7C" w:rsidRPr="00F33C40" w:rsidRDefault="00E64B7C"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第3の11の3(3)①</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サービスの提供に当たっては、貸与する福祉用具の機能、安全性、衛生状態等に関し、点検を行っていますか。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100433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334064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7178323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第255条第2号</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74E2E">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サービスの提供に当たっては、利用者の身体の状況等に応じて福祉用具の調整を行うとともに、当該福祉用具の使用方法、使用上の留意事項、故障時の対応等を記載した文書（当該福祉用具の製造事業者、福祉用具貸与事業者等の作成した取扱説明書）を利用者に交付し、十分な説明を行った上で、必要に応じて利用者に実際に当該福祉用具を使用させながら使用方法の指導を行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970542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023937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9697817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第255条第3号</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第3の11の3(3)②</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電動車いす、移動用リフト、体位変換器等の使用に際し安全性の面から注意が必要な福祉用具については、訓練操作の必要性等、利用に際しての注意事項について十分説明してください。</w:t>
            </w:r>
          </w:p>
          <w:p w:rsidR="004B70EE"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4B70EE" w:rsidRPr="00F33C40">
              <w:rPr>
                <w:rFonts w:ascii="BIZ UDゴシック" w:eastAsia="BIZ UDゴシック" w:hAnsi="BIZ UDゴシック" w:cs="ＭＳ 明朝" w:hint="eastAsia"/>
                <w:sz w:val="21"/>
                <w:szCs w:val="21"/>
              </w:rPr>
              <w:t>また、自動排泄処理装置等の使用に際し衛生管理の面から注意が必要な福祉用具については、利用者又は家族等が日常的に行わなければならない衛生管理（洗浄、点検等）について十分説明してください。</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第3の11の3(3)②</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特に、階段移動用リフトについては、①福祉専門相談員が製造業者等が実施している講習を受け、当該講習を修了した旨の証明を受けること、②利用者家族等による適切な使用のため、十分な説明をするとともに、実際に使用させながら指導を行うこと等、責任をもってサービス提供を行ってください。</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平21老振-</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0410001号</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第1-2</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サービスの提供に当たっては、利用者等からの要請等に応じて、貸与した福祉用具の使用状況を確認し、必要な場合は、使用方法の指導、修理等を行っていますか。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310750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794439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4317487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第255条第4号</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自動排泄処理装置等の使用に際し衛生管理の面から注意が必要な福祉用具については、当該福祉用具の製造事業者が規定するメンテナンス要領等に則り、定期的な使用状況の確認、衛生管理、保守・点検を確実に実施してください。</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第3の11の3(3)③</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⑤　居宅サービス計画に福祉用具貸与が位置づけられる場合には、当該計画に福祉用具貸与が必要な理由が記載されるとともに、当該利用者に係る介護支援専門員により、必要に応じて随時その必要性が検討された上で、継続が必要な場合にはその理由を居宅サービス計画に記載されるように必要な措置を講じ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297519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880682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7329080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第255条第5号</w:t>
            </w:r>
          </w:p>
        </w:tc>
      </w:tr>
      <w:tr w:rsidR="00F33C40" w:rsidRPr="00F33C40" w:rsidTr="00F10AC9">
        <w:trPr>
          <w:trHeight w:val="20"/>
        </w:trPr>
        <w:tc>
          <w:tcPr>
            <w:tcW w:w="1301" w:type="dxa"/>
            <w:tcBorders>
              <w:top w:val="nil"/>
              <w:bottom w:val="nil"/>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福祉用具専門相談員はサービス担当者会議等を通じて、福祉用具の適切な選定のための助言及び情報提供を行う等の必要な措置を講じてください。</w:t>
            </w:r>
          </w:p>
        </w:tc>
        <w:tc>
          <w:tcPr>
            <w:tcW w:w="1134" w:type="dxa"/>
            <w:tcBorders>
              <w:top w:val="nil"/>
              <w:bottom w:val="single" w:sz="4" w:space="0" w:color="auto"/>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④</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⑥　サービスの提供に当たっては、同一種目における機能又は価格帯の異なる複数の福祉用具に関する情報を利用者に提供していますか。</w:t>
            </w:r>
          </w:p>
        </w:tc>
        <w:tc>
          <w:tcPr>
            <w:tcW w:w="1134" w:type="dxa"/>
            <w:tcBorders>
              <w:top w:val="nil"/>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503404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588868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1087197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nil"/>
              <w:bottom w:val="nil"/>
            </w:tcBorders>
            <w:shd w:val="clear" w:color="auto" w:fill="auto"/>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第255条第6号</w:t>
            </w:r>
          </w:p>
        </w:tc>
      </w:tr>
      <w:tr w:rsidR="00F33C40" w:rsidRPr="00F33C40" w:rsidTr="00F10AC9">
        <w:trPr>
          <w:trHeight w:val="20"/>
        </w:trPr>
        <w:tc>
          <w:tcPr>
            <w:tcW w:w="1301" w:type="dxa"/>
            <w:tcBorders>
              <w:top w:val="nil"/>
              <w:bottom w:val="single" w:sz="4" w:space="0" w:color="auto"/>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福祉用具専門相談員は、利用者が適切な福祉用具を選択するための情報の提供に当たっては、現在の利用者の心身の状況及びその置かれている環境等に照らして行ってください。</w:t>
            </w:r>
          </w:p>
        </w:tc>
        <w:tc>
          <w:tcPr>
            <w:tcW w:w="1134" w:type="dxa"/>
            <w:tcBorders>
              <w:top w:val="nil"/>
              <w:bottom w:val="single" w:sz="4" w:space="0" w:color="auto"/>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⑤</w:t>
            </w: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25</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貸与計画</w:t>
            </w:r>
          </w:p>
          <w:p w:rsidR="00FB57B2"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の作成</w:t>
            </w:r>
          </w:p>
          <w:p w:rsidR="00F10AC9" w:rsidRPr="00F33C40" w:rsidRDefault="00FB57B2"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福祉用具専門相談員は、利用者の心身の状況、希望及びその置かれている環境を踏まえ、福祉用具貸与の目標、当該目標を達成するための具体的なサービスの内容等を記載した福祉用具貸与計画を作成し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549960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025791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8084729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 xml:space="preserve">第256条第1項　　　　</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tcBorders>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特定福祉用具販売の利用もある場合は、福祉用具貸与と特定福祉用具販売に係る計画は、一体のものとして作成してください。</w:t>
            </w:r>
          </w:p>
        </w:tc>
        <w:tc>
          <w:tcPr>
            <w:tcW w:w="1134" w:type="dxa"/>
            <w:tcBorders>
              <w:top w:val="nil"/>
              <w:bottom w:val="nil"/>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w:t>
            </w:r>
          </w:p>
          <w:p w:rsidR="004B70EE"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⑥</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4B70EE" w:rsidRPr="00F33C40" w:rsidRDefault="004B70EE"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専門相談員は、福祉用具貸与計画には、福祉用具の利用目標、具体的な福祉用具の機種、当該機種を選定した理由等を記載してください。その他、関係者間で共有すべき情報（福祉用具使用時の注意事項等）がある場合には、留意事項に記載してください。</w:t>
            </w:r>
          </w:p>
          <w:p w:rsidR="004B70EE"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4B70EE" w:rsidRPr="00F33C40">
              <w:rPr>
                <w:rFonts w:ascii="BIZ UDゴシック" w:eastAsia="BIZ UDゴシック" w:hAnsi="BIZ UDゴシック" w:cs="ＭＳ 明朝" w:hint="eastAsia"/>
                <w:sz w:val="21"/>
                <w:szCs w:val="21"/>
              </w:rPr>
              <w:t>なお、福祉用具貸与計画の様式については、各事業所ごとに定めるもので差し支えありません。</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福祉用具貸与計画は、既に居宅サービス計画が作成されている場合は、当該居宅サービス計画の内容に沿って作成していますか。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405909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556674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191582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第256条第2項</w:t>
            </w:r>
          </w:p>
        </w:tc>
      </w:tr>
      <w:tr w:rsidR="00F33C40" w:rsidRPr="00F33C40" w:rsidTr="00F10AC9">
        <w:trPr>
          <w:trHeight w:val="20"/>
        </w:trPr>
        <w:tc>
          <w:tcPr>
            <w:tcW w:w="1301" w:type="dxa"/>
            <w:tcBorders>
              <w:top w:val="nil"/>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福祉用具貸与計画を作成後に居宅サービス計画が作成された場合は、当該福祉用具貸与計画が居宅サービス計画に沿ったものであるか確認し、必要に応じて変更してください。</w:t>
            </w:r>
          </w:p>
        </w:tc>
        <w:tc>
          <w:tcPr>
            <w:tcW w:w="1134" w:type="dxa"/>
            <w:tcBorders>
              <w:top w:val="nil"/>
              <w:bottom w:val="single" w:sz="4" w:space="0" w:color="auto"/>
            </w:tcBorders>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0A6A60"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w:t>
            </w:r>
          </w:p>
          <w:p w:rsidR="004B70EE"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⑥</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福祉用具専門相談員は、福祉用具貸与計画の作成に当たっては、その内容について利用者又はその家族に対して説明し、利用者の同意を得ていますか。</w:t>
            </w:r>
          </w:p>
        </w:tc>
        <w:tc>
          <w:tcPr>
            <w:tcW w:w="1134" w:type="dxa"/>
            <w:tcBorders>
              <w:top w:val="single" w:sz="4" w:space="0" w:color="auto"/>
              <w:bottom w:val="single" w:sz="4" w:space="0" w:color="auto"/>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4616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199064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8585464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shd w:val="clear" w:color="auto" w:fill="auto"/>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第256条第3項</w:t>
            </w:r>
          </w:p>
        </w:tc>
      </w:tr>
      <w:tr w:rsidR="00F33C40" w:rsidRPr="00F33C40" w:rsidTr="00F10AC9">
        <w:trPr>
          <w:trHeight w:val="20"/>
        </w:trPr>
        <w:tc>
          <w:tcPr>
            <w:tcW w:w="1301" w:type="dxa"/>
            <w:vMerge w:val="restart"/>
            <w:tcBorders>
              <w:top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福祉用具専門相談員は、福祉用具貸与計画を作成した際には、当該福祉用具貸与計画を利用者及び当該利用者に係る介護支援専門員に交付していますか。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05181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995870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397853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第256条第4項</w:t>
            </w:r>
          </w:p>
        </w:tc>
      </w:tr>
      <w:tr w:rsidR="00F33C40" w:rsidRPr="00F33C40" w:rsidTr="00F10AC9">
        <w:trPr>
          <w:trHeight w:val="20"/>
        </w:trPr>
        <w:tc>
          <w:tcPr>
            <w:tcW w:w="1301" w:type="dxa"/>
            <w:vMerge/>
            <w:tcBorders>
              <w:bottom w:val="nil"/>
            </w:tcBorders>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4B70EE" w:rsidRPr="00F33C40" w:rsidRDefault="004B70E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貸与計画は、利用者の心身の状況、希望及びその置かれている環境を踏まえて作成されなければなりません。サービス内容等への利用者の意向の反映の機会を保障するため、福祉用具専門相談員は、福祉用具貸与計画の作成に当たっては、その内容等を説明した上で利用者の同意を得なければならず、また、当該福祉用具貸与計画を利用者及び当該利用者に係る介護支援専門員に交付しなければなりません。</w:t>
            </w:r>
          </w:p>
          <w:p w:rsidR="004B70EE" w:rsidRPr="00F33C40" w:rsidRDefault="00F2526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4B70EE" w:rsidRPr="00F33C40">
              <w:rPr>
                <w:rFonts w:ascii="BIZ UDゴシック" w:eastAsia="BIZ UDゴシック" w:hAnsi="BIZ UDゴシック" w:cs="ＭＳ 明朝" w:hint="eastAsia"/>
                <w:sz w:val="21"/>
                <w:szCs w:val="21"/>
              </w:rPr>
              <w:t>なお、福祉用具貸与計画は、</w:t>
            </w:r>
            <w:r w:rsidR="000130DB" w:rsidRPr="00F33C40">
              <w:rPr>
                <w:rFonts w:ascii="BIZ UDゴシック" w:eastAsia="BIZ UDゴシック" w:hAnsi="BIZ UDゴシック" w:cs="ＭＳ 明朝"/>
                <w:sz w:val="21"/>
                <w:szCs w:val="21"/>
              </w:rPr>
              <w:t>2</w:t>
            </w:r>
            <w:r w:rsidR="004B70EE" w:rsidRPr="00F33C40">
              <w:rPr>
                <w:rFonts w:ascii="BIZ UDゴシック" w:eastAsia="BIZ UDゴシック" w:hAnsi="BIZ UDゴシック" w:cs="ＭＳ 明朝" w:hint="eastAsia"/>
                <w:sz w:val="21"/>
                <w:szCs w:val="21"/>
              </w:rPr>
              <w:t>年間保存しなければなりません。</w:t>
            </w:r>
          </w:p>
        </w:tc>
        <w:tc>
          <w:tcPr>
            <w:tcW w:w="1134" w:type="dxa"/>
            <w:tcBorders>
              <w:top w:val="nil"/>
              <w:bottom w:val="single" w:sz="4" w:space="0" w:color="auto"/>
            </w:tcBorders>
            <w:shd w:val="clear" w:color="auto" w:fill="auto"/>
          </w:tcPr>
          <w:p w:rsidR="004B70EE" w:rsidRPr="00F33C40" w:rsidRDefault="004B70E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4B70EE" w:rsidRPr="00F33C40" w:rsidRDefault="004B70EE"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第3の11の3(3)</w:t>
            </w:r>
          </w:p>
          <w:p w:rsidR="004B70EE"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⑥</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⑤　福祉用具専門相談員は、福祉用具貸与計画の作成後、当該福祉用具貸与計画の実施状況の把握を行い、必要に応じて当該福祉用具貸与計画の変更を行っていますか。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958958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534644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8288231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第256条第5項</w:t>
            </w:r>
          </w:p>
        </w:tc>
      </w:tr>
      <w:tr w:rsidR="00F33C40" w:rsidRPr="00F33C40" w:rsidTr="00F10AC9">
        <w:trPr>
          <w:trHeight w:val="20"/>
        </w:trPr>
        <w:tc>
          <w:tcPr>
            <w:tcW w:w="1301" w:type="dxa"/>
            <w:tcBorders>
              <w:top w:val="nil"/>
              <w:bottom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⑥　福祉用具専門相談員は、上記①から④までの規定について、福祉用具貸与計画の変更についても、同様に取り扱っていますか。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7389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348874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4081533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第256条第6項</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26　</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利用者に関する市町村への通知</w:t>
            </w:r>
          </w:p>
        </w:tc>
        <w:tc>
          <w:tcPr>
            <w:tcW w:w="6548" w:type="dxa"/>
            <w:tcBorders>
              <w:bottom w:val="dotted"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利用者が次のいずれかに該当する場合は、遅滞なく、意見を付してその旨を市町村に通知していますか。</w:t>
            </w:r>
          </w:p>
          <w:p w:rsidR="00F10AC9" w:rsidRPr="00F33C40" w:rsidRDefault="00F10AC9" w:rsidP="00F2526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正当な理由なしに福祉用具貸与の利用に関する指示に従わないことにより、要介護状態の程度を増進させたと認められるとき。</w:t>
            </w:r>
          </w:p>
          <w:p w:rsidR="00F10AC9" w:rsidRPr="00F33C40" w:rsidRDefault="00F10AC9"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偽りその他不正な行為によって保険給付を受け、又は受けようとしたとき。</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820765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959892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9509541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準用（第26条）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single" w:sz="4" w:space="0" w:color="auto"/>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tcPr>
          <w:p w:rsidR="000A6A60" w:rsidRPr="00F33C40" w:rsidRDefault="000A6A60" w:rsidP="00754355">
            <w:pPr>
              <w:adjustRightInd w:val="0"/>
              <w:spacing w:line="240" w:lineRule="exact"/>
              <w:ind w:leftChars="15" w:left="109" w:hangingChars="4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0A6A60" w:rsidRPr="00F33C40" w:rsidRDefault="000A6A60"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0A6A60"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準用(第3の1の3(15)）</w:t>
            </w: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27　</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管理者の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責務</w:t>
            </w:r>
          </w:p>
        </w:tc>
        <w:tc>
          <w:tcPr>
            <w:tcW w:w="6548"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管理者は、当該事業所の従業者の管理及びサービスの利用申込みに係る調整、業務の実施状況の把握その他の管理を一元的に行っていますか。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861393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425924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2637737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val="restart"/>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準用(第55条)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tcBorders>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管理者は、当該事業所の従業者に「運営に関する基準」を遵守させるために必要な指揮命令を行っていますか。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832540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044062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710145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tcBorders>
              <w:bottom w:val="single" w:sz="4" w:space="0" w:color="auto"/>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28　</w:t>
            </w:r>
          </w:p>
          <w:p w:rsidR="00FB57B2"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運営規程</w:t>
            </w:r>
          </w:p>
          <w:p w:rsidR="00F10AC9" w:rsidRPr="00F33C40" w:rsidRDefault="00FB57B2"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nil"/>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次に掲げる事業の運営についての重要事項に関する規程（以下「運営規程」という。)を定めていますか。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194047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460304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4144848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条例第257条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shd w:val="clear" w:color="auto" w:fill="auto"/>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事業の目的及び運営の方針</w:t>
            </w:r>
          </w:p>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従業者の職種、員数及び職務内容</w:t>
            </w:r>
          </w:p>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営業日及び営業時間</w:t>
            </w:r>
          </w:p>
          <w:p w:rsidR="000A6A60" w:rsidRPr="00F33C40" w:rsidRDefault="000A6A60"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エ　福祉用具貸与の提供方法、取り扱う種目及び利用料その他の費用の額</w:t>
            </w:r>
          </w:p>
          <w:p w:rsidR="000A6A60" w:rsidRPr="00F33C40" w:rsidRDefault="000A6A60"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オ　通常の事業の実施地域</w:t>
            </w:r>
          </w:p>
          <w:p w:rsidR="000A6A60" w:rsidRPr="00F33C40" w:rsidRDefault="000A6A60"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カ　個人情報の取扱い</w:t>
            </w:r>
          </w:p>
          <w:p w:rsidR="000A6A60" w:rsidRPr="00F33C40" w:rsidRDefault="000A6A60"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キ　虐待の防止のための措置に関する事項</w:t>
            </w:r>
          </w:p>
          <w:p w:rsidR="000A6A60" w:rsidRPr="00F33C40" w:rsidRDefault="000A6A60"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ク　その他運営に関する重要事項</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A6A60"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shd w:val="clear" w:color="auto" w:fill="auto"/>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shd w:val="clear" w:color="auto" w:fill="auto"/>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DD1EF4" w:rsidRPr="00F33C40" w:rsidRDefault="00DD1EF4"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DD1EF4"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準用(第3の1の3(19)）</w:t>
            </w: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0A6A60" w:rsidRPr="00F33C40" w:rsidRDefault="000A6A60"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エの「福祉用具貸与の提供方法」は、福祉用具の選定の援助、納品及び使用方法の指導の方法等を指します。「利用料」は、法定代理受領サービスである福祉用具貸与に係る利用料（</w:t>
            </w:r>
            <w:r w:rsidR="000130DB"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割、2割又は</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割負担）、法定代理受領サービスでない福祉用具貸与の利用料を、「その他の費用の額」は、徴収が認められている費用の額並びに必要に応じてその他のサービスに係る費用の額となります。</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A6A60"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0A6A60"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第3の11の3(4)①</w:t>
            </w: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shd w:val="clear" w:color="auto" w:fill="auto"/>
          </w:tcPr>
          <w:p w:rsidR="00DD1EF4"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0A6A60" w:rsidRPr="00F33C40">
              <w:rPr>
                <w:rFonts w:ascii="BIZ UDゴシック" w:eastAsia="BIZ UDゴシック" w:hAnsi="BIZ UDゴシック" w:cs="ＭＳ 明朝" w:hint="eastAsia"/>
                <w:sz w:val="21"/>
                <w:szCs w:val="21"/>
              </w:rPr>
              <w:t>なお、個々の福祉用具の利用料については、その額の設定の方式（利用期間に暦月による</w:t>
            </w:r>
            <w:r w:rsidR="000130DB" w:rsidRPr="00F33C40">
              <w:rPr>
                <w:rFonts w:ascii="BIZ UDゴシック" w:eastAsia="BIZ UDゴシック" w:hAnsi="BIZ UDゴシック" w:cs="ＭＳ 明朝"/>
                <w:sz w:val="21"/>
                <w:szCs w:val="21"/>
              </w:rPr>
              <w:t>1</w:t>
            </w:r>
            <w:r w:rsidR="000A6A60" w:rsidRPr="00F33C40">
              <w:rPr>
                <w:rFonts w:ascii="BIZ UDゴシック" w:eastAsia="BIZ UDゴシック" w:hAnsi="BIZ UDゴシック" w:cs="ＭＳ 明朝" w:hint="eastAsia"/>
                <w:sz w:val="21"/>
                <w:szCs w:val="21"/>
              </w:rPr>
              <w:t>月に満たない端数がある場合の算定方法等）及び目録に記載されている旨を記載すれば足りるものとし、運営規程には必ずしも額自体の記載を要しません。</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A6A60" w:rsidRPr="00F33C40" w:rsidRDefault="000A6A60"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0A6A60" w:rsidRPr="00F33C40" w:rsidRDefault="000A6A60"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オの「通常の事業の実施地域」は、客観的にその区域が特定されるものとしてください。なお、当該地域を越えてサービスが行われることを妨げるものではありません。</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DD1EF4" w:rsidRPr="00F33C40" w:rsidRDefault="000A6A60"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0A6A60"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w:t>
            </w:r>
            <w:r w:rsidR="00DD1EF4" w:rsidRPr="00F33C40">
              <w:rPr>
                <w:rFonts w:ascii="BIZ UDゴシック" w:eastAsia="BIZ UDゴシック" w:hAnsi="BIZ UDゴシック" w:cs="ＭＳ 明朝" w:hint="eastAsia"/>
                <w:sz w:val="16"/>
                <w:szCs w:val="18"/>
              </w:rPr>
              <w:t>(19</w:t>
            </w:r>
            <w:r w:rsidRPr="00F33C40">
              <w:rPr>
                <w:rFonts w:ascii="BIZ UDゴシック" w:eastAsia="BIZ UDゴシック" w:hAnsi="BIZ UDゴシック" w:cs="ＭＳ 明朝" w:hint="eastAsia"/>
                <w:sz w:val="16"/>
                <w:szCs w:val="18"/>
              </w:rPr>
              <w:t>)</w:t>
            </w:r>
            <w:r w:rsidR="00DD1EF4" w:rsidRPr="00F33C40">
              <w:rPr>
                <w:rFonts w:ascii="BIZ UDゴシック" w:eastAsia="BIZ UDゴシック" w:hAnsi="BIZ UDゴシック" w:cs="ＭＳ 明朝" w:hint="eastAsia"/>
                <w:sz w:val="16"/>
                <w:szCs w:val="18"/>
              </w:rPr>
              <w:t>④</w:t>
            </w:r>
            <w:r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0A6A60" w:rsidRPr="00F33C40" w:rsidRDefault="000A6A60" w:rsidP="00754355">
            <w:pPr>
              <w:adjustRightInd w:val="0"/>
              <w:spacing w:line="240" w:lineRule="exact"/>
              <w:ind w:left="166" w:firstLineChars="0" w:hanging="166"/>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r w:rsidR="00F25265" w:rsidRPr="00F33C40">
              <w:rPr>
                <w:rFonts w:ascii="BIZ UDゴシック" w:eastAsia="BIZ UDゴシック" w:hAnsi="BIZ UDゴシック" w:cs="ＭＳ 明朝" w:hint="eastAsia"/>
                <w:sz w:val="21"/>
                <w:szCs w:val="21"/>
              </w:rPr>
              <w:t xml:space="preserve">　</w:t>
            </w:r>
            <w:r w:rsidRPr="00F33C40">
              <w:rPr>
                <w:rFonts w:ascii="BIZ UDゴシック" w:eastAsia="BIZ UDゴシック" w:hAnsi="BIZ UDゴシック" w:cs="ＭＳ 明朝" w:hint="eastAsia"/>
                <w:sz w:val="21"/>
                <w:szCs w:val="21"/>
              </w:rPr>
              <w:t>キ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DD1EF4" w:rsidRPr="00F33C40" w:rsidRDefault="00DD1EF4" w:rsidP="00754355">
            <w:pPr>
              <w:adjustRightInd w:val="0"/>
              <w:spacing w:line="240" w:lineRule="exact"/>
              <w:ind w:left="166" w:firstLineChars="0" w:hanging="166"/>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r w:rsidR="00C41EEF" w:rsidRPr="00F33C40">
              <w:rPr>
                <w:rFonts w:ascii="BIZ UDゴシック" w:eastAsia="BIZ UDゴシック" w:hAnsi="BIZ UDゴシック" w:hint="eastAsia"/>
                <w:sz w:val="21"/>
                <w:szCs w:val="21"/>
              </w:rPr>
              <w:t xml:space="preserve">　令和6月3月31日までは努力義務（令和6年4月1日より義務化）</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DD1EF4" w:rsidRPr="00F33C40" w:rsidRDefault="00DD1EF4"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DD1EF4"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準用(第3の1の3(19)⑤）</w:t>
            </w: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0A6A60" w:rsidRPr="00F33C40" w:rsidRDefault="000A6A60"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クの「その他運営に関する重要事項」には、標準作業書に記載された福祉用具の消毒の方法について規定してください。</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A6A60" w:rsidRPr="00F33C40" w:rsidRDefault="000A6A60" w:rsidP="00603B43">
            <w:pPr>
              <w:adjustRightInd w:val="0"/>
              <w:spacing w:line="200" w:lineRule="exact"/>
              <w:ind w:left="58" w:hangingChars="42" w:hanging="58"/>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0A6A60"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第3の11の3(4)②</w:t>
            </w:r>
          </w:p>
        </w:tc>
      </w:tr>
      <w:tr w:rsidR="00F33C40" w:rsidRPr="00F33C40" w:rsidTr="00F10AC9">
        <w:trPr>
          <w:trHeight w:val="20"/>
        </w:trPr>
        <w:tc>
          <w:tcPr>
            <w:tcW w:w="1301" w:type="dxa"/>
            <w:tcBorders>
              <w:top w:val="single" w:sz="4" w:space="0" w:color="auto"/>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29　</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勤務体制の</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確保等</w:t>
            </w:r>
          </w:p>
        </w:tc>
        <w:tc>
          <w:tcPr>
            <w:tcW w:w="6548" w:type="dxa"/>
            <w:tcBorders>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利用者に対し適切なサービスを提供できるよう、事業所ごとに従業者の勤務の体制を定めていますか。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36093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559464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4558246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774E2E">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準用(第107条第1項)</w:t>
            </w:r>
          </w:p>
        </w:tc>
      </w:tr>
      <w:tr w:rsidR="00F33C40" w:rsidRPr="00F33C40" w:rsidTr="00F10AC9">
        <w:trPr>
          <w:trHeight w:val="20"/>
        </w:trPr>
        <w:tc>
          <w:tcPr>
            <w:tcW w:w="1301" w:type="dxa"/>
            <w:tcBorders>
              <w:top w:val="nil"/>
              <w:bottom w:val="nil"/>
            </w:tcBorders>
          </w:tcPr>
          <w:p w:rsidR="00B0086E" w:rsidRPr="00F33C40" w:rsidRDefault="00B0086E" w:rsidP="00754355">
            <w:pPr>
              <w:adjustRightInd w:val="0"/>
              <w:spacing w:line="240" w:lineRule="exact"/>
              <w:ind w:hangingChars="4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top w:val="nil"/>
              <w:bottom w:val="single" w:sz="4" w:space="0" w:color="auto"/>
            </w:tcBorders>
          </w:tcPr>
          <w:p w:rsidR="00B0086E" w:rsidRPr="00F33C40" w:rsidRDefault="00B0086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原則として月ごとの勤務表を作成してください。</w:t>
            </w:r>
          </w:p>
          <w:p w:rsidR="00B0086E" w:rsidRPr="00F33C40" w:rsidRDefault="00B0086E"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事業所ごとに、福祉用具専門相談員の日々の勤務時間、常勤・非常勤の別、管理者との兼務関係等を勤務表上明確にしてください。</w:t>
            </w:r>
          </w:p>
        </w:tc>
        <w:tc>
          <w:tcPr>
            <w:tcW w:w="1134" w:type="dxa"/>
            <w:tcBorders>
              <w:top w:val="nil"/>
              <w:bottom w:val="single" w:sz="4" w:space="0" w:color="auto"/>
            </w:tcBorders>
          </w:tcPr>
          <w:p w:rsidR="00B0086E" w:rsidRPr="00F33C40" w:rsidRDefault="00B0086E"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B0086E" w:rsidRPr="00F33C40" w:rsidRDefault="00B0086E" w:rsidP="00603B43">
            <w:pPr>
              <w:adjustRightInd w:val="0"/>
              <w:spacing w:line="200" w:lineRule="exact"/>
              <w:ind w:left="58" w:hangingChars="42" w:hanging="58"/>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B0086E" w:rsidRPr="00F33C40" w:rsidRDefault="00B0086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準用（第3の11の3(10)②イ）</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当該事業所の従業者によってサービスを提供していますか。(ただし、利用者のサービス利用に直接影響を及ぼさない業務についてはこの限りではありません。)</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968569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773396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6103362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nil"/>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準用(第107条第2項)</w:t>
            </w: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tcPr>
          <w:p w:rsidR="000A6A60" w:rsidRPr="00F33C40" w:rsidRDefault="000A6A60"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当該事業所の従業者とは、雇用契約その他の契約により、当該事業所の管理者の指揮命令下にある従業者を指します。</w:t>
            </w:r>
          </w:p>
        </w:tc>
        <w:tc>
          <w:tcPr>
            <w:tcW w:w="1134" w:type="dxa"/>
            <w:tcBorders>
              <w:top w:val="nil"/>
              <w:bottom w:val="nil"/>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0A6A60" w:rsidRPr="00F33C40" w:rsidRDefault="000A6A60" w:rsidP="00603B43">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Borders>
              <w:top w:val="nil"/>
              <w:bottom w:val="nil"/>
            </w:tcBorders>
          </w:tcPr>
          <w:p w:rsidR="000A6A60" w:rsidRPr="00F33C40" w:rsidRDefault="000A6A60"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0A6A60" w:rsidRPr="00F33C40" w:rsidRDefault="000A6A60"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の選定の援助、機能等の点検、使用方法の指導等については、当該事業所の従業者たる福祉用具専門相談員が行うべきですが、福祉用具の運搬、回収、修理、保管、消毒等の利用者のサービスの利用に直接影響を及ぼさない業務については、福祉用具専門相談員以外の者又は第三者に行わせることが認められます。なお、保管又は消毒を第三者に委託等をする場合は、居宅基準第203条第3項の規定に留意してください。</w:t>
            </w:r>
          </w:p>
        </w:tc>
        <w:tc>
          <w:tcPr>
            <w:tcW w:w="1134" w:type="dxa"/>
            <w:tcBorders>
              <w:top w:val="nil"/>
              <w:bottom w:val="single" w:sz="4" w:space="0" w:color="auto"/>
            </w:tcBorders>
          </w:tcPr>
          <w:p w:rsidR="000A6A60" w:rsidRPr="00F33C40" w:rsidRDefault="000A6A60"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0A6A60" w:rsidRPr="00F33C40" w:rsidRDefault="000A6A60" w:rsidP="00603B43">
            <w:pPr>
              <w:adjustRightInd w:val="0"/>
              <w:spacing w:line="200" w:lineRule="exact"/>
              <w:ind w:left="58" w:hangingChars="42" w:hanging="58"/>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0A6A60" w:rsidRPr="00F33C40" w:rsidRDefault="00B0086E"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w:t>
            </w:r>
            <w:r w:rsidR="000A6A60" w:rsidRPr="00F33C40">
              <w:rPr>
                <w:rFonts w:ascii="BIZ UDゴシック" w:eastAsia="BIZ UDゴシック" w:hAnsi="BIZ UDゴシック" w:cs="ＭＳ 明朝" w:hint="eastAsia"/>
                <w:sz w:val="16"/>
                <w:szCs w:val="18"/>
              </w:rPr>
              <w:t>第3の11の</w:t>
            </w:r>
            <w:r w:rsidRPr="00F33C40">
              <w:rPr>
                <w:rFonts w:ascii="BIZ UDゴシック" w:eastAsia="BIZ UDゴシック" w:hAnsi="BIZ UDゴシック" w:cs="ＭＳ 明朝" w:hint="eastAsia"/>
                <w:sz w:val="16"/>
                <w:szCs w:val="18"/>
              </w:rPr>
              <w:t>3(10</w:t>
            </w:r>
            <w:r w:rsidR="000A6A60" w:rsidRPr="00F33C40">
              <w:rPr>
                <w:rFonts w:ascii="BIZ UDゴシック" w:eastAsia="BIZ UDゴシック" w:hAnsi="BIZ UDゴシック" w:cs="ＭＳ 明朝" w:hint="eastAsia"/>
                <w:sz w:val="16"/>
                <w:szCs w:val="18"/>
              </w:rPr>
              <w:t>)②ロ</w:t>
            </w:r>
            <w:r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③　適切な指定福祉用具貸与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737795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629364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4860050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準用(第107条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lang w:eastAsia="zh-CN"/>
              </w:rPr>
            </w:pPr>
            <w:r w:rsidRPr="00F33C40">
              <w:rPr>
                <w:rFonts w:ascii="BIZ UDゴシック" w:eastAsia="BIZ UDゴシック" w:hAnsi="BIZ UDゴシック" w:cs="ＭＳ 明朝" w:hint="eastAsia"/>
                <w:sz w:val="16"/>
                <w:szCs w:val="18"/>
                <w:lang w:eastAsia="zh-CN"/>
              </w:rPr>
              <w:t>第4項)</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雇用の分野における男女の均等な機会及び待遇の確保等に関する法律（昭和47年法律第113 号）第11 条第</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第</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8"/>
              </w:rPr>
            </w:pPr>
            <w:r w:rsidRPr="00F33C40">
              <w:rPr>
                <w:rFonts w:ascii="BIZ UDゴシック" w:eastAsia="BIZ UDゴシック" w:hAnsi="BIZ UDゴシック"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sz w:val="16"/>
                <w:szCs w:val="18"/>
              </w:rPr>
            </w:pPr>
            <w:r w:rsidRPr="00F33C40">
              <w:rPr>
                <w:rFonts w:ascii="BIZ UDゴシック" w:eastAsia="BIZ UDゴシック" w:hAnsi="BIZ UDゴシック" w:hint="eastAsia"/>
                <w:sz w:val="16"/>
                <w:szCs w:val="18"/>
              </w:rPr>
              <w:t>準用(第3</w:t>
            </w:r>
            <w:r w:rsidR="00737324" w:rsidRPr="00F33C40">
              <w:rPr>
                <w:rFonts w:ascii="BIZ UDゴシック" w:eastAsia="BIZ UDゴシック" w:hAnsi="BIZ UDゴシック" w:hint="eastAsia"/>
                <w:sz w:val="16"/>
                <w:szCs w:val="18"/>
              </w:rPr>
              <w:t>の1</w:t>
            </w:r>
            <w:r w:rsidRPr="00F33C40">
              <w:rPr>
                <w:rFonts w:ascii="BIZ UDゴシック" w:eastAsia="BIZ UDゴシック" w:hAnsi="BIZ UDゴシック" w:hint="eastAsia"/>
                <w:sz w:val="16"/>
                <w:szCs w:val="18"/>
              </w:rPr>
              <w:t>の3(21)④)</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事業主が講ずべき措置の具体的内容</w:t>
            </w:r>
          </w:p>
          <w:p w:rsidR="006B7C75" w:rsidRPr="00F33C40" w:rsidRDefault="006B7C75" w:rsidP="00F25265">
            <w:pPr>
              <w:adjustRightInd w:val="0"/>
              <w:spacing w:line="240" w:lineRule="exact"/>
              <w:ind w:left="378" w:hangingChars="200" w:hanging="378"/>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年厚生労働省告示第</w:t>
            </w:r>
            <w:r w:rsidR="000130DB" w:rsidRPr="00F33C40">
              <w:rPr>
                <w:rFonts w:ascii="BIZ UDゴシック" w:eastAsia="BIZ UDゴシック" w:hAnsi="BIZ UDゴシック"/>
                <w:sz w:val="21"/>
                <w:szCs w:val="21"/>
              </w:rPr>
              <w:t>5</w:t>
            </w:r>
            <w:r w:rsidRPr="00F33C40">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a</w:t>
            </w:r>
            <w:r w:rsidRPr="00F33C40">
              <w:rPr>
                <w:rFonts w:ascii="BIZ UDゴシック" w:eastAsia="BIZ UDゴシック" w:hAnsi="BIZ UDゴシック" w:hint="eastAsia"/>
                <w:sz w:val="21"/>
                <w:szCs w:val="21"/>
              </w:rPr>
              <w:t xml:space="preserve">　事業主の方針等の明確化及びその周知・啓発</w:t>
            </w:r>
          </w:p>
          <w:p w:rsidR="006B7C75" w:rsidRPr="00F33C40" w:rsidRDefault="006B7C75" w:rsidP="00F25265">
            <w:pPr>
              <w:adjustRightInd w:val="0"/>
              <w:spacing w:line="240" w:lineRule="exact"/>
              <w:ind w:left="473" w:hangingChars="250" w:hanging="473"/>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F25265" w:rsidRPr="00F33C40">
              <w:rPr>
                <w:rFonts w:ascii="BIZ UDゴシック" w:eastAsia="BIZ UDゴシック" w:hAnsi="BIZ UDゴシック" w:hint="eastAsia"/>
                <w:sz w:val="21"/>
                <w:szCs w:val="21"/>
              </w:rPr>
              <w:t xml:space="preserve"> </w:t>
            </w:r>
            <w:r w:rsidRPr="00F33C40">
              <w:rPr>
                <w:rFonts w:ascii="BIZ UDゴシック" w:eastAsia="BIZ UDゴシック" w:hAnsi="BIZ UDゴシック" w:hint="eastAsia"/>
                <w:sz w:val="21"/>
                <w:szCs w:val="21"/>
              </w:rPr>
              <w:t>職場におけるハラスメントの内容及び職場におけるハラスメントを行ってはならない旨の方針を明確化し、従業者に周知・啓発すること。</w:t>
            </w:r>
          </w:p>
          <w:p w:rsidR="006B7C75" w:rsidRPr="00F33C40" w:rsidRDefault="006B7C75" w:rsidP="00F25265">
            <w:pPr>
              <w:adjustRightInd w:val="0"/>
              <w:spacing w:line="240" w:lineRule="exact"/>
              <w:ind w:left="567" w:hangingChars="300" w:hanging="567"/>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b</w:t>
            </w:r>
            <w:r w:rsidRPr="00F33C40">
              <w:rPr>
                <w:rFonts w:ascii="BIZ UDゴシック" w:eastAsia="BIZ UDゴシック" w:hAnsi="BIZ UDゴシック" w:hint="eastAsia"/>
                <w:sz w:val="21"/>
                <w:szCs w:val="21"/>
              </w:rPr>
              <w:t xml:space="preserve">　相談（苦情を含む。以下同じ。）に応じ、適切に対応するために必要な体制の整備</w:t>
            </w:r>
          </w:p>
          <w:p w:rsidR="006B7C75" w:rsidRPr="00F33C40" w:rsidRDefault="00F25265" w:rsidP="00F25265">
            <w:pPr>
              <w:adjustRightInd w:val="0"/>
              <w:spacing w:line="240" w:lineRule="exact"/>
              <w:ind w:left="473" w:hangingChars="250" w:hanging="473"/>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6B7C75" w:rsidRPr="00F33C40">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第</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項の規定により、中小企業（資本金が</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億円以下又は常時使用する従業員の数が300 人以下の企業）は、令和</w:t>
            </w:r>
            <w:r w:rsidR="000130DB" w:rsidRPr="00F33C40">
              <w:rPr>
                <w:rFonts w:ascii="BIZ UDゴシック" w:eastAsia="BIZ UDゴシック" w:hAnsi="BIZ UDゴシック"/>
                <w:sz w:val="21"/>
                <w:szCs w:val="21"/>
              </w:rPr>
              <w:t>4</w:t>
            </w:r>
            <w:r w:rsidRPr="00F33C40">
              <w:rPr>
                <w:rFonts w:ascii="BIZ UDゴシック" w:eastAsia="BIZ UDゴシック" w:hAnsi="BIZ UDゴシック" w:hint="eastAsia"/>
                <w:sz w:val="21"/>
                <w:szCs w:val="21"/>
              </w:rPr>
              <w:t>年</w:t>
            </w:r>
            <w:r w:rsidR="000130DB" w:rsidRPr="00F33C40">
              <w:rPr>
                <w:rFonts w:ascii="BIZ UDゴシック" w:eastAsia="BIZ UDゴシック" w:hAnsi="BIZ UDゴシック"/>
                <w:sz w:val="21"/>
                <w:szCs w:val="21"/>
              </w:rPr>
              <w:t>4</w:t>
            </w:r>
            <w:r w:rsidRPr="00F33C40">
              <w:rPr>
                <w:rFonts w:ascii="BIZ UDゴシック" w:eastAsia="BIZ UDゴシック" w:hAnsi="BIZ UDゴシック" w:hint="eastAsia"/>
                <w:sz w:val="21"/>
                <w:szCs w:val="21"/>
              </w:rPr>
              <w:t>月</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日から義務化となり、それまでの間は努力義務</w:t>
            </w:r>
            <w:r w:rsidRPr="00F33C40">
              <w:rPr>
                <w:rFonts w:ascii="BIZ UDゴシック" w:eastAsia="BIZ UDゴシック" w:hAnsi="BIZ UDゴシック" w:hint="eastAsia"/>
                <w:sz w:val="21"/>
                <w:szCs w:val="21"/>
              </w:rPr>
              <w:lastRenderedPageBreak/>
              <w:t>とされているが、適切な勤務体制の確保等の観点から、必要な措置を講じるよう努められたい。</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ロ　事業主が講じることが望ましい取組について</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（https://www.mhlw.go.jp/stf/newpage_05120.html）</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single" w:sz="4" w:space="0" w:color="auto"/>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shd w:val="clear" w:color="auto" w:fill="auto"/>
          </w:tcPr>
          <w:p w:rsidR="006B7C75"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6B7C75" w:rsidRPr="00F33C40">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single" w:sz="4" w:space="0" w:color="auto"/>
              <w:bottom w:val="nil"/>
            </w:tcBorders>
            <w:shd w:val="clear" w:color="auto" w:fill="auto"/>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30</w:t>
            </w:r>
          </w:p>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業務継続</w:t>
            </w:r>
          </w:p>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計画の策定等</w:t>
            </w:r>
          </w:p>
        </w:tc>
        <w:tc>
          <w:tcPr>
            <w:tcW w:w="6548" w:type="dxa"/>
            <w:tcBorders>
              <w:top w:val="single" w:sz="4" w:space="0" w:color="auto"/>
              <w:bottom w:val="dotted" w:sz="4" w:space="0" w:color="auto"/>
            </w:tcBorders>
            <w:shd w:val="clear" w:color="auto" w:fill="auto"/>
          </w:tcPr>
          <w:p w:rsidR="00F10AC9" w:rsidRPr="00F33C40" w:rsidRDefault="00F10AC9" w:rsidP="00F10AC9">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①　感染症や非常災害の発生時において、利用者に対する指定福祉用具貸与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956558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436710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522050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条例第263条（準用第31条の2第1項）</w:t>
            </w:r>
          </w:p>
        </w:tc>
      </w:tr>
      <w:tr w:rsidR="00F33C40" w:rsidRPr="00F33C40" w:rsidTr="00F10AC9">
        <w:trPr>
          <w:trHeight w:val="20"/>
        </w:trPr>
        <w:tc>
          <w:tcPr>
            <w:tcW w:w="1301" w:type="dxa"/>
            <w:tcBorders>
              <w:top w:val="nil"/>
              <w:bottom w:val="nil"/>
            </w:tcBorders>
            <w:shd w:val="clear" w:color="auto" w:fill="auto"/>
          </w:tcPr>
          <w:p w:rsidR="006B7C75" w:rsidRPr="00F33C40" w:rsidRDefault="005F614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指定福祉用具貸与事業者は、感染症や災害が発生した場合にあっても、利用者が継続して指定訪問入浴介護の提供を受けられるよう、業務継続計画を策定するとともに、当該業務継続計画に従い、福祉用具貸与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w:t>
            </w:r>
            <w:r w:rsidR="00737324" w:rsidRPr="00F33C40">
              <w:rPr>
                <w:rFonts w:ascii="BIZ UDゴシック" w:eastAsia="BIZ UDゴシック" w:hAnsi="BIZ UDゴシック" w:cs="ＭＳ 明朝" w:hint="eastAsia"/>
                <w:sz w:val="16"/>
                <w:szCs w:val="18"/>
              </w:rPr>
              <w:t>2</w:t>
            </w:r>
            <w:r w:rsidRPr="00F33C40">
              <w:rPr>
                <w:rFonts w:ascii="BIZ UDゴシック" w:eastAsia="BIZ UDゴシック" w:hAnsi="BIZ UDゴシック" w:cs="ＭＳ 明朝" w:hint="eastAsia"/>
                <w:sz w:val="16"/>
                <w:szCs w:val="18"/>
              </w:rPr>
              <w:t>の3(7)①)</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shd w:val="clear" w:color="auto" w:fill="auto"/>
          </w:tcPr>
          <w:p w:rsidR="006B7C75" w:rsidRPr="00F33C40" w:rsidRDefault="00F2526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6B7C75" w:rsidRPr="00F33C40">
              <w:rPr>
                <w:rFonts w:ascii="BIZ UDゴシック" w:eastAsia="BIZ UDゴシック" w:hAnsi="BIZ UDゴシック" w:hint="eastAsia"/>
                <w:sz w:val="21"/>
                <w:szCs w:val="21"/>
              </w:rPr>
              <w:t>なお、業務継続計画の策定等に係る義務付けの適用に当たっては、令和</w:t>
            </w:r>
            <w:r w:rsidR="000130DB" w:rsidRPr="00F33C40">
              <w:rPr>
                <w:rFonts w:ascii="BIZ UDゴシック" w:eastAsia="BIZ UDゴシック" w:hAnsi="BIZ UDゴシック"/>
                <w:sz w:val="21"/>
                <w:szCs w:val="21"/>
              </w:rPr>
              <w:t>3</w:t>
            </w:r>
            <w:r w:rsidR="006B7C75" w:rsidRPr="00F33C40">
              <w:rPr>
                <w:rFonts w:ascii="BIZ UDゴシック" w:eastAsia="BIZ UDゴシック" w:hAnsi="BIZ UDゴシック" w:hint="eastAsia"/>
                <w:sz w:val="21"/>
                <w:szCs w:val="21"/>
              </w:rPr>
              <w:t>年改正省令附則第</w:t>
            </w:r>
            <w:r w:rsidR="000130DB" w:rsidRPr="00F33C40">
              <w:rPr>
                <w:rFonts w:ascii="BIZ UDゴシック" w:eastAsia="BIZ UDゴシック" w:hAnsi="BIZ UDゴシック"/>
                <w:sz w:val="21"/>
                <w:szCs w:val="21"/>
              </w:rPr>
              <w:t>3</w:t>
            </w:r>
            <w:r w:rsidR="006B7C75" w:rsidRPr="00F33C40">
              <w:rPr>
                <w:rFonts w:ascii="BIZ UDゴシック" w:eastAsia="BIZ UDゴシック" w:hAnsi="BIZ UDゴシック" w:hint="eastAsia"/>
                <w:sz w:val="21"/>
                <w:szCs w:val="21"/>
              </w:rPr>
              <w:t>条において、</w:t>
            </w:r>
            <w:r w:rsidR="000130DB" w:rsidRPr="00F33C40">
              <w:rPr>
                <w:rFonts w:ascii="BIZ UDゴシック" w:eastAsia="BIZ UDゴシック" w:hAnsi="BIZ UDゴシック"/>
                <w:sz w:val="21"/>
                <w:szCs w:val="21"/>
              </w:rPr>
              <w:t>3</w:t>
            </w:r>
            <w:r w:rsidR="006B7C75" w:rsidRPr="00F33C40">
              <w:rPr>
                <w:rFonts w:ascii="BIZ UDゴシック" w:eastAsia="BIZ UDゴシック" w:hAnsi="BIZ UDゴシック" w:hint="eastAsia"/>
                <w:sz w:val="21"/>
                <w:szCs w:val="21"/>
              </w:rPr>
              <w:t>年間の経過措置を設けており、令和</w:t>
            </w:r>
            <w:r w:rsidR="000130DB" w:rsidRPr="00F33C40">
              <w:rPr>
                <w:rFonts w:ascii="BIZ UDゴシック" w:eastAsia="BIZ UDゴシック" w:hAnsi="BIZ UDゴシック"/>
                <w:sz w:val="21"/>
                <w:szCs w:val="21"/>
              </w:rPr>
              <w:t>6</w:t>
            </w:r>
            <w:r w:rsidR="006B7C75" w:rsidRPr="00F33C40">
              <w:rPr>
                <w:rFonts w:ascii="BIZ UDゴシック" w:eastAsia="BIZ UDゴシック" w:hAnsi="BIZ UDゴシック" w:hint="eastAsia"/>
                <w:sz w:val="21"/>
                <w:szCs w:val="21"/>
              </w:rPr>
              <w:t>年</w:t>
            </w:r>
            <w:r w:rsidR="000130DB" w:rsidRPr="00F33C40">
              <w:rPr>
                <w:rFonts w:ascii="BIZ UDゴシック" w:eastAsia="BIZ UDゴシック" w:hAnsi="BIZ UDゴシック"/>
                <w:sz w:val="21"/>
                <w:szCs w:val="21"/>
              </w:rPr>
              <w:t>3</w:t>
            </w:r>
            <w:r w:rsidR="006B7C75" w:rsidRPr="00F33C40">
              <w:rPr>
                <w:rFonts w:ascii="BIZ UDゴシック" w:eastAsia="BIZ UDゴシック" w:hAnsi="BIZ UDゴシック" w:hint="eastAsia"/>
                <w:sz w:val="21"/>
                <w:szCs w:val="21"/>
              </w:rPr>
              <w:t>月31日までの間は、努力義務とされている。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準用(第3の二の3(7)②)</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感染症に係る業務継続計画</w:t>
            </w:r>
          </w:p>
          <w:p w:rsidR="006B7C75" w:rsidRPr="00F33C40" w:rsidRDefault="006B7C75" w:rsidP="00F25265">
            <w:pPr>
              <w:adjustRightInd w:val="0"/>
              <w:spacing w:line="240" w:lineRule="exact"/>
              <w:ind w:left="567" w:hangingChars="300" w:hanging="567"/>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a</w:t>
            </w:r>
            <w:r w:rsidRPr="00F33C40">
              <w:rPr>
                <w:rFonts w:ascii="BIZ UDゴシック" w:eastAsia="BIZ UDゴシック" w:hAnsi="BIZ UDゴシック" w:hint="eastAsia"/>
                <w:sz w:val="21"/>
                <w:szCs w:val="21"/>
              </w:rPr>
              <w:t xml:space="preserve">　平時からの備え（体制構築・整備、感染症防止に向けた取組の実施、備蓄品の確保等）</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b</w:t>
            </w:r>
            <w:r w:rsidRPr="00F33C40">
              <w:rPr>
                <w:rFonts w:ascii="BIZ UDゴシック" w:eastAsia="BIZ UDゴシック" w:hAnsi="BIZ UDゴシック" w:hint="eastAsia"/>
                <w:sz w:val="21"/>
                <w:szCs w:val="21"/>
              </w:rPr>
              <w:t xml:space="preserve">　初動対応</w:t>
            </w:r>
          </w:p>
          <w:p w:rsidR="006B7C75" w:rsidRPr="00F33C40" w:rsidRDefault="006B7C75" w:rsidP="00F25265">
            <w:pPr>
              <w:adjustRightInd w:val="0"/>
              <w:spacing w:line="240" w:lineRule="exact"/>
              <w:ind w:left="567" w:hangingChars="300" w:hanging="567"/>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c</w:t>
            </w:r>
            <w:r w:rsidRPr="00F33C40">
              <w:rPr>
                <w:rFonts w:ascii="BIZ UDゴシック" w:eastAsia="BIZ UDゴシック" w:hAnsi="BIZ UDゴシック" w:hint="eastAsia"/>
                <w:sz w:val="21"/>
                <w:szCs w:val="21"/>
              </w:rPr>
              <w:t xml:space="preserve">　感染拡大防止体制の確立（保健所との連携、濃厚接触者への対応、関係者との情報共有等）</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ロ　災害に係る業務継続計画</w:t>
            </w:r>
          </w:p>
          <w:p w:rsidR="006B7C75" w:rsidRPr="00F33C40" w:rsidRDefault="006B7C75" w:rsidP="00F25265">
            <w:pPr>
              <w:adjustRightInd w:val="0"/>
              <w:spacing w:line="240" w:lineRule="exact"/>
              <w:ind w:left="567" w:hangingChars="300" w:hanging="567"/>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a</w:t>
            </w:r>
            <w:r w:rsidRPr="00F33C40">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b</w:t>
            </w:r>
            <w:r w:rsidRPr="00F33C40">
              <w:rPr>
                <w:rFonts w:ascii="BIZ UDゴシック" w:eastAsia="BIZ UDゴシック" w:hAnsi="BIZ UDゴシック" w:hint="eastAsia"/>
                <w:sz w:val="21"/>
                <w:szCs w:val="21"/>
              </w:rPr>
              <w:t xml:space="preserve">　緊急時の対応（業務継続計画発動基準、対応体制等）</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AE1815" w:rsidRPr="00F33C40">
              <w:rPr>
                <w:rFonts w:ascii="BIZ UDゴシック" w:eastAsia="BIZ UDゴシック" w:hAnsi="BIZ UDゴシック"/>
                <w:sz w:val="21"/>
                <w:szCs w:val="21"/>
              </w:rPr>
              <w:t>c</w:t>
            </w:r>
            <w:r w:rsidRPr="00F33C40">
              <w:rPr>
                <w:rFonts w:ascii="BIZ UDゴシック" w:eastAsia="BIZ UDゴシック" w:hAnsi="BIZ UDゴシック" w:hint="eastAsia"/>
                <w:sz w:val="21"/>
                <w:szCs w:val="21"/>
              </w:rPr>
              <w:t xml:space="preserve">　他施設及び地域との連携</w:t>
            </w:r>
          </w:p>
          <w:p w:rsidR="00525879" w:rsidRPr="00F33C40" w:rsidRDefault="00525879" w:rsidP="00754355">
            <w:pPr>
              <w:adjustRightInd w:val="0"/>
              <w:spacing w:line="240" w:lineRule="exact"/>
              <w:ind w:left="189" w:hangingChars="100" w:hanging="189"/>
              <w:contextualSpacing/>
              <w:rPr>
                <w:rFonts w:ascii="BIZ UDゴシック" w:eastAsia="BIZ UDゴシック" w:hAnsi="BIZ UDゴシック"/>
                <w:sz w:val="21"/>
                <w:szCs w:val="21"/>
              </w:rPr>
            </w:pP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58" w:hangingChars="42" w:hanging="58"/>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F10AC9">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②　福祉用具専門相談員に対し、業務継続計画について周知するとともに、必要な研修及び訓練を定期的に実施していますか。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885083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810047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7219995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w:t>
            </w:r>
            <w:r w:rsidRPr="00F33C40">
              <w:rPr>
                <w:rFonts w:ascii="BIZ UDゴシック" w:eastAsia="BIZ UDゴシック" w:hAnsi="BIZ UDゴシック" w:cs="ＭＳ 明朝"/>
                <w:sz w:val="16"/>
                <w:szCs w:val="18"/>
              </w:rPr>
              <w:t>263</w:t>
            </w:r>
            <w:r w:rsidRPr="00F33C40">
              <w:rPr>
                <w:rFonts w:ascii="BIZ UDゴシック" w:eastAsia="BIZ UDゴシック" w:hAnsi="BIZ UDゴシック" w:cs="ＭＳ 明朝" w:hint="eastAsia"/>
                <w:sz w:val="16"/>
                <w:szCs w:val="18"/>
              </w:rPr>
              <w:t>条（準用第31条の2第</w:t>
            </w:r>
            <w:r w:rsidRPr="00F33C40">
              <w:rPr>
                <w:rFonts w:ascii="BIZ UDゴシック" w:eastAsia="BIZ UDゴシック" w:hAnsi="BIZ UDゴシック" w:cs="ＭＳ 明朝"/>
                <w:sz w:val="16"/>
                <w:szCs w:val="18"/>
              </w:rPr>
              <w:t>2項）</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A5263B" w:rsidRPr="00F33C40" w:rsidRDefault="00F25265" w:rsidP="00774E2E">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6B7C75" w:rsidRPr="00F33C40">
              <w:rPr>
                <w:rFonts w:ascii="BIZ UDゴシック" w:eastAsia="BIZ UDゴシック" w:hAnsi="BIZ UDゴシック" w:hint="eastAsia"/>
                <w:sz w:val="21"/>
                <w:szCs w:val="21"/>
              </w:rPr>
              <w:t>職員教育を組織的に浸透させていくために、定期的（年</w:t>
            </w:r>
            <w:r w:rsidR="000130DB" w:rsidRPr="00F33C40">
              <w:rPr>
                <w:rFonts w:ascii="BIZ UDゴシック" w:eastAsia="BIZ UDゴシック" w:hAnsi="BIZ UDゴシック"/>
                <w:sz w:val="21"/>
                <w:szCs w:val="21"/>
              </w:rPr>
              <w:t>1</w:t>
            </w:r>
            <w:r w:rsidR="006B7C75" w:rsidRPr="00F33C40">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準用(第3の二の3(7)③)</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74E2E">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618312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73931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3388584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w:t>
            </w:r>
            <w:r w:rsidRPr="00F33C40">
              <w:rPr>
                <w:rFonts w:ascii="BIZ UDゴシック" w:eastAsia="BIZ UDゴシック" w:hAnsi="BIZ UDゴシック" w:cs="ＭＳ 明朝"/>
                <w:sz w:val="16"/>
                <w:szCs w:val="18"/>
              </w:rPr>
              <w:t>263</w:t>
            </w:r>
            <w:r w:rsidRPr="00F33C40">
              <w:rPr>
                <w:rFonts w:ascii="BIZ UDゴシック" w:eastAsia="BIZ UDゴシック" w:hAnsi="BIZ UDゴシック" w:cs="ＭＳ 明朝" w:hint="eastAsia"/>
                <w:sz w:val="16"/>
                <w:szCs w:val="18"/>
              </w:rPr>
              <w:t>条（準用第31条の2第</w:t>
            </w:r>
            <w:r w:rsidRPr="00F33C40">
              <w:rPr>
                <w:rFonts w:ascii="BIZ UDゴシック" w:eastAsia="BIZ UDゴシック" w:hAnsi="BIZ UDゴシック" w:cs="ＭＳ 明朝"/>
                <w:sz w:val="16"/>
                <w:szCs w:val="18"/>
              </w:rPr>
              <w:t>3項）</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w:t>
            </w:r>
          </w:p>
          <w:p w:rsidR="006B7C75" w:rsidRPr="00F33C40" w:rsidRDefault="00F2526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6B7C75" w:rsidRPr="00F33C40">
              <w:rPr>
                <w:rFonts w:ascii="BIZ UDゴシック" w:eastAsia="BIZ UDゴシック" w:hAnsi="BIZ UDゴシック" w:hint="eastAsia"/>
                <w:sz w:val="21"/>
                <w:szCs w:val="21"/>
              </w:rPr>
              <w:t>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準用(第3の二の3(7)④)</w:t>
            </w:r>
          </w:p>
        </w:tc>
      </w:tr>
      <w:tr w:rsidR="00F33C40" w:rsidRPr="00F33C40" w:rsidTr="00F10AC9">
        <w:trPr>
          <w:trHeight w:val="20"/>
        </w:trPr>
        <w:tc>
          <w:tcPr>
            <w:tcW w:w="1301" w:type="dxa"/>
            <w:vMerge w:val="restart"/>
            <w:tcBorders>
              <w:top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31</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適切な研修の機会の確保並びに福祉用具専門相談員の知識及び技能の向上等</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福祉用具専門相談員の資質の向上のために、福祉用具に関する適切な研修の機会を確保していますか。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369190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23454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550911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条例第258条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の種類が多種多様であり、かつ、常に新しい機能を有するものが開発されるとともに、要介護者の要望は多様であるため、福祉用具専門員は常に最新の専門的知識に基づいた情報提供、選定の相談等を行うことが求められます。このため、事業者は福祉用具専門相談員に福祉用具の構造、使用方法等についての継続的な研修を定期的かつ計画的に受けさせなければなりません。</w:t>
            </w:r>
          </w:p>
          <w:p w:rsidR="006B7C75" w:rsidRPr="00F33C40" w:rsidRDefault="00F2526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6B7C75" w:rsidRPr="00F33C40">
              <w:rPr>
                <w:rFonts w:ascii="BIZ UDゴシック" w:eastAsia="BIZ UDゴシック" w:hAnsi="BIZ UDゴシック" w:cs="ＭＳ 明朝" w:hint="eastAsia"/>
                <w:sz w:val="21"/>
                <w:szCs w:val="21"/>
              </w:rPr>
              <w:t>また、福祉用具専門相談員は、利用者が可能な限り、その有する能力に応じ自立した生活を営むことができるよう、利用者の心身の状況等を踏まえた適切な目標の設定、目標達成のための具体的なサービス内容の検討など、福祉用具貸与計画の作成や利用者への説明を通じて、適切な福祉用具の選定がなされるよう援助を行うことが求められています。このため、福祉用具専門相談員は常に必要な知識及び技能の修得、維持及び向上に努めなければなりません。</w:t>
            </w:r>
          </w:p>
        </w:tc>
        <w:tc>
          <w:tcPr>
            <w:tcW w:w="1134" w:type="dxa"/>
            <w:tcBorders>
              <w:top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w:t>
            </w:r>
            <w:r w:rsidR="00737324" w:rsidRPr="00F33C40">
              <w:rPr>
                <w:rFonts w:ascii="BIZ UDゴシック" w:eastAsia="BIZ UDゴシック" w:hAnsi="BIZ UDゴシック" w:cs="ＭＳ 明朝" w:hint="eastAsia"/>
                <w:sz w:val="16"/>
                <w:szCs w:val="18"/>
              </w:rPr>
              <w:t>3(6</w:t>
            </w:r>
            <w:r w:rsidRPr="00F33C40">
              <w:rPr>
                <w:rFonts w:ascii="BIZ UDゴシック" w:eastAsia="BIZ UDゴシック" w:hAnsi="BIZ UDゴシック" w:cs="ＭＳ 明朝" w:hint="eastAsia"/>
                <w:sz w:val="16"/>
                <w:szCs w:val="18"/>
              </w:rPr>
              <w:t>)</w:t>
            </w:r>
          </w:p>
        </w:tc>
      </w:tr>
      <w:tr w:rsidR="00F33C40" w:rsidRPr="00F33C40" w:rsidTr="00F10AC9">
        <w:trPr>
          <w:trHeight w:val="20"/>
        </w:trPr>
        <w:tc>
          <w:tcPr>
            <w:tcW w:w="1301" w:type="dxa"/>
            <w:tcBorders>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32</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取扱種目</w:t>
            </w:r>
          </w:p>
        </w:tc>
        <w:tc>
          <w:tcPr>
            <w:tcW w:w="6548" w:type="dxa"/>
            <w:tcBorders>
              <w:bottom w:val="single"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利用者の身体の状態の多様性、変化等に対応することができるよう、できる限り多くの種類の福祉用具を取り扱うようにしていますか。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53601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379881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1613758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条例第259条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33</w:t>
            </w:r>
          </w:p>
          <w:p w:rsidR="00F10AC9" w:rsidRPr="00F33C40" w:rsidRDefault="00F10AC9" w:rsidP="00FB57B2">
            <w:pPr>
              <w:adjustRightInd w:val="0"/>
              <w:spacing w:line="240" w:lineRule="exact"/>
              <w:ind w:leftChars="-1" w:left="83" w:hangingChars="45" w:hanging="85"/>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衛生管理等</w:t>
            </w:r>
            <w:r w:rsidR="00FB57B2"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従業者の清潔の保持及び健康状態について、必要な管理を行っていますか。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56695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125562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002500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第260条第1項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常時使用する労働者に対し、1年以内ごとに1回（ただし、深夜業労働者等は</w:t>
            </w:r>
            <w:r w:rsidR="000130DB" w:rsidRPr="00F33C40">
              <w:rPr>
                <w:rFonts w:ascii="BIZ UDゴシック" w:eastAsia="BIZ UDゴシック" w:hAnsi="BIZ UDゴシック" w:cs="ＭＳ 明朝"/>
                <w:sz w:val="21"/>
                <w:szCs w:val="21"/>
              </w:rPr>
              <w:t>6</w:t>
            </w:r>
            <w:r w:rsidRPr="00F33C40">
              <w:rPr>
                <w:rFonts w:ascii="BIZ UDゴシック" w:eastAsia="BIZ UDゴシック" w:hAnsi="BIZ UDゴシック" w:cs="ＭＳ 明朝" w:hint="eastAsia"/>
                <w:sz w:val="21"/>
                <w:szCs w:val="21"/>
              </w:rPr>
              <w:t>ヶ月以内ごとに1回）、定期に健康診断を実施しなければなりません。</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737324" w:rsidRPr="00F33C40" w:rsidRDefault="00737324"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労働安全衛</w:t>
            </w:r>
          </w:p>
          <w:p w:rsidR="006B7C75" w:rsidRPr="00F33C40" w:rsidRDefault="00737324"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生法第66条</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手洗所等の従業者共用のタオルは、感染源として感染拡大の恐れがありますので、使用しないでください。</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回収した福祉用具を、その種類、材質等からみて適切な消毒効果を有する方法により速やかに消毒するとともに、既に消毒が行われた福祉用具と消毒が行われていない福祉用具とを区分して保管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351481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578212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6038380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第260条第2項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の種類ごとに、消毒の具体的方法及び消毒器材の保守点検の方法を記載した「標準作業書」を作成し、これに従い熱湯による消毒、消毒液を用いた拭清等、その種類、材質等からみて適切な消毒効果を有する方法により消毒を行ってください。</w:t>
            </w:r>
          </w:p>
        </w:tc>
        <w:tc>
          <w:tcPr>
            <w:tcW w:w="1134" w:type="dxa"/>
            <w:vMerge w:val="restart"/>
            <w:tcBorders>
              <w:top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vMerge w:val="restart"/>
            <w:tcBorders>
              <w:top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w:t>
            </w:r>
            <w:r w:rsidR="00737324" w:rsidRPr="00F33C40">
              <w:rPr>
                <w:rFonts w:ascii="BIZ UDゴシック" w:eastAsia="BIZ UDゴシック" w:hAnsi="BIZ UDゴシック" w:cs="ＭＳ 明朝" w:hint="eastAsia"/>
                <w:sz w:val="16"/>
                <w:szCs w:val="18"/>
              </w:rPr>
              <w:t>3(7</w:t>
            </w:r>
            <w:r w:rsidRPr="00F33C40">
              <w:rPr>
                <w:rFonts w:ascii="BIZ UDゴシック" w:eastAsia="BIZ UDゴシック" w:hAnsi="BIZ UDゴシック" w:cs="ＭＳ 明朝" w:hint="eastAsia"/>
                <w:sz w:val="16"/>
                <w:szCs w:val="18"/>
              </w:rPr>
              <w:t>)①</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tcPr>
          <w:p w:rsidR="006B7C75" w:rsidRPr="00F33C40" w:rsidRDefault="00F2526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6B7C75" w:rsidRPr="00F33C40">
              <w:rPr>
                <w:rFonts w:ascii="BIZ UDゴシック" w:eastAsia="BIZ UDゴシック" w:hAnsi="BIZ UDゴシック" w:cs="ＭＳ 明朝" w:hint="eastAsia"/>
                <w:sz w:val="21"/>
                <w:szCs w:val="21"/>
              </w:rPr>
              <w:t>なお、自動排泄処理装置を取り扱う場合は、当該自動排泄処理装置の</w:t>
            </w:r>
            <w:r w:rsidR="006B7C75" w:rsidRPr="00F33C40">
              <w:rPr>
                <w:rFonts w:ascii="BIZ UDゴシック" w:eastAsia="BIZ UDゴシック" w:hAnsi="BIZ UDゴシック" w:cs="ＭＳ 明朝" w:hint="eastAsia"/>
                <w:sz w:val="21"/>
                <w:szCs w:val="21"/>
              </w:rPr>
              <w:lastRenderedPageBreak/>
              <w:t>製造事業者が規定するメンテナンス要領等に則り、利用者を変更する場合に必要とされる衛生管理（分解洗浄、部品交換、動作確認等）が確実に実施されるよう、特に留意してください。</w:t>
            </w:r>
          </w:p>
        </w:tc>
        <w:tc>
          <w:tcPr>
            <w:tcW w:w="1134" w:type="dxa"/>
            <w:vMerge/>
            <w:tcBorders>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vMerge/>
            <w:tcBorders>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74E2E">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上記②の規定にかかわらず、福祉用具の保管又は消毒を委託等により他の事業者に行わせる場合において、当該事業者は、当該委託等の契約の内容において保管又は消毒が適切な方法により行われることを担保するため、当該保管又は消毒の業務に係る委託契約において文書により取り決め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68784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597319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8823936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第260条第3項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委託契約において明確にすべき内容は次のとおりです。</w:t>
            </w:r>
          </w:p>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当該委託等の範囲</w:t>
            </w:r>
          </w:p>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当該委託等に係る業務の実施に当たり遵守すべき条件</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受託者等の従業者により当該委託等がなされた業務（以下「委託等業務」という。）が、運営基準に従って適切に行われていることを当該福祉用具貸与事業者が定期的に確認する旨</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エ　当該事業者が、当該委託等業務に関し、受託者等に対し指示を行い得る旨</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オ　当該事業者が、当該委託等業務に関し改善の必要を認め、所要の措置を講じるよう指示を行った場合において、当該措置が講じられたことを当該事業者が確認する旨</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カ　受託者等が実施した当該委託等業務により利用者に賠償すべき事故が発生した場合における責任の所在</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キ　その他当該委託等業務の適切な実施を確保するために必要な事項</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第3の11の</w:t>
            </w:r>
            <w:r w:rsidR="00737324" w:rsidRPr="00F33C40">
              <w:rPr>
                <w:rFonts w:ascii="BIZ UDゴシック" w:eastAsia="BIZ UDゴシック" w:hAnsi="BIZ UDゴシック" w:cs="ＭＳ 明朝" w:hint="eastAsia"/>
                <w:sz w:val="16"/>
                <w:szCs w:val="18"/>
              </w:rPr>
              <w:t>3(7</w:t>
            </w:r>
            <w:r w:rsidRPr="00F33C40">
              <w:rPr>
                <w:rFonts w:ascii="BIZ UDゴシック" w:eastAsia="BIZ UDゴシック" w:hAnsi="BIZ UDゴシック" w:cs="ＭＳ 明朝" w:hint="eastAsia"/>
                <w:sz w:val="16"/>
                <w:szCs w:val="18"/>
              </w:rPr>
              <w:t>)②</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当該福祉用具貸与事業者は、ウ及びオの確認の結果の記録を作成しなければなりません。</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737324"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第3の11の</w:t>
            </w:r>
            <w:r w:rsidR="00112DDB" w:rsidRPr="00F33C40">
              <w:rPr>
                <w:rFonts w:ascii="BIZ UDゴシック" w:eastAsia="BIZ UDゴシック" w:hAnsi="BIZ UDゴシック" w:cs="ＭＳ 明朝" w:hint="eastAsia"/>
                <w:sz w:val="16"/>
                <w:szCs w:val="16"/>
              </w:rPr>
              <w:t>3(7</w:t>
            </w:r>
            <w:r w:rsidRPr="00F33C40">
              <w:rPr>
                <w:rFonts w:ascii="BIZ UDゴシック" w:eastAsia="BIZ UDゴシック" w:hAnsi="BIZ UDゴシック" w:cs="ＭＳ 明朝" w:hint="eastAsia"/>
                <w:sz w:val="16"/>
                <w:szCs w:val="16"/>
              </w:rPr>
              <w:t>)③</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エの指示は、文書により行わなければなりません。</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平11老企25第3の11の</w:t>
            </w:r>
            <w:r w:rsidR="00112DDB" w:rsidRPr="00F33C40">
              <w:rPr>
                <w:rFonts w:ascii="BIZ UDゴシック" w:eastAsia="BIZ UDゴシック" w:hAnsi="BIZ UDゴシック" w:cs="ＭＳ 明朝" w:hint="eastAsia"/>
                <w:sz w:val="16"/>
                <w:szCs w:val="16"/>
              </w:rPr>
              <w:t>3(7)</w:t>
            </w:r>
            <w:r w:rsidRPr="00F33C40">
              <w:rPr>
                <w:rFonts w:ascii="BIZ UDゴシック" w:eastAsia="BIZ UDゴシック" w:hAnsi="BIZ UDゴシック" w:cs="ＭＳ 明朝" w:hint="eastAsia"/>
                <w:sz w:val="16"/>
                <w:szCs w:val="16"/>
              </w:rPr>
              <w:t>④</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ウ及びオの確認の結果の記録を</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年間保存しなければなりません。</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平11老企25第3の11の</w:t>
            </w:r>
            <w:r w:rsidR="00112DDB" w:rsidRPr="00F33C40">
              <w:rPr>
                <w:rFonts w:ascii="BIZ UDゴシック" w:eastAsia="BIZ UDゴシック" w:hAnsi="BIZ UDゴシック" w:cs="ＭＳ 明朝" w:hint="eastAsia"/>
                <w:sz w:val="16"/>
                <w:szCs w:val="16"/>
              </w:rPr>
              <w:t>3(7)</w:t>
            </w:r>
            <w:r w:rsidRPr="00F33C40">
              <w:rPr>
                <w:rFonts w:ascii="BIZ UDゴシック" w:eastAsia="BIZ UDゴシック" w:hAnsi="BIZ UDゴシック" w:cs="ＭＳ 明朝" w:hint="eastAsia"/>
                <w:sz w:val="16"/>
                <w:szCs w:val="16"/>
              </w:rPr>
              <w:t>⑤</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上記③により福祉用具の保管又は消毒を委託等により他の事業者に行わせる場合にあっては、当該事業者の業務の実施状況について定期的に確認し、その結果等を記録していますか。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228723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73841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6413238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第260条第4項</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⑤　事業所の設備及び備品について、衛生的な管理に努めていますか。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347204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21573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9991341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第260条第5項</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⑥　当該指定福祉用具貸与事業所において感染症が発生し、又はまん延しないように、次に掲げる措置を講じていますか。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773132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711329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7760378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第260条第6項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年改正省令附則第</w:t>
            </w:r>
            <w:r w:rsidR="000130DB" w:rsidRPr="00F33C40">
              <w:rPr>
                <w:rFonts w:ascii="BIZ UDゴシック" w:eastAsia="BIZ UDゴシック" w:hAnsi="BIZ UDゴシック"/>
                <w:sz w:val="21"/>
                <w:szCs w:val="21"/>
              </w:rPr>
              <w:t>4</w:t>
            </w:r>
            <w:r w:rsidRPr="00F33C40">
              <w:rPr>
                <w:rFonts w:ascii="BIZ UDゴシック" w:eastAsia="BIZ UDゴシック" w:hAnsi="BIZ UDゴシック" w:hint="eastAsia"/>
                <w:sz w:val="21"/>
                <w:szCs w:val="21"/>
              </w:rPr>
              <w:t>条において、</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年間の経過措置を設けており、令和</w:t>
            </w:r>
            <w:r w:rsidR="000130DB" w:rsidRPr="00F33C40">
              <w:rPr>
                <w:rFonts w:ascii="BIZ UDゴシック" w:eastAsia="BIZ UDゴシック" w:hAnsi="BIZ UDゴシック"/>
                <w:sz w:val="21"/>
                <w:szCs w:val="21"/>
              </w:rPr>
              <w:t>6</w:t>
            </w:r>
            <w:r w:rsidRPr="00F33C40">
              <w:rPr>
                <w:rFonts w:ascii="BIZ UDゴシック" w:eastAsia="BIZ UDゴシック" w:hAnsi="BIZ UDゴシック" w:hint="eastAsia"/>
                <w:sz w:val="21"/>
                <w:szCs w:val="21"/>
              </w:rPr>
              <w:t>年</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月31日までの間は、努力義務とされている。</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w:t>
            </w:r>
            <w:r w:rsidR="005A1ECE" w:rsidRPr="00F33C40">
              <w:rPr>
                <w:rFonts w:ascii="BIZ UDゴシック" w:eastAsia="BIZ UDゴシック" w:hAnsi="BIZ UDゴシック" w:cs="ＭＳ 明朝" w:hint="eastAsia"/>
                <w:sz w:val="16"/>
                <w:szCs w:val="16"/>
              </w:rPr>
              <w:t>2</w:t>
            </w:r>
            <w:r w:rsidRPr="00F33C40">
              <w:rPr>
                <w:rFonts w:ascii="BIZ UDゴシック" w:eastAsia="BIZ UDゴシック" w:hAnsi="BIZ UDゴシック" w:cs="ＭＳ 明朝" w:hint="eastAsia"/>
                <w:sz w:val="16"/>
                <w:szCs w:val="16"/>
              </w:rPr>
              <w:t>の3(8)②)</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(1)　当該指定福祉用具貸与事業所における感染症の予防及びまん延の防止のための対策を検討する委員会(テレビ電話装置等を活用して行うことができるものとする。)をおおむね6月に1回以上開催するとともに、その結果について、福祉用具専門相談員に周知徹底を図る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621936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489044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954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条例第260条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第6項第1号</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感染症の予防及びまん延の防止のための対策を検討する委員会</w:t>
            </w:r>
          </w:p>
          <w:p w:rsidR="005A1ECE"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0130DB" w:rsidRPr="00F33C40">
              <w:rPr>
                <w:rFonts w:ascii="BIZ UDゴシック" w:eastAsia="BIZ UDゴシック" w:hAnsi="BIZ UDゴシック"/>
                <w:sz w:val="21"/>
                <w:szCs w:val="21"/>
              </w:rPr>
              <w:t>6</w:t>
            </w:r>
            <w:r w:rsidRPr="00F33C40">
              <w:rPr>
                <w:rFonts w:ascii="BIZ UDゴシック" w:eastAsia="BIZ UDゴシック" w:hAnsi="BIZ UDゴシック" w:hint="eastAsia"/>
                <w:sz w:val="21"/>
                <w:szCs w:val="21"/>
              </w:rPr>
              <w:t>月に</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w:t>
            </w:r>
            <w:r w:rsidRPr="00F33C40">
              <w:rPr>
                <w:rFonts w:ascii="BIZ UDゴシック" w:eastAsia="BIZ UDゴシック" w:hAnsi="BIZ UDゴシック" w:cs="ＭＳ 明朝"/>
                <w:sz w:val="16"/>
                <w:szCs w:val="16"/>
              </w:rPr>
              <w:t>(</w:t>
            </w:r>
            <w:r w:rsidRPr="00F33C40">
              <w:rPr>
                <w:rFonts w:ascii="BIZ UDゴシック" w:eastAsia="BIZ UDゴシック" w:hAnsi="BIZ UDゴシック" w:cs="ＭＳ 明朝" w:hint="eastAsia"/>
                <w:sz w:val="16"/>
                <w:szCs w:val="16"/>
              </w:rPr>
              <w:t>第3の</w:t>
            </w:r>
            <w:r w:rsidR="005A1ECE" w:rsidRPr="00F33C40">
              <w:rPr>
                <w:rFonts w:ascii="BIZ UDゴシック" w:eastAsia="BIZ UDゴシック" w:hAnsi="BIZ UDゴシック" w:cs="ＭＳ 明朝" w:hint="eastAsia"/>
                <w:sz w:val="16"/>
                <w:szCs w:val="16"/>
              </w:rPr>
              <w:t>2</w:t>
            </w:r>
            <w:r w:rsidRPr="00F33C40">
              <w:rPr>
                <w:rFonts w:ascii="BIZ UDゴシック" w:eastAsia="BIZ UDゴシック" w:hAnsi="BIZ UDゴシック" w:cs="ＭＳ 明朝" w:hint="eastAsia"/>
                <w:sz w:val="16"/>
                <w:szCs w:val="16"/>
              </w:rPr>
              <w:t>の3(8)②イ)</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shd w:val="clear" w:color="auto" w:fill="auto"/>
          </w:tcPr>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w:t>
            </w:r>
            <w:r w:rsidRPr="00F33C40">
              <w:rPr>
                <w:rFonts w:ascii="BIZ UDゴシック" w:eastAsia="BIZ UDゴシック" w:hAnsi="BIZ UDゴシック" w:hint="eastAsia"/>
                <w:sz w:val="21"/>
                <w:szCs w:val="21"/>
              </w:rPr>
              <w:lastRenderedPageBreak/>
              <w:t>関係事業者における個人情報の適切な取扱いのためのガイダンス」、厚生労働省「医療情報システムの安全管理に関するガイドライン」等を遵守すること。</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(2)　当該指定福祉用具貸与事業所における感染症の予防及びまん延の防止のための指針を整備すること。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076763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044594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3355065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条例第260条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第6項第2号</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ロ　感染症の予防及びまん延の防止のための指針</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w:t>
            </w:r>
            <w:r w:rsidR="005A1ECE" w:rsidRPr="00F33C40">
              <w:rPr>
                <w:rFonts w:ascii="BIZ UDゴシック" w:eastAsia="BIZ UDゴシック" w:hAnsi="BIZ UDゴシック" w:cs="ＭＳ 明朝" w:hint="eastAsia"/>
                <w:sz w:val="16"/>
                <w:szCs w:val="16"/>
              </w:rPr>
              <w:t>2</w:t>
            </w:r>
            <w:r w:rsidRPr="00F33C40">
              <w:rPr>
                <w:rFonts w:ascii="BIZ UDゴシック" w:eastAsia="BIZ UDゴシック" w:hAnsi="BIZ UDゴシック" w:cs="ＭＳ 明朝" w:hint="eastAsia"/>
                <w:sz w:val="16"/>
                <w:szCs w:val="16"/>
              </w:rPr>
              <w:t>の3(8)②ロ)</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(3)　当該指定福祉用具貸与事業所において、福祉用具専門相談員に対し、感染症の予防及びまん延の防止のための研修及び訓練を定期的に実施すること。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205581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643528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6958805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条例第260条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第6項第3号</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ハ　感染症の予防及びまん延の防止のための研修及び訓練</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福祉用具専門相談員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職員教育を組織的に浸透させていくためには、当該事業所が定期的な教育（年</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w:t>
            </w:r>
            <w:r w:rsidR="005A1ECE" w:rsidRPr="00F33C40">
              <w:rPr>
                <w:rFonts w:ascii="BIZ UDゴシック" w:eastAsia="BIZ UDゴシック" w:hAnsi="BIZ UDゴシック" w:cs="ＭＳ 明朝" w:hint="eastAsia"/>
                <w:sz w:val="16"/>
                <w:szCs w:val="16"/>
              </w:rPr>
              <w:t>2</w:t>
            </w:r>
            <w:r w:rsidRPr="00F33C40">
              <w:rPr>
                <w:rFonts w:ascii="BIZ UDゴシック" w:eastAsia="BIZ UDゴシック" w:hAnsi="BIZ UDゴシック" w:cs="ＭＳ 明朝" w:hint="eastAsia"/>
                <w:sz w:val="16"/>
                <w:szCs w:val="16"/>
              </w:rPr>
              <w:t>の3(8)②ハ)</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34</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掲示及び</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目録の</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備え付け</w:t>
            </w:r>
          </w:p>
        </w:tc>
        <w:tc>
          <w:tcPr>
            <w:tcW w:w="6548" w:type="dxa"/>
            <w:tcBorders>
              <w:bottom w:val="dotted" w:sz="4" w:space="0" w:color="auto"/>
            </w:tcBorders>
            <w:shd w:val="clear" w:color="auto" w:fill="auto"/>
          </w:tcPr>
          <w:p w:rsidR="00F10AC9" w:rsidRPr="00F33C40" w:rsidRDefault="00F10AC9" w:rsidP="00F2526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事業所の見やすい場所に、運営規程の概要、その他の利用申込者のサービスの選択に資すると認められる重要事項を掲示していますか。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045737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962368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3987616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val="restart"/>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第261条第1項</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vMerge/>
            <w:tcBorders>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利用申込者のサービスの選択に資すると認められる重要事項とは、運営規程の概要、福祉用具貸与事業所の従業者の勤務の体制、事故発生時の対応、苦情処理の体制等をいいます。</w:t>
            </w:r>
          </w:p>
        </w:tc>
        <w:tc>
          <w:tcPr>
            <w:tcW w:w="1134" w:type="dxa"/>
            <w:tcBorders>
              <w:top w:val="nil"/>
              <w:bottom w:val="nil"/>
            </w:tcBorders>
          </w:tcPr>
          <w:p w:rsidR="006B7C75" w:rsidRPr="00F33C40" w:rsidRDefault="006B7C75" w:rsidP="00754355">
            <w:pPr>
              <w:adjustRightInd w:val="0"/>
              <w:spacing w:line="240" w:lineRule="auto"/>
              <w:ind w:left="145" w:hangingChars="100" w:hanging="145"/>
              <w:contextualSpacing/>
              <w:jc w:val="center"/>
              <w:rPr>
                <w:rFonts w:ascii="BIZ UDゴシック" w:eastAsia="BIZ UDゴシック" w:hAnsi="BIZ UDゴシック" w:cs="ＭＳ 明朝"/>
                <w:w w:val="83"/>
                <w:kern w:val="0"/>
                <w:sz w:val="20"/>
                <w:szCs w:val="20"/>
              </w:rPr>
            </w:pPr>
          </w:p>
        </w:tc>
        <w:tc>
          <w:tcPr>
            <w:tcW w:w="1306" w:type="dxa"/>
            <w:vMerge/>
            <w:tcBorders>
              <w:bottom w:val="nil"/>
            </w:tcBorders>
          </w:tcPr>
          <w:p w:rsidR="006B7C75" w:rsidRPr="00F33C40" w:rsidRDefault="006B7C75" w:rsidP="00603B43">
            <w:pPr>
              <w:adjustRightInd w:val="0"/>
              <w:spacing w:line="200" w:lineRule="exact"/>
              <w:ind w:left="139" w:hangingChars="100" w:hanging="139"/>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①に規定する事項を記載した書面を当該福祉用具貸与事業所に備え付け、かつ、これをいつでも関係者に自由に閲覧させることにより、同項の規定による掲示に代えることができる。</w:t>
            </w:r>
          </w:p>
        </w:tc>
        <w:tc>
          <w:tcPr>
            <w:tcW w:w="1134" w:type="dxa"/>
            <w:tcBorders>
              <w:top w:val="nil"/>
            </w:tcBorders>
            <w:shd w:val="clear" w:color="auto" w:fill="auto"/>
          </w:tcPr>
          <w:p w:rsidR="006B7C75" w:rsidRPr="00F33C40" w:rsidRDefault="006B7C75" w:rsidP="00754355">
            <w:pPr>
              <w:adjustRightInd w:val="0"/>
              <w:spacing w:line="240" w:lineRule="auto"/>
              <w:ind w:left="145" w:hangingChars="100" w:hanging="145"/>
              <w:contextualSpacing/>
              <w:jc w:val="center"/>
              <w:rPr>
                <w:rFonts w:ascii="BIZ UDゴシック" w:eastAsia="BIZ UDゴシック" w:hAnsi="BIZ UDゴシック" w:cs="ＭＳ 明朝"/>
                <w:w w:val="83"/>
                <w:kern w:val="0"/>
                <w:sz w:val="20"/>
                <w:szCs w:val="20"/>
              </w:rPr>
            </w:pPr>
          </w:p>
        </w:tc>
        <w:tc>
          <w:tcPr>
            <w:tcW w:w="1306" w:type="dxa"/>
            <w:tcBorders>
              <w:top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6B7C75" w:rsidRPr="00F33C40" w:rsidRDefault="006B7C75" w:rsidP="00603B43">
            <w:pPr>
              <w:adjustRightInd w:val="0"/>
              <w:spacing w:line="200" w:lineRule="exact"/>
              <w:ind w:left="139" w:hangingChars="100" w:hanging="139"/>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第261条第2項</w:t>
            </w:r>
          </w:p>
        </w:tc>
      </w:tr>
      <w:tr w:rsidR="00F33C40" w:rsidRPr="00F33C40" w:rsidTr="00F10AC9">
        <w:trPr>
          <w:trHeight w:val="20"/>
        </w:trPr>
        <w:tc>
          <w:tcPr>
            <w:tcW w:w="1301" w:type="dxa"/>
            <w:tcBorders>
              <w:top w:val="nil"/>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利用者の福祉用具の選択に資するため、事業所に、その取り扱う福祉用具の品名及び品名ごとの利用料その他の必要事項が記載された目録等を備え付けていますか。</w:t>
            </w:r>
          </w:p>
          <w:p w:rsidR="00525879" w:rsidRPr="00F33C40" w:rsidRDefault="0052587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0866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881405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7784358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第261条第3項</w:t>
            </w:r>
          </w:p>
        </w:tc>
      </w:tr>
      <w:tr w:rsidR="00F33C40" w:rsidRPr="00F33C40" w:rsidTr="00F10AC9">
        <w:trPr>
          <w:trHeight w:val="20"/>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lastRenderedPageBreak/>
              <w:t>35</w:t>
            </w:r>
          </w:p>
          <w:p w:rsidR="00F10AC9" w:rsidRPr="00F33C40" w:rsidRDefault="00F10AC9" w:rsidP="00AC0780">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秘密保持等</w:t>
            </w:r>
            <w:r w:rsidR="00AC0780"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従業者が、正当な理由がなく、その業務上知り得た利用者又はその家族の秘密を漏らすことがないよう必要な措置を講じていますか。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676398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796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1244416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条例第263条準用（第34条第1項）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秘密を保持すべき旨を就業規則に規定する、誓約書等をとるなどの措置を講じてください。</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158240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480056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3174389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条例第263条準用（第34条第2項)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従業者でなくなった後においてもこれらの秘密を保持すべき旨を従業者との雇用契約時に取り決め、例えば違約金について定める等の措置を講じてください。</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BC4EAC"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準用(第3の1の3</w:t>
            </w:r>
            <w:r w:rsidR="00BC4EAC" w:rsidRPr="00F33C40">
              <w:rPr>
                <w:rFonts w:ascii="BIZ UDゴシック" w:eastAsia="BIZ UDゴシック" w:hAnsi="BIZ UDゴシック" w:cs="ＭＳ 明朝" w:hint="eastAsia"/>
                <w:sz w:val="16"/>
                <w:szCs w:val="16"/>
              </w:rPr>
              <w:t>(25</w:t>
            </w:r>
            <w:r w:rsidRPr="00F33C40">
              <w:rPr>
                <w:rFonts w:ascii="BIZ UDゴシック" w:eastAsia="BIZ UDゴシック" w:hAnsi="BIZ UDゴシック" w:cs="ＭＳ 明朝" w:hint="eastAsia"/>
                <w:sz w:val="16"/>
                <w:szCs w:val="16"/>
              </w:rPr>
              <w:t>)②）</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サービス担当者会議において、利用者の個人情報を用いる場合は利用者の同意を、利用者の家族の個人情報を用いる場合は当該家族の同意を、あらかじめ文書により得ていますか。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194213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623215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9916348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条例第263条準用（第34条第3項)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この同意は、サービス提供開始時に利用者及びその家族から包括的な同意を得ておくことで足ります。</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BC4EAC"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準用(第3の1の3</w:t>
            </w:r>
            <w:r w:rsidR="00BC4EAC" w:rsidRPr="00F33C40">
              <w:rPr>
                <w:rFonts w:ascii="BIZ UDゴシック" w:eastAsia="BIZ UDゴシック" w:hAnsi="BIZ UDゴシック" w:cs="ＭＳ 明朝" w:hint="eastAsia"/>
                <w:sz w:val="16"/>
                <w:szCs w:val="16"/>
              </w:rPr>
              <w:t>(25</w:t>
            </w:r>
            <w:r w:rsidRPr="00F33C40">
              <w:rPr>
                <w:rFonts w:ascii="BIZ UDゴシック" w:eastAsia="BIZ UDゴシック" w:hAnsi="BIZ UDゴシック" w:cs="ＭＳ 明朝" w:hint="eastAsia"/>
                <w:sz w:val="16"/>
                <w:szCs w:val="16"/>
              </w:rPr>
              <w:t>)③）</w:t>
            </w:r>
          </w:p>
        </w:tc>
      </w:tr>
      <w:tr w:rsidR="00F33C40" w:rsidRPr="00F33C40" w:rsidTr="00F10AC9">
        <w:trPr>
          <w:trHeight w:val="20"/>
        </w:trPr>
        <w:tc>
          <w:tcPr>
            <w:tcW w:w="1301" w:type="dxa"/>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36</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広告</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事業所について広告をする場合においては、その内容が虚偽又は誇大なものとなっていませんか。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169898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36270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7972755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準用（第35条）</w:t>
            </w:r>
          </w:p>
        </w:tc>
      </w:tr>
      <w:tr w:rsidR="00F33C40" w:rsidRPr="00F33C40" w:rsidTr="00F10AC9">
        <w:trPr>
          <w:trHeight w:val="20"/>
        </w:trPr>
        <w:tc>
          <w:tcPr>
            <w:tcW w:w="1301" w:type="dxa"/>
            <w:tcBorders>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37</w:t>
            </w:r>
          </w:p>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居宅介護支援事業者に対する利益供与の禁止</w:t>
            </w:r>
          </w:p>
        </w:tc>
        <w:tc>
          <w:tcPr>
            <w:tcW w:w="6548" w:type="dxa"/>
            <w:tcBorders>
              <w:bottom w:val="single" w:sz="4" w:space="0" w:color="auto"/>
            </w:tcBorders>
            <w:shd w:val="clear" w:color="auto" w:fill="auto"/>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825739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546600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898413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準用（第36条）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392"/>
        </w:trPr>
        <w:tc>
          <w:tcPr>
            <w:tcW w:w="1301" w:type="dxa"/>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38</w:t>
            </w:r>
          </w:p>
          <w:p w:rsidR="00AC0780"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苦情処理</w:t>
            </w:r>
          </w:p>
          <w:p w:rsidR="00F10AC9" w:rsidRPr="00F33C40" w:rsidRDefault="00AC0780"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①　利用者及びその家族からの苦情に迅速かつ適切に対応するために必要な措置を講じていますか。　</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47014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63593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1171074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準用（第37条第1項）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｢必要な措置｣とは、具体的には以下のとおりです。</w:t>
            </w:r>
          </w:p>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苦情を受け付けるための窓口を設置する。</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相談窓口、苦情処理の体制及び手順等当該事業所における苦情を処理するために講ずる措置の概要について明らかにする。</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利用申込者又はその家族にサービスの内容を説明する文書に苦情に対する措置の概要について記載する。</w:t>
            </w:r>
          </w:p>
          <w:p w:rsidR="00F84B85" w:rsidRPr="00F33C40" w:rsidRDefault="006B7C75" w:rsidP="00F84B8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エ　苦情に対する措置の概要について事業所に掲示する。</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BC4EAC"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準用(第3の1の3</w:t>
            </w:r>
            <w:r w:rsidR="00BC4EAC" w:rsidRPr="00F33C40">
              <w:rPr>
                <w:rFonts w:ascii="BIZ UDゴシック" w:eastAsia="BIZ UDゴシック" w:hAnsi="BIZ UDゴシック" w:cs="ＭＳ 明朝" w:hint="eastAsia"/>
                <w:sz w:val="16"/>
                <w:szCs w:val="16"/>
              </w:rPr>
              <w:t>(28</w:t>
            </w:r>
            <w:r w:rsidRPr="00F33C40">
              <w:rPr>
                <w:rFonts w:ascii="BIZ UDゴシック" w:eastAsia="BIZ UDゴシック" w:hAnsi="BIZ UDゴシック" w:cs="ＭＳ 明朝" w:hint="eastAsia"/>
                <w:sz w:val="16"/>
                <w:szCs w:val="16"/>
              </w:rPr>
              <w:t>)①）</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上記①の苦情を受け付けた場合には、当該苦情受付日、その内容等を記録していますか。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933253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008356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56082562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準用（第37条第2項）</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苦情がサービスの質の向上を図る上での重要な情報であるとの認識に立ち、苦情の内容を踏まえ、サービスの質の向上に向けた取組を自ら行ってください。 </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BC4EAC"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準用(第3の1の3</w:t>
            </w:r>
            <w:r w:rsidR="00BC4EAC" w:rsidRPr="00F33C40">
              <w:rPr>
                <w:rFonts w:ascii="BIZ UDゴシック" w:eastAsia="BIZ UDゴシック" w:hAnsi="BIZ UDゴシック" w:cs="ＭＳ 明朝" w:hint="eastAsia"/>
                <w:sz w:val="16"/>
                <w:szCs w:val="16"/>
              </w:rPr>
              <w:t>(28</w:t>
            </w:r>
            <w:r w:rsidRPr="00F33C40">
              <w:rPr>
                <w:rFonts w:ascii="BIZ UDゴシック" w:eastAsia="BIZ UDゴシック" w:hAnsi="BIZ UDゴシック" w:cs="ＭＳ 明朝" w:hint="eastAsia"/>
                <w:sz w:val="16"/>
                <w:szCs w:val="16"/>
              </w:rPr>
              <w:t>)②）</w:t>
            </w: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苦情の内容等の記録は、</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年間保存しなければなりません。</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市町村が行う文書その他の物件の提出若しく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646148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730188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8069311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準用（第37条第3項）</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市町村からの求めがあった場合には、上記③の改善の内容を市町村に報告していますか。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744152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988112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0597432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準用（第37条第4項）</w:t>
            </w: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495430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763746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824607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準用（第37条第5項）</w:t>
            </w:r>
          </w:p>
        </w:tc>
      </w:tr>
      <w:tr w:rsidR="00F33C40" w:rsidRPr="00F33C40" w:rsidTr="00F10AC9">
        <w:trPr>
          <w:trHeight w:val="20"/>
        </w:trPr>
        <w:tc>
          <w:tcPr>
            <w:tcW w:w="1301" w:type="dxa"/>
            <w:tcBorders>
              <w:top w:val="nil"/>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single" w:sz="4" w:space="0" w:color="auto"/>
              <w:bottom w:val="single"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⑥　国民健康保険団体連合会からの求めがあった場合には、上記⑤の改善の内容を報告していますか。</w:t>
            </w:r>
          </w:p>
          <w:p w:rsidR="00525879" w:rsidRPr="00F33C40" w:rsidRDefault="0052587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p w:rsidR="00525879" w:rsidRPr="00F33C40" w:rsidRDefault="0052587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555340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776608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9935400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準用（第37条第6項）</w:t>
            </w:r>
          </w:p>
        </w:tc>
      </w:tr>
      <w:tr w:rsidR="00F33C40" w:rsidRPr="00F33C40" w:rsidTr="00F10AC9">
        <w:trPr>
          <w:trHeight w:val="20"/>
        </w:trPr>
        <w:tc>
          <w:tcPr>
            <w:tcW w:w="1301" w:type="dxa"/>
            <w:vMerge w:val="restart"/>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lastRenderedPageBreak/>
              <w:t>39</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地域との</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連携等</w:t>
            </w:r>
          </w:p>
        </w:tc>
        <w:tc>
          <w:tcPr>
            <w:tcW w:w="6548" w:type="dxa"/>
            <w:tcBorders>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利用者からの苦情に関して、市町村等が派遣する者が相談及び援助を行う事業その他の市町村が実施する事業に協力するよう努めていますか。</w:t>
            </w:r>
          </w:p>
        </w:tc>
        <w:tc>
          <w:tcPr>
            <w:tcW w:w="1134" w:type="dxa"/>
            <w:tcBorders>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178809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223120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5303189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準用（第38条第1項）</w:t>
            </w:r>
          </w:p>
        </w:tc>
      </w:tr>
      <w:tr w:rsidR="00F33C40" w:rsidRPr="00F33C40" w:rsidTr="00F10AC9">
        <w:trPr>
          <w:trHeight w:val="20"/>
        </w:trPr>
        <w:tc>
          <w:tcPr>
            <w:tcW w:w="1301" w:type="dxa"/>
            <w:vMerge/>
            <w:tcBorders>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介護サービス相談員を派遣する事業を積極的に受け入れる等、市町村との密接な連携に努めることを規定したものです。</w:t>
            </w:r>
          </w:p>
          <w:p w:rsidR="006B7C75" w:rsidRPr="00F33C40" w:rsidRDefault="00F2526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6B7C75" w:rsidRPr="00F33C40">
              <w:rPr>
                <w:rFonts w:ascii="BIZ UDゴシック" w:eastAsia="BIZ UDゴシック" w:hAnsi="BIZ UDゴシック" w:cs="ＭＳ 明朝" w:hint="eastAsia"/>
                <w:sz w:val="21"/>
                <w:szCs w:val="21"/>
              </w:rPr>
              <w:t>なお、「市町村が実施する事業」には、介護サービス相談員派遣事業のほか、広く市町村が老人クラブ、婦人会その他の非営利団体や住民の協力を得て行う事業が含まれます。</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C27D11"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準用(第3の1の3(29)①）</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②　指定福祉用具貸与事業所の所在する建物と同一の建物に居住する利用者に対して指定福祉用具貸与を提供する場合には、当該建物に居住する利用者以外の者に対しても指定福祉用具貸与の提供を行うよう努め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295952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569934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3521225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準用（第38条第2項）</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高齢者向け集合住宅等と同一の建物に所在する指定福祉用具貸与事業所が当該高齢者向け集合住宅等に居住する要介護者に指定福祉用具貸与を提供する場合、当該高齢者向け集合住宅等に居住する要介護者のみを対象としたサービス提供が行われないよう、基準</w:t>
            </w:r>
            <w:r w:rsidR="00812CF7" w:rsidRPr="00F33C40">
              <w:rPr>
                <w:rFonts w:ascii="BIZ UDゴシック" w:eastAsia="BIZ UDゴシック" w:hAnsi="BIZ UDゴシック" w:hint="eastAsia"/>
                <w:sz w:val="21"/>
                <w:szCs w:val="21"/>
              </w:rPr>
              <w:t>条例</w:t>
            </w:r>
            <w:r w:rsidRPr="00F33C40">
              <w:rPr>
                <w:rFonts w:ascii="BIZ UDゴシック" w:eastAsia="BIZ UDゴシック" w:hAnsi="BIZ UDゴシック" w:hint="eastAsia"/>
                <w:sz w:val="21"/>
                <w:szCs w:val="21"/>
              </w:rPr>
              <w:t>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C27D11"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準用(第3の1の3(29)②）</w:t>
            </w:r>
          </w:p>
        </w:tc>
      </w:tr>
      <w:tr w:rsidR="00F33C40" w:rsidRPr="00F33C40" w:rsidTr="00F10AC9">
        <w:trPr>
          <w:trHeight w:val="20"/>
        </w:trPr>
        <w:tc>
          <w:tcPr>
            <w:tcW w:w="1301" w:type="dxa"/>
            <w:tcBorders>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40</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事故発生時</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の対応</w:t>
            </w:r>
          </w:p>
        </w:tc>
        <w:tc>
          <w:tcPr>
            <w:tcW w:w="6548" w:type="dxa"/>
            <w:tcBorders>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34" w:type="dxa"/>
            <w:tcBorders>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443724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357663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6016872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準用（第39条）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9204D7"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事故が発生した場合の対応方法について、あらかじめ定めておくことが望ましいです。</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9204D7"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w:t>
            </w:r>
            <w:r w:rsidR="009204D7" w:rsidRPr="00F33C40">
              <w:rPr>
                <w:rFonts w:ascii="BIZ UDゴシック" w:eastAsia="BIZ UDゴシック" w:hAnsi="BIZ UDゴシック" w:cs="ＭＳ 明朝" w:hint="eastAsia"/>
                <w:sz w:val="16"/>
                <w:szCs w:val="16"/>
              </w:rPr>
              <w:t>3(30</w:t>
            </w:r>
            <w:r w:rsidRPr="00F33C40">
              <w:rPr>
                <w:rFonts w:ascii="BIZ UDゴシック" w:eastAsia="BIZ UDゴシック" w:hAnsi="BIZ UDゴシック" w:cs="ＭＳ 明朝" w:hint="eastAsia"/>
                <w:sz w:val="16"/>
                <w:szCs w:val="16"/>
              </w:rPr>
              <w:t>))</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上記①の事故の状況及び事故に際して採った処置について記録していますか。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899005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49073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4651835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nil"/>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事故の状況及び事故に際して採った処置についての記録は、</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年間保存しなければなりません。</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利用者に対するサービスの提供により賠償すべき事故が発生した場合は、損害賠償を速やかに行なっていますか。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434877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651447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8270131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nil"/>
              <w:bottom w:val="nil"/>
            </w:tcBorders>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single"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3D6222" w:rsidRPr="00F33C40" w:rsidRDefault="006B7C75" w:rsidP="00774E2E">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賠償すべき事態において速やかに賠償を行うため、損害賠償保険に加入しておくか、又は賠償資力を有することが望ましいです。</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single" w:sz="4" w:space="0" w:color="auto"/>
              <w:bottom w:val="nil"/>
            </w:tcBorders>
            <w:shd w:val="clear" w:color="auto" w:fill="auto"/>
          </w:tcPr>
          <w:p w:rsidR="00AC0780" w:rsidRPr="00F33C40" w:rsidRDefault="003D6222" w:rsidP="00AC0780">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41</w:t>
            </w:r>
          </w:p>
          <w:p w:rsidR="00AC0780" w:rsidRPr="00F33C40" w:rsidRDefault="00AC0780" w:rsidP="00AC0780">
            <w:pPr>
              <w:adjustRightInd w:val="0"/>
              <w:spacing w:line="240" w:lineRule="exact"/>
              <w:ind w:left="144" w:hanging="144"/>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虐待の防止</w:t>
            </w:r>
          </w:p>
          <w:p w:rsidR="006B7C75" w:rsidRPr="00F33C40" w:rsidRDefault="00AC0780" w:rsidP="00AC0780">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hint="eastAsia"/>
                <w:sz w:val="21"/>
                <w:szCs w:val="21"/>
              </w:rPr>
              <w:t>★</w:t>
            </w:r>
          </w:p>
        </w:tc>
        <w:tc>
          <w:tcPr>
            <w:tcW w:w="6548" w:type="dxa"/>
            <w:tcBorders>
              <w:top w:val="dotted" w:sz="4" w:space="0" w:color="auto"/>
              <w:bottom w:val="dotted" w:sz="4" w:space="0" w:color="auto"/>
            </w:tcBorders>
            <w:shd w:val="clear" w:color="auto" w:fill="auto"/>
          </w:tcPr>
          <w:p w:rsidR="006B7C75" w:rsidRPr="00F33C40" w:rsidRDefault="006B7C75" w:rsidP="00754355">
            <w:pPr>
              <w:adjustRightInd w:val="0"/>
              <w:spacing w:line="240" w:lineRule="exact"/>
              <w:ind w:left="0" w:firstLineChars="0" w:firstLine="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条例第263条(第39条の2</w:t>
            </w:r>
            <w:r w:rsidRPr="00F33C40">
              <w:rPr>
                <w:rFonts w:ascii="BIZ UDゴシック" w:eastAsia="BIZ UDゴシック" w:hAnsi="BIZ UDゴシック" w:cs="ＭＳ 明朝"/>
                <w:sz w:val="16"/>
                <w:szCs w:val="16"/>
              </w:rPr>
              <w:t>)</w:t>
            </w:r>
          </w:p>
        </w:tc>
      </w:tr>
      <w:tr w:rsidR="00F33C40" w:rsidRPr="00F33C40" w:rsidTr="00F10AC9">
        <w:trPr>
          <w:trHeight w:val="20"/>
        </w:trPr>
        <w:tc>
          <w:tcPr>
            <w:tcW w:w="1301" w:type="dxa"/>
            <w:tcBorders>
              <w:top w:val="nil"/>
              <w:bottom w:val="nil"/>
            </w:tcBorders>
            <w:shd w:val="clear" w:color="auto" w:fill="auto"/>
          </w:tcPr>
          <w:p w:rsidR="005F6147" w:rsidRPr="00F33C40" w:rsidRDefault="005F6147"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虐待の防止に関する事項について規定したものである。虐待は、法の目的の一つである高齢者の尊厳の保持や、高齢者の人格の尊重に深刻な影響を及ぼす可能性が極めて高く、指定福祉用具貸与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 xml:space="preserve">平11老企25 </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w:t>
            </w:r>
            <w:r w:rsidR="009204D7" w:rsidRPr="00F33C40">
              <w:rPr>
                <w:rFonts w:ascii="BIZ UDゴシック" w:eastAsia="BIZ UDゴシック" w:hAnsi="BIZ UDゴシック" w:cs="ＭＳ 明朝" w:hint="eastAsia"/>
                <w:sz w:val="16"/>
                <w:szCs w:val="16"/>
              </w:rPr>
              <w:t>の1</w:t>
            </w:r>
            <w:r w:rsidRPr="00F33C40">
              <w:rPr>
                <w:rFonts w:ascii="BIZ UDゴシック" w:eastAsia="BIZ UDゴシック" w:hAnsi="BIZ UDゴシック" w:cs="ＭＳ 明朝" w:hint="eastAsia"/>
                <w:sz w:val="16"/>
                <w:szCs w:val="16"/>
              </w:rPr>
              <w:t>の3(31)</w:t>
            </w:r>
            <w:r w:rsidRPr="00F33C40">
              <w:rPr>
                <w:rFonts w:ascii="BIZ UDゴシック" w:eastAsia="BIZ UDゴシック" w:hAnsi="BIZ UDゴシック" w:cs="ＭＳ 明朝"/>
                <w:sz w:val="16"/>
                <w:szCs w:val="16"/>
              </w:rPr>
              <w:t>)</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〇虐待の未然防止</w:t>
            </w:r>
          </w:p>
          <w:p w:rsidR="006B7C75" w:rsidRPr="00F33C40" w:rsidRDefault="00F2526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6B7C75" w:rsidRPr="00F33C40">
              <w:rPr>
                <w:rFonts w:ascii="BIZ UDゴシック" w:eastAsia="BIZ UDゴシック" w:hAnsi="BIZ UDゴシック" w:hint="eastAsia"/>
                <w:sz w:val="21"/>
                <w:szCs w:val="21"/>
              </w:rPr>
              <w:t>指定福祉用具貸与事業者は高齢者の尊厳保持・人格尊重に対する配慮を常に心がけながらサービス提供にあたる必要があり、一般原則に位置</w:t>
            </w:r>
            <w:r w:rsidR="006B7C75" w:rsidRPr="00F33C40">
              <w:rPr>
                <w:rFonts w:ascii="BIZ UDゴシック" w:eastAsia="BIZ UDゴシック" w:hAnsi="BIZ UDゴシック" w:hint="eastAsia"/>
                <w:sz w:val="21"/>
                <w:szCs w:val="21"/>
              </w:rPr>
              <w:lastRenderedPageBreak/>
              <w:t>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〇虐待等の早期発見</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指定福祉用具貸与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〇虐待等への迅速かつ適切な対応</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虐待が発生した場合には、速やかに市町村の窓口に通報される必要があり、指定福祉用具貸与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なお、当該義務付けの適用に当たっては、令和</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年改正省令附則第</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条において、</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年間の経過措置を設けており、令和</w:t>
            </w:r>
            <w:r w:rsidR="000130DB" w:rsidRPr="00F33C40">
              <w:rPr>
                <w:rFonts w:ascii="BIZ UDゴシック" w:eastAsia="BIZ UDゴシック" w:hAnsi="BIZ UDゴシック"/>
                <w:sz w:val="21"/>
                <w:szCs w:val="21"/>
              </w:rPr>
              <w:t>6</w:t>
            </w:r>
            <w:r w:rsidRPr="00F33C40">
              <w:rPr>
                <w:rFonts w:ascii="BIZ UDゴシック" w:eastAsia="BIZ UDゴシック" w:hAnsi="BIZ UDゴシック" w:hint="eastAsia"/>
                <w:sz w:val="21"/>
                <w:szCs w:val="21"/>
              </w:rPr>
              <w:t>年</w:t>
            </w:r>
            <w:r w:rsidR="000130DB" w:rsidRPr="00F33C40">
              <w:rPr>
                <w:rFonts w:ascii="BIZ UDゴシック" w:eastAsia="BIZ UDゴシック" w:hAnsi="BIZ UDゴシック"/>
                <w:sz w:val="21"/>
                <w:szCs w:val="21"/>
              </w:rPr>
              <w:t>3</w:t>
            </w:r>
            <w:r w:rsidRPr="00F33C40">
              <w:rPr>
                <w:rFonts w:ascii="BIZ UDゴシック" w:eastAsia="BIZ UDゴシック" w:hAnsi="BIZ UDゴシック" w:hint="eastAsia"/>
                <w:sz w:val="21"/>
                <w:szCs w:val="21"/>
              </w:rPr>
              <w:t>月31日までの間は、努力義務とされている。</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F10AC9">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①　当該指定福祉用具貸与事業所における虐待の防止のための対策を検討する委員会(テレビ電話装置等を活用して行うことができるものとする。)を定期的に開催するとともに、その結果について、福祉用具専門相談員に周知徹底を図る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917945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784065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987355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w:t>
            </w:r>
          </w:p>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準用(第39条の2第1号)</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〔虐待の防止のための対策を検討する委員会〕</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 xml:space="preserve">平11老企25 </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w:t>
            </w:r>
            <w:r w:rsidR="00882646" w:rsidRPr="00F33C40">
              <w:rPr>
                <w:rFonts w:ascii="BIZ UDゴシック" w:eastAsia="BIZ UDゴシック" w:hAnsi="BIZ UDゴシック" w:cs="ＭＳ 明朝" w:hint="eastAsia"/>
                <w:sz w:val="16"/>
                <w:szCs w:val="16"/>
              </w:rPr>
              <w:t>の1</w:t>
            </w:r>
            <w:r w:rsidRPr="00F33C40">
              <w:rPr>
                <w:rFonts w:ascii="BIZ UDゴシック" w:eastAsia="BIZ UDゴシック" w:hAnsi="BIZ UDゴシック" w:cs="ＭＳ 明朝" w:hint="eastAsia"/>
                <w:sz w:val="16"/>
                <w:szCs w:val="16"/>
              </w:rPr>
              <w:t>の3(31)①)</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虐待防止検討委員会その他事業所内の組織に関すること</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ロ　虐待の防止のための指針の整備に関すること</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ハ　虐待の防止のための職員研修の内容に関すること</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ニ　虐待等について、従業者が相談・報告できる体制整備に関すること</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ホ　従業者が高齢者虐待を把握した場合に、市町村への通報が迅速かつ適切に行われるための方法に関すること</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rsidR="00525879" w:rsidRPr="00F33C40" w:rsidRDefault="006B7C75" w:rsidP="003C6E07">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ト　再発の防止策を講じた際に、その効果についての評価に関すること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F10AC9">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②　当該指定福祉用具貸与事業所における虐待の防止のための指針を整備すること。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686705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813516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4310389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w:t>
            </w:r>
          </w:p>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準用(第39条の2第2号)</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〔虐待の防止のための指針〕</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指定福祉用具貸与事業者が整備する「虐待の防止のための指針」には、次のような項目を盛り込むこととする。</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事業所における虐待の防止に関する基本的考え方</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ロ　虐待防止検討委員会その他事業所内の組織に関する事項</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ハ　虐待の防止のための職員研修に関する基本方針</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ニ　虐待等が発生した場合の対応方法に関する基本方針</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ホ　虐待等が発生した場合の相談・報告体制に関する事項</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ヘ　成年後見制度の利用支援に関する事項</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ト　虐待等に係る苦情解決方法に関する事項</w:t>
            </w:r>
          </w:p>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チ　利用者等に対する当該指針の閲覧に関する事項</w:t>
            </w:r>
          </w:p>
          <w:p w:rsidR="006B7C75" w:rsidRPr="00F33C40" w:rsidRDefault="006B7C75" w:rsidP="00754355">
            <w:pPr>
              <w:adjustRightInd w:val="0"/>
              <w:spacing w:line="240" w:lineRule="exact"/>
              <w:ind w:left="0" w:firstLineChars="0" w:firstLine="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 xml:space="preserve">平11老企25 </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w:t>
            </w:r>
            <w:r w:rsidR="00882646" w:rsidRPr="00F33C40">
              <w:rPr>
                <w:rFonts w:ascii="BIZ UDゴシック" w:eastAsia="BIZ UDゴシック" w:hAnsi="BIZ UDゴシック" w:cs="ＭＳ 明朝" w:hint="eastAsia"/>
                <w:sz w:val="16"/>
                <w:szCs w:val="16"/>
              </w:rPr>
              <w:t>の1</w:t>
            </w:r>
            <w:r w:rsidRPr="00F33C40">
              <w:rPr>
                <w:rFonts w:ascii="BIZ UDゴシック" w:eastAsia="BIZ UDゴシック" w:hAnsi="BIZ UDゴシック" w:cs="ＭＳ 明朝" w:hint="eastAsia"/>
                <w:sz w:val="16"/>
                <w:szCs w:val="16"/>
              </w:rPr>
              <w:t>の3(31)②)</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③　当該指定福祉用具貸与事業所において、福祉用具専門相談員に対し、虐待の防止のための研修を定期的に実施すること。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273977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077037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3015782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準用(第39条の2第3号)</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〔虐待の防止のための従業者に対する研修〕</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当該指定福祉用具貸与事業所における指針に基づき、虐待の防止の徹底を行うものとする。</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職員教育を組織的に徹底させていくためには、当該指定福祉用具貸与事業者が指針に基づいた研修プログラムを作成し、定期的な研修（年</w:t>
            </w:r>
            <w:r w:rsidR="000130DB" w:rsidRPr="00F33C40">
              <w:rPr>
                <w:rFonts w:ascii="BIZ UDゴシック" w:eastAsia="BIZ UDゴシック" w:hAnsi="BIZ UDゴシック"/>
                <w:sz w:val="21"/>
                <w:szCs w:val="21"/>
              </w:rPr>
              <w:t>1</w:t>
            </w:r>
            <w:r w:rsidRPr="00F33C40">
              <w:rPr>
                <w:rFonts w:ascii="BIZ UDゴシック" w:eastAsia="BIZ UDゴシック" w:hAnsi="BIZ UDゴシック" w:hint="eastAsia"/>
                <w:sz w:val="21"/>
                <w:szCs w:val="21"/>
              </w:rPr>
              <w:t>回以上）を実施するととも、新規採用時には必ず虐待の防止のための研修を実施することが重要である。</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 xml:space="preserve">平11老企25 </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w:t>
            </w:r>
            <w:r w:rsidR="00882646" w:rsidRPr="00F33C40">
              <w:rPr>
                <w:rFonts w:ascii="BIZ UDゴシック" w:eastAsia="BIZ UDゴシック" w:hAnsi="BIZ UDゴシック" w:cs="ＭＳ 明朝" w:hint="eastAsia"/>
                <w:sz w:val="16"/>
                <w:szCs w:val="16"/>
              </w:rPr>
              <w:t>の1</w:t>
            </w:r>
            <w:r w:rsidRPr="00F33C40">
              <w:rPr>
                <w:rFonts w:ascii="BIZ UDゴシック" w:eastAsia="BIZ UDゴシック" w:hAnsi="BIZ UDゴシック" w:cs="ＭＳ 明朝" w:hint="eastAsia"/>
                <w:sz w:val="16"/>
                <w:szCs w:val="16"/>
              </w:rPr>
              <w:t>の3(31)③)</w:t>
            </w: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877724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427720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6929190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条例第263条</w:t>
            </w:r>
          </w:p>
          <w:p w:rsidR="00F10AC9" w:rsidRPr="00F33C40" w:rsidRDefault="00F10AC9"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準用(第39条の2第4号)</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〔虐待の防止に関する措置を適切に実施するための担当者〕</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指定福祉用具貸与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 xml:space="preserve">平11老企25 </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w:t>
            </w:r>
            <w:r w:rsidR="00882646" w:rsidRPr="00F33C40">
              <w:rPr>
                <w:rFonts w:ascii="BIZ UDゴシック" w:eastAsia="BIZ UDゴシック" w:hAnsi="BIZ UDゴシック" w:cs="ＭＳ 明朝" w:hint="eastAsia"/>
                <w:sz w:val="16"/>
                <w:szCs w:val="16"/>
              </w:rPr>
              <w:t>の1</w:t>
            </w:r>
            <w:r w:rsidRPr="00F33C40">
              <w:rPr>
                <w:rFonts w:ascii="BIZ UDゴシック" w:eastAsia="BIZ UDゴシック" w:hAnsi="BIZ UDゴシック" w:cs="ＭＳ 明朝" w:hint="eastAsia"/>
                <w:sz w:val="16"/>
                <w:szCs w:val="16"/>
              </w:rPr>
              <w:t>の3(31)④)</w:t>
            </w:r>
          </w:p>
        </w:tc>
      </w:tr>
      <w:tr w:rsidR="00F33C40" w:rsidRPr="00F33C40" w:rsidTr="00F10AC9">
        <w:trPr>
          <w:trHeight w:val="20"/>
        </w:trPr>
        <w:tc>
          <w:tcPr>
            <w:tcW w:w="1301" w:type="dxa"/>
            <w:tcBorders>
              <w:top w:val="single" w:sz="4" w:space="0" w:color="auto"/>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42</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会計の区分</w:t>
            </w:r>
          </w:p>
        </w:tc>
        <w:tc>
          <w:tcPr>
            <w:tcW w:w="6548" w:type="dxa"/>
            <w:tcBorders>
              <w:top w:val="single" w:sz="4" w:space="0" w:color="auto"/>
              <w:bottom w:val="dotted" w:sz="4" w:space="0" w:color="auto"/>
            </w:tcBorders>
          </w:tcPr>
          <w:p w:rsidR="00F10AC9" w:rsidRPr="00F33C40" w:rsidRDefault="00F10AC9" w:rsidP="0075435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事業所ごとに経理を区分するとともに、当該事業の会計とその他の事業の会計を区分していますか。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462131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20459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4694361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条例第263条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lang w:eastAsia="zh-CN"/>
              </w:rPr>
            </w:pPr>
            <w:r w:rsidRPr="00F33C40">
              <w:rPr>
                <w:rFonts w:ascii="BIZ UDゴシック" w:eastAsia="BIZ UDゴシック" w:hAnsi="BIZ UDゴシック" w:cs="ＭＳ 明朝" w:hint="eastAsia"/>
                <w:sz w:val="16"/>
                <w:szCs w:val="16"/>
                <w:lang w:eastAsia="zh-CN"/>
              </w:rPr>
              <w:t>準用（第40条）</w:t>
            </w:r>
          </w:p>
        </w:tc>
      </w:tr>
      <w:tr w:rsidR="00F33C40" w:rsidRPr="00F33C40" w:rsidTr="00F10AC9">
        <w:trPr>
          <w:trHeight w:val="20"/>
        </w:trPr>
        <w:tc>
          <w:tcPr>
            <w:tcW w:w="1301" w:type="dxa"/>
            <w:tcBorders>
              <w:top w:val="nil"/>
              <w:bottom w:val="single"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p>
        </w:tc>
        <w:tc>
          <w:tcPr>
            <w:tcW w:w="6548" w:type="dxa"/>
            <w:tcBorders>
              <w:top w:val="dotted" w:sz="4" w:space="0" w:color="auto"/>
              <w:bottom w:val="single" w:sz="4" w:space="0" w:color="auto"/>
            </w:tcBorders>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具体的な会計処理の方法等については、次の通知に基づき適切に行ってください。</w:t>
            </w:r>
          </w:p>
          <w:p w:rsidR="006B7C75" w:rsidRPr="00F33C40" w:rsidRDefault="006B7C75"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「指定介護老人福祉施設等に係る会計処理等の取扱いについて」</w:t>
            </w:r>
          </w:p>
          <w:p w:rsidR="006B7C75" w:rsidRPr="00F33C40" w:rsidRDefault="006B7C75"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（平成</w:t>
            </w:r>
            <w:r w:rsidR="000130DB" w:rsidRPr="00F33C40">
              <w:rPr>
                <w:rFonts w:ascii="BIZ UDゴシック" w:eastAsia="BIZ UDゴシック" w:hAnsi="BIZ UDゴシック" w:cs="ＭＳ 明朝"/>
                <w:sz w:val="21"/>
                <w:szCs w:val="21"/>
              </w:rPr>
              <w:t>12</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10</w:t>
            </w:r>
            <w:r w:rsidRPr="00F33C40">
              <w:rPr>
                <w:rFonts w:ascii="BIZ UDゴシック" w:eastAsia="BIZ UDゴシック" w:hAnsi="BIZ UDゴシック" w:cs="ＭＳ 明朝" w:hint="eastAsia"/>
                <w:sz w:val="21"/>
                <w:szCs w:val="21"/>
              </w:rPr>
              <w:t>日 老計第</w:t>
            </w:r>
            <w:r w:rsidR="000130DB" w:rsidRPr="00F33C40">
              <w:rPr>
                <w:rFonts w:ascii="BIZ UDゴシック" w:eastAsia="BIZ UDゴシック" w:hAnsi="BIZ UDゴシック" w:cs="ＭＳ 明朝"/>
                <w:sz w:val="21"/>
                <w:szCs w:val="21"/>
              </w:rPr>
              <w:t>8</w:t>
            </w:r>
            <w:r w:rsidRPr="00F33C40">
              <w:rPr>
                <w:rFonts w:ascii="BIZ UDゴシック" w:eastAsia="BIZ UDゴシック" w:hAnsi="BIZ UDゴシック" w:cs="ＭＳ 明朝" w:hint="eastAsia"/>
                <w:sz w:val="21"/>
                <w:szCs w:val="21"/>
              </w:rPr>
              <w:t>号）</w:t>
            </w:r>
          </w:p>
          <w:p w:rsidR="006B7C75" w:rsidRPr="00F33C40" w:rsidRDefault="006B7C75"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「介護保険の給付対象事業における会計の区分について」</w:t>
            </w:r>
          </w:p>
          <w:p w:rsidR="006B7C75" w:rsidRPr="00F33C40" w:rsidRDefault="006B7C75"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rPr>
              <w:t xml:space="preserve">　　　</w:t>
            </w:r>
            <w:r w:rsidRPr="00F33C40">
              <w:rPr>
                <w:rFonts w:ascii="BIZ UDゴシック" w:eastAsia="BIZ UDゴシック" w:hAnsi="BIZ UDゴシック" w:cs="ＭＳ 明朝" w:hint="eastAsia"/>
                <w:sz w:val="21"/>
                <w:szCs w:val="21"/>
                <w:lang w:eastAsia="zh-CN"/>
              </w:rPr>
              <w:t>（平成</w:t>
            </w:r>
            <w:r w:rsidR="000130DB" w:rsidRPr="00F33C40">
              <w:rPr>
                <w:rFonts w:ascii="BIZ UDゴシック" w:eastAsia="BIZ UDゴシック" w:hAnsi="BIZ UDゴシック" w:cs="ＭＳ 明朝"/>
                <w:sz w:val="21"/>
                <w:szCs w:val="21"/>
                <w:lang w:eastAsia="zh-CN"/>
              </w:rPr>
              <w:t>13</w:t>
            </w:r>
            <w:r w:rsidRPr="00F33C40">
              <w:rPr>
                <w:rFonts w:ascii="BIZ UDゴシック" w:eastAsia="BIZ UDゴシック" w:hAnsi="BIZ UDゴシック" w:cs="ＭＳ 明朝" w:hint="eastAsia"/>
                <w:sz w:val="21"/>
                <w:szCs w:val="21"/>
                <w:lang w:eastAsia="zh-CN"/>
              </w:rPr>
              <w:t>年</w:t>
            </w:r>
            <w:r w:rsidR="000130DB" w:rsidRPr="00F33C40">
              <w:rPr>
                <w:rFonts w:ascii="BIZ UDゴシック" w:eastAsia="BIZ UDゴシック" w:hAnsi="BIZ UDゴシック" w:cs="ＭＳ 明朝"/>
                <w:sz w:val="21"/>
                <w:szCs w:val="21"/>
                <w:lang w:eastAsia="zh-CN"/>
              </w:rPr>
              <w:t>3</w:t>
            </w:r>
            <w:r w:rsidRPr="00F33C40">
              <w:rPr>
                <w:rFonts w:ascii="BIZ UDゴシック" w:eastAsia="BIZ UDゴシック" w:hAnsi="BIZ UDゴシック" w:cs="ＭＳ 明朝" w:hint="eastAsia"/>
                <w:sz w:val="21"/>
                <w:szCs w:val="21"/>
                <w:lang w:eastAsia="zh-CN"/>
              </w:rPr>
              <w:t>月</w:t>
            </w:r>
            <w:r w:rsidR="000130DB" w:rsidRPr="00F33C40">
              <w:rPr>
                <w:rFonts w:ascii="BIZ UDゴシック" w:eastAsia="BIZ UDゴシック" w:hAnsi="BIZ UDゴシック" w:cs="ＭＳ 明朝"/>
                <w:sz w:val="21"/>
                <w:szCs w:val="21"/>
                <w:lang w:eastAsia="zh-CN"/>
              </w:rPr>
              <w:t>28</w:t>
            </w:r>
            <w:r w:rsidRPr="00F33C40">
              <w:rPr>
                <w:rFonts w:ascii="BIZ UDゴシック" w:eastAsia="BIZ UDゴシック" w:hAnsi="BIZ UDゴシック" w:cs="ＭＳ 明朝" w:hint="eastAsia"/>
                <w:sz w:val="21"/>
                <w:szCs w:val="21"/>
                <w:lang w:eastAsia="zh-CN"/>
              </w:rPr>
              <w:t>日 老振発第</w:t>
            </w:r>
            <w:r w:rsidR="000130DB" w:rsidRPr="00F33C40">
              <w:rPr>
                <w:rFonts w:ascii="BIZ UDゴシック" w:eastAsia="BIZ UDゴシック" w:hAnsi="BIZ UDゴシック" w:cs="ＭＳ 明朝"/>
                <w:sz w:val="21"/>
                <w:szCs w:val="21"/>
                <w:lang w:eastAsia="zh-CN"/>
              </w:rPr>
              <w:t>18</w:t>
            </w:r>
            <w:r w:rsidRPr="00F33C40">
              <w:rPr>
                <w:rFonts w:ascii="BIZ UDゴシック" w:eastAsia="BIZ UDゴシック" w:hAnsi="BIZ UDゴシック" w:cs="ＭＳ 明朝" w:hint="eastAsia"/>
                <w:sz w:val="21"/>
                <w:szCs w:val="21"/>
                <w:lang w:eastAsia="zh-CN"/>
              </w:rPr>
              <w:t>号）</w:t>
            </w:r>
          </w:p>
          <w:p w:rsidR="006B7C75" w:rsidRPr="00F33C40" w:rsidRDefault="006B7C75" w:rsidP="00754355">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lang w:eastAsia="zh-CN"/>
              </w:rPr>
              <w:t xml:space="preserve">　</w:t>
            </w:r>
            <w:r w:rsidRPr="00F33C40">
              <w:rPr>
                <w:rFonts w:ascii="BIZ UDゴシック" w:eastAsia="BIZ UDゴシック" w:hAnsi="BIZ UDゴシック" w:cs="ＭＳ 明朝" w:hint="eastAsia"/>
                <w:sz w:val="21"/>
                <w:szCs w:val="21"/>
              </w:rPr>
              <w:t>ウ　介護保険・高齢者保健福祉事業に係る社会福祉法人会計基準の取扱いについて（平成</w:t>
            </w:r>
            <w:r w:rsidR="000130DB" w:rsidRPr="00F33C40">
              <w:rPr>
                <w:rFonts w:ascii="BIZ UDゴシック" w:eastAsia="BIZ UDゴシック" w:hAnsi="BIZ UDゴシック" w:cs="ＭＳ 明朝"/>
                <w:sz w:val="21"/>
                <w:szCs w:val="21"/>
              </w:rPr>
              <w:t>24</w:t>
            </w:r>
            <w:r w:rsidRPr="00F33C40">
              <w:rPr>
                <w:rFonts w:ascii="BIZ UDゴシック" w:eastAsia="BIZ UDゴシック" w:hAnsi="BIZ UDゴシック" w:cs="ＭＳ 明朝" w:hint="eastAsia"/>
                <w:sz w:val="21"/>
                <w:szCs w:val="21"/>
              </w:rPr>
              <w:t>年</w:t>
            </w:r>
            <w:r w:rsidR="000130DB"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月</w:t>
            </w:r>
            <w:r w:rsidR="000130DB" w:rsidRPr="00F33C40">
              <w:rPr>
                <w:rFonts w:ascii="BIZ UDゴシック" w:eastAsia="BIZ UDゴシック" w:hAnsi="BIZ UDゴシック" w:cs="ＭＳ 明朝"/>
                <w:sz w:val="21"/>
                <w:szCs w:val="21"/>
              </w:rPr>
              <w:t>29</w:t>
            </w:r>
            <w:r w:rsidRPr="00F33C40">
              <w:rPr>
                <w:rFonts w:ascii="BIZ UDゴシック" w:eastAsia="BIZ UDゴシック" w:hAnsi="BIZ UDゴシック" w:cs="ＭＳ 明朝" w:hint="eastAsia"/>
                <w:sz w:val="21"/>
                <w:szCs w:val="21"/>
              </w:rPr>
              <w:t>日　老高発第</w:t>
            </w:r>
            <w:r w:rsidR="000130DB" w:rsidRPr="00F33C40">
              <w:rPr>
                <w:rFonts w:ascii="BIZ UDゴシック" w:eastAsia="BIZ UDゴシック" w:hAnsi="BIZ UDゴシック" w:cs="ＭＳ 明朝"/>
                <w:sz w:val="21"/>
                <w:szCs w:val="21"/>
              </w:rPr>
              <w:t>0329</w:t>
            </w:r>
            <w:r w:rsidRPr="00F33C40">
              <w:rPr>
                <w:rFonts w:ascii="BIZ UDゴシック" w:eastAsia="BIZ UDゴシック" w:hAnsi="BIZ UDゴシック" w:cs="ＭＳ 明朝" w:hint="eastAsia"/>
                <w:sz w:val="21"/>
                <w:szCs w:val="21"/>
              </w:rPr>
              <w:t>第</w:t>
            </w:r>
            <w:r w:rsidR="000130DB"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号）</w:t>
            </w:r>
          </w:p>
        </w:tc>
        <w:tc>
          <w:tcPr>
            <w:tcW w:w="1134" w:type="dxa"/>
            <w:tcBorders>
              <w:top w:val="nil"/>
              <w:bottom w:val="single" w:sz="4" w:space="0" w:color="auto"/>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882646"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準用(第3の1の</w:t>
            </w:r>
            <w:r w:rsidR="006816FD" w:rsidRPr="00F33C40">
              <w:rPr>
                <w:rFonts w:ascii="BIZ UDゴシック" w:eastAsia="BIZ UDゴシック" w:hAnsi="BIZ UDゴシック" w:cs="ＭＳ 明朝" w:hint="eastAsia"/>
                <w:sz w:val="16"/>
                <w:szCs w:val="16"/>
              </w:rPr>
              <w:t>3(32</w:t>
            </w:r>
            <w:r w:rsidRPr="00F33C40">
              <w:rPr>
                <w:rFonts w:ascii="BIZ UDゴシック" w:eastAsia="BIZ UDゴシック" w:hAnsi="BIZ UDゴシック" w:cs="ＭＳ 明朝" w:hint="eastAsia"/>
                <w:sz w:val="16"/>
                <w:szCs w:val="16"/>
              </w:rPr>
              <w:t>)）</w:t>
            </w:r>
          </w:p>
        </w:tc>
      </w:tr>
      <w:tr w:rsidR="00F33C40" w:rsidRPr="00F33C40" w:rsidTr="00F10AC9">
        <w:trPr>
          <w:trHeight w:val="20"/>
        </w:trPr>
        <w:tc>
          <w:tcPr>
            <w:tcW w:w="1301" w:type="dxa"/>
            <w:vMerge w:val="restart"/>
          </w:tcPr>
          <w:p w:rsidR="00F10AC9" w:rsidRPr="00F33C40" w:rsidRDefault="00F10AC9" w:rsidP="00754355">
            <w:pPr>
              <w:adjustRightInd w:val="0"/>
              <w:spacing w:line="240" w:lineRule="exact"/>
              <w:ind w:hangingChars="4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43</w:t>
            </w:r>
          </w:p>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記録の整備</w:t>
            </w:r>
          </w:p>
        </w:tc>
        <w:tc>
          <w:tcPr>
            <w:tcW w:w="6548" w:type="dxa"/>
            <w:tcBorders>
              <w:bottom w:val="single" w:sz="4" w:space="0" w:color="auto"/>
            </w:tcBorders>
          </w:tcPr>
          <w:p w:rsidR="00F10AC9" w:rsidRPr="00F33C40" w:rsidRDefault="00F10AC9" w:rsidP="0075435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従業者、設備、備品及び会計に関する諸記録を整備していますか。</w:t>
            </w:r>
          </w:p>
        </w:tc>
        <w:tc>
          <w:tcPr>
            <w:tcW w:w="1134" w:type="dxa"/>
            <w:tcBorders>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994291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440754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2199827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val="restart"/>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第262条</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vMerge/>
            <w:tcBorders>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nil"/>
            </w:tcBorders>
          </w:tcPr>
          <w:p w:rsidR="00F10AC9" w:rsidRPr="00F33C40" w:rsidRDefault="00F10AC9"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利用者に対するサービスの提供に関する次に掲げる諸記録を整備し、その完結の日から</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年間（イに掲げる記録にあっては、</w:t>
            </w:r>
            <w:r w:rsidR="000130DB" w:rsidRPr="00F33C40">
              <w:rPr>
                <w:rFonts w:ascii="BIZ UDゴシック" w:eastAsia="BIZ UDゴシック" w:hAnsi="BIZ UDゴシック" w:cs="ＭＳ 明朝"/>
                <w:sz w:val="21"/>
                <w:szCs w:val="21"/>
              </w:rPr>
              <w:t>5</w:t>
            </w:r>
            <w:r w:rsidRPr="00F33C40">
              <w:rPr>
                <w:rFonts w:ascii="BIZ UDゴシック" w:eastAsia="BIZ UDゴシック" w:hAnsi="BIZ UDゴシック" w:cs="ＭＳ 明朝" w:hint="eastAsia"/>
                <w:sz w:val="21"/>
                <w:szCs w:val="21"/>
              </w:rPr>
              <w:t>年間）保存していますか。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99922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991025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2007058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vMerge/>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福祉用具貸与計画</w:t>
            </w:r>
          </w:p>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提供した個々の指定福祉用具貸与に関する記録</w:t>
            </w:r>
          </w:p>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項目「衛生管理等」に係る確認の結果及び指示の記録</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エ　市町村への通知に係る記録</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lastRenderedPageBreak/>
              <w:t xml:space="preserve">　オ　苦情の内容等の記録</w:t>
            </w:r>
          </w:p>
          <w:p w:rsidR="006B7C75" w:rsidRPr="00F33C40" w:rsidRDefault="006B7C75" w:rsidP="00754355">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カ　事故の況及び事故に際して採った処置についての記録</w:t>
            </w:r>
          </w:p>
        </w:tc>
        <w:tc>
          <w:tcPr>
            <w:tcW w:w="1134" w:type="dxa"/>
            <w:tcBorders>
              <w:top w:val="nil"/>
              <w:bottom w:val="nil"/>
            </w:tcBorders>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single" w:sz="4" w:space="0" w:color="auto"/>
            </w:tcBorders>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「その完結の日」とは、</w:t>
            </w:r>
            <w:r w:rsidR="006816FD" w:rsidRPr="00F33C40">
              <w:rPr>
                <w:rFonts w:ascii="BIZ UDゴシック" w:eastAsia="BIZ UDゴシック" w:hAnsi="BIZ UDゴシック" w:hint="eastAsia"/>
                <w:sz w:val="21"/>
                <w:szCs w:val="21"/>
              </w:rPr>
              <w:t>ア、イ、エからカまでの記録については、</w:t>
            </w:r>
            <w:r w:rsidRPr="00F33C40">
              <w:rPr>
                <w:rFonts w:ascii="BIZ UDゴシック" w:eastAsia="BIZ UDゴシック" w:hAnsi="BIZ UDゴシック" w:hint="eastAsia"/>
                <w:sz w:val="21"/>
                <w:szCs w:val="21"/>
              </w:rPr>
              <w:t>個々の利用者につき、契約終了（契約の解約・解除、他の施設への入所、利用者の死亡、利用者の自立等）により一連のサービス提供が終了した日を指すものとする。</w:t>
            </w:r>
            <w:r w:rsidR="006816FD" w:rsidRPr="00F33C40">
              <w:rPr>
                <w:rFonts w:ascii="BIZ UDゴシック" w:eastAsia="BIZ UDゴシック" w:hAnsi="BIZ UDゴシック" w:hint="eastAsia"/>
                <w:sz w:val="21"/>
                <w:szCs w:val="21"/>
              </w:rPr>
              <w:t>ウの記録については、福祉用具の保管又は消毒を委託等により他の事業者に行わせる場合の当該事業者の義務の実施状況について確認した日を指すものとする。</w:t>
            </w:r>
          </w:p>
        </w:tc>
        <w:tc>
          <w:tcPr>
            <w:tcW w:w="1134" w:type="dxa"/>
            <w:tcBorders>
              <w:top w:val="nil"/>
              <w:bottom w:val="single" w:sz="4" w:space="0" w:color="auto"/>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w w:val="83"/>
                <w:kern w:val="0"/>
                <w:sz w:val="20"/>
                <w:szCs w:val="20"/>
              </w:rPr>
            </w:pPr>
          </w:p>
        </w:tc>
        <w:tc>
          <w:tcPr>
            <w:tcW w:w="1306" w:type="dxa"/>
            <w:tcBorders>
              <w:top w:val="nil"/>
              <w:bottom w:val="single" w:sz="4" w:space="0" w:color="auto"/>
            </w:tcBorders>
            <w:shd w:val="clear" w:color="auto" w:fill="auto"/>
          </w:tcPr>
          <w:p w:rsidR="006816FD" w:rsidRPr="00F33C40" w:rsidRDefault="006816FD"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816FD" w:rsidP="00603B43">
            <w:pPr>
              <w:adjustRightInd w:val="0"/>
              <w:spacing w:line="200" w:lineRule="exact"/>
              <w:ind w:left="0" w:firstLineChars="0" w:firstLine="0"/>
              <w:contextualSpacing/>
              <w:jc w:val="left"/>
              <w:rPr>
                <w:rFonts w:ascii="BIZ UDゴシック" w:eastAsia="BIZ UDゴシック" w:hAnsi="BIZ UDゴシック"/>
                <w:sz w:val="16"/>
                <w:szCs w:val="16"/>
              </w:rPr>
            </w:pPr>
            <w:r w:rsidRPr="00F33C40">
              <w:rPr>
                <w:rFonts w:ascii="BIZ UDゴシック" w:eastAsia="BIZ UDゴシック" w:hAnsi="BIZ UDゴシック" w:cs="ＭＳ 明朝" w:hint="eastAsia"/>
                <w:sz w:val="16"/>
                <w:szCs w:val="16"/>
              </w:rPr>
              <w:t>第3の11の3(9)</w:t>
            </w:r>
          </w:p>
        </w:tc>
      </w:tr>
      <w:tr w:rsidR="00F33C40" w:rsidRPr="00F33C40" w:rsidTr="00F10AC9">
        <w:trPr>
          <w:trHeight w:val="20"/>
        </w:trPr>
        <w:tc>
          <w:tcPr>
            <w:tcW w:w="1301" w:type="dxa"/>
            <w:tcBorders>
              <w:top w:val="single" w:sz="4" w:space="0" w:color="auto"/>
              <w:bottom w:val="nil"/>
            </w:tcBorders>
            <w:shd w:val="clear" w:color="auto" w:fill="auto"/>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44</w:t>
            </w:r>
          </w:p>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電磁的記録等</w:t>
            </w:r>
          </w:p>
        </w:tc>
        <w:tc>
          <w:tcPr>
            <w:tcW w:w="6548" w:type="dxa"/>
            <w:tcBorders>
              <w:top w:val="single" w:sz="4" w:space="0" w:color="auto"/>
              <w:bottom w:val="dotted" w:sz="4" w:space="0" w:color="auto"/>
            </w:tcBorders>
            <w:shd w:val="clear" w:color="auto" w:fill="auto"/>
          </w:tcPr>
          <w:p w:rsidR="00F10AC9" w:rsidRPr="00F33C40" w:rsidRDefault="00F10AC9" w:rsidP="00F10AC9">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676928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705506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9671805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第277条第1項</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hangingChars="40"/>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〔電磁的記録について〕</w:t>
            </w:r>
          </w:p>
          <w:p w:rsidR="006B7C75" w:rsidRPr="00F33C40" w:rsidRDefault="006B7C75" w:rsidP="00754355">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平11老企25</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第5の1</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⑵　電磁的記録による保存は、以下のいずれかの方法によること。</w:t>
            </w:r>
          </w:p>
          <w:p w:rsidR="006B7C75" w:rsidRPr="00F33C40" w:rsidRDefault="006B7C75" w:rsidP="00F25265">
            <w:pPr>
              <w:adjustRightInd w:val="0"/>
              <w:spacing w:line="240" w:lineRule="exact"/>
              <w:ind w:left="567" w:hangingChars="300" w:hanging="567"/>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6B7C75" w:rsidRPr="00F33C40" w:rsidRDefault="006B7C75" w:rsidP="00F25265">
            <w:pPr>
              <w:adjustRightInd w:val="0"/>
              <w:spacing w:line="240" w:lineRule="exact"/>
              <w:ind w:left="567" w:hangingChars="300" w:hanging="567"/>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6"/>
              </w:rPr>
            </w:pP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75435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rsidR="006B7C75" w:rsidRPr="00F33C40" w:rsidRDefault="006B7C75" w:rsidP="00754355">
            <w:pPr>
              <w:adjustRightInd w:val="0"/>
              <w:spacing w:line="240" w:lineRule="exact"/>
              <w:ind w:left="378" w:hangingChars="200" w:hanging="378"/>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6"/>
              </w:rPr>
            </w:pPr>
          </w:p>
        </w:tc>
      </w:tr>
      <w:tr w:rsidR="00F33C40" w:rsidRPr="00F33C40" w:rsidTr="00F10AC9">
        <w:trPr>
          <w:trHeight w:val="20"/>
        </w:trPr>
        <w:tc>
          <w:tcPr>
            <w:tcW w:w="1301" w:type="dxa"/>
            <w:tcBorders>
              <w:top w:val="nil"/>
              <w:bottom w:val="nil"/>
            </w:tcBorders>
            <w:shd w:val="clear" w:color="auto" w:fill="auto"/>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129322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416470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9768218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shd w:val="clear" w:color="auto" w:fill="auto"/>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第277条第2項</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〔電磁的方法について〕</w:t>
            </w:r>
          </w:p>
          <w:p w:rsidR="006B7C75" w:rsidRPr="00F33C40" w:rsidRDefault="006B7C75" w:rsidP="00754355">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lastRenderedPageBreak/>
              <w:t xml:space="preserve">　⑴　電磁的方法による交付は、項目「内容及び手続きの説明及び同意」の規定に準じた方法によること。</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w:t>
            </w:r>
            <w:r w:rsidR="00E24D5F" w:rsidRPr="00F33C40">
              <w:rPr>
                <w:rFonts w:ascii="BIZ UDゴシック" w:eastAsia="BIZ UDゴシック" w:hAnsi="BIZ UDゴシック"/>
                <w:sz w:val="21"/>
                <w:szCs w:val="21"/>
              </w:rPr>
              <w:t>Q</w:t>
            </w:r>
            <w:r w:rsidRPr="00F33C40">
              <w:rPr>
                <w:rFonts w:ascii="BIZ UDゴシック" w:eastAsia="BIZ UDゴシック" w:hAnsi="BIZ UDゴシック" w:hint="eastAsia"/>
                <w:sz w:val="21"/>
                <w:szCs w:val="21"/>
              </w:rPr>
              <w:t>＆</w:t>
            </w:r>
            <w:r w:rsidR="00E24D5F" w:rsidRPr="00F33C40">
              <w:rPr>
                <w:rFonts w:ascii="BIZ UDゴシック" w:eastAsia="BIZ UDゴシック" w:hAnsi="BIZ UDゴシック"/>
                <w:sz w:val="21"/>
                <w:szCs w:val="21"/>
              </w:rPr>
              <w:t>A</w:t>
            </w:r>
            <w:r w:rsidRPr="00F33C40">
              <w:rPr>
                <w:rFonts w:ascii="BIZ UDゴシック" w:eastAsia="BIZ UDゴシック" w:hAnsi="BIZ UDゴシック" w:hint="eastAsia"/>
                <w:sz w:val="21"/>
                <w:szCs w:val="21"/>
              </w:rPr>
              <w:t>（令和</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年</w:t>
            </w:r>
            <w:r w:rsidR="000130DB" w:rsidRPr="00F33C40">
              <w:rPr>
                <w:rFonts w:ascii="BIZ UDゴシック" w:eastAsia="BIZ UDゴシック" w:hAnsi="BIZ UDゴシック"/>
                <w:sz w:val="21"/>
                <w:szCs w:val="21"/>
              </w:rPr>
              <w:t>6</w:t>
            </w:r>
            <w:r w:rsidRPr="00F33C40">
              <w:rPr>
                <w:rFonts w:ascii="BIZ UDゴシック" w:eastAsia="BIZ UDゴシック" w:hAnsi="BIZ UDゴシック" w:hint="eastAsia"/>
                <w:sz w:val="21"/>
                <w:szCs w:val="21"/>
              </w:rPr>
              <w:t>月19 日内閣府・法務省・経済産業省）」を参考にすること。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平11老企25</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sz w:val="16"/>
                <w:szCs w:val="16"/>
              </w:rPr>
            </w:pPr>
            <w:r w:rsidRPr="00F33C40">
              <w:rPr>
                <w:rFonts w:ascii="BIZ UDゴシック" w:eastAsia="BIZ UDゴシック" w:hAnsi="BIZ UDゴシック" w:hint="eastAsia"/>
                <w:sz w:val="16"/>
                <w:szCs w:val="16"/>
              </w:rPr>
              <w:t>第5の2</w:t>
            </w:r>
          </w:p>
        </w:tc>
      </w:tr>
      <w:tr w:rsidR="00F33C40" w:rsidRPr="00F33C40" w:rsidTr="00F10AC9">
        <w:trPr>
          <w:trHeight w:val="20"/>
        </w:trPr>
        <w:tc>
          <w:tcPr>
            <w:tcW w:w="1301" w:type="dxa"/>
            <w:tcBorders>
              <w:top w:val="nil"/>
              <w:bottom w:val="nil"/>
            </w:tcBorders>
            <w:shd w:val="clear" w:color="auto" w:fill="auto"/>
          </w:tcPr>
          <w:p w:rsidR="006B7C75" w:rsidRPr="00F33C40" w:rsidRDefault="006B7C75" w:rsidP="0075435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shd w:val="clear" w:color="auto" w:fill="auto"/>
          </w:tcPr>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E24D5F" w:rsidRPr="00F33C40">
              <w:rPr>
                <w:rFonts w:ascii="BIZ UDゴシック" w:eastAsia="BIZ UDゴシック" w:hAnsi="BIZ UDゴシック"/>
                <w:sz w:val="21"/>
                <w:szCs w:val="21"/>
              </w:rPr>
              <w:t>Q</w:t>
            </w:r>
            <w:r w:rsidRPr="00F33C40">
              <w:rPr>
                <w:rFonts w:ascii="BIZ UDゴシック" w:eastAsia="BIZ UDゴシック" w:hAnsi="BIZ UDゴシック" w:hint="eastAsia"/>
                <w:sz w:val="21"/>
                <w:szCs w:val="21"/>
              </w:rPr>
              <w:t>＆</w:t>
            </w:r>
            <w:r w:rsidR="00E24D5F" w:rsidRPr="00F33C40">
              <w:rPr>
                <w:rFonts w:ascii="BIZ UDゴシック" w:eastAsia="BIZ UDゴシック" w:hAnsi="BIZ UDゴシック"/>
                <w:sz w:val="21"/>
                <w:szCs w:val="21"/>
              </w:rPr>
              <w:t>A</w:t>
            </w:r>
            <w:r w:rsidRPr="00F33C40">
              <w:rPr>
                <w:rFonts w:ascii="BIZ UDゴシック" w:eastAsia="BIZ UDゴシック" w:hAnsi="BIZ UDゴシック" w:hint="eastAsia"/>
                <w:sz w:val="21"/>
                <w:szCs w:val="21"/>
              </w:rPr>
              <w:t>（令和</w:t>
            </w:r>
            <w:r w:rsidR="000130DB" w:rsidRPr="00F33C40">
              <w:rPr>
                <w:rFonts w:ascii="BIZ UDゴシック" w:eastAsia="BIZ UDゴシック" w:hAnsi="BIZ UDゴシック"/>
                <w:sz w:val="21"/>
                <w:szCs w:val="21"/>
              </w:rPr>
              <w:t>2</w:t>
            </w:r>
            <w:r w:rsidRPr="00F33C40">
              <w:rPr>
                <w:rFonts w:ascii="BIZ UDゴシック" w:eastAsia="BIZ UDゴシック" w:hAnsi="BIZ UDゴシック" w:hint="eastAsia"/>
                <w:sz w:val="21"/>
                <w:szCs w:val="21"/>
              </w:rPr>
              <w:t>年</w:t>
            </w:r>
            <w:r w:rsidR="000130DB" w:rsidRPr="00F33C40">
              <w:rPr>
                <w:rFonts w:ascii="BIZ UDゴシック" w:eastAsia="BIZ UDゴシック" w:hAnsi="BIZ UDゴシック"/>
                <w:sz w:val="21"/>
                <w:szCs w:val="21"/>
              </w:rPr>
              <w:t>6</w:t>
            </w:r>
            <w:r w:rsidRPr="00F33C40">
              <w:rPr>
                <w:rFonts w:ascii="BIZ UDゴシック" w:eastAsia="BIZ UDゴシック" w:hAnsi="BIZ UDゴシック" w:hint="eastAsia"/>
                <w:sz w:val="21"/>
                <w:szCs w:val="21"/>
              </w:rPr>
              <w:t>月19日内閣府・法務省・経済産業省）」を参考にすること。</w:t>
            </w:r>
          </w:p>
          <w:p w:rsidR="006B7C75" w:rsidRPr="00F33C40" w:rsidRDefault="006B7C75" w:rsidP="00F25265">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6B7C75" w:rsidRPr="00F33C40" w:rsidRDefault="006B7C75" w:rsidP="00F25265">
            <w:pPr>
              <w:adjustRightInd w:val="0"/>
              <w:spacing w:line="240" w:lineRule="exact"/>
              <w:ind w:left="378" w:hangingChars="200" w:hanging="378"/>
              <w:contextualSpacing/>
              <w:jc w:val="left"/>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w:t>
            </w:r>
            <w:r w:rsidR="00F25265" w:rsidRPr="00F33C40">
              <w:rPr>
                <w:rFonts w:ascii="BIZ UDゴシック" w:eastAsia="BIZ UDゴシック" w:hAnsi="BIZ UDゴシック" w:hint="eastAsia"/>
                <w:sz w:val="21"/>
                <w:szCs w:val="21"/>
              </w:rPr>
              <w:t xml:space="preserve">　</w:t>
            </w:r>
            <w:r w:rsidRPr="00F33C40">
              <w:rPr>
                <w:rFonts w:ascii="BIZ UDゴシック" w:eastAsia="BIZ UDゴシック" w:hAnsi="BIZ UDゴシック" w:hint="eastAsia"/>
                <w:sz w:val="2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rsidR="006B7C75" w:rsidRPr="00F33C40" w:rsidRDefault="006B7C75" w:rsidP="00754355">
            <w:pPr>
              <w:adjustRightInd w:val="0"/>
              <w:spacing w:line="240" w:lineRule="auto"/>
              <w:ind w:left="110" w:hanging="110"/>
              <w:contextualSpacing/>
              <w:jc w:val="center"/>
              <w:rPr>
                <w:rFonts w:ascii="BIZ UDゴシック" w:eastAsia="BIZ UDゴシック" w:hAnsi="BIZ UDゴシック"/>
                <w:w w:val="83"/>
                <w:kern w:val="0"/>
                <w:sz w:val="20"/>
                <w:szCs w:val="20"/>
              </w:rPr>
            </w:pPr>
          </w:p>
        </w:tc>
        <w:tc>
          <w:tcPr>
            <w:tcW w:w="1306" w:type="dxa"/>
            <w:tcBorders>
              <w:top w:val="nil"/>
              <w:bottom w:val="nil"/>
            </w:tcBorders>
            <w:shd w:val="clear" w:color="auto" w:fill="auto"/>
          </w:tcPr>
          <w:p w:rsidR="006B7C75" w:rsidRPr="00F33C40" w:rsidRDefault="006B7C75" w:rsidP="00603B43">
            <w:pPr>
              <w:adjustRightInd w:val="0"/>
              <w:spacing w:line="200" w:lineRule="exact"/>
              <w:ind w:left="121" w:hanging="121"/>
              <w:contextualSpacing/>
              <w:jc w:val="left"/>
              <w:rPr>
                <w:rFonts w:ascii="BIZ UDゴシック" w:eastAsia="BIZ UDゴシック" w:hAnsi="BIZ UDゴシック"/>
                <w:sz w:val="18"/>
                <w:szCs w:val="18"/>
              </w:rPr>
            </w:pPr>
          </w:p>
        </w:tc>
      </w:tr>
      <w:tr w:rsidR="00F33C40" w:rsidRPr="00F33C40" w:rsidTr="00BE24C8">
        <w:trPr>
          <w:trHeight w:val="20"/>
        </w:trPr>
        <w:tc>
          <w:tcPr>
            <w:tcW w:w="10289" w:type="dxa"/>
            <w:gridSpan w:val="4"/>
            <w:tcBorders>
              <w:bottom w:val="single" w:sz="4" w:space="0" w:color="auto"/>
            </w:tcBorders>
            <w:shd w:val="clear" w:color="auto" w:fill="DAEEF3" w:themeFill="accent5" w:themeFillTint="33"/>
            <w:vAlign w:val="center"/>
          </w:tcPr>
          <w:p w:rsidR="006B7C75" w:rsidRPr="00F33C40" w:rsidRDefault="00286A31" w:rsidP="006B7C75">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t>〔予防〕</w:t>
            </w:r>
            <w:r w:rsidR="006B7C75" w:rsidRPr="00F33C40">
              <w:rPr>
                <w:rFonts w:ascii="BIZ UDゴシック" w:eastAsia="BIZ UDゴシック" w:hAnsi="BIZ UDゴシック" w:cs="ＭＳ 明朝" w:hint="eastAsia"/>
                <w:szCs w:val="20"/>
              </w:rPr>
              <w:t>介護予防のための効果的な支援の方法に関する基準</w:t>
            </w:r>
          </w:p>
        </w:tc>
      </w:tr>
      <w:tr w:rsidR="00F33C40" w:rsidRPr="00F33C40" w:rsidTr="00F10AC9">
        <w:trPr>
          <w:trHeight w:val="20"/>
        </w:trPr>
        <w:tc>
          <w:tcPr>
            <w:tcW w:w="1301" w:type="dxa"/>
            <w:vMerge w:val="restart"/>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45</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貸与の基本</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取扱方針</w:t>
            </w:r>
          </w:p>
        </w:tc>
        <w:tc>
          <w:tcPr>
            <w:tcW w:w="6548" w:type="dxa"/>
            <w:tcBorders>
              <w:bottom w:val="dotted" w:sz="4" w:space="0" w:color="auto"/>
            </w:tcBorders>
            <w:shd w:val="clear" w:color="auto" w:fill="auto"/>
          </w:tcPr>
          <w:p w:rsidR="00F10AC9" w:rsidRPr="00F33C40" w:rsidRDefault="00F10AC9"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介護予防福祉用具貸与は、利用者の介護予防に資するよう、その目標を設定し、計画的に行われていますか。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58792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700830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55012559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第250条</w:t>
            </w:r>
          </w:p>
        </w:tc>
      </w:tr>
      <w:tr w:rsidR="00F33C40" w:rsidRPr="00F33C40" w:rsidTr="00F10AC9">
        <w:trPr>
          <w:trHeight w:val="20"/>
        </w:trPr>
        <w:tc>
          <w:tcPr>
            <w:tcW w:w="1301" w:type="dxa"/>
            <w:vMerge/>
            <w:tcBorders>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c>
          <w:tcPr>
            <w:tcW w:w="1134" w:type="dxa"/>
            <w:tcBorders>
              <w:top w:val="nil"/>
              <w:bottom w:val="single" w:sz="4" w:space="0" w:color="auto"/>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val="restart"/>
            <w:tcBorders>
              <w:top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事業者は、自らその提供するサービスの質の評価を行い、常にその改善を図っていますか。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476915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865428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87604805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第250条第2項</w:t>
            </w:r>
          </w:p>
        </w:tc>
      </w:tr>
      <w:tr w:rsidR="00F33C40" w:rsidRPr="00F33C40" w:rsidTr="00F10AC9">
        <w:trPr>
          <w:trHeight w:val="20"/>
        </w:trPr>
        <w:tc>
          <w:tcPr>
            <w:tcW w:w="1301" w:type="dxa"/>
            <w:vMerge/>
            <w:tcBorders>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サービスの提供に当たっては、利用者ができる限り要介護状態とならないで自立した日常生活を営むことができるよう支援をすることを目的とするものであることを常に意識していますか。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024598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024885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02262797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第250条第3項</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事業者は、利用者がその有する能力を最大限活用することができるような方法によるサービス提供に努めていますか。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818897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12797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94264135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第250条第4項</w:t>
            </w:r>
          </w:p>
        </w:tc>
      </w:tr>
      <w:tr w:rsidR="00F33C40" w:rsidRPr="00F33C40" w:rsidTr="00F10AC9">
        <w:trPr>
          <w:trHeight w:val="20"/>
        </w:trPr>
        <w:tc>
          <w:tcPr>
            <w:tcW w:w="1301" w:type="dxa"/>
            <w:tcBorders>
              <w:top w:val="nil"/>
              <w:bottom w:val="single" w:sz="4" w:space="0" w:color="auto"/>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shd w:val="clear" w:color="auto" w:fill="auto"/>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利用者ができないことを単に補う形でのサービス提供は、かえって利用者の生活機能の低下を引き起こし、サービスへの依存を生み出している場合があります。「利用者の自立の可能性を最大限引き出す支援を行う」ことを基本として、利用者のできる能力を阻害するような不適切なサービス提供をしないよう配慮してください。</w:t>
            </w:r>
          </w:p>
        </w:tc>
        <w:tc>
          <w:tcPr>
            <w:tcW w:w="1134" w:type="dxa"/>
            <w:tcBorders>
              <w:top w:val="nil"/>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第4の3の</w:t>
            </w:r>
            <w:r w:rsidR="007970F3" w:rsidRPr="00F33C40">
              <w:rPr>
                <w:rFonts w:ascii="BIZ UDゴシック" w:eastAsia="BIZ UDゴシック" w:hAnsi="BIZ UDゴシック" w:cs="ＭＳ 明朝" w:hint="eastAsia"/>
                <w:sz w:val="16"/>
                <w:szCs w:val="16"/>
              </w:rPr>
              <w:t>9</w:t>
            </w:r>
            <w:r w:rsidRPr="00F33C40">
              <w:rPr>
                <w:rFonts w:ascii="BIZ UDゴシック" w:eastAsia="BIZ UDゴシック" w:hAnsi="BIZ UDゴシック" w:cs="ＭＳ 明朝" w:hint="eastAsia"/>
                <w:sz w:val="16"/>
                <w:szCs w:val="16"/>
              </w:rPr>
              <w:t>(1)②</w:t>
            </w:r>
          </w:p>
        </w:tc>
      </w:tr>
      <w:tr w:rsidR="00F33C40" w:rsidRPr="00F33C40" w:rsidTr="00F10AC9">
        <w:trPr>
          <w:trHeight w:val="20"/>
        </w:trPr>
        <w:tc>
          <w:tcPr>
            <w:tcW w:w="1301" w:type="dxa"/>
            <w:tcBorders>
              <w:bottom w:val="nil"/>
            </w:tcBorders>
          </w:tcPr>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46</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F10AC9" w:rsidRPr="00F33C40" w:rsidRDefault="00F10AC9" w:rsidP="00603B43">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貸与の具体的取扱方針</w:t>
            </w:r>
          </w:p>
        </w:tc>
        <w:tc>
          <w:tcPr>
            <w:tcW w:w="6548" w:type="dxa"/>
            <w:shd w:val="clear" w:color="auto" w:fill="auto"/>
          </w:tcPr>
          <w:p w:rsidR="00F10AC9" w:rsidRPr="00F33C40" w:rsidRDefault="00F10AC9"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サービス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全国平均貸与価格等に、関する情報を提供し、個別の福祉用具の貸与に係る同意を得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007548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208701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195656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第251条第1号</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サービスの提供に当たっては、介護予防福祉用具貸与計画に基づき、利用者が日常生活を営むのに必要な支援を行っていますか。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622938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061177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8890152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第251条第2号</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サービスの提供に当たっては、懇切丁寧に行うことを旨とし、利用者又はその家族に対し、サービスの提供方法等について、理解しやすいように説明を行っていますか。</w:t>
            </w: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972502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111029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036903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第251条第3号</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サービスの提供に当たっては、貸与する福祉用具の機能、安全性、衛生状態等に関し、点検を行っていますか。</w:t>
            </w:r>
          </w:p>
          <w:p w:rsidR="00525879" w:rsidRPr="00F33C40" w:rsidRDefault="0052587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p w:rsidR="00525879" w:rsidRPr="00F33C40" w:rsidRDefault="0052587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p w:rsidR="00525879" w:rsidRPr="00F33C40" w:rsidRDefault="0052587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1134" w:type="dxa"/>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488671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47358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3768849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第251条第4号</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bottom w:val="dotted" w:sz="4" w:space="0" w:color="auto"/>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⑤　サービスの提供に当たっては、利用者の身体の状況等に応じて福祉用具の調整を行うとともに、当該福祉用具の使用方法、使用上の留意事項、故障時の対応等を記載した文書（当該福祉用具の製造事業者、介護予防福祉用具貸与事業者等の作成した取扱説明書）を利用者に交付し、十分な説明を行った上で、必要に応じて利用者に実際に当該福祉用具を使用させながら使用方法の指導を行っ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638666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558585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66212760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第251条第5号</w:t>
            </w:r>
          </w:p>
        </w:tc>
      </w:tr>
      <w:tr w:rsidR="00F33C40" w:rsidRPr="00F33C40" w:rsidTr="00F10AC9">
        <w:trPr>
          <w:trHeight w:val="20"/>
        </w:trPr>
        <w:tc>
          <w:tcPr>
            <w:tcW w:w="1301" w:type="dxa"/>
            <w:tcBorders>
              <w:top w:val="nil"/>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tcPr>
          <w:p w:rsidR="006B7C75" w:rsidRPr="00F33C40" w:rsidRDefault="006B7C75"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自動排泄処理装置等の使用に際し衛生管理の面から注意が必要な福祉用具については、利用者又は家族等が日常的に行わなければならない衛生管理（洗浄、点検等）について十分説明してください。</w:t>
            </w:r>
          </w:p>
        </w:tc>
        <w:tc>
          <w:tcPr>
            <w:tcW w:w="1134" w:type="dxa"/>
            <w:tcBorders>
              <w:top w:val="nil"/>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第4の3の9</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(2)②</w:t>
            </w:r>
          </w:p>
        </w:tc>
      </w:tr>
      <w:tr w:rsidR="00F33C40" w:rsidRPr="00F33C40" w:rsidTr="00F10AC9">
        <w:trPr>
          <w:trHeight w:val="20"/>
        </w:trPr>
        <w:tc>
          <w:tcPr>
            <w:tcW w:w="1301" w:type="dxa"/>
            <w:vMerge w:val="restart"/>
            <w:tcBorders>
              <w:top w:val="nil"/>
            </w:tcBorders>
          </w:tcPr>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548" w:type="dxa"/>
            <w:tcBorders>
              <w:bottom w:val="dotted" w:sz="4" w:space="0" w:color="auto"/>
            </w:tcBorders>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⑥　サービスの提供に当たっては、利用者等からの要請等に応じて、貸与した福祉用具の使用状況を確認し、必要な場合は、使用方法の指導、修理等を行っていますか。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214675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068503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5976442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第251条第6号</w:t>
            </w:r>
          </w:p>
        </w:tc>
      </w:tr>
      <w:tr w:rsidR="00F33C40" w:rsidRPr="00F33C40" w:rsidTr="00F10AC9">
        <w:trPr>
          <w:trHeight w:val="20"/>
        </w:trPr>
        <w:tc>
          <w:tcPr>
            <w:tcW w:w="1301" w:type="dxa"/>
            <w:vMerge/>
            <w:tcBorders>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6B7C75" w:rsidRPr="00F33C40" w:rsidRDefault="006B7C75"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福祉用具の修理については、専門的な技術を有する者に行わせても差し支えありませんが、この場合にあっても、福祉用具専門相談員が責任をもって修理後の点検を行ってください。</w:t>
            </w:r>
          </w:p>
          <w:p w:rsidR="006B7C75" w:rsidRPr="00F33C40" w:rsidRDefault="00F25265"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6B7C75" w:rsidRPr="00F33C40">
              <w:rPr>
                <w:rFonts w:ascii="BIZ UDゴシック" w:eastAsia="BIZ UDゴシック" w:hAnsi="BIZ UDゴシック" w:cs="ＭＳ 明朝" w:hint="eastAsia"/>
                <w:sz w:val="21"/>
                <w:szCs w:val="21"/>
              </w:rPr>
              <w:t>特に、自動排泄処理装置等の使用に際し衛生管理の面から注意が必要な福祉用具については、当該福祉用具の製造業者が規定するメンテナンス要領等に則り、定期的な使用状況の確認、衛生管理、保守・点検を確実に実施してください。</w:t>
            </w:r>
          </w:p>
        </w:tc>
        <w:tc>
          <w:tcPr>
            <w:tcW w:w="1134" w:type="dxa"/>
            <w:tcBorders>
              <w:top w:val="nil"/>
              <w:bottom w:val="single" w:sz="4" w:space="0" w:color="auto"/>
            </w:tcBorders>
            <w:shd w:val="clear" w:color="auto" w:fill="auto"/>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第4の3の9</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(2)③</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⑦　指定介護予防福祉用具貸与の提供に当たっては、同一種目における機能又は価格帯の異なる複数の福祉用具に関する情報を利用者に提供していますか。</w:t>
            </w:r>
          </w:p>
        </w:tc>
        <w:tc>
          <w:tcPr>
            <w:tcW w:w="1134" w:type="dxa"/>
            <w:tcBorders>
              <w:top w:val="nil"/>
              <w:bottom w:val="nil"/>
            </w:tcBorders>
            <w:shd w:val="clear" w:color="auto" w:fill="auto"/>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976768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803872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73426727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nil"/>
              <w:bottom w:val="nil"/>
            </w:tcBorders>
            <w:shd w:val="clear" w:color="auto" w:fill="auto"/>
          </w:tcPr>
          <w:p w:rsidR="00F10AC9" w:rsidRPr="00F33C40" w:rsidRDefault="00F10AC9" w:rsidP="00F10AC9">
            <w:pPr>
              <w:adjustRightInd w:val="0"/>
              <w:spacing w:line="200" w:lineRule="exact"/>
              <w:ind w:left="65" w:hangingChars="47" w:hanging="65"/>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F10AC9">
            <w:pPr>
              <w:adjustRightInd w:val="0"/>
              <w:spacing w:line="200" w:lineRule="exact"/>
              <w:ind w:left="65" w:hangingChars="47" w:hanging="65"/>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第251条第7号</w:t>
            </w:r>
          </w:p>
        </w:tc>
      </w:tr>
      <w:tr w:rsidR="00F33C40" w:rsidRPr="00F33C40" w:rsidTr="00F10AC9">
        <w:trPr>
          <w:trHeight w:val="20"/>
        </w:trPr>
        <w:tc>
          <w:tcPr>
            <w:tcW w:w="1301" w:type="dxa"/>
            <w:tcBorders>
              <w:top w:val="nil"/>
              <w:bottom w:val="single" w:sz="4" w:space="0" w:color="auto"/>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shd w:val="clear" w:color="auto" w:fill="auto"/>
          </w:tcPr>
          <w:p w:rsidR="00286A31" w:rsidRPr="00F33C40" w:rsidRDefault="006B7C75" w:rsidP="00DC70C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福祉用具専門相談員は、利用者が適切な福祉用具を選択するための情報の提供に当たっては、現在の利用者の心身の状況及びその置かれている環境等に照らして行ってください。</w:t>
            </w:r>
          </w:p>
        </w:tc>
        <w:tc>
          <w:tcPr>
            <w:tcW w:w="1134" w:type="dxa"/>
            <w:tcBorders>
              <w:top w:val="nil"/>
              <w:bottom w:val="single" w:sz="4" w:space="0" w:color="auto"/>
            </w:tcBorders>
            <w:shd w:val="clear" w:color="auto" w:fill="auto"/>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shd w:val="clear" w:color="auto" w:fill="auto"/>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第4の3の9</w:t>
            </w:r>
          </w:p>
          <w:p w:rsidR="006B7C75" w:rsidRPr="00F33C40" w:rsidRDefault="006B7C75" w:rsidP="00603B43">
            <w:pPr>
              <w:adjustRightInd w:val="0"/>
              <w:spacing w:line="200" w:lineRule="exact"/>
              <w:ind w:left="65" w:hangingChars="47" w:hanging="65"/>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(2)④</w:t>
            </w:r>
          </w:p>
        </w:tc>
      </w:tr>
      <w:tr w:rsidR="00F33C40" w:rsidRPr="00F33C40" w:rsidTr="00BB47DF">
        <w:trPr>
          <w:trHeight w:val="1303"/>
        </w:trPr>
        <w:tc>
          <w:tcPr>
            <w:tcW w:w="1301" w:type="dxa"/>
            <w:tcBorders>
              <w:bottom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w:t>
            </w:r>
            <w:r w:rsidRPr="00F33C40">
              <w:rPr>
                <w:rFonts w:ascii="BIZ UDゴシック" w:eastAsia="BIZ UDゴシック" w:hAnsi="BIZ UDゴシック" w:cs="ＭＳ 明朝"/>
                <w:sz w:val="21"/>
                <w:szCs w:val="21"/>
              </w:rPr>
              <w:t>7</w:t>
            </w:r>
          </w:p>
          <w:p w:rsidR="00F10AC9" w:rsidRPr="00F33C40" w:rsidRDefault="00F10AC9"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w:t>
            </w:r>
          </w:p>
          <w:p w:rsidR="005354AA" w:rsidRPr="00F33C40" w:rsidRDefault="00F10AC9" w:rsidP="00BB47DF">
            <w:pPr>
              <w:adjustRightInd w:val="0"/>
              <w:spacing w:line="240" w:lineRule="exact"/>
              <w:ind w:leftChars="-6" w:left="-13" w:firstLineChars="6" w:firstLine="11"/>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福祉用具貸与計画の作</w:t>
            </w:r>
            <w:r w:rsidR="005354AA" w:rsidRPr="00F33C40">
              <w:rPr>
                <w:rFonts w:ascii="BIZ UDゴシック" w:eastAsia="BIZ UDゴシック" w:hAnsi="BIZ UDゴシック" w:cs="ＭＳ 明朝" w:hint="eastAsia"/>
                <w:sz w:val="21"/>
                <w:szCs w:val="21"/>
              </w:rPr>
              <w:t>成</w:t>
            </w:r>
          </w:p>
          <w:p w:rsidR="00F10AC9" w:rsidRPr="00F33C40" w:rsidRDefault="00BB47DF" w:rsidP="00F10AC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w:t>
            </w:r>
          </w:p>
        </w:tc>
        <w:tc>
          <w:tcPr>
            <w:tcW w:w="6548" w:type="dxa"/>
            <w:tcBorders>
              <w:bottom w:val="dotted" w:sz="4" w:space="0" w:color="auto"/>
            </w:tcBorders>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福祉用具専門相談員は、利用者の心身の状況、希望及びその置かれている環境等利用者の日常生活全般の状況を踏まえて、介護予防福祉用具貸与の目標、当該目標を達成するための具体的なサービスの内容、サービスの提供を行う期間等を記載した介護予防福祉用具貸与計画を作成していますか。</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431840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565883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145330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第252条第1項</w:t>
            </w:r>
          </w:p>
          <w:p w:rsidR="00F10AC9" w:rsidRPr="00F33C40" w:rsidRDefault="00F10AC9" w:rsidP="00F10AC9">
            <w:pPr>
              <w:adjustRightInd w:val="0"/>
              <w:spacing w:line="200" w:lineRule="exact"/>
              <w:ind w:left="0" w:firstLineChars="0" w:firstLine="0"/>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6B7C75" w:rsidRPr="00F33C40" w:rsidRDefault="006B7C75"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特定介護予防福祉用具販売の利用もある場合は、特定介護予防福祉用具販売計画と一体のものとして作成してください。</w:t>
            </w:r>
          </w:p>
        </w:tc>
        <w:tc>
          <w:tcPr>
            <w:tcW w:w="1134" w:type="dxa"/>
            <w:tcBorders>
              <w:top w:val="nil"/>
              <w:bottom w:val="nil"/>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介護予防福祉用具貸与計画作成に当たっては、主治の医師等からの情報伝達及びサービス担当者会議等を通じ、「利用者の自立の可能性を最大限引き出す支援を行う」ことを基本として、福祉用具の利用目標、具体的な福祉用具の機種、当該機種を選定した理由等を明らかにしてください。その他、関係者間で共有すべき情報（福祉用具使用時の注意事項等）がある場合には、留意事項に記載してください。なお、介護予防福祉用具貸与計画の様式については、各事業所ごとに定めるもので差し支えありません。</w:t>
            </w:r>
          </w:p>
        </w:tc>
        <w:tc>
          <w:tcPr>
            <w:tcW w:w="1134" w:type="dxa"/>
            <w:tcBorders>
              <w:top w:val="nil"/>
              <w:bottom w:val="single" w:sz="4" w:space="0" w:color="auto"/>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第4の11の(3)①</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介護予防福祉用具貸与計画は、既に介護予防サービス計画が作成されている場合は、当該計画の内容に沿って作成していますか。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146339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931880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9495128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第252条第2項</w:t>
            </w:r>
          </w:p>
        </w:tc>
      </w:tr>
      <w:tr w:rsidR="00F33C40" w:rsidRPr="00F33C40" w:rsidTr="00F10AC9">
        <w:trPr>
          <w:trHeight w:val="20"/>
        </w:trPr>
        <w:tc>
          <w:tcPr>
            <w:tcW w:w="1301" w:type="dxa"/>
            <w:tcBorders>
              <w:top w:val="nil"/>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介護予防福祉用具貸与計画を作成後に介護予防サービス計画が作成された場合は、当該介護予防福祉用具貸与計画が介護予防サービス計画に沿ったものであるか確認し、必要に応じて変更してください。</w:t>
            </w:r>
          </w:p>
        </w:tc>
        <w:tc>
          <w:tcPr>
            <w:tcW w:w="1134" w:type="dxa"/>
            <w:tcBorders>
              <w:top w:val="nil"/>
              <w:bottom w:val="single" w:sz="4" w:space="0" w:color="auto"/>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第4の11の(3)②</w:t>
            </w:r>
          </w:p>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福祉用具専門相談員は、介護予防福祉用具貸与計画の作成に当たっては、その内容について利用者又はその家族に対して説明し、利用者の同意を得ていますか。</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8235901"/>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057837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93762850"/>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第252条第3項</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shd w:val="clear" w:color="auto" w:fill="auto"/>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④　福祉用具専門相談員は、介護予防福祉用具貸与計画を作成した際には、当該介護予防福祉用具貸与計画を利用者及び当該利用者に係る介護支援専門員に交付していますか。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898184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5168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0133816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第252条第4項</w:t>
            </w:r>
          </w:p>
        </w:tc>
      </w:tr>
      <w:tr w:rsidR="00F33C40" w:rsidRPr="00F33C40" w:rsidTr="00F10AC9">
        <w:trPr>
          <w:trHeight w:val="20"/>
        </w:trPr>
        <w:tc>
          <w:tcPr>
            <w:tcW w:w="1301" w:type="dxa"/>
            <w:tcBorders>
              <w:top w:val="nil"/>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shd w:val="clear" w:color="auto" w:fill="auto"/>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介護予防福祉用具貸与計画は、利用者の心身の状況、希望及びその置かれている環境を踏まえて作成されなければなりません。サービス内容等への利用者の意向の反映の機会を保障するため、福祉用具専門相談員は、介護予防福祉用具貸与計画の作成に当たっては、その内容等を説明した上で利用者の同意を得なければならず、また、当該介護予防福祉用具貸与計</w:t>
            </w:r>
            <w:r w:rsidRPr="00F33C40">
              <w:rPr>
                <w:rFonts w:ascii="BIZ UDゴシック" w:eastAsia="BIZ UDゴシック" w:hAnsi="BIZ UDゴシック" w:cs="ＭＳ 明朝" w:hint="eastAsia"/>
                <w:sz w:val="21"/>
                <w:szCs w:val="21"/>
              </w:rPr>
              <w:lastRenderedPageBreak/>
              <w:t>画を利用者及び当該利用者に係る介護支援専門員に交付しなければなりません。</w:t>
            </w:r>
          </w:p>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なお、介護予防福祉用具貸与計画は、</w:t>
            </w:r>
            <w:r w:rsidR="000130DB"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年間保存しなければなりません。</w:t>
            </w:r>
          </w:p>
        </w:tc>
        <w:tc>
          <w:tcPr>
            <w:tcW w:w="1134" w:type="dxa"/>
            <w:tcBorders>
              <w:top w:val="nil"/>
              <w:bottom w:val="nil"/>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第4の11の(3)③</w:t>
            </w:r>
          </w:p>
        </w:tc>
      </w:tr>
      <w:tr w:rsidR="00F33C40" w:rsidRPr="00F33C40" w:rsidTr="00F10AC9">
        <w:trPr>
          <w:trHeight w:val="20"/>
        </w:trPr>
        <w:tc>
          <w:tcPr>
            <w:tcW w:w="1301" w:type="dxa"/>
            <w:vMerge w:val="restart"/>
            <w:tcBorders>
              <w:top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single" w:sz="4" w:space="0" w:color="auto"/>
            </w:tcBorders>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⑤　福祉用具専門相談員は、介護予防福祉用具貸与計画に基づくサービス提供の開始時から、必要に応じ、当該介護予防福祉用具貸与計画の実施状況の把握（以下「モニタリング」という。）を行っていますか。</w:t>
            </w:r>
          </w:p>
          <w:p w:rsidR="00F10AC9" w:rsidRPr="00F33C40" w:rsidRDefault="00F10AC9" w:rsidP="00F10AC9">
            <w:pPr>
              <w:adjustRightInd w:val="0"/>
              <w:spacing w:line="240" w:lineRule="exact"/>
              <w:ind w:leftChars="16" w:left="224"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事業者は、介護予防サービスの提供状況等について、介護予防支援事業者に対する報告が義務づけられるとともに、介護予防福祉用具貸与計画に定める計画期間終了後の当該計画の実施状況の把握（モニタリング）が義務づけられています。</w:t>
            </w:r>
          </w:p>
        </w:tc>
        <w:tc>
          <w:tcPr>
            <w:tcW w:w="1134" w:type="dxa"/>
            <w:tcBorders>
              <w:top w:val="single" w:sz="4" w:space="0" w:color="auto"/>
              <w:bottom w:val="single" w:sz="4" w:space="0" w:color="auto"/>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558284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809278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5189092"/>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single" w:sz="4" w:space="0" w:color="auto"/>
            </w:tcBorders>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第252条第5項</w:t>
            </w:r>
          </w:p>
        </w:tc>
      </w:tr>
      <w:tr w:rsidR="00F33C40" w:rsidRPr="00F33C40" w:rsidTr="00BB47DF">
        <w:trPr>
          <w:trHeight w:val="20"/>
        </w:trPr>
        <w:tc>
          <w:tcPr>
            <w:tcW w:w="1301" w:type="dxa"/>
            <w:vMerge/>
            <w:tcBorders>
              <w:bottom w:val="nil"/>
            </w:tcBorders>
          </w:tcPr>
          <w:p w:rsidR="00F10AC9" w:rsidRPr="00F33C40" w:rsidRDefault="00F10AC9" w:rsidP="00F10AC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F10AC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⑥　福祉用具専門相談員は、モニタリングの結果を記録し、当該記録を当該サービスの提供に係る介護予防サービス計画を作成した介護予防支援事業者に報告していますか。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61634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565072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3846156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F10AC9">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第252条第6項</w:t>
            </w:r>
          </w:p>
        </w:tc>
      </w:tr>
      <w:tr w:rsidR="00F33C40" w:rsidRPr="00F33C40" w:rsidTr="00BB47DF">
        <w:trPr>
          <w:trHeight w:val="20"/>
        </w:trPr>
        <w:tc>
          <w:tcPr>
            <w:tcW w:w="1301" w:type="dxa"/>
            <w:tcBorders>
              <w:top w:val="nil"/>
              <w:bottom w:val="nil"/>
            </w:tcBorders>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single" w:sz="4" w:space="0" w:color="auto"/>
            </w:tcBorders>
          </w:tcPr>
          <w:p w:rsidR="006B7C75" w:rsidRPr="00F33C40" w:rsidRDefault="005354AA"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w:t>
            </w:r>
            <w:r w:rsidR="006B7C75" w:rsidRPr="00F33C40">
              <w:rPr>
                <w:rFonts w:ascii="BIZ UDゴシック" w:eastAsia="BIZ UDゴシック" w:hAnsi="BIZ UDゴシック" w:cs="ＭＳ 明朝" w:hint="eastAsia"/>
                <w:sz w:val="21"/>
                <w:szCs w:val="21"/>
              </w:rPr>
              <w:t>介護予防支援事業者に対する実施状況等の報告については、サービスが介護予防サービス計画に即して適切に提供されているかどうか、また、当該計画策定時からの利用者の身体の状況等の変化を踏まえ、利用中の福祉用具が適切かどうか等を確認するために行うものであり、必要に応じて行うこととしています。</w:t>
            </w:r>
          </w:p>
        </w:tc>
        <w:tc>
          <w:tcPr>
            <w:tcW w:w="1134" w:type="dxa"/>
            <w:tcBorders>
              <w:top w:val="nil"/>
              <w:bottom w:val="single" w:sz="4" w:space="0" w:color="auto"/>
            </w:tcBorders>
          </w:tcPr>
          <w:p w:rsidR="006B7C75" w:rsidRPr="00F33C40" w:rsidRDefault="006B7C75" w:rsidP="00603B43">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603B43">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⑦　福祉用具専門相談員は、モニタリングの結果を踏まえ、必要に応じて介護予防福祉用具貸与計画の変更を行っていますか。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300140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3161448"/>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145792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第252条第7項</w:t>
            </w:r>
          </w:p>
        </w:tc>
      </w:tr>
      <w:tr w:rsidR="00F33C40" w:rsidRPr="00F33C40" w:rsidTr="00F10AC9">
        <w:trPr>
          <w:trHeight w:val="20"/>
        </w:trPr>
        <w:tc>
          <w:tcPr>
            <w:tcW w:w="1301" w:type="dxa"/>
            <w:tcBorders>
              <w:top w:val="nil"/>
              <w:bottom w:val="nil"/>
            </w:tcBorders>
          </w:tcPr>
          <w:p w:rsidR="00F10AC9" w:rsidRPr="00F33C40" w:rsidRDefault="00F10AC9"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F10AC9" w:rsidRPr="00F33C40" w:rsidRDefault="00F10AC9" w:rsidP="00603B43">
            <w:pPr>
              <w:tabs>
                <w:tab w:val="left" w:pos="1533"/>
              </w:tabs>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⑧　福祉用具専門相談員は、上記①から④までの規定について、介護予防福祉用具貸与計画の変更についても、同様に取り扱っていますか。</w:t>
            </w:r>
          </w:p>
        </w:tc>
        <w:tc>
          <w:tcPr>
            <w:tcW w:w="1134" w:type="dxa"/>
            <w:tcBorders>
              <w:top w:val="single" w:sz="4" w:space="0" w:color="auto"/>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4384277"/>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2734466"/>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104918494"/>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予防条例</w:t>
            </w:r>
          </w:p>
          <w:p w:rsidR="00F10AC9" w:rsidRPr="00F33C40" w:rsidRDefault="00F10AC9"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第252条第8項</w:t>
            </w:r>
          </w:p>
        </w:tc>
      </w:tr>
      <w:tr w:rsidR="00F33C40" w:rsidRPr="00F33C40" w:rsidTr="003C6E07">
        <w:trPr>
          <w:trHeight w:val="1793"/>
        </w:trPr>
        <w:tc>
          <w:tcPr>
            <w:tcW w:w="1301" w:type="dxa"/>
            <w:tcBorders>
              <w:top w:val="nil"/>
            </w:tcBorders>
            <w:shd w:val="clear" w:color="auto" w:fill="auto"/>
          </w:tcPr>
          <w:p w:rsidR="006B7C75" w:rsidRPr="00F33C40" w:rsidRDefault="006B7C75" w:rsidP="00603B43">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tcBorders>
            <w:shd w:val="clear" w:color="auto" w:fill="auto"/>
          </w:tcPr>
          <w:p w:rsidR="00F84B85" w:rsidRPr="00F33C40" w:rsidRDefault="006B7C75" w:rsidP="00F84B85">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事業者は介護予防福祉用具貸与計画に定める計画期間が終了するまでに、少なくとも</w:t>
            </w:r>
            <w:r w:rsidR="000130DB"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介護予防福祉用具貸与計画の変更を行ってください。</w:t>
            </w:r>
          </w:p>
        </w:tc>
        <w:tc>
          <w:tcPr>
            <w:tcW w:w="1134" w:type="dxa"/>
            <w:tcBorders>
              <w:top w:val="nil"/>
            </w:tcBorders>
          </w:tcPr>
          <w:p w:rsidR="006B7C75" w:rsidRPr="00F33C40" w:rsidRDefault="006B7C75" w:rsidP="00603B43">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6B7C75" w:rsidRPr="00F33C40" w:rsidRDefault="006B7C75" w:rsidP="00603B43">
            <w:pPr>
              <w:adjustRightInd w:val="0"/>
              <w:spacing w:line="200" w:lineRule="exact"/>
              <w:ind w:left="106" w:hanging="106"/>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平11老企25</w:t>
            </w:r>
          </w:p>
          <w:p w:rsidR="006B7C75" w:rsidRPr="00F33C40" w:rsidRDefault="006B7C75" w:rsidP="00603B43">
            <w:pPr>
              <w:adjustRightInd w:val="0"/>
              <w:spacing w:line="200" w:lineRule="exact"/>
              <w:ind w:left="0" w:firstLineChars="0" w:firstLine="0"/>
              <w:contextualSpacing/>
              <w:jc w:val="left"/>
              <w:rPr>
                <w:rFonts w:ascii="BIZ UDゴシック" w:eastAsia="BIZ UDゴシック" w:hAnsi="BIZ UDゴシック" w:cs="ＭＳ 明朝"/>
                <w:sz w:val="16"/>
                <w:szCs w:val="16"/>
              </w:rPr>
            </w:pPr>
            <w:r w:rsidRPr="00F33C40">
              <w:rPr>
                <w:rFonts w:ascii="BIZ UDゴシック" w:eastAsia="BIZ UDゴシック" w:hAnsi="BIZ UDゴシック" w:cs="ＭＳ 明朝" w:hint="eastAsia"/>
                <w:sz w:val="16"/>
                <w:szCs w:val="16"/>
              </w:rPr>
              <w:t>第4の11の(3)④</w:t>
            </w:r>
          </w:p>
        </w:tc>
      </w:tr>
      <w:tr w:rsidR="00F33C40" w:rsidRPr="00F33C40" w:rsidTr="00BE24C8">
        <w:trPr>
          <w:trHeight w:val="20"/>
        </w:trPr>
        <w:tc>
          <w:tcPr>
            <w:tcW w:w="10289" w:type="dxa"/>
            <w:gridSpan w:val="4"/>
            <w:tcBorders>
              <w:bottom w:val="single" w:sz="4" w:space="0" w:color="auto"/>
            </w:tcBorders>
            <w:shd w:val="clear" w:color="auto" w:fill="DAEEF3" w:themeFill="accent5" w:themeFillTint="33"/>
            <w:vAlign w:val="center"/>
          </w:tcPr>
          <w:p w:rsidR="008D6C1B" w:rsidRPr="00F33C40" w:rsidRDefault="008D6C1B" w:rsidP="005F6147">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t>第</w:t>
            </w:r>
            <w:r w:rsidR="000130DB" w:rsidRPr="00F33C40">
              <w:rPr>
                <w:rFonts w:ascii="BIZ UDゴシック" w:eastAsia="BIZ UDゴシック" w:hAnsi="BIZ UDゴシック" w:cs="ＭＳ 明朝"/>
                <w:szCs w:val="20"/>
              </w:rPr>
              <w:t>6</w:t>
            </w:r>
            <w:r w:rsidRPr="00F33C40">
              <w:rPr>
                <w:rFonts w:ascii="BIZ UDゴシック" w:eastAsia="BIZ UDゴシック" w:hAnsi="BIZ UDゴシック" w:cs="ＭＳ 明朝" w:hint="eastAsia"/>
                <w:szCs w:val="20"/>
              </w:rPr>
              <w:t xml:space="preserve">　業務管理体制の整備</w:t>
            </w:r>
          </w:p>
        </w:tc>
      </w:tr>
      <w:tr w:rsidR="00F33C40" w:rsidRPr="00F33C40" w:rsidTr="00F10AC9">
        <w:trPr>
          <w:trHeight w:val="20"/>
        </w:trPr>
        <w:tc>
          <w:tcPr>
            <w:tcW w:w="1301" w:type="dxa"/>
            <w:tcBorders>
              <w:bottom w:val="nil"/>
            </w:tcBorders>
          </w:tcPr>
          <w:p w:rsidR="00F10AC9" w:rsidRPr="00F33C40" w:rsidRDefault="00F10AC9"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48</w:t>
            </w:r>
          </w:p>
          <w:p w:rsidR="00F10AC9" w:rsidRPr="00F33C40" w:rsidRDefault="00F10AC9" w:rsidP="00DC70C5">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法令遵守等の業務管理体制の整備</w:t>
            </w:r>
          </w:p>
        </w:tc>
        <w:tc>
          <w:tcPr>
            <w:tcW w:w="6548" w:type="dxa"/>
            <w:tcBorders>
              <w:bottom w:val="dotted" w:sz="4" w:space="0" w:color="auto"/>
            </w:tcBorders>
          </w:tcPr>
          <w:p w:rsidR="00F10AC9" w:rsidRPr="00F33C40" w:rsidRDefault="00525879"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w:t>
            </w:r>
            <w:r w:rsidR="00F10AC9" w:rsidRPr="00F33C40">
              <w:rPr>
                <w:rFonts w:ascii="BIZ UDゴシック" w:eastAsia="BIZ UDゴシック" w:hAnsi="BIZ UDゴシック" w:cs="ＭＳ 明朝" w:hint="eastAsia"/>
                <w:sz w:val="21"/>
                <w:szCs w:val="21"/>
              </w:rPr>
              <w:t>業務管理体制を適切に整備し、関係行政機関に届け出ていますか。</w:t>
            </w:r>
          </w:p>
          <w:p w:rsidR="00F10AC9" w:rsidRPr="00F33C40" w:rsidRDefault="00F10AC9" w:rsidP="00DC70C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rPr>
              <w:t xml:space="preserve">　</w:t>
            </w:r>
            <w:r w:rsidRPr="00F33C40">
              <w:rPr>
                <w:rFonts w:ascii="BIZ UDゴシック" w:eastAsia="BIZ UDゴシック" w:hAnsi="BIZ UDゴシック" w:cs="ＭＳ 明朝" w:hint="eastAsia"/>
                <w:sz w:val="21"/>
                <w:szCs w:val="21"/>
                <w:lang w:eastAsia="zh-CN"/>
              </w:rPr>
              <w:t>届出年月日    　　[　　　　　　年　　　月　　　日]</w:t>
            </w:r>
          </w:p>
          <w:p w:rsidR="00F10AC9" w:rsidRPr="00F33C40" w:rsidRDefault="00F10AC9" w:rsidP="00DC70C5">
            <w:pPr>
              <w:adjustRightInd w:val="0"/>
              <w:spacing w:line="240" w:lineRule="exact"/>
              <w:ind w:left="144" w:hanging="144"/>
              <w:contextualSpacing/>
              <w:jc w:val="left"/>
              <w:rPr>
                <w:rFonts w:ascii="BIZ UDゴシック" w:eastAsia="BIZ UDゴシック" w:hAnsi="BIZ UDゴシック" w:cs="ＭＳ 明朝"/>
                <w:sz w:val="21"/>
                <w:szCs w:val="21"/>
                <w:lang w:eastAsia="zh-CN"/>
              </w:rPr>
            </w:pPr>
            <w:r w:rsidRPr="00F33C40">
              <w:rPr>
                <w:rFonts w:ascii="BIZ UDゴシック" w:eastAsia="BIZ UDゴシック" w:hAnsi="BIZ UDゴシック" w:cs="ＭＳ 明朝" w:hint="eastAsia"/>
                <w:sz w:val="21"/>
                <w:szCs w:val="21"/>
              </w:rPr>
              <w:t xml:space="preserve">　届出先　　　　　　　　〔　　　　　　　　　　　　　　　　〕</w:t>
            </w:r>
          </w:p>
          <w:p w:rsidR="00F10AC9" w:rsidRPr="00F33C40" w:rsidRDefault="00F10AC9" w:rsidP="00DC70C5">
            <w:pPr>
              <w:adjustRightInd w:val="0"/>
              <w:spacing w:line="240" w:lineRule="exact"/>
              <w:ind w:left="144" w:hanging="144"/>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CN"/>
              </w:rPr>
              <w:t xml:space="preserve">　</w:t>
            </w:r>
            <w:r w:rsidRPr="00F33C40">
              <w:rPr>
                <w:rFonts w:ascii="BIZ UDゴシック" w:eastAsia="BIZ UDゴシック" w:hAnsi="BIZ UDゴシック" w:cs="ＭＳ 明朝" w:hint="eastAsia"/>
                <w:sz w:val="21"/>
                <w:szCs w:val="21"/>
                <w:lang w:eastAsia="zh-TW"/>
              </w:rPr>
              <w:t>法令遵守責任者　　職名[           　　　        ]</w:t>
            </w:r>
          </w:p>
          <w:p w:rsidR="00F10AC9" w:rsidRPr="00F33C40" w:rsidRDefault="00BB47DF"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lang w:eastAsia="zh-TW"/>
              </w:rPr>
              <w:t xml:space="preserve">　　　　　　　　　　</w:t>
            </w:r>
            <w:r w:rsidR="00F10AC9" w:rsidRPr="00F33C40">
              <w:rPr>
                <w:rFonts w:ascii="BIZ UDゴシック" w:eastAsia="BIZ UDゴシック" w:hAnsi="BIZ UDゴシック" w:cs="ＭＳ 明朝" w:hint="eastAsia"/>
                <w:sz w:val="21"/>
                <w:szCs w:val="21"/>
              </w:rPr>
              <w:t>氏名[                 　　    ]</w:t>
            </w:r>
          </w:p>
        </w:tc>
        <w:tc>
          <w:tcPr>
            <w:tcW w:w="1134" w:type="dxa"/>
            <w:tcBorders>
              <w:bottom w:val="nil"/>
            </w:tcBorders>
          </w:tcPr>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0705595"/>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いる</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3227653"/>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0"/>
              </w:rPr>
              <w:t>いない</w:t>
            </w:r>
          </w:p>
          <w:p w:rsidR="00F10AC9" w:rsidRPr="00F33C40" w:rsidRDefault="00F33C40" w:rsidP="00F10AC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94224989"/>
                <w14:checkbox>
                  <w14:checked w14:val="0"/>
                  <w14:checkedState w14:val="2611" w14:font="ＭＳ 明朝"/>
                  <w14:uncheckedState w14:val="2610" w14:font="ＭＳ ゴシック"/>
                </w14:checkbox>
              </w:sdtPr>
              <w:sdtEndPr/>
              <w:sdtContent>
                <w:r w:rsidR="00F10AC9" w:rsidRPr="00F33C40">
                  <w:rPr>
                    <w:rFonts w:hAnsi="ＭＳ ゴシック" w:hint="eastAsia"/>
                    <w:spacing w:val="2"/>
                    <w:sz w:val="20"/>
                    <w:szCs w:val="20"/>
                  </w:rPr>
                  <w:t>☐</w:t>
                </w:r>
              </w:sdtContent>
            </w:sdt>
            <w:r w:rsidR="00F10AC9" w:rsidRPr="00F33C40">
              <w:rPr>
                <w:rFonts w:ascii="BIZ UDゴシック" w:eastAsia="BIZ UDゴシック" w:hAnsi="BIZ UDゴシック" w:hint="eastAsia"/>
                <w:kern w:val="0"/>
                <w:sz w:val="20"/>
                <w:szCs w:val="21"/>
              </w:rPr>
              <w:t>該当なし</w:t>
            </w:r>
          </w:p>
        </w:tc>
        <w:tc>
          <w:tcPr>
            <w:tcW w:w="1306" w:type="dxa"/>
            <w:tcBorders>
              <w:bottom w:val="nil"/>
            </w:tcBorders>
          </w:tcPr>
          <w:p w:rsidR="00F10AC9" w:rsidRPr="00F33C40" w:rsidRDefault="00F10AC9" w:rsidP="00216B2E">
            <w:pPr>
              <w:adjustRightInd w:val="0"/>
              <w:spacing w:line="200" w:lineRule="exact"/>
              <w:ind w:left="106" w:hanging="106"/>
              <w:contextualSpacing/>
              <w:jc w:val="left"/>
              <w:rPr>
                <w:rFonts w:ascii="BIZ UDゴシック" w:eastAsia="BIZ UDゴシック" w:hAnsi="BIZ UDゴシック" w:cs="ＭＳ 明朝"/>
                <w:w w:val="83"/>
                <w:kern w:val="0"/>
                <w:sz w:val="16"/>
                <w:szCs w:val="18"/>
              </w:rPr>
            </w:pPr>
            <w:r w:rsidRPr="00F33C40">
              <w:rPr>
                <w:rFonts w:ascii="BIZ UDゴシック" w:eastAsia="BIZ UDゴシック" w:hAnsi="BIZ UDゴシック" w:cs="ＭＳ 明朝" w:hint="eastAsia"/>
                <w:kern w:val="0"/>
                <w:sz w:val="16"/>
                <w:szCs w:val="18"/>
              </w:rPr>
              <w:t>法第115条の32第1項</w:t>
            </w:r>
          </w:p>
        </w:tc>
      </w:tr>
      <w:tr w:rsidR="00F33C40" w:rsidRPr="00F33C40" w:rsidTr="00F10AC9">
        <w:trPr>
          <w:trHeight w:val="20"/>
        </w:trPr>
        <w:tc>
          <w:tcPr>
            <w:tcW w:w="1301" w:type="dxa"/>
            <w:tcBorders>
              <w:top w:val="nil"/>
              <w:bottom w:val="nil"/>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※事業者が整備等する業務管理体制の内容</w:t>
            </w:r>
          </w:p>
        </w:tc>
        <w:tc>
          <w:tcPr>
            <w:tcW w:w="1134" w:type="dxa"/>
            <w:tcBorders>
              <w:top w:val="nil"/>
              <w:bottom w:val="nil"/>
            </w:tcBorders>
          </w:tcPr>
          <w:p w:rsidR="008D6C1B" w:rsidRPr="00F33C40" w:rsidRDefault="008D6C1B" w:rsidP="005F6147">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8D6C1B" w:rsidRPr="00F33C40" w:rsidRDefault="008D6C1B" w:rsidP="00DC70C5">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施行規則</w:t>
            </w:r>
          </w:p>
          <w:p w:rsidR="008D6C1B" w:rsidRPr="00F33C40" w:rsidRDefault="008D6C1B" w:rsidP="00DC70C5">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第140条の39</w:t>
            </w:r>
          </w:p>
        </w:tc>
      </w:tr>
      <w:tr w:rsidR="00F33C40" w:rsidRPr="00F33C40" w:rsidTr="00F10AC9">
        <w:trPr>
          <w:trHeight w:val="20"/>
        </w:trPr>
        <w:tc>
          <w:tcPr>
            <w:tcW w:w="1301" w:type="dxa"/>
            <w:vMerge w:val="restart"/>
            <w:tcBorders>
              <w:top w:val="nil"/>
              <w:bottom w:val="single" w:sz="4" w:space="0" w:color="auto"/>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◎事業所の数が20未満</w:t>
            </w:r>
          </w:p>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・整備届出事項：法令遵守責任者</w:t>
            </w:r>
          </w:p>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・届出書の記載すべき事項：名称又は氏名、主たる事務所の所在地、代表者氏名等、法令遵守責任者氏名等</w:t>
            </w:r>
          </w:p>
        </w:tc>
        <w:tc>
          <w:tcPr>
            <w:tcW w:w="1134" w:type="dxa"/>
            <w:vMerge w:val="restart"/>
            <w:tcBorders>
              <w:top w:val="nil"/>
              <w:bottom w:val="single" w:sz="4" w:space="0" w:color="auto"/>
            </w:tcBorders>
          </w:tcPr>
          <w:p w:rsidR="008D6C1B" w:rsidRPr="00F33C40" w:rsidRDefault="008D6C1B" w:rsidP="005F6147">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vMerge w:val="restart"/>
            <w:tcBorders>
              <w:top w:val="nil"/>
              <w:bottom w:val="single" w:sz="4" w:space="0" w:color="auto"/>
            </w:tcBorders>
          </w:tcPr>
          <w:p w:rsidR="008D6C1B" w:rsidRPr="00F33C40" w:rsidRDefault="008D6C1B" w:rsidP="00DC70C5">
            <w:pPr>
              <w:adjustRightInd w:val="0"/>
              <w:spacing w:line="20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F10AC9">
        <w:trPr>
          <w:trHeight w:val="20"/>
        </w:trPr>
        <w:tc>
          <w:tcPr>
            <w:tcW w:w="1301" w:type="dxa"/>
            <w:vMerge/>
            <w:tcBorders>
              <w:top w:val="single" w:sz="4" w:space="0" w:color="auto"/>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◎事業所の数が20以上100未満</w:t>
            </w:r>
          </w:p>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・整備届出事項：法令遵守責任者、法令遵守規程</w:t>
            </w:r>
          </w:p>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・届出書の記載すべき事項：名称又は氏名、主たる事務所の所在地、代表者氏名等、法令遵守責任者氏名等、法令遵守規程の概要  </w:t>
            </w:r>
          </w:p>
        </w:tc>
        <w:tc>
          <w:tcPr>
            <w:tcW w:w="1134" w:type="dxa"/>
            <w:vMerge/>
            <w:tcBorders>
              <w:top w:val="single" w:sz="4" w:space="0" w:color="auto"/>
            </w:tcBorders>
          </w:tcPr>
          <w:p w:rsidR="008D6C1B" w:rsidRPr="00F33C40" w:rsidRDefault="008D6C1B" w:rsidP="005F6147">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vMerge/>
            <w:tcBorders>
              <w:top w:val="single" w:sz="4" w:space="0" w:color="auto"/>
            </w:tcBorders>
          </w:tcPr>
          <w:p w:rsidR="008D6C1B" w:rsidRPr="00F33C40" w:rsidRDefault="008D6C1B" w:rsidP="005F6147">
            <w:pPr>
              <w:adjustRightInd w:val="0"/>
              <w:spacing w:line="22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BB47DF">
        <w:trPr>
          <w:trHeight w:val="1589"/>
        </w:trPr>
        <w:tc>
          <w:tcPr>
            <w:tcW w:w="1301" w:type="dxa"/>
            <w:vMerge/>
            <w:tcBorders>
              <w:bottom w:val="nil"/>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◎事業所の数が100以上</w:t>
            </w:r>
          </w:p>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・整備届出事項：法令遵守責任者、法令遵守規程、業務執行監査の定期的実施</w:t>
            </w:r>
          </w:p>
          <w:p w:rsidR="008D6C1B" w:rsidRPr="00F33C40" w:rsidRDefault="008D6C1B" w:rsidP="00DC70C5">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・届出書の記載すべき事項：名称又は氏名、主たる事務所の所在地、代表者氏名等、法令遵守責任者氏名等、法令遵守規程の概要 、業務執行監査の方法の概要</w:t>
            </w:r>
          </w:p>
        </w:tc>
        <w:tc>
          <w:tcPr>
            <w:tcW w:w="1134" w:type="dxa"/>
            <w:vMerge/>
            <w:tcBorders>
              <w:bottom w:val="single" w:sz="4" w:space="0" w:color="auto"/>
            </w:tcBorders>
          </w:tcPr>
          <w:p w:rsidR="008D6C1B" w:rsidRPr="00F33C40" w:rsidRDefault="008D6C1B" w:rsidP="005F6147">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vMerge/>
            <w:tcBorders>
              <w:bottom w:val="nil"/>
            </w:tcBorders>
          </w:tcPr>
          <w:p w:rsidR="008D6C1B" w:rsidRPr="00F33C40" w:rsidRDefault="008D6C1B" w:rsidP="005F6147">
            <w:pPr>
              <w:adjustRightInd w:val="0"/>
              <w:spacing w:line="22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BB47DF">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44" w:hanging="144"/>
              <w:contextualSpacing/>
              <w:rPr>
                <w:rFonts w:ascii="BIZ UDゴシック" w:eastAsia="BIZ UDゴシック" w:hAnsi="BIZ UDゴシック" w:cs="ＭＳ 明朝"/>
                <w:sz w:val="21"/>
                <w:szCs w:val="21"/>
              </w:rPr>
            </w:pPr>
            <w:r w:rsidRPr="00F33C40">
              <w:rPr>
                <w:rFonts w:ascii="BIZ UDゴシック" w:eastAsia="BIZ UDゴシック" w:hAnsi="BIZ UDゴシック" w:hint="eastAsia"/>
                <w:sz w:val="21"/>
                <w:szCs w:val="21"/>
              </w:rPr>
              <w:t>②　業務管理体制（法令等遵守）についての考え(方針)を定め、職員に周知していますか。</w:t>
            </w:r>
          </w:p>
        </w:tc>
        <w:tc>
          <w:tcPr>
            <w:tcW w:w="1134" w:type="dxa"/>
            <w:tcBorders>
              <w:bottom w:val="single" w:sz="4" w:space="0" w:color="auto"/>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nil"/>
              <w:bottom w:val="nil"/>
            </w:tcBorders>
          </w:tcPr>
          <w:p w:rsidR="00525879" w:rsidRPr="00F33C40" w:rsidRDefault="00525879" w:rsidP="00525879">
            <w:pPr>
              <w:adjustRightInd w:val="0"/>
              <w:spacing w:line="22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BB47DF">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44" w:hanging="144"/>
              <w:contextualSpacing/>
              <w:rPr>
                <w:rFonts w:ascii="BIZ UDゴシック" w:eastAsia="BIZ UDゴシック" w:hAnsi="BIZ UDゴシック" w:cs="ＭＳ 明朝"/>
                <w:sz w:val="21"/>
                <w:szCs w:val="21"/>
              </w:rPr>
            </w:pPr>
            <w:r w:rsidRPr="00F33C40">
              <w:rPr>
                <w:rFonts w:ascii="BIZ UDゴシック" w:eastAsia="BIZ UDゴシック" w:hAnsi="BIZ UDゴシック" w:hint="eastAsia"/>
                <w:sz w:val="21"/>
                <w:szCs w:val="21"/>
              </w:rPr>
              <w:t>③　業務管理体制（法令等遵守）について、具体的な取組を行っていますか。</w:t>
            </w:r>
          </w:p>
        </w:tc>
        <w:tc>
          <w:tcPr>
            <w:tcW w:w="1134" w:type="dxa"/>
            <w:tcBorders>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nil"/>
              <w:bottom w:val="nil"/>
            </w:tcBorders>
          </w:tcPr>
          <w:p w:rsidR="00525879" w:rsidRPr="00F33C40" w:rsidRDefault="00525879" w:rsidP="00525879">
            <w:pPr>
              <w:adjustRightInd w:val="0"/>
              <w:spacing w:line="22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BB47DF">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525879" w:rsidRPr="00F33C40" w:rsidRDefault="00525879" w:rsidP="00525879">
            <w:pPr>
              <w:adjustRightInd w:val="0"/>
              <w:spacing w:line="240" w:lineRule="exact"/>
              <w:ind w:left="189" w:hangingChars="100" w:hanging="189"/>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ア　介護報酬の請求等のチェックを実施</w:t>
            </w:r>
          </w:p>
          <w:p w:rsidR="00525879" w:rsidRPr="00F33C40" w:rsidRDefault="00525879" w:rsidP="00525879">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525879" w:rsidRPr="00F33C40" w:rsidRDefault="00525879" w:rsidP="00525879">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525879" w:rsidRPr="00F33C40" w:rsidRDefault="00525879" w:rsidP="00525879">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エ　業務管理体制（法令等遵守）についての研修を実施している。</w:t>
            </w:r>
          </w:p>
          <w:p w:rsidR="00525879" w:rsidRPr="00F33C40" w:rsidRDefault="00525879" w:rsidP="00525879">
            <w:pPr>
              <w:adjustRightInd w:val="0"/>
              <w:spacing w:line="240" w:lineRule="exact"/>
              <w:ind w:left="378" w:hangingChars="200" w:hanging="378"/>
              <w:contextualSpacing/>
              <w:rPr>
                <w:rFonts w:ascii="BIZ UDゴシック" w:eastAsia="BIZ UDゴシック" w:hAnsi="BIZ UDゴシック"/>
                <w:sz w:val="21"/>
                <w:szCs w:val="21"/>
              </w:rPr>
            </w:pPr>
            <w:r w:rsidRPr="00F33C40">
              <w:rPr>
                <w:rFonts w:ascii="BIZ UDゴシック" w:eastAsia="BIZ UDゴシック" w:hAnsi="BIZ UDゴシック" w:hint="eastAsia"/>
                <w:sz w:val="21"/>
                <w:szCs w:val="21"/>
              </w:rPr>
              <w:t xml:space="preserve">　オ　法令遵守規程を整備している。</w:t>
            </w:r>
          </w:p>
          <w:p w:rsidR="00525879" w:rsidRPr="00F33C40" w:rsidRDefault="00525879" w:rsidP="00525879">
            <w:pPr>
              <w:adjustRightInd w:val="0"/>
              <w:spacing w:line="240" w:lineRule="exact"/>
              <w:ind w:left="144" w:hanging="144"/>
              <w:contextualSpacing/>
              <w:rPr>
                <w:rFonts w:ascii="BIZ UDゴシック" w:eastAsia="BIZ UDゴシック" w:hAnsi="BIZ UDゴシック" w:cs="ＭＳ 明朝"/>
                <w:sz w:val="21"/>
                <w:szCs w:val="21"/>
              </w:rPr>
            </w:pPr>
            <w:r w:rsidRPr="00F33C40">
              <w:rPr>
                <w:rFonts w:ascii="BIZ UDゴシック" w:eastAsia="BIZ UDゴシック" w:hAnsi="BIZ UDゴシック" w:hint="eastAsia"/>
                <w:sz w:val="21"/>
                <w:szCs w:val="21"/>
              </w:rPr>
              <w:t xml:space="preserve">　カ　その他（　　　　　　　　　　　　　　　　　）　</w:t>
            </w:r>
          </w:p>
        </w:tc>
        <w:tc>
          <w:tcPr>
            <w:tcW w:w="1134" w:type="dxa"/>
            <w:tcBorders>
              <w:top w:val="nil"/>
              <w:bottom w:val="single" w:sz="4" w:space="0" w:color="auto"/>
            </w:tcBorders>
          </w:tcPr>
          <w:p w:rsidR="00525879" w:rsidRPr="00F33C40" w:rsidRDefault="00525879" w:rsidP="00525879">
            <w:pPr>
              <w:adjustRightInd w:val="0"/>
              <w:spacing w:line="240" w:lineRule="exact"/>
              <w:ind w:left="139" w:hanging="139"/>
              <w:contextualSpacing/>
              <w:jc w:val="left"/>
              <w:rPr>
                <w:rFonts w:ascii="BIZ UDゴシック" w:eastAsia="BIZ UDゴシック" w:hAnsi="BIZ UDゴシック"/>
                <w:spacing w:val="2"/>
                <w:sz w:val="20"/>
                <w:szCs w:val="20"/>
              </w:rPr>
            </w:pPr>
          </w:p>
        </w:tc>
        <w:tc>
          <w:tcPr>
            <w:tcW w:w="1306" w:type="dxa"/>
            <w:tcBorders>
              <w:top w:val="nil"/>
              <w:bottom w:val="nil"/>
            </w:tcBorders>
          </w:tcPr>
          <w:p w:rsidR="00525879" w:rsidRPr="00F33C40" w:rsidRDefault="00525879" w:rsidP="00525879">
            <w:pPr>
              <w:adjustRightInd w:val="0"/>
              <w:spacing w:line="22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BB47DF">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44" w:hanging="144"/>
              <w:contextualSpacing/>
              <w:rPr>
                <w:rFonts w:ascii="BIZ UDゴシック" w:eastAsia="BIZ UDゴシック" w:hAnsi="BIZ UDゴシック" w:cs="ＭＳ 明朝"/>
                <w:sz w:val="21"/>
                <w:szCs w:val="21"/>
              </w:rPr>
            </w:pPr>
            <w:r w:rsidRPr="00F33C40">
              <w:rPr>
                <w:rFonts w:ascii="BIZ UDゴシック" w:eastAsia="BIZ UDゴシック" w:hAnsi="BIZ UDゴシック" w:hint="eastAsia"/>
                <w:sz w:val="21"/>
                <w:szCs w:val="21"/>
              </w:rPr>
              <w:t>④　業務管理体制（法令等遵守）の取組について、評価・改善活動を行っていますか。</w:t>
            </w:r>
          </w:p>
        </w:tc>
        <w:tc>
          <w:tcPr>
            <w:tcW w:w="1134" w:type="dxa"/>
            <w:tcBorders>
              <w:bottom w:val="single" w:sz="4" w:space="0" w:color="auto"/>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rPr>
                <w:rFonts w:ascii="BIZ UDゴシック" w:eastAsia="BIZ UDゴシック" w:hAnsi="BIZ UDゴシック" w:cs="ＭＳ 明朝"/>
                <w:sz w:val="21"/>
                <w:szCs w:val="21"/>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525879" w:rsidRPr="00F33C40">
                  <w:rPr>
                    <w:rFonts w:ascii="Segoe UI Symbol" w:eastAsia="BIZ UDゴシック" w:hAnsi="Segoe UI Symbol" w:cs="Segoe UI Symbol"/>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nil"/>
              <w:bottom w:val="single" w:sz="4" w:space="0" w:color="auto"/>
            </w:tcBorders>
          </w:tcPr>
          <w:p w:rsidR="00525879" w:rsidRPr="00F33C40" w:rsidRDefault="00525879" w:rsidP="00525879">
            <w:pPr>
              <w:adjustRightInd w:val="0"/>
              <w:spacing w:line="220" w:lineRule="exact"/>
              <w:ind w:left="97" w:hanging="97"/>
              <w:contextualSpacing/>
              <w:jc w:val="left"/>
              <w:rPr>
                <w:rFonts w:ascii="BIZ UDゴシック" w:eastAsia="BIZ UDゴシック" w:hAnsi="BIZ UDゴシック" w:cs="ＭＳ 明朝"/>
                <w:w w:val="83"/>
                <w:kern w:val="0"/>
                <w:sz w:val="18"/>
                <w:szCs w:val="18"/>
              </w:rPr>
            </w:pPr>
          </w:p>
        </w:tc>
      </w:tr>
      <w:tr w:rsidR="00F33C40" w:rsidRPr="00F33C40" w:rsidTr="00BE24C8">
        <w:trPr>
          <w:trHeight w:val="20"/>
        </w:trPr>
        <w:tc>
          <w:tcPr>
            <w:tcW w:w="10289" w:type="dxa"/>
            <w:gridSpan w:val="4"/>
            <w:tcBorders>
              <w:bottom w:val="single" w:sz="4" w:space="0" w:color="auto"/>
            </w:tcBorders>
            <w:shd w:val="clear" w:color="auto" w:fill="DAEEF3" w:themeFill="accent5" w:themeFillTint="33"/>
            <w:vAlign w:val="center"/>
          </w:tcPr>
          <w:p w:rsidR="00525879" w:rsidRPr="00F33C40" w:rsidRDefault="00525879" w:rsidP="00525879">
            <w:pPr>
              <w:adjustRightInd w:val="0"/>
              <w:spacing w:line="240" w:lineRule="auto"/>
              <w:ind w:left="166" w:hanging="166"/>
              <w:contextualSpacing/>
              <w:rPr>
                <w:rFonts w:ascii="BIZ UDゴシック" w:eastAsia="BIZ UDゴシック" w:hAnsi="BIZ UDゴシック" w:cs="ＭＳ 明朝"/>
                <w:szCs w:val="20"/>
              </w:rPr>
            </w:pPr>
            <w:r w:rsidRPr="00F33C40">
              <w:rPr>
                <w:rFonts w:ascii="BIZ UDゴシック" w:eastAsia="BIZ UDゴシック" w:hAnsi="BIZ UDゴシック" w:cs="ＭＳ 明朝" w:hint="eastAsia"/>
                <w:szCs w:val="20"/>
              </w:rPr>
              <w:t>第</w:t>
            </w:r>
            <w:r w:rsidRPr="00F33C40">
              <w:rPr>
                <w:rFonts w:ascii="BIZ UDゴシック" w:eastAsia="BIZ UDゴシック" w:hAnsi="BIZ UDゴシック" w:cs="ＭＳ 明朝"/>
                <w:szCs w:val="20"/>
              </w:rPr>
              <w:t>7</w:t>
            </w:r>
            <w:r w:rsidRPr="00F33C40">
              <w:rPr>
                <w:rFonts w:ascii="BIZ UDゴシック" w:eastAsia="BIZ UDゴシック" w:hAnsi="BIZ UDゴシック" w:cs="ＭＳ 明朝" w:hint="eastAsia"/>
                <w:szCs w:val="20"/>
              </w:rPr>
              <w:t xml:space="preserve">　介護給付費の算定及び取扱い</w:t>
            </w:r>
          </w:p>
        </w:tc>
      </w:tr>
      <w:tr w:rsidR="00F33C40" w:rsidRPr="00F33C40" w:rsidTr="00F10AC9">
        <w:trPr>
          <w:trHeight w:val="20"/>
        </w:trPr>
        <w:tc>
          <w:tcPr>
            <w:tcW w:w="1301" w:type="dxa"/>
            <w:tcBorders>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49</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福祉用具</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貸与費の</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算定</w:t>
            </w:r>
          </w:p>
        </w:tc>
        <w:tc>
          <w:tcPr>
            <w:tcW w:w="6548" w:type="dxa"/>
            <w:tcBorders>
              <w:bottom w:val="dotted" w:sz="4" w:space="0" w:color="auto"/>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福祉用具貸与を行った場合に、現に福祉用具貸与に要した費用の額を当該福祉用具貸与事業所の所在地に適用される</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単位の単価で除して得た単位数（</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単位未満の端数があるときは、これを四捨五入して得た単位数）で算定していますか。</w:t>
            </w:r>
          </w:p>
        </w:tc>
        <w:tc>
          <w:tcPr>
            <w:tcW w:w="1134" w:type="dxa"/>
            <w:tcBorders>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4801186"/>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6759699"/>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32173563"/>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平12厚告19</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 xml:space="preserve">別表11 </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shd w:val="clear" w:color="auto" w:fill="auto"/>
          </w:tcPr>
          <w:p w:rsidR="00525879" w:rsidRPr="00F33C40" w:rsidRDefault="00525879" w:rsidP="0052587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1月当たりの平均貸与件数が100件以上となったことのある福祉用具に係る指定福祉用具貸与については、別に厚生労働大臣が定める福祉用具貸与の基準を満たさない指定福祉用具貸与を行った場合は、福祉用具貸与費は算定しません（平成30年10月1日施行）。</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搬出入に要する費用は、現に福祉用具貸与に要した費用に含まれるものとし、個別には評価しません。</w:t>
            </w:r>
          </w:p>
        </w:tc>
        <w:tc>
          <w:tcPr>
            <w:tcW w:w="1134" w:type="dxa"/>
            <w:tcBorders>
              <w:top w:val="nil"/>
              <w:bottom w:val="single" w:sz="4" w:space="0" w:color="auto"/>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平12厚告19</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別表11の注1</w:t>
            </w:r>
          </w:p>
        </w:tc>
      </w:tr>
      <w:tr w:rsidR="00F33C40" w:rsidRPr="00F33C40" w:rsidTr="00F10AC9">
        <w:trPr>
          <w:trHeight w:val="20"/>
        </w:trPr>
        <w:tc>
          <w:tcPr>
            <w:tcW w:w="1301" w:type="dxa"/>
            <w:tcBorders>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rPr>
              <w:t>50</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中山間地域等住居者</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加算</w:t>
            </w:r>
          </w:p>
        </w:tc>
        <w:tc>
          <w:tcPr>
            <w:tcW w:w="6548" w:type="dxa"/>
            <w:tcBorders>
              <w:bottom w:val="dotted" w:sz="4" w:space="0" w:color="auto"/>
            </w:tcBorders>
          </w:tcPr>
          <w:p w:rsidR="00525879" w:rsidRPr="00F33C40" w:rsidRDefault="00525879" w:rsidP="0052587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下記の地域に居住している利用者に対して、通常の事業の実施地域を越えて福祉用具貸与を行う場合は、当該福祉用具貸与の開始日の属する月に、通常の事業の実施地域において福祉用具貸与を行う場合に要する交通費に相当する額の</w:t>
            </w:r>
            <w:r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分の</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に相当する額を当該事業所の所在地に適用される</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単位の単価で除して得た単位数を、個々の福祉用具ごとの当該福祉用具貸与費の</w:t>
            </w:r>
            <w:r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分の</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に相当する額を限度として、所定単位数に加算していますか。</w:t>
            </w:r>
          </w:p>
        </w:tc>
        <w:tc>
          <w:tcPr>
            <w:tcW w:w="1134" w:type="dxa"/>
            <w:tcBorders>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7807536"/>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8883450"/>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844233232"/>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平12厚告19</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別表11の注3</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〔中山間地域等住居者加算対象地域〕</w:t>
            </w:r>
            <w:r w:rsidRPr="00F33C40">
              <w:rPr>
                <w:rFonts w:ascii="BIZ UDゴシック" w:eastAsia="BIZ UDゴシック" w:hAnsi="BIZ UDゴシック" w:cs="ＭＳ 明朝" w:hint="eastAsia"/>
                <w:sz w:val="21"/>
                <w:szCs w:val="21"/>
              </w:rPr>
              <w:t>・・・春日部市宝珠花等</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BB47DF">
        <w:trPr>
          <w:trHeight w:val="1525"/>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通常の事業の実施地域において福祉用具貸与を行う場合に要する交通費」の額は、最も経済的な通常の経路及び方法による交通費とすることを基本として、実費を基礎とし、複数の福祉用具を同一利用者に貸与して同時に運搬若しくは移動を行う場合又は一度に複数の利用者に係る福祉用具貸与のための運搬又は移動を行う場合における交通費の実費等を勘案して、合理的に算出してください。</w:t>
            </w:r>
          </w:p>
        </w:tc>
        <w:tc>
          <w:tcPr>
            <w:tcW w:w="1134" w:type="dxa"/>
            <w:tcBorders>
              <w:top w:val="nil"/>
              <w:bottom w:val="single" w:sz="4" w:space="0" w:color="auto"/>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平12老企36</w:t>
            </w:r>
          </w:p>
          <w:p w:rsidR="00525879" w:rsidRPr="00F33C40" w:rsidRDefault="00525879" w:rsidP="00525879">
            <w:pPr>
              <w:spacing w:line="200" w:lineRule="exact"/>
              <w:ind w:left="106" w:hanging="106"/>
              <w:rPr>
                <w:rFonts w:ascii="BIZ UDゴシック" w:eastAsia="BIZ UDゴシック" w:hAnsi="BIZ UDゴシック"/>
                <w:sz w:val="16"/>
              </w:rPr>
            </w:pPr>
            <w:r w:rsidRPr="00F33C40">
              <w:rPr>
                <w:rFonts w:ascii="BIZ UDゴシック" w:eastAsia="BIZ UDゴシック" w:hAnsi="BIZ UDゴシック" w:cs="ＭＳ 明朝" w:hint="eastAsia"/>
                <w:sz w:val="16"/>
                <w:szCs w:val="18"/>
              </w:rPr>
              <w:t>第2の9(1)①</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上記の交通費の額及び算定方法について、あらかじめ利用者の居住する地域に応じた価格体系を設定し、運営規程に記載していますか。</w:t>
            </w:r>
          </w:p>
        </w:tc>
        <w:tc>
          <w:tcPr>
            <w:tcW w:w="1134" w:type="dxa"/>
            <w:tcBorders>
              <w:top w:val="nil"/>
              <w:bottom w:val="single" w:sz="4" w:space="0" w:color="auto"/>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2128800"/>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311075"/>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937356692"/>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nil"/>
              <w:bottom w:val="nil"/>
            </w:tcBorders>
            <w:shd w:val="clear" w:color="auto" w:fill="auto"/>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平12老企36</w:t>
            </w:r>
          </w:p>
          <w:p w:rsidR="00525879" w:rsidRPr="00F33C40" w:rsidRDefault="00525879" w:rsidP="00525879">
            <w:pPr>
              <w:spacing w:line="200" w:lineRule="exact"/>
              <w:ind w:left="106" w:hanging="106"/>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第2の9(1)②</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③　運営規程に記載した交通費の額及びその算出方法を、サービスの提供に当たって利用者に説明するとともに、当該利用者に係る運搬又は移動に要した経路の費用を証明できる書類（領収証等）を保管し、利用者に対するサービス提供に関する記録として保存していますか。</w:t>
            </w:r>
          </w:p>
        </w:tc>
        <w:tc>
          <w:tcPr>
            <w:tcW w:w="1134" w:type="dxa"/>
            <w:tcBorders>
              <w:top w:val="nil"/>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5490334"/>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9649399"/>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332958371"/>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複数の福祉用具貸与を同一利用者に対して同時に貸与した場合には、保険給付対象となる福祉用具の貸与に要する費用の合計額の</w:t>
            </w:r>
            <w:r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分の</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に相当する額を限度として加算できます。この場合において、交通費の額が当該</w:t>
            </w:r>
            <w:r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分の</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に相当する額に満たないときは、当該交通費を合理的な方法により按分して、それぞれの福祉用具に係る加算額を明確にしてください。</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平12老企36</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第2の9(1)⑤</w:t>
            </w:r>
          </w:p>
        </w:tc>
      </w:tr>
      <w:tr w:rsidR="00F33C40" w:rsidRPr="00F33C40" w:rsidTr="00F10AC9">
        <w:trPr>
          <w:trHeight w:val="20"/>
        </w:trPr>
        <w:tc>
          <w:tcPr>
            <w:tcW w:w="1301" w:type="dxa"/>
            <w:tcBorders>
              <w:top w:val="nil"/>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BB47DF" w:rsidRPr="00F33C40" w:rsidRDefault="00525879" w:rsidP="00BB47DF">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当該加算を算定する利用者については、通常の事業の実施地域を越える場合の交通費の支払を受けることはできません。</w:t>
            </w:r>
          </w:p>
        </w:tc>
        <w:tc>
          <w:tcPr>
            <w:tcW w:w="1134" w:type="dxa"/>
            <w:tcBorders>
              <w:top w:val="nil"/>
              <w:bottom w:val="single" w:sz="4" w:space="0" w:color="auto"/>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vMerge w:val="restart"/>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lastRenderedPageBreak/>
              <w:t>51</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要介護</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の者等に係る福祉用具貸与費</w:t>
            </w:r>
          </w:p>
        </w:tc>
        <w:tc>
          <w:tcPr>
            <w:tcW w:w="6548" w:type="dxa"/>
            <w:tcBorders>
              <w:bottom w:val="dotted" w:sz="4" w:space="0" w:color="auto"/>
            </w:tcBorders>
            <w:shd w:val="clear" w:color="auto" w:fill="auto"/>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①　要介護状態区分が要介護</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である者に対して、使用が想定しにくい以下の福祉用具貸与の種目を貸与した場合、福祉用具貸与費を算定していませんか。</w:t>
            </w:r>
          </w:p>
        </w:tc>
        <w:tc>
          <w:tcPr>
            <w:tcW w:w="1134" w:type="dxa"/>
            <w:tcBorders>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9552273"/>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3160156"/>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141957695"/>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平12厚告19</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別表第11の注4</w:t>
            </w:r>
          </w:p>
        </w:tc>
      </w:tr>
      <w:tr w:rsidR="00F33C40" w:rsidRPr="00F33C40" w:rsidTr="00F10AC9">
        <w:trPr>
          <w:trHeight w:val="20"/>
        </w:trPr>
        <w:tc>
          <w:tcPr>
            <w:tcW w:w="1301" w:type="dxa"/>
            <w:vMerge/>
            <w:tcBorders>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〔対象外種目〕</w:t>
            </w:r>
          </w:p>
          <w:p w:rsidR="00525879" w:rsidRPr="00F33C40" w:rsidRDefault="00525879" w:rsidP="00525879">
            <w:pPr>
              <w:adjustRightInd w:val="0"/>
              <w:spacing w:line="240" w:lineRule="exact"/>
              <w:ind w:left="142"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車いす、車いす付属品、特殊寝台、特殊寝台付属品、床ずれ防止用具、体位変換器、認知症老人徘徊感知機器、移動用リフト（つり具の部分を除く。）、自動排泄処理装置（尿のみを自動的に吸引する機能のものを除く。）</w:t>
            </w:r>
          </w:p>
        </w:tc>
        <w:tc>
          <w:tcPr>
            <w:tcW w:w="1134" w:type="dxa"/>
            <w:tcBorders>
              <w:top w:val="nil"/>
              <w:bottom w:val="single" w:sz="4" w:space="0" w:color="auto"/>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single" w:sz="4" w:space="0" w:color="auto"/>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平11厚生告93</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single" w:sz="4" w:space="0" w:color="auto"/>
              <w:bottom w:val="dotted"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②　要介護状態区分が要介護</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、要介護</w:t>
            </w:r>
            <w:r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又は要介護</w:t>
            </w:r>
            <w:r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である者に対して、自動排泄処理装置（尿のみを自動的に吸引する機能のものを除く。）に係る福祉用具貸与を行った場合に、福祉用具貸与費を算定していませんか。</w:t>
            </w:r>
          </w:p>
        </w:tc>
        <w:tc>
          <w:tcPr>
            <w:tcW w:w="1134" w:type="dxa"/>
            <w:tcBorders>
              <w:top w:val="single" w:sz="4" w:space="0" w:color="auto"/>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542278"/>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139425"/>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620922068"/>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平12厚告19</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別表11の注4</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ただし、厚生労働大臣が定める者（平27厚告94第31号イ）で定める状態像に該当する者については、軽度者（要介護</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の者をいう。ただし、自動排泄処理装置については、要介護</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、要介護</w:t>
            </w:r>
            <w:r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及び要介護</w:t>
            </w:r>
            <w:r w:rsidRPr="00F33C40">
              <w:rPr>
                <w:rFonts w:ascii="BIZ UDゴシック" w:eastAsia="BIZ UDゴシック" w:hAnsi="BIZ UDゴシック" w:cs="ＭＳ 明朝"/>
                <w:sz w:val="21"/>
                <w:szCs w:val="21"/>
              </w:rPr>
              <w:t>3</w:t>
            </w:r>
            <w:r w:rsidRPr="00F33C40">
              <w:rPr>
                <w:rFonts w:ascii="BIZ UDゴシック" w:eastAsia="BIZ UDゴシック" w:hAnsi="BIZ UDゴシック" w:cs="ＭＳ 明朝" w:hint="eastAsia"/>
                <w:sz w:val="21"/>
                <w:szCs w:val="21"/>
              </w:rPr>
              <w:t>の者をいう。以下において同じ。）であっても、その状態像に応じて利用が想定される対象外種目について福祉用具貸与費の算定が可能であり、その判断については、次のとおりとします。</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平12老企36</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第2の9(2)①</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原則として認定調査票のうち基本調査の直近の結果を用い、その要否を判断するものとする。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ただし、「日常生活範囲における移動の支援が特に必要と認められる者」及び「生活環境において段差の解消が必要と認められる者」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居宅介護支援事業者が判断することとなる。</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なお、この判断の見直しについては、居宅サービス計画に記載された必要な理由を見直す頻度（必要に応じて随時）で行うこととする。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上記アにかかわらず、次のⅰ）～ⅲ）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ⅰ）疾病その他の原因により、状態が変動しやすく、日によって又は時間帯によって、頻繁に第</w:t>
            </w:r>
            <w:r w:rsidRPr="00F33C40">
              <w:rPr>
                <w:rFonts w:ascii="BIZ UDゴシック" w:eastAsia="BIZ UDゴシック" w:hAnsi="BIZ UDゴシック" w:cs="ＭＳ 明朝"/>
                <w:sz w:val="21"/>
                <w:szCs w:val="21"/>
              </w:rPr>
              <w:t>94</w:t>
            </w:r>
            <w:r w:rsidRPr="00F33C40">
              <w:rPr>
                <w:rFonts w:ascii="BIZ UDゴシック" w:eastAsia="BIZ UDゴシック" w:hAnsi="BIZ UDゴシック" w:cs="ＭＳ 明朝" w:hint="eastAsia"/>
                <w:sz w:val="21"/>
                <w:szCs w:val="21"/>
              </w:rPr>
              <w:t>号告示第</w:t>
            </w:r>
            <w:r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号のイに該当する者（例：パーキンソン病の治療薬による</w:t>
            </w:r>
            <w:r w:rsidRPr="00F33C40">
              <w:rPr>
                <w:rFonts w:ascii="BIZ UDゴシック" w:eastAsia="BIZ UDゴシック" w:hAnsi="BIZ UDゴシック" w:cs="ＭＳ 明朝"/>
                <w:sz w:val="21"/>
                <w:szCs w:val="21"/>
              </w:rPr>
              <w:t>ON</w:t>
            </w:r>
            <w:r w:rsidRPr="00F33C40">
              <w:rPr>
                <w:rFonts w:ascii="BIZ UDゴシック" w:eastAsia="BIZ UDゴシック" w:hAnsi="BIZ UDゴシック" w:cs="ＭＳ 明朝" w:hint="eastAsia"/>
                <w:sz w:val="21"/>
                <w:szCs w:val="21"/>
              </w:rPr>
              <w:t>・</w:t>
            </w:r>
            <w:r w:rsidRPr="00F33C40">
              <w:rPr>
                <w:rFonts w:ascii="BIZ UDゴシック" w:eastAsia="BIZ UDゴシック" w:hAnsi="BIZ UDゴシック" w:cs="ＭＳ 明朝"/>
                <w:sz w:val="21"/>
                <w:szCs w:val="21"/>
              </w:rPr>
              <w:t>OFF</w:t>
            </w:r>
            <w:r w:rsidRPr="00F33C40">
              <w:rPr>
                <w:rFonts w:ascii="BIZ UDゴシック" w:eastAsia="BIZ UDゴシック" w:hAnsi="BIZ UDゴシック" w:cs="ＭＳ 明朝" w:hint="eastAsia"/>
                <w:sz w:val="21"/>
                <w:szCs w:val="21"/>
              </w:rPr>
              <w:t>）</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ⅱ）疾病その他の原因により、状態が急速に悪化し、短期間のうちに第</w:t>
            </w:r>
            <w:r w:rsidRPr="00F33C40">
              <w:rPr>
                <w:rFonts w:ascii="BIZ UDゴシック" w:eastAsia="BIZ UDゴシック" w:hAnsi="BIZ UDゴシック" w:cs="ＭＳ 明朝"/>
                <w:sz w:val="21"/>
                <w:szCs w:val="21"/>
              </w:rPr>
              <w:t>94</w:t>
            </w:r>
            <w:r w:rsidRPr="00F33C40">
              <w:rPr>
                <w:rFonts w:ascii="BIZ UDゴシック" w:eastAsia="BIZ UDゴシック" w:hAnsi="BIZ UDゴシック" w:cs="ＭＳ 明朝" w:hint="eastAsia"/>
                <w:sz w:val="21"/>
                <w:szCs w:val="21"/>
              </w:rPr>
              <w:t>号告示第</w:t>
            </w:r>
            <w:r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号のイに該当することが確実に見込まれる者（例：がん末期の急速な状態悪化）</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ⅲ）疾病その他の原因により、身体への重大な危険性又は症状の重篤化の回避等医学的判断から第</w:t>
            </w:r>
            <w:r w:rsidRPr="00F33C40">
              <w:rPr>
                <w:rFonts w:ascii="BIZ UDゴシック" w:eastAsia="BIZ UDゴシック" w:hAnsi="BIZ UDゴシック" w:cs="ＭＳ 明朝"/>
                <w:sz w:val="21"/>
                <w:szCs w:val="21"/>
              </w:rPr>
              <w:t>94</w:t>
            </w:r>
            <w:r w:rsidRPr="00F33C40">
              <w:rPr>
                <w:rFonts w:ascii="BIZ UDゴシック" w:eastAsia="BIZ UDゴシック" w:hAnsi="BIZ UDゴシック" w:cs="ＭＳ 明朝" w:hint="eastAsia"/>
                <w:sz w:val="21"/>
                <w:szCs w:val="21"/>
              </w:rPr>
              <w:t>号告示第</w:t>
            </w:r>
            <w:r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号のイに該当すると判断できる者（例：ぜんそく発作等による呼吸不全、心疾患による心不全、嚥下障害による誤嚥性肺炎の回避）</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注）括弧内の状態は、あくまでもⅰ）～ⅲ）の状態の者に該当する可能性のあるものを例示したにすぎない。また、逆に括弧内の状態以外の者であっても、ⅰ）～ⅲ）の状態であると判断される場合もありう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基本調査結果による判断については、次に定める方法によります。なお、当該確認に用いた文書等については、サービス記録と併せて保存してください。</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平12老企36</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第2の9(2)②</w:t>
            </w:r>
          </w:p>
        </w:tc>
      </w:tr>
      <w:tr w:rsidR="00F33C40" w:rsidRPr="00F33C40" w:rsidTr="00F10AC9">
        <w:trPr>
          <w:trHeight w:val="20"/>
        </w:trPr>
        <w:tc>
          <w:tcPr>
            <w:tcW w:w="1301" w:type="dxa"/>
            <w:tcBorders>
              <w:top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当該軽度者の担当である居宅介護支援事業者から当該軽度者の認定調査票について必要な部分（実施日時、調査対象者等の時点の確認及び本人確認ができる部分並びに基本調査の回答で当該軽度者の状態像の確認が必要な部分）の写し（以下「調査票の写し」という。）の内容が確認できる文書を入手することによること。</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当該軽度者に担当の居宅介護支援事業者がいない場合にあっては、</w:t>
            </w:r>
            <w:r w:rsidRPr="00F33C40">
              <w:rPr>
                <w:rFonts w:ascii="BIZ UDゴシック" w:eastAsia="BIZ UDゴシック" w:hAnsi="BIZ UDゴシック" w:cs="ＭＳ 明朝" w:hint="eastAsia"/>
                <w:sz w:val="21"/>
                <w:szCs w:val="21"/>
              </w:rPr>
              <w:lastRenderedPageBreak/>
              <w:t>当該軽度者の調査票の写しを本人に情報開示させ、それを入手すること。</w:t>
            </w:r>
          </w:p>
        </w:tc>
        <w:tc>
          <w:tcPr>
            <w:tcW w:w="1134" w:type="dxa"/>
            <w:tcBorders>
              <w:top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tcBorders>
          </w:tcPr>
          <w:p w:rsidR="00525879" w:rsidRPr="00F33C40" w:rsidRDefault="00525879" w:rsidP="00525879">
            <w:pPr>
              <w:adjustRightInd w:val="0"/>
              <w:spacing w:line="200" w:lineRule="exact"/>
              <w:ind w:left="121" w:hanging="121"/>
              <w:contextualSpacing/>
              <w:jc w:val="left"/>
              <w:rPr>
                <w:rFonts w:ascii="BIZ UDゴシック" w:eastAsia="BIZ UDゴシック" w:hAnsi="BIZ UDゴシック" w:cs="ＭＳ 明朝"/>
                <w:sz w:val="18"/>
                <w:szCs w:val="18"/>
              </w:rPr>
            </w:pPr>
          </w:p>
        </w:tc>
      </w:tr>
      <w:tr w:rsidR="00F33C40" w:rsidRPr="00F33C40" w:rsidTr="00F10AC9">
        <w:trPr>
          <w:trHeight w:val="20"/>
        </w:trPr>
        <w:tc>
          <w:tcPr>
            <w:tcW w:w="1301" w:type="dxa"/>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52</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種類相互の</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算定関係</w:t>
            </w:r>
          </w:p>
        </w:tc>
        <w:tc>
          <w:tcPr>
            <w:tcW w:w="6548" w:type="dxa"/>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特定施設入居者生活介護費（短期利用特定施設入居者生活介護費を算定する場合を除く。）又は認知症対応型共同生活介護費、（短期利用共同生活介護費を算定する場合を除く。）、地域密着型特定施設入居者生活介護費（短期利用地域密着型特定施設入居者生活介護費を算定する場合を除く。）若しくは地域密着型介護老人福祉施設入所者生活介護費を算定している場合は、福祉用具貸与費を算定していませんか。</w:t>
            </w:r>
          </w:p>
        </w:tc>
        <w:tc>
          <w:tcPr>
            <w:tcW w:w="1134" w:type="dxa"/>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1176452"/>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2857967"/>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435974006"/>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6"/>
                <w:szCs w:val="18"/>
              </w:rPr>
            </w:pPr>
            <w:r w:rsidRPr="00F33C40">
              <w:rPr>
                <w:rFonts w:ascii="BIZ UDゴシック" w:eastAsia="BIZ UDゴシック" w:hAnsi="BIZ UDゴシック" w:cs="ＭＳ 明朝" w:hint="eastAsia"/>
                <w:sz w:val="16"/>
                <w:szCs w:val="18"/>
              </w:rPr>
              <w:t>平12厚告19</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sz w:val="18"/>
                <w:szCs w:val="18"/>
              </w:rPr>
            </w:pPr>
            <w:r w:rsidRPr="00F33C40">
              <w:rPr>
                <w:rFonts w:ascii="BIZ UDゴシック" w:eastAsia="BIZ UDゴシック" w:hAnsi="BIZ UDゴシック" w:cs="ＭＳ 明朝" w:hint="eastAsia"/>
                <w:sz w:val="16"/>
                <w:szCs w:val="18"/>
              </w:rPr>
              <w:t>別表第11の注5</w:t>
            </w:r>
          </w:p>
        </w:tc>
      </w:tr>
      <w:tr w:rsidR="00F33C40" w:rsidRPr="00F33C40" w:rsidTr="00BE24C8">
        <w:trPr>
          <w:trHeight w:val="20"/>
        </w:trPr>
        <w:tc>
          <w:tcPr>
            <w:tcW w:w="10289" w:type="dxa"/>
            <w:gridSpan w:val="4"/>
            <w:shd w:val="clear" w:color="auto" w:fill="DAEEF3" w:themeFill="accent5" w:themeFillTint="33"/>
            <w:vAlign w:val="center"/>
          </w:tcPr>
          <w:p w:rsidR="00525879" w:rsidRPr="00F33C40" w:rsidRDefault="00525879" w:rsidP="00525879">
            <w:pPr>
              <w:adjustRightInd w:val="0"/>
              <w:spacing w:line="240" w:lineRule="auto"/>
              <w:ind w:left="166" w:hanging="166"/>
              <w:contextualSpacing/>
              <w:rPr>
                <w:rFonts w:ascii="BIZ UDゴシック" w:eastAsia="BIZ UDゴシック" w:hAnsi="BIZ UDゴシック" w:cs="ＭＳ 明朝"/>
                <w:w w:val="83"/>
                <w:kern w:val="0"/>
                <w:szCs w:val="20"/>
              </w:rPr>
            </w:pPr>
            <w:r w:rsidRPr="00F33C40">
              <w:rPr>
                <w:rFonts w:ascii="BIZ UDゴシック" w:eastAsia="BIZ UDゴシック" w:hAnsi="BIZ UDゴシック" w:cs="ＭＳ 明朝" w:hint="eastAsia"/>
                <w:szCs w:val="20"/>
              </w:rPr>
              <w:t>〔予防〕介護予防福祉用具貸与費の算定及び取扱い</w:t>
            </w:r>
          </w:p>
        </w:tc>
      </w:tr>
      <w:tr w:rsidR="00F33C40" w:rsidRPr="00F33C40" w:rsidTr="00F10AC9">
        <w:trPr>
          <w:trHeight w:val="20"/>
        </w:trPr>
        <w:tc>
          <w:tcPr>
            <w:tcW w:w="1301" w:type="dxa"/>
            <w:tcBorders>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53</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介護予防福祉用具貸与費の算定</w:t>
            </w:r>
          </w:p>
        </w:tc>
        <w:tc>
          <w:tcPr>
            <w:tcW w:w="6548" w:type="dxa"/>
            <w:tcBorders>
              <w:bottom w:val="single" w:sz="4" w:space="0" w:color="auto"/>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介護予防福祉用具貸与を行った場合に、現に介護予防福祉用具貸与に要した費用の額を当該介護予防福祉用具貸与事業所の所在地に適用される</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単位の単価で除して得た単位数(</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単位未満の端数があるときは、これを四捨五入して得た単位数)で算定していますか。</w:t>
            </w:r>
          </w:p>
        </w:tc>
        <w:tc>
          <w:tcPr>
            <w:tcW w:w="1134" w:type="dxa"/>
            <w:tcBorders>
              <w:bottom w:val="single" w:sz="4" w:space="0" w:color="auto"/>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9058700"/>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1700057"/>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208476784"/>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525879" w:rsidRPr="00F33C40" w:rsidRDefault="00525879" w:rsidP="00525879">
            <w:pPr>
              <w:adjustRightInd w:val="0"/>
              <w:spacing w:line="200" w:lineRule="exact"/>
              <w:ind w:left="25" w:hangingChars="18" w:hanging="25"/>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平18厚労告127</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別表の11</w:t>
            </w:r>
          </w:p>
        </w:tc>
      </w:tr>
      <w:tr w:rsidR="00F33C40" w:rsidRPr="00F33C40" w:rsidTr="00F10AC9">
        <w:trPr>
          <w:trHeight w:val="20"/>
        </w:trPr>
        <w:tc>
          <w:tcPr>
            <w:tcW w:w="1301" w:type="dxa"/>
            <w:tcBorders>
              <w:bottom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rPr>
              <w:t>54</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中山間地域等住居者</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lang w:eastAsia="zh-TW"/>
              </w:rPr>
            </w:pPr>
            <w:r w:rsidRPr="00F33C40">
              <w:rPr>
                <w:rFonts w:ascii="BIZ UDゴシック" w:eastAsia="BIZ UDゴシック" w:hAnsi="BIZ UDゴシック" w:cs="ＭＳ 明朝" w:hint="eastAsia"/>
                <w:sz w:val="21"/>
                <w:szCs w:val="21"/>
                <w:lang w:eastAsia="zh-TW"/>
              </w:rPr>
              <w:t>加算</w:t>
            </w:r>
          </w:p>
        </w:tc>
        <w:tc>
          <w:tcPr>
            <w:tcW w:w="6548" w:type="dxa"/>
            <w:tcBorders>
              <w:bottom w:val="single" w:sz="4" w:space="0" w:color="auto"/>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lang w:eastAsia="zh-TW"/>
              </w:rPr>
              <w:t xml:space="preserve">　</w:t>
            </w:r>
            <w:r w:rsidRPr="00F33C40">
              <w:rPr>
                <w:rFonts w:ascii="BIZ UDゴシック" w:eastAsia="BIZ UDゴシック" w:hAnsi="BIZ UDゴシック" w:cs="ＭＳ 明朝" w:hint="eastAsia"/>
                <w:sz w:val="21"/>
                <w:szCs w:val="21"/>
              </w:rPr>
              <w:t>別に厚労大臣が定める地域（平21告83）に居住している利用者に対して、通常の実施地域を越えて指定介護予防福祉用具貸与を行う場合は、福祉用具貸与費と同様、福祉用具貸与費に準じて適切に算定していますか。</w:t>
            </w:r>
          </w:p>
        </w:tc>
        <w:tc>
          <w:tcPr>
            <w:tcW w:w="1134" w:type="dxa"/>
            <w:tcBorders>
              <w:bottom w:val="single" w:sz="4" w:space="0" w:color="auto"/>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3688611"/>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1372737"/>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135493753"/>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bottom w:val="single" w:sz="4" w:space="0" w:color="auto"/>
            </w:tcBorders>
          </w:tcPr>
          <w:p w:rsidR="00525879" w:rsidRPr="00F33C40" w:rsidRDefault="00525879" w:rsidP="00525879">
            <w:pPr>
              <w:adjustRightInd w:val="0"/>
              <w:spacing w:line="200" w:lineRule="exact"/>
              <w:ind w:left="25" w:hangingChars="18" w:hanging="25"/>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平18厚労告127</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別表11の注3</w:t>
            </w:r>
          </w:p>
        </w:tc>
      </w:tr>
      <w:tr w:rsidR="00F33C40" w:rsidRPr="00F33C40" w:rsidTr="00F10AC9">
        <w:trPr>
          <w:trHeight w:val="20"/>
        </w:trPr>
        <w:tc>
          <w:tcPr>
            <w:tcW w:w="1301" w:type="dxa"/>
            <w:vMerge w:val="restart"/>
            <w:tcBorders>
              <w:top w:val="single"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55</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要支援者に</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係る介護予防福祉用具</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貸与費</w:t>
            </w:r>
          </w:p>
        </w:tc>
        <w:tc>
          <w:tcPr>
            <w:tcW w:w="6548" w:type="dxa"/>
            <w:tcBorders>
              <w:top w:val="single" w:sz="4" w:space="0" w:color="auto"/>
              <w:bottom w:val="dotted" w:sz="4" w:space="0" w:color="auto"/>
            </w:tcBorders>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要支援</w:t>
            </w:r>
            <w:r w:rsidRPr="00F33C40">
              <w:rPr>
                <w:rFonts w:ascii="BIZ UDゴシック" w:eastAsia="BIZ UDゴシック" w:hAnsi="BIZ UDゴシック" w:cs="ＭＳ 明朝"/>
                <w:sz w:val="21"/>
                <w:szCs w:val="21"/>
              </w:rPr>
              <w:t>1</w:t>
            </w:r>
            <w:r w:rsidRPr="00F33C40">
              <w:rPr>
                <w:rFonts w:ascii="BIZ UDゴシック" w:eastAsia="BIZ UDゴシック" w:hAnsi="BIZ UDゴシック" w:cs="ＭＳ 明朝" w:hint="eastAsia"/>
                <w:sz w:val="21"/>
                <w:szCs w:val="21"/>
              </w:rPr>
              <w:t>又は要支援</w:t>
            </w:r>
            <w:r w:rsidRPr="00F33C40">
              <w:rPr>
                <w:rFonts w:ascii="BIZ UDゴシック" w:eastAsia="BIZ UDゴシック" w:hAnsi="BIZ UDゴシック" w:cs="ＭＳ 明朝"/>
                <w:sz w:val="21"/>
                <w:szCs w:val="21"/>
              </w:rPr>
              <w:t>2</w:t>
            </w:r>
            <w:r w:rsidRPr="00F33C40">
              <w:rPr>
                <w:rFonts w:ascii="BIZ UDゴシック" w:eastAsia="BIZ UDゴシック" w:hAnsi="BIZ UDゴシック" w:cs="ＭＳ 明朝" w:hint="eastAsia"/>
                <w:sz w:val="21"/>
                <w:szCs w:val="21"/>
              </w:rPr>
              <w:t>の者（以下「軽度者」という。）に対して、使用が想定しにくい以下の介護予防福祉用具貸与の種目を貸与した場合、介護予防福祉用具貸与費を算定していませんか。</w:t>
            </w:r>
          </w:p>
        </w:tc>
        <w:tc>
          <w:tcPr>
            <w:tcW w:w="1134" w:type="dxa"/>
            <w:tcBorders>
              <w:top w:val="single" w:sz="4" w:space="0" w:color="auto"/>
              <w:bottom w:val="nil"/>
            </w:tcBorders>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6578869"/>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6846209"/>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404581038"/>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Borders>
              <w:top w:val="single" w:sz="4" w:space="0" w:color="auto"/>
              <w:bottom w:val="nil"/>
            </w:tcBorders>
          </w:tcPr>
          <w:p w:rsidR="00525879" w:rsidRPr="00F33C40" w:rsidRDefault="00525879" w:rsidP="00525879">
            <w:pPr>
              <w:adjustRightInd w:val="0"/>
              <w:spacing w:line="200" w:lineRule="exact"/>
              <w:ind w:left="25" w:hangingChars="18" w:hanging="25"/>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平18厚労告127</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別表第11の注4</w:t>
            </w:r>
          </w:p>
        </w:tc>
      </w:tr>
      <w:tr w:rsidR="00F33C40" w:rsidRPr="00F33C40" w:rsidTr="00F10AC9">
        <w:trPr>
          <w:trHeight w:val="20"/>
        </w:trPr>
        <w:tc>
          <w:tcPr>
            <w:tcW w:w="1301" w:type="dxa"/>
            <w:vMerge/>
            <w:tcBorders>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dotted" w:sz="4" w:space="0" w:color="auto"/>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〔対象外種目〕</w:t>
            </w:r>
          </w:p>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車いす、車いす付属品、特殊寝台、特殊寝台付属品、床ずれ防止用具、体位変換器、認知症老人徘徊感知機器、移動用リフト（つり具の部分を除く。）、自動排泄処理装置（尿のみを自動的に吸引する機能のものを除く。）</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平11厚生告93</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ただし、厚生労働大臣が定める者（平27厚告94第31号イ）で定める状態像に該当する者については、軽度者であっても、その状態像に応じて利用が想定される対象外種目について介護予防福祉用具貸与費の算定が可能であり、その判断については、次のとおりとします。</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525879" w:rsidRPr="00F33C40" w:rsidRDefault="00525879" w:rsidP="00525879">
            <w:pPr>
              <w:adjustRightInd w:val="0"/>
              <w:spacing w:line="200" w:lineRule="exact"/>
              <w:ind w:left="25" w:hangingChars="18" w:hanging="25"/>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平18-0317001号</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第2の10(2)①</w:t>
            </w: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原則として認定調査票のうち基本調査の直近の結果を用い、その要否を判断するものとする。</w:t>
            </w:r>
          </w:p>
        </w:tc>
        <w:tc>
          <w:tcPr>
            <w:tcW w:w="1134" w:type="dxa"/>
            <w:vMerge w:val="restart"/>
            <w:tcBorders>
              <w:top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vMerge w:val="restart"/>
            <w:tcBorders>
              <w:top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ただし、「日常生活範囲における移動の支援が特に必要と認められる者」及び「生活環境において段差の解消が必要と認められる者」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介護予防支援事業者が判断することとなる。</w:t>
            </w:r>
          </w:p>
        </w:tc>
        <w:tc>
          <w:tcPr>
            <w:tcW w:w="1134" w:type="dxa"/>
            <w:vMerge/>
            <w:tcBorders>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vMerge/>
            <w:tcBorders>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なお、この判断の見直しについては、介護予防サービス計画に記載された必要な理由を見直す頻度（必要に応じて随時）で行うこととする。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ウ　上記アにかかわらず、次のⅰ）～ⅲ）までのいずれかに該当する旨が医師の医学的な所見に基づき判断され、かつ、サービス担当者会議等を通じた適切なケアマネジメントにより介護予防福祉用具貸与が特に必要である旨が判断されている場合にあっては、これらについて、市町村が書面等確実な方法により確認することにより、その要否を判断することができ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この場合において、当該医師の医学的な所見については、主治医意見書による確認のほか、医師の診断書又は担当職員が聴取した居介護予防サービス計画に記載する医師の所見により確認する方法でも差し支えない。</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bottom w:val="dotted" w:sz="4" w:space="0" w:color="auto"/>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ⅰ）疾病その他の原因により、状態が変動しやすく、日によって又は時間帯によって、頻繁に第</w:t>
            </w:r>
            <w:r w:rsidRPr="00F33C40">
              <w:rPr>
                <w:rFonts w:ascii="BIZ UDゴシック" w:eastAsia="BIZ UDゴシック" w:hAnsi="BIZ UDゴシック" w:cs="ＭＳ 明朝"/>
                <w:sz w:val="21"/>
                <w:szCs w:val="21"/>
              </w:rPr>
              <w:t>94</w:t>
            </w:r>
            <w:r w:rsidRPr="00F33C40">
              <w:rPr>
                <w:rFonts w:ascii="BIZ UDゴシック" w:eastAsia="BIZ UDゴシック" w:hAnsi="BIZ UDゴシック" w:cs="ＭＳ 明朝" w:hint="eastAsia"/>
                <w:sz w:val="21"/>
                <w:szCs w:val="21"/>
              </w:rPr>
              <w:t>号告示第</w:t>
            </w:r>
            <w:r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号のイに該当する者（例：パーキンソン病の治療薬による</w:t>
            </w:r>
            <w:r w:rsidRPr="00F33C40">
              <w:rPr>
                <w:rFonts w:ascii="BIZ UDゴシック" w:eastAsia="BIZ UDゴシック" w:hAnsi="BIZ UDゴシック" w:cs="ＭＳ 明朝"/>
                <w:sz w:val="21"/>
                <w:szCs w:val="21"/>
              </w:rPr>
              <w:t>ON</w:t>
            </w:r>
            <w:r w:rsidRPr="00F33C40">
              <w:rPr>
                <w:rFonts w:ascii="BIZ UDゴシック" w:eastAsia="BIZ UDゴシック" w:hAnsi="BIZ UDゴシック" w:cs="ＭＳ 明朝" w:hint="eastAsia"/>
                <w:sz w:val="21"/>
                <w:szCs w:val="21"/>
              </w:rPr>
              <w:t>・</w:t>
            </w:r>
            <w:r w:rsidRPr="00F33C40">
              <w:rPr>
                <w:rFonts w:ascii="BIZ UDゴシック" w:eastAsia="BIZ UDゴシック" w:hAnsi="BIZ UDゴシック" w:cs="ＭＳ 明朝"/>
                <w:sz w:val="21"/>
                <w:szCs w:val="21"/>
              </w:rPr>
              <w:t>OFF</w:t>
            </w:r>
            <w:r w:rsidRPr="00F33C40">
              <w:rPr>
                <w:rFonts w:ascii="BIZ UDゴシック" w:eastAsia="BIZ UDゴシック" w:hAnsi="BIZ UDゴシック" w:cs="ＭＳ 明朝" w:hint="eastAsia"/>
                <w:sz w:val="21"/>
                <w:szCs w:val="21"/>
              </w:rPr>
              <w:t>）</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ⅱ）疾病その他の原因により、状態が急速に悪化し、短期間のうちに第</w:t>
            </w:r>
            <w:r w:rsidRPr="00F33C40">
              <w:rPr>
                <w:rFonts w:ascii="BIZ UDゴシック" w:eastAsia="BIZ UDゴシック" w:hAnsi="BIZ UDゴシック" w:cs="ＭＳ 明朝"/>
                <w:sz w:val="21"/>
                <w:szCs w:val="21"/>
              </w:rPr>
              <w:t>94</w:t>
            </w:r>
            <w:r w:rsidRPr="00F33C40">
              <w:rPr>
                <w:rFonts w:ascii="BIZ UDゴシック" w:eastAsia="BIZ UDゴシック" w:hAnsi="BIZ UDゴシック" w:cs="ＭＳ 明朝" w:hint="eastAsia"/>
                <w:sz w:val="21"/>
                <w:szCs w:val="21"/>
              </w:rPr>
              <w:t>号告示第</w:t>
            </w:r>
            <w:r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号のイに該当することが確実に見込まれる者（例：がん末期の急速な状態悪化）</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ⅲ）疾病その他の原因により、身体への重大な危険性又は症状の重篤化の回避等医学的判断から第</w:t>
            </w:r>
            <w:r w:rsidRPr="00F33C40">
              <w:rPr>
                <w:rFonts w:ascii="BIZ UDゴシック" w:eastAsia="BIZ UDゴシック" w:hAnsi="BIZ UDゴシック" w:cs="ＭＳ 明朝"/>
                <w:sz w:val="21"/>
                <w:szCs w:val="21"/>
              </w:rPr>
              <w:t>94</w:t>
            </w:r>
            <w:r w:rsidRPr="00F33C40">
              <w:rPr>
                <w:rFonts w:ascii="BIZ UDゴシック" w:eastAsia="BIZ UDゴシック" w:hAnsi="BIZ UDゴシック" w:cs="ＭＳ 明朝" w:hint="eastAsia"/>
                <w:sz w:val="21"/>
                <w:szCs w:val="21"/>
              </w:rPr>
              <w:t>号告示第</w:t>
            </w:r>
            <w:r w:rsidRPr="00F33C40">
              <w:rPr>
                <w:rFonts w:ascii="BIZ UDゴシック" w:eastAsia="BIZ UDゴシック" w:hAnsi="BIZ UDゴシック" w:cs="ＭＳ 明朝"/>
                <w:sz w:val="21"/>
                <w:szCs w:val="21"/>
              </w:rPr>
              <w:t>31</w:t>
            </w:r>
            <w:r w:rsidRPr="00F33C40">
              <w:rPr>
                <w:rFonts w:ascii="BIZ UDゴシック" w:eastAsia="BIZ UDゴシック" w:hAnsi="BIZ UDゴシック" w:cs="ＭＳ 明朝" w:hint="eastAsia"/>
                <w:sz w:val="21"/>
                <w:szCs w:val="21"/>
              </w:rPr>
              <w:t>号のイに該当すると判断できる者（例：ぜんそく発作等による呼吸不全、心疾患による心不全、嚥下障害による誤嚥性肺炎の回避）</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lastRenderedPageBreak/>
              <w:t xml:space="preserve">　注）括弧内の状態は、あくまでもⅰ）～ⅲ）の状態の者に該当する可能性のあるものを例示したにすぎない。また、逆に括弧内の状態以外の者であっても、ⅰ）～ⅲ）の状態であると判断される場合もありうる。</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Borders>
              <w:top w:val="nil"/>
              <w:bottom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dotted" w:sz="4" w:space="0" w:color="auto"/>
              <w:bottom w:val="nil"/>
            </w:tcBorders>
          </w:tcPr>
          <w:p w:rsidR="00525879" w:rsidRPr="00F33C40" w:rsidRDefault="00525879" w:rsidP="00525879">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基本調査結果による判断については、次に定める方法によります。なお、当該確認に用いた文書等については、サービス記録と併せて保存してください。</w:t>
            </w:r>
          </w:p>
        </w:tc>
        <w:tc>
          <w:tcPr>
            <w:tcW w:w="1134" w:type="dxa"/>
            <w:tcBorders>
              <w:top w:val="nil"/>
              <w:bottom w:val="nil"/>
            </w:tcBorders>
          </w:tcPr>
          <w:p w:rsidR="00525879" w:rsidRPr="00F33C40" w:rsidRDefault="00525879" w:rsidP="00525879">
            <w:pPr>
              <w:adjustRightInd w:val="0"/>
              <w:spacing w:line="240" w:lineRule="auto"/>
              <w:ind w:left="110" w:hanging="110"/>
              <w:contextualSpacing/>
              <w:jc w:val="left"/>
              <w:rPr>
                <w:rFonts w:ascii="BIZ UDゴシック" w:eastAsia="BIZ UDゴシック" w:hAnsi="BIZ UDゴシック" w:cs="ＭＳ 明朝"/>
                <w:w w:val="83"/>
                <w:kern w:val="0"/>
                <w:sz w:val="20"/>
                <w:szCs w:val="20"/>
              </w:rPr>
            </w:pPr>
          </w:p>
        </w:tc>
        <w:tc>
          <w:tcPr>
            <w:tcW w:w="1306" w:type="dxa"/>
            <w:tcBorders>
              <w:top w:val="nil"/>
              <w:bottom w:val="nil"/>
            </w:tcBorders>
            <w:shd w:val="clear" w:color="auto" w:fill="auto"/>
          </w:tcPr>
          <w:p w:rsidR="00525879" w:rsidRPr="00F33C40" w:rsidRDefault="00525879" w:rsidP="00525879">
            <w:pPr>
              <w:adjustRightInd w:val="0"/>
              <w:spacing w:line="200" w:lineRule="exact"/>
              <w:ind w:left="25" w:hangingChars="18" w:hanging="25"/>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平18-0317001号</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第2の10(2)②</w:t>
            </w:r>
          </w:p>
        </w:tc>
      </w:tr>
      <w:tr w:rsidR="00F33C40" w:rsidRPr="00F33C40" w:rsidTr="00F10AC9">
        <w:trPr>
          <w:trHeight w:val="20"/>
        </w:trPr>
        <w:tc>
          <w:tcPr>
            <w:tcW w:w="1301" w:type="dxa"/>
            <w:tcBorders>
              <w:top w:val="nil"/>
            </w:tcBorders>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6548" w:type="dxa"/>
            <w:tcBorders>
              <w:top w:val="nil"/>
            </w:tcBorders>
          </w:tcPr>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ア　当該軽度者の担当である介護予防支援事業者から当該軽度者の認定調査票について必要な部分（実施日時、調査対象者等の時点の確認及び本人確認ができる部分並びに基本調査の回答で当該軽度者の状態像の確認が必要な部分）の写し（以下「調査票の写し」という。）の内容が確認できる文書を入手することによること。</w:t>
            </w:r>
          </w:p>
          <w:p w:rsidR="00525879" w:rsidRPr="00F33C40" w:rsidRDefault="00525879" w:rsidP="00525879">
            <w:pPr>
              <w:adjustRightInd w:val="0"/>
              <w:spacing w:line="240" w:lineRule="exact"/>
              <w:ind w:left="333" w:hangingChars="176" w:hanging="333"/>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イ　当該軽度者に担当の介護予防支援事業者がいない場合にあっては、当該軽度者の調査票の写しを本人に情報開示させ、それを入手すること。</w:t>
            </w:r>
          </w:p>
        </w:tc>
        <w:tc>
          <w:tcPr>
            <w:tcW w:w="1134" w:type="dxa"/>
            <w:tcBorders>
              <w:top w:val="nil"/>
            </w:tcBorders>
          </w:tcPr>
          <w:p w:rsidR="00525879" w:rsidRPr="00F33C40" w:rsidRDefault="00525879" w:rsidP="00525879">
            <w:pPr>
              <w:adjustRightInd w:val="0"/>
              <w:spacing w:line="240" w:lineRule="auto"/>
              <w:ind w:left="110" w:hanging="110"/>
              <w:contextualSpacing/>
              <w:jc w:val="center"/>
              <w:rPr>
                <w:rFonts w:ascii="BIZ UDゴシック" w:eastAsia="BIZ UDゴシック" w:hAnsi="BIZ UDゴシック" w:cs="ＭＳ 明朝"/>
                <w:w w:val="83"/>
                <w:kern w:val="0"/>
                <w:sz w:val="20"/>
                <w:szCs w:val="20"/>
              </w:rPr>
            </w:pPr>
          </w:p>
        </w:tc>
        <w:tc>
          <w:tcPr>
            <w:tcW w:w="1306" w:type="dxa"/>
            <w:tcBorders>
              <w:top w:val="nil"/>
            </w:tcBorders>
          </w:tcPr>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p>
        </w:tc>
      </w:tr>
      <w:tr w:rsidR="00F33C40" w:rsidRPr="00F33C40" w:rsidTr="00F10AC9">
        <w:trPr>
          <w:trHeight w:val="20"/>
        </w:trPr>
        <w:tc>
          <w:tcPr>
            <w:tcW w:w="1301" w:type="dxa"/>
          </w:tcPr>
          <w:p w:rsidR="00525879" w:rsidRPr="00F33C40" w:rsidRDefault="00525879" w:rsidP="00525879">
            <w:pPr>
              <w:adjustRightInd w:val="0"/>
              <w:spacing w:line="240" w:lineRule="exact"/>
              <w:ind w:left="144" w:hanging="144"/>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56</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サービス</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種類相互の</w:t>
            </w:r>
          </w:p>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算定関係</w:t>
            </w:r>
          </w:p>
        </w:tc>
        <w:tc>
          <w:tcPr>
            <w:tcW w:w="6548" w:type="dxa"/>
          </w:tcPr>
          <w:p w:rsidR="00525879" w:rsidRPr="00F33C40" w:rsidRDefault="00525879" w:rsidP="00525879">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F33C40">
              <w:rPr>
                <w:rFonts w:ascii="BIZ UDゴシック" w:eastAsia="BIZ UDゴシック" w:hAnsi="BIZ UDゴシック" w:cs="ＭＳ 明朝" w:hint="eastAsia"/>
                <w:sz w:val="21"/>
                <w:szCs w:val="21"/>
              </w:rPr>
              <w:t xml:space="preserve">　介護予防特定施設入居者生活介護費（介護予防短期利用特定施設入居者生活介護費を算定する場合を除く。）又は介護予防認知症対応型共同生活介護費（介護予防短期利用共同生活介護費を算定する場合を除く。）を算定している場合は、介護予防福祉用具貸与費は、算定していませんか。</w:t>
            </w:r>
          </w:p>
        </w:tc>
        <w:tc>
          <w:tcPr>
            <w:tcW w:w="1134" w:type="dxa"/>
          </w:tcPr>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24303"/>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いる</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3542861"/>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0"/>
              </w:rPr>
              <w:t>いない</w:t>
            </w:r>
          </w:p>
          <w:p w:rsidR="00525879" w:rsidRPr="00F33C40" w:rsidRDefault="00F33C40" w:rsidP="00525879">
            <w:pPr>
              <w:adjustRightInd w:val="0"/>
              <w:spacing w:line="240" w:lineRule="exact"/>
              <w:ind w:left="136" w:hanging="136"/>
              <w:contextualSpacing/>
              <w:jc w:val="left"/>
              <w:rPr>
                <w:rFonts w:ascii="BIZ UDゴシック" w:eastAsia="BIZ UDゴシック" w:hAnsi="BIZ UDゴシック"/>
                <w:w w:val="75"/>
                <w:kern w:val="0"/>
                <w:sz w:val="20"/>
                <w:szCs w:val="21"/>
              </w:rPr>
            </w:pPr>
            <w:sdt>
              <w:sdtPr>
                <w:rPr>
                  <w:rFonts w:ascii="BIZ UD明朝 Medium" w:eastAsia="BIZ UD明朝 Medium" w:hAnsi="BIZ UD明朝 Medium" w:hint="eastAsia"/>
                  <w:spacing w:val="2"/>
                  <w:sz w:val="20"/>
                  <w:szCs w:val="20"/>
                </w:rPr>
                <w:id w:val="2034843156"/>
                <w14:checkbox>
                  <w14:checked w14:val="0"/>
                  <w14:checkedState w14:val="2611" w14:font="ＭＳ 明朝"/>
                  <w14:uncheckedState w14:val="2610" w14:font="ＭＳ ゴシック"/>
                </w14:checkbox>
              </w:sdtPr>
              <w:sdtEndPr/>
              <w:sdtContent>
                <w:r w:rsidR="00525879" w:rsidRPr="00F33C40">
                  <w:rPr>
                    <w:rFonts w:hAnsi="ＭＳ ゴシック" w:hint="eastAsia"/>
                    <w:spacing w:val="2"/>
                    <w:sz w:val="20"/>
                    <w:szCs w:val="20"/>
                  </w:rPr>
                  <w:t>☐</w:t>
                </w:r>
              </w:sdtContent>
            </w:sdt>
            <w:r w:rsidR="00525879" w:rsidRPr="00F33C40">
              <w:rPr>
                <w:rFonts w:ascii="BIZ UDゴシック" w:eastAsia="BIZ UDゴシック" w:hAnsi="BIZ UDゴシック" w:hint="eastAsia"/>
                <w:kern w:val="0"/>
                <w:sz w:val="20"/>
                <w:szCs w:val="21"/>
              </w:rPr>
              <w:t>該当なし</w:t>
            </w:r>
          </w:p>
        </w:tc>
        <w:tc>
          <w:tcPr>
            <w:tcW w:w="1306" w:type="dxa"/>
          </w:tcPr>
          <w:p w:rsidR="00525879" w:rsidRPr="00F33C40" w:rsidRDefault="00525879" w:rsidP="00525879">
            <w:pPr>
              <w:adjustRightInd w:val="0"/>
              <w:spacing w:line="200" w:lineRule="exact"/>
              <w:ind w:left="25" w:hangingChars="18" w:hanging="25"/>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平18厚労告127</w:t>
            </w:r>
          </w:p>
          <w:p w:rsidR="00525879" w:rsidRPr="00F33C40" w:rsidRDefault="00525879" w:rsidP="00525879">
            <w:pPr>
              <w:adjustRightInd w:val="0"/>
              <w:spacing w:line="200" w:lineRule="exact"/>
              <w:ind w:left="106" w:hanging="106"/>
              <w:contextualSpacing/>
              <w:jc w:val="left"/>
              <w:rPr>
                <w:rFonts w:ascii="BIZ UDゴシック" w:eastAsia="BIZ UDゴシック" w:hAnsi="BIZ UDゴシック" w:cs="ＭＳ 明朝"/>
                <w:kern w:val="0"/>
                <w:sz w:val="16"/>
                <w:szCs w:val="18"/>
              </w:rPr>
            </w:pPr>
            <w:r w:rsidRPr="00F33C40">
              <w:rPr>
                <w:rFonts w:ascii="BIZ UDゴシック" w:eastAsia="BIZ UDゴシック" w:hAnsi="BIZ UDゴシック" w:cs="ＭＳ 明朝" w:hint="eastAsia"/>
                <w:kern w:val="0"/>
                <w:sz w:val="16"/>
                <w:szCs w:val="18"/>
              </w:rPr>
              <w:t>別表11の注5</w:t>
            </w:r>
            <w:bookmarkStart w:id="0" w:name="_GoBack"/>
            <w:bookmarkEnd w:id="0"/>
          </w:p>
        </w:tc>
      </w:tr>
    </w:tbl>
    <w:p w:rsidR="00304691" w:rsidRPr="00F33C40" w:rsidRDefault="00304691" w:rsidP="00304691">
      <w:pPr>
        <w:ind w:left="166" w:hanging="166"/>
        <w:jc w:val="center"/>
        <w:rPr>
          <w:rFonts w:ascii="BIZ UDゴシック" w:eastAsia="BIZ UDゴシック" w:hAnsi="BIZ UDゴシック" w:cs="ＭＳ 明朝"/>
        </w:rPr>
      </w:pPr>
    </w:p>
    <w:sectPr w:rsidR="00304691" w:rsidRPr="00F33C40" w:rsidSect="00216B2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794" w:gutter="0"/>
      <w:pgNumType w:start="1"/>
      <w:cols w:space="720"/>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65" w:rsidRDefault="00F25265" w:rsidP="00587602">
      <w:pPr>
        <w:spacing w:line="240" w:lineRule="auto"/>
        <w:ind w:left="182" w:hanging="182"/>
      </w:pPr>
      <w:r>
        <w:separator/>
      </w:r>
    </w:p>
  </w:endnote>
  <w:endnote w:type="continuationSeparator" w:id="0">
    <w:p w:rsidR="00F25265" w:rsidRDefault="00F25265" w:rsidP="00587602">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65" w:rsidRDefault="00F25265">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15501"/>
      <w:docPartObj>
        <w:docPartGallery w:val="Page Numbers (Bottom of Page)"/>
        <w:docPartUnique/>
      </w:docPartObj>
    </w:sdtPr>
    <w:sdtEndPr/>
    <w:sdtContent>
      <w:p w:rsidR="00F25265" w:rsidRDefault="00F25265">
        <w:pPr>
          <w:pStyle w:val="a3"/>
          <w:ind w:left="182" w:hanging="182"/>
          <w:jc w:val="center"/>
        </w:pPr>
        <w:r>
          <w:fldChar w:fldCharType="begin"/>
        </w:r>
        <w:r>
          <w:instrText>PAGE   \* MERGEFORMAT</w:instrText>
        </w:r>
        <w:r>
          <w:fldChar w:fldCharType="separate"/>
        </w:r>
        <w:r w:rsidR="00F33C40" w:rsidRPr="00F33C40">
          <w:rPr>
            <w:noProof/>
            <w:lang w:val="ja-JP"/>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39539"/>
      <w:docPartObj>
        <w:docPartGallery w:val="Page Numbers (Bottom of Page)"/>
        <w:docPartUnique/>
      </w:docPartObj>
    </w:sdtPr>
    <w:sdtEndPr/>
    <w:sdtContent>
      <w:p w:rsidR="00F25265" w:rsidRDefault="00F25265">
        <w:pPr>
          <w:pStyle w:val="a3"/>
          <w:ind w:left="182" w:hanging="182"/>
          <w:jc w:val="center"/>
        </w:pPr>
        <w:r>
          <w:fldChar w:fldCharType="begin"/>
        </w:r>
        <w:r>
          <w:instrText>PAGE   \* MERGEFORMAT</w:instrText>
        </w:r>
        <w:r>
          <w:fldChar w:fldCharType="separate"/>
        </w:r>
        <w:r w:rsidRPr="00216B2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65" w:rsidRDefault="00F25265" w:rsidP="00587602">
      <w:pPr>
        <w:spacing w:line="240" w:lineRule="auto"/>
        <w:ind w:left="182" w:hanging="182"/>
      </w:pPr>
      <w:r>
        <w:separator/>
      </w:r>
    </w:p>
  </w:footnote>
  <w:footnote w:type="continuationSeparator" w:id="0">
    <w:p w:rsidR="00F25265" w:rsidRDefault="00F25265" w:rsidP="00587602">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65" w:rsidRDefault="00F25265">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65" w:rsidRPr="000C5CB6" w:rsidRDefault="00F25265" w:rsidP="000C5CB6">
    <w:pPr>
      <w:pStyle w:val="a5"/>
      <w:ind w:left="122" w:hanging="122"/>
      <w:rPr>
        <w:rFonts w:ascii="MS UI Gothic" w:eastAsia="MS UI Gothic" w:hAnsi="MS UI Gothic"/>
        <w:sz w:val="16"/>
        <w:szCs w:val="16"/>
        <w:lang w:eastAsia="zh-TW"/>
      </w:rPr>
    </w:pPr>
    <w:r w:rsidRPr="000C5CB6">
      <w:rPr>
        <w:rFonts w:ascii="MS UI Gothic" w:eastAsia="MS UI Gothic" w:hAnsi="MS UI Gothic" w:hint="eastAsia"/>
        <w:sz w:val="16"/>
        <w:szCs w:val="16"/>
        <w:lang w:eastAsia="zh-TW"/>
      </w:rPr>
      <w:t>福祉用具貸与</w:t>
    </w:r>
  </w:p>
  <w:p w:rsidR="00F25265" w:rsidRDefault="00F25265" w:rsidP="00B256F9">
    <w:pPr>
      <w:pStyle w:val="a5"/>
      <w:ind w:left="122" w:hanging="122"/>
      <w:rPr>
        <w:lang w:eastAsia="zh-TW"/>
      </w:rPr>
    </w:pPr>
    <w:r w:rsidRPr="000C5CB6">
      <w:rPr>
        <w:rFonts w:ascii="MS UI Gothic" w:eastAsia="MS UI Gothic" w:hAnsi="MS UI Gothic" w:hint="eastAsia"/>
        <w:sz w:val="16"/>
        <w:szCs w:val="16"/>
        <w:lang w:eastAsia="zh-TW"/>
      </w:rPr>
      <w:t>介護予防福祉用具貸与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65" w:rsidRPr="000C5CB6" w:rsidRDefault="00F25265" w:rsidP="000C5CB6">
    <w:pPr>
      <w:pStyle w:val="a5"/>
      <w:ind w:left="122" w:hanging="122"/>
      <w:rPr>
        <w:rFonts w:ascii="MS UI Gothic" w:eastAsia="MS UI Gothic" w:hAnsi="MS UI Gothic"/>
        <w:sz w:val="16"/>
        <w:szCs w:val="16"/>
        <w:lang w:eastAsia="zh-TW"/>
      </w:rPr>
    </w:pPr>
    <w:r w:rsidRPr="000C5CB6">
      <w:rPr>
        <w:rFonts w:ascii="MS UI Gothic" w:eastAsia="MS UI Gothic" w:hAnsi="MS UI Gothic" w:hint="eastAsia"/>
        <w:sz w:val="16"/>
        <w:szCs w:val="16"/>
        <w:lang w:eastAsia="zh-TW"/>
      </w:rPr>
      <w:t>福祉用具貸与</w:t>
    </w:r>
  </w:p>
  <w:p w:rsidR="00F25265" w:rsidRPr="000C5CB6" w:rsidRDefault="00F25265" w:rsidP="000C5CB6">
    <w:pPr>
      <w:pStyle w:val="a5"/>
      <w:ind w:left="122" w:hanging="122"/>
      <w:rPr>
        <w:rFonts w:ascii="MS UI Gothic" w:eastAsia="MS UI Gothic" w:hAnsi="MS UI Gothic"/>
        <w:sz w:val="16"/>
        <w:szCs w:val="16"/>
        <w:lang w:eastAsia="zh-TW"/>
      </w:rPr>
    </w:pPr>
    <w:r w:rsidRPr="000C5CB6">
      <w:rPr>
        <w:rFonts w:ascii="MS UI Gothic" w:eastAsia="MS UI Gothic" w:hAnsi="MS UI Gothic" w:hint="eastAsia"/>
        <w:sz w:val="16"/>
        <w:szCs w:val="16"/>
        <w:lang w:eastAsia="zh-TW"/>
      </w:rPr>
      <w:t>介護予防福祉用具貸与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DF9"/>
    <w:multiLevelType w:val="hybridMultilevel"/>
    <w:tmpl w:val="D16E08F0"/>
    <w:lvl w:ilvl="0" w:tplc="FE5843F0">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8A7B5E"/>
    <w:multiLevelType w:val="hybridMultilevel"/>
    <w:tmpl w:val="DFE01F6C"/>
    <w:lvl w:ilvl="0" w:tplc="B5E49012">
      <w:start w:val="3"/>
      <w:numFmt w:val="bullet"/>
      <w:lvlText w:val="※"/>
      <w:lvlJc w:val="left"/>
      <w:pPr>
        <w:ind w:left="360" w:hanging="360"/>
      </w:pPr>
      <w:rPr>
        <w:rFonts w:ascii="MS UI Gothic" w:eastAsia="MS UI Gothic" w:hAnsi="MS UI Gothic"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10E59"/>
    <w:multiLevelType w:val="hybridMultilevel"/>
    <w:tmpl w:val="DF2676B4"/>
    <w:lvl w:ilvl="0" w:tplc="5110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532CF"/>
    <w:multiLevelType w:val="hybridMultilevel"/>
    <w:tmpl w:val="BCCA14EE"/>
    <w:lvl w:ilvl="0" w:tplc="2132D2F0">
      <w:numFmt w:val="bullet"/>
      <w:lvlText w:val="※"/>
      <w:lvlJc w:val="left"/>
      <w:pPr>
        <w:ind w:left="750" w:hanging="360"/>
      </w:pPr>
      <w:rPr>
        <w:rFonts w:ascii="MS UI Gothic" w:eastAsia="MS UI Gothic" w:hAnsi="MS UI Gothic" w:cs="ＭＳ 明朝"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 w15:restartNumberingAfterBreak="0">
    <w:nsid w:val="68B711C0"/>
    <w:multiLevelType w:val="hybridMultilevel"/>
    <w:tmpl w:val="80EA06A2"/>
    <w:lvl w:ilvl="0" w:tplc="F1666F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219"/>
  <w:drawingGridVerticalSpacing w:val="337"/>
  <w:displayHorizontalDrawingGridEvery w:val="0"/>
  <w:characterSpacingControl w:val="compressPunctuation"/>
  <w:hdrShapeDefaults>
    <o:shapedefaults v:ext="edit" spidmax="8601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F5"/>
    <w:rsid w:val="000038F7"/>
    <w:rsid w:val="00003FEF"/>
    <w:rsid w:val="00006706"/>
    <w:rsid w:val="00010A1A"/>
    <w:rsid w:val="000130DB"/>
    <w:rsid w:val="000150D3"/>
    <w:rsid w:val="00020BD1"/>
    <w:rsid w:val="00026150"/>
    <w:rsid w:val="00042B54"/>
    <w:rsid w:val="00043FB8"/>
    <w:rsid w:val="00046211"/>
    <w:rsid w:val="000511ED"/>
    <w:rsid w:val="000553E3"/>
    <w:rsid w:val="0006086E"/>
    <w:rsid w:val="00060CBD"/>
    <w:rsid w:val="00061184"/>
    <w:rsid w:val="000623AA"/>
    <w:rsid w:val="00072CE9"/>
    <w:rsid w:val="000737C6"/>
    <w:rsid w:val="00077A09"/>
    <w:rsid w:val="000838BE"/>
    <w:rsid w:val="000917DE"/>
    <w:rsid w:val="00092256"/>
    <w:rsid w:val="000A19D0"/>
    <w:rsid w:val="000A35F7"/>
    <w:rsid w:val="000A6A60"/>
    <w:rsid w:val="000C5CB6"/>
    <w:rsid w:val="000C71AB"/>
    <w:rsid w:val="000D0DC2"/>
    <w:rsid w:val="000D4EF9"/>
    <w:rsid w:val="000E0D5D"/>
    <w:rsid w:val="000E6CE1"/>
    <w:rsid w:val="000F70AE"/>
    <w:rsid w:val="00100F65"/>
    <w:rsid w:val="00100FD3"/>
    <w:rsid w:val="00102E7F"/>
    <w:rsid w:val="00112DDB"/>
    <w:rsid w:val="0013596D"/>
    <w:rsid w:val="00142584"/>
    <w:rsid w:val="00145094"/>
    <w:rsid w:val="001457AC"/>
    <w:rsid w:val="00150764"/>
    <w:rsid w:val="00153D5A"/>
    <w:rsid w:val="00162140"/>
    <w:rsid w:val="0016296C"/>
    <w:rsid w:val="00164F55"/>
    <w:rsid w:val="001664DC"/>
    <w:rsid w:val="00174B29"/>
    <w:rsid w:val="001B0354"/>
    <w:rsid w:val="001B0DE6"/>
    <w:rsid w:val="001B3CE8"/>
    <w:rsid w:val="001B41F3"/>
    <w:rsid w:val="001B52E3"/>
    <w:rsid w:val="001B6C85"/>
    <w:rsid w:val="001C64ED"/>
    <w:rsid w:val="001D262C"/>
    <w:rsid w:val="001D2DC9"/>
    <w:rsid w:val="001E7C03"/>
    <w:rsid w:val="001F799D"/>
    <w:rsid w:val="0020260C"/>
    <w:rsid w:val="00203CAC"/>
    <w:rsid w:val="00210F84"/>
    <w:rsid w:val="00216B2E"/>
    <w:rsid w:val="00231EF9"/>
    <w:rsid w:val="0023201B"/>
    <w:rsid w:val="00241ED6"/>
    <w:rsid w:val="00251D3C"/>
    <w:rsid w:val="00256BB3"/>
    <w:rsid w:val="00271C0A"/>
    <w:rsid w:val="00274989"/>
    <w:rsid w:val="00276A7F"/>
    <w:rsid w:val="00285690"/>
    <w:rsid w:val="00286A31"/>
    <w:rsid w:val="00290BC9"/>
    <w:rsid w:val="002A0614"/>
    <w:rsid w:val="002A3C1C"/>
    <w:rsid w:val="002B3AB5"/>
    <w:rsid w:val="002B430B"/>
    <w:rsid w:val="002B7A6C"/>
    <w:rsid w:val="002C0C0F"/>
    <w:rsid w:val="002C5DE2"/>
    <w:rsid w:val="002D4BC3"/>
    <w:rsid w:val="002E29B7"/>
    <w:rsid w:val="002F67C8"/>
    <w:rsid w:val="00304691"/>
    <w:rsid w:val="0030614C"/>
    <w:rsid w:val="00310256"/>
    <w:rsid w:val="00312935"/>
    <w:rsid w:val="003210BA"/>
    <w:rsid w:val="00321A0D"/>
    <w:rsid w:val="00335B7D"/>
    <w:rsid w:val="003360FD"/>
    <w:rsid w:val="00341E3E"/>
    <w:rsid w:val="00352669"/>
    <w:rsid w:val="003538E2"/>
    <w:rsid w:val="00366EF4"/>
    <w:rsid w:val="0036769B"/>
    <w:rsid w:val="00374179"/>
    <w:rsid w:val="0037460F"/>
    <w:rsid w:val="00377599"/>
    <w:rsid w:val="00381517"/>
    <w:rsid w:val="00383DD3"/>
    <w:rsid w:val="00385FC2"/>
    <w:rsid w:val="003973AF"/>
    <w:rsid w:val="003A1981"/>
    <w:rsid w:val="003A3B36"/>
    <w:rsid w:val="003A5A35"/>
    <w:rsid w:val="003B7B3A"/>
    <w:rsid w:val="003C0823"/>
    <w:rsid w:val="003C16B2"/>
    <w:rsid w:val="003C67CC"/>
    <w:rsid w:val="003C6E07"/>
    <w:rsid w:val="003D0F7A"/>
    <w:rsid w:val="003D6222"/>
    <w:rsid w:val="003E76EF"/>
    <w:rsid w:val="003F00F6"/>
    <w:rsid w:val="004028C2"/>
    <w:rsid w:val="004033D6"/>
    <w:rsid w:val="00411A9F"/>
    <w:rsid w:val="00422ADE"/>
    <w:rsid w:val="004242F0"/>
    <w:rsid w:val="004258CE"/>
    <w:rsid w:val="0042623E"/>
    <w:rsid w:val="00434B32"/>
    <w:rsid w:val="00436A21"/>
    <w:rsid w:val="0044090B"/>
    <w:rsid w:val="0044244A"/>
    <w:rsid w:val="00461F33"/>
    <w:rsid w:val="00462F18"/>
    <w:rsid w:val="00463164"/>
    <w:rsid w:val="00463567"/>
    <w:rsid w:val="00463DB2"/>
    <w:rsid w:val="00464DB1"/>
    <w:rsid w:val="0046783F"/>
    <w:rsid w:val="00467A76"/>
    <w:rsid w:val="0047055F"/>
    <w:rsid w:val="004735A0"/>
    <w:rsid w:val="004761CA"/>
    <w:rsid w:val="00476F12"/>
    <w:rsid w:val="00481A57"/>
    <w:rsid w:val="004843EC"/>
    <w:rsid w:val="00484F60"/>
    <w:rsid w:val="00485267"/>
    <w:rsid w:val="00493DF2"/>
    <w:rsid w:val="004961F2"/>
    <w:rsid w:val="004A00B4"/>
    <w:rsid w:val="004A20B3"/>
    <w:rsid w:val="004A7A5F"/>
    <w:rsid w:val="004B0B5B"/>
    <w:rsid w:val="004B0D0F"/>
    <w:rsid w:val="004B20B2"/>
    <w:rsid w:val="004B70EE"/>
    <w:rsid w:val="004C2469"/>
    <w:rsid w:val="004E672D"/>
    <w:rsid w:val="004E77D6"/>
    <w:rsid w:val="004F561B"/>
    <w:rsid w:val="005012AF"/>
    <w:rsid w:val="00501B75"/>
    <w:rsid w:val="00506EBC"/>
    <w:rsid w:val="00511CE4"/>
    <w:rsid w:val="00516ED6"/>
    <w:rsid w:val="00520027"/>
    <w:rsid w:val="005207B7"/>
    <w:rsid w:val="00521D43"/>
    <w:rsid w:val="005234F5"/>
    <w:rsid w:val="00525879"/>
    <w:rsid w:val="00530247"/>
    <w:rsid w:val="005354AA"/>
    <w:rsid w:val="0053721B"/>
    <w:rsid w:val="00537366"/>
    <w:rsid w:val="00541995"/>
    <w:rsid w:val="00545F0A"/>
    <w:rsid w:val="00556AE9"/>
    <w:rsid w:val="00570826"/>
    <w:rsid w:val="00587602"/>
    <w:rsid w:val="0059050D"/>
    <w:rsid w:val="00591157"/>
    <w:rsid w:val="00591AA0"/>
    <w:rsid w:val="00592A59"/>
    <w:rsid w:val="005A1ECE"/>
    <w:rsid w:val="005A590A"/>
    <w:rsid w:val="005B20CA"/>
    <w:rsid w:val="005B31A5"/>
    <w:rsid w:val="005B76A8"/>
    <w:rsid w:val="005C22F8"/>
    <w:rsid w:val="005D15E3"/>
    <w:rsid w:val="005D2CC5"/>
    <w:rsid w:val="005D4F8F"/>
    <w:rsid w:val="005E2324"/>
    <w:rsid w:val="005E5B2A"/>
    <w:rsid w:val="005F6147"/>
    <w:rsid w:val="006011A8"/>
    <w:rsid w:val="00603B43"/>
    <w:rsid w:val="006064AF"/>
    <w:rsid w:val="006179CF"/>
    <w:rsid w:val="00620B91"/>
    <w:rsid w:val="0062408E"/>
    <w:rsid w:val="006371AF"/>
    <w:rsid w:val="006426EE"/>
    <w:rsid w:val="00642B9C"/>
    <w:rsid w:val="006518DB"/>
    <w:rsid w:val="00656F53"/>
    <w:rsid w:val="006679A8"/>
    <w:rsid w:val="006816FD"/>
    <w:rsid w:val="00684E45"/>
    <w:rsid w:val="006924CE"/>
    <w:rsid w:val="00695585"/>
    <w:rsid w:val="00697F0A"/>
    <w:rsid w:val="006A2363"/>
    <w:rsid w:val="006A375D"/>
    <w:rsid w:val="006B39CC"/>
    <w:rsid w:val="006B4063"/>
    <w:rsid w:val="006B575F"/>
    <w:rsid w:val="006B7C75"/>
    <w:rsid w:val="006C15CD"/>
    <w:rsid w:val="006C25BE"/>
    <w:rsid w:val="006C33C4"/>
    <w:rsid w:val="006C5B0F"/>
    <w:rsid w:val="006E40E4"/>
    <w:rsid w:val="006E7A3F"/>
    <w:rsid w:val="006F42C0"/>
    <w:rsid w:val="00703985"/>
    <w:rsid w:val="007064E1"/>
    <w:rsid w:val="00710659"/>
    <w:rsid w:val="00711387"/>
    <w:rsid w:val="00714A62"/>
    <w:rsid w:val="00720E5F"/>
    <w:rsid w:val="00737231"/>
    <w:rsid w:val="00737324"/>
    <w:rsid w:val="007465F5"/>
    <w:rsid w:val="00750BD5"/>
    <w:rsid w:val="00754355"/>
    <w:rsid w:val="00754C5F"/>
    <w:rsid w:val="00760607"/>
    <w:rsid w:val="00774E2E"/>
    <w:rsid w:val="00774F68"/>
    <w:rsid w:val="007900D9"/>
    <w:rsid w:val="007970F3"/>
    <w:rsid w:val="00797119"/>
    <w:rsid w:val="00797C06"/>
    <w:rsid w:val="00797D4C"/>
    <w:rsid w:val="007A25F6"/>
    <w:rsid w:val="007A571C"/>
    <w:rsid w:val="007A78E8"/>
    <w:rsid w:val="007B2651"/>
    <w:rsid w:val="007C3DBE"/>
    <w:rsid w:val="007C715A"/>
    <w:rsid w:val="007E549C"/>
    <w:rsid w:val="007F1191"/>
    <w:rsid w:val="00801C5D"/>
    <w:rsid w:val="00806CE8"/>
    <w:rsid w:val="00807883"/>
    <w:rsid w:val="00812CF7"/>
    <w:rsid w:val="00812DF4"/>
    <w:rsid w:val="0081586F"/>
    <w:rsid w:val="00824084"/>
    <w:rsid w:val="00830687"/>
    <w:rsid w:val="0083626B"/>
    <w:rsid w:val="008457C5"/>
    <w:rsid w:val="00845D10"/>
    <w:rsid w:val="00846114"/>
    <w:rsid w:val="00846698"/>
    <w:rsid w:val="008513AD"/>
    <w:rsid w:val="008544AC"/>
    <w:rsid w:val="00870350"/>
    <w:rsid w:val="00871A28"/>
    <w:rsid w:val="00872A26"/>
    <w:rsid w:val="00873AF5"/>
    <w:rsid w:val="00873F4A"/>
    <w:rsid w:val="008747D2"/>
    <w:rsid w:val="00880549"/>
    <w:rsid w:val="00882646"/>
    <w:rsid w:val="008913EB"/>
    <w:rsid w:val="008956C7"/>
    <w:rsid w:val="008A376D"/>
    <w:rsid w:val="008A52B2"/>
    <w:rsid w:val="008A5AE9"/>
    <w:rsid w:val="008A7A46"/>
    <w:rsid w:val="008C6B71"/>
    <w:rsid w:val="008D0492"/>
    <w:rsid w:val="008D6C1B"/>
    <w:rsid w:val="008E4E5A"/>
    <w:rsid w:val="008F3D8F"/>
    <w:rsid w:val="00901CDC"/>
    <w:rsid w:val="00917CB0"/>
    <w:rsid w:val="009204D7"/>
    <w:rsid w:val="009249B5"/>
    <w:rsid w:val="009269D7"/>
    <w:rsid w:val="00927141"/>
    <w:rsid w:val="0093017D"/>
    <w:rsid w:val="00931D8A"/>
    <w:rsid w:val="00941C98"/>
    <w:rsid w:val="00943AC8"/>
    <w:rsid w:val="00950713"/>
    <w:rsid w:val="00952360"/>
    <w:rsid w:val="00964265"/>
    <w:rsid w:val="00966693"/>
    <w:rsid w:val="009723BB"/>
    <w:rsid w:val="00975AC7"/>
    <w:rsid w:val="009847B7"/>
    <w:rsid w:val="009A2DF1"/>
    <w:rsid w:val="009A7E56"/>
    <w:rsid w:val="009C6141"/>
    <w:rsid w:val="009C7400"/>
    <w:rsid w:val="009D03BB"/>
    <w:rsid w:val="00A045DF"/>
    <w:rsid w:val="00A1296B"/>
    <w:rsid w:val="00A1484E"/>
    <w:rsid w:val="00A20D7D"/>
    <w:rsid w:val="00A234E4"/>
    <w:rsid w:val="00A26293"/>
    <w:rsid w:val="00A26B81"/>
    <w:rsid w:val="00A36C55"/>
    <w:rsid w:val="00A4645C"/>
    <w:rsid w:val="00A502E3"/>
    <w:rsid w:val="00A5263B"/>
    <w:rsid w:val="00A533D8"/>
    <w:rsid w:val="00A5510C"/>
    <w:rsid w:val="00A55F9E"/>
    <w:rsid w:val="00A722C2"/>
    <w:rsid w:val="00A747D0"/>
    <w:rsid w:val="00A81120"/>
    <w:rsid w:val="00A8116D"/>
    <w:rsid w:val="00A81BF2"/>
    <w:rsid w:val="00A84516"/>
    <w:rsid w:val="00A90B7A"/>
    <w:rsid w:val="00A93076"/>
    <w:rsid w:val="00A96676"/>
    <w:rsid w:val="00A96798"/>
    <w:rsid w:val="00AA151D"/>
    <w:rsid w:val="00AA4C52"/>
    <w:rsid w:val="00AA71EB"/>
    <w:rsid w:val="00AA7836"/>
    <w:rsid w:val="00AB11D9"/>
    <w:rsid w:val="00AB1669"/>
    <w:rsid w:val="00AB1970"/>
    <w:rsid w:val="00AB2184"/>
    <w:rsid w:val="00AC0133"/>
    <w:rsid w:val="00AC0780"/>
    <w:rsid w:val="00AC423A"/>
    <w:rsid w:val="00AC4E55"/>
    <w:rsid w:val="00AD355D"/>
    <w:rsid w:val="00AE1815"/>
    <w:rsid w:val="00AE429B"/>
    <w:rsid w:val="00AE4AEF"/>
    <w:rsid w:val="00AE620F"/>
    <w:rsid w:val="00B0086E"/>
    <w:rsid w:val="00B0204E"/>
    <w:rsid w:val="00B02EBB"/>
    <w:rsid w:val="00B05917"/>
    <w:rsid w:val="00B13469"/>
    <w:rsid w:val="00B136A4"/>
    <w:rsid w:val="00B14073"/>
    <w:rsid w:val="00B16726"/>
    <w:rsid w:val="00B256F9"/>
    <w:rsid w:val="00B3583F"/>
    <w:rsid w:val="00B5372E"/>
    <w:rsid w:val="00B56A98"/>
    <w:rsid w:val="00B610FC"/>
    <w:rsid w:val="00B64278"/>
    <w:rsid w:val="00B650EB"/>
    <w:rsid w:val="00B66C0A"/>
    <w:rsid w:val="00B67240"/>
    <w:rsid w:val="00B716C2"/>
    <w:rsid w:val="00B73652"/>
    <w:rsid w:val="00B959C8"/>
    <w:rsid w:val="00B97C4A"/>
    <w:rsid w:val="00BA00BE"/>
    <w:rsid w:val="00BA0184"/>
    <w:rsid w:val="00BA79F4"/>
    <w:rsid w:val="00BB47DF"/>
    <w:rsid w:val="00BC4EAC"/>
    <w:rsid w:val="00BE1F0E"/>
    <w:rsid w:val="00BE24C8"/>
    <w:rsid w:val="00BF0632"/>
    <w:rsid w:val="00BF5B40"/>
    <w:rsid w:val="00C03E13"/>
    <w:rsid w:val="00C0489B"/>
    <w:rsid w:val="00C05019"/>
    <w:rsid w:val="00C073F3"/>
    <w:rsid w:val="00C13402"/>
    <w:rsid w:val="00C1648D"/>
    <w:rsid w:val="00C17986"/>
    <w:rsid w:val="00C25AD3"/>
    <w:rsid w:val="00C27D11"/>
    <w:rsid w:val="00C30F46"/>
    <w:rsid w:val="00C41EEF"/>
    <w:rsid w:val="00C461C5"/>
    <w:rsid w:val="00C47FCB"/>
    <w:rsid w:val="00C54FEA"/>
    <w:rsid w:val="00C559B1"/>
    <w:rsid w:val="00C55EC1"/>
    <w:rsid w:val="00C64797"/>
    <w:rsid w:val="00C721CC"/>
    <w:rsid w:val="00C8155A"/>
    <w:rsid w:val="00C83CEC"/>
    <w:rsid w:val="00C90854"/>
    <w:rsid w:val="00C93625"/>
    <w:rsid w:val="00C940D0"/>
    <w:rsid w:val="00C97379"/>
    <w:rsid w:val="00CA67F4"/>
    <w:rsid w:val="00CB1CB3"/>
    <w:rsid w:val="00CB7EDA"/>
    <w:rsid w:val="00CC2D66"/>
    <w:rsid w:val="00CC6D5D"/>
    <w:rsid w:val="00CD5474"/>
    <w:rsid w:val="00CF787B"/>
    <w:rsid w:val="00D04A82"/>
    <w:rsid w:val="00D27994"/>
    <w:rsid w:val="00D3018D"/>
    <w:rsid w:val="00D32541"/>
    <w:rsid w:val="00D33AB7"/>
    <w:rsid w:val="00D464CC"/>
    <w:rsid w:val="00D56A68"/>
    <w:rsid w:val="00D618F9"/>
    <w:rsid w:val="00D6283B"/>
    <w:rsid w:val="00D7355C"/>
    <w:rsid w:val="00D75A65"/>
    <w:rsid w:val="00D75B54"/>
    <w:rsid w:val="00D856CB"/>
    <w:rsid w:val="00D86182"/>
    <w:rsid w:val="00D9538C"/>
    <w:rsid w:val="00DA064E"/>
    <w:rsid w:val="00DA2A34"/>
    <w:rsid w:val="00DA6A4C"/>
    <w:rsid w:val="00DB2D95"/>
    <w:rsid w:val="00DC70C5"/>
    <w:rsid w:val="00DD1EF4"/>
    <w:rsid w:val="00DD413D"/>
    <w:rsid w:val="00DD5125"/>
    <w:rsid w:val="00DE2760"/>
    <w:rsid w:val="00DE76A0"/>
    <w:rsid w:val="00E06775"/>
    <w:rsid w:val="00E101F5"/>
    <w:rsid w:val="00E1204E"/>
    <w:rsid w:val="00E22767"/>
    <w:rsid w:val="00E24D5F"/>
    <w:rsid w:val="00E26188"/>
    <w:rsid w:val="00E3652D"/>
    <w:rsid w:val="00E447AD"/>
    <w:rsid w:val="00E4757C"/>
    <w:rsid w:val="00E53999"/>
    <w:rsid w:val="00E5403D"/>
    <w:rsid w:val="00E64B7C"/>
    <w:rsid w:val="00E660F9"/>
    <w:rsid w:val="00E71E5F"/>
    <w:rsid w:val="00E72D8F"/>
    <w:rsid w:val="00E7391A"/>
    <w:rsid w:val="00E73A61"/>
    <w:rsid w:val="00E75394"/>
    <w:rsid w:val="00E8213A"/>
    <w:rsid w:val="00E8754F"/>
    <w:rsid w:val="00E87853"/>
    <w:rsid w:val="00E9204D"/>
    <w:rsid w:val="00E97B1F"/>
    <w:rsid w:val="00E97EB4"/>
    <w:rsid w:val="00EA749B"/>
    <w:rsid w:val="00ED27DD"/>
    <w:rsid w:val="00ED6F25"/>
    <w:rsid w:val="00EE2295"/>
    <w:rsid w:val="00F0712F"/>
    <w:rsid w:val="00F1098C"/>
    <w:rsid w:val="00F10AC9"/>
    <w:rsid w:val="00F11200"/>
    <w:rsid w:val="00F11C34"/>
    <w:rsid w:val="00F12C03"/>
    <w:rsid w:val="00F17B15"/>
    <w:rsid w:val="00F2242E"/>
    <w:rsid w:val="00F25265"/>
    <w:rsid w:val="00F26967"/>
    <w:rsid w:val="00F321D4"/>
    <w:rsid w:val="00F33C40"/>
    <w:rsid w:val="00F401D3"/>
    <w:rsid w:val="00F43AC7"/>
    <w:rsid w:val="00F50A43"/>
    <w:rsid w:val="00F649C5"/>
    <w:rsid w:val="00F70B7A"/>
    <w:rsid w:val="00F74A5E"/>
    <w:rsid w:val="00F81B41"/>
    <w:rsid w:val="00F84B85"/>
    <w:rsid w:val="00F93301"/>
    <w:rsid w:val="00F95BE3"/>
    <w:rsid w:val="00F9611D"/>
    <w:rsid w:val="00FA1AFE"/>
    <w:rsid w:val="00FB2D30"/>
    <w:rsid w:val="00FB57B2"/>
    <w:rsid w:val="00FC3D72"/>
    <w:rsid w:val="00FD1058"/>
    <w:rsid w:val="00FD1915"/>
    <w:rsid w:val="00FD55F2"/>
    <w:rsid w:val="00FE08E2"/>
    <w:rsid w:val="00FE0AD2"/>
    <w:rsid w:val="00FE243F"/>
    <w:rsid w:val="00FF099E"/>
    <w:rsid w:val="00FF1CC9"/>
    <w:rsid w:val="00FF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385BA407-28BC-4626-8702-ABD29EB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80" w:lineRule="exact"/>
      <w:ind w:left="76" w:hangingChars="76" w:hanging="76"/>
      <w:jc w:val="both"/>
    </w:pPr>
    <w:rPr>
      <w:rFonts w:ascii="ＭＳ ゴシック" w:eastAsia="ＭＳ ゴシック" w:hAnsi="Century"/>
      <w:kern w:val="2"/>
      <w:sz w:val="24"/>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basedOn w:val="a0"/>
    <w:link w:val="a5"/>
    <w:semiHidden/>
    <w:rPr>
      <w:rFonts w:ascii="ＭＳ ゴシック" w:eastAsia="ＭＳ ゴシック"/>
      <w:sz w:val="24"/>
    </w:rPr>
  </w:style>
  <w:style w:type="character" w:customStyle="1" w:styleId="a4">
    <w:name w:val="フッター (文字)"/>
    <w:basedOn w:val="a0"/>
    <w:link w:val="a3"/>
    <w:uiPriority w:val="99"/>
    <w:rPr>
      <w:rFonts w:ascii="ＭＳ ゴシック" w:eastAsia="ＭＳ ゴシック"/>
      <w:sz w:val="24"/>
    </w:rPr>
  </w:style>
  <w:style w:type="paragraph" w:styleId="a7">
    <w:name w:val="Balloon Text"/>
    <w:basedOn w:val="a"/>
    <w:link w:val="a8"/>
    <w:uiPriority w:val="99"/>
    <w:semiHidden/>
    <w:unhideWhenUsed/>
    <w:rsid w:val="009A2DF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DF1"/>
    <w:rPr>
      <w:rFonts w:asciiTheme="majorHAnsi" w:eastAsiaTheme="majorEastAsia" w:hAnsiTheme="majorHAnsi" w:cstheme="majorBidi"/>
      <w:kern w:val="2"/>
      <w:sz w:val="18"/>
      <w:szCs w:val="18"/>
      <w:lang w:eastAsia="ja-JP"/>
    </w:rPr>
  </w:style>
  <w:style w:type="paragraph" w:styleId="a9">
    <w:name w:val="List Paragraph"/>
    <w:basedOn w:val="a"/>
    <w:uiPriority w:val="34"/>
    <w:qFormat/>
    <w:rsid w:val="00C461C5"/>
    <w:pPr>
      <w:ind w:leftChars="400" w:left="840"/>
    </w:pPr>
  </w:style>
  <w:style w:type="table" w:styleId="aa">
    <w:name w:val="Table Grid"/>
    <w:basedOn w:val="a1"/>
    <w:uiPriority w:val="59"/>
    <w:rsid w:val="007A78E8"/>
    <w:pPr>
      <w:spacing w:line="280" w:lineRule="exact"/>
      <w:ind w:left="76" w:hangingChars="76" w:hanging="76"/>
    </w:pPr>
    <w:rPr>
      <w:rFonts w:ascii="ＭＳ ゴシック" w:eastAsia="ＭＳ ゴシック" w:hAnsiTheme="minorHAnsi" w:cstheme="minorBidi"/>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CFE6D-0423-4543-9A34-AC1323E4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30</Pages>
  <Words>7434</Words>
  <Characters>42375</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Administrator</cp:lastModifiedBy>
  <cp:revision>453</cp:revision>
  <cp:lastPrinted>2023-07-26T00:02:00Z</cp:lastPrinted>
  <dcterms:created xsi:type="dcterms:W3CDTF">2016-06-03T04:35:00Z</dcterms:created>
  <dcterms:modified xsi:type="dcterms:W3CDTF">2023-07-26T00:02:00Z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