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8B2" w:rsidRDefault="00980F2B" w:rsidP="00E25B83">
      <w:pPr>
        <w:jc w:val="center"/>
      </w:pPr>
      <w:r>
        <w:rPr>
          <w:rFonts w:hint="eastAsia"/>
        </w:rPr>
        <w:t>地域生活支援拠点等の機能を担う事業所となる場合の運営規程</w:t>
      </w:r>
      <w:r w:rsidR="00E25B83">
        <w:rPr>
          <w:rFonts w:hint="eastAsia"/>
        </w:rPr>
        <w:t>の</w:t>
      </w:r>
      <w:r w:rsidR="007B3291">
        <w:rPr>
          <w:rFonts w:hint="eastAsia"/>
        </w:rPr>
        <w:t>記載例</w:t>
      </w:r>
    </w:p>
    <w:p w:rsidR="00E25B83" w:rsidRPr="00980F2B" w:rsidRDefault="00E25B83"/>
    <w:tbl>
      <w:tblPr>
        <w:tblStyle w:val="a3"/>
        <w:tblW w:w="0" w:type="auto"/>
        <w:jc w:val="center"/>
        <w:tblLook w:val="04A0" w:firstRow="1" w:lastRow="0" w:firstColumn="1" w:lastColumn="0" w:noHBand="0" w:noVBand="1"/>
      </w:tblPr>
      <w:tblGrid>
        <w:gridCol w:w="5382"/>
        <w:gridCol w:w="3969"/>
      </w:tblGrid>
      <w:tr w:rsidR="00E25B83" w:rsidTr="00980F2B">
        <w:trPr>
          <w:jc w:val="center"/>
        </w:trPr>
        <w:tc>
          <w:tcPr>
            <w:tcW w:w="5382" w:type="dxa"/>
          </w:tcPr>
          <w:p w:rsidR="00E25B83" w:rsidRDefault="00980F2B" w:rsidP="00E25B83">
            <w:pPr>
              <w:jc w:val="center"/>
            </w:pPr>
            <w:r>
              <w:rPr>
                <w:rFonts w:hint="eastAsia"/>
              </w:rPr>
              <w:t>運営規程</w:t>
            </w:r>
            <w:r w:rsidR="00E25B83">
              <w:rPr>
                <w:rFonts w:hint="eastAsia"/>
              </w:rPr>
              <w:t>の記載例</w:t>
            </w:r>
          </w:p>
        </w:tc>
        <w:tc>
          <w:tcPr>
            <w:tcW w:w="3969" w:type="dxa"/>
          </w:tcPr>
          <w:p w:rsidR="00E25B83" w:rsidRDefault="00E25B83" w:rsidP="00E25B83">
            <w:pPr>
              <w:jc w:val="center"/>
            </w:pPr>
            <w:r>
              <w:rPr>
                <w:rFonts w:hint="eastAsia"/>
              </w:rPr>
              <w:t>留意事項</w:t>
            </w:r>
          </w:p>
        </w:tc>
      </w:tr>
      <w:tr w:rsidR="00E25B83" w:rsidRPr="00980F2B" w:rsidTr="00980F2B">
        <w:trPr>
          <w:jc w:val="center"/>
        </w:trPr>
        <w:tc>
          <w:tcPr>
            <w:tcW w:w="5382" w:type="dxa"/>
          </w:tcPr>
          <w:p w:rsidR="00E25B83" w:rsidRDefault="00E25B83" w:rsidP="00E25B83">
            <w:pPr>
              <w:jc w:val="left"/>
            </w:pPr>
            <w:r>
              <w:rPr>
                <w:rFonts w:hint="eastAsia"/>
              </w:rPr>
              <w:t>（地域生活支援拠点等の機能を担う事業所）</w:t>
            </w:r>
          </w:p>
          <w:p w:rsidR="00E25B83" w:rsidRDefault="00980F2B" w:rsidP="00E25B83">
            <w:pPr>
              <w:jc w:val="left"/>
            </w:pPr>
            <w:r>
              <w:rPr>
                <w:rFonts w:hint="eastAsia"/>
              </w:rPr>
              <w:t>第〇条　事業所は、地域生活支援拠点等として、次の機能を担う</w:t>
            </w:r>
            <w:r w:rsidR="00E25B83">
              <w:rPr>
                <w:rFonts w:hint="eastAsia"/>
              </w:rPr>
              <w:t>。</w:t>
            </w:r>
          </w:p>
          <w:p w:rsidR="00E25B83" w:rsidRPr="00980F2B" w:rsidRDefault="00E25B83" w:rsidP="00E25B83">
            <w:pPr>
              <w:jc w:val="left"/>
            </w:pPr>
          </w:p>
          <w:p w:rsidR="00E25B83" w:rsidRDefault="00980F2B" w:rsidP="00E25B83">
            <w:pPr>
              <w:jc w:val="left"/>
            </w:pPr>
            <w:r>
              <w:rPr>
                <w:rFonts w:hint="eastAsia"/>
              </w:rPr>
              <w:t xml:space="preserve">⑴　相談　</w:t>
            </w:r>
            <w:r w:rsidR="00E25B83">
              <w:rPr>
                <w:rFonts w:hint="eastAsia"/>
              </w:rPr>
              <w:t>障害の特性に起因して生じた緊急の事態等における必要なサービスのコーディネート、相談その他必要な支援を行う機能</w:t>
            </w:r>
          </w:p>
          <w:p w:rsidR="00E25B83" w:rsidRPr="00980F2B" w:rsidRDefault="00E25B83" w:rsidP="00E25B83">
            <w:pPr>
              <w:jc w:val="left"/>
            </w:pPr>
          </w:p>
          <w:p w:rsidR="00E25B83" w:rsidRDefault="00980F2B" w:rsidP="00E25B83">
            <w:pPr>
              <w:jc w:val="left"/>
            </w:pPr>
            <w:r>
              <w:rPr>
                <w:rFonts w:hint="eastAsia"/>
              </w:rPr>
              <w:t>⑵　緊急時の受入れ・対応　常時の緊急対応の</w:t>
            </w:r>
            <w:r w:rsidR="00E25B83">
              <w:rPr>
                <w:rFonts w:hint="eastAsia"/>
              </w:rPr>
              <w:t>体制等を確保した上で、急病等による介護者の不在、障害の特</w:t>
            </w:r>
            <w:r>
              <w:rPr>
                <w:rFonts w:hint="eastAsia"/>
              </w:rPr>
              <w:t>性に起因する状態変化等の際の緊急時の</w:t>
            </w:r>
            <w:r w:rsidR="00E25B83">
              <w:rPr>
                <w:rFonts w:hint="eastAsia"/>
              </w:rPr>
              <w:t>必要な支援を行う機能</w:t>
            </w:r>
          </w:p>
          <w:p w:rsidR="00E25B83" w:rsidRPr="00980F2B" w:rsidRDefault="00E25B83" w:rsidP="00E25B83">
            <w:pPr>
              <w:jc w:val="left"/>
            </w:pPr>
          </w:p>
          <w:p w:rsidR="00E25B83" w:rsidRDefault="00E25B83" w:rsidP="00E25B83">
            <w:pPr>
              <w:jc w:val="left"/>
            </w:pPr>
            <w:r>
              <w:rPr>
                <w:rFonts w:hint="eastAsia"/>
              </w:rPr>
              <w:t>⑶　体験の機会・場の</w:t>
            </w:r>
            <w:r w:rsidR="00980F2B">
              <w:rPr>
                <w:rFonts w:hint="eastAsia"/>
              </w:rPr>
              <w:t>提供　地域移行支援、親元からの自立等に当たって、</w:t>
            </w:r>
            <w:r>
              <w:rPr>
                <w:rFonts w:hint="eastAsia"/>
              </w:rPr>
              <w:t>障害福祉サービスの利用又は一人暮らしの体験の機会・場を提供する機能</w:t>
            </w:r>
          </w:p>
          <w:p w:rsidR="00E25B83" w:rsidRDefault="00E25B83" w:rsidP="00E25B83">
            <w:pPr>
              <w:jc w:val="left"/>
            </w:pPr>
          </w:p>
          <w:p w:rsidR="00E25B83" w:rsidRDefault="00E25B83" w:rsidP="00E25B83">
            <w:pPr>
              <w:jc w:val="left"/>
            </w:pPr>
            <w:r>
              <w:rPr>
                <w:rFonts w:hint="eastAsia"/>
              </w:rPr>
              <w:t>⑷　専門的人材の確保・養成　医療的ケアが必要な者、行動障害を有する者、高齢化に伴い障害が重度化した者等に対して、専門的な対応を行うことができる体制の確保及び専門的な対応ができる人材の養成を行う機能</w:t>
            </w:r>
          </w:p>
          <w:p w:rsidR="00E25B83" w:rsidRDefault="00E25B83" w:rsidP="00E25B83">
            <w:pPr>
              <w:jc w:val="left"/>
            </w:pPr>
          </w:p>
          <w:p w:rsidR="00E25B83" w:rsidRPr="00E25B83" w:rsidRDefault="00E25B83" w:rsidP="00E25B83">
            <w:pPr>
              <w:jc w:val="left"/>
            </w:pPr>
            <w:r>
              <w:rPr>
                <w:rFonts w:hint="eastAsia"/>
              </w:rPr>
              <w:t>⑸　地域の体制づくり　地域の様々なニーズに対応できるサービス提供体制の確保、地域の社会資源の連携体制の構築等を行う機能</w:t>
            </w:r>
          </w:p>
        </w:tc>
        <w:tc>
          <w:tcPr>
            <w:tcW w:w="3969" w:type="dxa"/>
          </w:tcPr>
          <w:p w:rsidR="00E25B83" w:rsidRDefault="00E25B83" w:rsidP="00E25B83">
            <w:pPr>
              <w:jc w:val="left"/>
            </w:pPr>
            <w:r>
              <w:rPr>
                <w:rFonts w:hint="eastAsia"/>
              </w:rPr>
              <w:t>（１）から（５）まで</w:t>
            </w:r>
            <w:r w:rsidR="00980F2B">
              <w:rPr>
                <w:rFonts w:hint="eastAsia"/>
              </w:rPr>
              <w:t>の機能のうち、地域生活支援拠点等として事業所で担う機能を運営規程に記載</w:t>
            </w:r>
            <w:r>
              <w:rPr>
                <w:rFonts w:hint="eastAsia"/>
              </w:rPr>
              <w:t>する。</w:t>
            </w:r>
          </w:p>
          <w:p w:rsidR="00980F2B" w:rsidRDefault="00980F2B" w:rsidP="00E25B83">
            <w:pPr>
              <w:jc w:val="left"/>
            </w:pPr>
          </w:p>
          <w:p w:rsidR="00980F2B" w:rsidRPr="00980F2B" w:rsidRDefault="007B3291" w:rsidP="007B3291">
            <w:pPr>
              <w:pStyle w:val="aa"/>
              <w:numPr>
                <w:ilvl w:val="0"/>
                <w:numId w:val="1"/>
              </w:numPr>
              <w:ind w:leftChars="0"/>
              <w:jc w:val="left"/>
            </w:pPr>
            <w:r>
              <w:rPr>
                <w:rFonts w:hint="eastAsia"/>
              </w:rPr>
              <w:t>記載例</w:t>
            </w:r>
            <w:r w:rsidR="00980F2B">
              <w:rPr>
                <w:rFonts w:hint="eastAsia"/>
              </w:rPr>
              <w:t>のため、事業所の運営実態に</w:t>
            </w:r>
            <w:bookmarkStart w:id="0" w:name="_GoBack"/>
            <w:bookmarkEnd w:id="0"/>
            <w:r w:rsidR="00980F2B">
              <w:rPr>
                <w:rFonts w:hint="eastAsia"/>
              </w:rPr>
              <w:t>則した内容を記載すること。</w:t>
            </w:r>
          </w:p>
        </w:tc>
      </w:tr>
    </w:tbl>
    <w:p w:rsidR="00E25B83" w:rsidRPr="00E25B83" w:rsidRDefault="00E25B83" w:rsidP="00E25B83">
      <w:pPr>
        <w:jc w:val="center"/>
      </w:pPr>
    </w:p>
    <w:sectPr w:rsidR="00E25B83" w:rsidRPr="00E25B83" w:rsidSect="00E25B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291" w:rsidRDefault="007B3291" w:rsidP="007B3291">
      <w:r>
        <w:separator/>
      </w:r>
    </w:p>
  </w:endnote>
  <w:endnote w:type="continuationSeparator" w:id="0">
    <w:p w:rsidR="007B3291" w:rsidRDefault="007B3291" w:rsidP="007B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291" w:rsidRDefault="007B3291" w:rsidP="007B3291">
      <w:r>
        <w:separator/>
      </w:r>
    </w:p>
  </w:footnote>
  <w:footnote w:type="continuationSeparator" w:id="0">
    <w:p w:rsidR="007B3291" w:rsidRDefault="007B3291" w:rsidP="007B3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6033"/>
    <w:multiLevelType w:val="hybridMultilevel"/>
    <w:tmpl w:val="AB86D12E"/>
    <w:lvl w:ilvl="0" w:tplc="6270EC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83"/>
    <w:rsid w:val="007B3291"/>
    <w:rsid w:val="00980F2B"/>
    <w:rsid w:val="00BE18B2"/>
    <w:rsid w:val="00E2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521D0"/>
  <w15:chartTrackingRefBased/>
  <w15:docId w15:val="{3812AFA9-F520-4C4E-8835-F37C4964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5B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5B83"/>
    <w:rPr>
      <w:rFonts w:asciiTheme="majorHAnsi" w:eastAsiaTheme="majorEastAsia" w:hAnsiTheme="majorHAnsi" w:cstheme="majorBidi"/>
      <w:sz w:val="18"/>
      <w:szCs w:val="18"/>
    </w:rPr>
  </w:style>
  <w:style w:type="paragraph" w:styleId="a6">
    <w:name w:val="header"/>
    <w:basedOn w:val="a"/>
    <w:link w:val="a7"/>
    <w:uiPriority w:val="99"/>
    <w:unhideWhenUsed/>
    <w:rsid w:val="007B3291"/>
    <w:pPr>
      <w:tabs>
        <w:tab w:val="center" w:pos="4252"/>
        <w:tab w:val="right" w:pos="8504"/>
      </w:tabs>
      <w:snapToGrid w:val="0"/>
    </w:pPr>
  </w:style>
  <w:style w:type="character" w:customStyle="1" w:styleId="a7">
    <w:name w:val="ヘッダー (文字)"/>
    <w:basedOn w:val="a0"/>
    <w:link w:val="a6"/>
    <w:uiPriority w:val="99"/>
    <w:rsid w:val="007B3291"/>
  </w:style>
  <w:style w:type="paragraph" w:styleId="a8">
    <w:name w:val="footer"/>
    <w:basedOn w:val="a"/>
    <w:link w:val="a9"/>
    <w:uiPriority w:val="99"/>
    <w:unhideWhenUsed/>
    <w:rsid w:val="007B3291"/>
    <w:pPr>
      <w:tabs>
        <w:tab w:val="center" w:pos="4252"/>
        <w:tab w:val="right" w:pos="8504"/>
      </w:tabs>
      <w:snapToGrid w:val="0"/>
    </w:pPr>
  </w:style>
  <w:style w:type="character" w:customStyle="1" w:styleId="a9">
    <w:name w:val="フッター (文字)"/>
    <w:basedOn w:val="a0"/>
    <w:link w:val="a8"/>
    <w:uiPriority w:val="99"/>
    <w:rsid w:val="007B3291"/>
  </w:style>
  <w:style w:type="paragraph" w:styleId="aa">
    <w:name w:val="List Paragraph"/>
    <w:basedOn w:val="a"/>
    <w:uiPriority w:val="34"/>
    <w:qFormat/>
    <w:rsid w:val="007B32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越谷市役所</dc:creator>
  <cp:keywords/>
  <dc:description/>
  <cp:lastModifiedBy>越谷市役所</cp:lastModifiedBy>
  <cp:revision>3</cp:revision>
  <cp:lastPrinted>2023-10-01T23:44:00Z</cp:lastPrinted>
  <dcterms:created xsi:type="dcterms:W3CDTF">2023-09-29T08:04:00Z</dcterms:created>
  <dcterms:modified xsi:type="dcterms:W3CDTF">2023-10-02T01:09:00Z</dcterms:modified>
</cp:coreProperties>
</file>