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B64F11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第１１号様式（第２条関係）</w:t>
      </w: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>診療所病床設置届</w:t>
      </w: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 xml:space="preserve">年　　月　　日　</w:t>
      </w: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 xml:space="preserve">　越谷市長　宛</w:t>
      </w:r>
    </w:p>
    <w:p w:rsidR="00003FEB" w:rsidRPr="00B64F11" w:rsidRDefault="00D25CCC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>
        <w:rPr>
          <w:rFonts w:ascii="?l?r ??fc" w:hAnsi="Century" w:hint="eastAsia"/>
          <w:snapToGrid w:val="0"/>
          <w:color w:val="000000" w:themeColor="text1"/>
          <w:szCs w:val="21"/>
        </w:rPr>
        <w:t xml:space="preserve">　　　　　　　</w:t>
      </w:r>
    </w:p>
    <w:p w:rsid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kern w:val="0"/>
          <w:sz w:val="20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　開設者　住　　所</w:t>
      </w:r>
      <w:r w:rsidRPr="00D03572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（法人にあっては、主たる事務所の所在地）</w:t>
      </w:r>
    </w:p>
    <w:p w:rsid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　　　　　　　　</w:t>
      </w:r>
      <w:r>
        <w:rPr>
          <w:rFonts w:cs="ＭＳ 明朝" w:hint="eastAsia"/>
          <w:snapToGrid w:val="0"/>
          <w:color w:val="000000" w:themeColor="text1"/>
          <w:szCs w:val="24"/>
        </w:rPr>
        <w:t>氏　　名</w:t>
      </w:r>
      <w:r w:rsidRPr="00D03572">
        <w:rPr>
          <w:rFonts w:cs="ＭＳ 明朝" w:hint="eastAsia"/>
          <w:snapToGrid w:val="0"/>
          <w:color w:val="000000" w:themeColor="text1"/>
          <w:sz w:val="21"/>
          <w:szCs w:val="24"/>
        </w:rPr>
        <w:t>（</w:t>
      </w:r>
      <w:r w:rsidRPr="00D03572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法人にあっては、名称及び代表者の職氏名）</w:t>
      </w:r>
    </w:p>
    <w:p w:rsid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D25CCC" w:rsidRP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　　　　　電話番号</w:t>
      </w:r>
    </w:p>
    <w:p w:rsidR="000B7892" w:rsidRPr="00D25CCC" w:rsidRDefault="00D25CCC" w:rsidP="00D25C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003FEB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 xml:space="preserve">　次のとおり</w:t>
      </w:r>
      <w:r w:rsidR="00D25CCC">
        <w:rPr>
          <w:rFonts w:ascii="?l?r ??fc" w:hAnsi="Century" w:hint="eastAsia"/>
          <w:snapToGrid w:val="0"/>
          <w:color w:val="000000" w:themeColor="text1"/>
          <w:szCs w:val="21"/>
        </w:rPr>
        <w:t>、</w:t>
      </w: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>医療法施行令第３条の３の規定により届け出ます。</w:t>
      </w:r>
    </w:p>
    <w:p w:rsidR="00D25CCC" w:rsidRPr="00B64F11" w:rsidRDefault="00D25CCC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6"/>
        <w:gridCol w:w="746"/>
        <w:gridCol w:w="351"/>
        <w:gridCol w:w="396"/>
        <w:gridCol w:w="171"/>
        <w:gridCol w:w="575"/>
        <w:gridCol w:w="276"/>
        <w:gridCol w:w="164"/>
        <w:gridCol w:w="307"/>
        <w:gridCol w:w="709"/>
        <w:gridCol w:w="37"/>
        <w:gridCol w:w="746"/>
        <w:gridCol w:w="233"/>
        <w:gridCol w:w="514"/>
        <w:gridCol w:w="502"/>
        <w:gridCol w:w="244"/>
        <w:gridCol w:w="747"/>
        <w:gridCol w:w="25"/>
        <w:gridCol w:w="1016"/>
      </w:tblGrid>
      <w:tr w:rsidR="00B64F11" w:rsidRPr="00B64F11" w:rsidTr="009440E0">
        <w:trPr>
          <w:trHeight w:val="20"/>
        </w:trPr>
        <w:tc>
          <w:tcPr>
            <w:tcW w:w="2410" w:type="dxa"/>
            <w:gridSpan w:val="5"/>
            <w:vAlign w:val="center"/>
          </w:tcPr>
          <w:p w:rsidR="00D640A3" w:rsidRPr="00B64F11" w:rsidRDefault="00D640A3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095" w:type="dxa"/>
            <w:gridSpan w:val="14"/>
            <w:vAlign w:val="center"/>
          </w:tcPr>
          <w:p w:rsidR="00D640A3" w:rsidRPr="00B64F11" w:rsidRDefault="00D640A3" w:rsidP="00D640A3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B64F11" w:rsidRPr="00B64F11" w:rsidTr="000B7892">
        <w:trPr>
          <w:trHeight w:val="838"/>
        </w:trPr>
        <w:tc>
          <w:tcPr>
            <w:tcW w:w="2410" w:type="dxa"/>
            <w:gridSpan w:val="5"/>
            <w:vAlign w:val="center"/>
          </w:tcPr>
          <w:p w:rsidR="00D640A3" w:rsidRPr="00B64F11" w:rsidRDefault="00D640A3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6095" w:type="dxa"/>
            <w:gridSpan w:val="14"/>
            <w:vAlign w:val="bottom"/>
          </w:tcPr>
          <w:p w:rsidR="00D640A3" w:rsidRPr="00B64F11" w:rsidRDefault="00D640A3" w:rsidP="001775BE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</w:p>
          <w:p w:rsidR="00D640A3" w:rsidRPr="00B64F11" w:rsidRDefault="00D640A3" w:rsidP="000B7892">
            <w:pPr>
              <w:wordWrap w:val="0"/>
              <w:autoSpaceDE w:val="0"/>
              <w:autoSpaceDN w:val="0"/>
              <w:adjustRightInd w:val="0"/>
              <w:spacing w:after="120" w:line="20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ＦＡＸ番号　　　　　　　　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Align w:val="center"/>
          </w:tcPr>
          <w:p w:rsidR="00D640A3" w:rsidRPr="00B64F11" w:rsidRDefault="00D640A3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設置年月日</w:t>
            </w:r>
          </w:p>
        </w:tc>
        <w:tc>
          <w:tcPr>
            <w:tcW w:w="6095" w:type="dxa"/>
            <w:gridSpan w:val="14"/>
            <w:vAlign w:val="bottom"/>
          </w:tcPr>
          <w:p w:rsidR="00D640A3" w:rsidRPr="00B64F11" w:rsidRDefault="00D20579" w:rsidP="00D20579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B64F11">
              <w:rPr>
                <w:rFonts w:hint="eastAsia"/>
                <w:color w:val="000000" w:themeColor="text1"/>
                <w:sz w:val="22"/>
              </w:rPr>
              <w:t>年　　　　　月　　　　　日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Align w:val="center"/>
          </w:tcPr>
          <w:p w:rsidR="00D640A3" w:rsidRPr="00B64F11" w:rsidRDefault="00D640A3" w:rsidP="009440E0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医療法第７条第３項の規定による設置許可を要しない理由</w:t>
            </w:r>
          </w:p>
        </w:tc>
        <w:tc>
          <w:tcPr>
            <w:tcW w:w="6095" w:type="dxa"/>
            <w:gridSpan w:val="14"/>
          </w:tcPr>
          <w:p w:rsidR="00D640A3" w:rsidRPr="00B64F11" w:rsidRDefault="00D640A3" w:rsidP="009440E0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-50" w:right="-50"/>
              <w:textAlignment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6"/>
              </w:rPr>
              <w:t>※　小児医療、周産期医療</w:t>
            </w:r>
            <w:r w:rsidR="009440E0"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6"/>
              </w:rPr>
              <w:t>、救急医療</w:t>
            </w: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6"/>
              </w:rPr>
              <w:t>等の理由を記入すること。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病床数</w:t>
            </w:r>
          </w:p>
        </w:tc>
        <w:tc>
          <w:tcPr>
            <w:tcW w:w="1015" w:type="dxa"/>
            <w:gridSpan w:val="3"/>
            <w:vAlign w:val="center"/>
          </w:tcPr>
          <w:p w:rsidR="009440E0" w:rsidRPr="00B64F11" w:rsidRDefault="009440E0" w:rsidP="009440E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一般</w:t>
            </w:r>
          </w:p>
        </w:tc>
        <w:tc>
          <w:tcPr>
            <w:tcW w:w="1016" w:type="dxa"/>
            <w:gridSpan w:val="2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  <w:tc>
          <w:tcPr>
            <w:tcW w:w="1016" w:type="dxa"/>
            <w:gridSpan w:val="3"/>
            <w:vAlign w:val="center"/>
          </w:tcPr>
          <w:p w:rsidR="009440E0" w:rsidRPr="00B64F11" w:rsidRDefault="009440E0" w:rsidP="009440E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療養</w:t>
            </w:r>
          </w:p>
        </w:tc>
        <w:tc>
          <w:tcPr>
            <w:tcW w:w="1016" w:type="dxa"/>
            <w:gridSpan w:val="2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  <w:tc>
          <w:tcPr>
            <w:tcW w:w="1016" w:type="dxa"/>
            <w:gridSpan w:val="3"/>
            <w:vAlign w:val="center"/>
          </w:tcPr>
          <w:p w:rsidR="009440E0" w:rsidRPr="00B64F11" w:rsidRDefault="009440E0" w:rsidP="009440E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合計</w:t>
            </w:r>
          </w:p>
        </w:tc>
        <w:tc>
          <w:tcPr>
            <w:tcW w:w="1016" w:type="dxa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Merge w:val="restart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各病室の病床数</w:t>
            </w:r>
          </w:p>
        </w:tc>
        <w:tc>
          <w:tcPr>
            <w:tcW w:w="3047" w:type="dxa"/>
            <w:gridSpan w:val="8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Merge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Merge/>
            <w:tcBorders>
              <w:bottom w:val="nil"/>
            </w:tcBorders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B64F11" w:rsidRPr="00B64F11" w:rsidTr="009440E0">
        <w:trPr>
          <w:trHeight w:val="20"/>
        </w:trPr>
        <w:tc>
          <w:tcPr>
            <w:tcW w:w="8505" w:type="dxa"/>
            <w:gridSpan w:val="19"/>
            <w:vAlign w:val="center"/>
          </w:tcPr>
          <w:p w:rsidR="00FE64FC" w:rsidRPr="00B64F11" w:rsidRDefault="00FE64F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2"/>
              </w:rPr>
              <w:t>従　業　者　定　員</w:t>
            </w:r>
            <w:r w:rsidRPr="00B64F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0"/>
                <w:szCs w:val="20"/>
              </w:rPr>
              <w:t>（療養病床を設置する診療所のみ記載）</w:t>
            </w:r>
          </w:p>
        </w:tc>
      </w:tr>
      <w:tr w:rsidR="00BA4D2F" w:rsidRPr="00B64F11" w:rsidTr="00F7339E">
        <w:trPr>
          <w:trHeight w:val="20"/>
        </w:trPr>
        <w:tc>
          <w:tcPr>
            <w:tcW w:w="746" w:type="dxa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8264E7">
              <w:rPr>
                <w:rFonts w:ascii="?l?r ??fc" w:hAnsi="Century" w:cs="ＭＳ 明朝" w:hint="eastAsia"/>
                <w:snapToGrid w:val="0"/>
                <w:color w:val="000000" w:themeColor="text1"/>
                <w:kern w:val="0"/>
                <w:sz w:val="21"/>
                <w:szCs w:val="21"/>
              </w:rPr>
              <w:t>医師</w:t>
            </w:r>
          </w:p>
        </w:tc>
        <w:tc>
          <w:tcPr>
            <w:tcW w:w="746" w:type="dxa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7B1B5D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歯科医師</w:t>
            </w:r>
          </w:p>
        </w:tc>
        <w:tc>
          <w:tcPr>
            <w:tcW w:w="747" w:type="dxa"/>
            <w:gridSpan w:val="2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7B1B5D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薬剤師</w:t>
            </w:r>
          </w:p>
        </w:tc>
        <w:tc>
          <w:tcPr>
            <w:tcW w:w="746" w:type="dxa"/>
            <w:gridSpan w:val="2"/>
            <w:vAlign w:val="center"/>
          </w:tcPr>
          <w:p w:rsidR="00BA4D2F" w:rsidRPr="00363475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20"/>
                <w:szCs w:val="21"/>
              </w:rPr>
            </w:pPr>
            <w:r w:rsidRPr="00363475">
              <w:rPr>
                <w:rFonts w:ascii="?l?r ??fc" w:hAnsi="Century" w:cs="ＭＳ 明朝" w:hint="eastAsia"/>
                <w:snapToGrid w:val="0"/>
                <w:color w:val="000000" w:themeColor="text1"/>
                <w:sz w:val="20"/>
                <w:szCs w:val="21"/>
              </w:rPr>
              <w:t>栄養士</w:t>
            </w:r>
          </w:p>
          <w:p w:rsidR="00AD70FD" w:rsidRPr="00363475" w:rsidRDefault="00AD70FD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20"/>
                <w:szCs w:val="21"/>
              </w:rPr>
            </w:pPr>
            <w:r w:rsidRPr="00363475">
              <w:rPr>
                <w:rFonts w:ascii="?l?r ??fc" w:hAnsi="Century" w:cs="ＭＳ 明朝" w:hint="eastAsia"/>
                <w:snapToGrid w:val="0"/>
                <w:color w:val="000000" w:themeColor="text1"/>
                <w:sz w:val="20"/>
                <w:szCs w:val="21"/>
              </w:rPr>
              <w:t>・管理</w:t>
            </w:r>
          </w:p>
          <w:p w:rsidR="00AD70FD" w:rsidRPr="00363475" w:rsidRDefault="00AD70FD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0"/>
                <w:szCs w:val="21"/>
              </w:rPr>
            </w:pPr>
            <w:r w:rsidRPr="00363475">
              <w:rPr>
                <w:rFonts w:ascii="?l?r ??fc" w:hAnsi="Century" w:cs="ＭＳ 明朝" w:hint="eastAsia"/>
                <w:snapToGrid w:val="0"/>
                <w:color w:val="000000" w:themeColor="text1"/>
                <w:sz w:val="20"/>
                <w:szCs w:val="21"/>
              </w:rPr>
              <w:t>栄養士</w:t>
            </w:r>
          </w:p>
        </w:tc>
        <w:tc>
          <w:tcPr>
            <w:tcW w:w="747" w:type="dxa"/>
            <w:gridSpan w:val="3"/>
            <w:vAlign w:val="center"/>
          </w:tcPr>
          <w:p w:rsidR="00BA4D2F" w:rsidRPr="005C1371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distribute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20"/>
                <w:szCs w:val="21"/>
              </w:rPr>
            </w:pPr>
            <w:r w:rsidRPr="005C1371">
              <w:rPr>
                <w:rFonts w:ascii="?l?r ??fc" w:hAnsi="Century" w:cs="ＭＳ 明朝" w:hint="eastAsia"/>
                <w:snapToGrid w:val="0"/>
                <w:color w:val="000000" w:themeColor="text1"/>
                <w:sz w:val="20"/>
                <w:szCs w:val="21"/>
              </w:rPr>
              <w:t>診療</w:t>
            </w:r>
          </w:p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5C1371">
              <w:rPr>
                <w:rFonts w:ascii="?l?r ??fc" w:hAnsi="Century" w:cs="ＭＳ 明朝" w:hint="eastAsia"/>
                <w:snapToGrid w:val="0"/>
                <w:color w:val="000000" w:themeColor="text1"/>
                <w:sz w:val="20"/>
                <w:szCs w:val="21"/>
              </w:rPr>
              <w:t>放射線技</w:t>
            </w:r>
            <w:bookmarkStart w:id="0" w:name="_GoBack"/>
            <w:bookmarkEnd w:id="0"/>
            <w:r w:rsidRPr="005C1371">
              <w:rPr>
                <w:rFonts w:ascii="?l?r ??fc" w:hAnsi="Century" w:cs="ＭＳ 明朝" w:hint="eastAsia"/>
                <w:snapToGrid w:val="0"/>
                <w:color w:val="000000" w:themeColor="text1"/>
                <w:sz w:val="20"/>
                <w:szCs w:val="21"/>
              </w:rPr>
              <w:t>師</w:t>
            </w:r>
          </w:p>
        </w:tc>
        <w:tc>
          <w:tcPr>
            <w:tcW w:w="746" w:type="dxa"/>
            <w:gridSpan w:val="2"/>
            <w:vAlign w:val="center"/>
          </w:tcPr>
          <w:p w:rsidR="00BA4D2F" w:rsidRPr="007E413E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pacing w:val="135"/>
                <w:kern w:val="0"/>
                <w:sz w:val="18"/>
                <w:szCs w:val="21"/>
              </w:rPr>
            </w:pP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w w:val="70"/>
                <w:kern w:val="0"/>
                <w:sz w:val="18"/>
                <w:szCs w:val="21"/>
                <w:fitText w:val="630" w:id="-1689540864"/>
              </w:rPr>
              <w:t>臨床・衛</w:t>
            </w: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spacing w:val="2"/>
                <w:w w:val="70"/>
                <w:kern w:val="0"/>
                <w:sz w:val="18"/>
                <w:szCs w:val="21"/>
                <w:fitText w:val="630" w:id="-1689540864"/>
              </w:rPr>
              <w:t>生</w:t>
            </w:r>
          </w:p>
          <w:p w:rsidR="00BA4D2F" w:rsidRPr="008264E7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kern w:val="0"/>
                <w:sz w:val="18"/>
                <w:szCs w:val="21"/>
              </w:rPr>
            </w:pP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w w:val="98"/>
                <w:kern w:val="0"/>
                <w:sz w:val="16"/>
                <w:szCs w:val="21"/>
                <w:fitText w:val="630" w:id="-1689562368"/>
              </w:rPr>
              <w:t>検査技</w:t>
            </w: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spacing w:val="2"/>
                <w:w w:val="98"/>
                <w:kern w:val="0"/>
                <w:sz w:val="16"/>
                <w:szCs w:val="21"/>
                <w:fitText w:val="630" w:id="-1689562368"/>
              </w:rPr>
              <w:t>師</w:t>
            </w:r>
          </w:p>
        </w:tc>
        <w:tc>
          <w:tcPr>
            <w:tcW w:w="746" w:type="dxa"/>
            <w:vAlign w:val="center"/>
          </w:tcPr>
          <w:p w:rsidR="00BA4D2F" w:rsidRPr="005C1371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21"/>
                <w:szCs w:val="21"/>
              </w:rPr>
            </w:pPr>
            <w:r w:rsidRPr="005C1371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看護師</w:t>
            </w:r>
          </w:p>
        </w:tc>
        <w:tc>
          <w:tcPr>
            <w:tcW w:w="747" w:type="dxa"/>
            <w:gridSpan w:val="2"/>
            <w:vAlign w:val="center"/>
          </w:tcPr>
          <w:p w:rsidR="00BA4D2F" w:rsidRPr="005C1371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21"/>
                <w:szCs w:val="21"/>
              </w:rPr>
            </w:pP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kern w:val="0"/>
                <w:sz w:val="18"/>
                <w:szCs w:val="21"/>
                <w:fitText w:val="630" w:id="-1689463552"/>
              </w:rPr>
              <w:t>准看護</w:t>
            </w: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spacing w:val="2"/>
                <w:w w:val="87"/>
                <w:kern w:val="0"/>
                <w:sz w:val="18"/>
                <w:szCs w:val="21"/>
                <w:fitText w:val="630" w:id="-1689463552"/>
              </w:rPr>
              <w:t>師</w:t>
            </w:r>
          </w:p>
        </w:tc>
        <w:tc>
          <w:tcPr>
            <w:tcW w:w="746" w:type="dxa"/>
            <w:gridSpan w:val="2"/>
            <w:vAlign w:val="center"/>
          </w:tcPr>
          <w:p w:rsidR="00BA4D2F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10" w:right="-1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?l?r ??fc" w:hAnsi="Century" w:cs="ＭＳ 明朝" w:hint="eastAsia"/>
                <w:snapToGrid w:val="0"/>
                <w:color w:val="000000" w:themeColor="text1"/>
                <w:kern w:val="0"/>
                <w:sz w:val="21"/>
                <w:szCs w:val="21"/>
              </w:rPr>
              <w:t>看護</w:t>
            </w:r>
          </w:p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10" w:right="-1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5C1371">
              <w:rPr>
                <w:rFonts w:ascii="?l?r ??fc" w:hAnsi="Century" w:cs="ＭＳ 明朝" w:hint="eastAsia"/>
                <w:snapToGrid w:val="0"/>
                <w:color w:val="000000" w:themeColor="text1"/>
                <w:kern w:val="0"/>
                <w:sz w:val="21"/>
                <w:szCs w:val="21"/>
                <w:fitText w:val="630" w:id="-1689463296"/>
              </w:rPr>
              <w:t>補助者</w:t>
            </w:r>
          </w:p>
        </w:tc>
        <w:tc>
          <w:tcPr>
            <w:tcW w:w="747" w:type="dxa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7B1B5D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1041" w:type="dxa"/>
            <w:gridSpan w:val="2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7B1B5D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計</w:t>
            </w:r>
          </w:p>
        </w:tc>
      </w:tr>
      <w:tr w:rsidR="00B64F11" w:rsidRPr="00B64F11" w:rsidTr="00F7339E">
        <w:trPr>
          <w:trHeight w:val="20"/>
        </w:trPr>
        <w:tc>
          <w:tcPr>
            <w:tcW w:w="746" w:type="dxa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B64F11" w:rsidRPr="00B64F11" w:rsidTr="009440E0">
        <w:trPr>
          <w:trHeight w:val="20"/>
        </w:trPr>
        <w:tc>
          <w:tcPr>
            <w:tcW w:w="8505" w:type="dxa"/>
            <w:gridSpan w:val="19"/>
            <w:vAlign w:val="center"/>
          </w:tcPr>
          <w:p w:rsidR="00D640A3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施設の構造設備</w:t>
            </w:r>
            <w:r w:rsidR="009440E0" w:rsidRPr="00B64F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0"/>
                <w:szCs w:val="20"/>
              </w:rPr>
              <w:t>（療養病床を設置する診療所のみ記載）</w:t>
            </w: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</w:t>
            </w:r>
            <w:r w:rsidRPr="00B64F1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設</w:t>
            </w:r>
            <w:r w:rsidRPr="00B64F1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床面積</w:t>
            </w:r>
          </w:p>
        </w:tc>
        <w:tc>
          <w:tcPr>
            <w:tcW w:w="5244" w:type="dxa"/>
            <w:gridSpan w:val="12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設備概要</w:t>
            </w: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機 能 訓 練 室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461AB5" w:rsidP="00461AB5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:rsidR="00FE64FC" w:rsidRPr="00B64F11" w:rsidRDefault="00461AB5" w:rsidP="00FE64F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(主な器械・器具)</w:t>
            </w: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食　　　　　堂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461AB5" w:rsidP="00461AB5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tr2bl w:val="single" w:sz="4" w:space="0" w:color="auto"/>
            </w:tcBorders>
            <w:vAlign w:val="center"/>
          </w:tcPr>
          <w:p w:rsidR="009440E0" w:rsidRPr="00B64F11" w:rsidRDefault="009440E0" w:rsidP="00FE64F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浴　　　　　室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461AB5" w:rsidP="00461AB5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:rsidR="00FE64FC" w:rsidRPr="00B64F11" w:rsidRDefault="00461AB5" w:rsidP="00FE64F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(浴 槽 の 概 要)</w:t>
            </w: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談　　話　　室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461AB5" w:rsidP="00461AB5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tr2bl w:val="single" w:sz="4" w:space="0" w:color="auto"/>
            </w:tcBorders>
            <w:vAlign w:val="center"/>
          </w:tcPr>
          <w:p w:rsidR="009440E0" w:rsidRPr="00B64F11" w:rsidRDefault="009440E0" w:rsidP="00FE64F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64F11" w:rsidRPr="00B64F11" w:rsidTr="009440E0">
        <w:trPr>
          <w:trHeight w:val="20"/>
        </w:trPr>
        <w:tc>
          <w:tcPr>
            <w:tcW w:w="8505" w:type="dxa"/>
            <w:gridSpan w:val="19"/>
            <w:vAlign w:val="center"/>
          </w:tcPr>
          <w:p w:rsidR="00D640A3" w:rsidRPr="00B64F11" w:rsidRDefault="00D640A3" w:rsidP="009440E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建物の平面図　　別紙のとおり</w:t>
            </w:r>
          </w:p>
        </w:tc>
      </w:tr>
    </w:tbl>
    <w:p w:rsidR="009440E0" w:rsidRPr="00B64F11" w:rsidRDefault="00D640A3" w:rsidP="009A2101">
      <w:pPr>
        <w:wordWrap w:val="0"/>
        <w:autoSpaceDE w:val="0"/>
        <w:autoSpaceDN w:val="0"/>
        <w:adjustRightInd w:val="0"/>
        <w:snapToGrid w:val="0"/>
        <w:spacing w:line="300" w:lineRule="exact"/>
        <w:ind w:left="440" w:hangingChars="200" w:hanging="440"/>
        <w:textAlignment w:val="center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B64F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備考　平面図</w:t>
      </w:r>
      <w:r w:rsidR="009440E0" w:rsidRPr="00B64F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に</w:t>
      </w:r>
      <w:r w:rsidRPr="00B64F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は、</w:t>
      </w:r>
      <w:r w:rsidR="009440E0" w:rsidRPr="00B64F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各室の用途並びに各病室の病床数、病床種別、床面積及び病室に隣接する廊下の幅等を明記すること。</w:t>
      </w:r>
    </w:p>
    <w:sectPr w:rsidR="009440E0" w:rsidRPr="00B64F11" w:rsidSect="009440E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D0" w:rsidRDefault="00E07FD0" w:rsidP="00CB6983">
      <w:r>
        <w:separator/>
      </w:r>
    </w:p>
  </w:endnote>
  <w:endnote w:type="continuationSeparator" w:id="0">
    <w:p w:rsidR="00E07FD0" w:rsidRDefault="00E07FD0" w:rsidP="00CB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D0" w:rsidRDefault="00E07FD0" w:rsidP="00CB6983">
      <w:r>
        <w:separator/>
      </w:r>
    </w:p>
  </w:footnote>
  <w:footnote w:type="continuationSeparator" w:id="0">
    <w:p w:rsidR="00E07FD0" w:rsidRDefault="00E07FD0" w:rsidP="00CB6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EB"/>
    <w:rsid w:val="00003FEB"/>
    <w:rsid w:val="000B7892"/>
    <w:rsid w:val="0035556E"/>
    <w:rsid w:val="00363475"/>
    <w:rsid w:val="00461AB5"/>
    <w:rsid w:val="004969BF"/>
    <w:rsid w:val="006A46E9"/>
    <w:rsid w:val="007E78A4"/>
    <w:rsid w:val="009440E0"/>
    <w:rsid w:val="009A2101"/>
    <w:rsid w:val="009E355B"/>
    <w:rsid w:val="00AD70FD"/>
    <w:rsid w:val="00AF270F"/>
    <w:rsid w:val="00B11A67"/>
    <w:rsid w:val="00B64F11"/>
    <w:rsid w:val="00BA4D2F"/>
    <w:rsid w:val="00BD63BF"/>
    <w:rsid w:val="00CB6983"/>
    <w:rsid w:val="00D03572"/>
    <w:rsid w:val="00D20579"/>
    <w:rsid w:val="00D25CCC"/>
    <w:rsid w:val="00D640A3"/>
    <w:rsid w:val="00E07FD0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860056-BE80-4A35-B78E-2402AFAB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98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B6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98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2015-04-01T08:07:00Z</dcterms:created>
  <dcterms:modified xsi:type="dcterms:W3CDTF">2024-04-18T06:39:00Z</dcterms:modified>
</cp:coreProperties>
</file>