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EE" w:rsidRPr="0004155D" w:rsidRDefault="002106EE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第１８号様式</w:t>
      </w:r>
      <w:r w:rsidR="007D7B21"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の２</w:t>
      </w: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（第２条関係）</w:t>
      </w:r>
    </w:p>
    <w:p w:rsidR="002106EE" w:rsidRPr="0004155D" w:rsidRDefault="002106EE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2106EE" w:rsidRPr="0004155D" w:rsidRDefault="007D7B21" w:rsidP="002106EE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医師宿直免除認定申請書</w:t>
      </w:r>
    </w:p>
    <w:p w:rsidR="002106EE" w:rsidRPr="0004155D" w:rsidRDefault="002106EE" w:rsidP="002106EE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2106EE" w:rsidRPr="0004155D" w:rsidRDefault="002106EE" w:rsidP="002106EE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2106EE" w:rsidRPr="0004155D" w:rsidRDefault="002106EE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2106EE" w:rsidRPr="0004155D" w:rsidRDefault="002106EE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7D7B21" w:rsidRPr="0004155D" w:rsidRDefault="007D7B21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92343C" w:rsidRPr="0004155D" w:rsidRDefault="0092343C" w:rsidP="0092343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 w:rsidRPr="0004155D">
        <w:rPr>
          <w:rFonts w:cs="ＭＳ 明朝" w:hint="eastAsia"/>
          <w:snapToGrid w:val="0"/>
          <w:color w:val="000000" w:themeColor="text1"/>
          <w:szCs w:val="24"/>
        </w:rPr>
        <w:t xml:space="preserve">　　</w:t>
      </w:r>
      <w:r w:rsidR="007D7B21" w:rsidRPr="0004155D">
        <w:rPr>
          <w:rFonts w:cs="ＭＳ 明朝" w:hint="eastAsia"/>
          <w:snapToGrid w:val="0"/>
          <w:color w:val="000000" w:themeColor="text1"/>
          <w:szCs w:val="24"/>
        </w:rPr>
        <w:t xml:space="preserve">　　</w:t>
      </w:r>
      <w:r w:rsidRPr="0004155D">
        <w:rPr>
          <w:rFonts w:cs="ＭＳ 明朝" w:hint="eastAsia"/>
          <w:snapToGrid w:val="0"/>
          <w:color w:val="000000" w:themeColor="text1"/>
          <w:szCs w:val="24"/>
        </w:rPr>
        <w:t xml:space="preserve">　　　</w:t>
      </w:r>
      <w:r w:rsidR="007D7B21" w:rsidRPr="0004155D">
        <w:rPr>
          <w:rFonts w:cs="ＭＳ 明朝" w:hint="eastAsia"/>
          <w:snapToGrid w:val="0"/>
          <w:color w:val="000000" w:themeColor="text1"/>
          <w:szCs w:val="24"/>
        </w:rPr>
        <w:t xml:space="preserve">　　　</w:t>
      </w:r>
      <w:r w:rsidRPr="0004155D">
        <w:rPr>
          <w:rFonts w:cs="ＭＳ 明朝" w:hint="eastAsia"/>
          <w:snapToGrid w:val="0"/>
          <w:color w:val="000000" w:themeColor="text1"/>
          <w:szCs w:val="24"/>
        </w:rPr>
        <w:t xml:space="preserve">　　　　　　</w:t>
      </w:r>
      <w:r w:rsidR="007D7B21" w:rsidRPr="0004155D">
        <w:rPr>
          <w:rFonts w:cs="ＭＳ 明朝" w:hint="eastAsia"/>
          <w:snapToGrid w:val="0"/>
          <w:color w:val="000000" w:themeColor="text1"/>
          <w:szCs w:val="24"/>
        </w:rPr>
        <w:t>病院</w:t>
      </w:r>
      <w:r w:rsidRPr="0004155D"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  <w:r w:rsidR="007D7B21" w:rsidRPr="0004155D">
        <w:rPr>
          <w:rFonts w:cs="ＭＳ 明朝" w:hint="eastAsia"/>
          <w:snapToGrid w:val="0"/>
          <w:color w:val="000000" w:themeColor="text1"/>
          <w:szCs w:val="24"/>
        </w:rPr>
        <w:t>所 在 地</w:t>
      </w:r>
    </w:p>
    <w:p w:rsidR="0092343C" w:rsidRDefault="0092343C" w:rsidP="0092343C">
      <w:pPr>
        <w:autoSpaceDE w:val="0"/>
        <w:autoSpaceDN w:val="0"/>
        <w:adjustRightInd w:val="0"/>
        <w:textAlignment w:val="center"/>
        <w:rPr>
          <w:snapToGrid w:val="0"/>
          <w:color w:val="000000" w:themeColor="text1"/>
          <w:szCs w:val="24"/>
        </w:rPr>
      </w:pPr>
      <w:r w:rsidRPr="0004155D">
        <w:rPr>
          <w:rFonts w:hint="eastAsia"/>
          <w:snapToGrid w:val="0"/>
          <w:color w:val="000000" w:themeColor="text1"/>
          <w:szCs w:val="24"/>
        </w:rPr>
        <w:t xml:space="preserve">　　　　</w:t>
      </w:r>
      <w:r w:rsidR="007D7B21" w:rsidRPr="0004155D">
        <w:rPr>
          <w:rFonts w:hint="eastAsia"/>
          <w:snapToGrid w:val="0"/>
          <w:color w:val="000000" w:themeColor="text1"/>
          <w:szCs w:val="24"/>
        </w:rPr>
        <w:t xml:space="preserve">　　</w:t>
      </w:r>
      <w:r w:rsidRPr="0004155D">
        <w:rPr>
          <w:rFonts w:hint="eastAsia"/>
          <w:snapToGrid w:val="0"/>
          <w:color w:val="000000" w:themeColor="text1"/>
          <w:szCs w:val="24"/>
        </w:rPr>
        <w:t xml:space="preserve">　　</w:t>
      </w:r>
      <w:r w:rsidR="007D7B21" w:rsidRPr="0004155D">
        <w:rPr>
          <w:rFonts w:hint="eastAsia"/>
          <w:snapToGrid w:val="0"/>
          <w:color w:val="000000" w:themeColor="text1"/>
          <w:szCs w:val="24"/>
        </w:rPr>
        <w:t xml:space="preserve">　　　</w:t>
      </w:r>
      <w:r w:rsidRPr="0004155D">
        <w:rPr>
          <w:rFonts w:hint="eastAsia"/>
          <w:snapToGrid w:val="0"/>
          <w:color w:val="000000" w:themeColor="text1"/>
          <w:szCs w:val="24"/>
        </w:rPr>
        <w:t xml:space="preserve">　　　　</w:t>
      </w:r>
      <w:r w:rsidR="007D7B21" w:rsidRPr="0004155D">
        <w:rPr>
          <w:rFonts w:hint="eastAsia"/>
          <w:snapToGrid w:val="0"/>
          <w:color w:val="000000" w:themeColor="text1"/>
          <w:szCs w:val="24"/>
        </w:rPr>
        <w:t xml:space="preserve">　　　　名　　称</w:t>
      </w:r>
    </w:p>
    <w:p w:rsidR="00DE249E" w:rsidRPr="00DE249E" w:rsidRDefault="00DE249E" w:rsidP="0092343C">
      <w:pPr>
        <w:autoSpaceDE w:val="0"/>
        <w:autoSpaceDN w:val="0"/>
        <w:adjustRightInd w:val="0"/>
        <w:textAlignment w:val="center"/>
        <w:rPr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　　　　　　　　　　</w:t>
      </w:r>
      <w:r w:rsidRPr="00EF2DA1">
        <w:rPr>
          <w:rFonts w:cs="ＭＳ 明朝" w:hint="eastAsia"/>
          <w:snapToGrid w:val="0"/>
          <w:color w:val="000000" w:themeColor="text1"/>
          <w:szCs w:val="24"/>
        </w:rPr>
        <w:t>電話番号</w:t>
      </w:r>
    </w:p>
    <w:p w:rsidR="002106EE" w:rsidRPr="00DE249E" w:rsidRDefault="00EF2DA1" w:rsidP="00DE249E">
      <w:pPr>
        <w:autoSpaceDE w:val="0"/>
        <w:autoSpaceDN w:val="0"/>
        <w:adjustRightInd w:val="0"/>
        <w:textAlignment w:val="center"/>
        <w:rPr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　　　　　　　　　　　　</w:t>
      </w:r>
      <w:r w:rsidRPr="00EF2DA1">
        <w:rPr>
          <w:rFonts w:hint="eastAsia"/>
          <w:snapToGrid w:val="0"/>
          <w:color w:val="000000" w:themeColor="text1"/>
          <w:szCs w:val="24"/>
        </w:rPr>
        <w:t>管 理 者</w:t>
      </w:r>
    </w:p>
    <w:p w:rsidR="00714A62" w:rsidRDefault="00013FB5" w:rsidP="00714A62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714A62" w:rsidRPr="00714A62" w:rsidRDefault="00013FB5" w:rsidP="00714A62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2106EE" w:rsidRDefault="002106EE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次のとおり、医療法施行</w:t>
      </w:r>
      <w:r w:rsidR="007D7B21" w:rsidRPr="0004155D">
        <w:rPr>
          <w:rFonts w:ascii="?l?r ??fc" w:hAnsi="Century" w:cs="Times New Roman" w:hint="eastAsia"/>
          <w:snapToGrid w:val="0"/>
          <w:color w:val="000000" w:themeColor="text1"/>
          <w:szCs w:val="21"/>
        </w:rPr>
        <w:t>規則第９条の１５の２の認定を申請します。</w:t>
      </w:r>
    </w:p>
    <w:p w:rsidR="00013FB5" w:rsidRPr="0004155D" w:rsidRDefault="00013FB5" w:rsidP="002106E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103"/>
      </w:tblGrid>
      <w:tr w:rsidR="0004155D" w:rsidRPr="0004155D" w:rsidTr="007D7B21">
        <w:trPr>
          <w:cantSplit/>
          <w:trHeight w:val="23"/>
        </w:trPr>
        <w:tc>
          <w:tcPr>
            <w:tcW w:w="3402" w:type="dxa"/>
            <w:gridSpan w:val="2"/>
            <w:vAlign w:val="center"/>
          </w:tcPr>
          <w:p w:rsidR="002106EE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5103" w:type="dxa"/>
            <w:vAlign w:val="center"/>
          </w:tcPr>
          <w:p w:rsidR="002106EE" w:rsidRPr="0004155D" w:rsidRDefault="002106EE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4155D" w:rsidRPr="0004155D" w:rsidTr="001D1229">
        <w:trPr>
          <w:cantSplit/>
          <w:trHeight w:val="810"/>
        </w:trPr>
        <w:tc>
          <w:tcPr>
            <w:tcW w:w="3402" w:type="dxa"/>
            <w:gridSpan w:val="2"/>
            <w:vAlign w:val="center"/>
          </w:tcPr>
          <w:p w:rsidR="001D1229" w:rsidRPr="0004155D" w:rsidRDefault="001D1229" w:rsidP="006E298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5103" w:type="dxa"/>
            <w:vAlign w:val="center"/>
          </w:tcPr>
          <w:p w:rsidR="001D1229" w:rsidRPr="0004155D" w:rsidRDefault="001D1229" w:rsidP="001D1229">
            <w:pPr>
              <w:rPr>
                <w:color w:val="000000" w:themeColor="text1"/>
              </w:rPr>
            </w:pPr>
          </w:p>
          <w:p w:rsidR="001D1229" w:rsidRPr="0004155D" w:rsidRDefault="001D1229" w:rsidP="001D1229">
            <w:pPr>
              <w:rPr>
                <w:color w:val="000000" w:themeColor="text1"/>
              </w:rPr>
            </w:pPr>
          </w:p>
        </w:tc>
      </w:tr>
      <w:tr w:rsidR="0004155D" w:rsidRPr="0004155D" w:rsidTr="007D7B21">
        <w:trPr>
          <w:cantSplit/>
          <w:trHeight w:val="23"/>
        </w:trPr>
        <w:tc>
          <w:tcPr>
            <w:tcW w:w="3402" w:type="dxa"/>
            <w:gridSpan w:val="2"/>
            <w:vAlign w:val="center"/>
          </w:tcPr>
          <w:p w:rsidR="002106EE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医師を宿直させない理由</w:t>
            </w:r>
          </w:p>
        </w:tc>
        <w:tc>
          <w:tcPr>
            <w:tcW w:w="5103" w:type="dxa"/>
            <w:vAlign w:val="center"/>
          </w:tcPr>
          <w:p w:rsidR="002106EE" w:rsidRPr="0004155D" w:rsidRDefault="002106EE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4155D" w:rsidRPr="0004155D" w:rsidTr="007D7B21">
        <w:trPr>
          <w:cantSplit/>
          <w:trHeight w:val="23"/>
        </w:trPr>
        <w:tc>
          <w:tcPr>
            <w:tcW w:w="1843" w:type="dxa"/>
            <w:vMerge w:val="restart"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医師が速やかに診療を行える</w:t>
            </w: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体制の確保状況について</w:t>
            </w:r>
          </w:p>
        </w:tc>
        <w:tc>
          <w:tcPr>
            <w:tcW w:w="1559" w:type="dxa"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連絡体制</w:t>
            </w:r>
          </w:p>
        </w:tc>
        <w:tc>
          <w:tcPr>
            <w:tcW w:w="5103" w:type="dxa"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4155D" w:rsidRPr="0004155D" w:rsidTr="007D7B21">
        <w:trPr>
          <w:cantSplit/>
          <w:trHeight w:val="23"/>
        </w:trPr>
        <w:tc>
          <w:tcPr>
            <w:tcW w:w="1843" w:type="dxa"/>
            <w:vMerge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連絡を受ける医師の場所</w:t>
            </w:r>
          </w:p>
        </w:tc>
        <w:tc>
          <w:tcPr>
            <w:tcW w:w="5103" w:type="dxa"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</w:p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</w:p>
        </w:tc>
      </w:tr>
      <w:tr w:rsidR="0004155D" w:rsidRPr="0004155D" w:rsidTr="00013FB5">
        <w:trPr>
          <w:cantSplit/>
          <w:trHeight w:val="1653"/>
        </w:trPr>
        <w:tc>
          <w:tcPr>
            <w:tcW w:w="1843" w:type="dxa"/>
            <w:vMerge/>
            <w:vAlign w:val="center"/>
          </w:tcPr>
          <w:p w:rsidR="007D7B21" w:rsidRPr="0004155D" w:rsidRDefault="007D7B21" w:rsidP="007D7B2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04943" w:rsidRDefault="007D7B21" w:rsidP="0040494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医師が適切</w:t>
            </w:r>
          </w:p>
          <w:p w:rsidR="00404943" w:rsidRDefault="007D7B21" w:rsidP="0040494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な診療が行</w:t>
            </w:r>
          </w:p>
          <w:p w:rsidR="00404943" w:rsidRDefault="007D7B21" w:rsidP="0040494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える状態の</w:t>
            </w:r>
          </w:p>
          <w:p w:rsidR="007D7B21" w:rsidRPr="0004155D" w:rsidRDefault="007D7B21" w:rsidP="0040494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確保の有無</w:t>
            </w:r>
          </w:p>
        </w:tc>
        <w:tc>
          <w:tcPr>
            <w:tcW w:w="5103" w:type="dxa"/>
            <w:vAlign w:val="center"/>
          </w:tcPr>
          <w:p w:rsidR="007D7B21" w:rsidRPr="0004155D" w:rsidRDefault="007D7B21" w:rsidP="006E298A">
            <w:pPr>
              <w:autoSpaceDE w:val="0"/>
              <w:autoSpaceDN w:val="0"/>
              <w:adjustRightInd w:val="0"/>
              <w:ind w:left="210" w:hanging="21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有</w:t>
            </w:r>
            <w:r w:rsidR="006E298A"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　　</w:t>
            </w: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・</w:t>
            </w:r>
            <w:bookmarkStart w:id="0" w:name="_GoBack"/>
            <w:bookmarkEnd w:id="0"/>
            <w:r w:rsidR="006E298A"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　　</w:t>
            </w:r>
            <w:r w:rsidRPr="0004155D"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>無</w:t>
            </w:r>
          </w:p>
        </w:tc>
      </w:tr>
    </w:tbl>
    <w:p w:rsidR="0035556E" w:rsidRPr="0004155D" w:rsidRDefault="002106EE" w:rsidP="00013FB5">
      <w:pPr>
        <w:spacing w:before="120"/>
        <w:ind w:left="447" w:hangingChars="203" w:hanging="447"/>
        <w:rPr>
          <w:rFonts w:hAnsi="Century" w:cs="ＭＳ 明朝"/>
          <w:snapToGrid w:val="0"/>
          <w:color w:val="000000" w:themeColor="text1"/>
          <w:szCs w:val="21"/>
        </w:rPr>
      </w:pPr>
      <w:r w:rsidRPr="0004155D">
        <w:rPr>
          <w:rFonts w:hint="eastAsia"/>
          <w:snapToGrid w:val="0"/>
          <w:color w:val="000000" w:themeColor="text1"/>
          <w:sz w:val="22"/>
        </w:rPr>
        <w:t xml:space="preserve">備考　</w:t>
      </w:r>
      <w:r w:rsidR="007D7B21" w:rsidRPr="0004155D">
        <w:rPr>
          <w:rFonts w:hint="eastAsia"/>
          <w:snapToGrid w:val="0"/>
          <w:color w:val="000000" w:themeColor="text1"/>
          <w:sz w:val="22"/>
        </w:rPr>
        <w:t>「医師が適切な診療が行える状態の確保の有無」について、「有」とし</w:t>
      </w:r>
      <w:r w:rsidR="003D52C5">
        <w:rPr>
          <w:rFonts w:hint="eastAsia"/>
          <w:snapToGrid w:val="0"/>
          <w:color w:val="000000" w:themeColor="text1"/>
          <w:sz w:val="22"/>
        </w:rPr>
        <w:t>た</w:t>
      </w:r>
      <w:r w:rsidR="007D7B21" w:rsidRPr="0004155D">
        <w:rPr>
          <w:rFonts w:hint="eastAsia"/>
          <w:snapToGrid w:val="0"/>
          <w:color w:val="000000" w:themeColor="text1"/>
          <w:sz w:val="22"/>
        </w:rPr>
        <w:t>場合に</w:t>
      </w:r>
      <w:r w:rsidR="00714A62">
        <w:rPr>
          <w:rFonts w:hint="eastAsia"/>
          <w:snapToGrid w:val="0"/>
          <w:color w:val="000000" w:themeColor="text1"/>
          <w:sz w:val="22"/>
        </w:rPr>
        <w:t xml:space="preserve">　</w:t>
      </w:r>
      <w:r w:rsidR="003D52C5">
        <w:rPr>
          <w:rFonts w:hint="eastAsia"/>
          <w:snapToGrid w:val="0"/>
          <w:color w:val="000000" w:themeColor="text1"/>
          <w:sz w:val="22"/>
        </w:rPr>
        <w:t>は、当該事項が確認できる医療機関内の規程</w:t>
      </w:r>
      <w:r w:rsidR="00013FB5">
        <w:rPr>
          <w:rFonts w:hint="eastAsia"/>
          <w:snapToGrid w:val="0"/>
          <w:color w:val="000000" w:themeColor="text1"/>
          <w:sz w:val="22"/>
        </w:rPr>
        <w:t>、</w:t>
      </w:r>
      <w:r w:rsidR="007D7B21" w:rsidRPr="0004155D">
        <w:rPr>
          <w:rFonts w:hint="eastAsia"/>
          <w:snapToGrid w:val="0"/>
          <w:color w:val="000000" w:themeColor="text1"/>
          <w:sz w:val="22"/>
        </w:rPr>
        <w:t>内規等を添付すること。</w:t>
      </w:r>
    </w:p>
    <w:sectPr w:rsidR="0035556E" w:rsidRPr="0004155D" w:rsidSect="007D7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3C" w:rsidRDefault="0092343C" w:rsidP="0092343C">
      <w:r>
        <w:separator/>
      </w:r>
    </w:p>
  </w:endnote>
  <w:endnote w:type="continuationSeparator" w:id="0">
    <w:p w:rsidR="0092343C" w:rsidRDefault="0092343C" w:rsidP="0092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3C" w:rsidRDefault="0092343C" w:rsidP="0092343C">
      <w:r>
        <w:separator/>
      </w:r>
    </w:p>
  </w:footnote>
  <w:footnote w:type="continuationSeparator" w:id="0">
    <w:p w:rsidR="0092343C" w:rsidRDefault="0092343C" w:rsidP="0092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EE"/>
    <w:rsid w:val="00013FB5"/>
    <w:rsid w:val="0004155D"/>
    <w:rsid w:val="001D1229"/>
    <w:rsid w:val="002106EE"/>
    <w:rsid w:val="0035556E"/>
    <w:rsid w:val="003D52C5"/>
    <w:rsid w:val="00404943"/>
    <w:rsid w:val="004969BF"/>
    <w:rsid w:val="006E1345"/>
    <w:rsid w:val="006E298A"/>
    <w:rsid w:val="00714A62"/>
    <w:rsid w:val="007D7B21"/>
    <w:rsid w:val="0092343C"/>
    <w:rsid w:val="009E355B"/>
    <w:rsid w:val="00AF270F"/>
    <w:rsid w:val="00B84649"/>
    <w:rsid w:val="00DC6235"/>
    <w:rsid w:val="00DE249E"/>
    <w:rsid w:val="00E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78CAB"/>
  <w15:docId w15:val="{2AB27B2C-95F0-4B54-AC99-3B841D04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E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43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2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4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2015-04-01T08:16:00Z</dcterms:created>
  <dcterms:modified xsi:type="dcterms:W3CDTF">2021-11-26T02:07:00Z</dcterms:modified>
</cp:coreProperties>
</file>