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C5AC" w14:textId="736C620D" w:rsidR="00DA3326" w:rsidRPr="005E7970" w:rsidRDefault="009C6DB3" w:rsidP="00B551BF">
      <w:pPr>
        <w:overflowPunct w:val="0"/>
        <w:spacing w:line="460" w:lineRule="exact"/>
        <w:jc w:val="center"/>
        <w:textAlignment w:val="baseline"/>
        <w:rPr>
          <w:rFonts w:asciiTheme="minorEastAsia" w:hAnsiTheme="minorEastAsia" w:cs="ＭＳ 明朝"/>
          <w:b/>
          <w:kern w:val="0"/>
          <w:sz w:val="32"/>
          <w:szCs w:val="32"/>
        </w:rPr>
      </w:pPr>
      <w:r w:rsidRPr="005E7970">
        <w:rPr>
          <w:rFonts w:asciiTheme="minorEastAsia" w:hAnsiTheme="minorEastAsia" w:cs="ＭＳ 明朝" w:hint="eastAsia"/>
          <w:b/>
          <w:kern w:val="0"/>
          <w:sz w:val="32"/>
          <w:szCs w:val="32"/>
        </w:rPr>
        <w:t>自己負担上限月額</w:t>
      </w:r>
      <w:r w:rsidR="00DA3326" w:rsidRPr="005E7970">
        <w:rPr>
          <w:rFonts w:asciiTheme="minorEastAsia" w:hAnsiTheme="minorEastAsia" w:cs="ＭＳ 明朝" w:hint="eastAsia"/>
          <w:b/>
          <w:kern w:val="0"/>
          <w:sz w:val="32"/>
          <w:szCs w:val="32"/>
        </w:rPr>
        <w:t>表</w:t>
      </w:r>
    </w:p>
    <w:p w14:paraId="6931D2AD" w14:textId="1FFA8822" w:rsidR="009E0F9C" w:rsidRPr="005E7970" w:rsidRDefault="00912853" w:rsidP="00574321">
      <w:pPr>
        <w:overflowPunct w:val="0"/>
        <w:textAlignment w:val="baseline"/>
        <w:rPr>
          <w:rFonts w:asciiTheme="minorEastAsia" w:hAnsiTheme="minorEastAsia" w:cs="ＭＳ 明朝"/>
          <w:b/>
          <w:kern w:val="0"/>
          <w:sz w:val="22"/>
        </w:rPr>
      </w:pPr>
      <w:r w:rsidRPr="005E7970">
        <w:rPr>
          <w:noProof/>
        </w:rPr>
        <mc:AlternateContent>
          <mc:Choice Requires="wps">
            <w:drawing>
              <wp:anchor distT="0" distB="0" distL="114300" distR="114300" simplePos="0" relativeHeight="251659264" behindDoc="0" locked="0" layoutInCell="1" allowOverlap="1" wp14:anchorId="6DA2EBD2" wp14:editId="072A2009">
                <wp:simplePos x="0" y="0"/>
                <wp:positionH relativeFrom="margin">
                  <wp:posOffset>-273685</wp:posOffset>
                </wp:positionH>
                <wp:positionV relativeFrom="paragraph">
                  <wp:posOffset>111125</wp:posOffset>
                </wp:positionV>
                <wp:extent cx="6991350" cy="631507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315075"/>
                        </a:xfrm>
                        <a:prstGeom prst="rect">
                          <a:avLst/>
                        </a:prstGeom>
                        <a:noFill/>
                        <a:ln>
                          <a:noFill/>
                        </a:ln>
                      </wps:spPr>
                      <wps:txbx>
                        <w:txbxContent>
                          <w:p w14:paraId="52C0023D" w14:textId="77777777" w:rsidR="00F640B1" w:rsidRPr="00FE2C25" w:rsidRDefault="00F640B1" w:rsidP="00F640B1">
                            <w:pPr>
                              <w:ind w:firstLineChars="1700" w:firstLine="3094"/>
                              <w:rPr>
                                <w:rFonts w:ascii="BIZ UDゴシック" w:eastAsia="BIZ UDゴシック" w:hAnsi="BIZ UDゴシック"/>
                              </w:rPr>
                            </w:pPr>
                            <w:r w:rsidRPr="00006B66">
                              <w:rPr>
                                <w:rFonts w:ascii="HG丸ｺﾞｼｯｸM-PRO" w:eastAsia="HG丸ｺﾞｼｯｸM-PRO" w:hAnsi="HG丸ｺﾞｼｯｸM-PRO" w:hint="eastAsia"/>
                                <w:sz w:val="18"/>
                              </w:rPr>
                              <w:t xml:space="preserve">　　　　　　　　　　　　　　　　　　　　　　　　　　　　　　　　</w:t>
                            </w:r>
                            <w:r w:rsidRPr="00FE2C25">
                              <w:rPr>
                                <w:rFonts w:ascii="BIZ UDゴシック" w:eastAsia="BIZ UDゴシック" w:hAnsi="BIZ UDゴシック" w:hint="eastAsia"/>
                              </w:rPr>
                              <w:t xml:space="preserve">　（単位：円）</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993"/>
                              <w:gridCol w:w="2409"/>
                              <w:gridCol w:w="1134"/>
                              <w:gridCol w:w="1134"/>
                              <w:gridCol w:w="1276"/>
                              <w:gridCol w:w="851"/>
                              <w:gridCol w:w="850"/>
                              <w:gridCol w:w="1276"/>
                            </w:tblGrid>
                            <w:tr w:rsidR="005E7970" w:rsidRPr="005E7970" w14:paraId="71C01216" w14:textId="77777777" w:rsidTr="00D2311A">
                              <w:trPr>
                                <w:trHeight w:val="650"/>
                              </w:trPr>
                              <w:tc>
                                <w:tcPr>
                                  <w:tcW w:w="552" w:type="dxa"/>
                                  <w:vMerge w:val="restart"/>
                                  <w:tcBorders>
                                    <w:top w:val="single" w:sz="12" w:space="0" w:color="auto"/>
                                    <w:left w:val="single" w:sz="12" w:space="0" w:color="auto"/>
                                  </w:tcBorders>
                                  <w:textDirection w:val="tbRlV"/>
                                  <w:vAlign w:val="center"/>
                                </w:tcPr>
                                <w:p w14:paraId="2B22C111" w14:textId="77777777" w:rsidR="00F640B1" w:rsidRPr="005E7970" w:rsidRDefault="00F640B1" w:rsidP="00FE2C25">
                                  <w:pPr>
                                    <w:spacing w:line="280" w:lineRule="exact"/>
                                    <w:ind w:left="113" w:right="113"/>
                                    <w:jc w:val="center"/>
                                    <w:rPr>
                                      <w:rFonts w:ascii="BIZ UDゴシック" w:eastAsia="BIZ UDゴシック" w:hAnsi="BIZ UDゴシック"/>
                                      <w:sz w:val="22"/>
                                    </w:rPr>
                                  </w:pPr>
                                  <w:r w:rsidRPr="005E7970">
                                    <w:rPr>
                                      <w:rFonts w:ascii="BIZ UDゴシック" w:eastAsia="BIZ UDゴシック" w:hAnsi="BIZ UDゴシック" w:hint="eastAsia"/>
                                      <w:sz w:val="22"/>
                                    </w:rPr>
                                    <w:t>階層区分（注４）</w:t>
                                  </w:r>
                                </w:p>
                                <w:p w14:paraId="6F557A05" w14:textId="77777777" w:rsidR="00F640B1" w:rsidRPr="005E7970" w:rsidRDefault="00F640B1">
                                  <w:pPr>
                                    <w:widowControl/>
                                    <w:spacing w:after="160" w:line="259" w:lineRule="auto"/>
                                    <w:ind w:left="113" w:right="113"/>
                                    <w:jc w:val="left"/>
                                    <w:rPr>
                                      <w:rFonts w:ascii="BIZ UDゴシック" w:eastAsia="BIZ UDゴシック" w:hAnsi="BIZ UDゴシック"/>
                                      <w:sz w:val="22"/>
                                    </w:rPr>
                                  </w:pPr>
                                </w:p>
                                <w:p w14:paraId="3D3711A5" w14:textId="77777777" w:rsidR="00F640B1" w:rsidRPr="005E7970" w:rsidRDefault="00F640B1" w:rsidP="007B2035">
                                  <w:pPr>
                                    <w:rPr>
                                      <w:rFonts w:ascii="BIZ UDゴシック" w:eastAsia="BIZ UDゴシック" w:hAnsi="BIZ UDゴシック"/>
                                      <w:sz w:val="22"/>
                                    </w:rPr>
                                  </w:pPr>
                                </w:p>
                              </w:tc>
                              <w:tc>
                                <w:tcPr>
                                  <w:tcW w:w="9923" w:type="dxa"/>
                                  <w:gridSpan w:val="8"/>
                                  <w:tcBorders>
                                    <w:top w:val="single" w:sz="12" w:space="0" w:color="auto"/>
                                    <w:right w:val="single" w:sz="12" w:space="0" w:color="auto"/>
                                  </w:tcBorders>
                                  <w:vAlign w:val="center"/>
                                </w:tcPr>
                                <w:p w14:paraId="04ACBC4A" w14:textId="77777777" w:rsidR="00F640B1" w:rsidRPr="005E7970" w:rsidRDefault="00F640B1" w:rsidP="00B45798">
                                  <w:pPr>
                                    <w:jc w:val="center"/>
                                    <w:rPr>
                                      <w:rFonts w:ascii="BIZ UDゴシック" w:eastAsia="BIZ UDゴシック" w:hAnsi="BIZ UDゴシック"/>
                                      <w:sz w:val="22"/>
                                    </w:rPr>
                                  </w:pPr>
                                  <w:r w:rsidRPr="005E7970">
                                    <w:rPr>
                                      <w:rFonts w:ascii="BIZ UDゴシック" w:eastAsia="BIZ UDゴシック" w:hAnsi="BIZ UDゴシック" w:hint="eastAsia"/>
                                    </w:rPr>
                                    <w:t>自己負担上限月額</w:t>
                                  </w:r>
                                  <w:r w:rsidRPr="005E7970">
                                    <w:rPr>
                                      <w:rFonts w:ascii="BIZ UDゴシック" w:eastAsia="BIZ UDゴシック" w:hAnsi="BIZ UDゴシック" w:hint="eastAsia"/>
                                      <w:sz w:val="22"/>
                                    </w:rPr>
                                    <w:t>（外来＋入院＋薬剤＋訪問看護）　負担割合：２割</w:t>
                                  </w:r>
                                </w:p>
                              </w:tc>
                            </w:tr>
                            <w:tr w:rsidR="005E7970" w:rsidRPr="005E7970" w14:paraId="69DA55FF" w14:textId="77777777" w:rsidTr="00D2311A">
                              <w:trPr>
                                <w:trHeight w:val="460"/>
                              </w:trPr>
                              <w:tc>
                                <w:tcPr>
                                  <w:tcW w:w="552" w:type="dxa"/>
                                  <w:vMerge/>
                                  <w:tcBorders>
                                    <w:left w:val="single" w:sz="12" w:space="0" w:color="auto"/>
                                  </w:tcBorders>
                                </w:tcPr>
                                <w:p w14:paraId="7082C076" w14:textId="77777777" w:rsidR="00F640B1" w:rsidRPr="005E7970" w:rsidRDefault="00F640B1" w:rsidP="007B2035">
                                  <w:pPr>
                                    <w:rPr>
                                      <w:rFonts w:ascii="BIZ UDゴシック" w:eastAsia="BIZ UDゴシック" w:hAnsi="BIZ UDゴシック"/>
                                      <w:sz w:val="22"/>
                                    </w:rPr>
                                  </w:pPr>
                                </w:p>
                              </w:tc>
                              <w:tc>
                                <w:tcPr>
                                  <w:tcW w:w="3402" w:type="dxa"/>
                                  <w:gridSpan w:val="2"/>
                                  <w:vMerge w:val="restart"/>
                                  <w:tcBorders>
                                    <w:right w:val="single" w:sz="4" w:space="0" w:color="auto"/>
                                  </w:tcBorders>
                                  <w:vAlign w:val="center"/>
                                </w:tcPr>
                                <w:p w14:paraId="631E736A" w14:textId="77777777" w:rsidR="00F640B1" w:rsidRPr="005E7970" w:rsidRDefault="00F640B1" w:rsidP="00006FA0">
                                  <w:pPr>
                                    <w:jc w:val="center"/>
                                    <w:rPr>
                                      <w:rFonts w:ascii="BIZ UDゴシック" w:eastAsia="BIZ UDゴシック" w:hAnsi="BIZ UDゴシック"/>
                                      <w:sz w:val="22"/>
                                    </w:rPr>
                                  </w:pPr>
                                  <w:r w:rsidRPr="005E7970">
                                    <w:rPr>
                                      <w:rFonts w:ascii="BIZ UDゴシック" w:eastAsia="BIZ UDゴシック" w:hAnsi="BIZ UDゴシック" w:hint="eastAsia"/>
                                      <w:sz w:val="22"/>
                                    </w:rPr>
                                    <w:t>公費負担者番号</w:t>
                                  </w:r>
                                </w:p>
                                <w:p w14:paraId="223E8FC9" w14:textId="77777777" w:rsidR="00F640B1" w:rsidRPr="005E7970" w:rsidRDefault="00F640B1" w:rsidP="00006FA0">
                                  <w:pPr>
                                    <w:jc w:val="center"/>
                                    <w:rPr>
                                      <w:rFonts w:ascii="BIZ UDゴシック" w:eastAsia="BIZ UDゴシック" w:hAnsi="BIZ UDゴシック"/>
                                      <w:szCs w:val="21"/>
                                    </w:rPr>
                                  </w:pPr>
                                  <w:r w:rsidRPr="005E7970">
                                    <w:rPr>
                                      <w:rFonts w:ascii="BIZ UDゴシック" w:eastAsia="BIZ UDゴシック" w:hAnsi="BIZ UDゴシック" w:hint="eastAsia"/>
                                      <w:sz w:val="22"/>
                                    </w:rPr>
                                    <w:t>（越谷市）</w:t>
                                  </w:r>
                                </w:p>
                              </w:tc>
                              <w:tc>
                                <w:tcPr>
                                  <w:tcW w:w="3544" w:type="dxa"/>
                                  <w:gridSpan w:val="3"/>
                                  <w:tcBorders>
                                    <w:left w:val="single" w:sz="4" w:space="0" w:color="auto"/>
                                    <w:right w:val="single" w:sz="4" w:space="0" w:color="auto"/>
                                  </w:tcBorders>
                                  <w:vAlign w:val="center"/>
                                </w:tcPr>
                                <w:p w14:paraId="551EE989" w14:textId="77777777" w:rsidR="00F640B1" w:rsidRPr="005E7970" w:rsidRDefault="00F640B1" w:rsidP="00FE2C2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新規（原則）</w:t>
                                  </w:r>
                                </w:p>
                              </w:tc>
                              <w:tc>
                                <w:tcPr>
                                  <w:tcW w:w="2977" w:type="dxa"/>
                                  <w:gridSpan w:val="3"/>
                                  <w:tcBorders>
                                    <w:left w:val="single" w:sz="4" w:space="0" w:color="auto"/>
                                    <w:right w:val="single" w:sz="12" w:space="0" w:color="auto"/>
                                  </w:tcBorders>
                                  <w:vAlign w:val="center"/>
                                </w:tcPr>
                                <w:p w14:paraId="1DF20C9B" w14:textId="77777777" w:rsidR="00F640B1" w:rsidRPr="005E7970" w:rsidRDefault="00F640B1" w:rsidP="00FE2C2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生活保護等</w:t>
                                  </w:r>
                                </w:p>
                              </w:tc>
                            </w:tr>
                            <w:tr w:rsidR="005E7970" w:rsidRPr="005E7970" w14:paraId="3DBAE60D" w14:textId="77777777" w:rsidTr="00D2311A">
                              <w:trPr>
                                <w:trHeight w:val="765"/>
                              </w:trPr>
                              <w:tc>
                                <w:tcPr>
                                  <w:tcW w:w="552" w:type="dxa"/>
                                  <w:vMerge/>
                                  <w:tcBorders>
                                    <w:left w:val="single" w:sz="12" w:space="0" w:color="auto"/>
                                  </w:tcBorders>
                                </w:tcPr>
                                <w:p w14:paraId="7822009C" w14:textId="77777777" w:rsidR="00F640B1" w:rsidRPr="005E7970" w:rsidRDefault="00F640B1" w:rsidP="007B2035">
                                  <w:pPr>
                                    <w:rPr>
                                      <w:rFonts w:ascii="BIZ UDゴシック" w:eastAsia="BIZ UDゴシック" w:hAnsi="BIZ UDゴシック"/>
                                      <w:sz w:val="22"/>
                                    </w:rPr>
                                  </w:pPr>
                                </w:p>
                              </w:tc>
                              <w:tc>
                                <w:tcPr>
                                  <w:tcW w:w="3402" w:type="dxa"/>
                                  <w:gridSpan w:val="2"/>
                                  <w:vMerge/>
                                  <w:tcBorders>
                                    <w:right w:val="single" w:sz="4" w:space="0" w:color="auto"/>
                                  </w:tcBorders>
                                  <w:vAlign w:val="center"/>
                                </w:tcPr>
                                <w:p w14:paraId="4B7E4CDE" w14:textId="77777777" w:rsidR="00F640B1" w:rsidRPr="005E7970" w:rsidRDefault="00F640B1" w:rsidP="00006FA0">
                                  <w:pPr>
                                    <w:jc w:val="center"/>
                                    <w:rPr>
                                      <w:rFonts w:ascii="BIZ UDゴシック" w:eastAsia="BIZ UDゴシック" w:hAnsi="BIZ UDゴシック"/>
                                      <w:szCs w:val="21"/>
                                    </w:rPr>
                                  </w:pPr>
                                </w:p>
                              </w:tc>
                              <w:tc>
                                <w:tcPr>
                                  <w:tcW w:w="3544" w:type="dxa"/>
                                  <w:gridSpan w:val="3"/>
                                  <w:tcBorders>
                                    <w:left w:val="single" w:sz="4" w:space="0" w:color="auto"/>
                                    <w:right w:val="single" w:sz="4" w:space="0" w:color="auto"/>
                                  </w:tcBorders>
                                  <w:vAlign w:val="center"/>
                                </w:tcPr>
                                <w:p w14:paraId="4757C594" w14:textId="77777777" w:rsidR="00F640B1" w:rsidRPr="005E7970" w:rsidRDefault="00F640B1" w:rsidP="00BE66A4">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５２１１８０４９</w:t>
                                  </w:r>
                                </w:p>
                              </w:tc>
                              <w:tc>
                                <w:tcPr>
                                  <w:tcW w:w="2977" w:type="dxa"/>
                                  <w:gridSpan w:val="3"/>
                                  <w:tcBorders>
                                    <w:left w:val="single" w:sz="4" w:space="0" w:color="auto"/>
                                    <w:right w:val="single" w:sz="12" w:space="0" w:color="auto"/>
                                  </w:tcBorders>
                                  <w:vAlign w:val="center"/>
                                </w:tcPr>
                                <w:p w14:paraId="0D438BF2" w14:textId="77777777" w:rsidR="00F640B1" w:rsidRPr="005E7970" w:rsidRDefault="00F640B1" w:rsidP="00BE66A4">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５２１１７０４１</w:t>
                                  </w:r>
                                </w:p>
                                <w:p w14:paraId="735C79D5" w14:textId="77777777" w:rsidR="00F640B1" w:rsidRPr="005E7970" w:rsidRDefault="00F640B1" w:rsidP="00B45798">
                                  <w:pPr>
                                    <w:spacing w:line="300" w:lineRule="exact"/>
                                    <w:ind w:leftChars="-44" w:left="-93" w:rightChars="-163" w:right="-346"/>
                                    <w:jc w:val="center"/>
                                    <w:rPr>
                                      <w:rFonts w:ascii="BIZ UDゴシック" w:eastAsia="BIZ UDゴシック" w:hAnsi="BIZ UDゴシック"/>
                                    </w:rPr>
                                  </w:pPr>
                                  <w:r w:rsidRPr="005E7970">
                                    <w:rPr>
                                      <w:rFonts w:ascii="BIZ UDゴシック" w:eastAsia="BIZ UDゴシック" w:hAnsi="BIZ UDゴシック" w:hint="eastAsia"/>
                                    </w:rPr>
                                    <w:t>※</w:t>
                                  </w:r>
                                  <w:r w:rsidRPr="005E7970">
                                    <w:rPr>
                                      <w:rFonts w:ascii="BIZ UDゴシック" w:eastAsia="BIZ UDゴシック" w:hAnsi="BIZ UDゴシック" w:hint="eastAsia"/>
                                      <w:spacing w:val="-20"/>
                                    </w:rPr>
                                    <w:t>５２１１８０４９</w:t>
                                  </w:r>
                                  <w:r w:rsidRPr="005E7970">
                                    <w:rPr>
                                      <w:rFonts w:ascii="BIZ UDゴシック" w:eastAsia="BIZ UDゴシック" w:hAnsi="BIZ UDゴシック" w:hint="eastAsia"/>
                                    </w:rPr>
                                    <w:t>（注４）</w:t>
                                  </w:r>
                                </w:p>
                              </w:tc>
                            </w:tr>
                            <w:tr w:rsidR="005E7970" w:rsidRPr="005E7970" w14:paraId="7209F9EE" w14:textId="77777777" w:rsidTr="00AB6FFF">
                              <w:trPr>
                                <w:trHeight w:val="555"/>
                              </w:trPr>
                              <w:tc>
                                <w:tcPr>
                                  <w:tcW w:w="552" w:type="dxa"/>
                                  <w:vMerge/>
                                  <w:tcBorders>
                                    <w:left w:val="single" w:sz="12" w:space="0" w:color="auto"/>
                                  </w:tcBorders>
                                </w:tcPr>
                                <w:p w14:paraId="46185C5C" w14:textId="77777777" w:rsidR="00F640B1" w:rsidRPr="005E7970" w:rsidRDefault="00F640B1" w:rsidP="007B2035">
                                  <w:pPr>
                                    <w:rPr>
                                      <w:rFonts w:ascii="BIZ UDゴシック" w:eastAsia="BIZ UDゴシック" w:hAnsi="BIZ UDゴシック"/>
                                      <w:sz w:val="22"/>
                                    </w:rPr>
                                  </w:pPr>
                                </w:p>
                              </w:tc>
                              <w:tc>
                                <w:tcPr>
                                  <w:tcW w:w="3402" w:type="dxa"/>
                                  <w:gridSpan w:val="2"/>
                                  <w:tcBorders>
                                    <w:right w:val="single" w:sz="4" w:space="0" w:color="auto"/>
                                  </w:tcBorders>
                                  <w:vAlign w:val="center"/>
                                </w:tcPr>
                                <w:p w14:paraId="2F9C14E2"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階層区分の基準</w:t>
                                  </w:r>
                                </w:p>
                              </w:tc>
                              <w:tc>
                                <w:tcPr>
                                  <w:tcW w:w="1134" w:type="dxa"/>
                                  <w:tcBorders>
                                    <w:left w:val="single" w:sz="4" w:space="0" w:color="auto"/>
                                  </w:tcBorders>
                                  <w:vAlign w:val="center"/>
                                </w:tcPr>
                                <w:p w14:paraId="11D9E551" w14:textId="77777777" w:rsidR="00F640B1" w:rsidRPr="005E7970" w:rsidRDefault="00F640B1" w:rsidP="007B2035">
                                  <w:pPr>
                                    <w:jc w:val="center"/>
                                    <w:rPr>
                                      <w:rFonts w:ascii="BIZ UDゴシック" w:eastAsia="BIZ UDゴシック" w:hAnsi="BIZ UDゴシック"/>
                                      <w:szCs w:val="21"/>
                                    </w:rPr>
                                  </w:pPr>
                                  <w:r w:rsidRPr="005E7970">
                                    <w:rPr>
                                      <w:rFonts w:ascii="BIZ UDゴシック" w:eastAsia="BIZ UDゴシック" w:hAnsi="BIZ UDゴシック" w:hint="eastAsia"/>
                                      <w:szCs w:val="21"/>
                                    </w:rPr>
                                    <w:t>一般</w:t>
                                  </w:r>
                                </w:p>
                              </w:tc>
                              <w:tc>
                                <w:tcPr>
                                  <w:tcW w:w="1134" w:type="dxa"/>
                                  <w:vAlign w:val="center"/>
                                </w:tcPr>
                                <w:p w14:paraId="6F3F0547" w14:textId="77777777" w:rsidR="00F640B1" w:rsidRPr="005E7970" w:rsidRDefault="00F640B1" w:rsidP="00E22A1E">
                                  <w:pPr>
                                    <w:spacing w:line="280" w:lineRule="exact"/>
                                    <w:ind w:leftChars="-44" w:left="-93"/>
                                    <w:jc w:val="center"/>
                                    <w:rPr>
                                      <w:rFonts w:ascii="BIZ UDゴシック" w:eastAsia="BIZ UDゴシック" w:hAnsi="BIZ UDゴシック"/>
                                      <w:szCs w:val="21"/>
                                    </w:rPr>
                                  </w:pPr>
                                  <w:r w:rsidRPr="005E7970">
                                    <w:rPr>
                                      <w:rFonts w:ascii="BIZ UDゴシック" w:eastAsia="BIZ UDゴシック" w:hAnsi="BIZ UDゴシック" w:hint="eastAsia"/>
                                      <w:szCs w:val="21"/>
                                    </w:rPr>
                                    <w:t>重症</w:t>
                                  </w:r>
                                </w:p>
                                <w:p w14:paraId="5FBA5F1D" w14:textId="77777777" w:rsidR="00F640B1" w:rsidRPr="005E7970" w:rsidRDefault="00F640B1" w:rsidP="00E22A1E">
                                  <w:pPr>
                                    <w:spacing w:line="280" w:lineRule="exact"/>
                                    <w:ind w:leftChars="-44" w:left="-93" w:rightChars="-43" w:right="-91"/>
                                    <w:jc w:val="center"/>
                                    <w:rPr>
                                      <w:rFonts w:ascii="BIZ UDゴシック" w:eastAsia="BIZ UDゴシック" w:hAnsi="BIZ UDゴシック"/>
                                      <w:szCs w:val="21"/>
                                    </w:rPr>
                                  </w:pPr>
                                  <w:r w:rsidRPr="005E7970">
                                    <w:rPr>
                                      <w:rFonts w:ascii="BIZ UDゴシック" w:eastAsia="BIZ UDゴシック" w:hAnsi="BIZ UDゴシック" w:hint="eastAsia"/>
                                      <w:szCs w:val="21"/>
                                    </w:rPr>
                                    <w:t>（注１）</w:t>
                                  </w:r>
                                </w:p>
                              </w:tc>
                              <w:tc>
                                <w:tcPr>
                                  <w:tcW w:w="1276" w:type="dxa"/>
                                  <w:tcBorders>
                                    <w:right w:val="single" w:sz="4" w:space="0" w:color="auto"/>
                                  </w:tcBorders>
                                  <w:vAlign w:val="center"/>
                                </w:tcPr>
                                <w:p w14:paraId="0BDFD226" w14:textId="77777777" w:rsidR="00F640B1" w:rsidRPr="005E7970" w:rsidRDefault="00F640B1" w:rsidP="007B203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人工呼吸器等装着者</w:t>
                                  </w:r>
                                </w:p>
                              </w:tc>
                              <w:tc>
                                <w:tcPr>
                                  <w:tcW w:w="851" w:type="dxa"/>
                                  <w:tcBorders>
                                    <w:left w:val="single" w:sz="4" w:space="0" w:color="auto"/>
                                  </w:tcBorders>
                                  <w:vAlign w:val="center"/>
                                </w:tcPr>
                                <w:p w14:paraId="248DC3E3" w14:textId="77777777" w:rsidR="00F640B1" w:rsidRPr="005E7970" w:rsidRDefault="00F640B1" w:rsidP="007B203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一般</w:t>
                                  </w:r>
                                </w:p>
                              </w:tc>
                              <w:tc>
                                <w:tcPr>
                                  <w:tcW w:w="850" w:type="dxa"/>
                                  <w:vAlign w:val="center"/>
                                </w:tcPr>
                                <w:p w14:paraId="6DA0AB43" w14:textId="77777777" w:rsidR="00F640B1" w:rsidRPr="005E7970" w:rsidRDefault="00F640B1" w:rsidP="00E22A1E">
                                  <w:pPr>
                                    <w:spacing w:line="280" w:lineRule="exact"/>
                                    <w:ind w:leftChars="-44" w:left="-93"/>
                                    <w:jc w:val="center"/>
                                    <w:rPr>
                                      <w:rFonts w:ascii="BIZ UDゴシック" w:eastAsia="BIZ UDゴシック" w:hAnsi="BIZ UDゴシック"/>
                                      <w:szCs w:val="21"/>
                                    </w:rPr>
                                  </w:pPr>
                                  <w:r w:rsidRPr="005E7970">
                                    <w:rPr>
                                      <w:rFonts w:ascii="BIZ UDゴシック" w:eastAsia="BIZ UDゴシック" w:hAnsi="BIZ UDゴシック" w:hint="eastAsia"/>
                                      <w:szCs w:val="21"/>
                                    </w:rPr>
                                    <w:t>重症</w:t>
                                  </w:r>
                                </w:p>
                                <w:p w14:paraId="47D71456" w14:textId="77777777" w:rsidR="00F640B1" w:rsidRPr="005E7970" w:rsidRDefault="00F640B1" w:rsidP="00E22A1E">
                                  <w:pPr>
                                    <w:spacing w:line="220" w:lineRule="exact"/>
                                    <w:ind w:leftChars="-47" w:left="-100" w:rightChars="-74" w:right="-157"/>
                                    <w:jc w:val="center"/>
                                    <w:rPr>
                                      <w:rFonts w:ascii="BIZ UDゴシック" w:eastAsia="BIZ UDゴシック" w:hAnsi="BIZ UDゴシック"/>
                                      <w:szCs w:val="21"/>
                                    </w:rPr>
                                  </w:pPr>
                                  <w:r w:rsidRPr="005E7970">
                                    <w:rPr>
                                      <w:rFonts w:ascii="BIZ UDゴシック" w:eastAsia="BIZ UDゴシック" w:hAnsi="BIZ UDゴシック" w:hint="eastAsia"/>
                                      <w:szCs w:val="21"/>
                                    </w:rPr>
                                    <w:t>（注１）</w:t>
                                  </w:r>
                                </w:p>
                              </w:tc>
                              <w:tc>
                                <w:tcPr>
                                  <w:tcW w:w="1276" w:type="dxa"/>
                                  <w:tcBorders>
                                    <w:right w:val="single" w:sz="12" w:space="0" w:color="auto"/>
                                  </w:tcBorders>
                                  <w:vAlign w:val="center"/>
                                </w:tcPr>
                                <w:p w14:paraId="21340FC5" w14:textId="77777777" w:rsidR="00F640B1" w:rsidRPr="005E7970" w:rsidRDefault="00F640B1" w:rsidP="007B203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人工呼吸器</w:t>
                                  </w:r>
                                </w:p>
                                <w:p w14:paraId="654DBAF3" w14:textId="77777777" w:rsidR="00F640B1" w:rsidRPr="005E7970" w:rsidRDefault="00F640B1" w:rsidP="00FE2C2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等装着者</w:t>
                                  </w:r>
                                </w:p>
                              </w:tc>
                            </w:tr>
                            <w:tr w:rsidR="005E7970" w:rsidRPr="005E7970" w14:paraId="7F0A240E" w14:textId="77777777" w:rsidTr="00D2311A">
                              <w:trPr>
                                <w:trHeight w:hRule="exact" w:val="478"/>
                              </w:trPr>
                              <w:tc>
                                <w:tcPr>
                                  <w:tcW w:w="552" w:type="dxa"/>
                                  <w:tcBorders>
                                    <w:left w:val="single" w:sz="12" w:space="0" w:color="auto"/>
                                  </w:tcBorders>
                                  <w:vAlign w:val="center"/>
                                </w:tcPr>
                                <w:p w14:paraId="03C610C2"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Ⅰ</w:t>
                                  </w:r>
                                </w:p>
                              </w:tc>
                              <w:tc>
                                <w:tcPr>
                                  <w:tcW w:w="3402" w:type="dxa"/>
                                  <w:gridSpan w:val="2"/>
                                  <w:tcBorders>
                                    <w:right w:val="single" w:sz="4" w:space="0" w:color="auto"/>
                                  </w:tcBorders>
                                  <w:vAlign w:val="center"/>
                                </w:tcPr>
                                <w:p w14:paraId="607D882A"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生活保護</w:t>
                                  </w:r>
                                </w:p>
                              </w:tc>
                              <w:tc>
                                <w:tcPr>
                                  <w:tcW w:w="3544" w:type="dxa"/>
                                  <w:gridSpan w:val="3"/>
                                  <w:tcBorders>
                                    <w:left w:val="single" w:sz="4" w:space="0" w:color="auto"/>
                                    <w:right w:val="single" w:sz="4" w:space="0" w:color="auto"/>
                                  </w:tcBorders>
                                  <w:vAlign w:val="center"/>
                                </w:tcPr>
                                <w:p w14:paraId="4ADD9B1C" w14:textId="77777777" w:rsidR="00F640B1" w:rsidRPr="005E7970" w:rsidRDefault="00F640B1" w:rsidP="007B203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０</w:t>
                                  </w:r>
                                </w:p>
                              </w:tc>
                              <w:tc>
                                <w:tcPr>
                                  <w:tcW w:w="2977" w:type="dxa"/>
                                  <w:gridSpan w:val="3"/>
                                  <w:tcBorders>
                                    <w:left w:val="single" w:sz="4" w:space="0" w:color="auto"/>
                                    <w:right w:val="single" w:sz="12" w:space="0" w:color="auto"/>
                                  </w:tcBorders>
                                  <w:vAlign w:val="center"/>
                                </w:tcPr>
                                <w:p w14:paraId="32945192" w14:textId="77777777" w:rsidR="00F640B1" w:rsidRPr="005E7970" w:rsidRDefault="00F640B1" w:rsidP="007B203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０（注３）</w:t>
                                  </w:r>
                                </w:p>
                              </w:tc>
                            </w:tr>
                            <w:tr w:rsidR="005E7970" w:rsidRPr="005E7970" w14:paraId="6050A5D3" w14:textId="77777777" w:rsidTr="00D2311A">
                              <w:trPr>
                                <w:trHeight w:hRule="exact" w:val="690"/>
                              </w:trPr>
                              <w:tc>
                                <w:tcPr>
                                  <w:tcW w:w="552" w:type="dxa"/>
                                  <w:tcBorders>
                                    <w:left w:val="single" w:sz="12" w:space="0" w:color="auto"/>
                                  </w:tcBorders>
                                  <w:vAlign w:val="center"/>
                                </w:tcPr>
                                <w:p w14:paraId="43161B02"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Ⅱ</w:t>
                                  </w:r>
                                </w:p>
                              </w:tc>
                              <w:tc>
                                <w:tcPr>
                                  <w:tcW w:w="993" w:type="dxa"/>
                                  <w:vMerge w:val="restart"/>
                                  <w:vAlign w:val="center"/>
                                </w:tcPr>
                                <w:p w14:paraId="4216E12F" w14:textId="4AF1820D" w:rsidR="00AB6FFF" w:rsidRPr="005E7970" w:rsidRDefault="00F640B1" w:rsidP="00AB6FFF">
                                  <w:pPr>
                                    <w:spacing w:line="220" w:lineRule="exact"/>
                                    <w:ind w:leftChars="-50" w:left="-106" w:rightChars="-49" w:right="-104"/>
                                    <w:jc w:val="center"/>
                                    <w:rPr>
                                      <w:rFonts w:ascii="BIZ UDゴシック" w:eastAsia="BIZ UDゴシック" w:hAnsi="BIZ UDゴシック" w:hint="eastAsia"/>
                                      <w:szCs w:val="21"/>
                                    </w:rPr>
                                  </w:pPr>
                                  <w:r w:rsidRPr="005E7970">
                                    <w:rPr>
                                      <w:rFonts w:ascii="BIZ UDゴシック" w:eastAsia="BIZ UDゴシック" w:hAnsi="BIZ UDゴシック" w:hint="eastAsia"/>
                                      <w:szCs w:val="21"/>
                                    </w:rPr>
                                    <w:t>市町村民税非課税</w:t>
                                  </w:r>
                                </w:p>
                              </w:tc>
                              <w:tc>
                                <w:tcPr>
                                  <w:tcW w:w="2409" w:type="dxa"/>
                                  <w:tcBorders>
                                    <w:right w:val="single" w:sz="4" w:space="0" w:color="auto"/>
                                  </w:tcBorders>
                                  <w:vAlign w:val="center"/>
                                </w:tcPr>
                                <w:p w14:paraId="02C9B087" w14:textId="77777777" w:rsidR="00F640B1" w:rsidRPr="005E7970" w:rsidRDefault="00F640B1" w:rsidP="007B2035">
                                  <w:pPr>
                                    <w:spacing w:line="24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低所得Ⅰ</w:t>
                                  </w:r>
                                </w:p>
                                <w:p w14:paraId="0E85E677" w14:textId="5AF495C5" w:rsidR="00F640B1" w:rsidRPr="005E7970" w:rsidRDefault="00F640B1" w:rsidP="00FE2C25">
                                  <w:pPr>
                                    <w:spacing w:line="240" w:lineRule="exact"/>
                                    <w:ind w:leftChars="-44" w:left="-93"/>
                                    <w:jc w:val="left"/>
                                    <w:rPr>
                                      <w:rFonts w:ascii="BIZ UDゴシック" w:eastAsia="BIZ UDゴシック" w:hAnsi="BIZ UDゴシック"/>
                                      <w:szCs w:val="21"/>
                                    </w:rPr>
                                  </w:pPr>
                                  <w:r w:rsidRPr="005E7970">
                                    <w:rPr>
                                      <w:rFonts w:ascii="BIZ UDゴシック" w:eastAsia="BIZ UDゴシック" w:hAnsi="BIZ UDゴシック" w:hint="eastAsia"/>
                                      <w:szCs w:val="21"/>
                                    </w:rPr>
                                    <w:t>（収入：～</w:t>
                                  </w:r>
                                  <w:r w:rsidRPr="005E7970">
                                    <w:rPr>
                                      <w:rFonts w:ascii="BIZ UDゴシック" w:eastAsia="BIZ UDゴシック" w:hAnsi="BIZ UDゴシック"/>
                                      <w:szCs w:val="21"/>
                                    </w:rPr>
                                    <w:t>80</w:t>
                                  </w:r>
                                  <w:r w:rsidR="00912853" w:rsidRPr="005E7970">
                                    <w:rPr>
                                      <w:rFonts w:ascii="BIZ UDゴシック" w:eastAsia="BIZ UDゴシック" w:hAnsi="BIZ UDゴシック" w:hint="eastAsia"/>
                                      <w:szCs w:val="21"/>
                                    </w:rPr>
                                    <w:t>.9</w:t>
                                  </w:r>
                                  <w:r w:rsidRPr="005E7970">
                                    <w:rPr>
                                      <w:rFonts w:ascii="BIZ UDゴシック" w:eastAsia="BIZ UDゴシック" w:hAnsi="BIZ UDゴシック" w:hint="eastAsia"/>
                                      <w:szCs w:val="21"/>
                                    </w:rPr>
                                    <w:t>万円）</w:t>
                                  </w:r>
                                </w:p>
                              </w:tc>
                              <w:tc>
                                <w:tcPr>
                                  <w:tcW w:w="2268" w:type="dxa"/>
                                  <w:gridSpan w:val="2"/>
                                  <w:tcBorders>
                                    <w:left w:val="single" w:sz="4" w:space="0" w:color="auto"/>
                                  </w:tcBorders>
                                  <w:vAlign w:val="center"/>
                                </w:tcPr>
                                <w:p w14:paraId="41E71848"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hint="eastAsia"/>
                                    </w:rPr>
                                    <w:t>1,250</w:t>
                                  </w:r>
                                </w:p>
                              </w:tc>
                              <w:tc>
                                <w:tcPr>
                                  <w:tcW w:w="1276" w:type="dxa"/>
                                  <w:vMerge w:val="restart"/>
                                  <w:tcBorders>
                                    <w:right w:val="single" w:sz="4" w:space="0" w:color="auto"/>
                                  </w:tcBorders>
                                  <w:vAlign w:val="center"/>
                                </w:tcPr>
                                <w:p w14:paraId="599B63B6"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hint="eastAsia"/>
                                    </w:rPr>
                                    <w:t>500</w:t>
                                  </w:r>
                                </w:p>
                              </w:tc>
                              <w:tc>
                                <w:tcPr>
                                  <w:tcW w:w="2977" w:type="dxa"/>
                                  <w:gridSpan w:val="3"/>
                                  <w:vMerge w:val="restart"/>
                                  <w:tcBorders>
                                    <w:left w:val="single" w:sz="4" w:space="0" w:color="auto"/>
                                    <w:right w:val="single" w:sz="12" w:space="0" w:color="auto"/>
                                    <w:tr2bl w:val="single" w:sz="4" w:space="0" w:color="auto"/>
                                  </w:tcBorders>
                                  <w:vAlign w:val="center"/>
                                </w:tcPr>
                                <w:p w14:paraId="394D29FD" w14:textId="77777777" w:rsidR="00F640B1" w:rsidRPr="005E7970" w:rsidRDefault="00F640B1" w:rsidP="007B2035">
                                  <w:pPr>
                                    <w:spacing w:line="300" w:lineRule="exact"/>
                                    <w:jc w:val="center"/>
                                    <w:rPr>
                                      <w:rFonts w:ascii="BIZ UDゴシック" w:eastAsia="BIZ UDゴシック" w:hAnsi="BIZ UDゴシック"/>
                                    </w:rPr>
                                  </w:pPr>
                                </w:p>
                              </w:tc>
                            </w:tr>
                            <w:tr w:rsidR="005E7970" w:rsidRPr="005E7970" w14:paraId="43BFE30F" w14:textId="77777777" w:rsidTr="00D2311A">
                              <w:trPr>
                                <w:trHeight w:hRule="exact" w:val="714"/>
                              </w:trPr>
                              <w:tc>
                                <w:tcPr>
                                  <w:tcW w:w="552" w:type="dxa"/>
                                  <w:tcBorders>
                                    <w:left w:val="single" w:sz="12" w:space="0" w:color="auto"/>
                                  </w:tcBorders>
                                  <w:vAlign w:val="center"/>
                                </w:tcPr>
                                <w:p w14:paraId="10F68478"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Ⅲ</w:t>
                                  </w:r>
                                </w:p>
                              </w:tc>
                              <w:tc>
                                <w:tcPr>
                                  <w:tcW w:w="993" w:type="dxa"/>
                                  <w:vMerge/>
                                </w:tcPr>
                                <w:p w14:paraId="5C44A9E3" w14:textId="77777777" w:rsidR="00F640B1" w:rsidRPr="005E7970" w:rsidRDefault="00F640B1" w:rsidP="007B2035">
                                  <w:pPr>
                                    <w:rPr>
                                      <w:rFonts w:ascii="BIZ UDゴシック" w:eastAsia="BIZ UDゴシック" w:hAnsi="BIZ UDゴシック"/>
                                      <w:szCs w:val="21"/>
                                    </w:rPr>
                                  </w:pPr>
                                </w:p>
                              </w:tc>
                              <w:tc>
                                <w:tcPr>
                                  <w:tcW w:w="2409" w:type="dxa"/>
                                  <w:tcBorders>
                                    <w:right w:val="single" w:sz="4" w:space="0" w:color="auto"/>
                                  </w:tcBorders>
                                  <w:vAlign w:val="center"/>
                                </w:tcPr>
                                <w:p w14:paraId="51364F71" w14:textId="77777777" w:rsidR="00F640B1" w:rsidRPr="005E7970" w:rsidRDefault="00F640B1" w:rsidP="007B2035">
                                  <w:pPr>
                                    <w:spacing w:line="24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低所得Ⅱ</w:t>
                                  </w:r>
                                </w:p>
                                <w:p w14:paraId="2B92840F" w14:textId="612ABC67" w:rsidR="00F640B1" w:rsidRPr="005E7970" w:rsidRDefault="00F640B1" w:rsidP="00FE2C25">
                                  <w:pPr>
                                    <w:spacing w:line="240" w:lineRule="exact"/>
                                    <w:ind w:leftChars="-44" w:left="-93" w:rightChars="-101" w:right="-214"/>
                                    <w:jc w:val="left"/>
                                    <w:rPr>
                                      <w:rFonts w:ascii="BIZ UDゴシック" w:eastAsia="BIZ UDゴシック" w:hAnsi="BIZ UDゴシック"/>
                                      <w:szCs w:val="21"/>
                                    </w:rPr>
                                  </w:pPr>
                                  <w:r w:rsidRPr="005E7970">
                                    <w:rPr>
                                      <w:rFonts w:ascii="BIZ UDゴシック" w:eastAsia="BIZ UDゴシック" w:hAnsi="BIZ UDゴシック" w:hint="eastAsia"/>
                                      <w:szCs w:val="21"/>
                                    </w:rPr>
                                    <w:t>（収入：</w:t>
                                  </w:r>
                                  <w:r w:rsidRPr="005E7970">
                                    <w:rPr>
                                      <w:rFonts w:ascii="BIZ UDゴシック" w:eastAsia="BIZ UDゴシック" w:hAnsi="BIZ UDゴシック"/>
                                      <w:szCs w:val="21"/>
                                    </w:rPr>
                                    <w:t>80</w:t>
                                  </w:r>
                                  <w:r w:rsidR="00912853" w:rsidRPr="005E7970">
                                    <w:rPr>
                                      <w:rFonts w:ascii="BIZ UDゴシック" w:eastAsia="BIZ UDゴシック" w:hAnsi="BIZ UDゴシック" w:hint="eastAsia"/>
                                      <w:szCs w:val="21"/>
                                    </w:rPr>
                                    <w:t>.9</w:t>
                                  </w:r>
                                  <w:r w:rsidRPr="005E7970">
                                    <w:rPr>
                                      <w:rFonts w:ascii="BIZ UDゴシック" w:eastAsia="BIZ UDゴシック" w:hAnsi="BIZ UDゴシック" w:hint="eastAsia"/>
                                      <w:szCs w:val="21"/>
                                    </w:rPr>
                                    <w:t>万円超～）</w:t>
                                  </w:r>
                                </w:p>
                              </w:tc>
                              <w:tc>
                                <w:tcPr>
                                  <w:tcW w:w="2268" w:type="dxa"/>
                                  <w:gridSpan w:val="2"/>
                                  <w:tcBorders>
                                    <w:left w:val="single" w:sz="4" w:space="0" w:color="auto"/>
                                  </w:tcBorders>
                                  <w:vAlign w:val="center"/>
                                </w:tcPr>
                                <w:p w14:paraId="2EE0FD68"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2,500</w:t>
                                  </w:r>
                                </w:p>
                              </w:tc>
                              <w:tc>
                                <w:tcPr>
                                  <w:tcW w:w="1276" w:type="dxa"/>
                                  <w:vMerge/>
                                  <w:tcBorders>
                                    <w:right w:val="single" w:sz="4" w:space="0" w:color="auto"/>
                                  </w:tcBorders>
                                  <w:vAlign w:val="center"/>
                                </w:tcPr>
                                <w:p w14:paraId="08663CFA"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right w:val="single" w:sz="12" w:space="0" w:color="auto"/>
                                  </w:tcBorders>
                                  <w:vAlign w:val="center"/>
                                </w:tcPr>
                                <w:p w14:paraId="553DED27"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2967AFAD" w14:textId="77777777" w:rsidTr="00AB6FFF">
                              <w:trPr>
                                <w:trHeight w:val="666"/>
                              </w:trPr>
                              <w:tc>
                                <w:tcPr>
                                  <w:tcW w:w="552" w:type="dxa"/>
                                  <w:tcBorders>
                                    <w:left w:val="single" w:sz="12" w:space="0" w:color="auto"/>
                                  </w:tcBorders>
                                  <w:vAlign w:val="center"/>
                                </w:tcPr>
                                <w:p w14:paraId="337693E3"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Ⅳ</w:t>
                                  </w:r>
                                </w:p>
                              </w:tc>
                              <w:tc>
                                <w:tcPr>
                                  <w:tcW w:w="3402" w:type="dxa"/>
                                  <w:gridSpan w:val="2"/>
                                  <w:tcBorders>
                                    <w:right w:val="single" w:sz="4" w:space="0" w:color="auto"/>
                                  </w:tcBorders>
                                  <w:vAlign w:val="center"/>
                                </w:tcPr>
                                <w:p w14:paraId="0CDC53BB" w14:textId="131E1EE3" w:rsidR="00F640B1" w:rsidRPr="005E7970" w:rsidRDefault="00F640B1" w:rsidP="00AB6FFF">
                                  <w:pPr>
                                    <w:spacing w:line="280" w:lineRule="exact"/>
                                    <w:ind w:leftChars="-38" w:left="-81" w:rightChars="-47" w:right="-100"/>
                                    <w:jc w:val="center"/>
                                    <w:rPr>
                                      <w:rFonts w:ascii="BIZ UDゴシック" w:eastAsia="BIZ UDゴシック" w:hAnsi="BIZ UDゴシック"/>
                                      <w:szCs w:val="21"/>
                                    </w:rPr>
                                  </w:pPr>
                                  <w:r w:rsidRPr="005E7970">
                                    <w:rPr>
                                      <w:rFonts w:ascii="BIZ UDゴシック" w:eastAsia="BIZ UDゴシック" w:hAnsi="BIZ UDゴシック" w:hint="eastAsia"/>
                                      <w:szCs w:val="21"/>
                                    </w:rPr>
                                    <w:t>一般所得Ⅰ：市町村民税課税以上7.1万円未満</w:t>
                                  </w:r>
                                </w:p>
                              </w:tc>
                              <w:tc>
                                <w:tcPr>
                                  <w:tcW w:w="1134" w:type="dxa"/>
                                  <w:tcBorders>
                                    <w:left w:val="single" w:sz="4" w:space="0" w:color="auto"/>
                                  </w:tcBorders>
                                  <w:vAlign w:val="center"/>
                                </w:tcPr>
                                <w:p w14:paraId="7B84E6C6"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5,000</w:t>
                                  </w:r>
                                </w:p>
                              </w:tc>
                              <w:tc>
                                <w:tcPr>
                                  <w:tcW w:w="1134" w:type="dxa"/>
                                  <w:vAlign w:val="center"/>
                                </w:tcPr>
                                <w:p w14:paraId="349642D3"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2,500</w:t>
                                  </w:r>
                                </w:p>
                              </w:tc>
                              <w:tc>
                                <w:tcPr>
                                  <w:tcW w:w="1276" w:type="dxa"/>
                                  <w:vMerge/>
                                  <w:tcBorders>
                                    <w:right w:val="single" w:sz="4" w:space="0" w:color="auto"/>
                                  </w:tcBorders>
                                  <w:vAlign w:val="center"/>
                                </w:tcPr>
                                <w:p w14:paraId="038E6D1A"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right w:val="single" w:sz="12" w:space="0" w:color="auto"/>
                                  </w:tcBorders>
                                  <w:vAlign w:val="center"/>
                                </w:tcPr>
                                <w:p w14:paraId="09FC26C3"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5FB3FAB7" w14:textId="77777777" w:rsidTr="00AB6FFF">
                              <w:trPr>
                                <w:trHeight w:val="227"/>
                              </w:trPr>
                              <w:tc>
                                <w:tcPr>
                                  <w:tcW w:w="552" w:type="dxa"/>
                                  <w:tcBorders>
                                    <w:left w:val="single" w:sz="12" w:space="0" w:color="auto"/>
                                  </w:tcBorders>
                                  <w:vAlign w:val="center"/>
                                </w:tcPr>
                                <w:p w14:paraId="09CB5977"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Ⅴ</w:t>
                                  </w:r>
                                </w:p>
                              </w:tc>
                              <w:tc>
                                <w:tcPr>
                                  <w:tcW w:w="3402" w:type="dxa"/>
                                  <w:gridSpan w:val="2"/>
                                  <w:tcBorders>
                                    <w:right w:val="single" w:sz="4" w:space="0" w:color="auto"/>
                                  </w:tcBorders>
                                  <w:vAlign w:val="center"/>
                                </w:tcPr>
                                <w:p w14:paraId="07628B6F" w14:textId="0B4CF628" w:rsidR="00F640B1" w:rsidRPr="005E7970" w:rsidRDefault="00F640B1" w:rsidP="00AB6FFF">
                                  <w:pPr>
                                    <w:spacing w:line="280" w:lineRule="exact"/>
                                    <w:ind w:left="212" w:hangingChars="100" w:hanging="212"/>
                                    <w:rPr>
                                      <w:rFonts w:ascii="BIZ UDゴシック" w:eastAsia="BIZ UDゴシック" w:hAnsi="BIZ UDゴシック"/>
                                      <w:szCs w:val="21"/>
                                    </w:rPr>
                                  </w:pPr>
                                  <w:r w:rsidRPr="005E7970">
                                    <w:rPr>
                                      <w:rFonts w:ascii="BIZ UDゴシック" w:eastAsia="BIZ UDゴシック" w:hAnsi="BIZ UDゴシック" w:hint="eastAsia"/>
                                      <w:szCs w:val="21"/>
                                    </w:rPr>
                                    <w:t>一般所得Ⅱ：市町村民税（所得割）額</w:t>
                                  </w:r>
                                  <w:r w:rsidRPr="005E7970">
                                    <w:rPr>
                                      <w:rFonts w:ascii="BIZ UDゴシック" w:eastAsia="BIZ UDゴシック" w:hAnsi="BIZ UDゴシック"/>
                                      <w:szCs w:val="21"/>
                                    </w:rPr>
                                    <w:t>7.1</w:t>
                                  </w:r>
                                  <w:r w:rsidRPr="005E7970">
                                    <w:rPr>
                                      <w:rFonts w:ascii="BIZ UDゴシック" w:eastAsia="BIZ UDゴシック" w:hAnsi="BIZ UDゴシック" w:hint="eastAsia"/>
                                      <w:szCs w:val="21"/>
                                    </w:rPr>
                                    <w:t>万円以上</w:t>
                                  </w:r>
                                  <w:r w:rsidRPr="005E7970">
                                    <w:rPr>
                                      <w:rFonts w:ascii="BIZ UDゴシック" w:eastAsia="BIZ UDゴシック" w:hAnsi="BIZ UDゴシック"/>
                                      <w:szCs w:val="21"/>
                                    </w:rPr>
                                    <w:t>25.1</w:t>
                                  </w:r>
                                  <w:r w:rsidRPr="005E7970">
                                    <w:rPr>
                                      <w:rFonts w:ascii="BIZ UDゴシック" w:eastAsia="BIZ UDゴシック" w:hAnsi="BIZ UDゴシック" w:hint="eastAsia"/>
                                      <w:szCs w:val="21"/>
                                    </w:rPr>
                                    <w:t>万円未満</w:t>
                                  </w:r>
                                </w:p>
                              </w:tc>
                              <w:tc>
                                <w:tcPr>
                                  <w:tcW w:w="1134" w:type="dxa"/>
                                  <w:tcBorders>
                                    <w:left w:val="single" w:sz="4" w:space="0" w:color="auto"/>
                                  </w:tcBorders>
                                  <w:vAlign w:val="center"/>
                                </w:tcPr>
                                <w:p w14:paraId="6A8BD147"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10,000</w:t>
                                  </w:r>
                                </w:p>
                              </w:tc>
                              <w:tc>
                                <w:tcPr>
                                  <w:tcW w:w="1134" w:type="dxa"/>
                                  <w:vAlign w:val="center"/>
                                </w:tcPr>
                                <w:p w14:paraId="10E8743A"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5,000</w:t>
                                  </w:r>
                                </w:p>
                              </w:tc>
                              <w:tc>
                                <w:tcPr>
                                  <w:tcW w:w="1276" w:type="dxa"/>
                                  <w:vMerge/>
                                  <w:tcBorders>
                                    <w:right w:val="single" w:sz="4" w:space="0" w:color="auto"/>
                                  </w:tcBorders>
                                  <w:vAlign w:val="center"/>
                                </w:tcPr>
                                <w:p w14:paraId="40BF89F8"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right w:val="single" w:sz="12" w:space="0" w:color="auto"/>
                                  </w:tcBorders>
                                  <w:vAlign w:val="center"/>
                                </w:tcPr>
                                <w:p w14:paraId="0F1CD214"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3E42F9A0" w14:textId="77777777" w:rsidTr="00AB6FFF">
                              <w:trPr>
                                <w:trHeight w:val="701"/>
                              </w:trPr>
                              <w:tc>
                                <w:tcPr>
                                  <w:tcW w:w="552" w:type="dxa"/>
                                  <w:tcBorders>
                                    <w:left w:val="single" w:sz="12" w:space="0" w:color="auto"/>
                                    <w:bottom w:val="single" w:sz="12" w:space="0" w:color="auto"/>
                                  </w:tcBorders>
                                  <w:vAlign w:val="center"/>
                                </w:tcPr>
                                <w:p w14:paraId="16A63A31"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Ⅵ</w:t>
                                  </w:r>
                                </w:p>
                              </w:tc>
                              <w:tc>
                                <w:tcPr>
                                  <w:tcW w:w="3402" w:type="dxa"/>
                                  <w:gridSpan w:val="2"/>
                                  <w:tcBorders>
                                    <w:bottom w:val="single" w:sz="12" w:space="0" w:color="auto"/>
                                    <w:right w:val="single" w:sz="4" w:space="0" w:color="auto"/>
                                  </w:tcBorders>
                                  <w:vAlign w:val="center"/>
                                </w:tcPr>
                                <w:p w14:paraId="31B325D6" w14:textId="228C1A59" w:rsidR="00F640B1" w:rsidRPr="005E7970" w:rsidRDefault="00F640B1" w:rsidP="00AB6FFF">
                                  <w:pPr>
                                    <w:spacing w:line="280" w:lineRule="exact"/>
                                    <w:ind w:left="212" w:hangingChars="100" w:hanging="212"/>
                                    <w:rPr>
                                      <w:rFonts w:ascii="BIZ UDゴシック" w:eastAsia="BIZ UDゴシック" w:hAnsi="BIZ UDゴシック"/>
                                      <w:szCs w:val="21"/>
                                    </w:rPr>
                                  </w:pPr>
                                  <w:r w:rsidRPr="005E7970">
                                    <w:rPr>
                                      <w:rFonts w:ascii="BIZ UDゴシック" w:eastAsia="BIZ UDゴシック" w:hAnsi="BIZ UDゴシック" w:hint="eastAsia"/>
                                      <w:szCs w:val="21"/>
                                    </w:rPr>
                                    <w:t>上位所得：市町村民税（所得割）額</w:t>
                                  </w:r>
                                  <w:r w:rsidRPr="005E7970">
                                    <w:rPr>
                                      <w:rFonts w:ascii="BIZ UDゴシック" w:eastAsia="BIZ UDゴシック" w:hAnsi="BIZ UDゴシック"/>
                                      <w:szCs w:val="21"/>
                                    </w:rPr>
                                    <w:t>25.1</w:t>
                                  </w:r>
                                  <w:r w:rsidRPr="005E7970">
                                    <w:rPr>
                                      <w:rFonts w:ascii="BIZ UDゴシック" w:eastAsia="BIZ UDゴシック" w:hAnsi="BIZ UDゴシック" w:hint="eastAsia"/>
                                      <w:szCs w:val="21"/>
                                    </w:rPr>
                                    <w:t>万円以上</w:t>
                                  </w:r>
                                </w:p>
                              </w:tc>
                              <w:tc>
                                <w:tcPr>
                                  <w:tcW w:w="1134" w:type="dxa"/>
                                  <w:tcBorders>
                                    <w:left w:val="single" w:sz="4" w:space="0" w:color="auto"/>
                                    <w:bottom w:val="single" w:sz="12" w:space="0" w:color="auto"/>
                                  </w:tcBorders>
                                  <w:vAlign w:val="center"/>
                                </w:tcPr>
                                <w:p w14:paraId="40BF60DB"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15,000</w:t>
                                  </w:r>
                                </w:p>
                              </w:tc>
                              <w:tc>
                                <w:tcPr>
                                  <w:tcW w:w="1134" w:type="dxa"/>
                                  <w:tcBorders>
                                    <w:bottom w:val="single" w:sz="12" w:space="0" w:color="auto"/>
                                  </w:tcBorders>
                                  <w:vAlign w:val="center"/>
                                </w:tcPr>
                                <w:p w14:paraId="08F38170"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10,000</w:t>
                                  </w:r>
                                </w:p>
                              </w:tc>
                              <w:tc>
                                <w:tcPr>
                                  <w:tcW w:w="1276" w:type="dxa"/>
                                  <w:vMerge/>
                                  <w:tcBorders>
                                    <w:bottom w:val="single" w:sz="12" w:space="0" w:color="auto"/>
                                    <w:right w:val="single" w:sz="4" w:space="0" w:color="auto"/>
                                  </w:tcBorders>
                                  <w:vAlign w:val="center"/>
                                </w:tcPr>
                                <w:p w14:paraId="00B94AEE"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bottom w:val="single" w:sz="12" w:space="0" w:color="auto"/>
                                    <w:right w:val="single" w:sz="12" w:space="0" w:color="auto"/>
                                  </w:tcBorders>
                                  <w:vAlign w:val="center"/>
                                </w:tcPr>
                                <w:p w14:paraId="5F7C4A80"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2B26D3EB" w14:textId="77777777" w:rsidTr="00D2311A">
                              <w:trPr>
                                <w:trHeight w:val="667"/>
                              </w:trPr>
                              <w:tc>
                                <w:tcPr>
                                  <w:tcW w:w="3954" w:type="dxa"/>
                                  <w:gridSpan w:val="3"/>
                                  <w:tcBorders>
                                    <w:top w:val="single" w:sz="12" w:space="0" w:color="auto"/>
                                    <w:left w:val="single" w:sz="12" w:space="0" w:color="auto"/>
                                    <w:bottom w:val="single" w:sz="12" w:space="0" w:color="auto"/>
                                    <w:right w:val="single" w:sz="4" w:space="0" w:color="auto"/>
                                  </w:tcBorders>
                                  <w:vAlign w:val="center"/>
                                </w:tcPr>
                                <w:p w14:paraId="4ED17104" w14:textId="77777777" w:rsidR="00AB6FFF" w:rsidRPr="005E7970" w:rsidRDefault="00F640B1" w:rsidP="00277111">
                                  <w:pPr>
                                    <w:spacing w:line="280" w:lineRule="exact"/>
                                    <w:jc w:val="center"/>
                                    <w:rPr>
                                      <w:rFonts w:ascii="BIZ UDゴシック" w:eastAsia="BIZ UDゴシック" w:hAnsi="BIZ UDゴシック"/>
                                    </w:rPr>
                                  </w:pPr>
                                  <w:r w:rsidRPr="005E7970">
                                    <w:rPr>
                                      <w:rFonts w:ascii="BIZ UDゴシック" w:eastAsia="BIZ UDゴシック" w:hAnsi="BIZ UDゴシック" w:hint="eastAsia"/>
                                    </w:rPr>
                                    <w:t>入院時の食事療養費</w:t>
                                  </w:r>
                                  <w:r w:rsidR="00AB6FFF" w:rsidRPr="005E7970">
                                    <w:rPr>
                                      <w:rFonts w:ascii="BIZ UDゴシック" w:eastAsia="BIZ UDゴシック" w:hAnsi="BIZ UDゴシック" w:hint="eastAsia"/>
                                    </w:rPr>
                                    <w:t>標準負担額</w:t>
                                  </w:r>
                                </w:p>
                                <w:p w14:paraId="0B1DF418" w14:textId="54AB6869" w:rsidR="00F640B1" w:rsidRPr="005E7970" w:rsidRDefault="00F640B1" w:rsidP="00277111">
                                  <w:pPr>
                                    <w:spacing w:line="280" w:lineRule="exact"/>
                                    <w:jc w:val="center"/>
                                    <w:rPr>
                                      <w:rFonts w:ascii="BIZ UDゴシック" w:eastAsia="BIZ UDゴシック" w:hAnsi="BIZ UDゴシック"/>
                                      <w:spacing w:val="-12"/>
                                      <w:sz w:val="22"/>
                                    </w:rPr>
                                  </w:pPr>
                                  <w:r w:rsidRPr="005E7970">
                                    <w:rPr>
                                      <w:rFonts w:ascii="BIZ UDゴシック" w:eastAsia="BIZ UDゴシック" w:hAnsi="BIZ UDゴシック" w:hint="eastAsia"/>
                                    </w:rPr>
                                    <w:t>（注２）</w:t>
                                  </w:r>
                                </w:p>
                              </w:tc>
                              <w:tc>
                                <w:tcPr>
                                  <w:tcW w:w="3544" w:type="dxa"/>
                                  <w:gridSpan w:val="3"/>
                                  <w:tcBorders>
                                    <w:left w:val="single" w:sz="4" w:space="0" w:color="auto"/>
                                    <w:bottom w:val="single" w:sz="12" w:space="0" w:color="auto"/>
                                    <w:right w:val="single" w:sz="4" w:space="0" w:color="auto"/>
                                  </w:tcBorders>
                                  <w:vAlign w:val="center"/>
                                </w:tcPr>
                                <w:p w14:paraId="1729F9F0" w14:textId="77777777" w:rsidR="00F640B1" w:rsidRPr="005E7970" w:rsidRDefault="00F640B1" w:rsidP="007B2035">
                                  <w:pPr>
                                    <w:jc w:val="center"/>
                                    <w:rPr>
                                      <w:rFonts w:ascii="BIZ UDゴシック" w:eastAsia="BIZ UDゴシック" w:hAnsi="BIZ UDゴシック"/>
                                    </w:rPr>
                                  </w:pPr>
                                  <w:r w:rsidRPr="005E7970">
                                    <w:rPr>
                                      <w:rFonts w:ascii="BIZ UDゴシック" w:eastAsia="BIZ UDゴシック" w:hAnsi="BIZ UDゴシック" w:hint="eastAsia"/>
                                    </w:rPr>
                                    <w:t>１／２自己負担</w:t>
                                  </w:r>
                                </w:p>
                              </w:tc>
                              <w:tc>
                                <w:tcPr>
                                  <w:tcW w:w="2977" w:type="dxa"/>
                                  <w:gridSpan w:val="3"/>
                                  <w:tcBorders>
                                    <w:left w:val="single" w:sz="4" w:space="0" w:color="auto"/>
                                    <w:bottom w:val="single" w:sz="12" w:space="0" w:color="auto"/>
                                    <w:right w:val="single" w:sz="12" w:space="0" w:color="auto"/>
                                  </w:tcBorders>
                                  <w:vAlign w:val="center"/>
                                </w:tcPr>
                                <w:p w14:paraId="40662F06" w14:textId="77777777" w:rsidR="00F640B1" w:rsidRPr="005E7970" w:rsidRDefault="00F640B1" w:rsidP="007B2035">
                                  <w:pPr>
                                    <w:jc w:val="center"/>
                                    <w:rPr>
                                      <w:rFonts w:ascii="BIZ UDゴシック" w:eastAsia="BIZ UDゴシック" w:hAnsi="BIZ UDゴシック"/>
                                    </w:rPr>
                                  </w:pPr>
                                  <w:r w:rsidRPr="005E7970">
                                    <w:rPr>
                                      <w:rFonts w:ascii="BIZ UDゴシック" w:eastAsia="BIZ UDゴシック" w:hAnsi="BIZ UDゴシック" w:hint="eastAsia"/>
                                    </w:rPr>
                                    <w:t>自己負担なし</w:t>
                                  </w:r>
                                </w:p>
                              </w:tc>
                            </w:tr>
                          </w:tbl>
                          <w:p w14:paraId="0B9CB6F1" w14:textId="77777777" w:rsidR="00F640B1" w:rsidRPr="005E7970" w:rsidRDefault="00F640B1" w:rsidP="00F640B1">
                            <w:pPr>
                              <w:spacing w:line="280" w:lineRule="exac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注１　重症：次のいずれかに該当する者</w:t>
                            </w:r>
                          </w:p>
                          <w:p w14:paraId="1622E37E" w14:textId="77777777" w:rsidR="00F640B1" w:rsidRPr="005E7970" w:rsidRDefault="00F640B1" w:rsidP="00F640B1">
                            <w:pPr>
                              <w:pStyle w:val="ab"/>
                              <w:numPr>
                                <w:ilvl w:val="0"/>
                                <w:numId w:val="9"/>
                              </w:numPr>
                              <w:spacing w:line="280" w:lineRule="exact"/>
                              <w:ind w:leftChars="0"/>
                              <w:contextualSpacing/>
                              <w:jc w:val="lef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高額な医療が長期的に継続する者（医療費総額が５万円／月を越える月が年間６回以上ある場合）</w:t>
                            </w:r>
                          </w:p>
                          <w:p w14:paraId="537E0521" w14:textId="77777777" w:rsidR="00F640B1" w:rsidRPr="005E7970" w:rsidRDefault="00F640B1" w:rsidP="00F640B1">
                            <w:pPr>
                              <w:pStyle w:val="ab"/>
                              <w:numPr>
                                <w:ilvl w:val="0"/>
                                <w:numId w:val="9"/>
                              </w:numPr>
                              <w:spacing w:line="280" w:lineRule="exact"/>
                              <w:ind w:leftChars="0"/>
                              <w:contextualSpacing/>
                              <w:jc w:val="lef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療養負担過重患者の基準に適合する者</w:t>
                            </w:r>
                          </w:p>
                          <w:p w14:paraId="2497B136" w14:textId="31E47D97" w:rsidR="00F640B1" w:rsidRPr="005E7970" w:rsidRDefault="00F640B1" w:rsidP="00F640B1">
                            <w:pPr>
                              <w:spacing w:line="280" w:lineRule="exac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注２　食事療養費は自己負担上限額を管理する際の累積には含まれ</w:t>
                            </w:r>
                            <w:r w:rsidR="00AB6FFF" w:rsidRPr="005E7970">
                              <w:rPr>
                                <w:rFonts w:ascii="BIZ UDP明朝 Medium" w:eastAsia="BIZ UDP明朝 Medium" w:hAnsi="BIZ UDP明朝 Medium" w:hint="eastAsia"/>
                                <w:sz w:val="20"/>
                                <w:szCs w:val="20"/>
                              </w:rPr>
                              <w:t>ない</w:t>
                            </w:r>
                            <w:r w:rsidRPr="005E7970">
                              <w:rPr>
                                <w:rFonts w:ascii="BIZ UDP明朝 Medium" w:eastAsia="BIZ UDP明朝 Medium" w:hAnsi="BIZ UDP明朝 Medium" w:hint="eastAsia"/>
                                <w:sz w:val="20"/>
                                <w:szCs w:val="20"/>
                              </w:rPr>
                              <w:t>。</w:t>
                            </w:r>
                          </w:p>
                          <w:p w14:paraId="6A761F82" w14:textId="77777777" w:rsidR="00F640B1" w:rsidRPr="005E7970" w:rsidRDefault="00F640B1" w:rsidP="00F640B1">
                            <w:pPr>
                              <w:pStyle w:val="af2"/>
                              <w:wordWrap/>
                              <w:autoSpaceDE/>
                              <w:autoSpaceDN/>
                              <w:adjustRightInd/>
                              <w:snapToGrid w:val="0"/>
                              <w:spacing w:line="280" w:lineRule="exact"/>
                              <w:ind w:left="206" w:hangingChars="100" w:hanging="206"/>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注３　入院時の食事療養費に係る標準負担額の自己負担分がない受給者が該当。（生活保護受給者や血友病等の受給者。）</w:t>
                            </w:r>
                          </w:p>
                          <w:p w14:paraId="50A3B596" w14:textId="77777777" w:rsidR="00F640B1" w:rsidRPr="005E7970" w:rsidRDefault="00F640B1" w:rsidP="00F640B1">
                            <w:pPr>
                              <w:pStyle w:val="af2"/>
                              <w:wordWrap/>
                              <w:autoSpaceDE/>
                              <w:autoSpaceDN/>
                              <w:adjustRightInd/>
                              <w:snapToGrid w:val="0"/>
                              <w:spacing w:line="280" w:lineRule="exact"/>
                              <w:ind w:left="206" w:hangingChars="100" w:hanging="206"/>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注４　生活保護受給者であって、医療保険各法の被保険者及び被扶養者</w:t>
                            </w:r>
                          </w:p>
                          <w:p w14:paraId="337A22E5" w14:textId="77777777" w:rsidR="00F640B1" w:rsidRPr="005E7970" w:rsidRDefault="00F640B1" w:rsidP="00F640B1">
                            <w:pPr>
                              <w:pStyle w:val="af2"/>
                              <w:wordWrap/>
                              <w:autoSpaceDE/>
                              <w:autoSpaceDN/>
                              <w:adjustRightInd/>
                              <w:snapToGrid w:val="0"/>
                              <w:spacing w:line="280" w:lineRule="exact"/>
                              <w:ind w:left="206" w:hangingChars="100" w:hanging="206"/>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2EBD2" id="正方形/長方形 2" o:spid="_x0000_s1026" style="position:absolute;left:0;text-align:left;margin-left:-21.55pt;margin-top:8.75pt;width:550.5pt;height:49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" filled="f" stroked="f">
                <v:textbox inset="5.85pt,.7pt,5.85pt,.7pt">
                  <w:txbxContent>
                    <w:p w14:paraId="52C0023D" w14:textId="77777777" w:rsidR="00F640B1" w:rsidRPr="00FE2C25" w:rsidRDefault="00F640B1" w:rsidP="00F640B1">
                      <w:pPr>
                        <w:ind w:firstLineChars="1700" w:firstLine="3094"/>
                        <w:rPr>
                          <w:rFonts w:ascii="BIZ UDゴシック" w:eastAsia="BIZ UDゴシック" w:hAnsi="BIZ UDゴシック"/>
                        </w:rPr>
                      </w:pPr>
                      <w:r w:rsidRPr="00006B66">
                        <w:rPr>
                          <w:rFonts w:ascii="HG丸ｺﾞｼｯｸM-PRO" w:eastAsia="HG丸ｺﾞｼｯｸM-PRO" w:hAnsi="HG丸ｺﾞｼｯｸM-PRO" w:hint="eastAsia"/>
                          <w:sz w:val="18"/>
                        </w:rPr>
                        <w:t xml:space="preserve">　　　　　　　　　　　　　　　　　　　　　　　　　　　　　　　　</w:t>
                      </w:r>
                      <w:r w:rsidRPr="00FE2C25">
                        <w:rPr>
                          <w:rFonts w:ascii="BIZ UDゴシック" w:eastAsia="BIZ UDゴシック" w:hAnsi="BIZ UDゴシック" w:hint="eastAsia"/>
                        </w:rPr>
                        <w:t xml:space="preserve">　（単位：円）</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993"/>
                        <w:gridCol w:w="2409"/>
                        <w:gridCol w:w="1134"/>
                        <w:gridCol w:w="1134"/>
                        <w:gridCol w:w="1276"/>
                        <w:gridCol w:w="851"/>
                        <w:gridCol w:w="850"/>
                        <w:gridCol w:w="1276"/>
                      </w:tblGrid>
                      <w:tr w:rsidR="005E7970" w:rsidRPr="005E7970" w14:paraId="71C01216" w14:textId="77777777" w:rsidTr="00D2311A">
                        <w:trPr>
                          <w:trHeight w:val="650"/>
                        </w:trPr>
                        <w:tc>
                          <w:tcPr>
                            <w:tcW w:w="552" w:type="dxa"/>
                            <w:vMerge w:val="restart"/>
                            <w:tcBorders>
                              <w:top w:val="single" w:sz="12" w:space="0" w:color="auto"/>
                              <w:left w:val="single" w:sz="12" w:space="0" w:color="auto"/>
                            </w:tcBorders>
                            <w:textDirection w:val="tbRlV"/>
                            <w:vAlign w:val="center"/>
                          </w:tcPr>
                          <w:p w14:paraId="2B22C111" w14:textId="77777777" w:rsidR="00F640B1" w:rsidRPr="005E7970" w:rsidRDefault="00F640B1" w:rsidP="00FE2C25">
                            <w:pPr>
                              <w:spacing w:line="280" w:lineRule="exact"/>
                              <w:ind w:left="113" w:right="113"/>
                              <w:jc w:val="center"/>
                              <w:rPr>
                                <w:rFonts w:ascii="BIZ UDゴシック" w:eastAsia="BIZ UDゴシック" w:hAnsi="BIZ UDゴシック"/>
                                <w:sz w:val="22"/>
                              </w:rPr>
                            </w:pPr>
                            <w:r w:rsidRPr="005E7970">
                              <w:rPr>
                                <w:rFonts w:ascii="BIZ UDゴシック" w:eastAsia="BIZ UDゴシック" w:hAnsi="BIZ UDゴシック" w:hint="eastAsia"/>
                                <w:sz w:val="22"/>
                              </w:rPr>
                              <w:t>階層区分（注４）</w:t>
                            </w:r>
                          </w:p>
                          <w:p w14:paraId="6F557A05" w14:textId="77777777" w:rsidR="00F640B1" w:rsidRPr="005E7970" w:rsidRDefault="00F640B1">
                            <w:pPr>
                              <w:widowControl/>
                              <w:spacing w:after="160" w:line="259" w:lineRule="auto"/>
                              <w:ind w:left="113" w:right="113"/>
                              <w:jc w:val="left"/>
                              <w:rPr>
                                <w:rFonts w:ascii="BIZ UDゴシック" w:eastAsia="BIZ UDゴシック" w:hAnsi="BIZ UDゴシック"/>
                                <w:sz w:val="22"/>
                              </w:rPr>
                            </w:pPr>
                          </w:p>
                          <w:p w14:paraId="3D3711A5" w14:textId="77777777" w:rsidR="00F640B1" w:rsidRPr="005E7970" w:rsidRDefault="00F640B1" w:rsidP="007B2035">
                            <w:pPr>
                              <w:rPr>
                                <w:rFonts w:ascii="BIZ UDゴシック" w:eastAsia="BIZ UDゴシック" w:hAnsi="BIZ UDゴシック"/>
                                <w:sz w:val="22"/>
                              </w:rPr>
                            </w:pPr>
                          </w:p>
                        </w:tc>
                        <w:tc>
                          <w:tcPr>
                            <w:tcW w:w="9923" w:type="dxa"/>
                            <w:gridSpan w:val="8"/>
                            <w:tcBorders>
                              <w:top w:val="single" w:sz="12" w:space="0" w:color="auto"/>
                              <w:right w:val="single" w:sz="12" w:space="0" w:color="auto"/>
                            </w:tcBorders>
                            <w:vAlign w:val="center"/>
                          </w:tcPr>
                          <w:p w14:paraId="04ACBC4A" w14:textId="77777777" w:rsidR="00F640B1" w:rsidRPr="005E7970" w:rsidRDefault="00F640B1" w:rsidP="00B45798">
                            <w:pPr>
                              <w:jc w:val="center"/>
                              <w:rPr>
                                <w:rFonts w:ascii="BIZ UDゴシック" w:eastAsia="BIZ UDゴシック" w:hAnsi="BIZ UDゴシック"/>
                                <w:sz w:val="22"/>
                              </w:rPr>
                            </w:pPr>
                            <w:r w:rsidRPr="005E7970">
                              <w:rPr>
                                <w:rFonts w:ascii="BIZ UDゴシック" w:eastAsia="BIZ UDゴシック" w:hAnsi="BIZ UDゴシック" w:hint="eastAsia"/>
                              </w:rPr>
                              <w:t>自己負担上限月額</w:t>
                            </w:r>
                            <w:r w:rsidRPr="005E7970">
                              <w:rPr>
                                <w:rFonts w:ascii="BIZ UDゴシック" w:eastAsia="BIZ UDゴシック" w:hAnsi="BIZ UDゴシック" w:hint="eastAsia"/>
                                <w:sz w:val="22"/>
                              </w:rPr>
                              <w:t>（外来＋入院＋薬剤＋訪問看護）　負担割合：２割</w:t>
                            </w:r>
                          </w:p>
                        </w:tc>
                      </w:tr>
                      <w:tr w:rsidR="005E7970" w:rsidRPr="005E7970" w14:paraId="69DA55FF" w14:textId="77777777" w:rsidTr="00D2311A">
                        <w:trPr>
                          <w:trHeight w:val="460"/>
                        </w:trPr>
                        <w:tc>
                          <w:tcPr>
                            <w:tcW w:w="552" w:type="dxa"/>
                            <w:vMerge/>
                            <w:tcBorders>
                              <w:left w:val="single" w:sz="12" w:space="0" w:color="auto"/>
                            </w:tcBorders>
                          </w:tcPr>
                          <w:p w14:paraId="7082C076" w14:textId="77777777" w:rsidR="00F640B1" w:rsidRPr="005E7970" w:rsidRDefault="00F640B1" w:rsidP="007B2035">
                            <w:pPr>
                              <w:rPr>
                                <w:rFonts w:ascii="BIZ UDゴシック" w:eastAsia="BIZ UDゴシック" w:hAnsi="BIZ UDゴシック"/>
                                <w:sz w:val="22"/>
                              </w:rPr>
                            </w:pPr>
                          </w:p>
                        </w:tc>
                        <w:tc>
                          <w:tcPr>
                            <w:tcW w:w="3402" w:type="dxa"/>
                            <w:gridSpan w:val="2"/>
                            <w:vMerge w:val="restart"/>
                            <w:tcBorders>
                              <w:right w:val="single" w:sz="4" w:space="0" w:color="auto"/>
                            </w:tcBorders>
                            <w:vAlign w:val="center"/>
                          </w:tcPr>
                          <w:p w14:paraId="631E736A" w14:textId="77777777" w:rsidR="00F640B1" w:rsidRPr="005E7970" w:rsidRDefault="00F640B1" w:rsidP="00006FA0">
                            <w:pPr>
                              <w:jc w:val="center"/>
                              <w:rPr>
                                <w:rFonts w:ascii="BIZ UDゴシック" w:eastAsia="BIZ UDゴシック" w:hAnsi="BIZ UDゴシック"/>
                                <w:sz w:val="22"/>
                              </w:rPr>
                            </w:pPr>
                            <w:r w:rsidRPr="005E7970">
                              <w:rPr>
                                <w:rFonts w:ascii="BIZ UDゴシック" w:eastAsia="BIZ UDゴシック" w:hAnsi="BIZ UDゴシック" w:hint="eastAsia"/>
                                <w:sz w:val="22"/>
                              </w:rPr>
                              <w:t>公費負担者番号</w:t>
                            </w:r>
                          </w:p>
                          <w:p w14:paraId="223E8FC9" w14:textId="77777777" w:rsidR="00F640B1" w:rsidRPr="005E7970" w:rsidRDefault="00F640B1" w:rsidP="00006FA0">
                            <w:pPr>
                              <w:jc w:val="center"/>
                              <w:rPr>
                                <w:rFonts w:ascii="BIZ UDゴシック" w:eastAsia="BIZ UDゴシック" w:hAnsi="BIZ UDゴシック"/>
                                <w:szCs w:val="21"/>
                              </w:rPr>
                            </w:pPr>
                            <w:r w:rsidRPr="005E7970">
                              <w:rPr>
                                <w:rFonts w:ascii="BIZ UDゴシック" w:eastAsia="BIZ UDゴシック" w:hAnsi="BIZ UDゴシック" w:hint="eastAsia"/>
                                <w:sz w:val="22"/>
                              </w:rPr>
                              <w:t>（越谷市）</w:t>
                            </w:r>
                          </w:p>
                        </w:tc>
                        <w:tc>
                          <w:tcPr>
                            <w:tcW w:w="3544" w:type="dxa"/>
                            <w:gridSpan w:val="3"/>
                            <w:tcBorders>
                              <w:left w:val="single" w:sz="4" w:space="0" w:color="auto"/>
                              <w:right w:val="single" w:sz="4" w:space="0" w:color="auto"/>
                            </w:tcBorders>
                            <w:vAlign w:val="center"/>
                          </w:tcPr>
                          <w:p w14:paraId="551EE989" w14:textId="77777777" w:rsidR="00F640B1" w:rsidRPr="005E7970" w:rsidRDefault="00F640B1" w:rsidP="00FE2C2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新規（原則）</w:t>
                            </w:r>
                          </w:p>
                        </w:tc>
                        <w:tc>
                          <w:tcPr>
                            <w:tcW w:w="2977" w:type="dxa"/>
                            <w:gridSpan w:val="3"/>
                            <w:tcBorders>
                              <w:left w:val="single" w:sz="4" w:space="0" w:color="auto"/>
                              <w:right w:val="single" w:sz="12" w:space="0" w:color="auto"/>
                            </w:tcBorders>
                            <w:vAlign w:val="center"/>
                          </w:tcPr>
                          <w:p w14:paraId="1DF20C9B" w14:textId="77777777" w:rsidR="00F640B1" w:rsidRPr="005E7970" w:rsidRDefault="00F640B1" w:rsidP="00FE2C2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生活保護等</w:t>
                            </w:r>
                          </w:p>
                        </w:tc>
                      </w:tr>
                      <w:tr w:rsidR="005E7970" w:rsidRPr="005E7970" w14:paraId="3DBAE60D" w14:textId="77777777" w:rsidTr="00D2311A">
                        <w:trPr>
                          <w:trHeight w:val="765"/>
                        </w:trPr>
                        <w:tc>
                          <w:tcPr>
                            <w:tcW w:w="552" w:type="dxa"/>
                            <w:vMerge/>
                            <w:tcBorders>
                              <w:left w:val="single" w:sz="12" w:space="0" w:color="auto"/>
                            </w:tcBorders>
                          </w:tcPr>
                          <w:p w14:paraId="7822009C" w14:textId="77777777" w:rsidR="00F640B1" w:rsidRPr="005E7970" w:rsidRDefault="00F640B1" w:rsidP="007B2035">
                            <w:pPr>
                              <w:rPr>
                                <w:rFonts w:ascii="BIZ UDゴシック" w:eastAsia="BIZ UDゴシック" w:hAnsi="BIZ UDゴシック"/>
                                <w:sz w:val="22"/>
                              </w:rPr>
                            </w:pPr>
                          </w:p>
                        </w:tc>
                        <w:tc>
                          <w:tcPr>
                            <w:tcW w:w="3402" w:type="dxa"/>
                            <w:gridSpan w:val="2"/>
                            <w:vMerge/>
                            <w:tcBorders>
                              <w:right w:val="single" w:sz="4" w:space="0" w:color="auto"/>
                            </w:tcBorders>
                            <w:vAlign w:val="center"/>
                          </w:tcPr>
                          <w:p w14:paraId="4B7E4CDE" w14:textId="77777777" w:rsidR="00F640B1" w:rsidRPr="005E7970" w:rsidRDefault="00F640B1" w:rsidP="00006FA0">
                            <w:pPr>
                              <w:jc w:val="center"/>
                              <w:rPr>
                                <w:rFonts w:ascii="BIZ UDゴシック" w:eastAsia="BIZ UDゴシック" w:hAnsi="BIZ UDゴシック"/>
                                <w:szCs w:val="21"/>
                              </w:rPr>
                            </w:pPr>
                          </w:p>
                        </w:tc>
                        <w:tc>
                          <w:tcPr>
                            <w:tcW w:w="3544" w:type="dxa"/>
                            <w:gridSpan w:val="3"/>
                            <w:tcBorders>
                              <w:left w:val="single" w:sz="4" w:space="0" w:color="auto"/>
                              <w:right w:val="single" w:sz="4" w:space="0" w:color="auto"/>
                            </w:tcBorders>
                            <w:vAlign w:val="center"/>
                          </w:tcPr>
                          <w:p w14:paraId="4757C594" w14:textId="77777777" w:rsidR="00F640B1" w:rsidRPr="005E7970" w:rsidRDefault="00F640B1" w:rsidP="00BE66A4">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５２１１８０４９</w:t>
                            </w:r>
                          </w:p>
                        </w:tc>
                        <w:tc>
                          <w:tcPr>
                            <w:tcW w:w="2977" w:type="dxa"/>
                            <w:gridSpan w:val="3"/>
                            <w:tcBorders>
                              <w:left w:val="single" w:sz="4" w:space="0" w:color="auto"/>
                              <w:right w:val="single" w:sz="12" w:space="0" w:color="auto"/>
                            </w:tcBorders>
                            <w:vAlign w:val="center"/>
                          </w:tcPr>
                          <w:p w14:paraId="0D438BF2" w14:textId="77777777" w:rsidR="00F640B1" w:rsidRPr="005E7970" w:rsidRDefault="00F640B1" w:rsidP="00BE66A4">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５２１１７０４１</w:t>
                            </w:r>
                          </w:p>
                          <w:p w14:paraId="735C79D5" w14:textId="77777777" w:rsidR="00F640B1" w:rsidRPr="005E7970" w:rsidRDefault="00F640B1" w:rsidP="00B45798">
                            <w:pPr>
                              <w:spacing w:line="300" w:lineRule="exact"/>
                              <w:ind w:leftChars="-44" w:left="-93" w:rightChars="-163" w:right="-346"/>
                              <w:jc w:val="center"/>
                              <w:rPr>
                                <w:rFonts w:ascii="BIZ UDゴシック" w:eastAsia="BIZ UDゴシック" w:hAnsi="BIZ UDゴシック"/>
                              </w:rPr>
                            </w:pPr>
                            <w:r w:rsidRPr="005E7970">
                              <w:rPr>
                                <w:rFonts w:ascii="BIZ UDゴシック" w:eastAsia="BIZ UDゴシック" w:hAnsi="BIZ UDゴシック" w:hint="eastAsia"/>
                              </w:rPr>
                              <w:t>※</w:t>
                            </w:r>
                            <w:r w:rsidRPr="005E7970">
                              <w:rPr>
                                <w:rFonts w:ascii="BIZ UDゴシック" w:eastAsia="BIZ UDゴシック" w:hAnsi="BIZ UDゴシック" w:hint="eastAsia"/>
                                <w:spacing w:val="-20"/>
                              </w:rPr>
                              <w:t>５２１１８０４９</w:t>
                            </w:r>
                            <w:r w:rsidRPr="005E7970">
                              <w:rPr>
                                <w:rFonts w:ascii="BIZ UDゴシック" w:eastAsia="BIZ UDゴシック" w:hAnsi="BIZ UDゴシック" w:hint="eastAsia"/>
                              </w:rPr>
                              <w:t>（注４）</w:t>
                            </w:r>
                          </w:p>
                        </w:tc>
                      </w:tr>
                      <w:tr w:rsidR="005E7970" w:rsidRPr="005E7970" w14:paraId="7209F9EE" w14:textId="77777777" w:rsidTr="00AB6FFF">
                        <w:trPr>
                          <w:trHeight w:val="555"/>
                        </w:trPr>
                        <w:tc>
                          <w:tcPr>
                            <w:tcW w:w="552" w:type="dxa"/>
                            <w:vMerge/>
                            <w:tcBorders>
                              <w:left w:val="single" w:sz="12" w:space="0" w:color="auto"/>
                            </w:tcBorders>
                          </w:tcPr>
                          <w:p w14:paraId="46185C5C" w14:textId="77777777" w:rsidR="00F640B1" w:rsidRPr="005E7970" w:rsidRDefault="00F640B1" w:rsidP="007B2035">
                            <w:pPr>
                              <w:rPr>
                                <w:rFonts w:ascii="BIZ UDゴシック" w:eastAsia="BIZ UDゴシック" w:hAnsi="BIZ UDゴシック"/>
                                <w:sz w:val="22"/>
                              </w:rPr>
                            </w:pPr>
                          </w:p>
                        </w:tc>
                        <w:tc>
                          <w:tcPr>
                            <w:tcW w:w="3402" w:type="dxa"/>
                            <w:gridSpan w:val="2"/>
                            <w:tcBorders>
                              <w:right w:val="single" w:sz="4" w:space="0" w:color="auto"/>
                            </w:tcBorders>
                            <w:vAlign w:val="center"/>
                          </w:tcPr>
                          <w:p w14:paraId="2F9C14E2"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階層区分の基準</w:t>
                            </w:r>
                          </w:p>
                        </w:tc>
                        <w:tc>
                          <w:tcPr>
                            <w:tcW w:w="1134" w:type="dxa"/>
                            <w:tcBorders>
                              <w:left w:val="single" w:sz="4" w:space="0" w:color="auto"/>
                            </w:tcBorders>
                            <w:vAlign w:val="center"/>
                          </w:tcPr>
                          <w:p w14:paraId="11D9E551" w14:textId="77777777" w:rsidR="00F640B1" w:rsidRPr="005E7970" w:rsidRDefault="00F640B1" w:rsidP="007B2035">
                            <w:pPr>
                              <w:jc w:val="center"/>
                              <w:rPr>
                                <w:rFonts w:ascii="BIZ UDゴシック" w:eastAsia="BIZ UDゴシック" w:hAnsi="BIZ UDゴシック"/>
                                <w:szCs w:val="21"/>
                              </w:rPr>
                            </w:pPr>
                            <w:r w:rsidRPr="005E7970">
                              <w:rPr>
                                <w:rFonts w:ascii="BIZ UDゴシック" w:eastAsia="BIZ UDゴシック" w:hAnsi="BIZ UDゴシック" w:hint="eastAsia"/>
                                <w:szCs w:val="21"/>
                              </w:rPr>
                              <w:t>一般</w:t>
                            </w:r>
                          </w:p>
                        </w:tc>
                        <w:tc>
                          <w:tcPr>
                            <w:tcW w:w="1134" w:type="dxa"/>
                            <w:vAlign w:val="center"/>
                          </w:tcPr>
                          <w:p w14:paraId="6F3F0547" w14:textId="77777777" w:rsidR="00F640B1" w:rsidRPr="005E7970" w:rsidRDefault="00F640B1" w:rsidP="00E22A1E">
                            <w:pPr>
                              <w:spacing w:line="280" w:lineRule="exact"/>
                              <w:ind w:leftChars="-44" w:left="-93"/>
                              <w:jc w:val="center"/>
                              <w:rPr>
                                <w:rFonts w:ascii="BIZ UDゴシック" w:eastAsia="BIZ UDゴシック" w:hAnsi="BIZ UDゴシック"/>
                                <w:szCs w:val="21"/>
                              </w:rPr>
                            </w:pPr>
                            <w:r w:rsidRPr="005E7970">
                              <w:rPr>
                                <w:rFonts w:ascii="BIZ UDゴシック" w:eastAsia="BIZ UDゴシック" w:hAnsi="BIZ UDゴシック" w:hint="eastAsia"/>
                                <w:szCs w:val="21"/>
                              </w:rPr>
                              <w:t>重症</w:t>
                            </w:r>
                          </w:p>
                          <w:p w14:paraId="5FBA5F1D" w14:textId="77777777" w:rsidR="00F640B1" w:rsidRPr="005E7970" w:rsidRDefault="00F640B1" w:rsidP="00E22A1E">
                            <w:pPr>
                              <w:spacing w:line="280" w:lineRule="exact"/>
                              <w:ind w:leftChars="-44" w:left="-93" w:rightChars="-43" w:right="-91"/>
                              <w:jc w:val="center"/>
                              <w:rPr>
                                <w:rFonts w:ascii="BIZ UDゴシック" w:eastAsia="BIZ UDゴシック" w:hAnsi="BIZ UDゴシック"/>
                                <w:szCs w:val="21"/>
                              </w:rPr>
                            </w:pPr>
                            <w:r w:rsidRPr="005E7970">
                              <w:rPr>
                                <w:rFonts w:ascii="BIZ UDゴシック" w:eastAsia="BIZ UDゴシック" w:hAnsi="BIZ UDゴシック" w:hint="eastAsia"/>
                                <w:szCs w:val="21"/>
                              </w:rPr>
                              <w:t>（注１）</w:t>
                            </w:r>
                          </w:p>
                        </w:tc>
                        <w:tc>
                          <w:tcPr>
                            <w:tcW w:w="1276" w:type="dxa"/>
                            <w:tcBorders>
                              <w:right w:val="single" w:sz="4" w:space="0" w:color="auto"/>
                            </w:tcBorders>
                            <w:vAlign w:val="center"/>
                          </w:tcPr>
                          <w:p w14:paraId="0BDFD226" w14:textId="77777777" w:rsidR="00F640B1" w:rsidRPr="005E7970" w:rsidRDefault="00F640B1" w:rsidP="007B203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人工呼吸器等装着者</w:t>
                            </w:r>
                          </w:p>
                        </w:tc>
                        <w:tc>
                          <w:tcPr>
                            <w:tcW w:w="851" w:type="dxa"/>
                            <w:tcBorders>
                              <w:left w:val="single" w:sz="4" w:space="0" w:color="auto"/>
                            </w:tcBorders>
                            <w:vAlign w:val="center"/>
                          </w:tcPr>
                          <w:p w14:paraId="248DC3E3" w14:textId="77777777" w:rsidR="00F640B1" w:rsidRPr="005E7970" w:rsidRDefault="00F640B1" w:rsidP="007B203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一般</w:t>
                            </w:r>
                          </w:p>
                        </w:tc>
                        <w:tc>
                          <w:tcPr>
                            <w:tcW w:w="850" w:type="dxa"/>
                            <w:vAlign w:val="center"/>
                          </w:tcPr>
                          <w:p w14:paraId="6DA0AB43" w14:textId="77777777" w:rsidR="00F640B1" w:rsidRPr="005E7970" w:rsidRDefault="00F640B1" w:rsidP="00E22A1E">
                            <w:pPr>
                              <w:spacing w:line="280" w:lineRule="exact"/>
                              <w:ind w:leftChars="-44" w:left="-93"/>
                              <w:jc w:val="center"/>
                              <w:rPr>
                                <w:rFonts w:ascii="BIZ UDゴシック" w:eastAsia="BIZ UDゴシック" w:hAnsi="BIZ UDゴシック"/>
                                <w:szCs w:val="21"/>
                              </w:rPr>
                            </w:pPr>
                            <w:r w:rsidRPr="005E7970">
                              <w:rPr>
                                <w:rFonts w:ascii="BIZ UDゴシック" w:eastAsia="BIZ UDゴシック" w:hAnsi="BIZ UDゴシック" w:hint="eastAsia"/>
                                <w:szCs w:val="21"/>
                              </w:rPr>
                              <w:t>重症</w:t>
                            </w:r>
                          </w:p>
                          <w:p w14:paraId="47D71456" w14:textId="77777777" w:rsidR="00F640B1" w:rsidRPr="005E7970" w:rsidRDefault="00F640B1" w:rsidP="00E22A1E">
                            <w:pPr>
                              <w:spacing w:line="220" w:lineRule="exact"/>
                              <w:ind w:leftChars="-47" w:left="-100" w:rightChars="-74" w:right="-157"/>
                              <w:jc w:val="center"/>
                              <w:rPr>
                                <w:rFonts w:ascii="BIZ UDゴシック" w:eastAsia="BIZ UDゴシック" w:hAnsi="BIZ UDゴシック"/>
                                <w:szCs w:val="21"/>
                              </w:rPr>
                            </w:pPr>
                            <w:r w:rsidRPr="005E7970">
                              <w:rPr>
                                <w:rFonts w:ascii="BIZ UDゴシック" w:eastAsia="BIZ UDゴシック" w:hAnsi="BIZ UDゴシック" w:hint="eastAsia"/>
                                <w:szCs w:val="21"/>
                              </w:rPr>
                              <w:t>（注１）</w:t>
                            </w:r>
                          </w:p>
                        </w:tc>
                        <w:tc>
                          <w:tcPr>
                            <w:tcW w:w="1276" w:type="dxa"/>
                            <w:tcBorders>
                              <w:right w:val="single" w:sz="12" w:space="0" w:color="auto"/>
                            </w:tcBorders>
                            <w:vAlign w:val="center"/>
                          </w:tcPr>
                          <w:p w14:paraId="21340FC5" w14:textId="77777777" w:rsidR="00F640B1" w:rsidRPr="005E7970" w:rsidRDefault="00F640B1" w:rsidP="007B203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人工呼吸器</w:t>
                            </w:r>
                          </w:p>
                          <w:p w14:paraId="654DBAF3" w14:textId="77777777" w:rsidR="00F640B1" w:rsidRPr="005E7970" w:rsidRDefault="00F640B1" w:rsidP="00FE2C25">
                            <w:pPr>
                              <w:spacing w:line="22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等装着者</w:t>
                            </w:r>
                          </w:p>
                        </w:tc>
                      </w:tr>
                      <w:tr w:rsidR="005E7970" w:rsidRPr="005E7970" w14:paraId="7F0A240E" w14:textId="77777777" w:rsidTr="00D2311A">
                        <w:trPr>
                          <w:trHeight w:hRule="exact" w:val="478"/>
                        </w:trPr>
                        <w:tc>
                          <w:tcPr>
                            <w:tcW w:w="552" w:type="dxa"/>
                            <w:tcBorders>
                              <w:left w:val="single" w:sz="12" w:space="0" w:color="auto"/>
                            </w:tcBorders>
                            <w:vAlign w:val="center"/>
                          </w:tcPr>
                          <w:p w14:paraId="03C610C2"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Ⅰ</w:t>
                            </w:r>
                          </w:p>
                        </w:tc>
                        <w:tc>
                          <w:tcPr>
                            <w:tcW w:w="3402" w:type="dxa"/>
                            <w:gridSpan w:val="2"/>
                            <w:tcBorders>
                              <w:right w:val="single" w:sz="4" w:space="0" w:color="auto"/>
                            </w:tcBorders>
                            <w:vAlign w:val="center"/>
                          </w:tcPr>
                          <w:p w14:paraId="607D882A"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生活保護</w:t>
                            </w:r>
                          </w:p>
                        </w:tc>
                        <w:tc>
                          <w:tcPr>
                            <w:tcW w:w="3544" w:type="dxa"/>
                            <w:gridSpan w:val="3"/>
                            <w:tcBorders>
                              <w:left w:val="single" w:sz="4" w:space="0" w:color="auto"/>
                              <w:right w:val="single" w:sz="4" w:space="0" w:color="auto"/>
                            </w:tcBorders>
                            <w:vAlign w:val="center"/>
                          </w:tcPr>
                          <w:p w14:paraId="4ADD9B1C" w14:textId="77777777" w:rsidR="00F640B1" w:rsidRPr="005E7970" w:rsidRDefault="00F640B1" w:rsidP="007B203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０</w:t>
                            </w:r>
                          </w:p>
                        </w:tc>
                        <w:tc>
                          <w:tcPr>
                            <w:tcW w:w="2977" w:type="dxa"/>
                            <w:gridSpan w:val="3"/>
                            <w:tcBorders>
                              <w:left w:val="single" w:sz="4" w:space="0" w:color="auto"/>
                              <w:right w:val="single" w:sz="12" w:space="0" w:color="auto"/>
                            </w:tcBorders>
                            <w:vAlign w:val="center"/>
                          </w:tcPr>
                          <w:p w14:paraId="32945192" w14:textId="77777777" w:rsidR="00F640B1" w:rsidRPr="005E7970" w:rsidRDefault="00F640B1" w:rsidP="007B2035">
                            <w:pPr>
                              <w:spacing w:line="300" w:lineRule="exact"/>
                              <w:jc w:val="center"/>
                              <w:rPr>
                                <w:rFonts w:ascii="BIZ UDゴシック" w:eastAsia="BIZ UDゴシック" w:hAnsi="BIZ UDゴシック"/>
                              </w:rPr>
                            </w:pPr>
                            <w:r w:rsidRPr="005E7970">
                              <w:rPr>
                                <w:rFonts w:ascii="BIZ UDゴシック" w:eastAsia="BIZ UDゴシック" w:hAnsi="BIZ UDゴシック" w:hint="eastAsia"/>
                              </w:rPr>
                              <w:t>０（注３）</w:t>
                            </w:r>
                          </w:p>
                        </w:tc>
                      </w:tr>
                      <w:tr w:rsidR="005E7970" w:rsidRPr="005E7970" w14:paraId="6050A5D3" w14:textId="77777777" w:rsidTr="00D2311A">
                        <w:trPr>
                          <w:trHeight w:hRule="exact" w:val="690"/>
                        </w:trPr>
                        <w:tc>
                          <w:tcPr>
                            <w:tcW w:w="552" w:type="dxa"/>
                            <w:tcBorders>
                              <w:left w:val="single" w:sz="12" w:space="0" w:color="auto"/>
                            </w:tcBorders>
                            <w:vAlign w:val="center"/>
                          </w:tcPr>
                          <w:p w14:paraId="43161B02"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Ⅱ</w:t>
                            </w:r>
                          </w:p>
                        </w:tc>
                        <w:tc>
                          <w:tcPr>
                            <w:tcW w:w="993" w:type="dxa"/>
                            <w:vMerge w:val="restart"/>
                            <w:vAlign w:val="center"/>
                          </w:tcPr>
                          <w:p w14:paraId="4216E12F" w14:textId="4AF1820D" w:rsidR="00AB6FFF" w:rsidRPr="005E7970" w:rsidRDefault="00F640B1" w:rsidP="00AB6FFF">
                            <w:pPr>
                              <w:spacing w:line="220" w:lineRule="exact"/>
                              <w:ind w:leftChars="-50" w:left="-106" w:rightChars="-49" w:right="-104"/>
                              <w:jc w:val="center"/>
                              <w:rPr>
                                <w:rFonts w:ascii="BIZ UDゴシック" w:eastAsia="BIZ UDゴシック" w:hAnsi="BIZ UDゴシック" w:hint="eastAsia"/>
                                <w:szCs w:val="21"/>
                              </w:rPr>
                            </w:pPr>
                            <w:r w:rsidRPr="005E7970">
                              <w:rPr>
                                <w:rFonts w:ascii="BIZ UDゴシック" w:eastAsia="BIZ UDゴシック" w:hAnsi="BIZ UDゴシック" w:hint="eastAsia"/>
                                <w:szCs w:val="21"/>
                              </w:rPr>
                              <w:t>市町村民税非課税</w:t>
                            </w:r>
                          </w:p>
                        </w:tc>
                        <w:tc>
                          <w:tcPr>
                            <w:tcW w:w="2409" w:type="dxa"/>
                            <w:tcBorders>
                              <w:right w:val="single" w:sz="4" w:space="0" w:color="auto"/>
                            </w:tcBorders>
                            <w:vAlign w:val="center"/>
                          </w:tcPr>
                          <w:p w14:paraId="02C9B087" w14:textId="77777777" w:rsidR="00F640B1" w:rsidRPr="005E7970" w:rsidRDefault="00F640B1" w:rsidP="007B2035">
                            <w:pPr>
                              <w:spacing w:line="24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低所得Ⅰ</w:t>
                            </w:r>
                          </w:p>
                          <w:p w14:paraId="0E85E677" w14:textId="5AF495C5" w:rsidR="00F640B1" w:rsidRPr="005E7970" w:rsidRDefault="00F640B1" w:rsidP="00FE2C25">
                            <w:pPr>
                              <w:spacing w:line="240" w:lineRule="exact"/>
                              <w:ind w:leftChars="-44" w:left="-93"/>
                              <w:jc w:val="left"/>
                              <w:rPr>
                                <w:rFonts w:ascii="BIZ UDゴシック" w:eastAsia="BIZ UDゴシック" w:hAnsi="BIZ UDゴシック"/>
                                <w:szCs w:val="21"/>
                              </w:rPr>
                            </w:pPr>
                            <w:r w:rsidRPr="005E7970">
                              <w:rPr>
                                <w:rFonts w:ascii="BIZ UDゴシック" w:eastAsia="BIZ UDゴシック" w:hAnsi="BIZ UDゴシック" w:hint="eastAsia"/>
                                <w:szCs w:val="21"/>
                              </w:rPr>
                              <w:t>（収入：～</w:t>
                            </w:r>
                            <w:r w:rsidRPr="005E7970">
                              <w:rPr>
                                <w:rFonts w:ascii="BIZ UDゴシック" w:eastAsia="BIZ UDゴシック" w:hAnsi="BIZ UDゴシック"/>
                                <w:szCs w:val="21"/>
                              </w:rPr>
                              <w:t>80</w:t>
                            </w:r>
                            <w:r w:rsidR="00912853" w:rsidRPr="005E7970">
                              <w:rPr>
                                <w:rFonts w:ascii="BIZ UDゴシック" w:eastAsia="BIZ UDゴシック" w:hAnsi="BIZ UDゴシック" w:hint="eastAsia"/>
                                <w:szCs w:val="21"/>
                              </w:rPr>
                              <w:t>.9</w:t>
                            </w:r>
                            <w:r w:rsidRPr="005E7970">
                              <w:rPr>
                                <w:rFonts w:ascii="BIZ UDゴシック" w:eastAsia="BIZ UDゴシック" w:hAnsi="BIZ UDゴシック" w:hint="eastAsia"/>
                                <w:szCs w:val="21"/>
                              </w:rPr>
                              <w:t>万円）</w:t>
                            </w:r>
                          </w:p>
                        </w:tc>
                        <w:tc>
                          <w:tcPr>
                            <w:tcW w:w="2268" w:type="dxa"/>
                            <w:gridSpan w:val="2"/>
                            <w:tcBorders>
                              <w:left w:val="single" w:sz="4" w:space="0" w:color="auto"/>
                            </w:tcBorders>
                            <w:vAlign w:val="center"/>
                          </w:tcPr>
                          <w:p w14:paraId="41E71848"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hint="eastAsia"/>
                              </w:rPr>
                              <w:t>1,250</w:t>
                            </w:r>
                          </w:p>
                        </w:tc>
                        <w:tc>
                          <w:tcPr>
                            <w:tcW w:w="1276" w:type="dxa"/>
                            <w:vMerge w:val="restart"/>
                            <w:tcBorders>
                              <w:right w:val="single" w:sz="4" w:space="0" w:color="auto"/>
                            </w:tcBorders>
                            <w:vAlign w:val="center"/>
                          </w:tcPr>
                          <w:p w14:paraId="599B63B6"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hint="eastAsia"/>
                              </w:rPr>
                              <w:t>500</w:t>
                            </w:r>
                          </w:p>
                        </w:tc>
                        <w:tc>
                          <w:tcPr>
                            <w:tcW w:w="2977" w:type="dxa"/>
                            <w:gridSpan w:val="3"/>
                            <w:vMerge w:val="restart"/>
                            <w:tcBorders>
                              <w:left w:val="single" w:sz="4" w:space="0" w:color="auto"/>
                              <w:right w:val="single" w:sz="12" w:space="0" w:color="auto"/>
                              <w:tr2bl w:val="single" w:sz="4" w:space="0" w:color="auto"/>
                            </w:tcBorders>
                            <w:vAlign w:val="center"/>
                          </w:tcPr>
                          <w:p w14:paraId="394D29FD" w14:textId="77777777" w:rsidR="00F640B1" w:rsidRPr="005E7970" w:rsidRDefault="00F640B1" w:rsidP="007B2035">
                            <w:pPr>
                              <w:spacing w:line="300" w:lineRule="exact"/>
                              <w:jc w:val="center"/>
                              <w:rPr>
                                <w:rFonts w:ascii="BIZ UDゴシック" w:eastAsia="BIZ UDゴシック" w:hAnsi="BIZ UDゴシック"/>
                              </w:rPr>
                            </w:pPr>
                          </w:p>
                        </w:tc>
                      </w:tr>
                      <w:tr w:rsidR="005E7970" w:rsidRPr="005E7970" w14:paraId="43BFE30F" w14:textId="77777777" w:rsidTr="00D2311A">
                        <w:trPr>
                          <w:trHeight w:hRule="exact" w:val="714"/>
                        </w:trPr>
                        <w:tc>
                          <w:tcPr>
                            <w:tcW w:w="552" w:type="dxa"/>
                            <w:tcBorders>
                              <w:left w:val="single" w:sz="12" w:space="0" w:color="auto"/>
                            </w:tcBorders>
                            <w:vAlign w:val="center"/>
                          </w:tcPr>
                          <w:p w14:paraId="10F68478"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Ⅲ</w:t>
                            </w:r>
                          </w:p>
                        </w:tc>
                        <w:tc>
                          <w:tcPr>
                            <w:tcW w:w="993" w:type="dxa"/>
                            <w:vMerge/>
                          </w:tcPr>
                          <w:p w14:paraId="5C44A9E3" w14:textId="77777777" w:rsidR="00F640B1" w:rsidRPr="005E7970" w:rsidRDefault="00F640B1" w:rsidP="007B2035">
                            <w:pPr>
                              <w:rPr>
                                <w:rFonts w:ascii="BIZ UDゴシック" w:eastAsia="BIZ UDゴシック" w:hAnsi="BIZ UDゴシック"/>
                                <w:szCs w:val="21"/>
                              </w:rPr>
                            </w:pPr>
                          </w:p>
                        </w:tc>
                        <w:tc>
                          <w:tcPr>
                            <w:tcW w:w="2409" w:type="dxa"/>
                            <w:tcBorders>
                              <w:right w:val="single" w:sz="4" w:space="0" w:color="auto"/>
                            </w:tcBorders>
                            <w:vAlign w:val="center"/>
                          </w:tcPr>
                          <w:p w14:paraId="51364F71" w14:textId="77777777" w:rsidR="00F640B1" w:rsidRPr="005E7970" w:rsidRDefault="00F640B1" w:rsidP="007B2035">
                            <w:pPr>
                              <w:spacing w:line="240" w:lineRule="exact"/>
                              <w:jc w:val="center"/>
                              <w:rPr>
                                <w:rFonts w:ascii="BIZ UDゴシック" w:eastAsia="BIZ UDゴシック" w:hAnsi="BIZ UDゴシック"/>
                                <w:szCs w:val="21"/>
                              </w:rPr>
                            </w:pPr>
                            <w:r w:rsidRPr="005E7970">
                              <w:rPr>
                                <w:rFonts w:ascii="BIZ UDゴシック" w:eastAsia="BIZ UDゴシック" w:hAnsi="BIZ UDゴシック" w:hint="eastAsia"/>
                                <w:szCs w:val="21"/>
                              </w:rPr>
                              <w:t>低所得Ⅱ</w:t>
                            </w:r>
                          </w:p>
                          <w:p w14:paraId="2B92840F" w14:textId="612ABC67" w:rsidR="00F640B1" w:rsidRPr="005E7970" w:rsidRDefault="00F640B1" w:rsidP="00FE2C25">
                            <w:pPr>
                              <w:spacing w:line="240" w:lineRule="exact"/>
                              <w:ind w:leftChars="-44" w:left="-93" w:rightChars="-101" w:right="-214"/>
                              <w:jc w:val="left"/>
                              <w:rPr>
                                <w:rFonts w:ascii="BIZ UDゴシック" w:eastAsia="BIZ UDゴシック" w:hAnsi="BIZ UDゴシック"/>
                                <w:szCs w:val="21"/>
                              </w:rPr>
                            </w:pPr>
                            <w:r w:rsidRPr="005E7970">
                              <w:rPr>
                                <w:rFonts w:ascii="BIZ UDゴシック" w:eastAsia="BIZ UDゴシック" w:hAnsi="BIZ UDゴシック" w:hint="eastAsia"/>
                                <w:szCs w:val="21"/>
                              </w:rPr>
                              <w:t>（収入：</w:t>
                            </w:r>
                            <w:r w:rsidRPr="005E7970">
                              <w:rPr>
                                <w:rFonts w:ascii="BIZ UDゴシック" w:eastAsia="BIZ UDゴシック" w:hAnsi="BIZ UDゴシック"/>
                                <w:szCs w:val="21"/>
                              </w:rPr>
                              <w:t>80</w:t>
                            </w:r>
                            <w:r w:rsidR="00912853" w:rsidRPr="005E7970">
                              <w:rPr>
                                <w:rFonts w:ascii="BIZ UDゴシック" w:eastAsia="BIZ UDゴシック" w:hAnsi="BIZ UDゴシック" w:hint="eastAsia"/>
                                <w:szCs w:val="21"/>
                              </w:rPr>
                              <w:t>.9</w:t>
                            </w:r>
                            <w:r w:rsidRPr="005E7970">
                              <w:rPr>
                                <w:rFonts w:ascii="BIZ UDゴシック" w:eastAsia="BIZ UDゴシック" w:hAnsi="BIZ UDゴシック" w:hint="eastAsia"/>
                                <w:szCs w:val="21"/>
                              </w:rPr>
                              <w:t>万円超～）</w:t>
                            </w:r>
                          </w:p>
                        </w:tc>
                        <w:tc>
                          <w:tcPr>
                            <w:tcW w:w="2268" w:type="dxa"/>
                            <w:gridSpan w:val="2"/>
                            <w:tcBorders>
                              <w:left w:val="single" w:sz="4" w:space="0" w:color="auto"/>
                            </w:tcBorders>
                            <w:vAlign w:val="center"/>
                          </w:tcPr>
                          <w:p w14:paraId="2EE0FD68"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2,500</w:t>
                            </w:r>
                          </w:p>
                        </w:tc>
                        <w:tc>
                          <w:tcPr>
                            <w:tcW w:w="1276" w:type="dxa"/>
                            <w:vMerge/>
                            <w:tcBorders>
                              <w:right w:val="single" w:sz="4" w:space="0" w:color="auto"/>
                            </w:tcBorders>
                            <w:vAlign w:val="center"/>
                          </w:tcPr>
                          <w:p w14:paraId="08663CFA"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right w:val="single" w:sz="12" w:space="0" w:color="auto"/>
                            </w:tcBorders>
                            <w:vAlign w:val="center"/>
                          </w:tcPr>
                          <w:p w14:paraId="553DED27"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2967AFAD" w14:textId="77777777" w:rsidTr="00AB6FFF">
                        <w:trPr>
                          <w:trHeight w:val="666"/>
                        </w:trPr>
                        <w:tc>
                          <w:tcPr>
                            <w:tcW w:w="552" w:type="dxa"/>
                            <w:tcBorders>
                              <w:left w:val="single" w:sz="12" w:space="0" w:color="auto"/>
                            </w:tcBorders>
                            <w:vAlign w:val="center"/>
                          </w:tcPr>
                          <w:p w14:paraId="337693E3"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Ⅳ</w:t>
                            </w:r>
                          </w:p>
                        </w:tc>
                        <w:tc>
                          <w:tcPr>
                            <w:tcW w:w="3402" w:type="dxa"/>
                            <w:gridSpan w:val="2"/>
                            <w:tcBorders>
                              <w:right w:val="single" w:sz="4" w:space="0" w:color="auto"/>
                            </w:tcBorders>
                            <w:vAlign w:val="center"/>
                          </w:tcPr>
                          <w:p w14:paraId="0CDC53BB" w14:textId="131E1EE3" w:rsidR="00F640B1" w:rsidRPr="005E7970" w:rsidRDefault="00F640B1" w:rsidP="00AB6FFF">
                            <w:pPr>
                              <w:spacing w:line="280" w:lineRule="exact"/>
                              <w:ind w:leftChars="-38" w:left="-81" w:rightChars="-47" w:right="-100"/>
                              <w:jc w:val="center"/>
                              <w:rPr>
                                <w:rFonts w:ascii="BIZ UDゴシック" w:eastAsia="BIZ UDゴシック" w:hAnsi="BIZ UDゴシック"/>
                                <w:szCs w:val="21"/>
                              </w:rPr>
                            </w:pPr>
                            <w:r w:rsidRPr="005E7970">
                              <w:rPr>
                                <w:rFonts w:ascii="BIZ UDゴシック" w:eastAsia="BIZ UDゴシック" w:hAnsi="BIZ UDゴシック" w:hint="eastAsia"/>
                                <w:szCs w:val="21"/>
                              </w:rPr>
                              <w:t>一般所得Ⅰ：市町村民税課税以上7.1万円未満</w:t>
                            </w:r>
                          </w:p>
                        </w:tc>
                        <w:tc>
                          <w:tcPr>
                            <w:tcW w:w="1134" w:type="dxa"/>
                            <w:tcBorders>
                              <w:left w:val="single" w:sz="4" w:space="0" w:color="auto"/>
                            </w:tcBorders>
                            <w:vAlign w:val="center"/>
                          </w:tcPr>
                          <w:p w14:paraId="7B84E6C6"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5,000</w:t>
                            </w:r>
                          </w:p>
                        </w:tc>
                        <w:tc>
                          <w:tcPr>
                            <w:tcW w:w="1134" w:type="dxa"/>
                            <w:vAlign w:val="center"/>
                          </w:tcPr>
                          <w:p w14:paraId="349642D3"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2,500</w:t>
                            </w:r>
                          </w:p>
                        </w:tc>
                        <w:tc>
                          <w:tcPr>
                            <w:tcW w:w="1276" w:type="dxa"/>
                            <w:vMerge/>
                            <w:tcBorders>
                              <w:right w:val="single" w:sz="4" w:space="0" w:color="auto"/>
                            </w:tcBorders>
                            <w:vAlign w:val="center"/>
                          </w:tcPr>
                          <w:p w14:paraId="038E6D1A"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right w:val="single" w:sz="12" w:space="0" w:color="auto"/>
                            </w:tcBorders>
                            <w:vAlign w:val="center"/>
                          </w:tcPr>
                          <w:p w14:paraId="09FC26C3"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5FB3FAB7" w14:textId="77777777" w:rsidTr="00AB6FFF">
                        <w:trPr>
                          <w:trHeight w:val="227"/>
                        </w:trPr>
                        <w:tc>
                          <w:tcPr>
                            <w:tcW w:w="552" w:type="dxa"/>
                            <w:tcBorders>
                              <w:left w:val="single" w:sz="12" w:space="0" w:color="auto"/>
                            </w:tcBorders>
                            <w:vAlign w:val="center"/>
                          </w:tcPr>
                          <w:p w14:paraId="09CB5977"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Ⅴ</w:t>
                            </w:r>
                          </w:p>
                        </w:tc>
                        <w:tc>
                          <w:tcPr>
                            <w:tcW w:w="3402" w:type="dxa"/>
                            <w:gridSpan w:val="2"/>
                            <w:tcBorders>
                              <w:right w:val="single" w:sz="4" w:space="0" w:color="auto"/>
                            </w:tcBorders>
                            <w:vAlign w:val="center"/>
                          </w:tcPr>
                          <w:p w14:paraId="07628B6F" w14:textId="0B4CF628" w:rsidR="00F640B1" w:rsidRPr="005E7970" w:rsidRDefault="00F640B1" w:rsidP="00AB6FFF">
                            <w:pPr>
                              <w:spacing w:line="280" w:lineRule="exact"/>
                              <w:ind w:left="212" w:hangingChars="100" w:hanging="212"/>
                              <w:rPr>
                                <w:rFonts w:ascii="BIZ UDゴシック" w:eastAsia="BIZ UDゴシック" w:hAnsi="BIZ UDゴシック"/>
                                <w:szCs w:val="21"/>
                              </w:rPr>
                            </w:pPr>
                            <w:r w:rsidRPr="005E7970">
                              <w:rPr>
                                <w:rFonts w:ascii="BIZ UDゴシック" w:eastAsia="BIZ UDゴシック" w:hAnsi="BIZ UDゴシック" w:hint="eastAsia"/>
                                <w:szCs w:val="21"/>
                              </w:rPr>
                              <w:t>一般所得Ⅱ：市町村民税（所得割）額</w:t>
                            </w:r>
                            <w:r w:rsidRPr="005E7970">
                              <w:rPr>
                                <w:rFonts w:ascii="BIZ UDゴシック" w:eastAsia="BIZ UDゴシック" w:hAnsi="BIZ UDゴシック"/>
                                <w:szCs w:val="21"/>
                              </w:rPr>
                              <w:t>7.1</w:t>
                            </w:r>
                            <w:r w:rsidRPr="005E7970">
                              <w:rPr>
                                <w:rFonts w:ascii="BIZ UDゴシック" w:eastAsia="BIZ UDゴシック" w:hAnsi="BIZ UDゴシック" w:hint="eastAsia"/>
                                <w:szCs w:val="21"/>
                              </w:rPr>
                              <w:t>万円以上</w:t>
                            </w:r>
                            <w:r w:rsidRPr="005E7970">
                              <w:rPr>
                                <w:rFonts w:ascii="BIZ UDゴシック" w:eastAsia="BIZ UDゴシック" w:hAnsi="BIZ UDゴシック"/>
                                <w:szCs w:val="21"/>
                              </w:rPr>
                              <w:t>25.1</w:t>
                            </w:r>
                            <w:r w:rsidRPr="005E7970">
                              <w:rPr>
                                <w:rFonts w:ascii="BIZ UDゴシック" w:eastAsia="BIZ UDゴシック" w:hAnsi="BIZ UDゴシック" w:hint="eastAsia"/>
                                <w:szCs w:val="21"/>
                              </w:rPr>
                              <w:t>万円未満</w:t>
                            </w:r>
                          </w:p>
                        </w:tc>
                        <w:tc>
                          <w:tcPr>
                            <w:tcW w:w="1134" w:type="dxa"/>
                            <w:tcBorders>
                              <w:left w:val="single" w:sz="4" w:space="0" w:color="auto"/>
                            </w:tcBorders>
                            <w:vAlign w:val="center"/>
                          </w:tcPr>
                          <w:p w14:paraId="6A8BD147"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10,000</w:t>
                            </w:r>
                          </w:p>
                        </w:tc>
                        <w:tc>
                          <w:tcPr>
                            <w:tcW w:w="1134" w:type="dxa"/>
                            <w:vAlign w:val="center"/>
                          </w:tcPr>
                          <w:p w14:paraId="10E8743A"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5,000</w:t>
                            </w:r>
                          </w:p>
                        </w:tc>
                        <w:tc>
                          <w:tcPr>
                            <w:tcW w:w="1276" w:type="dxa"/>
                            <w:vMerge/>
                            <w:tcBorders>
                              <w:right w:val="single" w:sz="4" w:space="0" w:color="auto"/>
                            </w:tcBorders>
                            <w:vAlign w:val="center"/>
                          </w:tcPr>
                          <w:p w14:paraId="40BF89F8"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right w:val="single" w:sz="12" w:space="0" w:color="auto"/>
                            </w:tcBorders>
                            <w:vAlign w:val="center"/>
                          </w:tcPr>
                          <w:p w14:paraId="0F1CD214"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3E42F9A0" w14:textId="77777777" w:rsidTr="00AB6FFF">
                        <w:trPr>
                          <w:trHeight w:val="701"/>
                        </w:trPr>
                        <w:tc>
                          <w:tcPr>
                            <w:tcW w:w="552" w:type="dxa"/>
                            <w:tcBorders>
                              <w:left w:val="single" w:sz="12" w:space="0" w:color="auto"/>
                              <w:bottom w:val="single" w:sz="12" w:space="0" w:color="auto"/>
                            </w:tcBorders>
                            <w:vAlign w:val="center"/>
                          </w:tcPr>
                          <w:p w14:paraId="16A63A31" w14:textId="77777777" w:rsidR="00F640B1" w:rsidRPr="005E7970" w:rsidRDefault="00F640B1" w:rsidP="007B2035">
                            <w:pPr>
                              <w:jc w:val="center"/>
                              <w:rPr>
                                <w:rFonts w:ascii="BIZ UDゴシック" w:eastAsia="BIZ UDゴシック" w:hAnsi="BIZ UDゴシック"/>
                                <w:sz w:val="22"/>
                              </w:rPr>
                            </w:pPr>
                            <w:r w:rsidRPr="005E7970">
                              <w:rPr>
                                <w:rFonts w:ascii="BIZ UDゴシック" w:eastAsia="BIZ UDゴシック" w:hAnsi="BIZ UDゴシック" w:hint="eastAsia"/>
                                <w:sz w:val="22"/>
                              </w:rPr>
                              <w:t>Ⅵ</w:t>
                            </w:r>
                          </w:p>
                        </w:tc>
                        <w:tc>
                          <w:tcPr>
                            <w:tcW w:w="3402" w:type="dxa"/>
                            <w:gridSpan w:val="2"/>
                            <w:tcBorders>
                              <w:bottom w:val="single" w:sz="12" w:space="0" w:color="auto"/>
                              <w:right w:val="single" w:sz="4" w:space="0" w:color="auto"/>
                            </w:tcBorders>
                            <w:vAlign w:val="center"/>
                          </w:tcPr>
                          <w:p w14:paraId="31B325D6" w14:textId="228C1A59" w:rsidR="00F640B1" w:rsidRPr="005E7970" w:rsidRDefault="00F640B1" w:rsidP="00AB6FFF">
                            <w:pPr>
                              <w:spacing w:line="280" w:lineRule="exact"/>
                              <w:ind w:left="212" w:hangingChars="100" w:hanging="212"/>
                              <w:rPr>
                                <w:rFonts w:ascii="BIZ UDゴシック" w:eastAsia="BIZ UDゴシック" w:hAnsi="BIZ UDゴシック"/>
                                <w:szCs w:val="21"/>
                              </w:rPr>
                            </w:pPr>
                            <w:r w:rsidRPr="005E7970">
                              <w:rPr>
                                <w:rFonts w:ascii="BIZ UDゴシック" w:eastAsia="BIZ UDゴシック" w:hAnsi="BIZ UDゴシック" w:hint="eastAsia"/>
                                <w:szCs w:val="21"/>
                              </w:rPr>
                              <w:t>上位所得：市町村民税（所得割）額</w:t>
                            </w:r>
                            <w:r w:rsidRPr="005E7970">
                              <w:rPr>
                                <w:rFonts w:ascii="BIZ UDゴシック" w:eastAsia="BIZ UDゴシック" w:hAnsi="BIZ UDゴシック"/>
                                <w:szCs w:val="21"/>
                              </w:rPr>
                              <w:t>25.1</w:t>
                            </w:r>
                            <w:r w:rsidRPr="005E7970">
                              <w:rPr>
                                <w:rFonts w:ascii="BIZ UDゴシック" w:eastAsia="BIZ UDゴシック" w:hAnsi="BIZ UDゴシック" w:hint="eastAsia"/>
                                <w:szCs w:val="21"/>
                              </w:rPr>
                              <w:t>万円以上</w:t>
                            </w:r>
                          </w:p>
                        </w:tc>
                        <w:tc>
                          <w:tcPr>
                            <w:tcW w:w="1134" w:type="dxa"/>
                            <w:tcBorders>
                              <w:left w:val="single" w:sz="4" w:space="0" w:color="auto"/>
                              <w:bottom w:val="single" w:sz="12" w:space="0" w:color="auto"/>
                            </w:tcBorders>
                            <w:vAlign w:val="center"/>
                          </w:tcPr>
                          <w:p w14:paraId="40BF60DB"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15,000</w:t>
                            </w:r>
                          </w:p>
                        </w:tc>
                        <w:tc>
                          <w:tcPr>
                            <w:tcW w:w="1134" w:type="dxa"/>
                            <w:tcBorders>
                              <w:bottom w:val="single" w:sz="12" w:space="0" w:color="auto"/>
                            </w:tcBorders>
                            <w:vAlign w:val="center"/>
                          </w:tcPr>
                          <w:p w14:paraId="08F38170" w14:textId="77777777" w:rsidR="00F640B1" w:rsidRPr="005E7970" w:rsidRDefault="00F640B1" w:rsidP="007B2035">
                            <w:pPr>
                              <w:spacing w:line="300" w:lineRule="exact"/>
                              <w:jc w:val="center"/>
                              <w:rPr>
                                <w:rFonts w:ascii="BIZ UDPゴシック" w:eastAsia="BIZ UDPゴシック" w:hAnsi="BIZ UDPゴシック"/>
                              </w:rPr>
                            </w:pPr>
                            <w:r w:rsidRPr="005E7970">
                              <w:rPr>
                                <w:rFonts w:ascii="BIZ UDPゴシック" w:eastAsia="BIZ UDPゴシック" w:hAnsi="BIZ UDPゴシック"/>
                              </w:rPr>
                              <w:t>10,000</w:t>
                            </w:r>
                          </w:p>
                        </w:tc>
                        <w:tc>
                          <w:tcPr>
                            <w:tcW w:w="1276" w:type="dxa"/>
                            <w:vMerge/>
                            <w:tcBorders>
                              <w:bottom w:val="single" w:sz="12" w:space="0" w:color="auto"/>
                              <w:right w:val="single" w:sz="4" w:space="0" w:color="auto"/>
                            </w:tcBorders>
                            <w:vAlign w:val="center"/>
                          </w:tcPr>
                          <w:p w14:paraId="00B94AEE" w14:textId="77777777" w:rsidR="00F640B1" w:rsidRPr="005E7970" w:rsidRDefault="00F640B1" w:rsidP="007B2035">
                            <w:pPr>
                              <w:spacing w:line="300" w:lineRule="exact"/>
                              <w:rPr>
                                <w:rFonts w:ascii="BIZ UDゴシック" w:eastAsia="BIZ UDゴシック" w:hAnsi="BIZ UDゴシック"/>
                              </w:rPr>
                            </w:pPr>
                          </w:p>
                        </w:tc>
                        <w:tc>
                          <w:tcPr>
                            <w:tcW w:w="2977" w:type="dxa"/>
                            <w:gridSpan w:val="3"/>
                            <w:vMerge/>
                            <w:tcBorders>
                              <w:left w:val="single" w:sz="4" w:space="0" w:color="auto"/>
                              <w:bottom w:val="single" w:sz="12" w:space="0" w:color="auto"/>
                              <w:right w:val="single" w:sz="12" w:space="0" w:color="auto"/>
                            </w:tcBorders>
                            <w:vAlign w:val="center"/>
                          </w:tcPr>
                          <w:p w14:paraId="5F7C4A80" w14:textId="77777777" w:rsidR="00F640B1" w:rsidRPr="005E7970" w:rsidRDefault="00F640B1" w:rsidP="007B2035">
                            <w:pPr>
                              <w:spacing w:line="300" w:lineRule="exact"/>
                              <w:rPr>
                                <w:rFonts w:ascii="BIZ UDゴシック" w:eastAsia="BIZ UDゴシック" w:hAnsi="BIZ UDゴシック"/>
                              </w:rPr>
                            </w:pPr>
                          </w:p>
                        </w:tc>
                      </w:tr>
                      <w:tr w:rsidR="005E7970" w:rsidRPr="005E7970" w14:paraId="2B26D3EB" w14:textId="77777777" w:rsidTr="00D2311A">
                        <w:trPr>
                          <w:trHeight w:val="667"/>
                        </w:trPr>
                        <w:tc>
                          <w:tcPr>
                            <w:tcW w:w="3954" w:type="dxa"/>
                            <w:gridSpan w:val="3"/>
                            <w:tcBorders>
                              <w:top w:val="single" w:sz="12" w:space="0" w:color="auto"/>
                              <w:left w:val="single" w:sz="12" w:space="0" w:color="auto"/>
                              <w:bottom w:val="single" w:sz="12" w:space="0" w:color="auto"/>
                              <w:right w:val="single" w:sz="4" w:space="0" w:color="auto"/>
                            </w:tcBorders>
                            <w:vAlign w:val="center"/>
                          </w:tcPr>
                          <w:p w14:paraId="4ED17104" w14:textId="77777777" w:rsidR="00AB6FFF" w:rsidRPr="005E7970" w:rsidRDefault="00F640B1" w:rsidP="00277111">
                            <w:pPr>
                              <w:spacing w:line="280" w:lineRule="exact"/>
                              <w:jc w:val="center"/>
                              <w:rPr>
                                <w:rFonts w:ascii="BIZ UDゴシック" w:eastAsia="BIZ UDゴシック" w:hAnsi="BIZ UDゴシック"/>
                              </w:rPr>
                            </w:pPr>
                            <w:r w:rsidRPr="005E7970">
                              <w:rPr>
                                <w:rFonts w:ascii="BIZ UDゴシック" w:eastAsia="BIZ UDゴシック" w:hAnsi="BIZ UDゴシック" w:hint="eastAsia"/>
                              </w:rPr>
                              <w:t>入院時の食事療養費</w:t>
                            </w:r>
                            <w:r w:rsidR="00AB6FFF" w:rsidRPr="005E7970">
                              <w:rPr>
                                <w:rFonts w:ascii="BIZ UDゴシック" w:eastAsia="BIZ UDゴシック" w:hAnsi="BIZ UDゴシック" w:hint="eastAsia"/>
                              </w:rPr>
                              <w:t>標準負担額</w:t>
                            </w:r>
                          </w:p>
                          <w:p w14:paraId="0B1DF418" w14:textId="54AB6869" w:rsidR="00F640B1" w:rsidRPr="005E7970" w:rsidRDefault="00F640B1" w:rsidP="00277111">
                            <w:pPr>
                              <w:spacing w:line="280" w:lineRule="exact"/>
                              <w:jc w:val="center"/>
                              <w:rPr>
                                <w:rFonts w:ascii="BIZ UDゴシック" w:eastAsia="BIZ UDゴシック" w:hAnsi="BIZ UDゴシック"/>
                                <w:spacing w:val="-12"/>
                                <w:sz w:val="22"/>
                              </w:rPr>
                            </w:pPr>
                            <w:r w:rsidRPr="005E7970">
                              <w:rPr>
                                <w:rFonts w:ascii="BIZ UDゴシック" w:eastAsia="BIZ UDゴシック" w:hAnsi="BIZ UDゴシック" w:hint="eastAsia"/>
                              </w:rPr>
                              <w:t>（注２）</w:t>
                            </w:r>
                          </w:p>
                        </w:tc>
                        <w:tc>
                          <w:tcPr>
                            <w:tcW w:w="3544" w:type="dxa"/>
                            <w:gridSpan w:val="3"/>
                            <w:tcBorders>
                              <w:left w:val="single" w:sz="4" w:space="0" w:color="auto"/>
                              <w:bottom w:val="single" w:sz="12" w:space="0" w:color="auto"/>
                              <w:right w:val="single" w:sz="4" w:space="0" w:color="auto"/>
                            </w:tcBorders>
                            <w:vAlign w:val="center"/>
                          </w:tcPr>
                          <w:p w14:paraId="1729F9F0" w14:textId="77777777" w:rsidR="00F640B1" w:rsidRPr="005E7970" w:rsidRDefault="00F640B1" w:rsidP="007B2035">
                            <w:pPr>
                              <w:jc w:val="center"/>
                              <w:rPr>
                                <w:rFonts w:ascii="BIZ UDゴシック" w:eastAsia="BIZ UDゴシック" w:hAnsi="BIZ UDゴシック"/>
                              </w:rPr>
                            </w:pPr>
                            <w:r w:rsidRPr="005E7970">
                              <w:rPr>
                                <w:rFonts w:ascii="BIZ UDゴシック" w:eastAsia="BIZ UDゴシック" w:hAnsi="BIZ UDゴシック" w:hint="eastAsia"/>
                              </w:rPr>
                              <w:t>１／２自己負担</w:t>
                            </w:r>
                          </w:p>
                        </w:tc>
                        <w:tc>
                          <w:tcPr>
                            <w:tcW w:w="2977" w:type="dxa"/>
                            <w:gridSpan w:val="3"/>
                            <w:tcBorders>
                              <w:left w:val="single" w:sz="4" w:space="0" w:color="auto"/>
                              <w:bottom w:val="single" w:sz="12" w:space="0" w:color="auto"/>
                              <w:right w:val="single" w:sz="12" w:space="0" w:color="auto"/>
                            </w:tcBorders>
                            <w:vAlign w:val="center"/>
                          </w:tcPr>
                          <w:p w14:paraId="40662F06" w14:textId="77777777" w:rsidR="00F640B1" w:rsidRPr="005E7970" w:rsidRDefault="00F640B1" w:rsidP="007B2035">
                            <w:pPr>
                              <w:jc w:val="center"/>
                              <w:rPr>
                                <w:rFonts w:ascii="BIZ UDゴシック" w:eastAsia="BIZ UDゴシック" w:hAnsi="BIZ UDゴシック"/>
                              </w:rPr>
                            </w:pPr>
                            <w:r w:rsidRPr="005E7970">
                              <w:rPr>
                                <w:rFonts w:ascii="BIZ UDゴシック" w:eastAsia="BIZ UDゴシック" w:hAnsi="BIZ UDゴシック" w:hint="eastAsia"/>
                              </w:rPr>
                              <w:t>自己負担なし</w:t>
                            </w:r>
                          </w:p>
                        </w:tc>
                      </w:tr>
                    </w:tbl>
                    <w:p w14:paraId="0B9CB6F1" w14:textId="77777777" w:rsidR="00F640B1" w:rsidRPr="005E7970" w:rsidRDefault="00F640B1" w:rsidP="00F640B1">
                      <w:pPr>
                        <w:spacing w:line="280" w:lineRule="exac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注１　重症：次のいずれかに該当する者</w:t>
                      </w:r>
                    </w:p>
                    <w:p w14:paraId="1622E37E" w14:textId="77777777" w:rsidR="00F640B1" w:rsidRPr="005E7970" w:rsidRDefault="00F640B1" w:rsidP="00F640B1">
                      <w:pPr>
                        <w:pStyle w:val="ab"/>
                        <w:numPr>
                          <w:ilvl w:val="0"/>
                          <w:numId w:val="9"/>
                        </w:numPr>
                        <w:spacing w:line="280" w:lineRule="exact"/>
                        <w:ind w:leftChars="0"/>
                        <w:contextualSpacing/>
                        <w:jc w:val="lef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高額な医療が長期的に継続する者（医療費総額が５万円／月を越える月が年間６回以上ある場合）</w:t>
                      </w:r>
                    </w:p>
                    <w:p w14:paraId="537E0521" w14:textId="77777777" w:rsidR="00F640B1" w:rsidRPr="005E7970" w:rsidRDefault="00F640B1" w:rsidP="00F640B1">
                      <w:pPr>
                        <w:pStyle w:val="ab"/>
                        <w:numPr>
                          <w:ilvl w:val="0"/>
                          <w:numId w:val="9"/>
                        </w:numPr>
                        <w:spacing w:line="280" w:lineRule="exact"/>
                        <w:ind w:leftChars="0"/>
                        <w:contextualSpacing/>
                        <w:jc w:val="lef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療養負担過重患者の基準に適合する者</w:t>
                      </w:r>
                    </w:p>
                    <w:p w14:paraId="2497B136" w14:textId="31E47D97" w:rsidR="00F640B1" w:rsidRPr="005E7970" w:rsidRDefault="00F640B1" w:rsidP="00F640B1">
                      <w:pPr>
                        <w:spacing w:line="280" w:lineRule="exact"/>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注２　食事療養費は自己負担上限額を管理する際の累積には含まれ</w:t>
                      </w:r>
                      <w:r w:rsidR="00AB6FFF" w:rsidRPr="005E7970">
                        <w:rPr>
                          <w:rFonts w:ascii="BIZ UDP明朝 Medium" w:eastAsia="BIZ UDP明朝 Medium" w:hAnsi="BIZ UDP明朝 Medium" w:hint="eastAsia"/>
                          <w:sz w:val="20"/>
                          <w:szCs w:val="20"/>
                        </w:rPr>
                        <w:t>ない</w:t>
                      </w:r>
                      <w:r w:rsidRPr="005E7970">
                        <w:rPr>
                          <w:rFonts w:ascii="BIZ UDP明朝 Medium" w:eastAsia="BIZ UDP明朝 Medium" w:hAnsi="BIZ UDP明朝 Medium" w:hint="eastAsia"/>
                          <w:sz w:val="20"/>
                          <w:szCs w:val="20"/>
                        </w:rPr>
                        <w:t>。</w:t>
                      </w:r>
                    </w:p>
                    <w:p w14:paraId="6A761F82" w14:textId="77777777" w:rsidR="00F640B1" w:rsidRPr="005E7970" w:rsidRDefault="00F640B1" w:rsidP="00F640B1">
                      <w:pPr>
                        <w:pStyle w:val="af2"/>
                        <w:wordWrap/>
                        <w:autoSpaceDE/>
                        <w:autoSpaceDN/>
                        <w:adjustRightInd/>
                        <w:snapToGrid w:val="0"/>
                        <w:spacing w:line="280" w:lineRule="exact"/>
                        <w:ind w:left="206" w:hangingChars="100" w:hanging="206"/>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注３　入院時の食事療養費に係る標準負担額の自己負担分がない受給者が該当。（生活保護受給者や血友病等の受給者。）</w:t>
                      </w:r>
                    </w:p>
                    <w:p w14:paraId="50A3B596" w14:textId="77777777" w:rsidR="00F640B1" w:rsidRPr="005E7970" w:rsidRDefault="00F640B1" w:rsidP="00F640B1">
                      <w:pPr>
                        <w:pStyle w:val="af2"/>
                        <w:wordWrap/>
                        <w:autoSpaceDE/>
                        <w:autoSpaceDN/>
                        <w:adjustRightInd/>
                        <w:snapToGrid w:val="0"/>
                        <w:spacing w:line="280" w:lineRule="exact"/>
                        <w:ind w:left="206" w:hangingChars="100" w:hanging="206"/>
                        <w:rPr>
                          <w:rFonts w:ascii="BIZ UDP明朝 Medium" w:eastAsia="BIZ UDP明朝 Medium" w:hAnsi="BIZ UDP明朝 Medium"/>
                          <w:sz w:val="20"/>
                          <w:szCs w:val="20"/>
                        </w:rPr>
                      </w:pPr>
                      <w:r w:rsidRPr="005E7970">
                        <w:rPr>
                          <w:rFonts w:ascii="BIZ UDP明朝 Medium" w:eastAsia="BIZ UDP明朝 Medium" w:hAnsi="BIZ UDP明朝 Medium" w:hint="eastAsia"/>
                          <w:sz w:val="20"/>
                          <w:szCs w:val="20"/>
                        </w:rPr>
                        <w:t>注４　生活保護受給者であって、医療保険各法の被保険者及び被扶養者</w:t>
                      </w:r>
                    </w:p>
                    <w:p w14:paraId="337A22E5" w14:textId="77777777" w:rsidR="00F640B1" w:rsidRPr="005E7970" w:rsidRDefault="00F640B1" w:rsidP="00F640B1">
                      <w:pPr>
                        <w:pStyle w:val="af2"/>
                        <w:wordWrap/>
                        <w:autoSpaceDE/>
                        <w:autoSpaceDN/>
                        <w:adjustRightInd/>
                        <w:snapToGrid w:val="0"/>
                        <w:spacing w:line="280" w:lineRule="exact"/>
                        <w:ind w:left="206" w:hangingChars="100" w:hanging="206"/>
                        <w:rPr>
                          <w:sz w:val="20"/>
                        </w:rPr>
                      </w:pPr>
                    </w:p>
                  </w:txbxContent>
                </v:textbox>
                <w10:wrap anchorx="margin"/>
              </v:rect>
            </w:pict>
          </mc:Fallback>
        </mc:AlternateContent>
      </w:r>
    </w:p>
    <w:p w14:paraId="4D2CC388" w14:textId="2592CFD5" w:rsidR="009E0F9C" w:rsidRPr="005E7970" w:rsidRDefault="009E0F9C" w:rsidP="00574321">
      <w:pPr>
        <w:overflowPunct w:val="0"/>
        <w:textAlignment w:val="baseline"/>
        <w:rPr>
          <w:rFonts w:asciiTheme="minorEastAsia" w:hAnsiTheme="minorEastAsia" w:cs="ＭＳ 明朝"/>
          <w:b/>
          <w:kern w:val="0"/>
          <w:sz w:val="22"/>
        </w:rPr>
      </w:pPr>
    </w:p>
    <w:p w14:paraId="0879705F" w14:textId="1F399F7A" w:rsidR="009E0F9C" w:rsidRPr="005E7970" w:rsidRDefault="009E0F9C" w:rsidP="00574321">
      <w:pPr>
        <w:overflowPunct w:val="0"/>
        <w:textAlignment w:val="baseline"/>
        <w:rPr>
          <w:rFonts w:asciiTheme="minorEastAsia" w:hAnsiTheme="minorEastAsia" w:cs="ＭＳ 明朝"/>
          <w:b/>
          <w:kern w:val="0"/>
          <w:sz w:val="22"/>
        </w:rPr>
      </w:pPr>
    </w:p>
    <w:p w14:paraId="50061B08" w14:textId="129335A8" w:rsidR="009E0F9C" w:rsidRPr="005E7970" w:rsidRDefault="009E0F9C" w:rsidP="00574321">
      <w:pPr>
        <w:overflowPunct w:val="0"/>
        <w:textAlignment w:val="baseline"/>
        <w:rPr>
          <w:rFonts w:asciiTheme="minorEastAsia" w:hAnsiTheme="minorEastAsia" w:cs="ＭＳ 明朝"/>
          <w:b/>
          <w:kern w:val="0"/>
          <w:sz w:val="22"/>
        </w:rPr>
      </w:pPr>
    </w:p>
    <w:p w14:paraId="045816F0" w14:textId="5A3D7B5F" w:rsidR="009E0F9C" w:rsidRPr="005E7970" w:rsidRDefault="009E0F9C" w:rsidP="00574321">
      <w:pPr>
        <w:overflowPunct w:val="0"/>
        <w:textAlignment w:val="baseline"/>
        <w:rPr>
          <w:rFonts w:asciiTheme="minorEastAsia" w:hAnsiTheme="minorEastAsia" w:cs="ＭＳ 明朝"/>
          <w:b/>
          <w:kern w:val="0"/>
          <w:sz w:val="22"/>
        </w:rPr>
      </w:pPr>
    </w:p>
    <w:p w14:paraId="0F7A5ED0" w14:textId="67E39A0F" w:rsidR="009E0F9C" w:rsidRPr="005E7970" w:rsidRDefault="009E0F9C" w:rsidP="00574321">
      <w:pPr>
        <w:overflowPunct w:val="0"/>
        <w:textAlignment w:val="baseline"/>
        <w:rPr>
          <w:rFonts w:asciiTheme="minorEastAsia" w:hAnsiTheme="minorEastAsia" w:cs="ＭＳ 明朝"/>
          <w:b/>
          <w:kern w:val="0"/>
          <w:sz w:val="22"/>
        </w:rPr>
      </w:pPr>
    </w:p>
    <w:p w14:paraId="201BC514" w14:textId="1BDC1B17" w:rsidR="009E0F9C" w:rsidRPr="005E7970" w:rsidRDefault="009E0F9C" w:rsidP="00574321">
      <w:pPr>
        <w:overflowPunct w:val="0"/>
        <w:textAlignment w:val="baseline"/>
        <w:rPr>
          <w:rFonts w:asciiTheme="minorEastAsia" w:hAnsiTheme="minorEastAsia" w:cs="ＭＳ 明朝"/>
          <w:b/>
          <w:kern w:val="0"/>
          <w:sz w:val="22"/>
        </w:rPr>
      </w:pPr>
    </w:p>
    <w:p w14:paraId="799DF29E" w14:textId="6311C38F" w:rsidR="009E0F9C" w:rsidRPr="005E7970" w:rsidRDefault="009E0F9C" w:rsidP="00574321">
      <w:pPr>
        <w:overflowPunct w:val="0"/>
        <w:textAlignment w:val="baseline"/>
        <w:rPr>
          <w:rFonts w:asciiTheme="minorEastAsia" w:hAnsiTheme="minorEastAsia" w:cs="ＭＳ 明朝"/>
          <w:b/>
          <w:kern w:val="0"/>
          <w:sz w:val="22"/>
        </w:rPr>
      </w:pPr>
    </w:p>
    <w:p w14:paraId="0F2B0832" w14:textId="7F8FE72B" w:rsidR="009E0F9C" w:rsidRPr="005E7970" w:rsidRDefault="009E0F9C" w:rsidP="00574321">
      <w:pPr>
        <w:overflowPunct w:val="0"/>
        <w:textAlignment w:val="baseline"/>
        <w:rPr>
          <w:rFonts w:asciiTheme="minorEastAsia" w:hAnsiTheme="minorEastAsia" w:cs="ＭＳ 明朝"/>
          <w:b/>
          <w:kern w:val="0"/>
          <w:sz w:val="22"/>
        </w:rPr>
      </w:pPr>
    </w:p>
    <w:p w14:paraId="18BFBFBE" w14:textId="77777777" w:rsidR="009E0F9C" w:rsidRPr="005E7970" w:rsidRDefault="009E0F9C" w:rsidP="00574321">
      <w:pPr>
        <w:overflowPunct w:val="0"/>
        <w:textAlignment w:val="baseline"/>
        <w:rPr>
          <w:rFonts w:asciiTheme="minorEastAsia" w:hAnsiTheme="minorEastAsia" w:cs="ＭＳ 明朝"/>
          <w:b/>
          <w:kern w:val="0"/>
          <w:sz w:val="22"/>
        </w:rPr>
      </w:pPr>
    </w:p>
    <w:p w14:paraId="14FC20E0" w14:textId="33FA65EC" w:rsidR="009E0F9C" w:rsidRPr="005E7970" w:rsidRDefault="009E0F9C" w:rsidP="00574321">
      <w:pPr>
        <w:overflowPunct w:val="0"/>
        <w:textAlignment w:val="baseline"/>
        <w:rPr>
          <w:rFonts w:asciiTheme="minorEastAsia" w:hAnsiTheme="minorEastAsia" w:cs="ＭＳ 明朝"/>
          <w:b/>
          <w:kern w:val="0"/>
          <w:sz w:val="22"/>
        </w:rPr>
      </w:pPr>
    </w:p>
    <w:p w14:paraId="57CA33DE" w14:textId="77777777" w:rsidR="009E0F9C" w:rsidRPr="005E7970" w:rsidRDefault="009E0F9C" w:rsidP="00574321">
      <w:pPr>
        <w:overflowPunct w:val="0"/>
        <w:textAlignment w:val="baseline"/>
        <w:rPr>
          <w:rFonts w:asciiTheme="minorEastAsia" w:hAnsiTheme="minorEastAsia" w:cs="ＭＳ 明朝"/>
          <w:b/>
          <w:kern w:val="0"/>
          <w:sz w:val="22"/>
        </w:rPr>
      </w:pPr>
    </w:p>
    <w:p w14:paraId="19B88034" w14:textId="77777777" w:rsidR="009E0F9C" w:rsidRPr="005E7970" w:rsidRDefault="009E0F9C" w:rsidP="00574321">
      <w:pPr>
        <w:overflowPunct w:val="0"/>
        <w:textAlignment w:val="baseline"/>
        <w:rPr>
          <w:rFonts w:asciiTheme="minorEastAsia" w:hAnsiTheme="minorEastAsia" w:cs="ＭＳ 明朝"/>
          <w:b/>
          <w:kern w:val="0"/>
          <w:sz w:val="22"/>
        </w:rPr>
      </w:pPr>
    </w:p>
    <w:p w14:paraId="638F10FA" w14:textId="77777777" w:rsidR="009E0F9C" w:rsidRPr="005E7970" w:rsidRDefault="009E0F9C" w:rsidP="00574321">
      <w:pPr>
        <w:overflowPunct w:val="0"/>
        <w:textAlignment w:val="baseline"/>
        <w:rPr>
          <w:rFonts w:asciiTheme="minorEastAsia" w:hAnsiTheme="minorEastAsia" w:cs="ＭＳ 明朝"/>
          <w:b/>
          <w:kern w:val="0"/>
          <w:sz w:val="22"/>
        </w:rPr>
      </w:pPr>
    </w:p>
    <w:p w14:paraId="33532CD0" w14:textId="77777777" w:rsidR="009E0F9C" w:rsidRPr="005E7970" w:rsidRDefault="009E0F9C" w:rsidP="00574321">
      <w:pPr>
        <w:overflowPunct w:val="0"/>
        <w:textAlignment w:val="baseline"/>
        <w:rPr>
          <w:rFonts w:asciiTheme="minorEastAsia" w:hAnsiTheme="minorEastAsia" w:cs="ＭＳ 明朝"/>
          <w:b/>
          <w:kern w:val="0"/>
          <w:sz w:val="22"/>
        </w:rPr>
      </w:pPr>
    </w:p>
    <w:p w14:paraId="0660461C" w14:textId="77777777" w:rsidR="009E0F9C" w:rsidRPr="005E7970" w:rsidRDefault="009E0F9C" w:rsidP="00574321">
      <w:pPr>
        <w:overflowPunct w:val="0"/>
        <w:textAlignment w:val="baseline"/>
        <w:rPr>
          <w:rFonts w:asciiTheme="minorEastAsia" w:hAnsiTheme="minorEastAsia" w:cs="ＭＳ 明朝"/>
          <w:b/>
          <w:kern w:val="0"/>
          <w:sz w:val="22"/>
        </w:rPr>
      </w:pPr>
    </w:p>
    <w:p w14:paraId="4437FA32" w14:textId="77777777" w:rsidR="009E0F9C" w:rsidRPr="005E7970" w:rsidRDefault="009E0F9C" w:rsidP="00574321">
      <w:pPr>
        <w:overflowPunct w:val="0"/>
        <w:textAlignment w:val="baseline"/>
        <w:rPr>
          <w:rFonts w:asciiTheme="minorEastAsia" w:hAnsiTheme="minorEastAsia" w:cs="ＭＳ 明朝"/>
          <w:b/>
          <w:kern w:val="0"/>
          <w:sz w:val="22"/>
        </w:rPr>
      </w:pPr>
    </w:p>
    <w:p w14:paraId="62731E19" w14:textId="77777777" w:rsidR="009E0F9C" w:rsidRPr="005E7970" w:rsidRDefault="009E0F9C" w:rsidP="00574321">
      <w:pPr>
        <w:overflowPunct w:val="0"/>
        <w:textAlignment w:val="baseline"/>
        <w:rPr>
          <w:rFonts w:asciiTheme="minorEastAsia" w:hAnsiTheme="minorEastAsia" w:cs="ＭＳ 明朝"/>
          <w:b/>
          <w:kern w:val="0"/>
          <w:sz w:val="22"/>
        </w:rPr>
      </w:pPr>
    </w:p>
    <w:p w14:paraId="16D3816C" w14:textId="77777777" w:rsidR="009E0F9C" w:rsidRPr="005E7970" w:rsidRDefault="009E0F9C" w:rsidP="00574321">
      <w:pPr>
        <w:overflowPunct w:val="0"/>
        <w:textAlignment w:val="baseline"/>
        <w:rPr>
          <w:rFonts w:asciiTheme="minorEastAsia" w:hAnsiTheme="minorEastAsia" w:cs="ＭＳ 明朝"/>
          <w:b/>
          <w:kern w:val="0"/>
          <w:sz w:val="22"/>
        </w:rPr>
      </w:pPr>
    </w:p>
    <w:p w14:paraId="0E6007BA" w14:textId="77777777" w:rsidR="009E0F9C" w:rsidRPr="005E7970" w:rsidRDefault="009E0F9C" w:rsidP="00574321">
      <w:pPr>
        <w:overflowPunct w:val="0"/>
        <w:textAlignment w:val="baseline"/>
        <w:rPr>
          <w:rFonts w:asciiTheme="minorEastAsia" w:hAnsiTheme="minorEastAsia" w:cs="ＭＳ 明朝"/>
          <w:b/>
          <w:kern w:val="0"/>
          <w:sz w:val="22"/>
        </w:rPr>
      </w:pPr>
    </w:p>
    <w:p w14:paraId="64A1D5E0" w14:textId="77777777" w:rsidR="009E0F9C" w:rsidRPr="005E7970" w:rsidRDefault="009E0F9C" w:rsidP="00574321">
      <w:pPr>
        <w:overflowPunct w:val="0"/>
        <w:textAlignment w:val="baseline"/>
        <w:rPr>
          <w:rFonts w:asciiTheme="minorEastAsia" w:hAnsiTheme="minorEastAsia" w:cs="ＭＳ 明朝"/>
          <w:b/>
          <w:kern w:val="0"/>
          <w:sz w:val="22"/>
        </w:rPr>
      </w:pPr>
    </w:p>
    <w:p w14:paraId="4BD0F5DA" w14:textId="77777777" w:rsidR="009E0F9C" w:rsidRPr="005E7970" w:rsidRDefault="009E0F9C" w:rsidP="00574321">
      <w:pPr>
        <w:overflowPunct w:val="0"/>
        <w:textAlignment w:val="baseline"/>
        <w:rPr>
          <w:rFonts w:asciiTheme="minorEastAsia" w:hAnsiTheme="minorEastAsia" w:cs="ＭＳ 明朝"/>
          <w:b/>
          <w:kern w:val="0"/>
          <w:sz w:val="22"/>
        </w:rPr>
      </w:pPr>
    </w:p>
    <w:p w14:paraId="6A8CC604" w14:textId="77777777" w:rsidR="00176F67" w:rsidRPr="005E7970" w:rsidRDefault="00176F67">
      <w:pPr>
        <w:overflowPunct w:val="0"/>
        <w:spacing w:line="460" w:lineRule="exact"/>
        <w:ind w:firstLineChars="200" w:firstLine="484"/>
        <w:textAlignment w:val="baseline"/>
        <w:rPr>
          <w:rFonts w:asciiTheme="minorEastAsia" w:hAnsiTheme="minorEastAsia" w:cs="ＭＳ 明朝"/>
          <w:kern w:val="0"/>
          <w:sz w:val="24"/>
          <w:szCs w:val="24"/>
        </w:rPr>
      </w:pPr>
    </w:p>
    <w:p w14:paraId="74ADDBDA" w14:textId="77777777" w:rsidR="00F640B1" w:rsidRPr="005E7970" w:rsidRDefault="00F640B1">
      <w:pPr>
        <w:overflowPunct w:val="0"/>
        <w:spacing w:line="460" w:lineRule="exact"/>
        <w:ind w:firstLineChars="200" w:firstLine="484"/>
        <w:textAlignment w:val="baseline"/>
        <w:rPr>
          <w:rFonts w:asciiTheme="minorEastAsia" w:hAnsiTheme="minorEastAsia" w:cs="ＭＳ 明朝"/>
          <w:kern w:val="0"/>
          <w:sz w:val="24"/>
          <w:szCs w:val="24"/>
        </w:rPr>
      </w:pPr>
    </w:p>
    <w:p w14:paraId="05620A7B" w14:textId="77777777" w:rsidR="00F640B1" w:rsidRPr="005E7970" w:rsidRDefault="00F640B1">
      <w:pPr>
        <w:overflowPunct w:val="0"/>
        <w:spacing w:line="460" w:lineRule="exact"/>
        <w:ind w:firstLineChars="200" w:firstLine="484"/>
        <w:textAlignment w:val="baseline"/>
        <w:rPr>
          <w:rFonts w:asciiTheme="minorEastAsia" w:hAnsiTheme="minorEastAsia" w:cs="ＭＳ 明朝"/>
          <w:kern w:val="0"/>
          <w:sz w:val="24"/>
          <w:szCs w:val="24"/>
        </w:rPr>
      </w:pPr>
    </w:p>
    <w:p w14:paraId="23C7A1B8" w14:textId="77777777" w:rsidR="00F640B1" w:rsidRPr="005E7970" w:rsidRDefault="00F640B1">
      <w:pPr>
        <w:overflowPunct w:val="0"/>
        <w:spacing w:line="460" w:lineRule="exact"/>
        <w:ind w:firstLineChars="200" w:firstLine="484"/>
        <w:textAlignment w:val="baseline"/>
        <w:rPr>
          <w:rFonts w:asciiTheme="minorEastAsia" w:hAnsiTheme="minorEastAsia" w:cs="ＭＳ 明朝"/>
          <w:kern w:val="0"/>
          <w:sz w:val="24"/>
          <w:szCs w:val="24"/>
        </w:rPr>
      </w:pPr>
    </w:p>
    <w:p w14:paraId="0CF8041C" w14:textId="77777777" w:rsidR="00F640B1" w:rsidRPr="005E7970" w:rsidRDefault="00F640B1">
      <w:pPr>
        <w:overflowPunct w:val="0"/>
        <w:spacing w:line="460" w:lineRule="exact"/>
        <w:ind w:firstLineChars="200" w:firstLine="484"/>
        <w:textAlignment w:val="baseline"/>
        <w:rPr>
          <w:rFonts w:asciiTheme="minorEastAsia" w:hAnsiTheme="minorEastAsia" w:cs="ＭＳ 明朝"/>
          <w:kern w:val="0"/>
          <w:sz w:val="24"/>
          <w:szCs w:val="24"/>
        </w:rPr>
      </w:pPr>
    </w:p>
    <w:p w14:paraId="7F256F3B" w14:textId="77777777" w:rsidR="00F640B1" w:rsidRPr="005E7970" w:rsidRDefault="00F640B1">
      <w:pPr>
        <w:overflowPunct w:val="0"/>
        <w:spacing w:line="460" w:lineRule="exact"/>
        <w:ind w:firstLineChars="200" w:firstLine="484"/>
        <w:textAlignment w:val="baseline"/>
        <w:rPr>
          <w:rFonts w:asciiTheme="minorEastAsia" w:hAnsiTheme="minorEastAsia" w:cs="ＭＳ 明朝"/>
          <w:kern w:val="0"/>
          <w:sz w:val="24"/>
          <w:szCs w:val="24"/>
        </w:rPr>
      </w:pPr>
    </w:p>
    <w:p w14:paraId="57B2F576" w14:textId="33F3EF7F" w:rsidR="00265325" w:rsidRPr="005E7970" w:rsidRDefault="00706FD4" w:rsidP="00912853">
      <w:pPr>
        <w:snapToGrid w:val="0"/>
        <w:spacing w:line="260" w:lineRule="exact"/>
        <w:ind w:left="768" w:hangingChars="380" w:hanging="768"/>
        <w:rPr>
          <w:rFonts w:ascii="BIZ UD明朝 Medium" w:eastAsia="BIZ UD明朝 Medium" w:hAnsi="BIZ UD明朝 Medium" w:cs="Times New Roman"/>
          <w:sz w:val="20"/>
          <w:szCs w:val="20"/>
        </w:rPr>
      </w:pPr>
      <w:r w:rsidRPr="005E7970">
        <w:rPr>
          <w:rFonts w:ascii="BIZ UD明朝 Medium" w:eastAsia="BIZ UD明朝 Medium" w:hAnsi="BIZ UD明朝 Medium" w:cs="Times New Roman" w:hint="eastAsia"/>
          <w:sz w:val="20"/>
          <w:szCs w:val="20"/>
        </w:rPr>
        <w:t>備考：１　「市町村民税が非課税の場合」とは、当該年度（７月１日から翌年の６月３０日をいう。）において市町村民税が課税されていない（地方税法（昭和２５年法律第２２６号）第３２３条により免除されている場合を含む。）場合をいう。</w:t>
      </w:r>
    </w:p>
    <w:p w14:paraId="077F8B49" w14:textId="5FE3488B" w:rsidR="00265325" w:rsidRPr="005E7970" w:rsidRDefault="00706FD4" w:rsidP="00912853">
      <w:pPr>
        <w:snapToGrid w:val="0"/>
        <w:spacing w:line="260" w:lineRule="exact"/>
        <w:ind w:leftChars="300" w:left="798" w:hangingChars="80" w:hanging="162"/>
        <w:rPr>
          <w:rFonts w:ascii="BIZ UD明朝 Medium" w:eastAsia="BIZ UD明朝 Medium" w:hAnsi="BIZ UD明朝 Medium" w:cs="Times New Roman"/>
          <w:sz w:val="20"/>
          <w:szCs w:val="20"/>
        </w:rPr>
      </w:pPr>
      <w:r w:rsidRPr="005E7970">
        <w:rPr>
          <w:rFonts w:ascii="BIZ UD明朝 Medium" w:eastAsia="BIZ UD明朝 Medium" w:hAnsi="BIZ UD明朝 Medium" w:cs="Times New Roman" w:hint="eastAsia"/>
          <w:sz w:val="20"/>
          <w:szCs w:val="20"/>
        </w:rPr>
        <w:t>２　１０円未満の端数が生じた場合は、切り捨てるものとする。</w:t>
      </w:r>
    </w:p>
    <w:p w14:paraId="430F13B6" w14:textId="15A30AEB" w:rsidR="00265325" w:rsidRPr="005E7970" w:rsidRDefault="00706FD4" w:rsidP="00912853">
      <w:pPr>
        <w:spacing w:line="260" w:lineRule="exact"/>
        <w:ind w:leftChars="300" w:left="838" w:hangingChars="100" w:hanging="202"/>
        <w:rPr>
          <w:rFonts w:ascii="BIZ UD明朝 Medium" w:eastAsia="BIZ UD明朝 Medium" w:hAnsi="BIZ UD明朝 Medium" w:cs="Times New Roman"/>
          <w:sz w:val="20"/>
          <w:szCs w:val="20"/>
        </w:rPr>
      </w:pPr>
      <w:r w:rsidRPr="005E7970">
        <w:rPr>
          <w:rFonts w:ascii="BIZ UD明朝 Medium" w:eastAsia="BIZ UD明朝 Medium" w:hAnsi="BIZ UD明朝 Medium" w:cs="Times New Roman" w:hint="eastAsia"/>
          <w:sz w:val="20"/>
          <w:szCs w:val="20"/>
        </w:rPr>
        <w:t>３　災害等により、前年度と当該年度との所得に著しい変動があった場合には、その状況等を勘案して実情に即した弾力性のある取り扱いを行う。</w:t>
      </w:r>
    </w:p>
    <w:p w14:paraId="3473FCB1" w14:textId="467AE6DE" w:rsidR="00265325" w:rsidRPr="005E7970" w:rsidRDefault="00706FD4" w:rsidP="00912853">
      <w:pPr>
        <w:spacing w:line="260" w:lineRule="exact"/>
        <w:ind w:leftChars="300" w:left="838" w:hangingChars="100" w:hanging="202"/>
        <w:rPr>
          <w:rFonts w:ascii="BIZ UD明朝 Medium" w:eastAsia="BIZ UD明朝 Medium" w:hAnsi="BIZ UD明朝 Medium" w:cs="Times New Roman"/>
          <w:sz w:val="20"/>
          <w:szCs w:val="20"/>
        </w:rPr>
      </w:pPr>
      <w:r w:rsidRPr="005E7970">
        <w:rPr>
          <w:rFonts w:ascii="BIZ UD明朝 Medium" w:eastAsia="BIZ UD明朝 Medium" w:hAnsi="BIZ UD明朝 Medium" w:cs="Times New Roman" w:hint="eastAsia"/>
          <w:sz w:val="20"/>
          <w:szCs w:val="20"/>
        </w:rPr>
        <w:t>４　同一生計内に２人以上の指定難病・小児慢性特定疾病医療給付対象患者がいる場合は、「世帯内の対象患者の中で最も高い自己負担限度額」が世帯全体の自己負担限度額になるように、各患者の自己負担限度額を設定する。</w:t>
      </w:r>
    </w:p>
    <w:p w14:paraId="4DFF532A" w14:textId="29606DEF" w:rsidR="00176F67" w:rsidRPr="005E7970" w:rsidRDefault="00706FD4" w:rsidP="00912853">
      <w:pPr>
        <w:snapToGrid w:val="0"/>
        <w:spacing w:line="260" w:lineRule="exact"/>
        <w:ind w:left="768" w:hangingChars="380" w:hanging="768"/>
        <w:rPr>
          <w:rFonts w:ascii="BIZ UD明朝 Medium" w:eastAsia="BIZ UD明朝 Medium" w:hAnsi="BIZ UD明朝 Medium" w:cs="Times New Roman"/>
          <w:sz w:val="20"/>
          <w:szCs w:val="20"/>
        </w:rPr>
      </w:pPr>
      <w:r w:rsidRPr="005E7970">
        <w:rPr>
          <w:rFonts w:ascii="BIZ UD明朝 Medium" w:eastAsia="BIZ UD明朝 Medium" w:hAnsi="BIZ UD明朝 Medium" w:cs="Times New Roman" w:hint="eastAsia"/>
          <w:sz w:val="20"/>
          <w:szCs w:val="20"/>
        </w:rPr>
        <w:t xml:space="preserve">　　　５　前年分の当該年度の市町村民税の課税関係が判明しない場合の取扱については、これが判明するまでの期間は、前々年分の所得税又は前年度の市町村民税によることとする。</w:t>
      </w:r>
    </w:p>
    <w:p w14:paraId="73662D7B" w14:textId="6EF95911" w:rsidR="009E0F9C" w:rsidRPr="005E7970" w:rsidRDefault="009E0F9C" w:rsidP="00912853">
      <w:pPr>
        <w:snapToGrid w:val="0"/>
        <w:spacing w:line="260" w:lineRule="exact"/>
        <w:ind w:left="768" w:hangingChars="380" w:hanging="768"/>
        <w:rPr>
          <w:rFonts w:ascii="BIZ UD明朝 Medium" w:eastAsia="BIZ UD明朝 Medium" w:hAnsi="BIZ UD明朝 Medium" w:cs="Times New Roman"/>
          <w:sz w:val="20"/>
          <w:szCs w:val="20"/>
        </w:rPr>
      </w:pPr>
      <w:r w:rsidRPr="005E7970">
        <w:rPr>
          <w:rFonts w:ascii="BIZ UD明朝 Medium" w:eastAsia="BIZ UD明朝 Medium" w:hAnsi="BIZ UD明朝 Medium" w:cs="Times New Roman" w:hint="eastAsia"/>
          <w:sz w:val="20"/>
          <w:szCs w:val="20"/>
        </w:rPr>
        <w:t xml:space="preserve">　　　６　「先天性血液凝固因子障害等治療研究事業」の対象とされている疾患（以下、「血友病等」という。）にかかっている受診者の場合は、自己負担上限月額は０円とする。</w:t>
      </w:r>
    </w:p>
    <w:sectPr w:rsidR="009E0F9C" w:rsidRPr="005E7970" w:rsidSect="00F640B1">
      <w:headerReference w:type="default" r:id="rId8"/>
      <w:pgSz w:w="11906" w:h="16838"/>
      <w:pgMar w:top="1135" w:right="851" w:bottom="851" w:left="851"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06E4" w14:textId="77777777" w:rsidR="00A55F17" w:rsidRDefault="00A55F17" w:rsidP="009323B0">
      <w:r>
        <w:separator/>
      </w:r>
    </w:p>
  </w:endnote>
  <w:endnote w:type="continuationSeparator" w:id="0">
    <w:p w14:paraId="1D5F1D4A" w14:textId="77777777" w:rsidR="00A55F17" w:rsidRDefault="00A55F17" w:rsidP="0093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47A5" w14:textId="77777777" w:rsidR="00A55F17" w:rsidRDefault="00A55F17" w:rsidP="009323B0">
      <w:r>
        <w:separator/>
      </w:r>
    </w:p>
  </w:footnote>
  <w:footnote w:type="continuationSeparator" w:id="0">
    <w:p w14:paraId="2960E3DC" w14:textId="77777777" w:rsidR="00A55F17" w:rsidRDefault="00A55F17" w:rsidP="0093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359D" w14:textId="150FC444" w:rsidR="00B551BF" w:rsidRDefault="00B551BF">
    <w:pPr>
      <w:pStyle w:val="ac"/>
    </w:pPr>
    <w:r>
      <w:rPr>
        <w:rFonts w:asciiTheme="minorEastAsia" w:hAnsiTheme="minorEastAsia" w:cs="ＭＳ 明朝" w:hint="eastAsia"/>
        <w:kern w:val="0"/>
        <w:sz w:val="24"/>
        <w:szCs w:val="24"/>
      </w:rPr>
      <w:t>別表</w:t>
    </w:r>
    <w:r w:rsidR="00C45006">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３</w:t>
    </w:r>
    <w:r w:rsidR="00C45006">
      <w:rPr>
        <w:rFonts w:asciiTheme="minorEastAsia" w:hAnsiTheme="minorEastAsia" w:cs="ＭＳ 明朝" w:hint="eastAsia"/>
        <w:kern w:val="0"/>
        <w:sz w:val="24"/>
        <w:szCs w:val="24"/>
      </w:rPr>
      <w:t>（第１５条関係）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5A09"/>
    <w:multiLevelType w:val="hybridMultilevel"/>
    <w:tmpl w:val="C0CCD4F2"/>
    <w:lvl w:ilvl="0" w:tplc="BB70356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50742D3"/>
    <w:multiLevelType w:val="hybridMultilevel"/>
    <w:tmpl w:val="9398D3A0"/>
    <w:lvl w:ilvl="0" w:tplc="431262A4">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2" w15:restartNumberingAfterBreak="0">
    <w:nsid w:val="251A7CE0"/>
    <w:multiLevelType w:val="hybridMultilevel"/>
    <w:tmpl w:val="B8144596"/>
    <w:lvl w:ilvl="0" w:tplc="9844FB7E">
      <w:start w:val="1"/>
      <w:numFmt w:val="decimalFullWidth"/>
      <w:lvlText w:val="（%1）"/>
      <w:lvlJc w:val="left"/>
      <w:pPr>
        <w:ind w:left="1220" w:hanging="9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37B3E57"/>
    <w:multiLevelType w:val="hybridMultilevel"/>
    <w:tmpl w:val="A5EA7AA0"/>
    <w:lvl w:ilvl="0" w:tplc="3D9841B2">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03856B4"/>
    <w:multiLevelType w:val="hybridMultilevel"/>
    <w:tmpl w:val="F836D66C"/>
    <w:lvl w:ilvl="0" w:tplc="8236CC6E">
      <w:start w:val="1"/>
      <w:numFmt w:val="decimalFullWidth"/>
      <w:lvlText w:val="（%1）"/>
      <w:lvlJc w:val="left"/>
      <w:pPr>
        <w:ind w:left="1180" w:hanging="94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CDA0B97"/>
    <w:multiLevelType w:val="hybridMultilevel"/>
    <w:tmpl w:val="CC36DBD2"/>
    <w:lvl w:ilvl="0" w:tplc="021ADDDC">
      <w:start w:val="1"/>
      <w:numFmt w:val="decimalFullWidth"/>
      <w:lvlText w:val="（%1）"/>
      <w:lvlJc w:val="left"/>
      <w:pPr>
        <w:ind w:left="1210" w:hanging="97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E175130"/>
    <w:multiLevelType w:val="hybridMultilevel"/>
    <w:tmpl w:val="0B68E2BC"/>
    <w:lvl w:ilvl="0" w:tplc="260E54C8">
      <w:start w:val="1"/>
      <w:numFmt w:val="decimalEnclosedCircle"/>
      <w:lvlText w:val="%1"/>
      <w:lvlJc w:val="left"/>
      <w:pPr>
        <w:ind w:left="1090" w:hanging="360"/>
      </w:pPr>
      <w:rPr>
        <w:rFonts w:ascii="Times New Roman" w:cs="ＭＳ 明朝"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7" w15:restartNumberingAfterBreak="0">
    <w:nsid w:val="60E87300"/>
    <w:multiLevelType w:val="hybridMultilevel"/>
    <w:tmpl w:val="778EECA2"/>
    <w:lvl w:ilvl="0" w:tplc="EE26C4F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8030580"/>
    <w:multiLevelType w:val="hybridMultilevel"/>
    <w:tmpl w:val="9B88373A"/>
    <w:lvl w:ilvl="0" w:tplc="304A0976">
      <w:start w:val="3"/>
      <w:numFmt w:val="decimalEnclosedCircle"/>
      <w:lvlText w:val="%1"/>
      <w:lvlJc w:val="left"/>
      <w:pPr>
        <w:ind w:left="790" w:hanging="360"/>
      </w:pPr>
      <w:rPr>
        <w:rFonts w:cs="ＭＳ 明朝" w:hint="default"/>
        <w:color w:val="auto"/>
        <w:u w:val="no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264962726">
    <w:abstractNumId w:val="6"/>
  </w:num>
  <w:num w:numId="2" w16cid:durableId="2057855190">
    <w:abstractNumId w:val="8"/>
  </w:num>
  <w:num w:numId="3" w16cid:durableId="1628243420">
    <w:abstractNumId w:val="4"/>
  </w:num>
  <w:num w:numId="4" w16cid:durableId="957106849">
    <w:abstractNumId w:val="5"/>
  </w:num>
  <w:num w:numId="5" w16cid:durableId="996113285">
    <w:abstractNumId w:val="0"/>
  </w:num>
  <w:num w:numId="6" w16cid:durableId="1848668380">
    <w:abstractNumId w:val="3"/>
  </w:num>
  <w:num w:numId="7" w16cid:durableId="287587197">
    <w:abstractNumId w:val="7"/>
  </w:num>
  <w:num w:numId="8" w16cid:durableId="1946424934">
    <w:abstractNumId w:val="2"/>
  </w:num>
  <w:num w:numId="9" w16cid:durableId="208398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CE"/>
    <w:rsid w:val="000009E5"/>
    <w:rsid w:val="000015DC"/>
    <w:rsid w:val="00004ADE"/>
    <w:rsid w:val="00005493"/>
    <w:rsid w:val="000056D5"/>
    <w:rsid w:val="00005731"/>
    <w:rsid w:val="00006B66"/>
    <w:rsid w:val="00006CBA"/>
    <w:rsid w:val="000077C1"/>
    <w:rsid w:val="0002126C"/>
    <w:rsid w:val="00024E76"/>
    <w:rsid w:val="00025C74"/>
    <w:rsid w:val="00027F07"/>
    <w:rsid w:val="00030BF9"/>
    <w:rsid w:val="000348D0"/>
    <w:rsid w:val="00036F21"/>
    <w:rsid w:val="0004213B"/>
    <w:rsid w:val="000425BC"/>
    <w:rsid w:val="00044020"/>
    <w:rsid w:val="000460A8"/>
    <w:rsid w:val="00046C09"/>
    <w:rsid w:val="000544F1"/>
    <w:rsid w:val="000568AE"/>
    <w:rsid w:val="0006007E"/>
    <w:rsid w:val="00061201"/>
    <w:rsid w:val="00065D7D"/>
    <w:rsid w:val="0006713D"/>
    <w:rsid w:val="00071654"/>
    <w:rsid w:val="00072926"/>
    <w:rsid w:val="000729A5"/>
    <w:rsid w:val="00074ACC"/>
    <w:rsid w:val="00077340"/>
    <w:rsid w:val="000823D7"/>
    <w:rsid w:val="00085858"/>
    <w:rsid w:val="00091214"/>
    <w:rsid w:val="000938F3"/>
    <w:rsid w:val="000949E3"/>
    <w:rsid w:val="00095600"/>
    <w:rsid w:val="000972EE"/>
    <w:rsid w:val="000A02CF"/>
    <w:rsid w:val="000A1D3A"/>
    <w:rsid w:val="000A4D50"/>
    <w:rsid w:val="000B0D30"/>
    <w:rsid w:val="000B304A"/>
    <w:rsid w:val="000C62A3"/>
    <w:rsid w:val="000D03C1"/>
    <w:rsid w:val="000D0B5A"/>
    <w:rsid w:val="000D144A"/>
    <w:rsid w:val="000D349A"/>
    <w:rsid w:val="000D3731"/>
    <w:rsid w:val="000D5FCD"/>
    <w:rsid w:val="000D6B78"/>
    <w:rsid w:val="000D75B7"/>
    <w:rsid w:val="000E0A14"/>
    <w:rsid w:val="000E38D5"/>
    <w:rsid w:val="000E3DC2"/>
    <w:rsid w:val="000F3492"/>
    <w:rsid w:val="000F3943"/>
    <w:rsid w:val="000F395F"/>
    <w:rsid w:val="000F5A00"/>
    <w:rsid w:val="00100078"/>
    <w:rsid w:val="00102F42"/>
    <w:rsid w:val="00106EC7"/>
    <w:rsid w:val="00106FB8"/>
    <w:rsid w:val="0011254B"/>
    <w:rsid w:val="00112CE4"/>
    <w:rsid w:val="00117014"/>
    <w:rsid w:val="0012164D"/>
    <w:rsid w:val="00122463"/>
    <w:rsid w:val="001241E7"/>
    <w:rsid w:val="00125774"/>
    <w:rsid w:val="00135B38"/>
    <w:rsid w:val="001364E5"/>
    <w:rsid w:val="00141678"/>
    <w:rsid w:val="00145944"/>
    <w:rsid w:val="001464F7"/>
    <w:rsid w:val="00146A78"/>
    <w:rsid w:val="00147F98"/>
    <w:rsid w:val="0015180C"/>
    <w:rsid w:val="00151F75"/>
    <w:rsid w:val="00154156"/>
    <w:rsid w:val="00155EFB"/>
    <w:rsid w:val="0015620F"/>
    <w:rsid w:val="00162563"/>
    <w:rsid w:val="00164D3E"/>
    <w:rsid w:val="0016696F"/>
    <w:rsid w:val="0017292A"/>
    <w:rsid w:val="00175AD7"/>
    <w:rsid w:val="00176656"/>
    <w:rsid w:val="00176865"/>
    <w:rsid w:val="00176F67"/>
    <w:rsid w:val="0018341F"/>
    <w:rsid w:val="00190314"/>
    <w:rsid w:val="00194C61"/>
    <w:rsid w:val="00195D79"/>
    <w:rsid w:val="001975ED"/>
    <w:rsid w:val="001B7B62"/>
    <w:rsid w:val="001B7E47"/>
    <w:rsid w:val="001C3EC8"/>
    <w:rsid w:val="001C5BD2"/>
    <w:rsid w:val="001C6627"/>
    <w:rsid w:val="001D1F78"/>
    <w:rsid w:val="001D4144"/>
    <w:rsid w:val="001D4467"/>
    <w:rsid w:val="001D4CA2"/>
    <w:rsid w:val="001E07F4"/>
    <w:rsid w:val="001E29A0"/>
    <w:rsid w:val="001E4386"/>
    <w:rsid w:val="001E6802"/>
    <w:rsid w:val="001F1D9D"/>
    <w:rsid w:val="001F373B"/>
    <w:rsid w:val="001F534B"/>
    <w:rsid w:val="001F59CC"/>
    <w:rsid w:val="001F5AFD"/>
    <w:rsid w:val="00203ADC"/>
    <w:rsid w:val="0020624D"/>
    <w:rsid w:val="00212918"/>
    <w:rsid w:val="00213B1D"/>
    <w:rsid w:val="00217047"/>
    <w:rsid w:val="00221C6A"/>
    <w:rsid w:val="002247A8"/>
    <w:rsid w:val="00224AA0"/>
    <w:rsid w:val="0022578D"/>
    <w:rsid w:val="00227180"/>
    <w:rsid w:val="00227614"/>
    <w:rsid w:val="0023007E"/>
    <w:rsid w:val="002360A2"/>
    <w:rsid w:val="00236745"/>
    <w:rsid w:val="00260CF0"/>
    <w:rsid w:val="00265325"/>
    <w:rsid w:val="002744F7"/>
    <w:rsid w:val="00274D4C"/>
    <w:rsid w:val="00277111"/>
    <w:rsid w:val="00282E6E"/>
    <w:rsid w:val="002839CF"/>
    <w:rsid w:val="00285A4B"/>
    <w:rsid w:val="0029175B"/>
    <w:rsid w:val="002B2AC3"/>
    <w:rsid w:val="002B6A75"/>
    <w:rsid w:val="002C1795"/>
    <w:rsid w:val="002C4FAB"/>
    <w:rsid w:val="002C5725"/>
    <w:rsid w:val="002C6118"/>
    <w:rsid w:val="002D21E1"/>
    <w:rsid w:val="002D3F0C"/>
    <w:rsid w:val="002D4358"/>
    <w:rsid w:val="002E2C6E"/>
    <w:rsid w:val="002E445E"/>
    <w:rsid w:val="002F0045"/>
    <w:rsid w:val="002F1537"/>
    <w:rsid w:val="002F1AAC"/>
    <w:rsid w:val="002F3C27"/>
    <w:rsid w:val="002F6513"/>
    <w:rsid w:val="002F6859"/>
    <w:rsid w:val="002F7C40"/>
    <w:rsid w:val="00302F58"/>
    <w:rsid w:val="00304D9D"/>
    <w:rsid w:val="003149B8"/>
    <w:rsid w:val="00316327"/>
    <w:rsid w:val="00316958"/>
    <w:rsid w:val="0031780B"/>
    <w:rsid w:val="00322185"/>
    <w:rsid w:val="003341CA"/>
    <w:rsid w:val="00336517"/>
    <w:rsid w:val="00336FBA"/>
    <w:rsid w:val="00337328"/>
    <w:rsid w:val="00337CDA"/>
    <w:rsid w:val="0034511D"/>
    <w:rsid w:val="00351801"/>
    <w:rsid w:val="00351A3E"/>
    <w:rsid w:val="00352006"/>
    <w:rsid w:val="00353A98"/>
    <w:rsid w:val="0035692D"/>
    <w:rsid w:val="0036685C"/>
    <w:rsid w:val="00367DF9"/>
    <w:rsid w:val="00370FD0"/>
    <w:rsid w:val="0037285A"/>
    <w:rsid w:val="003730D6"/>
    <w:rsid w:val="003815CC"/>
    <w:rsid w:val="00382F8D"/>
    <w:rsid w:val="003848D7"/>
    <w:rsid w:val="00385714"/>
    <w:rsid w:val="00386DED"/>
    <w:rsid w:val="00387E14"/>
    <w:rsid w:val="00391FAA"/>
    <w:rsid w:val="00396093"/>
    <w:rsid w:val="003964E5"/>
    <w:rsid w:val="003974E3"/>
    <w:rsid w:val="003B15A3"/>
    <w:rsid w:val="003B428F"/>
    <w:rsid w:val="003B602C"/>
    <w:rsid w:val="003C1952"/>
    <w:rsid w:val="003C2BDF"/>
    <w:rsid w:val="003C5531"/>
    <w:rsid w:val="003C60C6"/>
    <w:rsid w:val="003D7E49"/>
    <w:rsid w:val="003F00FB"/>
    <w:rsid w:val="003F61D1"/>
    <w:rsid w:val="003F7EE7"/>
    <w:rsid w:val="00402B61"/>
    <w:rsid w:val="00403A7A"/>
    <w:rsid w:val="0041048E"/>
    <w:rsid w:val="00411362"/>
    <w:rsid w:val="00412990"/>
    <w:rsid w:val="0042222E"/>
    <w:rsid w:val="00424E0B"/>
    <w:rsid w:val="00427A12"/>
    <w:rsid w:val="00433DD2"/>
    <w:rsid w:val="00433DF3"/>
    <w:rsid w:val="00433F6D"/>
    <w:rsid w:val="00440D2D"/>
    <w:rsid w:val="0044236B"/>
    <w:rsid w:val="00443851"/>
    <w:rsid w:val="00444866"/>
    <w:rsid w:val="00446A8C"/>
    <w:rsid w:val="00447155"/>
    <w:rsid w:val="00447376"/>
    <w:rsid w:val="00447ABA"/>
    <w:rsid w:val="00447AFB"/>
    <w:rsid w:val="00453BF0"/>
    <w:rsid w:val="004608DB"/>
    <w:rsid w:val="00461EDD"/>
    <w:rsid w:val="00462B01"/>
    <w:rsid w:val="00465FC8"/>
    <w:rsid w:val="00466374"/>
    <w:rsid w:val="00475EFD"/>
    <w:rsid w:val="00486D56"/>
    <w:rsid w:val="004879D7"/>
    <w:rsid w:val="00494316"/>
    <w:rsid w:val="004961E6"/>
    <w:rsid w:val="004A15AB"/>
    <w:rsid w:val="004A3D4D"/>
    <w:rsid w:val="004A53FE"/>
    <w:rsid w:val="004A77D5"/>
    <w:rsid w:val="004A7BC8"/>
    <w:rsid w:val="004B1429"/>
    <w:rsid w:val="004B1ABC"/>
    <w:rsid w:val="004B2312"/>
    <w:rsid w:val="004B2735"/>
    <w:rsid w:val="004B311B"/>
    <w:rsid w:val="004B3593"/>
    <w:rsid w:val="004C01BF"/>
    <w:rsid w:val="004C207B"/>
    <w:rsid w:val="004C79F3"/>
    <w:rsid w:val="004D3012"/>
    <w:rsid w:val="004D451D"/>
    <w:rsid w:val="004D6AE1"/>
    <w:rsid w:val="004D748C"/>
    <w:rsid w:val="004D7910"/>
    <w:rsid w:val="004E2B30"/>
    <w:rsid w:val="004E333A"/>
    <w:rsid w:val="004E3C9B"/>
    <w:rsid w:val="004E4810"/>
    <w:rsid w:val="004E691D"/>
    <w:rsid w:val="004E7594"/>
    <w:rsid w:val="004F06E4"/>
    <w:rsid w:val="004F28E6"/>
    <w:rsid w:val="004F50E2"/>
    <w:rsid w:val="00506806"/>
    <w:rsid w:val="005171EB"/>
    <w:rsid w:val="0052680A"/>
    <w:rsid w:val="0053263E"/>
    <w:rsid w:val="00532E16"/>
    <w:rsid w:val="00535646"/>
    <w:rsid w:val="00542496"/>
    <w:rsid w:val="00543F92"/>
    <w:rsid w:val="00544C30"/>
    <w:rsid w:val="005477BB"/>
    <w:rsid w:val="0055088F"/>
    <w:rsid w:val="005511C8"/>
    <w:rsid w:val="005637EC"/>
    <w:rsid w:val="005646C6"/>
    <w:rsid w:val="0057430E"/>
    <w:rsid w:val="00574321"/>
    <w:rsid w:val="0058303F"/>
    <w:rsid w:val="00585EF4"/>
    <w:rsid w:val="005902A1"/>
    <w:rsid w:val="005A5F58"/>
    <w:rsid w:val="005A7E56"/>
    <w:rsid w:val="005B1B76"/>
    <w:rsid w:val="005B2812"/>
    <w:rsid w:val="005B3708"/>
    <w:rsid w:val="005C0BD5"/>
    <w:rsid w:val="005C0CA8"/>
    <w:rsid w:val="005C28AA"/>
    <w:rsid w:val="005C3BEB"/>
    <w:rsid w:val="005C652F"/>
    <w:rsid w:val="005C68F7"/>
    <w:rsid w:val="005D02D4"/>
    <w:rsid w:val="005D48B4"/>
    <w:rsid w:val="005E628D"/>
    <w:rsid w:val="005E7970"/>
    <w:rsid w:val="005F15ED"/>
    <w:rsid w:val="005F20FF"/>
    <w:rsid w:val="005F3461"/>
    <w:rsid w:val="005F5A5F"/>
    <w:rsid w:val="005F5BEC"/>
    <w:rsid w:val="005F6A9D"/>
    <w:rsid w:val="00600307"/>
    <w:rsid w:val="00601686"/>
    <w:rsid w:val="006044DE"/>
    <w:rsid w:val="006059FE"/>
    <w:rsid w:val="006066A5"/>
    <w:rsid w:val="00607BDA"/>
    <w:rsid w:val="00613019"/>
    <w:rsid w:val="00617AE9"/>
    <w:rsid w:val="00622F8D"/>
    <w:rsid w:val="00623CFE"/>
    <w:rsid w:val="00626591"/>
    <w:rsid w:val="006312F0"/>
    <w:rsid w:val="0063566E"/>
    <w:rsid w:val="00635D0B"/>
    <w:rsid w:val="0064050D"/>
    <w:rsid w:val="006506EC"/>
    <w:rsid w:val="00653F03"/>
    <w:rsid w:val="006555EA"/>
    <w:rsid w:val="00656E7D"/>
    <w:rsid w:val="00657F22"/>
    <w:rsid w:val="0066649D"/>
    <w:rsid w:val="006722D3"/>
    <w:rsid w:val="00672E9E"/>
    <w:rsid w:val="00673527"/>
    <w:rsid w:val="00674868"/>
    <w:rsid w:val="00675804"/>
    <w:rsid w:val="00676266"/>
    <w:rsid w:val="0068000B"/>
    <w:rsid w:val="0068357A"/>
    <w:rsid w:val="00687EB8"/>
    <w:rsid w:val="00692E3D"/>
    <w:rsid w:val="0069392F"/>
    <w:rsid w:val="00693C3B"/>
    <w:rsid w:val="00694AEE"/>
    <w:rsid w:val="00695144"/>
    <w:rsid w:val="00696872"/>
    <w:rsid w:val="00696E81"/>
    <w:rsid w:val="00697D26"/>
    <w:rsid w:val="006B097C"/>
    <w:rsid w:val="006B232A"/>
    <w:rsid w:val="006B2FFE"/>
    <w:rsid w:val="006B6287"/>
    <w:rsid w:val="006B6813"/>
    <w:rsid w:val="006B7A78"/>
    <w:rsid w:val="006C24F2"/>
    <w:rsid w:val="006C25C5"/>
    <w:rsid w:val="006C4179"/>
    <w:rsid w:val="006C531B"/>
    <w:rsid w:val="006D0701"/>
    <w:rsid w:val="006D102F"/>
    <w:rsid w:val="006D1C90"/>
    <w:rsid w:val="006D5D1D"/>
    <w:rsid w:val="006D6734"/>
    <w:rsid w:val="006D73E2"/>
    <w:rsid w:val="006E25AE"/>
    <w:rsid w:val="006E3C15"/>
    <w:rsid w:val="006F35B7"/>
    <w:rsid w:val="006F37DB"/>
    <w:rsid w:val="006F4DE5"/>
    <w:rsid w:val="007003D1"/>
    <w:rsid w:val="00701194"/>
    <w:rsid w:val="00706FD4"/>
    <w:rsid w:val="0072317F"/>
    <w:rsid w:val="00723EEE"/>
    <w:rsid w:val="00726E9E"/>
    <w:rsid w:val="0073044C"/>
    <w:rsid w:val="00730CD0"/>
    <w:rsid w:val="00733528"/>
    <w:rsid w:val="0073487F"/>
    <w:rsid w:val="0074407C"/>
    <w:rsid w:val="0074641E"/>
    <w:rsid w:val="00746D57"/>
    <w:rsid w:val="0075159B"/>
    <w:rsid w:val="00756806"/>
    <w:rsid w:val="007645EF"/>
    <w:rsid w:val="007664D9"/>
    <w:rsid w:val="007677EB"/>
    <w:rsid w:val="0077006C"/>
    <w:rsid w:val="00770A20"/>
    <w:rsid w:val="00771329"/>
    <w:rsid w:val="0077593B"/>
    <w:rsid w:val="00775ECF"/>
    <w:rsid w:val="00776838"/>
    <w:rsid w:val="007821B7"/>
    <w:rsid w:val="00786B71"/>
    <w:rsid w:val="00787798"/>
    <w:rsid w:val="007972EB"/>
    <w:rsid w:val="007A11BB"/>
    <w:rsid w:val="007B1C67"/>
    <w:rsid w:val="007D122E"/>
    <w:rsid w:val="007D37FA"/>
    <w:rsid w:val="007D6217"/>
    <w:rsid w:val="007E04B2"/>
    <w:rsid w:val="007E2948"/>
    <w:rsid w:val="007E2970"/>
    <w:rsid w:val="007E3A1B"/>
    <w:rsid w:val="007E77D1"/>
    <w:rsid w:val="007F7F06"/>
    <w:rsid w:val="008029AB"/>
    <w:rsid w:val="00804248"/>
    <w:rsid w:val="00804F2F"/>
    <w:rsid w:val="00805F23"/>
    <w:rsid w:val="00812055"/>
    <w:rsid w:val="0081674F"/>
    <w:rsid w:val="008209DF"/>
    <w:rsid w:val="00822411"/>
    <w:rsid w:val="00823CC4"/>
    <w:rsid w:val="00823CD4"/>
    <w:rsid w:val="008320CC"/>
    <w:rsid w:val="0083689B"/>
    <w:rsid w:val="00844279"/>
    <w:rsid w:val="00847B4F"/>
    <w:rsid w:val="00857CA6"/>
    <w:rsid w:val="00862030"/>
    <w:rsid w:val="0086215D"/>
    <w:rsid w:val="00863505"/>
    <w:rsid w:val="00866B29"/>
    <w:rsid w:val="008706E7"/>
    <w:rsid w:val="008707C5"/>
    <w:rsid w:val="008728DC"/>
    <w:rsid w:val="00873037"/>
    <w:rsid w:val="00877068"/>
    <w:rsid w:val="00880AA8"/>
    <w:rsid w:val="00882EEB"/>
    <w:rsid w:val="00886F83"/>
    <w:rsid w:val="00890C10"/>
    <w:rsid w:val="00892345"/>
    <w:rsid w:val="00893784"/>
    <w:rsid w:val="008969EC"/>
    <w:rsid w:val="008A1FB0"/>
    <w:rsid w:val="008A2ECE"/>
    <w:rsid w:val="008B025C"/>
    <w:rsid w:val="008B5DCA"/>
    <w:rsid w:val="008B78E3"/>
    <w:rsid w:val="008C6D44"/>
    <w:rsid w:val="008D0A29"/>
    <w:rsid w:val="008D15BC"/>
    <w:rsid w:val="008D16B1"/>
    <w:rsid w:val="008D2377"/>
    <w:rsid w:val="008D47BF"/>
    <w:rsid w:val="008D7243"/>
    <w:rsid w:val="008E3413"/>
    <w:rsid w:val="008E4084"/>
    <w:rsid w:val="0090181B"/>
    <w:rsid w:val="009038AE"/>
    <w:rsid w:val="00903D01"/>
    <w:rsid w:val="00912853"/>
    <w:rsid w:val="00923ACD"/>
    <w:rsid w:val="00923C98"/>
    <w:rsid w:val="00930882"/>
    <w:rsid w:val="009323B0"/>
    <w:rsid w:val="009323E8"/>
    <w:rsid w:val="009406BE"/>
    <w:rsid w:val="009408A9"/>
    <w:rsid w:val="00942B4A"/>
    <w:rsid w:val="00944273"/>
    <w:rsid w:val="00944DA3"/>
    <w:rsid w:val="0094778E"/>
    <w:rsid w:val="00957A8B"/>
    <w:rsid w:val="00960C4E"/>
    <w:rsid w:val="00960D91"/>
    <w:rsid w:val="00962EF6"/>
    <w:rsid w:val="00964204"/>
    <w:rsid w:val="009658E2"/>
    <w:rsid w:val="0096619E"/>
    <w:rsid w:val="00970882"/>
    <w:rsid w:val="009722DA"/>
    <w:rsid w:val="009753BC"/>
    <w:rsid w:val="0097593D"/>
    <w:rsid w:val="00977812"/>
    <w:rsid w:val="00981299"/>
    <w:rsid w:val="00982135"/>
    <w:rsid w:val="00984702"/>
    <w:rsid w:val="00984A65"/>
    <w:rsid w:val="0099159E"/>
    <w:rsid w:val="0099494D"/>
    <w:rsid w:val="009A3C10"/>
    <w:rsid w:val="009A4F0D"/>
    <w:rsid w:val="009A657B"/>
    <w:rsid w:val="009B4678"/>
    <w:rsid w:val="009B639A"/>
    <w:rsid w:val="009B7128"/>
    <w:rsid w:val="009C2D96"/>
    <w:rsid w:val="009C3D63"/>
    <w:rsid w:val="009C4FEE"/>
    <w:rsid w:val="009C6B8C"/>
    <w:rsid w:val="009C6DB3"/>
    <w:rsid w:val="009D02CD"/>
    <w:rsid w:val="009D0C92"/>
    <w:rsid w:val="009D40ED"/>
    <w:rsid w:val="009D4CB6"/>
    <w:rsid w:val="009D5213"/>
    <w:rsid w:val="009D7E83"/>
    <w:rsid w:val="009E0F9C"/>
    <w:rsid w:val="009E163B"/>
    <w:rsid w:val="009E3F71"/>
    <w:rsid w:val="009E5341"/>
    <w:rsid w:val="009E6C78"/>
    <w:rsid w:val="009F6CF9"/>
    <w:rsid w:val="009F7C4E"/>
    <w:rsid w:val="00A055E6"/>
    <w:rsid w:val="00A0728F"/>
    <w:rsid w:val="00A17DCD"/>
    <w:rsid w:val="00A222B5"/>
    <w:rsid w:val="00A22B8A"/>
    <w:rsid w:val="00A24B23"/>
    <w:rsid w:val="00A254F8"/>
    <w:rsid w:val="00A26024"/>
    <w:rsid w:val="00A30AE8"/>
    <w:rsid w:val="00A311EE"/>
    <w:rsid w:val="00A32332"/>
    <w:rsid w:val="00A34B27"/>
    <w:rsid w:val="00A3577C"/>
    <w:rsid w:val="00A36B3B"/>
    <w:rsid w:val="00A41262"/>
    <w:rsid w:val="00A4450A"/>
    <w:rsid w:val="00A45694"/>
    <w:rsid w:val="00A45D79"/>
    <w:rsid w:val="00A51283"/>
    <w:rsid w:val="00A51C98"/>
    <w:rsid w:val="00A53B60"/>
    <w:rsid w:val="00A55F17"/>
    <w:rsid w:val="00A60999"/>
    <w:rsid w:val="00A623EF"/>
    <w:rsid w:val="00A64054"/>
    <w:rsid w:val="00A65979"/>
    <w:rsid w:val="00A66383"/>
    <w:rsid w:val="00A66CD2"/>
    <w:rsid w:val="00A733A4"/>
    <w:rsid w:val="00A75F6A"/>
    <w:rsid w:val="00A809A8"/>
    <w:rsid w:val="00A80F92"/>
    <w:rsid w:val="00A830AC"/>
    <w:rsid w:val="00A832D2"/>
    <w:rsid w:val="00A842C4"/>
    <w:rsid w:val="00A8645A"/>
    <w:rsid w:val="00A8718D"/>
    <w:rsid w:val="00A95C70"/>
    <w:rsid w:val="00A96466"/>
    <w:rsid w:val="00A97492"/>
    <w:rsid w:val="00A97B91"/>
    <w:rsid w:val="00A97C94"/>
    <w:rsid w:val="00AA011D"/>
    <w:rsid w:val="00AA232A"/>
    <w:rsid w:val="00AA3972"/>
    <w:rsid w:val="00AA53BA"/>
    <w:rsid w:val="00AA568F"/>
    <w:rsid w:val="00AB04AA"/>
    <w:rsid w:val="00AB1473"/>
    <w:rsid w:val="00AB19B9"/>
    <w:rsid w:val="00AB30C3"/>
    <w:rsid w:val="00AB6D3A"/>
    <w:rsid w:val="00AB6FFF"/>
    <w:rsid w:val="00AC02E7"/>
    <w:rsid w:val="00AC3CD6"/>
    <w:rsid w:val="00AC6332"/>
    <w:rsid w:val="00AD0A0D"/>
    <w:rsid w:val="00AD3707"/>
    <w:rsid w:val="00AD4D71"/>
    <w:rsid w:val="00AE404F"/>
    <w:rsid w:val="00AE68B0"/>
    <w:rsid w:val="00AF1C01"/>
    <w:rsid w:val="00AF52AF"/>
    <w:rsid w:val="00B10C8D"/>
    <w:rsid w:val="00B137F9"/>
    <w:rsid w:val="00B14A14"/>
    <w:rsid w:val="00B16884"/>
    <w:rsid w:val="00B17984"/>
    <w:rsid w:val="00B22205"/>
    <w:rsid w:val="00B231A3"/>
    <w:rsid w:val="00B32CE0"/>
    <w:rsid w:val="00B336BC"/>
    <w:rsid w:val="00B36CAD"/>
    <w:rsid w:val="00B40F06"/>
    <w:rsid w:val="00B4139F"/>
    <w:rsid w:val="00B50E60"/>
    <w:rsid w:val="00B52465"/>
    <w:rsid w:val="00B551BF"/>
    <w:rsid w:val="00B62CCC"/>
    <w:rsid w:val="00B6523F"/>
    <w:rsid w:val="00B65D57"/>
    <w:rsid w:val="00B714A0"/>
    <w:rsid w:val="00B71643"/>
    <w:rsid w:val="00B83CBE"/>
    <w:rsid w:val="00B855EF"/>
    <w:rsid w:val="00B87EAF"/>
    <w:rsid w:val="00B9277A"/>
    <w:rsid w:val="00B94957"/>
    <w:rsid w:val="00BA2967"/>
    <w:rsid w:val="00BA2A1B"/>
    <w:rsid w:val="00BA32D2"/>
    <w:rsid w:val="00BA36A5"/>
    <w:rsid w:val="00BA389A"/>
    <w:rsid w:val="00BA6D81"/>
    <w:rsid w:val="00BA75CA"/>
    <w:rsid w:val="00BB0AFE"/>
    <w:rsid w:val="00BB185A"/>
    <w:rsid w:val="00BB6105"/>
    <w:rsid w:val="00BC18F6"/>
    <w:rsid w:val="00BC2AFC"/>
    <w:rsid w:val="00BC6B10"/>
    <w:rsid w:val="00BC7C86"/>
    <w:rsid w:val="00BD10EC"/>
    <w:rsid w:val="00BD4F73"/>
    <w:rsid w:val="00BD5D34"/>
    <w:rsid w:val="00BD7753"/>
    <w:rsid w:val="00BE10F3"/>
    <w:rsid w:val="00BE18FC"/>
    <w:rsid w:val="00BE1ECB"/>
    <w:rsid w:val="00BF3A0A"/>
    <w:rsid w:val="00BF6ABA"/>
    <w:rsid w:val="00BF7262"/>
    <w:rsid w:val="00BF74B0"/>
    <w:rsid w:val="00C00ED3"/>
    <w:rsid w:val="00C070DE"/>
    <w:rsid w:val="00C14321"/>
    <w:rsid w:val="00C157C3"/>
    <w:rsid w:val="00C26C36"/>
    <w:rsid w:val="00C27E6B"/>
    <w:rsid w:val="00C3372F"/>
    <w:rsid w:val="00C33E29"/>
    <w:rsid w:val="00C348B2"/>
    <w:rsid w:val="00C373E3"/>
    <w:rsid w:val="00C37743"/>
    <w:rsid w:val="00C40320"/>
    <w:rsid w:val="00C40B38"/>
    <w:rsid w:val="00C45006"/>
    <w:rsid w:val="00C453A7"/>
    <w:rsid w:val="00C46C4B"/>
    <w:rsid w:val="00C539B1"/>
    <w:rsid w:val="00C55A2D"/>
    <w:rsid w:val="00C56A02"/>
    <w:rsid w:val="00C62485"/>
    <w:rsid w:val="00C63029"/>
    <w:rsid w:val="00C64ACC"/>
    <w:rsid w:val="00C64CDE"/>
    <w:rsid w:val="00C6680F"/>
    <w:rsid w:val="00C7039B"/>
    <w:rsid w:val="00C76AFE"/>
    <w:rsid w:val="00C77AE0"/>
    <w:rsid w:val="00C8018B"/>
    <w:rsid w:val="00C82308"/>
    <w:rsid w:val="00C91B4F"/>
    <w:rsid w:val="00C96E6F"/>
    <w:rsid w:val="00CA14AA"/>
    <w:rsid w:val="00CA6302"/>
    <w:rsid w:val="00CB6221"/>
    <w:rsid w:val="00CC088F"/>
    <w:rsid w:val="00CC1AF3"/>
    <w:rsid w:val="00CD5A9F"/>
    <w:rsid w:val="00CD6E6F"/>
    <w:rsid w:val="00CD6EC5"/>
    <w:rsid w:val="00CE26A8"/>
    <w:rsid w:val="00CF457D"/>
    <w:rsid w:val="00D000D2"/>
    <w:rsid w:val="00D015D3"/>
    <w:rsid w:val="00D11F44"/>
    <w:rsid w:val="00D22316"/>
    <w:rsid w:val="00D22EFC"/>
    <w:rsid w:val="00D2311A"/>
    <w:rsid w:val="00D2528E"/>
    <w:rsid w:val="00D271C6"/>
    <w:rsid w:val="00D3298A"/>
    <w:rsid w:val="00D40F8D"/>
    <w:rsid w:val="00D447C9"/>
    <w:rsid w:val="00D50B6D"/>
    <w:rsid w:val="00D51BBD"/>
    <w:rsid w:val="00D53273"/>
    <w:rsid w:val="00D53FC6"/>
    <w:rsid w:val="00D62BB5"/>
    <w:rsid w:val="00D702DC"/>
    <w:rsid w:val="00D72E4D"/>
    <w:rsid w:val="00D73F7F"/>
    <w:rsid w:val="00D77165"/>
    <w:rsid w:val="00D828A8"/>
    <w:rsid w:val="00D925BE"/>
    <w:rsid w:val="00DA30A7"/>
    <w:rsid w:val="00DA3326"/>
    <w:rsid w:val="00DB23FF"/>
    <w:rsid w:val="00DB3431"/>
    <w:rsid w:val="00DB3944"/>
    <w:rsid w:val="00DB4192"/>
    <w:rsid w:val="00DD2AB6"/>
    <w:rsid w:val="00DD3A00"/>
    <w:rsid w:val="00DD6D79"/>
    <w:rsid w:val="00DD75DC"/>
    <w:rsid w:val="00DE05F3"/>
    <w:rsid w:val="00DE1AEC"/>
    <w:rsid w:val="00DE1C60"/>
    <w:rsid w:val="00DE273E"/>
    <w:rsid w:val="00DE47AA"/>
    <w:rsid w:val="00DE48A8"/>
    <w:rsid w:val="00DE4B2B"/>
    <w:rsid w:val="00DE6C32"/>
    <w:rsid w:val="00DE7B6B"/>
    <w:rsid w:val="00DF01B9"/>
    <w:rsid w:val="00DF0B26"/>
    <w:rsid w:val="00DF1A27"/>
    <w:rsid w:val="00DF463A"/>
    <w:rsid w:val="00DF78E4"/>
    <w:rsid w:val="00E0166C"/>
    <w:rsid w:val="00E03025"/>
    <w:rsid w:val="00E03F96"/>
    <w:rsid w:val="00E1106C"/>
    <w:rsid w:val="00E155C7"/>
    <w:rsid w:val="00E15A57"/>
    <w:rsid w:val="00E20959"/>
    <w:rsid w:val="00E2321B"/>
    <w:rsid w:val="00E2410D"/>
    <w:rsid w:val="00E25824"/>
    <w:rsid w:val="00E2764D"/>
    <w:rsid w:val="00E37447"/>
    <w:rsid w:val="00E41BC8"/>
    <w:rsid w:val="00E42686"/>
    <w:rsid w:val="00E4327B"/>
    <w:rsid w:val="00E5317E"/>
    <w:rsid w:val="00E5330F"/>
    <w:rsid w:val="00E603D5"/>
    <w:rsid w:val="00E60886"/>
    <w:rsid w:val="00E61B52"/>
    <w:rsid w:val="00E623C8"/>
    <w:rsid w:val="00E65FE8"/>
    <w:rsid w:val="00E7120A"/>
    <w:rsid w:val="00E71858"/>
    <w:rsid w:val="00E71A1A"/>
    <w:rsid w:val="00E728DF"/>
    <w:rsid w:val="00E73CA2"/>
    <w:rsid w:val="00E81DB1"/>
    <w:rsid w:val="00E91F35"/>
    <w:rsid w:val="00E9716A"/>
    <w:rsid w:val="00EA00A0"/>
    <w:rsid w:val="00EA0CA4"/>
    <w:rsid w:val="00EA2B02"/>
    <w:rsid w:val="00EA4567"/>
    <w:rsid w:val="00EA52D1"/>
    <w:rsid w:val="00EA59EA"/>
    <w:rsid w:val="00EB23AA"/>
    <w:rsid w:val="00EB23C2"/>
    <w:rsid w:val="00EB41B4"/>
    <w:rsid w:val="00EC67CE"/>
    <w:rsid w:val="00ED0F3F"/>
    <w:rsid w:val="00ED3465"/>
    <w:rsid w:val="00EE1868"/>
    <w:rsid w:val="00EE1C2A"/>
    <w:rsid w:val="00EE2EED"/>
    <w:rsid w:val="00EE3363"/>
    <w:rsid w:val="00EF1095"/>
    <w:rsid w:val="00EF27F0"/>
    <w:rsid w:val="00EF477D"/>
    <w:rsid w:val="00EF49A8"/>
    <w:rsid w:val="00EF67F7"/>
    <w:rsid w:val="00F00081"/>
    <w:rsid w:val="00F005F3"/>
    <w:rsid w:val="00F013B7"/>
    <w:rsid w:val="00F14506"/>
    <w:rsid w:val="00F16D55"/>
    <w:rsid w:val="00F17852"/>
    <w:rsid w:val="00F206C1"/>
    <w:rsid w:val="00F26086"/>
    <w:rsid w:val="00F26EBD"/>
    <w:rsid w:val="00F26EBE"/>
    <w:rsid w:val="00F31359"/>
    <w:rsid w:val="00F3310A"/>
    <w:rsid w:val="00F352B0"/>
    <w:rsid w:val="00F414F0"/>
    <w:rsid w:val="00F47902"/>
    <w:rsid w:val="00F525AE"/>
    <w:rsid w:val="00F5663A"/>
    <w:rsid w:val="00F62AB4"/>
    <w:rsid w:val="00F640B1"/>
    <w:rsid w:val="00F660AF"/>
    <w:rsid w:val="00F73553"/>
    <w:rsid w:val="00F76409"/>
    <w:rsid w:val="00F8136C"/>
    <w:rsid w:val="00F81769"/>
    <w:rsid w:val="00F817D8"/>
    <w:rsid w:val="00F81DEA"/>
    <w:rsid w:val="00F85714"/>
    <w:rsid w:val="00F858FD"/>
    <w:rsid w:val="00F876F3"/>
    <w:rsid w:val="00F90D94"/>
    <w:rsid w:val="00F95C0B"/>
    <w:rsid w:val="00FA07DD"/>
    <w:rsid w:val="00FA66DC"/>
    <w:rsid w:val="00FB2F0E"/>
    <w:rsid w:val="00FB6C0C"/>
    <w:rsid w:val="00FB7740"/>
    <w:rsid w:val="00FC0CAB"/>
    <w:rsid w:val="00FC620B"/>
    <w:rsid w:val="00FD27A7"/>
    <w:rsid w:val="00FD36D9"/>
    <w:rsid w:val="00FD3B33"/>
    <w:rsid w:val="00FD408F"/>
    <w:rsid w:val="00FE27E4"/>
    <w:rsid w:val="00FE4A1C"/>
    <w:rsid w:val="00FE5540"/>
    <w:rsid w:val="00FE7A44"/>
    <w:rsid w:val="00FF2C2E"/>
    <w:rsid w:val="00FF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4DCF55"/>
  <w15:docId w15:val="{436667B2-FE3A-4D21-B53E-89449B9B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22316"/>
  </w:style>
  <w:style w:type="paragraph" w:styleId="a4">
    <w:name w:val="Balloon Text"/>
    <w:basedOn w:val="a"/>
    <w:link w:val="a5"/>
    <w:uiPriority w:val="99"/>
    <w:semiHidden/>
    <w:unhideWhenUsed/>
    <w:rsid w:val="00D22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2316"/>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71654"/>
    <w:rPr>
      <w:sz w:val="18"/>
      <w:szCs w:val="18"/>
    </w:rPr>
  </w:style>
  <w:style w:type="paragraph" w:styleId="a7">
    <w:name w:val="annotation text"/>
    <w:basedOn w:val="a"/>
    <w:link w:val="a8"/>
    <w:uiPriority w:val="99"/>
    <w:semiHidden/>
    <w:unhideWhenUsed/>
    <w:rsid w:val="00071654"/>
    <w:pPr>
      <w:jc w:val="left"/>
    </w:pPr>
  </w:style>
  <w:style w:type="character" w:customStyle="1" w:styleId="a8">
    <w:name w:val="コメント文字列 (文字)"/>
    <w:basedOn w:val="a0"/>
    <w:link w:val="a7"/>
    <w:uiPriority w:val="99"/>
    <w:semiHidden/>
    <w:rsid w:val="00071654"/>
  </w:style>
  <w:style w:type="paragraph" w:styleId="a9">
    <w:name w:val="annotation subject"/>
    <w:basedOn w:val="a7"/>
    <w:next w:val="a7"/>
    <w:link w:val="aa"/>
    <w:uiPriority w:val="99"/>
    <w:semiHidden/>
    <w:unhideWhenUsed/>
    <w:rsid w:val="00071654"/>
    <w:rPr>
      <w:b/>
      <w:bCs/>
    </w:rPr>
  </w:style>
  <w:style w:type="character" w:customStyle="1" w:styleId="aa">
    <w:name w:val="コメント内容 (文字)"/>
    <w:basedOn w:val="a8"/>
    <w:link w:val="a9"/>
    <w:uiPriority w:val="99"/>
    <w:semiHidden/>
    <w:rsid w:val="00071654"/>
    <w:rPr>
      <w:b/>
      <w:bCs/>
    </w:rPr>
  </w:style>
  <w:style w:type="paragraph" w:styleId="ab">
    <w:name w:val="List Paragraph"/>
    <w:basedOn w:val="a"/>
    <w:uiPriority w:val="34"/>
    <w:qFormat/>
    <w:rsid w:val="00BF3A0A"/>
    <w:pPr>
      <w:ind w:leftChars="400" w:left="840"/>
    </w:pPr>
  </w:style>
  <w:style w:type="paragraph" w:styleId="ac">
    <w:name w:val="header"/>
    <w:basedOn w:val="a"/>
    <w:link w:val="ad"/>
    <w:uiPriority w:val="99"/>
    <w:unhideWhenUsed/>
    <w:rsid w:val="009323B0"/>
    <w:pPr>
      <w:tabs>
        <w:tab w:val="center" w:pos="4252"/>
        <w:tab w:val="right" w:pos="8504"/>
      </w:tabs>
      <w:snapToGrid w:val="0"/>
    </w:pPr>
  </w:style>
  <w:style w:type="character" w:customStyle="1" w:styleId="ad">
    <w:name w:val="ヘッダー (文字)"/>
    <w:basedOn w:val="a0"/>
    <w:link w:val="ac"/>
    <w:uiPriority w:val="99"/>
    <w:rsid w:val="009323B0"/>
  </w:style>
  <w:style w:type="paragraph" w:styleId="ae">
    <w:name w:val="footer"/>
    <w:basedOn w:val="a"/>
    <w:link w:val="af"/>
    <w:uiPriority w:val="99"/>
    <w:unhideWhenUsed/>
    <w:rsid w:val="009323B0"/>
    <w:pPr>
      <w:tabs>
        <w:tab w:val="center" w:pos="4252"/>
        <w:tab w:val="right" w:pos="8504"/>
      </w:tabs>
      <w:snapToGrid w:val="0"/>
    </w:pPr>
  </w:style>
  <w:style w:type="character" w:customStyle="1" w:styleId="af">
    <w:name w:val="フッター (文字)"/>
    <w:basedOn w:val="a0"/>
    <w:link w:val="ae"/>
    <w:uiPriority w:val="99"/>
    <w:rsid w:val="009323B0"/>
  </w:style>
  <w:style w:type="paragraph" w:styleId="Web">
    <w:name w:val="Normal (Web)"/>
    <w:basedOn w:val="a"/>
    <w:uiPriority w:val="99"/>
    <w:semiHidden/>
    <w:unhideWhenUsed/>
    <w:rsid w:val="00B413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863505"/>
    <w:rPr>
      <w:color w:val="0000FF" w:themeColor="hyperlink"/>
      <w:u w:val="single"/>
    </w:rPr>
  </w:style>
  <w:style w:type="table" w:styleId="af1">
    <w:name w:val="Table Grid"/>
    <w:basedOn w:val="a1"/>
    <w:uiPriority w:val="59"/>
    <w:rsid w:val="0029175B"/>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9E0F9C"/>
    <w:pPr>
      <w:widowControl w:val="0"/>
      <w:wordWrap w:val="0"/>
      <w:autoSpaceDE w:val="0"/>
      <w:autoSpaceDN w:val="0"/>
      <w:adjustRightInd w:val="0"/>
      <w:spacing w:line="325" w:lineRule="exact"/>
      <w:jc w:val="both"/>
    </w:pPr>
    <w:rPr>
      <w:rFonts w:ascii="ＭＳ 明朝" w:eastAsia="ＭＳ 明朝" w:hAnsi="ＭＳ 明朝"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9785">
      <w:bodyDiv w:val="1"/>
      <w:marLeft w:val="0"/>
      <w:marRight w:val="0"/>
      <w:marTop w:val="0"/>
      <w:marBottom w:val="0"/>
      <w:divBdr>
        <w:top w:val="none" w:sz="0" w:space="0" w:color="auto"/>
        <w:left w:val="none" w:sz="0" w:space="0" w:color="auto"/>
        <w:bottom w:val="none" w:sz="0" w:space="0" w:color="auto"/>
        <w:right w:val="none" w:sz="0" w:space="0" w:color="auto"/>
      </w:divBdr>
    </w:div>
    <w:div w:id="409887428">
      <w:bodyDiv w:val="1"/>
      <w:marLeft w:val="0"/>
      <w:marRight w:val="0"/>
      <w:marTop w:val="0"/>
      <w:marBottom w:val="0"/>
      <w:divBdr>
        <w:top w:val="none" w:sz="0" w:space="0" w:color="auto"/>
        <w:left w:val="none" w:sz="0" w:space="0" w:color="auto"/>
        <w:bottom w:val="none" w:sz="0" w:space="0" w:color="auto"/>
        <w:right w:val="none" w:sz="0" w:space="0" w:color="auto"/>
      </w:divBdr>
    </w:div>
    <w:div w:id="723017791">
      <w:bodyDiv w:val="1"/>
      <w:marLeft w:val="0"/>
      <w:marRight w:val="0"/>
      <w:marTop w:val="0"/>
      <w:marBottom w:val="0"/>
      <w:divBdr>
        <w:top w:val="none" w:sz="0" w:space="0" w:color="auto"/>
        <w:left w:val="none" w:sz="0" w:space="0" w:color="auto"/>
        <w:bottom w:val="none" w:sz="0" w:space="0" w:color="auto"/>
        <w:right w:val="none" w:sz="0" w:space="0" w:color="auto"/>
      </w:divBdr>
    </w:div>
    <w:div w:id="1050569912">
      <w:bodyDiv w:val="1"/>
      <w:marLeft w:val="0"/>
      <w:marRight w:val="0"/>
      <w:marTop w:val="0"/>
      <w:marBottom w:val="0"/>
      <w:divBdr>
        <w:top w:val="none" w:sz="0" w:space="0" w:color="auto"/>
        <w:left w:val="none" w:sz="0" w:space="0" w:color="auto"/>
        <w:bottom w:val="none" w:sz="0" w:space="0" w:color="auto"/>
        <w:right w:val="none" w:sz="0" w:space="0" w:color="auto"/>
      </w:divBdr>
    </w:div>
    <w:div w:id="1718123392">
      <w:bodyDiv w:val="1"/>
      <w:marLeft w:val="0"/>
      <w:marRight w:val="0"/>
      <w:marTop w:val="0"/>
      <w:marBottom w:val="0"/>
      <w:divBdr>
        <w:top w:val="none" w:sz="0" w:space="0" w:color="auto"/>
        <w:left w:val="none" w:sz="0" w:space="0" w:color="auto"/>
        <w:bottom w:val="none" w:sz="0" w:space="0" w:color="auto"/>
        <w:right w:val="none" w:sz="0" w:space="0" w:color="auto"/>
      </w:divBdr>
    </w:div>
    <w:div w:id="17795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FC87-D007-4E1C-83D1-6047B673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00077160</cp:lastModifiedBy>
  <cp:revision>2</cp:revision>
  <cp:lastPrinted>2016-03-16T01:33:00Z</cp:lastPrinted>
  <dcterms:created xsi:type="dcterms:W3CDTF">2026-03-18T05:08:00Z</dcterms:created>
  <dcterms:modified xsi:type="dcterms:W3CDTF">2026-03-18T05:08:00Z</dcterms:modified>
</cp:coreProperties>
</file>