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2C" w:rsidRPr="007F3757" w:rsidRDefault="00E24A2C" w:rsidP="00E24A2C">
      <w:pPr>
        <w:jc w:val="left"/>
        <w:textAlignment w:val="baseline"/>
        <w:rPr>
          <w:rFonts w:ascii="HGSｺﾞｼｯｸE" w:eastAsia="HGSｺﾞｼｯｸE" w:hAnsi="HGSｺﾞｼｯｸE"/>
          <w:b/>
          <w:color w:val="000000"/>
          <w:spacing w:val="22"/>
          <w:sz w:val="24"/>
          <w:szCs w:val="24"/>
        </w:rPr>
      </w:pPr>
      <w:r w:rsidRPr="007F3757">
        <w:rPr>
          <w:rFonts w:ascii="HGSｺﾞｼｯｸE" w:eastAsia="HGSｺﾞｼｯｸE" w:hAnsi="HGSｺﾞｼｯｸE" w:cs="ｺﾞｼｯｸ" w:hint="eastAsia"/>
          <w:b/>
          <w:color w:val="000000"/>
          <w:spacing w:val="-2"/>
          <w:sz w:val="24"/>
          <w:szCs w:val="24"/>
        </w:rPr>
        <w:t>●</w:t>
      </w:r>
      <w:r w:rsidRPr="007F3757">
        <w:rPr>
          <w:rFonts w:ascii="HGSｺﾞｼｯｸE" w:eastAsia="HGSｺﾞｼｯｸE" w:hAnsi="HGSｺﾞｼｯｸE" w:cs="ＭＳ 明朝" w:hint="eastAsia"/>
          <w:b/>
          <w:color w:val="000000"/>
          <w:spacing w:val="-2"/>
          <w:sz w:val="24"/>
          <w:szCs w:val="24"/>
        </w:rPr>
        <w:t xml:space="preserve">　</w:t>
      </w:r>
      <w:r w:rsidRPr="007F3757">
        <w:rPr>
          <w:rFonts w:ascii="HGSｺﾞｼｯｸE" w:eastAsia="HGSｺﾞｼｯｸE" w:hAnsi="HGSｺﾞｼｯｸE" w:cs="ｺﾞｼｯｸ" w:hint="eastAsia"/>
          <w:b/>
          <w:color w:val="000000"/>
          <w:spacing w:val="-2"/>
          <w:sz w:val="24"/>
          <w:szCs w:val="24"/>
        </w:rPr>
        <w:t>指定後の届出事項</w:t>
      </w:r>
    </w:p>
    <w:p w:rsidR="00E24A2C" w:rsidRPr="007B1650" w:rsidRDefault="00E24A2C" w:rsidP="00E24A2C">
      <w:pPr>
        <w:ind w:leftChars="1" w:left="198" w:hangingChars="100" w:hanging="196"/>
        <w:jc w:val="left"/>
        <w:textAlignment w:val="baseline"/>
        <w:rPr>
          <w:rFonts w:ascii="ＭＳ 明朝" w:hAnsi="ＭＳ 明朝" w:cs="ＭＳ 明朝"/>
          <w:color w:val="FF0000"/>
          <w:spacing w:val="-2"/>
          <w:szCs w:val="21"/>
          <w:u w:color="000000"/>
        </w:rPr>
      </w:pPr>
      <w:r w:rsidRPr="004562D2">
        <w:rPr>
          <w:rFonts w:ascii="ＭＳ 明朝" w:hAnsi="ＭＳ 明朝" w:cs="ＭＳ 明朝"/>
          <w:color w:val="000000"/>
          <w:spacing w:val="-2"/>
          <w:szCs w:val="21"/>
        </w:rPr>
        <w:t xml:space="preserve">   </w:t>
      </w:r>
      <w:r>
        <w:rPr>
          <w:rFonts w:ascii="ＭＳ 明朝" w:hAnsi="ＭＳ 明朝" w:cs="ＭＳ 明朝" w:hint="eastAsia"/>
          <w:color w:val="000000"/>
          <w:spacing w:val="-2"/>
          <w:szCs w:val="21"/>
        </w:rPr>
        <w:t xml:space="preserve"> 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生活保護法指定</w:t>
      </w:r>
      <w:r w:rsidR="005C1DF9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施術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機関</w:t>
      </w:r>
      <w:r w:rsidR="005C1DF9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・助産機関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となった後は、下記の「届出事項一覧」の事由が生じた場合、事由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  <w:u w:color="000000"/>
        </w:rPr>
        <w:t>が発生した日から１０日以内に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、指定申請と同様、越谷市役所生活福祉課へ届出をしてください。</w:t>
      </w:r>
      <w:r>
        <w:rPr>
          <w:rFonts w:ascii="ＭＳ 明朝" w:hAnsi="ＭＳ 明朝" w:cs="ＭＳ 明朝" w:hint="eastAsia"/>
          <w:color w:val="000000" w:themeColor="text1"/>
          <w:spacing w:val="-2"/>
          <w:szCs w:val="21"/>
        </w:rPr>
        <w:t>（※郵送可）</w:t>
      </w:r>
    </w:p>
    <w:p w:rsidR="00E24A2C" w:rsidRPr="007B359F" w:rsidRDefault="00E24A2C" w:rsidP="00E24A2C">
      <w:pPr>
        <w:jc w:val="left"/>
        <w:textAlignment w:val="baseline"/>
        <w:rPr>
          <w:rFonts w:ascii="ＭＳ 明朝" w:hAnsi="ＭＳ 明朝" w:cs="ＭＳ 明朝"/>
          <w:color w:val="000000"/>
          <w:spacing w:val="-2"/>
          <w:szCs w:val="21"/>
        </w:rPr>
      </w:pPr>
      <w:r>
        <w:rPr>
          <w:rFonts w:ascii="ＭＳ 明朝" w:hAnsi="ＭＳ 明朝" w:cs="ＭＳ 明朝" w:hint="eastAsia"/>
          <w:color w:val="FF0000"/>
          <w:spacing w:val="-2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-2"/>
          <w:szCs w:val="21"/>
        </w:rPr>
        <w:t>届出用紙は生活福祉課に備えてありますが、</w:t>
      </w:r>
      <w:r>
        <w:rPr>
          <w:rFonts w:ascii="ＭＳ 明朝" w:hAnsi="ＭＳ 明朝" w:cs="ＭＳ 明朝" w:hint="eastAsia"/>
          <w:b/>
          <w:color w:val="000000"/>
          <w:spacing w:val="-2"/>
        </w:rPr>
        <w:t>越谷市</w:t>
      </w:r>
      <w:r w:rsidRPr="009637C7">
        <w:rPr>
          <w:rFonts w:ascii="ＭＳ 明朝" w:hAnsi="ＭＳ 明朝" w:cs="ＭＳ 明朝" w:hint="eastAsia"/>
          <w:b/>
          <w:color w:val="000000"/>
          <w:spacing w:val="-2"/>
        </w:rPr>
        <w:t>ホームページからもダウンロードが可能です</w:t>
      </w:r>
      <w:r>
        <w:rPr>
          <w:rFonts w:ascii="ＭＳ 明朝" w:hAnsi="ＭＳ 明朝" w:cs="ＭＳ 明朝" w:hint="eastAsia"/>
          <w:b/>
          <w:color w:val="000000"/>
          <w:spacing w:val="-2"/>
        </w:rPr>
        <w:t>。</w:t>
      </w:r>
    </w:p>
    <w:p w:rsidR="00E24A2C" w:rsidRPr="008B1D96" w:rsidRDefault="00E24A2C" w:rsidP="00E24A2C">
      <w:pPr>
        <w:ind w:left="392" w:hangingChars="200" w:hanging="392"/>
        <w:jc w:val="left"/>
        <w:textAlignment w:val="baseline"/>
        <w:rPr>
          <w:rFonts w:ascii="ＭＳ 明朝" w:hAnsi="ＭＳ 明朝" w:cs="ＭＳ 明朝"/>
          <w:b/>
          <w:color w:val="000000" w:themeColor="text1"/>
          <w:spacing w:val="-2"/>
        </w:rPr>
      </w:pPr>
      <w:r w:rsidRPr="009637C7">
        <w:rPr>
          <w:rFonts w:ascii="ＭＳ 明朝" w:hAnsi="ＭＳ 明朝" w:cs="ＭＳ 明朝" w:hint="eastAsia"/>
          <w:color w:val="FF0000"/>
          <w:spacing w:val="-2"/>
        </w:rPr>
        <w:t xml:space="preserve">　　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(越谷市ホームページアドレス：http：//www.city.koshigaya.saitama.jp/→分野別情報</w:t>
      </w:r>
      <w:r w:rsidR="000C5065">
        <w:rPr>
          <w:rFonts w:ascii="ＭＳ 明朝" w:hAnsi="ＭＳ 明朝" w:cs="ＭＳ 明朝" w:hint="eastAsia"/>
          <w:b/>
          <w:color w:val="000000" w:themeColor="text1"/>
          <w:spacing w:val="-2"/>
        </w:rPr>
        <w:t>「くらし・市政」→「福祉・保健医療」　→「社会福祉・生活支援」→「社会福祉」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）</w:t>
      </w:r>
      <w:bookmarkStart w:id="0" w:name="_GoBack"/>
      <w:bookmarkEnd w:id="0"/>
    </w:p>
    <w:p w:rsidR="00E24A2C" w:rsidRDefault="00E24A2C" w:rsidP="00E24A2C">
      <w:pPr>
        <w:ind w:left="201" w:rightChars="71" w:right="142" w:hangingChars="100" w:hanging="201"/>
        <w:rPr>
          <w:rFonts w:ascii="ＭＳ ゴシック" w:eastAsia="ＭＳ ゴシック" w:hAnsi="ＭＳ ゴシック"/>
          <w:b/>
        </w:rPr>
      </w:pPr>
    </w:p>
    <w:p w:rsidR="00117525" w:rsidRPr="00397808" w:rsidRDefault="00117525" w:rsidP="00E24A2C">
      <w:pPr>
        <w:ind w:left="201" w:rightChars="71" w:right="142" w:hangingChars="100" w:hanging="201"/>
        <w:rPr>
          <w:rFonts w:ascii="ＭＳ ゴシック" w:eastAsia="ＭＳ ゴシック" w:hAnsi="ＭＳ ゴシック" w:cs="ＭＳ ゴシック"/>
          <w:color w:val="FF0000"/>
        </w:rPr>
      </w:pPr>
      <w:r w:rsidRPr="00E648B4">
        <w:rPr>
          <w:rFonts w:ascii="ＭＳ ゴシック" w:eastAsia="ＭＳ ゴシック" w:hAnsi="ＭＳ ゴシック" w:hint="eastAsia"/>
          <w:b/>
        </w:rPr>
        <w:t>届出事項一覧</w:t>
      </w:r>
      <w:r w:rsidR="005C1DF9" w:rsidRPr="005C1DF9">
        <w:rPr>
          <w:rFonts w:ascii="ＭＳ ゴシック" w:eastAsia="ＭＳ ゴシック" w:hAnsi="ＭＳ ゴシック" w:hint="eastAsia"/>
        </w:rPr>
        <w:t>（</w:t>
      </w:r>
      <w:r w:rsidR="005C1DF9">
        <w:rPr>
          <w:rFonts w:ascii="ＭＳ ゴシック" w:eastAsia="ＭＳ ゴシック" w:hAnsi="ＭＳ ゴシック" w:hint="eastAsia"/>
        </w:rPr>
        <w:t>助産師も同様</w:t>
      </w:r>
      <w:r w:rsidR="005C1DF9" w:rsidRPr="005C1DF9">
        <w:rPr>
          <w:rFonts w:ascii="ＭＳ ゴシック" w:eastAsia="ＭＳ ゴシック" w:hAnsi="ＭＳ ゴシック" w:hint="eastAsia"/>
        </w:rPr>
        <w:t>）</w:t>
      </w:r>
    </w:p>
    <w:tbl>
      <w:tblPr>
        <w:tblW w:w="936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4"/>
        <w:gridCol w:w="1426"/>
      </w:tblGrid>
      <w:tr w:rsidR="001C4EDD" w:rsidRPr="001C4EDD" w:rsidTr="004932DA">
        <w:tc>
          <w:tcPr>
            <w:tcW w:w="79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届　出　を　要　す　る　場　合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2869" w:rsidRPr="001C4EDD" w:rsidRDefault="00041C52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届出の書類</w:t>
            </w:r>
          </w:p>
        </w:tc>
      </w:tr>
      <w:tr w:rsidR="001C4EDD" w:rsidRPr="001C4EDD" w:rsidTr="004932DA">
        <w:trPr>
          <w:trHeight w:val="930"/>
        </w:trPr>
        <w:tc>
          <w:tcPr>
            <w:tcW w:w="793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1C4EDD" w:rsidRDefault="007A4FEE" w:rsidP="00482869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施術者の氏名が改姓等により変更された</w:t>
            </w:r>
            <w:r w:rsidR="00482869" w:rsidRPr="001C4EDD">
              <w:rPr>
                <w:rFonts w:ascii="MS UI Gothic" w:eastAsia="MS UI Gothic" w:hAnsi="MS UI Gothic" w:hint="eastAsia"/>
                <w:color w:val="FF0000"/>
              </w:rPr>
              <w:t>とき</w:t>
            </w:r>
          </w:p>
          <w:p w:rsidR="00482869" w:rsidRPr="001C4EDD" w:rsidRDefault="007A4FEE" w:rsidP="00482869">
            <w:pPr>
              <w:ind w:firstLineChars="50" w:firstLine="100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 xml:space="preserve">　　施術者が転居により住所を変更された</w:t>
            </w:r>
            <w:r w:rsidR="00482869" w:rsidRPr="001C4EDD">
              <w:rPr>
                <w:rFonts w:ascii="MS UI Gothic" w:eastAsia="MS UI Gothic" w:hAnsi="MS UI Gothic" w:hint="eastAsia"/>
                <w:color w:val="FF0000"/>
              </w:rPr>
              <w:t>とき（施術所を開設していない施術者に限る）</w:t>
            </w:r>
          </w:p>
          <w:p w:rsidR="00482869" w:rsidRPr="001C4EDD" w:rsidRDefault="007A4FEE" w:rsidP="00482869">
            <w:pPr>
              <w:ind w:firstLineChars="50" w:firstLine="100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 xml:space="preserve">　　</w:t>
            </w:r>
            <w:r w:rsidR="00482869" w:rsidRPr="001C4EDD">
              <w:rPr>
                <w:rFonts w:ascii="MS UI Gothic" w:eastAsia="MS UI Gothic" w:hAnsi="MS UI Gothic" w:hint="eastAsia"/>
                <w:color w:val="FF0000"/>
              </w:rPr>
              <w:t>施術者の住所地の地名</w:t>
            </w:r>
            <w:r w:rsidR="00482869" w:rsidRPr="001C4EDD">
              <w:rPr>
                <w:rFonts w:ascii="MS UI Gothic" w:eastAsia="MS UI Gothic" w:hAnsi="MS UI Gothic"/>
                <w:color w:val="FF0000"/>
              </w:rPr>
              <w:t>(</w:t>
            </w:r>
            <w:r w:rsidR="00482869" w:rsidRPr="001C4EDD">
              <w:rPr>
                <w:rFonts w:ascii="MS UI Gothic" w:eastAsia="MS UI Gothic" w:hAnsi="MS UI Gothic" w:hint="eastAsia"/>
                <w:color w:val="FF0000"/>
              </w:rPr>
              <w:t>番地</w:t>
            </w:r>
            <w:r w:rsidR="00482869" w:rsidRPr="001C4EDD">
              <w:rPr>
                <w:rFonts w:ascii="MS UI Gothic" w:eastAsia="MS UI Gothic" w:hAnsi="MS UI Gothic"/>
                <w:color w:val="FF0000"/>
              </w:rPr>
              <w:t>)</w:t>
            </w:r>
            <w:r>
              <w:rPr>
                <w:rFonts w:ascii="MS UI Gothic" w:eastAsia="MS UI Gothic" w:hAnsi="MS UI Gothic" w:hint="eastAsia"/>
                <w:color w:val="FF0000"/>
              </w:rPr>
              <w:t>が地番整理により変更された</w:t>
            </w:r>
            <w:r w:rsidR="00482869" w:rsidRPr="001C4EDD">
              <w:rPr>
                <w:rFonts w:ascii="MS UI Gothic" w:eastAsia="MS UI Gothic" w:hAnsi="MS UI Gothic" w:hint="eastAsia"/>
                <w:color w:val="FF0000"/>
              </w:rPr>
              <w:t>とき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変更届出書</w:t>
            </w:r>
          </w:p>
        </w:tc>
      </w:tr>
      <w:tr w:rsidR="001C4EDD" w:rsidRPr="001C4EDD" w:rsidTr="004932DA">
        <w:trPr>
          <w:trHeight w:val="70"/>
        </w:trPr>
        <w:tc>
          <w:tcPr>
            <w:tcW w:w="7934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 xml:space="preserve">②　</w:t>
            </w:r>
            <w:r w:rsidRPr="001C4EDD">
              <w:rPr>
                <w:rFonts w:ascii="MS UI Gothic" w:eastAsia="MS UI Gothic" w:hAnsi="MS UI Gothic" w:hint="eastAsia"/>
                <w:color w:val="FF0000"/>
                <w:u w:val="single"/>
              </w:rPr>
              <w:t>施術</w:t>
            </w:r>
            <w:r w:rsidRPr="001C4EDD">
              <w:rPr>
                <w:rFonts w:ascii="MS UI Gothic" w:eastAsia="MS UI Gothic" w:hAnsi="MS UI Gothic" w:cs="ＭＳ ゴシック" w:hint="eastAsia"/>
                <w:color w:val="FF0000"/>
                <w:u w:val="single"/>
              </w:rPr>
              <w:t>所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の名称及び所在地が変更したとき</w:t>
            </w:r>
          </w:p>
          <w:p w:rsidR="00482869" w:rsidRPr="001C4EDD" w:rsidRDefault="00482869" w:rsidP="00280314">
            <w:pPr>
              <w:spacing w:line="300" w:lineRule="exact"/>
              <w:ind w:left="119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 xml:space="preserve">　（</w:t>
            </w:r>
            <w:r w:rsidRPr="001C4EDD">
              <w:rPr>
                <w:rFonts w:ascii="MS UI Gothic" w:eastAsia="MS UI Gothic" w:hAnsi="MS UI Gothic" w:hint="eastAsia"/>
                <w:color w:val="FF0000"/>
                <w:u w:val="single"/>
              </w:rPr>
              <w:t>勤務先施術所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の変更、退職し個人で訪問を行う場合を含む</w:t>
            </w:r>
            <w:r w:rsidR="00041C52">
              <w:rPr>
                <w:rFonts w:ascii="MS UI Gothic" w:eastAsia="MS UI Gothic" w:hAnsi="MS UI Gothic" w:hint="eastAsia"/>
                <w:color w:val="FF0000"/>
              </w:rPr>
              <w:t>。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</w:p>
        </w:tc>
      </w:tr>
      <w:tr w:rsidR="001C4EDD" w:rsidRPr="001C4EDD" w:rsidTr="004932DA">
        <w:tc>
          <w:tcPr>
            <w:tcW w:w="7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③　施術者が業務を休止したとき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休止届出書</w:t>
            </w:r>
          </w:p>
        </w:tc>
      </w:tr>
      <w:tr w:rsidR="001C4EDD" w:rsidRPr="001C4EDD" w:rsidTr="004932DA">
        <w:tc>
          <w:tcPr>
            <w:tcW w:w="7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④　休止していた業務を再開したとき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再開届出書</w:t>
            </w:r>
          </w:p>
        </w:tc>
      </w:tr>
      <w:tr w:rsidR="001C4EDD" w:rsidRPr="001C4EDD" w:rsidTr="004932DA">
        <w:trPr>
          <w:trHeight w:val="70"/>
        </w:trPr>
        <w:tc>
          <w:tcPr>
            <w:tcW w:w="793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⑤　施術者が死亡したとき又は失踪宣告を受けたとき</w:t>
            </w:r>
          </w:p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⑥　施術者が業務を中止したとき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廃止届出書</w:t>
            </w:r>
          </w:p>
        </w:tc>
      </w:tr>
      <w:tr w:rsidR="001C4EDD" w:rsidRPr="001C4EDD" w:rsidTr="0090673E">
        <w:trPr>
          <w:trHeight w:val="660"/>
        </w:trPr>
        <w:tc>
          <w:tcPr>
            <w:tcW w:w="7934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 xml:space="preserve">⑦　</w:t>
            </w:r>
            <w:r w:rsidR="00314E1A">
              <w:rPr>
                <w:rFonts w:ascii="MS UI Gothic" w:eastAsia="MS UI Gothic" w:hAnsi="MS UI Gothic" w:hint="eastAsia"/>
                <w:color w:val="FF0000"/>
              </w:rPr>
              <w:t>勤務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施術者が転居により、指定する者(知事・市長)が変更となったとき</w:t>
            </w:r>
          </w:p>
          <w:p w:rsidR="00482869" w:rsidRDefault="00482869" w:rsidP="00280314">
            <w:pPr>
              <w:spacing w:line="300" w:lineRule="exact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 xml:space="preserve">　</w:t>
            </w:r>
            <w:r w:rsidR="00314E1A">
              <w:rPr>
                <w:rFonts w:ascii="MS UI Gothic" w:eastAsia="MS UI Gothic" w:hAnsi="MS UI Gothic" w:hint="eastAsia"/>
                <w:color w:val="FF0000"/>
              </w:rPr>
              <w:t>（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知事[</w:t>
            </w:r>
            <w:r w:rsidRPr="001C4EDD">
              <w:rPr>
                <w:rFonts w:ascii="MS UI Gothic" w:eastAsia="MS UI Gothic" w:hAnsi="MS UI Gothic" w:hint="eastAsia"/>
                <w:color w:val="FF0000"/>
                <w:sz w:val="21"/>
                <w:szCs w:val="21"/>
              </w:rPr>
              <w:t>さいたま市・川越市</w:t>
            </w:r>
            <w:r w:rsidR="00314E1A">
              <w:rPr>
                <w:rFonts w:ascii="MS UI Gothic" w:eastAsia="MS UI Gothic" w:hAnsi="MS UI Gothic" w:hint="eastAsia"/>
                <w:color w:val="FF0000"/>
                <w:sz w:val="21"/>
                <w:szCs w:val="21"/>
              </w:rPr>
              <w:t>・越谷市</w:t>
            </w:r>
            <w:r w:rsidRPr="001C4EDD">
              <w:rPr>
                <w:rFonts w:ascii="MS UI Gothic" w:eastAsia="MS UI Gothic" w:hAnsi="MS UI Gothic" w:hint="eastAsia"/>
                <w:color w:val="FF0000"/>
                <w:sz w:val="21"/>
                <w:szCs w:val="21"/>
                <w:u w:val="single"/>
              </w:rPr>
              <w:t>以外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]⇔市長[さいたま市⇔川越市</w:t>
            </w:r>
            <w:r w:rsidR="004A201F" w:rsidRPr="001C4EDD">
              <w:rPr>
                <w:rFonts w:ascii="MS UI Gothic" w:eastAsia="MS UI Gothic" w:hAnsi="MS UI Gothic" w:hint="eastAsia"/>
                <w:color w:val="FF0000"/>
              </w:rPr>
              <w:t>⇔</w:t>
            </w:r>
            <w:r w:rsidR="00314E1A">
              <w:rPr>
                <w:rFonts w:ascii="MS UI Gothic" w:eastAsia="MS UI Gothic" w:hAnsi="MS UI Gothic" w:hint="eastAsia"/>
                <w:color w:val="FF0000"/>
              </w:rPr>
              <w:t>越谷市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]）</w:t>
            </w:r>
          </w:p>
          <w:p w:rsidR="007A4FEE" w:rsidRDefault="00314E1A" w:rsidP="00314E1A">
            <w:pPr>
              <w:spacing w:line="300" w:lineRule="exact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 xml:space="preserve">　　</w:t>
            </w:r>
            <w:r w:rsidR="007A4FEE">
              <w:rPr>
                <w:rFonts w:ascii="MS UI Gothic" w:eastAsia="MS UI Gothic" w:hAnsi="MS UI Gothic" w:hint="eastAsia"/>
                <w:color w:val="FF0000"/>
              </w:rPr>
              <w:t>施術所開設者の場合、施術所の所在地の変更に伴い指定する者（知事</w:t>
            </w:r>
            <w:r w:rsidR="004A201F">
              <w:rPr>
                <w:rFonts w:ascii="MS UI Gothic" w:eastAsia="MS UI Gothic" w:hAnsi="MS UI Gothic" w:hint="eastAsia"/>
                <w:color w:val="FF0000"/>
              </w:rPr>
              <w:t>・</w:t>
            </w:r>
            <w:r>
              <w:rPr>
                <w:rFonts w:ascii="MS UI Gothic" w:eastAsia="MS UI Gothic" w:hAnsi="MS UI Gothic" w:hint="eastAsia"/>
                <w:color w:val="FF0000"/>
              </w:rPr>
              <w:t>市長）が変更になっ</w:t>
            </w:r>
          </w:p>
          <w:p w:rsidR="00314E1A" w:rsidRPr="001C4EDD" w:rsidRDefault="007A4FEE" w:rsidP="00314E1A">
            <w:pPr>
              <w:spacing w:line="300" w:lineRule="exact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 xml:space="preserve">　　</w:t>
            </w:r>
            <w:r w:rsidR="00314E1A">
              <w:rPr>
                <w:rFonts w:ascii="MS UI Gothic" w:eastAsia="MS UI Gothic" w:hAnsi="MS UI Gothic" w:hint="eastAsia"/>
                <w:color w:val="FF0000"/>
              </w:rPr>
              <w:t>たとき　※新しく開設する所在地</w:t>
            </w:r>
            <w:r w:rsidR="004932DA">
              <w:rPr>
                <w:rFonts w:ascii="MS UI Gothic" w:eastAsia="MS UI Gothic" w:hAnsi="MS UI Gothic" w:hint="eastAsia"/>
                <w:color w:val="FF0000"/>
              </w:rPr>
              <w:t>で新規の申請が必要になります。</w:t>
            </w:r>
          </w:p>
        </w:tc>
        <w:tc>
          <w:tcPr>
            <w:tcW w:w="142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廃止届出書</w:t>
            </w:r>
          </w:p>
          <w:p w:rsidR="00482869" w:rsidRPr="001C4EDD" w:rsidRDefault="00482869" w:rsidP="00482869">
            <w:pPr>
              <w:spacing w:line="300" w:lineRule="exact"/>
              <w:ind w:leftChars="-50" w:left="-100" w:rightChars="-50" w:right="-100"/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(転居</w:t>
            </w:r>
            <w:r w:rsidRPr="001C4EDD">
              <w:rPr>
                <w:rFonts w:ascii="MS UI Gothic" w:eastAsia="MS UI Gothic" w:hAnsi="MS UI Gothic" w:hint="eastAsia"/>
                <w:color w:val="FF0000"/>
                <w:u w:val="single"/>
              </w:rPr>
              <w:t>先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は新規)</w:t>
            </w:r>
          </w:p>
        </w:tc>
      </w:tr>
      <w:tr w:rsidR="001C4EDD" w:rsidRPr="001C4EDD" w:rsidTr="005B51EE">
        <w:tc>
          <w:tcPr>
            <w:tcW w:w="7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1C4EDD" w:rsidRDefault="00482869" w:rsidP="00280314">
            <w:pPr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⑧　生活保護法施行規則第</w:t>
            </w:r>
            <w:r w:rsidRPr="001C4EDD">
              <w:rPr>
                <w:rFonts w:ascii="MS UI Gothic" w:eastAsia="MS UI Gothic" w:hAnsi="MS UI Gothic"/>
                <w:color w:val="FF0000"/>
              </w:rPr>
              <w:t>14</w:t>
            </w:r>
            <w:r w:rsidRPr="001C4EDD">
              <w:rPr>
                <w:rFonts w:ascii="MS UI Gothic" w:eastAsia="MS UI Gothic" w:hAnsi="MS UI Gothic" w:hint="eastAsia"/>
                <w:color w:val="FF0000"/>
              </w:rPr>
              <w:t>条第３項に規定する処分を受けたとき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1C4EDD" w:rsidRDefault="00482869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1C4EDD">
              <w:rPr>
                <w:rFonts w:ascii="MS UI Gothic" w:eastAsia="MS UI Gothic" w:hAnsi="MS UI Gothic" w:hint="eastAsia"/>
                <w:color w:val="FF0000"/>
              </w:rPr>
              <w:t>処分届出書</w:t>
            </w:r>
          </w:p>
        </w:tc>
      </w:tr>
      <w:tr w:rsidR="005B51EE" w:rsidRPr="001C4EDD" w:rsidTr="0090673E">
        <w:tc>
          <w:tcPr>
            <w:tcW w:w="79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51EE" w:rsidRDefault="005B51EE" w:rsidP="00280314">
            <w:pPr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⑨　生活保護法による指定を辞退しようとするとき</w:t>
            </w:r>
          </w:p>
          <w:p w:rsidR="005B51EE" w:rsidRPr="001C4EDD" w:rsidRDefault="005B51EE" w:rsidP="001909EB">
            <w:pPr>
              <w:ind w:firstLineChars="150" w:firstLine="300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（この場合３０日以上の予告期間が必要）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51EE" w:rsidRPr="005B51EE" w:rsidRDefault="005B51EE" w:rsidP="00280314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>
              <w:rPr>
                <w:rFonts w:ascii="MS UI Gothic" w:eastAsia="MS UI Gothic" w:hAnsi="MS UI Gothic" w:hint="eastAsia"/>
                <w:color w:val="FF0000"/>
              </w:rPr>
              <w:t>辞退届出書</w:t>
            </w:r>
          </w:p>
        </w:tc>
      </w:tr>
    </w:tbl>
    <w:p w:rsidR="00982280" w:rsidRDefault="00982280" w:rsidP="00FC062E">
      <w:pPr>
        <w:pStyle w:val="a7"/>
        <w:rPr>
          <w:rFonts w:ascii="ＭＳ ゴシック" w:eastAsia="ＭＳ ゴシック" w:hAnsi="ＭＳ ゴシック" w:cs="ＭＳ 明朝"/>
          <w:color w:val="000000"/>
          <w:spacing w:val="-2"/>
          <w:szCs w:val="21"/>
        </w:rPr>
      </w:pPr>
    </w:p>
    <w:p w:rsidR="008A48F7" w:rsidRDefault="008A48F7" w:rsidP="00FC062E">
      <w:pPr>
        <w:pStyle w:val="a7"/>
        <w:rPr>
          <w:rFonts w:ascii="ＭＳ ゴシック" w:eastAsia="ＭＳ ゴシック" w:hAnsi="ＭＳ ゴシック" w:cs="ＭＳ 明朝"/>
          <w:color w:val="000000"/>
          <w:spacing w:val="-2"/>
          <w:szCs w:val="21"/>
        </w:rPr>
      </w:pPr>
    </w:p>
    <w:p w:rsidR="008A48F7" w:rsidRDefault="008A48F7" w:rsidP="008A48F7">
      <w:pPr>
        <w:ind w:firstLineChars="2400" w:firstLine="504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【問合わせ先】　〒343-8501　越谷市越ヶ谷4-2-1</w:t>
      </w:r>
    </w:p>
    <w:p w:rsidR="008A48F7" w:rsidRDefault="008A48F7" w:rsidP="008A48F7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　　　　越谷市役所　生活福祉課</w:t>
      </w:r>
    </w:p>
    <w:p w:rsidR="008A48F7" w:rsidRPr="007F3757" w:rsidRDefault="008A48F7" w:rsidP="008A48F7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　　　　電話　048-963-9162</w:t>
      </w:r>
    </w:p>
    <w:p w:rsidR="008A48F7" w:rsidRPr="008A48F7" w:rsidRDefault="008A48F7" w:rsidP="00FC062E">
      <w:pPr>
        <w:pStyle w:val="a7"/>
        <w:rPr>
          <w:rFonts w:ascii="ＭＳ ゴシック" w:eastAsia="ＭＳ ゴシック" w:hAnsi="ＭＳ ゴシック" w:cs="ＭＳ 明朝"/>
          <w:color w:val="000000"/>
          <w:spacing w:val="-2"/>
          <w:szCs w:val="21"/>
        </w:rPr>
      </w:pPr>
    </w:p>
    <w:sectPr w:rsidR="008A48F7" w:rsidRPr="008A48F7" w:rsidSect="008368D2">
      <w:footerReference w:type="default" r:id="rId9"/>
      <w:pgSz w:w="11906" w:h="16838" w:code="9"/>
      <w:pgMar w:top="851" w:right="849" w:bottom="567" w:left="1134" w:header="720" w:footer="720" w:gutter="0"/>
      <w:pgNumType w:fmt="numberInDash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B2" w:rsidRDefault="00BD4BB2" w:rsidP="00C116FE">
      <w:r>
        <w:separator/>
      </w:r>
    </w:p>
  </w:endnote>
  <w:endnote w:type="continuationSeparator" w:id="0">
    <w:p w:rsidR="00BD4BB2" w:rsidRDefault="00BD4BB2" w:rsidP="00C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36" w:rsidRDefault="00902B36">
    <w:pPr>
      <w:pStyle w:val="a5"/>
      <w:jc w:val="center"/>
    </w:pPr>
  </w:p>
  <w:p w:rsidR="00902B36" w:rsidRDefault="00902B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B2" w:rsidRDefault="00BD4BB2" w:rsidP="00C116FE">
      <w:r>
        <w:separator/>
      </w:r>
    </w:p>
  </w:footnote>
  <w:footnote w:type="continuationSeparator" w:id="0">
    <w:p w:rsidR="00BD4BB2" w:rsidRDefault="00BD4BB2" w:rsidP="00C1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B7C"/>
    <w:multiLevelType w:val="hybridMultilevel"/>
    <w:tmpl w:val="11DC8A1C"/>
    <w:lvl w:ilvl="0" w:tplc="0F603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5"/>
    <w:rsid w:val="000069F7"/>
    <w:rsid w:val="00011BAC"/>
    <w:rsid w:val="000203C9"/>
    <w:rsid w:val="00020564"/>
    <w:rsid w:val="00041C52"/>
    <w:rsid w:val="000544FB"/>
    <w:rsid w:val="000653B1"/>
    <w:rsid w:val="0008626C"/>
    <w:rsid w:val="000A025F"/>
    <w:rsid w:val="000A6241"/>
    <w:rsid w:val="000A6E7F"/>
    <w:rsid w:val="000B7ECB"/>
    <w:rsid w:val="000C5065"/>
    <w:rsid w:val="000D4555"/>
    <w:rsid w:val="000F5025"/>
    <w:rsid w:val="00117525"/>
    <w:rsid w:val="001270AD"/>
    <w:rsid w:val="00130B4D"/>
    <w:rsid w:val="00141881"/>
    <w:rsid w:val="001429AA"/>
    <w:rsid w:val="00143EFD"/>
    <w:rsid w:val="00172CD0"/>
    <w:rsid w:val="00173439"/>
    <w:rsid w:val="001741DC"/>
    <w:rsid w:val="001909EB"/>
    <w:rsid w:val="00197378"/>
    <w:rsid w:val="001A4366"/>
    <w:rsid w:val="001B0025"/>
    <w:rsid w:val="001B0393"/>
    <w:rsid w:val="001B5C13"/>
    <w:rsid w:val="001C4EDD"/>
    <w:rsid w:val="001D044F"/>
    <w:rsid w:val="001D1229"/>
    <w:rsid w:val="001D6E89"/>
    <w:rsid w:val="001E7917"/>
    <w:rsid w:val="002002E9"/>
    <w:rsid w:val="00205DCA"/>
    <w:rsid w:val="00217892"/>
    <w:rsid w:val="002245A8"/>
    <w:rsid w:val="002370AB"/>
    <w:rsid w:val="0024253F"/>
    <w:rsid w:val="00251203"/>
    <w:rsid w:val="00262FBB"/>
    <w:rsid w:val="00277E48"/>
    <w:rsid w:val="00280314"/>
    <w:rsid w:val="00282D48"/>
    <w:rsid w:val="00285793"/>
    <w:rsid w:val="00286135"/>
    <w:rsid w:val="002C2B34"/>
    <w:rsid w:val="002D5825"/>
    <w:rsid w:val="00302B09"/>
    <w:rsid w:val="00314E1A"/>
    <w:rsid w:val="00330B13"/>
    <w:rsid w:val="0033626F"/>
    <w:rsid w:val="0034631B"/>
    <w:rsid w:val="0035051C"/>
    <w:rsid w:val="003567D4"/>
    <w:rsid w:val="00370FFB"/>
    <w:rsid w:val="00372A8A"/>
    <w:rsid w:val="00392C1D"/>
    <w:rsid w:val="00397808"/>
    <w:rsid w:val="003B30EB"/>
    <w:rsid w:val="003C56D4"/>
    <w:rsid w:val="003E1095"/>
    <w:rsid w:val="003E75A1"/>
    <w:rsid w:val="00422D8A"/>
    <w:rsid w:val="00431087"/>
    <w:rsid w:val="00435A2B"/>
    <w:rsid w:val="004443B3"/>
    <w:rsid w:val="00450249"/>
    <w:rsid w:val="00453F63"/>
    <w:rsid w:val="00465544"/>
    <w:rsid w:val="00465C51"/>
    <w:rsid w:val="00480903"/>
    <w:rsid w:val="00482869"/>
    <w:rsid w:val="004932DA"/>
    <w:rsid w:val="004A201F"/>
    <w:rsid w:val="004B2B68"/>
    <w:rsid w:val="004B3F4C"/>
    <w:rsid w:val="004C30A6"/>
    <w:rsid w:val="004D0E74"/>
    <w:rsid w:val="004D1372"/>
    <w:rsid w:val="004E0AB3"/>
    <w:rsid w:val="004F470F"/>
    <w:rsid w:val="004F5F34"/>
    <w:rsid w:val="005032C5"/>
    <w:rsid w:val="00504106"/>
    <w:rsid w:val="00511F9A"/>
    <w:rsid w:val="005147F0"/>
    <w:rsid w:val="0051554B"/>
    <w:rsid w:val="00522924"/>
    <w:rsid w:val="005266C9"/>
    <w:rsid w:val="0056461C"/>
    <w:rsid w:val="00565021"/>
    <w:rsid w:val="0056611C"/>
    <w:rsid w:val="00571BFF"/>
    <w:rsid w:val="0058366D"/>
    <w:rsid w:val="00585DB6"/>
    <w:rsid w:val="005955A6"/>
    <w:rsid w:val="00597F00"/>
    <w:rsid w:val="005A5F0E"/>
    <w:rsid w:val="005A67B9"/>
    <w:rsid w:val="005B51EE"/>
    <w:rsid w:val="005C1440"/>
    <w:rsid w:val="005C1DF9"/>
    <w:rsid w:val="005E04BC"/>
    <w:rsid w:val="005E1575"/>
    <w:rsid w:val="005F4946"/>
    <w:rsid w:val="006039D2"/>
    <w:rsid w:val="0061333F"/>
    <w:rsid w:val="006265E5"/>
    <w:rsid w:val="006336A4"/>
    <w:rsid w:val="00634973"/>
    <w:rsid w:val="006352E7"/>
    <w:rsid w:val="00636268"/>
    <w:rsid w:val="0064689E"/>
    <w:rsid w:val="00650C31"/>
    <w:rsid w:val="006967E5"/>
    <w:rsid w:val="006A2210"/>
    <w:rsid w:val="006B6F69"/>
    <w:rsid w:val="006B7808"/>
    <w:rsid w:val="006D0322"/>
    <w:rsid w:val="006D5966"/>
    <w:rsid w:val="006E0509"/>
    <w:rsid w:val="006E3344"/>
    <w:rsid w:val="006E50F5"/>
    <w:rsid w:val="006F4263"/>
    <w:rsid w:val="00722871"/>
    <w:rsid w:val="007326B3"/>
    <w:rsid w:val="0074354A"/>
    <w:rsid w:val="0075026C"/>
    <w:rsid w:val="007739EE"/>
    <w:rsid w:val="00782DBC"/>
    <w:rsid w:val="007A4FEE"/>
    <w:rsid w:val="007B1650"/>
    <w:rsid w:val="007B359F"/>
    <w:rsid w:val="007E4AD8"/>
    <w:rsid w:val="008179BA"/>
    <w:rsid w:val="008368D2"/>
    <w:rsid w:val="00846757"/>
    <w:rsid w:val="00857E62"/>
    <w:rsid w:val="00874481"/>
    <w:rsid w:val="00874632"/>
    <w:rsid w:val="00881D80"/>
    <w:rsid w:val="008A48F7"/>
    <w:rsid w:val="008A5A8E"/>
    <w:rsid w:val="008B1BB9"/>
    <w:rsid w:val="008C0D1F"/>
    <w:rsid w:val="008E09F1"/>
    <w:rsid w:val="008E3BD1"/>
    <w:rsid w:val="00902B36"/>
    <w:rsid w:val="0090673E"/>
    <w:rsid w:val="009067BB"/>
    <w:rsid w:val="0093057B"/>
    <w:rsid w:val="0095604C"/>
    <w:rsid w:val="009637C7"/>
    <w:rsid w:val="00982280"/>
    <w:rsid w:val="00985124"/>
    <w:rsid w:val="009A1BF1"/>
    <w:rsid w:val="009A65F9"/>
    <w:rsid w:val="009B6176"/>
    <w:rsid w:val="009C6103"/>
    <w:rsid w:val="009C74BA"/>
    <w:rsid w:val="009F064F"/>
    <w:rsid w:val="00A31C2B"/>
    <w:rsid w:val="00A32BBD"/>
    <w:rsid w:val="00A441C0"/>
    <w:rsid w:val="00A52D17"/>
    <w:rsid w:val="00A56480"/>
    <w:rsid w:val="00A76004"/>
    <w:rsid w:val="00A76CE4"/>
    <w:rsid w:val="00A90078"/>
    <w:rsid w:val="00AB76A2"/>
    <w:rsid w:val="00AC14AA"/>
    <w:rsid w:val="00AD191D"/>
    <w:rsid w:val="00AD4A0B"/>
    <w:rsid w:val="00AE5F62"/>
    <w:rsid w:val="00AF0881"/>
    <w:rsid w:val="00AF13C3"/>
    <w:rsid w:val="00B07F3F"/>
    <w:rsid w:val="00B102DB"/>
    <w:rsid w:val="00B1376D"/>
    <w:rsid w:val="00B24BAA"/>
    <w:rsid w:val="00B33C3D"/>
    <w:rsid w:val="00B3530D"/>
    <w:rsid w:val="00B878EA"/>
    <w:rsid w:val="00BA05CC"/>
    <w:rsid w:val="00BA333C"/>
    <w:rsid w:val="00BB0DD4"/>
    <w:rsid w:val="00BC189A"/>
    <w:rsid w:val="00BD2FC9"/>
    <w:rsid w:val="00BD4BB2"/>
    <w:rsid w:val="00BD6D3D"/>
    <w:rsid w:val="00BF5571"/>
    <w:rsid w:val="00C116FE"/>
    <w:rsid w:val="00C416EA"/>
    <w:rsid w:val="00C90E3B"/>
    <w:rsid w:val="00CB1B4E"/>
    <w:rsid w:val="00CB309B"/>
    <w:rsid w:val="00CD632C"/>
    <w:rsid w:val="00CE3093"/>
    <w:rsid w:val="00CE6587"/>
    <w:rsid w:val="00CF65C6"/>
    <w:rsid w:val="00D00DED"/>
    <w:rsid w:val="00D01F8B"/>
    <w:rsid w:val="00D041F7"/>
    <w:rsid w:val="00D04BDA"/>
    <w:rsid w:val="00D06E11"/>
    <w:rsid w:val="00D17397"/>
    <w:rsid w:val="00D2433D"/>
    <w:rsid w:val="00D25D80"/>
    <w:rsid w:val="00D832CF"/>
    <w:rsid w:val="00D83A11"/>
    <w:rsid w:val="00D90722"/>
    <w:rsid w:val="00DA6D8D"/>
    <w:rsid w:val="00DC2061"/>
    <w:rsid w:val="00DD79DF"/>
    <w:rsid w:val="00DE3FC8"/>
    <w:rsid w:val="00E06E9B"/>
    <w:rsid w:val="00E21F98"/>
    <w:rsid w:val="00E24A2C"/>
    <w:rsid w:val="00E25A29"/>
    <w:rsid w:val="00E624E2"/>
    <w:rsid w:val="00E70053"/>
    <w:rsid w:val="00E738D6"/>
    <w:rsid w:val="00E83959"/>
    <w:rsid w:val="00E869F7"/>
    <w:rsid w:val="00E9035C"/>
    <w:rsid w:val="00EC2ED0"/>
    <w:rsid w:val="00EC6A69"/>
    <w:rsid w:val="00ED3382"/>
    <w:rsid w:val="00EF3AE5"/>
    <w:rsid w:val="00EF47AB"/>
    <w:rsid w:val="00F02625"/>
    <w:rsid w:val="00F25F88"/>
    <w:rsid w:val="00F430C1"/>
    <w:rsid w:val="00F73271"/>
    <w:rsid w:val="00F854DB"/>
    <w:rsid w:val="00F91EFF"/>
    <w:rsid w:val="00F93376"/>
    <w:rsid w:val="00FB5362"/>
    <w:rsid w:val="00FC062E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A4CC-FD4F-4803-AD45-82241BCC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Administrator</cp:lastModifiedBy>
  <cp:revision>9</cp:revision>
  <cp:lastPrinted>2017-07-24T07:14:00Z</cp:lastPrinted>
  <dcterms:created xsi:type="dcterms:W3CDTF">2016-05-09T04:09:00Z</dcterms:created>
  <dcterms:modified xsi:type="dcterms:W3CDTF">2018-01-31T01:10:00Z</dcterms:modified>
</cp:coreProperties>
</file>