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61" w:rsidRDefault="009E0731" w:rsidP="000C1561">
      <w:pPr>
        <w:spacing w:line="240" w:lineRule="atLeast"/>
        <w:jc w:val="center"/>
        <w:rPr>
          <w:rFonts w:hAnsi="ＭＳ 明朝"/>
        </w:rPr>
      </w:pPr>
      <w:r>
        <w:rPr>
          <w:rFonts w:hAnsi="ＭＳ 明朝" w:hint="eastAsia"/>
        </w:rPr>
        <w:t>社会福祉法第５９条の規定による届出書</w:t>
      </w:r>
    </w:p>
    <w:p w:rsidR="000C1561" w:rsidRDefault="000C1561" w:rsidP="000C1561">
      <w:pPr>
        <w:spacing w:line="240" w:lineRule="atLeast"/>
        <w:rPr>
          <w:rFonts w:hAnsi="ＭＳ 明朝"/>
        </w:rPr>
      </w:pPr>
    </w:p>
    <w:p w:rsidR="000C1561" w:rsidRDefault="000C1561" w:rsidP="000C1561">
      <w:pPr>
        <w:spacing w:line="240" w:lineRule="atLeast"/>
        <w:jc w:val="right"/>
        <w:rPr>
          <w:rFonts w:hAnsi="ＭＳ 明朝"/>
        </w:rPr>
      </w:pPr>
      <w:r>
        <w:rPr>
          <w:rFonts w:hAnsi="ＭＳ 明朝" w:hint="eastAsia"/>
        </w:rPr>
        <w:t>年　　月　　日</w:t>
      </w:r>
    </w:p>
    <w:p w:rsidR="000C1561" w:rsidRDefault="000C1561" w:rsidP="000C1561">
      <w:pPr>
        <w:spacing w:line="240" w:lineRule="atLeast"/>
        <w:rPr>
          <w:rFonts w:hAnsi="ＭＳ 明朝"/>
        </w:rPr>
      </w:pPr>
      <w:r>
        <w:rPr>
          <w:rFonts w:hAnsi="ＭＳ 明朝" w:hint="eastAsia"/>
        </w:rPr>
        <w:t xml:space="preserve">　越谷市長　宛</w:t>
      </w:r>
    </w:p>
    <w:p w:rsidR="000C1561" w:rsidRDefault="000C1561" w:rsidP="000C1561">
      <w:pPr>
        <w:spacing w:line="240" w:lineRule="atLeast"/>
        <w:rPr>
          <w:rFonts w:hAnsi="ＭＳ 明朝"/>
        </w:rPr>
      </w:pPr>
    </w:p>
    <w:p w:rsidR="000C1561" w:rsidRDefault="00722746" w:rsidP="00DD7BEB">
      <w:pPr>
        <w:spacing w:line="240" w:lineRule="atLeast"/>
        <w:ind w:firstLineChars="1507" w:firstLine="4013"/>
        <w:rPr>
          <w:rFonts w:hAnsi="ＭＳ 明朝"/>
        </w:rPr>
      </w:pPr>
      <w:r>
        <w:rPr>
          <w:rFonts w:hAnsi="ＭＳ 明朝" w:hint="eastAsia"/>
        </w:rPr>
        <w:t>届出</w:t>
      </w:r>
      <w:r w:rsidR="00DD7BEB">
        <w:rPr>
          <w:rFonts w:hAnsi="ＭＳ 明朝" w:hint="eastAsia"/>
        </w:rPr>
        <w:t xml:space="preserve">者　</w:t>
      </w:r>
      <w:r w:rsidR="000C1561">
        <w:rPr>
          <w:rFonts w:hAnsi="ＭＳ 明朝" w:hint="eastAsia"/>
        </w:rPr>
        <w:t>所在地</w:t>
      </w:r>
    </w:p>
    <w:p w:rsidR="000C1561" w:rsidRDefault="00DD7BEB" w:rsidP="000C1561">
      <w:pPr>
        <w:spacing w:line="240" w:lineRule="atLeast"/>
        <w:ind w:firstLineChars="1900" w:firstLine="5059"/>
        <w:rPr>
          <w:rFonts w:hAnsi="ＭＳ 明朝"/>
        </w:rPr>
      </w:pPr>
      <w:r>
        <w:rPr>
          <w:rFonts w:hAnsi="ＭＳ 明朝"/>
        </w:rPr>
        <w:t>名</w:t>
      </w:r>
      <w:r w:rsidR="000C1561">
        <w:rPr>
          <w:rFonts w:hAnsi="ＭＳ 明朝" w:hint="eastAsia"/>
        </w:rPr>
        <w:t xml:space="preserve">　</w:t>
      </w:r>
      <w:r>
        <w:rPr>
          <w:rFonts w:hAnsi="ＭＳ 明朝"/>
        </w:rPr>
        <w:t>称</w:t>
      </w:r>
    </w:p>
    <w:p w:rsidR="000C1561" w:rsidRDefault="000C1561" w:rsidP="00D73DB1">
      <w:pPr>
        <w:spacing w:line="240" w:lineRule="atLeast"/>
        <w:ind w:firstLineChars="1909" w:firstLine="5083"/>
        <w:rPr>
          <w:rFonts w:hAnsi="ＭＳ 明朝"/>
        </w:rPr>
      </w:pPr>
      <w:r>
        <w:rPr>
          <w:rFonts w:hAnsi="ＭＳ 明朝" w:hint="eastAsia"/>
        </w:rPr>
        <w:t>代表者</w:t>
      </w:r>
      <w:bookmarkStart w:id="0" w:name="_GoBack"/>
      <w:bookmarkEnd w:id="0"/>
    </w:p>
    <w:p w:rsidR="000C1561" w:rsidRDefault="000C1561" w:rsidP="000C1561">
      <w:pPr>
        <w:spacing w:line="240" w:lineRule="atLeast"/>
        <w:rPr>
          <w:rFonts w:hAnsi="ＭＳ 明朝"/>
        </w:rPr>
      </w:pPr>
    </w:p>
    <w:p w:rsidR="00580A94" w:rsidRPr="00580A94" w:rsidRDefault="00246F47" w:rsidP="008949F7">
      <w:pPr>
        <w:spacing w:afterLines="50" w:after="260" w:line="400" w:lineRule="exact"/>
        <w:rPr>
          <w:rFonts w:hAnsi="ＭＳ 明朝"/>
        </w:rPr>
      </w:pPr>
      <w:r>
        <w:rPr>
          <w:rFonts w:hAnsi="ＭＳ 明朝" w:hint="eastAsia"/>
        </w:rPr>
        <w:t xml:space="preserve">　</w:t>
      </w:r>
      <w:r w:rsidR="000C1561">
        <w:rPr>
          <w:rFonts w:hAnsi="ＭＳ 明朝" w:hint="eastAsia"/>
        </w:rPr>
        <w:t>社会福祉法第５９条の規定により、</w:t>
      </w:r>
      <w:r w:rsidR="008949F7">
        <w:rPr>
          <w:rFonts w:hAnsi="ＭＳ 明朝" w:hint="eastAsia"/>
        </w:rPr>
        <w:t>別紙</w:t>
      </w:r>
      <w:r>
        <w:rPr>
          <w:rFonts w:hAnsi="ＭＳ 明朝" w:hint="eastAsia"/>
        </w:rPr>
        <w:t>のとおり</w:t>
      </w:r>
      <w:r w:rsidR="006E3B45">
        <w:rPr>
          <w:rFonts w:hAnsi="ＭＳ 明朝" w:hint="eastAsia"/>
        </w:rPr>
        <w:t>届け出ます。</w:t>
      </w:r>
    </w:p>
    <w:sectPr w:rsidR="00580A94" w:rsidRPr="00580A94" w:rsidSect="00E10882">
      <w:type w:val="continuous"/>
      <w:pgSz w:w="11906" w:h="16838" w:code="9"/>
      <w:pgMar w:top="1418" w:right="1418" w:bottom="1361" w:left="1701" w:header="851" w:footer="992"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AD" w:rsidRDefault="000849AD" w:rsidP="000C1561">
      <w:r>
        <w:separator/>
      </w:r>
    </w:p>
  </w:endnote>
  <w:endnote w:type="continuationSeparator" w:id="0">
    <w:p w:rsidR="000849AD" w:rsidRDefault="000849AD" w:rsidP="000C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AD" w:rsidRDefault="000849AD" w:rsidP="000C1561">
      <w:r>
        <w:separator/>
      </w:r>
    </w:p>
  </w:footnote>
  <w:footnote w:type="continuationSeparator" w:id="0">
    <w:p w:rsidR="000849AD" w:rsidRDefault="000849AD" w:rsidP="000C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60"/>
  <w:displayHorizontalDrawingGridEvery w:val="0"/>
  <w:displayVerticalDrawingGridEvery w:val="2"/>
  <w:characterSpacingControl w:val="doNotCompress"/>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9C"/>
    <w:rsid w:val="000042C0"/>
    <w:rsid w:val="000643D1"/>
    <w:rsid w:val="00072726"/>
    <w:rsid w:val="000849AD"/>
    <w:rsid w:val="000A5B83"/>
    <w:rsid w:val="000C1561"/>
    <w:rsid w:val="00155A9A"/>
    <w:rsid w:val="00156FFB"/>
    <w:rsid w:val="00172704"/>
    <w:rsid w:val="00181BD5"/>
    <w:rsid w:val="0019329B"/>
    <w:rsid w:val="001D0A9D"/>
    <w:rsid w:val="001E5594"/>
    <w:rsid w:val="0020029F"/>
    <w:rsid w:val="0020345B"/>
    <w:rsid w:val="00222046"/>
    <w:rsid w:val="0023317D"/>
    <w:rsid w:val="00246F47"/>
    <w:rsid w:val="0025678F"/>
    <w:rsid w:val="00276179"/>
    <w:rsid w:val="002A5C32"/>
    <w:rsid w:val="002D63CB"/>
    <w:rsid w:val="002E134C"/>
    <w:rsid w:val="002F1EF4"/>
    <w:rsid w:val="003104FF"/>
    <w:rsid w:val="00395E8C"/>
    <w:rsid w:val="003B08D0"/>
    <w:rsid w:val="00433EF5"/>
    <w:rsid w:val="00454542"/>
    <w:rsid w:val="0045483E"/>
    <w:rsid w:val="00497E3C"/>
    <w:rsid w:val="004A5864"/>
    <w:rsid w:val="004F1335"/>
    <w:rsid w:val="00557BFE"/>
    <w:rsid w:val="00580A94"/>
    <w:rsid w:val="005962D5"/>
    <w:rsid w:val="00642268"/>
    <w:rsid w:val="00656187"/>
    <w:rsid w:val="00657AC5"/>
    <w:rsid w:val="00692001"/>
    <w:rsid w:val="006A535C"/>
    <w:rsid w:val="006B4E9C"/>
    <w:rsid w:val="006E3B45"/>
    <w:rsid w:val="007072A1"/>
    <w:rsid w:val="00722746"/>
    <w:rsid w:val="00727DBE"/>
    <w:rsid w:val="00735E1B"/>
    <w:rsid w:val="007B2897"/>
    <w:rsid w:val="007C121D"/>
    <w:rsid w:val="007F398B"/>
    <w:rsid w:val="00807D1E"/>
    <w:rsid w:val="00814ACE"/>
    <w:rsid w:val="00815A61"/>
    <w:rsid w:val="0085201E"/>
    <w:rsid w:val="00867BE0"/>
    <w:rsid w:val="008711F2"/>
    <w:rsid w:val="00891B6C"/>
    <w:rsid w:val="00893011"/>
    <w:rsid w:val="008949F7"/>
    <w:rsid w:val="00963BD5"/>
    <w:rsid w:val="00994B7D"/>
    <w:rsid w:val="009A0183"/>
    <w:rsid w:val="009E0731"/>
    <w:rsid w:val="009F125E"/>
    <w:rsid w:val="00A420C2"/>
    <w:rsid w:val="00A46E3D"/>
    <w:rsid w:val="00AA13CB"/>
    <w:rsid w:val="00B06559"/>
    <w:rsid w:val="00B21824"/>
    <w:rsid w:val="00B2527E"/>
    <w:rsid w:val="00B3293F"/>
    <w:rsid w:val="00B35C91"/>
    <w:rsid w:val="00B57EE7"/>
    <w:rsid w:val="00B82D7B"/>
    <w:rsid w:val="00B91014"/>
    <w:rsid w:val="00C15B62"/>
    <w:rsid w:val="00C31D70"/>
    <w:rsid w:val="00C428FC"/>
    <w:rsid w:val="00CA7E98"/>
    <w:rsid w:val="00CC1F21"/>
    <w:rsid w:val="00D0551C"/>
    <w:rsid w:val="00D32C4E"/>
    <w:rsid w:val="00D64815"/>
    <w:rsid w:val="00D73DB1"/>
    <w:rsid w:val="00DD6E8E"/>
    <w:rsid w:val="00DD7BEB"/>
    <w:rsid w:val="00E0205C"/>
    <w:rsid w:val="00E10882"/>
    <w:rsid w:val="00E17F23"/>
    <w:rsid w:val="00E35D1B"/>
    <w:rsid w:val="00E5137A"/>
    <w:rsid w:val="00E80484"/>
    <w:rsid w:val="00E907B3"/>
    <w:rsid w:val="00EC7B8B"/>
    <w:rsid w:val="00EE6645"/>
    <w:rsid w:val="00F11048"/>
    <w:rsid w:val="00F42EA7"/>
    <w:rsid w:val="00F51C63"/>
    <w:rsid w:val="00FA4EF8"/>
    <w:rsid w:val="00FC4B62"/>
    <w:rsid w:val="00FE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5:docId w15:val="{66421273-7F97-4E44-97BB-73A00655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2034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autoSpaceDE w:val="0"/>
      <w:autoSpaceDN w:val="0"/>
      <w:snapToGrid w:val="0"/>
    </w:pPr>
    <w:rPr>
      <w:rFonts w:hAnsi="Arial"/>
      <w:szCs w:val="20"/>
    </w:rPr>
  </w:style>
  <w:style w:type="paragraph" w:styleId="a6">
    <w:name w:val="footer"/>
    <w:basedOn w:val="a"/>
    <w:link w:val="a7"/>
    <w:rsid w:val="000C1561"/>
    <w:pPr>
      <w:tabs>
        <w:tab w:val="center" w:pos="4252"/>
        <w:tab w:val="right" w:pos="8504"/>
      </w:tabs>
      <w:snapToGrid w:val="0"/>
    </w:pPr>
  </w:style>
  <w:style w:type="character" w:customStyle="1" w:styleId="a7">
    <w:name w:val="フッター (文字)"/>
    <w:link w:val="a6"/>
    <w:rsid w:val="000C156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909">
      <w:bodyDiv w:val="1"/>
      <w:marLeft w:val="0"/>
      <w:marRight w:val="0"/>
      <w:marTop w:val="0"/>
      <w:marBottom w:val="0"/>
      <w:divBdr>
        <w:top w:val="none" w:sz="0" w:space="0" w:color="auto"/>
        <w:left w:val="none" w:sz="0" w:space="0" w:color="auto"/>
        <w:bottom w:val="none" w:sz="0" w:space="0" w:color="auto"/>
        <w:right w:val="none" w:sz="0" w:space="0" w:color="auto"/>
      </w:divBdr>
      <w:divsChild>
        <w:div w:id="2029407858">
          <w:marLeft w:val="200"/>
          <w:marRight w:val="0"/>
          <w:marTop w:val="0"/>
          <w:marBottom w:val="0"/>
          <w:divBdr>
            <w:top w:val="none" w:sz="0" w:space="0" w:color="auto"/>
            <w:left w:val="none" w:sz="0" w:space="0" w:color="auto"/>
            <w:bottom w:val="none" w:sz="0" w:space="0" w:color="auto"/>
            <w:right w:val="none" w:sz="0" w:space="0" w:color="auto"/>
          </w:divBdr>
        </w:div>
      </w:divsChild>
    </w:div>
    <w:div w:id="722211776">
      <w:bodyDiv w:val="1"/>
      <w:marLeft w:val="0"/>
      <w:marRight w:val="0"/>
      <w:marTop w:val="0"/>
      <w:marBottom w:val="0"/>
      <w:divBdr>
        <w:top w:val="none" w:sz="0" w:space="0" w:color="auto"/>
        <w:left w:val="none" w:sz="0" w:space="0" w:color="auto"/>
        <w:bottom w:val="none" w:sz="0" w:space="0" w:color="auto"/>
        <w:right w:val="none" w:sz="0" w:space="0" w:color="auto"/>
      </w:divBdr>
      <w:divsChild>
        <w:div w:id="135403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B234-C3DE-4BA3-9751-642DF760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65</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越谷市職員の勤務時間に関する条例の一部を改正する条例をここに公布する</vt:lpstr>
      <vt:lpstr>　越谷市職員の勤務時間に関する条例の一部を改正する条例をここに公布する</vt:lpstr>
    </vt:vector>
  </TitlesOfParts>
  <Company>FM-USER</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越谷市職員の勤務時間に関する条例の一部を改正する条例をここに公布する</dc:title>
  <dc:creator>WSL055</dc:creator>
  <cp:lastModifiedBy>user</cp:lastModifiedBy>
  <cp:revision>17</cp:revision>
  <cp:lastPrinted>2019-04-22T07:52:00Z</cp:lastPrinted>
  <dcterms:created xsi:type="dcterms:W3CDTF">2019-04-22T03:14:00Z</dcterms:created>
  <dcterms:modified xsi:type="dcterms:W3CDTF">2020-12-25T01:51:00Z</dcterms:modified>
</cp:coreProperties>
</file>