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8801F" w14:textId="0BFA0E9A" w:rsidR="002E0698" w:rsidRPr="002124AB" w:rsidRDefault="002E0698" w:rsidP="00530176">
      <w:pPr>
        <w:adjustRightInd w:val="0"/>
        <w:spacing w:line="240" w:lineRule="exact"/>
        <w:ind w:left="144" w:hanging="144"/>
        <w:contextualSpacing/>
        <w:jc w:val="right"/>
        <w:rPr>
          <w:rFonts w:ascii="BIZ UDゴシック" w:eastAsia="BIZ UDゴシック" w:hAnsi="BIZ UDゴシック"/>
          <w:sz w:val="21"/>
        </w:rPr>
      </w:pPr>
    </w:p>
    <w:p w14:paraId="130EE405" w14:textId="77777777" w:rsidR="001657FA" w:rsidRPr="002124AB" w:rsidRDefault="001657FA" w:rsidP="00530176">
      <w:pPr>
        <w:adjustRightInd w:val="0"/>
        <w:spacing w:line="240" w:lineRule="exact"/>
        <w:ind w:left="144" w:hanging="144"/>
        <w:contextualSpacing/>
        <w:jc w:val="right"/>
        <w:rPr>
          <w:rFonts w:ascii="BIZ UDゴシック" w:eastAsia="BIZ UDゴシック" w:hAnsi="BIZ UDゴシック"/>
          <w:sz w:val="21"/>
        </w:rPr>
      </w:pPr>
    </w:p>
    <w:p w14:paraId="07B7EAA6" w14:textId="77777777" w:rsidR="002E0698" w:rsidRPr="002124AB" w:rsidRDefault="007A151B" w:rsidP="00B135D3">
      <w:pPr>
        <w:overflowPunct w:val="0"/>
        <w:spacing w:line="240" w:lineRule="auto"/>
        <w:ind w:left="349" w:hanging="349"/>
        <w:jc w:val="center"/>
        <w:textAlignment w:val="baseline"/>
        <w:rPr>
          <w:rFonts w:ascii="BIZ UDゴシック" w:eastAsia="BIZ UDゴシック" w:hAnsi="BIZ UDゴシック" w:cs="Times New Roman"/>
          <w:kern w:val="0"/>
          <w:sz w:val="48"/>
          <w:szCs w:val="48"/>
        </w:rPr>
      </w:pPr>
      <w:r w:rsidRPr="002124AB">
        <w:rPr>
          <w:rFonts w:ascii="BIZ UDゴシック" w:eastAsia="BIZ UDゴシック" w:hAnsi="BIZ UDゴシック" w:cs="ＭＳ ゴシック" w:hint="eastAsia"/>
          <w:kern w:val="0"/>
          <w:sz w:val="48"/>
          <w:szCs w:val="48"/>
        </w:rPr>
        <w:t>介　護　サ　ー　ビ　ス　事　業　者</w:t>
      </w:r>
    </w:p>
    <w:p w14:paraId="35B19D6D" w14:textId="77777777" w:rsidR="002E0698" w:rsidRPr="002124AB" w:rsidRDefault="007A151B" w:rsidP="00883D33">
      <w:pPr>
        <w:overflowPunct w:val="0"/>
        <w:spacing w:line="240" w:lineRule="auto"/>
        <w:ind w:left="318" w:hanging="318"/>
        <w:jc w:val="center"/>
        <w:textAlignment w:val="baseline"/>
        <w:rPr>
          <w:rFonts w:ascii="BIZ UDゴシック" w:eastAsia="BIZ UDゴシック" w:hAnsi="BIZ UDゴシック" w:cs="Times New Roman"/>
          <w:kern w:val="0"/>
          <w:sz w:val="44"/>
          <w:szCs w:val="44"/>
          <w:lang w:eastAsia="zh-CN"/>
        </w:rPr>
      </w:pPr>
      <w:r w:rsidRPr="002124AB">
        <w:rPr>
          <w:rFonts w:ascii="BIZ UDゴシック" w:eastAsia="BIZ UDゴシック" w:hAnsi="BIZ UDゴシック" w:cs="Times New Roman" w:hint="eastAsia"/>
          <w:kern w:val="0"/>
          <w:sz w:val="44"/>
          <w:szCs w:val="44"/>
          <w:lang w:eastAsia="zh-CN"/>
        </w:rPr>
        <w:t>自　　　主　　　点　　　検　　　表</w:t>
      </w:r>
    </w:p>
    <w:p w14:paraId="79F11E22" w14:textId="2F1919BF" w:rsidR="002E0698" w:rsidRPr="002124AB" w:rsidRDefault="00F7584A" w:rsidP="00B135D3">
      <w:pPr>
        <w:overflowPunct w:val="0"/>
        <w:spacing w:line="240" w:lineRule="auto"/>
        <w:ind w:left="349" w:hanging="349"/>
        <w:jc w:val="center"/>
        <w:textAlignment w:val="baseline"/>
        <w:rPr>
          <w:rFonts w:ascii="BIZ UDゴシック" w:eastAsia="BIZ UDゴシック" w:hAnsi="BIZ UDゴシック" w:cs="Times New Roman"/>
          <w:kern w:val="0"/>
          <w:sz w:val="44"/>
          <w:szCs w:val="44"/>
          <w:lang w:eastAsia="zh-TW"/>
        </w:rPr>
      </w:pPr>
      <w:r w:rsidRPr="002124AB">
        <w:rPr>
          <w:rFonts w:ascii="BIZ UDゴシック" w:eastAsia="BIZ UDゴシック" w:hAnsi="BIZ UDゴシック" w:cs="ＭＳ ゴシック" w:hint="eastAsia"/>
          <w:kern w:val="0"/>
          <w:sz w:val="48"/>
          <w:szCs w:val="48"/>
          <w:lang w:eastAsia="zh-TW"/>
        </w:rPr>
        <w:t>（令和</w:t>
      </w:r>
      <w:r w:rsidR="00FD6109" w:rsidRPr="002124AB">
        <w:rPr>
          <w:rFonts w:ascii="BIZ UDゴシック" w:eastAsia="BIZ UDゴシック" w:hAnsi="BIZ UDゴシック" w:cs="ＭＳ ゴシック" w:hint="eastAsia"/>
          <w:kern w:val="0"/>
          <w:sz w:val="48"/>
          <w:szCs w:val="48"/>
        </w:rPr>
        <w:t>5年度</w:t>
      </w:r>
      <w:r w:rsidR="007A151B" w:rsidRPr="002124AB">
        <w:rPr>
          <w:rFonts w:ascii="BIZ UDゴシック" w:eastAsia="BIZ UDゴシック" w:hAnsi="BIZ UDゴシック" w:cs="ＭＳ ゴシック" w:hint="eastAsia"/>
          <w:kern w:val="0"/>
          <w:sz w:val="48"/>
          <w:szCs w:val="48"/>
          <w:lang w:eastAsia="zh-TW"/>
        </w:rPr>
        <w:t>版）</w:t>
      </w:r>
      <w:r w:rsidR="002E0698" w:rsidRPr="002124AB">
        <w:rPr>
          <w:rFonts w:ascii="BIZ UDゴシック" w:eastAsia="BIZ UDゴシック" w:hAnsi="BIZ UDゴシック" w:cs="Times New Roman"/>
          <w:kern w:val="0"/>
          <w:sz w:val="44"/>
          <w:szCs w:val="44"/>
          <w:lang w:eastAsia="zh-TW"/>
        </w:rPr>
        <w:t xml:space="preserve">   </w:t>
      </w:r>
    </w:p>
    <w:p w14:paraId="321DFFC1" w14:textId="578CA097" w:rsidR="002E0698" w:rsidRPr="002124AB" w:rsidRDefault="005C164D" w:rsidP="00B135D3">
      <w:pPr>
        <w:adjustRightInd w:val="0"/>
        <w:spacing w:line="240" w:lineRule="auto"/>
        <w:ind w:left="349" w:hanging="349"/>
        <w:contextualSpacing/>
        <w:jc w:val="center"/>
        <w:rPr>
          <w:rFonts w:ascii="BIZ UDゴシック" w:eastAsia="BIZ UDゴシック" w:hAnsi="BIZ UDゴシック" w:cs="ＭＳ ゴシック"/>
          <w:kern w:val="0"/>
          <w:sz w:val="48"/>
          <w:szCs w:val="48"/>
          <w:u w:val="thick" w:color="000000"/>
          <w:lang w:eastAsia="zh-TW"/>
        </w:rPr>
      </w:pPr>
      <w:r w:rsidRPr="002124AB">
        <w:rPr>
          <w:rFonts w:ascii="BIZ UDゴシック" w:eastAsia="BIZ UDゴシック" w:hAnsi="BIZ UDゴシック" w:cs="ＭＳ ゴシック" w:hint="eastAsia"/>
          <w:kern w:val="0"/>
          <w:sz w:val="48"/>
          <w:szCs w:val="48"/>
          <w:u w:val="thick" w:color="000000"/>
          <w:lang w:eastAsia="zh-TW"/>
        </w:rPr>
        <w:t>訪　問　介　護</w:t>
      </w:r>
    </w:p>
    <w:p w14:paraId="59B79182" w14:textId="41A4C80F" w:rsidR="005C164D" w:rsidRPr="002124AB" w:rsidRDefault="005C164D" w:rsidP="00530176">
      <w:pPr>
        <w:adjustRightInd w:val="0"/>
        <w:spacing w:line="240" w:lineRule="auto"/>
        <w:ind w:left="68" w:hangingChars="36" w:hanging="68"/>
        <w:contextualSpacing/>
        <w:rPr>
          <w:rFonts w:ascii="BIZ UDゴシック" w:eastAsia="PMingLiU" w:hAnsi="BIZ UDゴシック"/>
          <w:sz w:val="21"/>
          <w:lang w:eastAsia="zh-TW"/>
        </w:rPr>
      </w:pPr>
    </w:p>
    <w:p w14:paraId="699BB107" w14:textId="77777777" w:rsidR="00776B8B" w:rsidRPr="002124AB" w:rsidRDefault="00776B8B" w:rsidP="00530176">
      <w:pPr>
        <w:adjustRightInd w:val="0"/>
        <w:spacing w:line="240" w:lineRule="auto"/>
        <w:ind w:left="68" w:hangingChars="36" w:hanging="68"/>
        <w:contextualSpacing/>
        <w:rPr>
          <w:rFonts w:ascii="BIZ UDゴシック" w:eastAsia="PMingLiU" w:hAnsi="BIZ UDゴシック"/>
          <w:sz w:val="21"/>
          <w:lang w:eastAsia="zh-TW"/>
        </w:rPr>
      </w:pPr>
    </w:p>
    <w:tbl>
      <w:tblPr>
        <w:tblStyle w:val="a3"/>
        <w:tblW w:w="8080" w:type="dxa"/>
        <w:tblInd w:w="959" w:type="dxa"/>
        <w:tblLook w:val="04A0" w:firstRow="1" w:lastRow="0" w:firstColumn="1" w:lastColumn="0" w:noHBand="0" w:noVBand="1"/>
      </w:tblPr>
      <w:tblGrid>
        <w:gridCol w:w="1134"/>
        <w:gridCol w:w="1276"/>
        <w:gridCol w:w="5670"/>
      </w:tblGrid>
      <w:tr w:rsidR="002124AB" w:rsidRPr="002124AB" w14:paraId="510C8991" w14:textId="77777777" w:rsidTr="000C6E0E">
        <w:tc>
          <w:tcPr>
            <w:tcW w:w="2410" w:type="dxa"/>
            <w:gridSpan w:val="2"/>
            <w:tcBorders>
              <w:top w:val="single" w:sz="18" w:space="0" w:color="auto"/>
              <w:left w:val="single" w:sz="18" w:space="0" w:color="auto"/>
              <w:right w:val="dotted" w:sz="4" w:space="0" w:color="auto"/>
            </w:tcBorders>
          </w:tcPr>
          <w:p w14:paraId="725608BB" w14:textId="026A5623" w:rsidR="00E75A5F" w:rsidRPr="002124AB" w:rsidRDefault="008D4A3A" w:rsidP="008D4A3A">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事業者(法人)名称</w:t>
            </w:r>
          </w:p>
        </w:tc>
        <w:tc>
          <w:tcPr>
            <w:tcW w:w="5670" w:type="dxa"/>
            <w:tcBorders>
              <w:top w:val="single" w:sz="18" w:space="0" w:color="auto"/>
              <w:left w:val="dotted" w:sz="4" w:space="0" w:color="auto"/>
              <w:right w:val="single" w:sz="18" w:space="0" w:color="auto"/>
            </w:tcBorders>
          </w:tcPr>
          <w:p w14:paraId="6999EC56" w14:textId="77777777" w:rsidR="00E75A5F" w:rsidRPr="002124AB" w:rsidRDefault="00E75A5F" w:rsidP="003469F0">
            <w:pPr>
              <w:adjustRightInd w:val="0"/>
              <w:spacing w:line="240" w:lineRule="auto"/>
              <w:ind w:left="0" w:firstLineChars="0" w:firstLine="0"/>
              <w:contextualSpacing/>
              <w:rPr>
                <w:rFonts w:ascii="BIZ UDゴシック" w:eastAsia="BIZ UDゴシック" w:hAnsi="BIZ UDゴシック"/>
                <w:sz w:val="28"/>
                <w:szCs w:val="28"/>
              </w:rPr>
            </w:pPr>
          </w:p>
        </w:tc>
      </w:tr>
      <w:tr w:rsidR="002124AB" w:rsidRPr="002124AB" w14:paraId="47E7ED9E" w14:textId="77777777" w:rsidTr="000C6E0E">
        <w:tc>
          <w:tcPr>
            <w:tcW w:w="1134" w:type="dxa"/>
            <w:tcBorders>
              <w:left w:val="single" w:sz="18" w:space="0" w:color="auto"/>
              <w:bottom w:val="nil"/>
              <w:right w:val="dotted" w:sz="4" w:space="0" w:color="auto"/>
            </w:tcBorders>
          </w:tcPr>
          <w:p w14:paraId="05FBBEDF" w14:textId="6B847DC8" w:rsidR="008D4A3A" w:rsidRPr="002124AB" w:rsidRDefault="008D4A3A" w:rsidP="008D4A3A">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14:paraId="69064FD9" w14:textId="24ADD11A" w:rsidR="008D4A3A" w:rsidRPr="002124AB" w:rsidRDefault="008D4A3A" w:rsidP="00E37706">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cs="ＭＳ ゴシック" w:hint="eastAsia"/>
                <w:kern w:val="0"/>
                <w:sz w:val="28"/>
                <w:szCs w:val="28"/>
              </w:rPr>
              <w:t>名</w:t>
            </w:r>
            <w:r w:rsidR="001D19F7" w:rsidRPr="002124AB">
              <w:rPr>
                <w:rFonts w:ascii="BIZ UDゴシック" w:eastAsia="BIZ UDゴシック" w:hAnsi="BIZ UDゴシック" w:cs="ＭＳ ゴシック" w:hint="eastAsia"/>
                <w:kern w:val="0"/>
                <w:sz w:val="28"/>
                <w:szCs w:val="28"/>
              </w:rPr>
              <w:t xml:space="preserve">　</w:t>
            </w:r>
            <w:r w:rsidRPr="002124AB">
              <w:rPr>
                <w:rFonts w:ascii="BIZ UDゴシック" w:eastAsia="BIZ UDゴシック" w:hAnsi="BIZ UDゴシック" w:cs="ＭＳ ゴシック" w:hint="eastAsia"/>
                <w:kern w:val="0"/>
                <w:sz w:val="28"/>
                <w:szCs w:val="28"/>
              </w:rPr>
              <w:t>称</w:t>
            </w:r>
          </w:p>
        </w:tc>
        <w:tc>
          <w:tcPr>
            <w:tcW w:w="5670" w:type="dxa"/>
            <w:tcBorders>
              <w:left w:val="dotted" w:sz="4" w:space="0" w:color="auto"/>
              <w:right w:val="single" w:sz="18" w:space="0" w:color="auto"/>
            </w:tcBorders>
          </w:tcPr>
          <w:p w14:paraId="32321F4F" w14:textId="418536CF" w:rsidR="008D4A3A" w:rsidRPr="002124AB" w:rsidRDefault="008D4A3A" w:rsidP="008D4A3A">
            <w:pPr>
              <w:adjustRightInd w:val="0"/>
              <w:spacing w:line="240" w:lineRule="auto"/>
              <w:ind w:left="75" w:hangingChars="29" w:hanging="75"/>
              <w:contextualSpacing/>
              <w:rPr>
                <w:rFonts w:ascii="BIZ UDゴシック" w:eastAsia="BIZ UDゴシック" w:hAnsi="BIZ UDゴシック"/>
                <w:sz w:val="28"/>
                <w:szCs w:val="28"/>
              </w:rPr>
            </w:pPr>
          </w:p>
        </w:tc>
      </w:tr>
      <w:tr w:rsidR="002124AB" w:rsidRPr="002124AB" w14:paraId="222A0D47" w14:textId="77777777" w:rsidTr="000C6E0E">
        <w:tc>
          <w:tcPr>
            <w:tcW w:w="1134" w:type="dxa"/>
            <w:tcBorders>
              <w:top w:val="nil"/>
              <w:left w:val="single" w:sz="18" w:space="0" w:color="auto"/>
              <w:bottom w:val="nil"/>
              <w:right w:val="dotted" w:sz="4" w:space="0" w:color="auto"/>
            </w:tcBorders>
          </w:tcPr>
          <w:p w14:paraId="0B401085" w14:textId="47767AEA" w:rsidR="008D4A3A" w:rsidRPr="002124AB" w:rsidRDefault="008D4A3A" w:rsidP="008D4A3A">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2793B106" w14:textId="36045FF0" w:rsidR="008D4A3A" w:rsidRPr="002124AB" w:rsidRDefault="008D4A3A" w:rsidP="008D4A3A">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番</w:t>
            </w:r>
            <w:r w:rsidR="001D19F7" w:rsidRPr="002124AB">
              <w:rPr>
                <w:rFonts w:ascii="BIZ UDゴシック" w:eastAsia="BIZ UDゴシック" w:hAnsi="BIZ UDゴシック" w:hint="eastAsia"/>
                <w:sz w:val="28"/>
                <w:szCs w:val="28"/>
              </w:rPr>
              <w:t xml:space="preserve">　</w:t>
            </w:r>
            <w:r w:rsidRPr="002124AB">
              <w:rPr>
                <w:rFonts w:ascii="BIZ UDゴシック" w:eastAsia="BIZ UDゴシック" w:hAnsi="BIZ UDゴシック" w:hint="eastAsia"/>
                <w:sz w:val="28"/>
                <w:szCs w:val="28"/>
              </w:rPr>
              <w:t>号</w:t>
            </w:r>
          </w:p>
        </w:tc>
        <w:tc>
          <w:tcPr>
            <w:tcW w:w="5670" w:type="dxa"/>
            <w:tcBorders>
              <w:left w:val="dotted" w:sz="4" w:space="0" w:color="auto"/>
              <w:right w:val="single" w:sz="18" w:space="0" w:color="auto"/>
            </w:tcBorders>
          </w:tcPr>
          <w:p w14:paraId="67FAF8DC" w14:textId="77777777" w:rsidR="008D4A3A" w:rsidRPr="002124AB" w:rsidRDefault="008D4A3A" w:rsidP="003469F0">
            <w:pPr>
              <w:adjustRightInd w:val="0"/>
              <w:spacing w:line="240" w:lineRule="auto"/>
              <w:ind w:left="0" w:firstLineChars="0" w:firstLine="0"/>
              <w:contextualSpacing/>
              <w:rPr>
                <w:rFonts w:ascii="BIZ UDゴシック" w:eastAsia="BIZ UDゴシック" w:hAnsi="BIZ UDゴシック"/>
                <w:sz w:val="28"/>
                <w:szCs w:val="28"/>
              </w:rPr>
            </w:pPr>
          </w:p>
        </w:tc>
      </w:tr>
      <w:tr w:rsidR="002124AB" w:rsidRPr="002124AB" w14:paraId="2AA4A486" w14:textId="77777777" w:rsidTr="000C6E0E">
        <w:tc>
          <w:tcPr>
            <w:tcW w:w="1134" w:type="dxa"/>
            <w:tcBorders>
              <w:top w:val="nil"/>
              <w:left w:val="single" w:sz="18" w:space="0" w:color="auto"/>
              <w:bottom w:val="nil"/>
              <w:right w:val="dotted" w:sz="4" w:space="0" w:color="auto"/>
            </w:tcBorders>
          </w:tcPr>
          <w:p w14:paraId="309858A1" w14:textId="1D852185" w:rsidR="008D4A3A" w:rsidRPr="002124AB" w:rsidRDefault="008D4A3A" w:rsidP="008D4A3A">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424C3236" w14:textId="7D380406" w:rsidR="008D4A3A" w:rsidRPr="002124AB" w:rsidRDefault="008D4A3A" w:rsidP="003469F0">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14:paraId="6E69182A" w14:textId="7E3D188F" w:rsidR="008D4A3A" w:rsidRPr="002124AB" w:rsidRDefault="008D4A3A" w:rsidP="00AF135B">
            <w:pPr>
              <w:widowControl/>
              <w:spacing w:line="240" w:lineRule="auto"/>
              <w:ind w:left="0" w:firstLineChars="0" w:firstLine="0"/>
              <w:jc w:val="left"/>
              <w:rPr>
                <w:rFonts w:ascii="BIZ UDゴシック" w:eastAsia="BIZ UDゴシック" w:hAnsi="BIZ UDゴシック"/>
                <w:sz w:val="22"/>
                <w:szCs w:val="28"/>
              </w:rPr>
            </w:pPr>
          </w:p>
          <w:p w14:paraId="002F1E28" w14:textId="1FA09461" w:rsidR="008D4A3A" w:rsidRPr="002124AB" w:rsidRDefault="008D4A3A" w:rsidP="00AF135B">
            <w:pPr>
              <w:widowControl/>
              <w:spacing w:line="240" w:lineRule="auto"/>
              <w:ind w:left="0" w:firstLineChars="0" w:firstLine="0"/>
              <w:jc w:val="left"/>
              <w:rPr>
                <w:rFonts w:ascii="BIZ UDゴシック" w:eastAsia="BIZ UDゴシック" w:hAnsi="BIZ UDゴシック"/>
                <w:sz w:val="22"/>
                <w:szCs w:val="28"/>
              </w:rPr>
            </w:pPr>
          </w:p>
        </w:tc>
      </w:tr>
      <w:tr w:rsidR="002124AB" w:rsidRPr="002124AB" w14:paraId="4CBBFCAC" w14:textId="77777777" w:rsidTr="000C6E0E">
        <w:tc>
          <w:tcPr>
            <w:tcW w:w="1134" w:type="dxa"/>
            <w:tcBorders>
              <w:top w:val="nil"/>
              <w:left w:val="single" w:sz="18" w:space="0" w:color="auto"/>
              <w:bottom w:val="nil"/>
              <w:right w:val="dotted" w:sz="4" w:space="0" w:color="auto"/>
            </w:tcBorders>
          </w:tcPr>
          <w:p w14:paraId="1CA3BEBC" w14:textId="30C414EF" w:rsidR="008D4A3A" w:rsidRPr="002124AB" w:rsidRDefault="008D4A3A" w:rsidP="008D4A3A">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094860CE" w14:textId="36B2797A" w:rsidR="008D4A3A" w:rsidRPr="002124AB" w:rsidRDefault="001D19F7" w:rsidP="003469F0">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14:paraId="38B68292" w14:textId="77777777" w:rsidR="008D4A3A" w:rsidRPr="002124AB" w:rsidRDefault="008D4A3A" w:rsidP="003469F0">
            <w:pPr>
              <w:adjustRightInd w:val="0"/>
              <w:spacing w:line="240" w:lineRule="auto"/>
              <w:ind w:left="0" w:firstLineChars="0" w:firstLine="0"/>
              <w:contextualSpacing/>
              <w:rPr>
                <w:rFonts w:ascii="BIZ UDゴシック" w:eastAsia="BIZ UDゴシック" w:hAnsi="BIZ UDゴシック"/>
                <w:sz w:val="28"/>
                <w:szCs w:val="28"/>
              </w:rPr>
            </w:pPr>
          </w:p>
        </w:tc>
      </w:tr>
      <w:tr w:rsidR="002124AB" w:rsidRPr="002124AB" w14:paraId="6A155E19" w14:textId="77777777" w:rsidTr="000C6E0E">
        <w:tc>
          <w:tcPr>
            <w:tcW w:w="1134" w:type="dxa"/>
            <w:tcBorders>
              <w:top w:val="nil"/>
              <w:left w:val="single" w:sz="18" w:space="0" w:color="auto"/>
              <w:bottom w:val="nil"/>
              <w:right w:val="dotted" w:sz="4" w:space="0" w:color="auto"/>
            </w:tcBorders>
          </w:tcPr>
          <w:p w14:paraId="684C1448" w14:textId="1C48F20D" w:rsidR="008D4A3A" w:rsidRPr="002124AB" w:rsidRDefault="008D4A3A" w:rsidP="008D4A3A">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74BF6085" w14:textId="22A1C82E" w:rsidR="008D4A3A" w:rsidRPr="002124AB" w:rsidRDefault="008D4A3A" w:rsidP="003469F0">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14:paraId="6CE6B75D" w14:textId="77777777" w:rsidR="008D4A3A" w:rsidRPr="002124AB" w:rsidRDefault="008D4A3A" w:rsidP="003469F0">
            <w:pPr>
              <w:adjustRightInd w:val="0"/>
              <w:spacing w:line="240" w:lineRule="auto"/>
              <w:ind w:left="0" w:firstLineChars="0" w:firstLine="0"/>
              <w:contextualSpacing/>
              <w:rPr>
                <w:rFonts w:ascii="BIZ UDゴシック" w:eastAsia="BIZ UDゴシック" w:hAnsi="BIZ UDゴシック"/>
                <w:sz w:val="28"/>
                <w:szCs w:val="28"/>
              </w:rPr>
            </w:pPr>
          </w:p>
        </w:tc>
      </w:tr>
      <w:tr w:rsidR="002124AB" w:rsidRPr="002124AB" w14:paraId="5D4A8AFF" w14:textId="77777777" w:rsidTr="000C6E0E">
        <w:tc>
          <w:tcPr>
            <w:tcW w:w="2410" w:type="dxa"/>
            <w:gridSpan w:val="2"/>
            <w:tcBorders>
              <w:left w:val="single" w:sz="18" w:space="0" w:color="auto"/>
              <w:right w:val="dotted" w:sz="4" w:space="0" w:color="auto"/>
            </w:tcBorders>
          </w:tcPr>
          <w:p w14:paraId="68A076C2" w14:textId="136AB222" w:rsidR="00E75A5F" w:rsidRPr="002124AB" w:rsidRDefault="008D4A3A" w:rsidP="003469F0">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点検者　職</w:t>
            </w:r>
            <w:r w:rsidR="00E75A5F" w:rsidRPr="002124AB">
              <w:rPr>
                <w:rFonts w:ascii="BIZ UDゴシック" w:eastAsia="BIZ UDゴシック" w:hAnsi="BIZ UDゴシック" w:hint="eastAsia"/>
                <w:sz w:val="28"/>
                <w:szCs w:val="28"/>
              </w:rPr>
              <w:t>・氏名</w:t>
            </w:r>
          </w:p>
        </w:tc>
        <w:tc>
          <w:tcPr>
            <w:tcW w:w="5670" w:type="dxa"/>
            <w:tcBorders>
              <w:left w:val="dotted" w:sz="4" w:space="0" w:color="auto"/>
              <w:right w:val="single" w:sz="18" w:space="0" w:color="auto"/>
            </w:tcBorders>
          </w:tcPr>
          <w:p w14:paraId="6EF8E3DD" w14:textId="77777777" w:rsidR="00E75A5F" w:rsidRPr="002124AB" w:rsidRDefault="00E75A5F" w:rsidP="003469F0">
            <w:pPr>
              <w:adjustRightInd w:val="0"/>
              <w:spacing w:line="240" w:lineRule="auto"/>
              <w:ind w:left="0" w:firstLineChars="0" w:firstLine="0"/>
              <w:contextualSpacing/>
              <w:rPr>
                <w:rFonts w:ascii="BIZ UDゴシック" w:eastAsia="BIZ UDゴシック" w:hAnsi="BIZ UDゴシック"/>
                <w:sz w:val="28"/>
                <w:szCs w:val="28"/>
              </w:rPr>
            </w:pPr>
          </w:p>
        </w:tc>
      </w:tr>
      <w:tr w:rsidR="002124AB" w:rsidRPr="002124AB" w14:paraId="1FFD5C8C" w14:textId="77777777" w:rsidTr="000C6E0E">
        <w:tc>
          <w:tcPr>
            <w:tcW w:w="2410" w:type="dxa"/>
            <w:gridSpan w:val="2"/>
            <w:tcBorders>
              <w:left w:val="single" w:sz="18" w:space="0" w:color="auto"/>
              <w:bottom w:val="single" w:sz="18" w:space="0" w:color="auto"/>
              <w:right w:val="dotted" w:sz="4" w:space="0" w:color="auto"/>
            </w:tcBorders>
          </w:tcPr>
          <w:p w14:paraId="0FC34044" w14:textId="226DBF83" w:rsidR="00E75A5F" w:rsidRPr="002124AB" w:rsidRDefault="008D4A3A" w:rsidP="003469F0">
            <w:pPr>
              <w:adjustRightInd w:val="0"/>
              <w:spacing w:line="240" w:lineRule="auto"/>
              <w:ind w:left="0" w:firstLineChars="0" w:firstLine="0"/>
              <w:contextualSpacing/>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点検</w:t>
            </w:r>
            <w:r w:rsidR="00E75A5F" w:rsidRPr="002124AB">
              <w:rPr>
                <w:rFonts w:ascii="BIZ UDゴシック" w:eastAsia="BIZ UDゴシック" w:hAnsi="BIZ UDゴシック" w:hint="eastAsia"/>
                <w:sz w:val="28"/>
                <w:szCs w:val="28"/>
              </w:rPr>
              <w:t>年月日</w:t>
            </w:r>
          </w:p>
        </w:tc>
        <w:tc>
          <w:tcPr>
            <w:tcW w:w="5670" w:type="dxa"/>
            <w:tcBorders>
              <w:left w:val="dotted" w:sz="4" w:space="0" w:color="auto"/>
              <w:bottom w:val="single" w:sz="18" w:space="0" w:color="auto"/>
              <w:right w:val="single" w:sz="18" w:space="0" w:color="auto"/>
            </w:tcBorders>
            <w:vAlign w:val="center"/>
          </w:tcPr>
          <w:p w14:paraId="50852C32" w14:textId="6742DF88" w:rsidR="00E75A5F" w:rsidRPr="002124AB" w:rsidRDefault="008D4A3A" w:rsidP="003469F0">
            <w:pPr>
              <w:adjustRightInd w:val="0"/>
              <w:spacing w:line="240" w:lineRule="auto"/>
              <w:ind w:left="0" w:firstLineChars="0" w:firstLine="0"/>
              <w:contextualSpacing/>
              <w:jc w:val="center"/>
              <w:rPr>
                <w:rFonts w:ascii="BIZ UDゴシック" w:eastAsia="BIZ UDゴシック" w:hAnsi="BIZ UDゴシック"/>
                <w:sz w:val="28"/>
                <w:szCs w:val="28"/>
              </w:rPr>
            </w:pPr>
            <w:r w:rsidRPr="002124AB">
              <w:rPr>
                <w:rFonts w:ascii="BIZ UDゴシック" w:eastAsia="BIZ UDゴシック" w:hAnsi="BIZ UDゴシック" w:hint="eastAsia"/>
                <w:sz w:val="28"/>
                <w:szCs w:val="28"/>
              </w:rPr>
              <w:t xml:space="preserve">　　年　　　月　　　</w:t>
            </w:r>
            <w:r w:rsidR="00E75A5F" w:rsidRPr="002124AB">
              <w:rPr>
                <w:rFonts w:ascii="BIZ UDゴシック" w:eastAsia="BIZ UDゴシック" w:hAnsi="BIZ UDゴシック" w:hint="eastAsia"/>
                <w:sz w:val="28"/>
                <w:szCs w:val="28"/>
              </w:rPr>
              <w:t>日</w:t>
            </w:r>
          </w:p>
        </w:tc>
      </w:tr>
    </w:tbl>
    <w:tbl>
      <w:tblPr>
        <w:tblStyle w:val="a3"/>
        <w:tblpPr w:leftFromText="142" w:rightFromText="142" w:vertAnchor="text" w:horzAnchor="margin" w:tblpXSpec="center" w:tblpY="529"/>
        <w:tblW w:w="5278" w:type="dxa"/>
        <w:tblLook w:val="04A0" w:firstRow="1" w:lastRow="0" w:firstColumn="1" w:lastColumn="0" w:noHBand="0" w:noVBand="1"/>
      </w:tblPr>
      <w:tblGrid>
        <w:gridCol w:w="5278"/>
      </w:tblGrid>
      <w:tr w:rsidR="002124AB" w:rsidRPr="002124AB" w14:paraId="5F939DF3" w14:textId="77777777" w:rsidTr="001A7C53">
        <w:trPr>
          <w:trHeight w:val="971"/>
        </w:trPr>
        <w:tc>
          <w:tcPr>
            <w:tcW w:w="5278" w:type="dxa"/>
          </w:tcPr>
          <w:p w14:paraId="37323295" w14:textId="77777777" w:rsidR="00E75A5F" w:rsidRPr="002124AB" w:rsidRDefault="00E75A5F" w:rsidP="00E75A5F">
            <w:pPr>
              <w:adjustRightInd w:val="0"/>
              <w:spacing w:line="360" w:lineRule="exact"/>
              <w:ind w:left="258" w:hanging="258"/>
              <w:contextualSpacing/>
              <w:jc w:val="center"/>
              <w:rPr>
                <w:rFonts w:ascii="BIZ UDゴシック" w:eastAsia="BIZ UDゴシック" w:hAnsi="BIZ UDゴシック"/>
                <w:sz w:val="36"/>
                <w:szCs w:val="36"/>
                <w:lang w:eastAsia="zh-TW"/>
              </w:rPr>
            </w:pPr>
          </w:p>
          <w:p w14:paraId="1BCB4144" w14:textId="6DF3B35B" w:rsidR="00E75A5F" w:rsidRPr="002124AB" w:rsidRDefault="00E75A5F" w:rsidP="00E75A5F">
            <w:pPr>
              <w:adjustRightInd w:val="0"/>
              <w:spacing w:line="360" w:lineRule="exact"/>
              <w:ind w:left="258" w:hanging="258"/>
              <w:contextualSpacing/>
              <w:jc w:val="center"/>
              <w:rPr>
                <w:rFonts w:ascii="BIZ UDゴシック" w:eastAsia="BIZ UDゴシック" w:hAnsi="BIZ UDゴシック"/>
                <w:sz w:val="32"/>
                <w:szCs w:val="32"/>
                <w:lang w:eastAsia="zh-TW"/>
              </w:rPr>
            </w:pPr>
            <w:r w:rsidRPr="002124AB">
              <w:rPr>
                <w:rFonts w:ascii="BIZ UDゴシック" w:eastAsia="BIZ UDゴシック" w:hAnsi="BIZ UDゴシック" w:hint="eastAsia"/>
                <w:sz w:val="36"/>
                <w:szCs w:val="36"/>
                <w:lang w:eastAsia="zh-TW"/>
              </w:rPr>
              <w:t>越谷市</w:t>
            </w:r>
            <w:r w:rsidRPr="002124AB">
              <w:rPr>
                <w:rFonts w:ascii="BIZ UDゴシック" w:eastAsia="BIZ UDゴシック" w:hAnsi="BIZ UDゴシック"/>
                <w:sz w:val="36"/>
                <w:szCs w:val="36"/>
                <w:lang w:eastAsia="zh-TW"/>
              </w:rPr>
              <w:t xml:space="preserve"> </w:t>
            </w:r>
            <w:r w:rsidRPr="002124AB">
              <w:rPr>
                <w:rFonts w:ascii="BIZ UDゴシック" w:eastAsia="BIZ UDゴシック" w:hAnsi="BIZ UDゴシック" w:hint="eastAsia"/>
                <w:sz w:val="36"/>
                <w:szCs w:val="36"/>
                <w:lang w:eastAsia="zh-TW"/>
              </w:rPr>
              <w:t>福祉部</w:t>
            </w:r>
            <w:r w:rsidRPr="002124AB">
              <w:rPr>
                <w:rFonts w:ascii="BIZ UDゴシック" w:eastAsia="BIZ UDゴシック" w:hAnsi="BIZ UDゴシック"/>
                <w:sz w:val="36"/>
                <w:szCs w:val="36"/>
                <w:lang w:eastAsia="zh-TW"/>
              </w:rPr>
              <w:t xml:space="preserve"> </w:t>
            </w:r>
            <w:r w:rsidR="001A7C53" w:rsidRPr="002124AB">
              <w:rPr>
                <w:rFonts w:ascii="BIZ UDゴシック" w:eastAsia="BIZ UDゴシック" w:hAnsi="BIZ UDゴシック" w:hint="eastAsia"/>
                <w:sz w:val="36"/>
                <w:szCs w:val="36"/>
                <w:lang w:eastAsia="zh-TW"/>
              </w:rPr>
              <w:t>福祉総務</w:t>
            </w:r>
            <w:r w:rsidRPr="002124AB">
              <w:rPr>
                <w:rFonts w:ascii="BIZ UDゴシック" w:eastAsia="BIZ UDゴシック" w:hAnsi="BIZ UDゴシック" w:hint="eastAsia"/>
                <w:sz w:val="36"/>
                <w:szCs w:val="36"/>
                <w:lang w:eastAsia="zh-TW"/>
              </w:rPr>
              <w:t>課</w:t>
            </w:r>
          </w:p>
        </w:tc>
      </w:tr>
    </w:tbl>
    <w:p w14:paraId="3D1F61B9" w14:textId="77777777" w:rsidR="00E75A5F" w:rsidRPr="002124AB" w:rsidRDefault="00E75A5F" w:rsidP="00B135D3">
      <w:pPr>
        <w:overflowPunct w:val="0"/>
        <w:spacing w:line="240" w:lineRule="auto"/>
        <w:ind w:left="242" w:hanging="242"/>
        <w:jc w:val="center"/>
        <w:textAlignment w:val="baseline"/>
        <w:rPr>
          <w:rFonts w:ascii="BIZ UDゴシック" w:eastAsia="BIZ UDゴシック" w:hAnsi="BIZ UDゴシック" w:cs="ＭＳ ゴシック"/>
          <w:bCs/>
          <w:spacing w:val="20"/>
          <w:kern w:val="0"/>
          <w:sz w:val="30"/>
          <w:szCs w:val="30"/>
          <w:lang w:eastAsia="zh-TW"/>
        </w:rPr>
      </w:pPr>
    </w:p>
    <w:p w14:paraId="77F4C601" w14:textId="77777777" w:rsidR="00E75A5F" w:rsidRPr="002124AB" w:rsidRDefault="00E75A5F">
      <w:pPr>
        <w:widowControl/>
        <w:spacing w:line="240" w:lineRule="auto"/>
        <w:ind w:left="0" w:firstLineChars="0" w:firstLine="0"/>
        <w:jc w:val="left"/>
        <w:rPr>
          <w:rFonts w:ascii="BIZ UDゴシック" w:eastAsia="BIZ UDゴシック" w:hAnsi="BIZ UDゴシック" w:cs="ＭＳ ゴシック"/>
          <w:bCs/>
          <w:spacing w:val="20"/>
          <w:kern w:val="0"/>
          <w:sz w:val="30"/>
          <w:szCs w:val="30"/>
          <w:lang w:eastAsia="zh-TW"/>
        </w:rPr>
      </w:pPr>
      <w:r w:rsidRPr="002124AB">
        <w:rPr>
          <w:rFonts w:ascii="BIZ UDゴシック" w:eastAsia="BIZ UDゴシック" w:hAnsi="BIZ UDゴシック" w:cs="ＭＳ ゴシック"/>
          <w:bCs/>
          <w:spacing w:val="20"/>
          <w:kern w:val="0"/>
          <w:sz w:val="30"/>
          <w:szCs w:val="30"/>
          <w:lang w:eastAsia="zh-TW"/>
        </w:rPr>
        <w:br w:type="page"/>
      </w:r>
    </w:p>
    <w:p w14:paraId="045CFF5D" w14:textId="77777777" w:rsidR="002E0698" w:rsidRPr="002124AB" w:rsidRDefault="009B4995" w:rsidP="00125551">
      <w:pPr>
        <w:overflowPunct w:val="0"/>
        <w:spacing w:line="240" w:lineRule="exact"/>
        <w:ind w:left="174" w:hanging="174"/>
        <w:jc w:val="center"/>
        <w:textAlignment w:val="baseline"/>
        <w:rPr>
          <w:rFonts w:ascii="BIZ UDゴシック" w:eastAsia="BIZ UDゴシック" w:hAnsi="BIZ UDゴシック" w:cs="Times New Roman"/>
          <w:kern w:val="0"/>
          <w:sz w:val="21"/>
          <w:szCs w:val="21"/>
        </w:rPr>
      </w:pPr>
      <w:r w:rsidRPr="002124AB">
        <w:rPr>
          <w:rFonts w:ascii="BIZ UDゴシック" w:eastAsia="BIZ UDゴシック" w:hAnsi="BIZ UDゴシック" w:cs="ＭＳ ゴシック" w:hint="eastAsia"/>
          <w:bCs/>
          <w:spacing w:val="20"/>
          <w:kern w:val="0"/>
          <w:sz w:val="21"/>
          <w:szCs w:val="21"/>
        </w:rPr>
        <w:lastRenderedPageBreak/>
        <w:t>介護サービス事業者自主点検表の作成について</w:t>
      </w:r>
    </w:p>
    <w:p w14:paraId="7EBD54F1" w14:textId="77777777" w:rsidR="002E0698" w:rsidRPr="002124AB" w:rsidRDefault="002E0698" w:rsidP="00125551">
      <w:pPr>
        <w:widowControl/>
        <w:spacing w:line="240" w:lineRule="exact"/>
        <w:ind w:left="144" w:hanging="144"/>
        <w:jc w:val="left"/>
        <w:rPr>
          <w:rFonts w:ascii="BIZ UDゴシック" w:eastAsia="BIZ UDゴシック" w:hAnsi="BIZ UDゴシック" w:cs="ＭＳ ゴシック"/>
          <w:bCs/>
          <w:kern w:val="0"/>
          <w:sz w:val="21"/>
          <w:szCs w:val="21"/>
        </w:rPr>
      </w:pPr>
      <w:r w:rsidRPr="002124AB">
        <w:rPr>
          <w:rFonts w:ascii="BIZ UDゴシック" w:eastAsia="BIZ UDゴシック" w:hAnsi="BIZ UDゴシック" w:cs="ＭＳ ゴシック" w:hint="eastAsia"/>
          <w:bCs/>
          <w:kern w:val="0"/>
          <w:sz w:val="21"/>
          <w:szCs w:val="21"/>
        </w:rPr>
        <w:t xml:space="preserve">　　　　　　　　　</w:t>
      </w:r>
    </w:p>
    <w:p w14:paraId="4070B0AA" w14:textId="14CDE863" w:rsidR="002E0698" w:rsidRPr="002124AB" w:rsidRDefault="008B5B85" w:rsidP="00125551">
      <w:pPr>
        <w:overflowPunct w:val="0"/>
        <w:spacing w:line="240" w:lineRule="exact"/>
        <w:ind w:firstLineChars="0"/>
        <w:textAlignment w:val="baseline"/>
        <w:rPr>
          <w:rFonts w:ascii="BIZ UDゴシック" w:eastAsia="BIZ UDゴシック" w:hAnsi="BIZ UDゴシック" w:cs="Times New Roman"/>
          <w:kern w:val="0"/>
          <w:sz w:val="21"/>
          <w:szCs w:val="21"/>
        </w:rPr>
      </w:pPr>
      <w:r w:rsidRPr="002124AB">
        <w:rPr>
          <w:rFonts w:ascii="BIZ UDゴシック" w:eastAsia="BIZ UDゴシック" w:hAnsi="BIZ UDゴシック" w:cs="ＭＳ ゴシック" w:hint="eastAsia"/>
          <w:kern w:val="0"/>
          <w:sz w:val="21"/>
          <w:szCs w:val="21"/>
        </w:rPr>
        <w:t>1</w:t>
      </w:r>
      <w:r w:rsidR="002E0698" w:rsidRPr="002124AB">
        <w:rPr>
          <w:rFonts w:ascii="BIZ UDゴシック" w:eastAsia="BIZ UDゴシック" w:hAnsi="BIZ UDゴシック" w:cs="ＭＳ ゴシック" w:hint="eastAsia"/>
          <w:kern w:val="0"/>
          <w:sz w:val="21"/>
          <w:szCs w:val="21"/>
        </w:rPr>
        <w:t xml:space="preserve">　趣　　旨</w:t>
      </w:r>
    </w:p>
    <w:p w14:paraId="3E364133" w14:textId="70EC4958" w:rsidR="009B4995" w:rsidRPr="002124AB" w:rsidRDefault="002E0698" w:rsidP="00125551">
      <w:pPr>
        <w:overflowPunct w:val="0"/>
        <w:spacing w:line="240" w:lineRule="exact"/>
        <w:ind w:left="229" w:hangingChars="100" w:hanging="229"/>
        <w:textAlignment w:val="baseline"/>
        <w:rPr>
          <w:rFonts w:ascii="BIZ UDゴシック" w:eastAsia="BIZ UDゴシック" w:hAnsi="BIZ UDゴシック" w:cs="ＭＳ 明朝"/>
          <w:spacing w:val="20"/>
          <w:kern w:val="0"/>
          <w:sz w:val="21"/>
          <w:szCs w:val="21"/>
        </w:rPr>
      </w:pPr>
      <w:r w:rsidRPr="002124AB">
        <w:rPr>
          <w:rFonts w:ascii="BIZ UDゴシック" w:eastAsia="BIZ UDゴシック" w:hAnsi="BIZ UDゴシック" w:cs="ＭＳ 明朝" w:hint="eastAsia"/>
          <w:spacing w:val="20"/>
          <w:kern w:val="0"/>
          <w:sz w:val="21"/>
          <w:szCs w:val="21"/>
        </w:rPr>
        <w:t xml:space="preserve">　　</w:t>
      </w:r>
      <w:r w:rsidR="009B4995" w:rsidRPr="002124AB">
        <w:rPr>
          <w:rFonts w:ascii="BIZ UDゴシック" w:eastAsia="BIZ UDゴシック" w:hAnsi="BIZ UDゴシック" w:cs="ＭＳ 明朝" w:hint="eastAsia"/>
          <w:spacing w:val="20"/>
          <w:kern w:val="0"/>
          <w:sz w:val="21"/>
          <w:szCs w:val="21"/>
        </w:rPr>
        <w:t>利用者に適切な介護サービスを提供するためには、事業者自らが自主的に事業の運営状況を点検し、人員、設備及び運営に関する基準が守られているか常に確認することが必要です。</w:t>
      </w:r>
    </w:p>
    <w:p w14:paraId="42701A64" w14:textId="201E97B9" w:rsidR="002E0698" w:rsidRPr="002124AB" w:rsidRDefault="009B4995" w:rsidP="00125551">
      <w:pPr>
        <w:overflowPunct w:val="0"/>
        <w:spacing w:line="240" w:lineRule="exact"/>
        <w:ind w:left="229" w:hangingChars="100" w:hanging="229"/>
        <w:textAlignment w:val="baseline"/>
        <w:rPr>
          <w:rFonts w:ascii="BIZ UDゴシック" w:eastAsia="BIZ UDゴシック" w:hAnsi="BIZ UDゴシック" w:cs="ＭＳ 明朝"/>
          <w:spacing w:val="20"/>
          <w:kern w:val="0"/>
          <w:sz w:val="21"/>
          <w:szCs w:val="21"/>
        </w:rPr>
      </w:pPr>
      <w:r w:rsidRPr="002124AB">
        <w:rPr>
          <w:rFonts w:ascii="BIZ UDゴシック" w:eastAsia="BIZ UDゴシック" w:hAnsi="BIZ UDゴシック" w:cs="ＭＳ 明朝" w:hint="eastAsia"/>
          <w:spacing w:val="20"/>
          <w:kern w:val="0"/>
          <w:sz w:val="21"/>
          <w:szCs w:val="21"/>
        </w:rPr>
        <w:t xml:space="preserve">　</w:t>
      </w:r>
      <w:r w:rsidR="00852752" w:rsidRPr="002124AB">
        <w:rPr>
          <w:rFonts w:ascii="BIZ UDゴシック" w:eastAsia="BIZ UDゴシック" w:hAnsi="BIZ UDゴシック" w:cs="ＭＳ 明朝" w:hint="eastAsia"/>
          <w:spacing w:val="20"/>
          <w:kern w:val="0"/>
          <w:sz w:val="21"/>
          <w:szCs w:val="21"/>
        </w:rPr>
        <w:t xml:space="preserve">　</w:t>
      </w:r>
      <w:r w:rsidRPr="002124AB">
        <w:rPr>
          <w:rFonts w:ascii="BIZ UDゴシック" w:eastAsia="BIZ UDゴシック" w:hAnsi="BIZ UDゴシック" w:cs="ＭＳ 明朝" w:hint="eastAsia"/>
          <w:spacing w:val="20"/>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37008D04" w14:textId="7B2A60BE" w:rsidR="00125551" w:rsidRPr="002124AB" w:rsidRDefault="00125551" w:rsidP="00125551">
      <w:pPr>
        <w:overflowPunct w:val="0"/>
        <w:spacing w:line="240" w:lineRule="exact"/>
        <w:ind w:left="229" w:hangingChars="100" w:hanging="229"/>
        <w:textAlignment w:val="baseline"/>
        <w:rPr>
          <w:rFonts w:ascii="BIZ UDゴシック" w:eastAsia="BIZ UDゴシック" w:hAnsi="BIZ UDゴシック" w:cs="ＭＳ 明朝"/>
          <w:spacing w:val="20"/>
          <w:kern w:val="0"/>
          <w:sz w:val="21"/>
          <w:szCs w:val="21"/>
        </w:rPr>
      </w:pPr>
      <w:r w:rsidRPr="002124AB">
        <w:rPr>
          <w:rFonts w:ascii="BIZ UDゴシック" w:eastAsia="BIZ UDゴシック" w:hAnsi="BIZ UDゴシック" w:cs="ＭＳ 明朝"/>
          <w:spacing w:val="20"/>
          <w:kern w:val="0"/>
          <w:sz w:val="21"/>
          <w:szCs w:val="21"/>
        </w:rPr>
        <w:t xml:space="preserve">  </w:t>
      </w:r>
      <w:r w:rsidRPr="002124AB">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14:paraId="61B15880" w14:textId="77777777" w:rsidR="002E0698" w:rsidRPr="002124AB" w:rsidRDefault="002E0698" w:rsidP="00125551">
      <w:pPr>
        <w:overflowPunct w:val="0"/>
        <w:spacing w:line="240" w:lineRule="exact"/>
        <w:ind w:left="223" w:hangingChars="118" w:hanging="223"/>
        <w:textAlignment w:val="baseline"/>
        <w:rPr>
          <w:rFonts w:ascii="BIZ UDゴシック" w:eastAsia="BIZ UDゴシック" w:hAnsi="BIZ UDゴシック" w:cs="Times New Roman"/>
          <w:kern w:val="0"/>
          <w:sz w:val="21"/>
          <w:szCs w:val="21"/>
        </w:rPr>
      </w:pPr>
    </w:p>
    <w:p w14:paraId="65901479" w14:textId="267E08C2" w:rsidR="002E0698" w:rsidRPr="002124AB" w:rsidRDefault="00AE0183" w:rsidP="00125551">
      <w:pPr>
        <w:widowControl/>
        <w:spacing w:line="240" w:lineRule="exact"/>
        <w:ind w:leftChars="15" w:left="92" w:hangingChars="31" w:hanging="59"/>
        <w:jc w:val="left"/>
        <w:rPr>
          <w:rFonts w:ascii="BIZ UDゴシック" w:eastAsia="BIZ UDゴシック" w:hAnsi="BIZ UDゴシック" w:cs="ＭＳ ゴシック"/>
          <w:kern w:val="0"/>
          <w:sz w:val="21"/>
          <w:szCs w:val="21"/>
        </w:rPr>
      </w:pPr>
      <w:r w:rsidRPr="002124AB">
        <w:rPr>
          <w:rFonts w:ascii="BIZ UDゴシック" w:eastAsia="BIZ UDゴシック" w:hAnsi="BIZ UDゴシック" w:cs="Times New Roman" w:hint="eastAsia"/>
          <w:kern w:val="0"/>
          <w:sz w:val="21"/>
          <w:szCs w:val="21"/>
        </w:rPr>
        <w:t>2</w:t>
      </w:r>
      <w:r w:rsidR="00DF5CB5" w:rsidRPr="002124AB">
        <w:rPr>
          <w:rFonts w:ascii="BIZ UDゴシック" w:eastAsia="BIZ UDゴシック" w:hAnsi="BIZ UDゴシック" w:cs="Times New Roman" w:hint="eastAsia"/>
          <w:kern w:val="0"/>
          <w:sz w:val="21"/>
          <w:szCs w:val="21"/>
        </w:rPr>
        <w:t xml:space="preserve">　</w:t>
      </w:r>
      <w:r w:rsidR="002E0698" w:rsidRPr="002124AB">
        <w:rPr>
          <w:rFonts w:ascii="BIZ UDゴシック" w:eastAsia="BIZ UDゴシック" w:hAnsi="BIZ UDゴシック" w:cs="ＭＳ ゴシック" w:hint="eastAsia"/>
          <w:kern w:val="0"/>
          <w:sz w:val="21"/>
          <w:szCs w:val="21"/>
        </w:rPr>
        <w:t>根拠法令等</w:t>
      </w:r>
    </w:p>
    <w:p w14:paraId="636E5513" w14:textId="77777777" w:rsidR="0069730D" w:rsidRPr="002124AB" w:rsidRDefault="0069730D" w:rsidP="00125551">
      <w:pPr>
        <w:widowControl/>
        <w:spacing w:line="240" w:lineRule="exact"/>
        <w:ind w:leftChars="15" w:left="92" w:hangingChars="31" w:hanging="59"/>
        <w:jc w:val="left"/>
        <w:rPr>
          <w:rFonts w:ascii="BIZ UDゴシック" w:eastAsia="BIZ UDゴシック" w:hAnsi="BIZ UDゴシック" w:cs="ＭＳ ゴシック"/>
          <w:kern w:val="0"/>
          <w:sz w:val="21"/>
          <w:szCs w:val="21"/>
        </w:rPr>
      </w:pPr>
      <w:r w:rsidRPr="002124AB">
        <w:rPr>
          <w:rFonts w:ascii="BIZ UDゴシック" w:eastAsia="BIZ UDゴシック" w:hAnsi="BIZ UDゴシック" w:cs="ＭＳ ゴシック" w:hint="eastAsia"/>
          <w:kern w:val="0"/>
          <w:sz w:val="21"/>
          <w:szCs w:val="21"/>
        </w:rPr>
        <w:t xml:space="preserve">　「根拠法令」の欄は、次を参照してください。</w:t>
      </w:r>
    </w:p>
    <w:tbl>
      <w:tblPr>
        <w:tblStyle w:val="a3"/>
        <w:tblW w:w="0" w:type="auto"/>
        <w:tblInd w:w="250" w:type="dxa"/>
        <w:tblLook w:val="04A0" w:firstRow="1" w:lastRow="0" w:firstColumn="1" w:lastColumn="0" w:noHBand="0" w:noVBand="1"/>
      </w:tblPr>
      <w:tblGrid>
        <w:gridCol w:w="1701"/>
        <w:gridCol w:w="7796"/>
      </w:tblGrid>
      <w:tr w:rsidR="002124AB" w:rsidRPr="002124AB" w14:paraId="02F0650B" w14:textId="77777777" w:rsidTr="00DF5CB5">
        <w:tc>
          <w:tcPr>
            <w:tcW w:w="1701" w:type="dxa"/>
            <w:vAlign w:val="center"/>
          </w:tcPr>
          <w:p w14:paraId="1AC2A20E" w14:textId="77777777" w:rsidR="00C534EE" w:rsidRPr="002124AB" w:rsidRDefault="00DF5CB5"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条例</w:t>
            </w:r>
          </w:p>
        </w:tc>
        <w:tc>
          <w:tcPr>
            <w:tcW w:w="7796" w:type="dxa"/>
            <w:vAlign w:val="center"/>
          </w:tcPr>
          <w:p w14:paraId="37CFB8FF" w14:textId="77777777" w:rsidR="00DF5CB5"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越谷市指定居宅サービス等の事業の人員、設備及び運営等に関する基準を定める条例</w:t>
            </w:r>
          </w:p>
          <w:p w14:paraId="36F8D42C" w14:textId="0E7E9068" w:rsidR="00C534EE" w:rsidRPr="002124AB" w:rsidRDefault="00A41DD0" w:rsidP="00125551">
            <w:pPr>
              <w:widowControl/>
              <w:spacing w:line="240" w:lineRule="exact"/>
              <w:ind w:left="0" w:firstLineChars="0" w:firstLine="0"/>
              <w:rPr>
                <w:rFonts w:ascii="BIZ UDゴシック" w:eastAsia="BIZ UDゴシック" w:hAnsi="BIZ UDゴシック"/>
                <w:sz w:val="21"/>
                <w:szCs w:val="21"/>
                <w:lang w:eastAsia="zh-CN"/>
              </w:rPr>
            </w:pPr>
            <w:r w:rsidRPr="002124AB">
              <w:rPr>
                <w:rFonts w:ascii="BIZ UDゴシック" w:eastAsia="BIZ UDゴシック" w:hAnsi="BIZ UDゴシック" w:hint="eastAsia"/>
                <w:sz w:val="21"/>
                <w:szCs w:val="21"/>
                <w:lang w:eastAsia="zh-CN"/>
              </w:rPr>
              <w:t>（平成</w:t>
            </w:r>
            <w:r w:rsidR="008B5B85" w:rsidRPr="002124AB">
              <w:rPr>
                <w:rFonts w:ascii="BIZ UDゴシック" w:eastAsia="BIZ UDゴシック" w:hAnsi="BIZ UDゴシック" w:hint="eastAsia"/>
                <w:sz w:val="21"/>
                <w:szCs w:val="21"/>
                <w:lang w:eastAsia="zh-CN"/>
              </w:rPr>
              <w:t>26</w:t>
            </w:r>
            <w:r w:rsidRPr="002124AB">
              <w:rPr>
                <w:rFonts w:ascii="BIZ UDゴシック" w:eastAsia="BIZ UDゴシック" w:hAnsi="BIZ UDゴシック" w:hint="eastAsia"/>
                <w:sz w:val="21"/>
                <w:szCs w:val="21"/>
                <w:lang w:eastAsia="zh-CN"/>
              </w:rPr>
              <w:t>年</w:t>
            </w:r>
            <w:r w:rsidR="008B5B85" w:rsidRPr="002124AB">
              <w:rPr>
                <w:rFonts w:ascii="BIZ UDゴシック" w:eastAsia="BIZ UDゴシック" w:hAnsi="BIZ UDゴシック" w:hint="eastAsia"/>
                <w:sz w:val="21"/>
                <w:szCs w:val="21"/>
                <w:lang w:eastAsia="zh-CN"/>
              </w:rPr>
              <w:t>12</w:t>
            </w:r>
            <w:r w:rsidRPr="002124AB">
              <w:rPr>
                <w:rFonts w:ascii="BIZ UDゴシック" w:eastAsia="BIZ UDゴシック" w:hAnsi="BIZ UDゴシック" w:hint="eastAsia"/>
                <w:sz w:val="21"/>
                <w:szCs w:val="21"/>
                <w:lang w:eastAsia="zh-CN"/>
              </w:rPr>
              <w:t>月</w:t>
            </w:r>
            <w:r w:rsidR="008B5B85" w:rsidRPr="002124AB">
              <w:rPr>
                <w:rFonts w:ascii="BIZ UDゴシック" w:eastAsia="BIZ UDゴシック" w:hAnsi="BIZ UDゴシック" w:hint="eastAsia"/>
                <w:sz w:val="21"/>
                <w:szCs w:val="21"/>
                <w:lang w:eastAsia="zh-CN"/>
              </w:rPr>
              <w:t>22</w:t>
            </w:r>
            <w:r w:rsidRPr="002124AB">
              <w:rPr>
                <w:rFonts w:ascii="BIZ UDゴシック" w:eastAsia="BIZ UDゴシック" w:hAnsi="BIZ UDゴシック" w:hint="eastAsia"/>
                <w:sz w:val="21"/>
                <w:szCs w:val="21"/>
                <w:lang w:eastAsia="zh-CN"/>
              </w:rPr>
              <w:t>日条例第</w:t>
            </w:r>
            <w:r w:rsidR="008B5B85" w:rsidRPr="002124AB">
              <w:rPr>
                <w:rFonts w:ascii="BIZ UDゴシック" w:eastAsia="BIZ UDゴシック" w:hAnsi="BIZ UDゴシック" w:hint="eastAsia"/>
                <w:sz w:val="21"/>
                <w:szCs w:val="21"/>
                <w:lang w:eastAsia="zh-CN"/>
              </w:rPr>
              <w:t>63</w:t>
            </w:r>
            <w:r w:rsidRPr="002124AB">
              <w:rPr>
                <w:rFonts w:ascii="BIZ UDゴシック" w:eastAsia="BIZ UDゴシック" w:hAnsi="BIZ UDゴシック" w:hint="eastAsia"/>
                <w:sz w:val="21"/>
                <w:szCs w:val="21"/>
                <w:lang w:eastAsia="zh-CN"/>
              </w:rPr>
              <w:t>号）</w:t>
            </w:r>
          </w:p>
        </w:tc>
      </w:tr>
      <w:tr w:rsidR="002124AB" w:rsidRPr="002124AB" w14:paraId="72050580" w14:textId="77777777" w:rsidTr="00DF5CB5">
        <w:tc>
          <w:tcPr>
            <w:tcW w:w="1701" w:type="dxa"/>
            <w:vAlign w:val="center"/>
          </w:tcPr>
          <w:p w14:paraId="68A26A99" w14:textId="77777777" w:rsidR="00C534EE"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法 </w:t>
            </w:r>
          </w:p>
        </w:tc>
        <w:tc>
          <w:tcPr>
            <w:tcW w:w="7796" w:type="dxa"/>
            <w:vAlign w:val="center"/>
          </w:tcPr>
          <w:p w14:paraId="39E06EBC" w14:textId="528E808B" w:rsidR="00C534EE"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介護保険法（平成</w:t>
            </w:r>
            <w:r w:rsidR="008B5B85" w:rsidRPr="002124AB">
              <w:rPr>
                <w:rFonts w:ascii="BIZ UDゴシック" w:eastAsia="BIZ UDゴシック" w:hAnsi="BIZ UDゴシック" w:hint="eastAsia"/>
                <w:sz w:val="21"/>
                <w:szCs w:val="21"/>
              </w:rPr>
              <w:t>9</w:t>
            </w:r>
            <w:r w:rsidRPr="002124AB">
              <w:rPr>
                <w:rFonts w:ascii="BIZ UDゴシック" w:eastAsia="BIZ UDゴシック" w:hAnsi="BIZ UDゴシック" w:hint="eastAsia"/>
                <w:sz w:val="21"/>
                <w:szCs w:val="21"/>
              </w:rPr>
              <w:t>年法律第</w:t>
            </w:r>
            <w:r w:rsidR="008B5B85" w:rsidRPr="002124AB">
              <w:rPr>
                <w:rFonts w:ascii="BIZ UDゴシック" w:eastAsia="BIZ UDゴシック" w:hAnsi="BIZ UDゴシック" w:hint="eastAsia"/>
                <w:sz w:val="21"/>
                <w:szCs w:val="21"/>
              </w:rPr>
              <w:t>123</w:t>
            </w:r>
            <w:r w:rsidRPr="002124AB">
              <w:rPr>
                <w:rFonts w:ascii="BIZ UDゴシック" w:eastAsia="BIZ UDゴシック" w:hAnsi="BIZ UDゴシック" w:hint="eastAsia"/>
                <w:sz w:val="21"/>
                <w:szCs w:val="21"/>
              </w:rPr>
              <w:t>号）</w:t>
            </w:r>
          </w:p>
        </w:tc>
      </w:tr>
      <w:tr w:rsidR="002124AB" w:rsidRPr="002124AB" w14:paraId="06608981" w14:textId="77777777" w:rsidTr="00DF5CB5">
        <w:tc>
          <w:tcPr>
            <w:tcW w:w="1701" w:type="dxa"/>
            <w:vAlign w:val="center"/>
          </w:tcPr>
          <w:p w14:paraId="45B0EC39" w14:textId="77777777" w:rsidR="00C534EE"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施行令</w:t>
            </w:r>
          </w:p>
        </w:tc>
        <w:tc>
          <w:tcPr>
            <w:tcW w:w="7796" w:type="dxa"/>
            <w:vAlign w:val="center"/>
          </w:tcPr>
          <w:p w14:paraId="2F630FC3" w14:textId="79F10871" w:rsidR="00C534EE"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介護保険法施行令（平成</w:t>
            </w:r>
            <w:r w:rsidR="008B5B85" w:rsidRPr="002124AB">
              <w:rPr>
                <w:rFonts w:ascii="BIZ UDゴシック" w:eastAsia="BIZ UDゴシック" w:hAnsi="BIZ UDゴシック" w:hint="eastAsia"/>
                <w:sz w:val="21"/>
                <w:szCs w:val="21"/>
              </w:rPr>
              <w:t>10</w:t>
            </w:r>
            <w:r w:rsidRPr="002124AB">
              <w:rPr>
                <w:rFonts w:ascii="BIZ UDゴシック" w:eastAsia="BIZ UDゴシック" w:hAnsi="BIZ UDゴシック" w:hint="eastAsia"/>
                <w:sz w:val="21"/>
                <w:szCs w:val="21"/>
              </w:rPr>
              <w:t>年政令第</w:t>
            </w:r>
            <w:r w:rsidR="008B5B85" w:rsidRPr="002124AB">
              <w:rPr>
                <w:rFonts w:ascii="BIZ UDゴシック" w:eastAsia="BIZ UDゴシック" w:hAnsi="BIZ UDゴシック" w:hint="eastAsia"/>
                <w:sz w:val="21"/>
                <w:szCs w:val="21"/>
              </w:rPr>
              <w:t>412</w:t>
            </w:r>
            <w:r w:rsidRPr="002124AB">
              <w:rPr>
                <w:rFonts w:ascii="BIZ UDゴシック" w:eastAsia="BIZ UDゴシック" w:hAnsi="BIZ UDゴシック" w:hint="eastAsia"/>
                <w:sz w:val="21"/>
                <w:szCs w:val="21"/>
              </w:rPr>
              <w:t>号）</w:t>
            </w:r>
          </w:p>
        </w:tc>
      </w:tr>
      <w:tr w:rsidR="002124AB" w:rsidRPr="002124AB" w14:paraId="5D1DC257" w14:textId="77777777" w:rsidTr="00DF5CB5">
        <w:tc>
          <w:tcPr>
            <w:tcW w:w="1701" w:type="dxa"/>
            <w:vAlign w:val="center"/>
          </w:tcPr>
          <w:p w14:paraId="4087CF4A" w14:textId="77777777" w:rsidR="00C534EE" w:rsidRPr="002124AB" w:rsidRDefault="00DF5CB5"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施行規則</w:t>
            </w:r>
          </w:p>
        </w:tc>
        <w:tc>
          <w:tcPr>
            <w:tcW w:w="7796" w:type="dxa"/>
            <w:vAlign w:val="center"/>
          </w:tcPr>
          <w:p w14:paraId="352810EA" w14:textId="6C63224C" w:rsidR="00C534EE" w:rsidRPr="002124AB" w:rsidRDefault="00A41DD0" w:rsidP="00125551">
            <w:pPr>
              <w:widowControl/>
              <w:spacing w:line="240" w:lineRule="exact"/>
              <w:ind w:left="0" w:firstLineChars="0" w:firstLine="0"/>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介護保険法施行規則（平成</w:t>
            </w:r>
            <w:r w:rsidR="008B5B85" w:rsidRPr="002124AB">
              <w:rPr>
                <w:rFonts w:ascii="BIZ UDゴシック" w:eastAsia="BIZ UDゴシック" w:hAnsi="BIZ UDゴシック" w:hint="eastAsia"/>
                <w:sz w:val="21"/>
                <w:szCs w:val="21"/>
                <w:lang w:eastAsia="zh-TW"/>
              </w:rPr>
              <w:t>11</w:t>
            </w:r>
            <w:r w:rsidRPr="002124AB">
              <w:rPr>
                <w:rFonts w:ascii="BIZ UDゴシック" w:eastAsia="BIZ UDゴシック" w:hAnsi="BIZ UDゴシック" w:hint="eastAsia"/>
                <w:sz w:val="21"/>
                <w:szCs w:val="21"/>
                <w:lang w:eastAsia="zh-TW"/>
              </w:rPr>
              <w:t>年厚生省令第</w:t>
            </w:r>
            <w:r w:rsidR="008B5B85" w:rsidRPr="002124AB">
              <w:rPr>
                <w:rFonts w:ascii="BIZ UDゴシック" w:eastAsia="BIZ UDゴシック" w:hAnsi="BIZ UDゴシック" w:hint="eastAsia"/>
                <w:sz w:val="21"/>
                <w:szCs w:val="21"/>
                <w:lang w:eastAsia="zh-TW"/>
              </w:rPr>
              <w:t>36</w:t>
            </w:r>
            <w:r w:rsidRPr="002124AB">
              <w:rPr>
                <w:rFonts w:ascii="BIZ UDゴシック" w:eastAsia="BIZ UDゴシック" w:hAnsi="BIZ UDゴシック" w:hint="eastAsia"/>
                <w:sz w:val="21"/>
                <w:szCs w:val="21"/>
                <w:lang w:eastAsia="zh-TW"/>
              </w:rPr>
              <w:t>号）</w:t>
            </w:r>
          </w:p>
        </w:tc>
      </w:tr>
      <w:tr w:rsidR="002124AB" w:rsidRPr="002124AB" w14:paraId="541F22AE" w14:textId="77777777" w:rsidTr="00DF5CB5">
        <w:tc>
          <w:tcPr>
            <w:tcW w:w="1701" w:type="dxa"/>
            <w:vAlign w:val="center"/>
          </w:tcPr>
          <w:p w14:paraId="47896E8B" w14:textId="1C246C70" w:rsidR="00C534EE" w:rsidRPr="002124AB" w:rsidRDefault="00DF5CB5"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平</w:t>
            </w:r>
            <w:r w:rsidR="008B5B85" w:rsidRPr="002124AB">
              <w:rPr>
                <w:rFonts w:ascii="BIZ UDゴシック" w:eastAsia="BIZ UDゴシック" w:hAnsi="BIZ UDゴシック" w:hint="eastAsia"/>
                <w:sz w:val="21"/>
                <w:szCs w:val="21"/>
              </w:rPr>
              <w:t>11</w:t>
            </w:r>
            <w:r w:rsidR="00A41DD0" w:rsidRPr="002124AB">
              <w:rPr>
                <w:rFonts w:ascii="BIZ UDゴシック" w:eastAsia="BIZ UDゴシック" w:hAnsi="BIZ UDゴシック" w:hint="eastAsia"/>
                <w:sz w:val="21"/>
                <w:szCs w:val="21"/>
              </w:rPr>
              <w:t>老企</w:t>
            </w:r>
            <w:r w:rsidR="008B5B85" w:rsidRPr="002124AB">
              <w:rPr>
                <w:rFonts w:ascii="BIZ UDゴシック" w:eastAsia="BIZ UDゴシック" w:hAnsi="BIZ UDゴシック" w:hint="eastAsia"/>
                <w:sz w:val="21"/>
                <w:szCs w:val="21"/>
              </w:rPr>
              <w:t>25</w:t>
            </w:r>
          </w:p>
        </w:tc>
        <w:tc>
          <w:tcPr>
            <w:tcW w:w="7796" w:type="dxa"/>
            <w:vAlign w:val="center"/>
          </w:tcPr>
          <w:p w14:paraId="7E62A6E1" w14:textId="77777777" w:rsidR="00A41DD0"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指定居宅サービス等及び指定介護予防サービス等に関する基準について</w:t>
            </w:r>
          </w:p>
          <w:p w14:paraId="29A90485" w14:textId="7C6CCC55" w:rsidR="00C534EE"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（平成</w:t>
            </w:r>
            <w:r w:rsidR="008B5B85" w:rsidRPr="002124AB">
              <w:rPr>
                <w:rFonts w:ascii="BIZ UDゴシック" w:eastAsia="BIZ UDゴシック" w:hAnsi="BIZ UDゴシック" w:hint="eastAsia"/>
                <w:sz w:val="21"/>
                <w:szCs w:val="21"/>
              </w:rPr>
              <w:t>11</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9</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17</w:t>
            </w:r>
            <w:r w:rsidRPr="002124AB">
              <w:rPr>
                <w:rFonts w:ascii="BIZ UDゴシック" w:eastAsia="BIZ UDゴシック" w:hAnsi="BIZ UDゴシック" w:hint="eastAsia"/>
                <w:sz w:val="21"/>
                <w:szCs w:val="21"/>
              </w:rPr>
              <w:t>日老企第</w:t>
            </w:r>
            <w:r w:rsidR="008B5B85" w:rsidRPr="002124AB">
              <w:rPr>
                <w:rFonts w:ascii="BIZ UDゴシック" w:eastAsia="BIZ UDゴシック" w:hAnsi="BIZ UDゴシック" w:hint="eastAsia"/>
                <w:sz w:val="21"/>
                <w:szCs w:val="21"/>
              </w:rPr>
              <w:t>25</w:t>
            </w:r>
            <w:r w:rsidRPr="002124AB">
              <w:rPr>
                <w:rFonts w:ascii="BIZ UDゴシック" w:eastAsia="BIZ UDゴシック" w:hAnsi="BIZ UDゴシック" w:hint="eastAsia"/>
                <w:sz w:val="21"/>
                <w:szCs w:val="21"/>
              </w:rPr>
              <w:t>号厚生省老人保健福祉局企画課長通知）</w:t>
            </w:r>
          </w:p>
        </w:tc>
      </w:tr>
      <w:tr w:rsidR="002124AB" w:rsidRPr="002124AB" w14:paraId="75662370" w14:textId="77777777" w:rsidTr="00DF5CB5">
        <w:tc>
          <w:tcPr>
            <w:tcW w:w="1701" w:type="dxa"/>
            <w:vAlign w:val="center"/>
          </w:tcPr>
          <w:p w14:paraId="4982482C" w14:textId="7E79E132" w:rsidR="00C534EE" w:rsidRPr="002124AB" w:rsidRDefault="00DF5CB5"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平</w:t>
            </w:r>
            <w:r w:rsidR="008B5B85" w:rsidRPr="002124AB">
              <w:rPr>
                <w:rFonts w:ascii="BIZ UDゴシック" w:eastAsia="BIZ UDゴシック" w:hAnsi="BIZ UDゴシック" w:hint="eastAsia"/>
                <w:sz w:val="21"/>
                <w:szCs w:val="21"/>
              </w:rPr>
              <w:t>12</w:t>
            </w:r>
            <w:r w:rsidR="00A41DD0" w:rsidRPr="002124AB">
              <w:rPr>
                <w:rFonts w:ascii="BIZ UDゴシック" w:eastAsia="BIZ UDゴシック" w:hAnsi="BIZ UDゴシック" w:hint="eastAsia"/>
                <w:sz w:val="21"/>
                <w:szCs w:val="21"/>
              </w:rPr>
              <w:t>厚告</w:t>
            </w:r>
            <w:r w:rsidR="008B5B85" w:rsidRPr="002124AB">
              <w:rPr>
                <w:rFonts w:ascii="BIZ UDゴシック" w:eastAsia="BIZ UDゴシック" w:hAnsi="BIZ UDゴシック" w:hint="eastAsia"/>
                <w:sz w:val="21"/>
                <w:szCs w:val="21"/>
              </w:rPr>
              <w:t>19</w:t>
            </w:r>
          </w:p>
        </w:tc>
        <w:tc>
          <w:tcPr>
            <w:tcW w:w="7796" w:type="dxa"/>
            <w:vAlign w:val="center"/>
          </w:tcPr>
          <w:p w14:paraId="2617AD75" w14:textId="241AD661" w:rsidR="00C534EE"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指定居宅サービスに要する費用の額の算定に関する基準（平成</w:t>
            </w:r>
            <w:r w:rsidR="008B5B85" w:rsidRPr="002124AB">
              <w:rPr>
                <w:rFonts w:ascii="BIZ UDゴシック" w:eastAsia="BIZ UDゴシック" w:hAnsi="BIZ UDゴシック" w:hint="eastAsia"/>
                <w:sz w:val="21"/>
                <w:szCs w:val="21"/>
              </w:rPr>
              <w:t>12</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10</w:t>
            </w:r>
            <w:r w:rsidRPr="002124AB">
              <w:rPr>
                <w:rFonts w:ascii="BIZ UDゴシック" w:eastAsia="BIZ UDゴシック" w:hAnsi="BIZ UDゴシック" w:hint="eastAsia"/>
                <w:sz w:val="21"/>
                <w:szCs w:val="21"/>
              </w:rPr>
              <w:t>日厚生省告示第</w:t>
            </w:r>
            <w:r w:rsidR="008B5B85" w:rsidRPr="002124AB">
              <w:rPr>
                <w:rFonts w:ascii="BIZ UDゴシック" w:eastAsia="BIZ UDゴシック" w:hAnsi="BIZ UDゴシック" w:hint="eastAsia"/>
                <w:sz w:val="21"/>
                <w:szCs w:val="21"/>
              </w:rPr>
              <w:t>19</w:t>
            </w:r>
            <w:r w:rsidRPr="002124AB">
              <w:rPr>
                <w:rFonts w:ascii="BIZ UDゴシック" w:eastAsia="BIZ UDゴシック" w:hAnsi="BIZ UDゴシック" w:hint="eastAsia"/>
                <w:sz w:val="21"/>
                <w:szCs w:val="21"/>
              </w:rPr>
              <w:t>号）</w:t>
            </w:r>
          </w:p>
        </w:tc>
      </w:tr>
      <w:tr w:rsidR="002124AB" w:rsidRPr="002124AB" w14:paraId="4F8699CE" w14:textId="77777777" w:rsidTr="00DF5CB5">
        <w:tc>
          <w:tcPr>
            <w:tcW w:w="1701" w:type="dxa"/>
            <w:vAlign w:val="center"/>
          </w:tcPr>
          <w:p w14:paraId="1D8534BA" w14:textId="56467F23" w:rsidR="0069730D" w:rsidRPr="002124AB" w:rsidRDefault="00DF5CB5"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平</w:t>
            </w:r>
            <w:r w:rsidR="008B5B85" w:rsidRPr="002124AB">
              <w:rPr>
                <w:rFonts w:ascii="BIZ UDゴシック" w:eastAsia="BIZ UDゴシック" w:hAnsi="BIZ UDゴシック" w:hint="eastAsia"/>
                <w:sz w:val="21"/>
                <w:szCs w:val="21"/>
              </w:rPr>
              <w:t>27</w:t>
            </w:r>
            <w:r w:rsidRPr="002124AB">
              <w:rPr>
                <w:rFonts w:ascii="BIZ UDゴシック" w:eastAsia="BIZ UDゴシック" w:hAnsi="BIZ UDゴシック" w:hint="eastAsia"/>
                <w:sz w:val="21"/>
                <w:szCs w:val="21"/>
              </w:rPr>
              <w:t>厚労告</w:t>
            </w:r>
            <w:r w:rsidR="008B5B85" w:rsidRPr="002124AB">
              <w:rPr>
                <w:rFonts w:ascii="BIZ UDゴシック" w:eastAsia="BIZ UDゴシック" w:hAnsi="BIZ UDゴシック" w:hint="eastAsia"/>
                <w:sz w:val="21"/>
                <w:szCs w:val="21"/>
              </w:rPr>
              <w:t>94</w:t>
            </w:r>
          </w:p>
        </w:tc>
        <w:tc>
          <w:tcPr>
            <w:tcW w:w="7796" w:type="dxa"/>
            <w:vAlign w:val="center"/>
          </w:tcPr>
          <w:p w14:paraId="1A447699" w14:textId="2BF6D606" w:rsidR="0069730D"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厚生労働大臣が定める基準に適合する利用者等（平成</w:t>
            </w:r>
            <w:r w:rsidR="008B5B85" w:rsidRPr="002124AB">
              <w:rPr>
                <w:rFonts w:ascii="BIZ UDゴシック" w:eastAsia="BIZ UDゴシック" w:hAnsi="BIZ UDゴシック" w:hint="eastAsia"/>
                <w:sz w:val="21"/>
                <w:szCs w:val="21"/>
              </w:rPr>
              <w:t>27</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23</w:t>
            </w:r>
            <w:r w:rsidRPr="002124AB">
              <w:rPr>
                <w:rFonts w:ascii="BIZ UDゴシック" w:eastAsia="BIZ UDゴシック" w:hAnsi="BIZ UDゴシック" w:hint="eastAsia"/>
                <w:sz w:val="21"/>
                <w:szCs w:val="21"/>
              </w:rPr>
              <w:t>日厚生労働省告示第</w:t>
            </w:r>
            <w:r w:rsidR="008B5B85" w:rsidRPr="002124AB">
              <w:rPr>
                <w:rFonts w:ascii="BIZ UDゴシック" w:eastAsia="BIZ UDゴシック" w:hAnsi="BIZ UDゴシック" w:hint="eastAsia"/>
                <w:sz w:val="21"/>
                <w:szCs w:val="21"/>
              </w:rPr>
              <w:t>94</w:t>
            </w:r>
            <w:r w:rsidRPr="002124AB">
              <w:rPr>
                <w:rFonts w:ascii="BIZ UDゴシック" w:eastAsia="BIZ UDゴシック" w:hAnsi="BIZ UDゴシック" w:hint="eastAsia"/>
                <w:sz w:val="21"/>
                <w:szCs w:val="21"/>
              </w:rPr>
              <w:t>号）</w:t>
            </w:r>
          </w:p>
        </w:tc>
      </w:tr>
      <w:tr w:rsidR="002124AB" w:rsidRPr="002124AB" w14:paraId="46CE8205" w14:textId="77777777" w:rsidTr="00DF5CB5">
        <w:tc>
          <w:tcPr>
            <w:tcW w:w="1701" w:type="dxa"/>
            <w:vAlign w:val="center"/>
          </w:tcPr>
          <w:p w14:paraId="39F3297E" w14:textId="636F81F6" w:rsidR="0069730D" w:rsidRPr="002124AB" w:rsidRDefault="00DF5CB5"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平</w:t>
            </w:r>
            <w:r w:rsidR="008B5B85" w:rsidRPr="002124AB">
              <w:rPr>
                <w:rFonts w:ascii="BIZ UDゴシック" w:eastAsia="BIZ UDゴシック" w:hAnsi="BIZ UDゴシック" w:hint="eastAsia"/>
                <w:sz w:val="21"/>
                <w:szCs w:val="21"/>
              </w:rPr>
              <w:t>27</w:t>
            </w:r>
            <w:r w:rsidR="00A41DD0" w:rsidRPr="002124AB">
              <w:rPr>
                <w:rFonts w:ascii="BIZ UDゴシック" w:eastAsia="BIZ UDゴシック" w:hAnsi="BIZ UDゴシック" w:hint="eastAsia"/>
                <w:sz w:val="21"/>
                <w:szCs w:val="21"/>
              </w:rPr>
              <w:t>厚労告</w:t>
            </w:r>
            <w:r w:rsidR="008B5B85" w:rsidRPr="002124AB">
              <w:rPr>
                <w:rFonts w:ascii="BIZ UDゴシック" w:eastAsia="BIZ UDゴシック" w:hAnsi="BIZ UDゴシック" w:hint="eastAsia"/>
                <w:sz w:val="21"/>
                <w:szCs w:val="21"/>
              </w:rPr>
              <w:t>95</w:t>
            </w:r>
          </w:p>
        </w:tc>
        <w:tc>
          <w:tcPr>
            <w:tcW w:w="7796" w:type="dxa"/>
            <w:vAlign w:val="center"/>
          </w:tcPr>
          <w:p w14:paraId="408B9B38" w14:textId="050E3947" w:rsidR="0069730D"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厚生労働大臣が定める基準（平成</w:t>
            </w:r>
            <w:r w:rsidR="008B5B85" w:rsidRPr="002124AB">
              <w:rPr>
                <w:rFonts w:ascii="BIZ UDゴシック" w:eastAsia="BIZ UDゴシック" w:hAnsi="BIZ UDゴシック" w:hint="eastAsia"/>
                <w:sz w:val="21"/>
                <w:szCs w:val="21"/>
              </w:rPr>
              <w:t>27</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23</w:t>
            </w:r>
            <w:r w:rsidRPr="002124AB">
              <w:rPr>
                <w:rFonts w:ascii="BIZ UDゴシック" w:eastAsia="BIZ UDゴシック" w:hAnsi="BIZ UDゴシック" w:hint="eastAsia"/>
                <w:sz w:val="21"/>
                <w:szCs w:val="21"/>
              </w:rPr>
              <w:t>日厚生労働省告示第</w:t>
            </w:r>
            <w:r w:rsidR="008B5B85" w:rsidRPr="002124AB">
              <w:rPr>
                <w:rFonts w:ascii="BIZ UDゴシック" w:eastAsia="BIZ UDゴシック" w:hAnsi="BIZ UDゴシック" w:hint="eastAsia"/>
                <w:sz w:val="21"/>
                <w:szCs w:val="21"/>
              </w:rPr>
              <w:t>95</w:t>
            </w:r>
            <w:r w:rsidRPr="002124AB">
              <w:rPr>
                <w:rFonts w:ascii="BIZ UDゴシック" w:eastAsia="BIZ UDゴシック" w:hAnsi="BIZ UDゴシック" w:hint="eastAsia"/>
                <w:sz w:val="21"/>
                <w:szCs w:val="21"/>
              </w:rPr>
              <w:t>号）</w:t>
            </w:r>
          </w:p>
        </w:tc>
      </w:tr>
      <w:tr w:rsidR="002124AB" w:rsidRPr="002124AB" w14:paraId="015294B7" w14:textId="77777777" w:rsidTr="00DF5CB5">
        <w:tc>
          <w:tcPr>
            <w:tcW w:w="1701" w:type="dxa"/>
            <w:vAlign w:val="center"/>
          </w:tcPr>
          <w:p w14:paraId="5386212A" w14:textId="36A1893A" w:rsidR="0069730D" w:rsidRPr="002124AB" w:rsidRDefault="00DF5CB5"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平</w:t>
            </w:r>
            <w:r w:rsidR="008B5B85" w:rsidRPr="002124AB">
              <w:rPr>
                <w:rFonts w:ascii="BIZ UDゴシック" w:eastAsia="BIZ UDゴシック" w:hAnsi="BIZ UDゴシック" w:hint="eastAsia"/>
                <w:sz w:val="21"/>
                <w:szCs w:val="21"/>
              </w:rPr>
              <w:t>12</w:t>
            </w:r>
            <w:r w:rsidR="00A41DD0" w:rsidRPr="002124AB">
              <w:rPr>
                <w:rFonts w:ascii="BIZ UDゴシック" w:eastAsia="BIZ UDゴシック" w:hAnsi="BIZ UDゴシック" w:hint="eastAsia"/>
                <w:sz w:val="21"/>
                <w:szCs w:val="21"/>
              </w:rPr>
              <w:t>老企</w:t>
            </w:r>
            <w:r w:rsidR="008B5B85" w:rsidRPr="002124AB">
              <w:rPr>
                <w:rFonts w:ascii="BIZ UDゴシック" w:eastAsia="BIZ UDゴシック" w:hAnsi="BIZ UDゴシック" w:hint="eastAsia"/>
                <w:sz w:val="21"/>
                <w:szCs w:val="21"/>
              </w:rPr>
              <w:t>36</w:t>
            </w:r>
          </w:p>
        </w:tc>
        <w:tc>
          <w:tcPr>
            <w:tcW w:w="7796" w:type="dxa"/>
            <w:vAlign w:val="center"/>
          </w:tcPr>
          <w:p w14:paraId="5BB31C53" w14:textId="037843CF" w:rsidR="0069730D" w:rsidRPr="002124AB" w:rsidRDefault="00A41DD0" w:rsidP="00125551">
            <w:pPr>
              <w:widowControl/>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8B5B85" w:rsidRPr="002124AB">
              <w:rPr>
                <w:rFonts w:ascii="BIZ UDゴシック" w:eastAsia="BIZ UDゴシック" w:hAnsi="BIZ UDゴシック" w:hint="eastAsia"/>
                <w:sz w:val="21"/>
                <w:szCs w:val="21"/>
              </w:rPr>
              <w:t>12</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日老企第</w:t>
            </w:r>
            <w:r w:rsidR="008B5B85" w:rsidRPr="002124AB">
              <w:rPr>
                <w:rFonts w:ascii="BIZ UDゴシック" w:eastAsia="BIZ UDゴシック" w:hAnsi="BIZ UDゴシック" w:hint="eastAsia"/>
                <w:sz w:val="21"/>
                <w:szCs w:val="21"/>
              </w:rPr>
              <w:t>36</w:t>
            </w:r>
            <w:r w:rsidRPr="002124AB">
              <w:rPr>
                <w:rFonts w:ascii="BIZ UDゴシック" w:eastAsia="BIZ UDゴシック" w:hAnsi="BIZ UDゴシック" w:hint="eastAsia"/>
                <w:sz w:val="21"/>
                <w:szCs w:val="21"/>
              </w:rPr>
              <w:t>号厚生省老人保健福祉局企画課長通知）</w:t>
            </w:r>
          </w:p>
        </w:tc>
      </w:tr>
    </w:tbl>
    <w:p w14:paraId="11DB6E4F" w14:textId="77777777" w:rsidR="005E3E79" w:rsidRPr="002124AB" w:rsidRDefault="005E3E79" w:rsidP="00125551">
      <w:pPr>
        <w:widowControl/>
        <w:spacing w:line="240" w:lineRule="exact"/>
        <w:ind w:left="0" w:firstLineChars="0" w:firstLine="0"/>
        <w:jc w:val="left"/>
        <w:rPr>
          <w:rFonts w:ascii="BIZ UDゴシック" w:eastAsia="BIZ UDゴシック" w:hAnsi="BIZ UDゴシック"/>
          <w:sz w:val="21"/>
          <w:szCs w:val="21"/>
        </w:rPr>
      </w:pPr>
      <w:r w:rsidRPr="002124AB">
        <w:rPr>
          <w:rFonts w:ascii="BIZ UDゴシック" w:eastAsia="BIZ UDゴシック" w:hAnsi="BIZ UDゴシック"/>
          <w:sz w:val="21"/>
          <w:szCs w:val="21"/>
        </w:rPr>
        <w:br w:type="page"/>
      </w:r>
    </w:p>
    <w:p w14:paraId="2A2376F6" w14:textId="77777777" w:rsidR="00A973A3" w:rsidRPr="002124AB" w:rsidRDefault="00A973A3" w:rsidP="00125551">
      <w:pPr>
        <w:widowControl/>
        <w:spacing w:line="240" w:lineRule="exact"/>
        <w:ind w:left="0" w:firstLineChars="0" w:firstLine="0"/>
        <w:jc w:val="left"/>
        <w:rPr>
          <w:rFonts w:ascii="BIZ UDゴシック" w:eastAsia="BIZ UDゴシック" w:hAnsi="BIZ UDゴシック"/>
          <w:sz w:val="21"/>
          <w:szCs w:val="21"/>
        </w:rPr>
      </w:pPr>
    </w:p>
    <w:p w14:paraId="2D977FEE" w14:textId="77777777" w:rsidR="00C534EE" w:rsidRPr="002124AB" w:rsidRDefault="00C534EE" w:rsidP="00125551">
      <w:pPr>
        <w:widowControl/>
        <w:spacing w:line="240" w:lineRule="exact"/>
        <w:ind w:left="0" w:firstLineChars="0" w:firstLine="0"/>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介護サービス事業者自主点検表　目</w:t>
      </w:r>
      <w:r w:rsidR="00DF5CB5"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次</w:t>
      </w:r>
    </w:p>
    <w:p w14:paraId="281388A8" w14:textId="77777777" w:rsidR="00F47796" w:rsidRPr="002124AB" w:rsidRDefault="00F47796" w:rsidP="00125551">
      <w:pPr>
        <w:widowControl/>
        <w:spacing w:line="240" w:lineRule="exact"/>
        <w:ind w:left="0" w:firstLineChars="0" w:firstLine="0"/>
        <w:jc w:val="center"/>
        <w:rPr>
          <w:rFonts w:ascii="BIZ UDゴシック" w:eastAsia="BIZ UDゴシック" w:hAnsi="BIZ UDゴシック"/>
          <w:sz w:val="21"/>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379"/>
        <w:gridCol w:w="1418"/>
      </w:tblGrid>
      <w:tr w:rsidR="002124AB" w:rsidRPr="002124AB" w14:paraId="7E625E6C" w14:textId="77777777" w:rsidTr="007E77CF">
        <w:trPr>
          <w:trHeight w:val="20"/>
          <w:tblHeader/>
        </w:trPr>
        <w:tc>
          <w:tcPr>
            <w:tcW w:w="1134" w:type="dxa"/>
            <w:tcBorders>
              <w:bottom w:val="double" w:sz="4" w:space="0" w:color="auto"/>
            </w:tcBorders>
            <w:shd w:val="clear" w:color="auto" w:fill="DAEEF3" w:themeFill="accent5" w:themeFillTint="33"/>
            <w:vAlign w:val="center"/>
          </w:tcPr>
          <w:p w14:paraId="106E5B8B"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項目</w:t>
            </w:r>
          </w:p>
        </w:tc>
        <w:tc>
          <w:tcPr>
            <w:tcW w:w="6379" w:type="dxa"/>
            <w:tcBorders>
              <w:bottom w:val="double" w:sz="4" w:space="0" w:color="auto"/>
            </w:tcBorders>
            <w:shd w:val="clear" w:color="auto" w:fill="DAEEF3" w:themeFill="accent5" w:themeFillTint="33"/>
            <w:vAlign w:val="center"/>
          </w:tcPr>
          <w:p w14:paraId="74BA940C"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内　　容</w:t>
            </w:r>
          </w:p>
        </w:tc>
        <w:tc>
          <w:tcPr>
            <w:tcW w:w="1418" w:type="dxa"/>
            <w:tcBorders>
              <w:bottom w:val="double" w:sz="4" w:space="0" w:color="auto"/>
            </w:tcBorders>
            <w:shd w:val="clear" w:color="auto" w:fill="DAEEF3" w:themeFill="accent5" w:themeFillTint="33"/>
            <w:vAlign w:val="center"/>
          </w:tcPr>
          <w:p w14:paraId="34CE852C"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ページ</w:t>
            </w:r>
          </w:p>
        </w:tc>
      </w:tr>
      <w:tr w:rsidR="002124AB" w:rsidRPr="002124AB" w14:paraId="3FD28C01" w14:textId="77777777" w:rsidTr="007E77CF">
        <w:trPr>
          <w:trHeight w:val="20"/>
        </w:trPr>
        <w:tc>
          <w:tcPr>
            <w:tcW w:w="1134" w:type="dxa"/>
            <w:tcBorders>
              <w:top w:val="double" w:sz="4" w:space="0" w:color="auto"/>
            </w:tcBorders>
            <w:shd w:val="clear" w:color="auto" w:fill="DAEEF3" w:themeFill="accent5" w:themeFillTint="33"/>
          </w:tcPr>
          <w:p w14:paraId="1ECD59A3" w14:textId="56B59CEC"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p>
        </w:tc>
        <w:tc>
          <w:tcPr>
            <w:tcW w:w="6379" w:type="dxa"/>
            <w:tcBorders>
              <w:top w:val="double" w:sz="4" w:space="0" w:color="auto"/>
              <w:right w:val="nil"/>
            </w:tcBorders>
            <w:shd w:val="clear" w:color="auto" w:fill="DAEEF3" w:themeFill="accent5" w:themeFillTint="33"/>
          </w:tcPr>
          <w:p w14:paraId="46F47431"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一般原則</w:t>
            </w:r>
          </w:p>
        </w:tc>
        <w:tc>
          <w:tcPr>
            <w:tcW w:w="1418" w:type="dxa"/>
            <w:tcBorders>
              <w:top w:val="double" w:sz="4" w:space="0" w:color="auto"/>
              <w:left w:val="nil"/>
              <w:right w:val="single" w:sz="4" w:space="0" w:color="auto"/>
            </w:tcBorders>
            <w:shd w:val="clear" w:color="auto" w:fill="DAEEF3" w:themeFill="accent5" w:themeFillTint="33"/>
          </w:tcPr>
          <w:p w14:paraId="2B1A5B90"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p>
        </w:tc>
      </w:tr>
      <w:tr w:rsidR="002124AB" w:rsidRPr="002124AB" w14:paraId="435D2CC9" w14:textId="77777777" w:rsidTr="007E77CF">
        <w:trPr>
          <w:trHeight w:val="20"/>
        </w:trPr>
        <w:tc>
          <w:tcPr>
            <w:tcW w:w="1134" w:type="dxa"/>
            <w:tcBorders>
              <w:top w:val="single" w:sz="4" w:space="0" w:color="auto"/>
            </w:tcBorders>
            <w:shd w:val="clear" w:color="auto" w:fill="auto"/>
          </w:tcPr>
          <w:p w14:paraId="0B51C7D3" w14:textId="313268F6"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p>
        </w:tc>
        <w:tc>
          <w:tcPr>
            <w:tcW w:w="6379" w:type="dxa"/>
            <w:tcBorders>
              <w:top w:val="single" w:sz="4" w:space="0" w:color="auto"/>
            </w:tcBorders>
            <w:shd w:val="clear" w:color="auto" w:fill="auto"/>
          </w:tcPr>
          <w:p w14:paraId="5B6BABBD"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一般原則</w:t>
            </w:r>
          </w:p>
        </w:tc>
        <w:tc>
          <w:tcPr>
            <w:tcW w:w="1418" w:type="dxa"/>
            <w:tcBorders>
              <w:top w:val="single" w:sz="4" w:space="0" w:color="auto"/>
            </w:tcBorders>
            <w:shd w:val="clear" w:color="auto" w:fill="auto"/>
          </w:tcPr>
          <w:p w14:paraId="4CA85371" w14:textId="2839B983"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5</w:t>
            </w:r>
          </w:p>
        </w:tc>
      </w:tr>
      <w:tr w:rsidR="002124AB" w:rsidRPr="002124AB" w14:paraId="6E29501F" w14:textId="77777777" w:rsidTr="007E77CF">
        <w:trPr>
          <w:trHeight w:val="20"/>
        </w:trPr>
        <w:tc>
          <w:tcPr>
            <w:tcW w:w="1134" w:type="dxa"/>
            <w:shd w:val="clear" w:color="auto" w:fill="DAEEF3" w:themeFill="accent5" w:themeFillTint="33"/>
          </w:tcPr>
          <w:p w14:paraId="688BEAAB" w14:textId="6EA8695E"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2</w:t>
            </w:r>
          </w:p>
        </w:tc>
        <w:tc>
          <w:tcPr>
            <w:tcW w:w="6379" w:type="dxa"/>
            <w:tcBorders>
              <w:right w:val="nil"/>
            </w:tcBorders>
            <w:shd w:val="clear" w:color="auto" w:fill="DAEEF3" w:themeFill="accent5" w:themeFillTint="33"/>
          </w:tcPr>
          <w:p w14:paraId="5AB67F2E" w14:textId="683DE3EB"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基本方針</w:t>
            </w:r>
          </w:p>
        </w:tc>
        <w:tc>
          <w:tcPr>
            <w:tcW w:w="1418" w:type="dxa"/>
            <w:tcBorders>
              <w:left w:val="nil"/>
              <w:right w:val="single" w:sz="4" w:space="0" w:color="auto"/>
            </w:tcBorders>
            <w:shd w:val="clear" w:color="auto" w:fill="DAEEF3" w:themeFill="accent5" w:themeFillTint="33"/>
          </w:tcPr>
          <w:p w14:paraId="2639F87B"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p>
        </w:tc>
      </w:tr>
      <w:tr w:rsidR="002124AB" w:rsidRPr="002124AB" w14:paraId="741F83D8" w14:textId="77777777" w:rsidTr="007E77CF">
        <w:trPr>
          <w:trHeight w:val="20"/>
        </w:trPr>
        <w:tc>
          <w:tcPr>
            <w:tcW w:w="1134" w:type="dxa"/>
          </w:tcPr>
          <w:p w14:paraId="41F3A967" w14:textId="04D2C174"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p>
        </w:tc>
        <w:tc>
          <w:tcPr>
            <w:tcW w:w="6379" w:type="dxa"/>
          </w:tcPr>
          <w:p w14:paraId="3BB69CE0"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訪問介護の基本方針</w:t>
            </w:r>
          </w:p>
        </w:tc>
        <w:tc>
          <w:tcPr>
            <w:tcW w:w="1418" w:type="dxa"/>
          </w:tcPr>
          <w:p w14:paraId="67AD09A6" w14:textId="21B30994"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5</w:t>
            </w:r>
          </w:p>
        </w:tc>
      </w:tr>
      <w:tr w:rsidR="002124AB" w:rsidRPr="002124AB" w14:paraId="6CA93B44" w14:textId="77777777" w:rsidTr="007E77CF">
        <w:trPr>
          <w:trHeight w:val="20"/>
        </w:trPr>
        <w:tc>
          <w:tcPr>
            <w:tcW w:w="1134" w:type="dxa"/>
            <w:shd w:val="clear" w:color="auto" w:fill="DAEEF3" w:themeFill="accent5" w:themeFillTint="33"/>
          </w:tcPr>
          <w:p w14:paraId="38DA742E" w14:textId="20E72866"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3</w:t>
            </w:r>
          </w:p>
        </w:tc>
        <w:tc>
          <w:tcPr>
            <w:tcW w:w="6379" w:type="dxa"/>
            <w:tcBorders>
              <w:right w:val="nil"/>
            </w:tcBorders>
            <w:shd w:val="clear" w:color="auto" w:fill="DAEEF3" w:themeFill="accent5" w:themeFillTint="33"/>
          </w:tcPr>
          <w:p w14:paraId="2FA7DAC2"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人員に関する基準</w:t>
            </w:r>
          </w:p>
        </w:tc>
        <w:tc>
          <w:tcPr>
            <w:tcW w:w="1418" w:type="dxa"/>
            <w:tcBorders>
              <w:left w:val="nil"/>
              <w:right w:val="single" w:sz="4" w:space="0" w:color="auto"/>
            </w:tcBorders>
            <w:shd w:val="clear" w:color="auto" w:fill="DAEEF3" w:themeFill="accent5" w:themeFillTint="33"/>
          </w:tcPr>
          <w:p w14:paraId="55801A58"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p>
        </w:tc>
      </w:tr>
      <w:tr w:rsidR="002124AB" w:rsidRPr="002124AB" w14:paraId="015B2C55" w14:textId="77777777" w:rsidTr="007E77CF">
        <w:trPr>
          <w:trHeight w:val="20"/>
        </w:trPr>
        <w:tc>
          <w:tcPr>
            <w:tcW w:w="1134" w:type="dxa"/>
          </w:tcPr>
          <w:p w14:paraId="33538070" w14:textId="753DDE99"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p>
        </w:tc>
        <w:tc>
          <w:tcPr>
            <w:tcW w:w="6379" w:type="dxa"/>
          </w:tcPr>
          <w:p w14:paraId="25730F59"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従業者の員数等</w:t>
            </w:r>
          </w:p>
        </w:tc>
        <w:tc>
          <w:tcPr>
            <w:tcW w:w="1418" w:type="dxa"/>
          </w:tcPr>
          <w:p w14:paraId="4A2087D2" w14:textId="27D39BF3"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6</w:t>
            </w:r>
          </w:p>
        </w:tc>
      </w:tr>
      <w:tr w:rsidR="002124AB" w:rsidRPr="002124AB" w14:paraId="1979E55E" w14:textId="77777777" w:rsidTr="007E77CF">
        <w:trPr>
          <w:trHeight w:val="20"/>
        </w:trPr>
        <w:tc>
          <w:tcPr>
            <w:tcW w:w="1134" w:type="dxa"/>
          </w:tcPr>
          <w:p w14:paraId="47C294D9" w14:textId="2BE72FC5"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p>
        </w:tc>
        <w:tc>
          <w:tcPr>
            <w:tcW w:w="6379" w:type="dxa"/>
          </w:tcPr>
          <w:p w14:paraId="0ED53315"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管理者</w:t>
            </w:r>
          </w:p>
        </w:tc>
        <w:tc>
          <w:tcPr>
            <w:tcW w:w="1418" w:type="dxa"/>
            <w:shd w:val="clear" w:color="auto" w:fill="auto"/>
          </w:tcPr>
          <w:p w14:paraId="241575D6" w14:textId="10834365"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8</w:t>
            </w:r>
          </w:p>
        </w:tc>
      </w:tr>
      <w:tr w:rsidR="002124AB" w:rsidRPr="002124AB" w14:paraId="3EE1B236" w14:textId="77777777" w:rsidTr="007E77CF">
        <w:trPr>
          <w:trHeight w:val="20"/>
        </w:trPr>
        <w:tc>
          <w:tcPr>
            <w:tcW w:w="1134" w:type="dxa"/>
          </w:tcPr>
          <w:p w14:paraId="74610EED" w14:textId="33F3A32B"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w:t>
            </w:r>
          </w:p>
        </w:tc>
        <w:tc>
          <w:tcPr>
            <w:tcW w:w="6379" w:type="dxa"/>
          </w:tcPr>
          <w:p w14:paraId="4A869AC0"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共生型訪問介護の人員基準</w:t>
            </w:r>
          </w:p>
        </w:tc>
        <w:tc>
          <w:tcPr>
            <w:tcW w:w="1418" w:type="dxa"/>
            <w:shd w:val="clear" w:color="auto" w:fill="auto"/>
          </w:tcPr>
          <w:p w14:paraId="28EB8CF2" w14:textId="4027CCC2"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8</w:t>
            </w:r>
          </w:p>
        </w:tc>
      </w:tr>
      <w:tr w:rsidR="002124AB" w:rsidRPr="002124AB" w14:paraId="171281DD" w14:textId="77777777" w:rsidTr="007E77CF">
        <w:trPr>
          <w:trHeight w:val="20"/>
        </w:trPr>
        <w:tc>
          <w:tcPr>
            <w:tcW w:w="1134" w:type="dxa"/>
            <w:shd w:val="clear" w:color="auto" w:fill="DAEEF3" w:themeFill="accent5" w:themeFillTint="33"/>
          </w:tcPr>
          <w:p w14:paraId="737E9F0D" w14:textId="6E8D34AF"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4</w:t>
            </w:r>
          </w:p>
        </w:tc>
        <w:tc>
          <w:tcPr>
            <w:tcW w:w="6379" w:type="dxa"/>
            <w:tcBorders>
              <w:right w:val="nil"/>
            </w:tcBorders>
            <w:shd w:val="clear" w:color="auto" w:fill="DAEEF3" w:themeFill="accent5" w:themeFillTint="33"/>
          </w:tcPr>
          <w:p w14:paraId="5BA8A2F7"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設備に関する基準</w:t>
            </w:r>
          </w:p>
        </w:tc>
        <w:tc>
          <w:tcPr>
            <w:tcW w:w="1418" w:type="dxa"/>
            <w:tcBorders>
              <w:left w:val="nil"/>
              <w:right w:val="single" w:sz="4" w:space="0" w:color="auto"/>
            </w:tcBorders>
            <w:shd w:val="clear" w:color="auto" w:fill="DAEEF3" w:themeFill="accent5" w:themeFillTint="33"/>
          </w:tcPr>
          <w:p w14:paraId="6F80D7A3"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p>
        </w:tc>
      </w:tr>
      <w:tr w:rsidR="002124AB" w:rsidRPr="002124AB" w14:paraId="7226EB48" w14:textId="77777777" w:rsidTr="007E77CF">
        <w:trPr>
          <w:trHeight w:val="20"/>
        </w:trPr>
        <w:tc>
          <w:tcPr>
            <w:tcW w:w="1134" w:type="dxa"/>
            <w:shd w:val="clear" w:color="auto" w:fill="auto"/>
          </w:tcPr>
          <w:p w14:paraId="3C0CB7FA" w14:textId="79B49511"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w:t>
            </w:r>
          </w:p>
        </w:tc>
        <w:tc>
          <w:tcPr>
            <w:tcW w:w="6379" w:type="dxa"/>
            <w:shd w:val="clear" w:color="auto" w:fill="auto"/>
          </w:tcPr>
          <w:p w14:paraId="4EFAD09B"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設備及び備品等</w:t>
            </w:r>
          </w:p>
        </w:tc>
        <w:tc>
          <w:tcPr>
            <w:tcW w:w="1418" w:type="dxa"/>
            <w:shd w:val="clear" w:color="auto" w:fill="auto"/>
          </w:tcPr>
          <w:p w14:paraId="07219B89" w14:textId="49188CC8"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9</w:t>
            </w:r>
          </w:p>
        </w:tc>
      </w:tr>
      <w:tr w:rsidR="002124AB" w:rsidRPr="002124AB" w14:paraId="5611CCA0" w14:textId="77777777" w:rsidTr="007E77CF">
        <w:trPr>
          <w:trHeight w:val="20"/>
        </w:trPr>
        <w:tc>
          <w:tcPr>
            <w:tcW w:w="1134" w:type="dxa"/>
            <w:shd w:val="clear" w:color="auto" w:fill="auto"/>
          </w:tcPr>
          <w:p w14:paraId="0CCEACF2" w14:textId="0600C711"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7</w:t>
            </w:r>
          </w:p>
        </w:tc>
        <w:tc>
          <w:tcPr>
            <w:tcW w:w="6379" w:type="dxa"/>
            <w:shd w:val="clear" w:color="auto" w:fill="auto"/>
          </w:tcPr>
          <w:p w14:paraId="6FCD7376"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共生型訪問介護の設備基準</w:t>
            </w:r>
          </w:p>
        </w:tc>
        <w:tc>
          <w:tcPr>
            <w:tcW w:w="1418" w:type="dxa"/>
            <w:shd w:val="clear" w:color="auto" w:fill="auto"/>
          </w:tcPr>
          <w:p w14:paraId="37D374DF" w14:textId="0836E1B3"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9</w:t>
            </w:r>
          </w:p>
        </w:tc>
      </w:tr>
      <w:tr w:rsidR="002124AB" w:rsidRPr="002124AB" w14:paraId="64D25C44" w14:textId="77777777" w:rsidTr="007E77CF">
        <w:trPr>
          <w:trHeight w:val="20"/>
        </w:trPr>
        <w:tc>
          <w:tcPr>
            <w:tcW w:w="1134" w:type="dxa"/>
            <w:shd w:val="clear" w:color="auto" w:fill="DAEEF3" w:themeFill="accent5" w:themeFillTint="33"/>
          </w:tcPr>
          <w:p w14:paraId="03E4009A" w14:textId="0525E884"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5</w:t>
            </w:r>
          </w:p>
        </w:tc>
        <w:tc>
          <w:tcPr>
            <w:tcW w:w="6379" w:type="dxa"/>
            <w:tcBorders>
              <w:right w:val="nil"/>
            </w:tcBorders>
            <w:shd w:val="clear" w:color="auto" w:fill="DAEEF3" w:themeFill="accent5" w:themeFillTint="33"/>
          </w:tcPr>
          <w:p w14:paraId="5CF7CBB1"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運営に関する基準</w:t>
            </w:r>
          </w:p>
        </w:tc>
        <w:tc>
          <w:tcPr>
            <w:tcW w:w="1418" w:type="dxa"/>
            <w:tcBorders>
              <w:left w:val="nil"/>
              <w:right w:val="single" w:sz="4" w:space="0" w:color="auto"/>
            </w:tcBorders>
            <w:shd w:val="clear" w:color="auto" w:fill="DAEEF3" w:themeFill="accent5" w:themeFillTint="33"/>
          </w:tcPr>
          <w:p w14:paraId="294E2489"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p>
        </w:tc>
      </w:tr>
      <w:tr w:rsidR="002124AB" w:rsidRPr="002124AB" w14:paraId="39A6C396" w14:textId="77777777" w:rsidTr="007E77CF">
        <w:trPr>
          <w:trHeight w:val="20"/>
        </w:trPr>
        <w:tc>
          <w:tcPr>
            <w:tcW w:w="1134" w:type="dxa"/>
          </w:tcPr>
          <w:p w14:paraId="752A85E6" w14:textId="23870E81"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8</w:t>
            </w:r>
          </w:p>
        </w:tc>
        <w:tc>
          <w:tcPr>
            <w:tcW w:w="6379" w:type="dxa"/>
          </w:tcPr>
          <w:p w14:paraId="7B5FC9A7"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内容及び手続きの説明及び同意</w:t>
            </w:r>
          </w:p>
        </w:tc>
        <w:tc>
          <w:tcPr>
            <w:tcW w:w="1418" w:type="dxa"/>
            <w:shd w:val="clear" w:color="auto" w:fill="auto"/>
          </w:tcPr>
          <w:p w14:paraId="24C80AAC" w14:textId="5C4DD6C6"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9</w:t>
            </w:r>
          </w:p>
        </w:tc>
      </w:tr>
      <w:tr w:rsidR="002124AB" w:rsidRPr="002124AB" w14:paraId="0A9CE916" w14:textId="77777777" w:rsidTr="007E77CF">
        <w:trPr>
          <w:trHeight w:val="20"/>
        </w:trPr>
        <w:tc>
          <w:tcPr>
            <w:tcW w:w="1134" w:type="dxa"/>
          </w:tcPr>
          <w:p w14:paraId="4DAA159A" w14:textId="69202036"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9</w:t>
            </w:r>
          </w:p>
        </w:tc>
        <w:tc>
          <w:tcPr>
            <w:tcW w:w="6379" w:type="dxa"/>
          </w:tcPr>
          <w:p w14:paraId="110B930F"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提供拒否の禁止</w:t>
            </w:r>
          </w:p>
        </w:tc>
        <w:tc>
          <w:tcPr>
            <w:tcW w:w="1418" w:type="dxa"/>
            <w:shd w:val="clear" w:color="auto" w:fill="auto"/>
          </w:tcPr>
          <w:p w14:paraId="04155F53" w14:textId="27250B76"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10</w:t>
            </w:r>
          </w:p>
        </w:tc>
      </w:tr>
      <w:tr w:rsidR="002124AB" w:rsidRPr="002124AB" w14:paraId="4E595363" w14:textId="77777777" w:rsidTr="007E77CF">
        <w:trPr>
          <w:trHeight w:val="20"/>
        </w:trPr>
        <w:tc>
          <w:tcPr>
            <w:tcW w:w="1134" w:type="dxa"/>
          </w:tcPr>
          <w:p w14:paraId="40A6B3D4" w14:textId="6E0CAC6F"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r w:rsidRPr="002124AB">
              <w:rPr>
                <w:rFonts w:ascii="BIZ UDゴシック" w:eastAsia="BIZ UDゴシック" w:hAnsi="BIZ UDゴシック"/>
                <w:sz w:val="21"/>
                <w:szCs w:val="21"/>
              </w:rPr>
              <w:t>0</w:t>
            </w:r>
          </w:p>
        </w:tc>
        <w:tc>
          <w:tcPr>
            <w:tcW w:w="6379" w:type="dxa"/>
          </w:tcPr>
          <w:p w14:paraId="564DA6C1"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サービス提供困難時の対応</w:t>
            </w:r>
          </w:p>
        </w:tc>
        <w:tc>
          <w:tcPr>
            <w:tcW w:w="1418" w:type="dxa"/>
            <w:shd w:val="clear" w:color="auto" w:fill="auto"/>
          </w:tcPr>
          <w:p w14:paraId="7C0312AD" w14:textId="31F21F4F"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10</w:t>
            </w:r>
          </w:p>
        </w:tc>
      </w:tr>
      <w:tr w:rsidR="002124AB" w:rsidRPr="002124AB" w14:paraId="53BAA360" w14:textId="77777777" w:rsidTr="007E77CF">
        <w:trPr>
          <w:trHeight w:val="20"/>
        </w:trPr>
        <w:tc>
          <w:tcPr>
            <w:tcW w:w="1134" w:type="dxa"/>
          </w:tcPr>
          <w:p w14:paraId="53E0CBCA" w14:textId="4C249FCE"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11</w:t>
            </w:r>
          </w:p>
        </w:tc>
        <w:tc>
          <w:tcPr>
            <w:tcW w:w="6379" w:type="dxa"/>
          </w:tcPr>
          <w:p w14:paraId="71F6E184"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受給資格等の確認</w:t>
            </w:r>
          </w:p>
        </w:tc>
        <w:tc>
          <w:tcPr>
            <w:tcW w:w="1418" w:type="dxa"/>
            <w:shd w:val="clear" w:color="auto" w:fill="auto"/>
          </w:tcPr>
          <w:p w14:paraId="27367CB1" w14:textId="328AD118"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10</w:t>
            </w:r>
          </w:p>
        </w:tc>
      </w:tr>
      <w:tr w:rsidR="002124AB" w:rsidRPr="002124AB" w14:paraId="42004C6C" w14:textId="77777777" w:rsidTr="007E77CF">
        <w:trPr>
          <w:trHeight w:val="20"/>
        </w:trPr>
        <w:tc>
          <w:tcPr>
            <w:tcW w:w="1134" w:type="dxa"/>
          </w:tcPr>
          <w:p w14:paraId="3A1A8267" w14:textId="2E55146E"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12</w:t>
            </w:r>
          </w:p>
        </w:tc>
        <w:tc>
          <w:tcPr>
            <w:tcW w:w="6379" w:type="dxa"/>
          </w:tcPr>
          <w:p w14:paraId="26096BCE"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要介護認定の申請に係る援助</w:t>
            </w:r>
          </w:p>
        </w:tc>
        <w:tc>
          <w:tcPr>
            <w:tcW w:w="1418" w:type="dxa"/>
            <w:shd w:val="clear" w:color="auto" w:fill="auto"/>
          </w:tcPr>
          <w:p w14:paraId="52799520" w14:textId="4351D582" w:rsidR="00840593" w:rsidRPr="002124AB" w:rsidRDefault="00840593" w:rsidP="00840593">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10</w:t>
            </w:r>
          </w:p>
        </w:tc>
      </w:tr>
      <w:tr w:rsidR="002124AB" w:rsidRPr="002124AB" w14:paraId="37230A36" w14:textId="77777777" w:rsidTr="007E77CF">
        <w:trPr>
          <w:trHeight w:val="20"/>
        </w:trPr>
        <w:tc>
          <w:tcPr>
            <w:tcW w:w="1134" w:type="dxa"/>
          </w:tcPr>
          <w:p w14:paraId="2080B316" w14:textId="253921E0"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13</w:t>
            </w:r>
          </w:p>
        </w:tc>
        <w:tc>
          <w:tcPr>
            <w:tcW w:w="6379" w:type="dxa"/>
          </w:tcPr>
          <w:p w14:paraId="04632365"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心身の状況等の把握</w:t>
            </w:r>
          </w:p>
        </w:tc>
        <w:tc>
          <w:tcPr>
            <w:tcW w:w="1418" w:type="dxa"/>
            <w:shd w:val="clear" w:color="auto" w:fill="auto"/>
          </w:tcPr>
          <w:p w14:paraId="6A518958" w14:textId="53E2B66D"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11</w:t>
            </w:r>
          </w:p>
        </w:tc>
      </w:tr>
      <w:tr w:rsidR="002124AB" w:rsidRPr="002124AB" w14:paraId="419193DB" w14:textId="77777777" w:rsidTr="007E77CF">
        <w:trPr>
          <w:trHeight w:val="20"/>
        </w:trPr>
        <w:tc>
          <w:tcPr>
            <w:tcW w:w="1134" w:type="dxa"/>
          </w:tcPr>
          <w:p w14:paraId="564B9B19" w14:textId="5633DC36"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14</w:t>
            </w:r>
          </w:p>
        </w:tc>
        <w:tc>
          <w:tcPr>
            <w:tcW w:w="6379" w:type="dxa"/>
          </w:tcPr>
          <w:p w14:paraId="2D89F3FC"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居宅介護支援事業者等との連携</w:t>
            </w:r>
          </w:p>
        </w:tc>
        <w:tc>
          <w:tcPr>
            <w:tcW w:w="1418" w:type="dxa"/>
            <w:shd w:val="clear" w:color="auto" w:fill="auto"/>
          </w:tcPr>
          <w:p w14:paraId="2061E596" w14:textId="517AEE93"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11</w:t>
            </w:r>
          </w:p>
        </w:tc>
      </w:tr>
      <w:tr w:rsidR="002124AB" w:rsidRPr="002124AB" w14:paraId="74ED454B" w14:textId="77777777" w:rsidTr="007E77CF">
        <w:trPr>
          <w:trHeight w:val="20"/>
        </w:trPr>
        <w:tc>
          <w:tcPr>
            <w:tcW w:w="1134" w:type="dxa"/>
          </w:tcPr>
          <w:p w14:paraId="08E20CC8" w14:textId="750BA20E"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15</w:t>
            </w:r>
          </w:p>
        </w:tc>
        <w:tc>
          <w:tcPr>
            <w:tcW w:w="6379" w:type="dxa"/>
          </w:tcPr>
          <w:p w14:paraId="63110E6D"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法定代理受領サービスの提供を受けるための援助</w:t>
            </w:r>
          </w:p>
        </w:tc>
        <w:tc>
          <w:tcPr>
            <w:tcW w:w="1418" w:type="dxa"/>
            <w:shd w:val="clear" w:color="auto" w:fill="auto"/>
          </w:tcPr>
          <w:p w14:paraId="2063472A" w14:textId="7176D64A"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11</w:t>
            </w:r>
          </w:p>
        </w:tc>
      </w:tr>
      <w:tr w:rsidR="002124AB" w:rsidRPr="002124AB" w14:paraId="79DB442F" w14:textId="77777777" w:rsidTr="007E77CF">
        <w:trPr>
          <w:trHeight w:val="20"/>
        </w:trPr>
        <w:tc>
          <w:tcPr>
            <w:tcW w:w="1134" w:type="dxa"/>
          </w:tcPr>
          <w:p w14:paraId="7BB138CA" w14:textId="0B857BAE"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16</w:t>
            </w:r>
          </w:p>
        </w:tc>
        <w:tc>
          <w:tcPr>
            <w:tcW w:w="6379" w:type="dxa"/>
          </w:tcPr>
          <w:p w14:paraId="58DCA779"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居宅サービス計画に沿ったサービスの提供</w:t>
            </w:r>
          </w:p>
        </w:tc>
        <w:tc>
          <w:tcPr>
            <w:tcW w:w="1418" w:type="dxa"/>
            <w:shd w:val="clear" w:color="auto" w:fill="auto"/>
          </w:tcPr>
          <w:p w14:paraId="2411C42C" w14:textId="7E25712C"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11</w:t>
            </w:r>
          </w:p>
        </w:tc>
      </w:tr>
      <w:tr w:rsidR="002124AB" w:rsidRPr="002124AB" w14:paraId="322303E3" w14:textId="77777777" w:rsidTr="007E77CF">
        <w:trPr>
          <w:trHeight w:val="20"/>
        </w:trPr>
        <w:tc>
          <w:tcPr>
            <w:tcW w:w="1134" w:type="dxa"/>
          </w:tcPr>
          <w:p w14:paraId="6BD3AD11" w14:textId="747D06C1"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17</w:t>
            </w:r>
          </w:p>
        </w:tc>
        <w:tc>
          <w:tcPr>
            <w:tcW w:w="6379" w:type="dxa"/>
          </w:tcPr>
          <w:p w14:paraId="32A357E4"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居宅サービス計画等の変更の援助</w:t>
            </w:r>
          </w:p>
        </w:tc>
        <w:tc>
          <w:tcPr>
            <w:tcW w:w="1418" w:type="dxa"/>
            <w:shd w:val="clear" w:color="auto" w:fill="auto"/>
          </w:tcPr>
          <w:p w14:paraId="3F6FA344" w14:textId="58F6AFC9"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11</w:t>
            </w:r>
          </w:p>
        </w:tc>
      </w:tr>
      <w:tr w:rsidR="002124AB" w:rsidRPr="002124AB" w14:paraId="4BCE77BE" w14:textId="77777777" w:rsidTr="007E77CF">
        <w:trPr>
          <w:trHeight w:val="20"/>
        </w:trPr>
        <w:tc>
          <w:tcPr>
            <w:tcW w:w="1134" w:type="dxa"/>
          </w:tcPr>
          <w:p w14:paraId="0458FBAD" w14:textId="484907DB"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18</w:t>
            </w:r>
          </w:p>
        </w:tc>
        <w:tc>
          <w:tcPr>
            <w:tcW w:w="6379" w:type="dxa"/>
          </w:tcPr>
          <w:p w14:paraId="64BBD803"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身分を証する書類の携行</w:t>
            </w:r>
          </w:p>
        </w:tc>
        <w:tc>
          <w:tcPr>
            <w:tcW w:w="1418" w:type="dxa"/>
            <w:shd w:val="clear" w:color="auto" w:fill="auto"/>
          </w:tcPr>
          <w:p w14:paraId="155AE5D3" w14:textId="6778E631"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11</w:t>
            </w:r>
          </w:p>
        </w:tc>
      </w:tr>
      <w:tr w:rsidR="002124AB" w:rsidRPr="002124AB" w14:paraId="6A09502B" w14:textId="77777777" w:rsidTr="007E77CF">
        <w:trPr>
          <w:trHeight w:val="20"/>
        </w:trPr>
        <w:tc>
          <w:tcPr>
            <w:tcW w:w="1134" w:type="dxa"/>
          </w:tcPr>
          <w:p w14:paraId="4AD48D43" w14:textId="30A9580C"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r w:rsidRPr="002124AB">
              <w:rPr>
                <w:rFonts w:ascii="BIZ UDゴシック" w:eastAsia="BIZ UDゴシック" w:hAnsi="BIZ UDゴシック"/>
                <w:sz w:val="21"/>
                <w:szCs w:val="21"/>
              </w:rPr>
              <w:t>9</w:t>
            </w:r>
          </w:p>
        </w:tc>
        <w:tc>
          <w:tcPr>
            <w:tcW w:w="6379" w:type="dxa"/>
          </w:tcPr>
          <w:p w14:paraId="573C29FE"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サービスの提供の記録</w:t>
            </w:r>
          </w:p>
        </w:tc>
        <w:tc>
          <w:tcPr>
            <w:tcW w:w="1418" w:type="dxa"/>
            <w:shd w:val="clear" w:color="auto" w:fill="auto"/>
          </w:tcPr>
          <w:p w14:paraId="3A23C945" w14:textId="0CDD2CD6"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11</w:t>
            </w:r>
          </w:p>
        </w:tc>
      </w:tr>
      <w:tr w:rsidR="002124AB" w:rsidRPr="002124AB" w14:paraId="03F5E615" w14:textId="77777777" w:rsidTr="007E77CF">
        <w:trPr>
          <w:trHeight w:val="20"/>
        </w:trPr>
        <w:tc>
          <w:tcPr>
            <w:tcW w:w="1134" w:type="dxa"/>
          </w:tcPr>
          <w:p w14:paraId="02557F5B" w14:textId="697B5C3E"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0</w:t>
            </w:r>
          </w:p>
        </w:tc>
        <w:tc>
          <w:tcPr>
            <w:tcW w:w="6379" w:type="dxa"/>
          </w:tcPr>
          <w:p w14:paraId="25037198"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利用料等の受領</w:t>
            </w:r>
          </w:p>
        </w:tc>
        <w:tc>
          <w:tcPr>
            <w:tcW w:w="1418" w:type="dxa"/>
            <w:shd w:val="clear" w:color="auto" w:fill="auto"/>
          </w:tcPr>
          <w:p w14:paraId="10299C28" w14:textId="5903DD24"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12</w:t>
            </w:r>
          </w:p>
        </w:tc>
      </w:tr>
      <w:tr w:rsidR="002124AB" w:rsidRPr="002124AB" w14:paraId="7ED2146E" w14:textId="77777777" w:rsidTr="007E77CF">
        <w:trPr>
          <w:trHeight w:val="20"/>
        </w:trPr>
        <w:tc>
          <w:tcPr>
            <w:tcW w:w="1134" w:type="dxa"/>
          </w:tcPr>
          <w:p w14:paraId="0B8875DE" w14:textId="452DE6FB"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1</w:t>
            </w:r>
          </w:p>
        </w:tc>
        <w:tc>
          <w:tcPr>
            <w:tcW w:w="6379" w:type="dxa"/>
          </w:tcPr>
          <w:p w14:paraId="0D1E8F02"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保険給付の請求のための証明書の交付</w:t>
            </w:r>
          </w:p>
        </w:tc>
        <w:tc>
          <w:tcPr>
            <w:tcW w:w="1418" w:type="dxa"/>
            <w:shd w:val="clear" w:color="auto" w:fill="auto"/>
          </w:tcPr>
          <w:p w14:paraId="6860EC88" w14:textId="6A2BB3AD"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12</w:t>
            </w:r>
          </w:p>
        </w:tc>
      </w:tr>
      <w:tr w:rsidR="002124AB" w:rsidRPr="002124AB" w14:paraId="2DD01E76" w14:textId="77777777" w:rsidTr="007E77CF">
        <w:trPr>
          <w:trHeight w:val="20"/>
        </w:trPr>
        <w:tc>
          <w:tcPr>
            <w:tcW w:w="1134" w:type="dxa"/>
          </w:tcPr>
          <w:p w14:paraId="5C66B991" w14:textId="43ED1286"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2</w:t>
            </w:r>
          </w:p>
        </w:tc>
        <w:tc>
          <w:tcPr>
            <w:tcW w:w="6379" w:type="dxa"/>
          </w:tcPr>
          <w:p w14:paraId="6BE9E862"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訪問介護の基本取扱方針</w:t>
            </w:r>
          </w:p>
        </w:tc>
        <w:tc>
          <w:tcPr>
            <w:tcW w:w="1418" w:type="dxa"/>
            <w:shd w:val="clear" w:color="auto" w:fill="auto"/>
          </w:tcPr>
          <w:p w14:paraId="0784E959" w14:textId="621F1D61" w:rsidR="00840593" w:rsidRPr="002124AB" w:rsidRDefault="00840593" w:rsidP="00840593">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12</w:t>
            </w:r>
          </w:p>
        </w:tc>
      </w:tr>
      <w:tr w:rsidR="002124AB" w:rsidRPr="002124AB" w14:paraId="08C61147" w14:textId="77777777" w:rsidTr="007E77CF">
        <w:trPr>
          <w:trHeight w:val="20"/>
        </w:trPr>
        <w:tc>
          <w:tcPr>
            <w:tcW w:w="1134" w:type="dxa"/>
          </w:tcPr>
          <w:p w14:paraId="18BAF1BD" w14:textId="60D02868"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3</w:t>
            </w:r>
          </w:p>
        </w:tc>
        <w:tc>
          <w:tcPr>
            <w:tcW w:w="6379" w:type="dxa"/>
          </w:tcPr>
          <w:p w14:paraId="56D8984E"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訪問介護の具体的取扱方針</w:t>
            </w:r>
          </w:p>
        </w:tc>
        <w:tc>
          <w:tcPr>
            <w:tcW w:w="1418" w:type="dxa"/>
            <w:shd w:val="clear" w:color="auto" w:fill="auto"/>
          </w:tcPr>
          <w:p w14:paraId="4E57CE76" w14:textId="5981E717"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13</w:t>
            </w:r>
          </w:p>
        </w:tc>
      </w:tr>
      <w:tr w:rsidR="002124AB" w:rsidRPr="002124AB" w14:paraId="25EF1B32" w14:textId="77777777" w:rsidTr="007E77CF">
        <w:trPr>
          <w:trHeight w:val="20"/>
        </w:trPr>
        <w:tc>
          <w:tcPr>
            <w:tcW w:w="1134" w:type="dxa"/>
            <w:shd w:val="clear" w:color="auto" w:fill="auto"/>
          </w:tcPr>
          <w:p w14:paraId="1EFAB460" w14:textId="2BFC6826"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4</w:t>
            </w:r>
          </w:p>
        </w:tc>
        <w:tc>
          <w:tcPr>
            <w:tcW w:w="6379" w:type="dxa"/>
            <w:shd w:val="clear" w:color="auto" w:fill="auto"/>
          </w:tcPr>
          <w:p w14:paraId="12E69661"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訪問介護計画の作成</w:t>
            </w:r>
          </w:p>
        </w:tc>
        <w:tc>
          <w:tcPr>
            <w:tcW w:w="1418" w:type="dxa"/>
            <w:shd w:val="clear" w:color="auto" w:fill="auto"/>
          </w:tcPr>
          <w:p w14:paraId="3323B000" w14:textId="3AC5B8D9"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13</w:t>
            </w:r>
          </w:p>
        </w:tc>
      </w:tr>
      <w:tr w:rsidR="002124AB" w:rsidRPr="002124AB" w14:paraId="2D239EEB" w14:textId="77777777" w:rsidTr="007E77CF">
        <w:trPr>
          <w:trHeight w:val="20"/>
        </w:trPr>
        <w:tc>
          <w:tcPr>
            <w:tcW w:w="1134" w:type="dxa"/>
          </w:tcPr>
          <w:p w14:paraId="4494C23D" w14:textId="068AC0B4"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5</w:t>
            </w:r>
          </w:p>
        </w:tc>
        <w:tc>
          <w:tcPr>
            <w:tcW w:w="6379" w:type="dxa"/>
          </w:tcPr>
          <w:p w14:paraId="19EC705C"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同居家族に対するサービス提供の禁止</w:t>
            </w:r>
          </w:p>
        </w:tc>
        <w:tc>
          <w:tcPr>
            <w:tcW w:w="1418" w:type="dxa"/>
            <w:shd w:val="clear" w:color="auto" w:fill="auto"/>
          </w:tcPr>
          <w:p w14:paraId="1E9F36DE" w14:textId="73F2EF71"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14</w:t>
            </w:r>
          </w:p>
        </w:tc>
      </w:tr>
      <w:tr w:rsidR="002124AB" w:rsidRPr="002124AB" w14:paraId="43FEAD0C" w14:textId="77777777" w:rsidTr="007E77CF">
        <w:trPr>
          <w:trHeight w:val="20"/>
        </w:trPr>
        <w:tc>
          <w:tcPr>
            <w:tcW w:w="1134" w:type="dxa"/>
          </w:tcPr>
          <w:p w14:paraId="4A94770F" w14:textId="53457517"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6</w:t>
            </w:r>
          </w:p>
        </w:tc>
        <w:tc>
          <w:tcPr>
            <w:tcW w:w="6379" w:type="dxa"/>
          </w:tcPr>
          <w:p w14:paraId="3CA8648C"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利用者に関する市町村への通知</w:t>
            </w:r>
          </w:p>
        </w:tc>
        <w:tc>
          <w:tcPr>
            <w:tcW w:w="1418" w:type="dxa"/>
            <w:shd w:val="clear" w:color="auto" w:fill="auto"/>
          </w:tcPr>
          <w:p w14:paraId="2326307E" w14:textId="704C32BB"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14</w:t>
            </w:r>
          </w:p>
        </w:tc>
      </w:tr>
      <w:tr w:rsidR="002124AB" w:rsidRPr="002124AB" w14:paraId="057F012C" w14:textId="77777777" w:rsidTr="007E77CF">
        <w:trPr>
          <w:trHeight w:val="20"/>
        </w:trPr>
        <w:tc>
          <w:tcPr>
            <w:tcW w:w="1134" w:type="dxa"/>
          </w:tcPr>
          <w:p w14:paraId="1C417430" w14:textId="4DAE5D02"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7</w:t>
            </w:r>
          </w:p>
        </w:tc>
        <w:tc>
          <w:tcPr>
            <w:tcW w:w="6379" w:type="dxa"/>
          </w:tcPr>
          <w:p w14:paraId="16130C37"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緊急時等の対応</w:t>
            </w:r>
          </w:p>
        </w:tc>
        <w:tc>
          <w:tcPr>
            <w:tcW w:w="1418" w:type="dxa"/>
            <w:shd w:val="clear" w:color="auto" w:fill="auto"/>
          </w:tcPr>
          <w:p w14:paraId="73C844FD" w14:textId="4B161AFA"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14</w:t>
            </w:r>
          </w:p>
        </w:tc>
      </w:tr>
      <w:tr w:rsidR="002124AB" w:rsidRPr="002124AB" w14:paraId="3586FB7E" w14:textId="77777777" w:rsidTr="007E77CF">
        <w:trPr>
          <w:trHeight w:val="20"/>
        </w:trPr>
        <w:tc>
          <w:tcPr>
            <w:tcW w:w="1134" w:type="dxa"/>
          </w:tcPr>
          <w:p w14:paraId="745C9FD7" w14:textId="537443CB"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8</w:t>
            </w:r>
          </w:p>
        </w:tc>
        <w:tc>
          <w:tcPr>
            <w:tcW w:w="6379" w:type="dxa"/>
          </w:tcPr>
          <w:p w14:paraId="206CF76A"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管理者及びサービス提供責任者の責務</w:t>
            </w:r>
          </w:p>
        </w:tc>
        <w:tc>
          <w:tcPr>
            <w:tcW w:w="1418" w:type="dxa"/>
            <w:shd w:val="clear" w:color="auto" w:fill="auto"/>
          </w:tcPr>
          <w:p w14:paraId="0F5C5E2D" w14:textId="1E4FD0C9"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14</w:t>
            </w:r>
          </w:p>
        </w:tc>
      </w:tr>
      <w:tr w:rsidR="002124AB" w:rsidRPr="002124AB" w14:paraId="0E47788C" w14:textId="77777777" w:rsidTr="007E77CF">
        <w:trPr>
          <w:trHeight w:val="20"/>
        </w:trPr>
        <w:tc>
          <w:tcPr>
            <w:tcW w:w="1134" w:type="dxa"/>
          </w:tcPr>
          <w:p w14:paraId="166AD436" w14:textId="5C860F75"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9</w:t>
            </w:r>
          </w:p>
        </w:tc>
        <w:tc>
          <w:tcPr>
            <w:tcW w:w="6379" w:type="dxa"/>
          </w:tcPr>
          <w:p w14:paraId="1B5BE161"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運営規程</w:t>
            </w:r>
          </w:p>
        </w:tc>
        <w:tc>
          <w:tcPr>
            <w:tcW w:w="1418" w:type="dxa"/>
            <w:shd w:val="clear" w:color="auto" w:fill="auto"/>
          </w:tcPr>
          <w:p w14:paraId="2EE1FDD6" w14:textId="5A282F10"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r w:rsidRPr="002124AB">
              <w:rPr>
                <w:rFonts w:ascii="BIZ UDゴシック" w:eastAsia="BIZ UDゴシック" w:hAnsi="BIZ UDゴシック"/>
                <w:sz w:val="21"/>
                <w:szCs w:val="21"/>
              </w:rPr>
              <w:t>5</w:t>
            </w:r>
          </w:p>
        </w:tc>
      </w:tr>
      <w:tr w:rsidR="002124AB" w:rsidRPr="002124AB" w14:paraId="396A2922" w14:textId="77777777" w:rsidTr="007E77CF">
        <w:trPr>
          <w:trHeight w:val="20"/>
        </w:trPr>
        <w:tc>
          <w:tcPr>
            <w:tcW w:w="1134" w:type="dxa"/>
          </w:tcPr>
          <w:p w14:paraId="66E84F53" w14:textId="38B6203B"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0</w:t>
            </w:r>
          </w:p>
        </w:tc>
        <w:tc>
          <w:tcPr>
            <w:tcW w:w="6379" w:type="dxa"/>
          </w:tcPr>
          <w:p w14:paraId="79381364"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介護等の総合的な提供</w:t>
            </w:r>
          </w:p>
        </w:tc>
        <w:tc>
          <w:tcPr>
            <w:tcW w:w="1418" w:type="dxa"/>
            <w:shd w:val="clear" w:color="auto" w:fill="auto"/>
          </w:tcPr>
          <w:p w14:paraId="774CE746" w14:textId="6BCD0BDB"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r w:rsidRPr="002124AB">
              <w:rPr>
                <w:rFonts w:ascii="BIZ UDゴシック" w:eastAsia="BIZ UDゴシック" w:hAnsi="BIZ UDゴシック"/>
                <w:sz w:val="21"/>
                <w:szCs w:val="21"/>
              </w:rPr>
              <w:t>6</w:t>
            </w:r>
          </w:p>
        </w:tc>
      </w:tr>
      <w:tr w:rsidR="002124AB" w:rsidRPr="002124AB" w14:paraId="560098C7" w14:textId="77777777" w:rsidTr="007E77CF">
        <w:trPr>
          <w:trHeight w:val="20"/>
        </w:trPr>
        <w:tc>
          <w:tcPr>
            <w:tcW w:w="1134" w:type="dxa"/>
            <w:shd w:val="clear" w:color="auto" w:fill="auto"/>
          </w:tcPr>
          <w:p w14:paraId="38B8E128" w14:textId="083F4C33"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1</w:t>
            </w:r>
          </w:p>
        </w:tc>
        <w:tc>
          <w:tcPr>
            <w:tcW w:w="6379" w:type="dxa"/>
            <w:shd w:val="clear" w:color="auto" w:fill="auto"/>
          </w:tcPr>
          <w:p w14:paraId="27A29346"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勤務体制の確保等</w:t>
            </w:r>
          </w:p>
        </w:tc>
        <w:tc>
          <w:tcPr>
            <w:tcW w:w="1418" w:type="dxa"/>
            <w:shd w:val="clear" w:color="auto" w:fill="auto"/>
          </w:tcPr>
          <w:p w14:paraId="22F8B2CF" w14:textId="15D4FBD9"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r w:rsidRPr="002124AB">
              <w:rPr>
                <w:rFonts w:ascii="BIZ UDゴシック" w:eastAsia="BIZ UDゴシック" w:hAnsi="BIZ UDゴシック"/>
                <w:sz w:val="21"/>
                <w:szCs w:val="21"/>
              </w:rPr>
              <w:t>6</w:t>
            </w:r>
          </w:p>
        </w:tc>
      </w:tr>
      <w:tr w:rsidR="002124AB" w:rsidRPr="002124AB" w14:paraId="36B598FD" w14:textId="77777777" w:rsidTr="007E77CF">
        <w:trPr>
          <w:trHeight w:val="20"/>
        </w:trPr>
        <w:tc>
          <w:tcPr>
            <w:tcW w:w="1134" w:type="dxa"/>
            <w:shd w:val="clear" w:color="auto" w:fill="auto"/>
          </w:tcPr>
          <w:p w14:paraId="0D32E2A8" w14:textId="5E050AE8"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2</w:t>
            </w:r>
          </w:p>
        </w:tc>
        <w:tc>
          <w:tcPr>
            <w:tcW w:w="6379" w:type="dxa"/>
            <w:shd w:val="clear" w:color="auto" w:fill="auto"/>
          </w:tcPr>
          <w:p w14:paraId="742E0F8F" w14:textId="4C9A38FA"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業務継続計画の策定等</w:t>
            </w:r>
          </w:p>
        </w:tc>
        <w:tc>
          <w:tcPr>
            <w:tcW w:w="1418" w:type="dxa"/>
            <w:shd w:val="clear" w:color="auto" w:fill="auto"/>
          </w:tcPr>
          <w:p w14:paraId="2617DA8F" w14:textId="5C29014B"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r w:rsidR="00840593" w:rsidRPr="002124AB">
              <w:rPr>
                <w:rFonts w:ascii="BIZ UDゴシック" w:eastAsia="BIZ UDゴシック" w:hAnsi="BIZ UDゴシック"/>
                <w:sz w:val="21"/>
                <w:szCs w:val="21"/>
              </w:rPr>
              <w:t>7</w:t>
            </w:r>
          </w:p>
        </w:tc>
      </w:tr>
      <w:tr w:rsidR="002124AB" w:rsidRPr="002124AB" w14:paraId="2ABD8EC4" w14:textId="77777777" w:rsidTr="007E77CF">
        <w:trPr>
          <w:trHeight w:val="20"/>
        </w:trPr>
        <w:tc>
          <w:tcPr>
            <w:tcW w:w="1134" w:type="dxa"/>
            <w:shd w:val="clear" w:color="auto" w:fill="auto"/>
          </w:tcPr>
          <w:p w14:paraId="6FF1EBEC" w14:textId="26CAEEE6"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3</w:t>
            </w:r>
          </w:p>
        </w:tc>
        <w:tc>
          <w:tcPr>
            <w:tcW w:w="6379" w:type="dxa"/>
            <w:shd w:val="clear" w:color="auto" w:fill="auto"/>
          </w:tcPr>
          <w:p w14:paraId="2EF4B093"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衛生管理等</w:t>
            </w:r>
          </w:p>
        </w:tc>
        <w:tc>
          <w:tcPr>
            <w:tcW w:w="1418" w:type="dxa"/>
            <w:shd w:val="clear" w:color="auto" w:fill="auto"/>
          </w:tcPr>
          <w:p w14:paraId="7C26CA58" w14:textId="412472F8"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r w:rsidR="00840593" w:rsidRPr="002124AB">
              <w:rPr>
                <w:rFonts w:ascii="BIZ UDゴシック" w:eastAsia="BIZ UDゴシック" w:hAnsi="BIZ UDゴシック"/>
                <w:sz w:val="21"/>
                <w:szCs w:val="21"/>
              </w:rPr>
              <w:t>8</w:t>
            </w:r>
          </w:p>
        </w:tc>
      </w:tr>
      <w:tr w:rsidR="002124AB" w:rsidRPr="002124AB" w14:paraId="2E7CB1C0" w14:textId="77777777" w:rsidTr="007E77CF">
        <w:trPr>
          <w:trHeight w:val="20"/>
        </w:trPr>
        <w:tc>
          <w:tcPr>
            <w:tcW w:w="1134" w:type="dxa"/>
          </w:tcPr>
          <w:p w14:paraId="451AAEF9" w14:textId="28D07144"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4</w:t>
            </w:r>
          </w:p>
        </w:tc>
        <w:tc>
          <w:tcPr>
            <w:tcW w:w="6379" w:type="dxa"/>
          </w:tcPr>
          <w:p w14:paraId="2BB76205"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掲示</w:t>
            </w:r>
          </w:p>
        </w:tc>
        <w:tc>
          <w:tcPr>
            <w:tcW w:w="1418" w:type="dxa"/>
            <w:shd w:val="clear" w:color="auto" w:fill="auto"/>
          </w:tcPr>
          <w:p w14:paraId="3538324F" w14:textId="12ED26F0"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20</w:t>
            </w:r>
          </w:p>
        </w:tc>
      </w:tr>
      <w:tr w:rsidR="002124AB" w:rsidRPr="002124AB" w14:paraId="061AE5CA" w14:textId="77777777" w:rsidTr="007E77CF">
        <w:trPr>
          <w:trHeight w:val="20"/>
        </w:trPr>
        <w:tc>
          <w:tcPr>
            <w:tcW w:w="1134" w:type="dxa"/>
          </w:tcPr>
          <w:p w14:paraId="00BBDA3C" w14:textId="30D2DB2C"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5</w:t>
            </w:r>
          </w:p>
        </w:tc>
        <w:tc>
          <w:tcPr>
            <w:tcW w:w="6379" w:type="dxa"/>
          </w:tcPr>
          <w:p w14:paraId="41AFEE36"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秘密保持等</w:t>
            </w:r>
          </w:p>
        </w:tc>
        <w:tc>
          <w:tcPr>
            <w:tcW w:w="1418" w:type="dxa"/>
            <w:shd w:val="clear" w:color="auto" w:fill="auto"/>
          </w:tcPr>
          <w:p w14:paraId="15527339" w14:textId="63FA9BD6"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20</w:t>
            </w:r>
          </w:p>
        </w:tc>
      </w:tr>
      <w:tr w:rsidR="002124AB" w:rsidRPr="002124AB" w14:paraId="1723A991" w14:textId="77777777" w:rsidTr="007E77CF">
        <w:trPr>
          <w:trHeight w:val="20"/>
        </w:trPr>
        <w:tc>
          <w:tcPr>
            <w:tcW w:w="1134" w:type="dxa"/>
          </w:tcPr>
          <w:p w14:paraId="50EE21FE" w14:textId="534819C3"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6</w:t>
            </w:r>
          </w:p>
        </w:tc>
        <w:tc>
          <w:tcPr>
            <w:tcW w:w="6379" w:type="dxa"/>
          </w:tcPr>
          <w:p w14:paraId="5A9ADC2C"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広告</w:t>
            </w:r>
          </w:p>
        </w:tc>
        <w:tc>
          <w:tcPr>
            <w:tcW w:w="1418" w:type="dxa"/>
            <w:shd w:val="clear" w:color="auto" w:fill="auto"/>
          </w:tcPr>
          <w:p w14:paraId="01FD6818" w14:textId="0153BDA7" w:rsidR="00BF7987" w:rsidRPr="002124AB" w:rsidRDefault="00840593"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20</w:t>
            </w:r>
          </w:p>
        </w:tc>
      </w:tr>
      <w:tr w:rsidR="002124AB" w:rsidRPr="002124AB" w14:paraId="0D13A4D5" w14:textId="77777777" w:rsidTr="007E77CF">
        <w:trPr>
          <w:trHeight w:val="20"/>
        </w:trPr>
        <w:tc>
          <w:tcPr>
            <w:tcW w:w="1134" w:type="dxa"/>
          </w:tcPr>
          <w:p w14:paraId="4E2CEB94" w14:textId="003CA6E9"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7</w:t>
            </w:r>
          </w:p>
        </w:tc>
        <w:tc>
          <w:tcPr>
            <w:tcW w:w="6379" w:type="dxa"/>
          </w:tcPr>
          <w:p w14:paraId="2C5666AE"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不当な働きかけの禁止</w:t>
            </w:r>
          </w:p>
        </w:tc>
        <w:tc>
          <w:tcPr>
            <w:tcW w:w="1418" w:type="dxa"/>
            <w:shd w:val="clear" w:color="auto" w:fill="auto"/>
          </w:tcPr>
          <w:p w14:paraId="09ADF9DB" w14:textId="003FCF83" w:rsidR="00A94627" w:rsidRPr="002124AB" w:rsidRDefault="003A7D9C"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20</w:t>
            </w:r>
          </w:p>
        </w:tc>
      </w:tr>
      <w:tr w:rsidR="002124AB" w:rsidRPr="002124AB" w14:paraId="46D4D139" w14:textId="77777777" w:rsidTr="007E77CF">
        <w:trPr>
          <w:trHeight w:val="20"/>
        </w:trPr>
        <w:tc>
          <w:tcPr>
            <w:tcW w:w="1134" w:type="dxa"/>
          </w:tcPr>
          <w:p w14:paraId="45A747AF" w14:textId="3D8007AF"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8</w:t>
            </w:r>
          </w:p>
        </w:tc>
        <w:tc>
          <w:tcPr>
            <w:tcW w:w="6379" w:type="dxa"/>
          </w:tcPr>
          <w:p w14:paraId="3D75E947"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居宅介護支援事業者に対する利益供与の禁止</w:t>
            </w:r>
          </w:p>
        </w:tc>
        <w:tc>
          <w:tcPr>
            <w:tcW w:w="1418" w:type="dxa"/>
            <w:shd w:val="clear" w:color="auto" w:fill="auto"/>
          </w:tcPr>
          <w:p w14:paraId="6F83276D" w14:textId="604DE859"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21</w:t>
            </w:r>
          </w:p>
        </w:tc>
      </w:tr>
      <w:tr w:rsidR="002124AB" w:rsidRPr="002124AB" w14:paraId="7D602D79" w14:textId="77777777" w:rsidTr="007E77CF">
        <w:trPr>
          <w:trHeight w:val="20"/>
        </w:trPr>
        <w:tc>
          <w:tcPr>
            <w:tcW w:w="1134" w:type="dxa"/>
          </w:tcPr>
          <w:p w14:paraId="6D6B457B" w14:textId="499C64C4"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39</w:t>
            </w:r>
          </w:p>
        </w:tc>
        <w:tc>
          <w:tcPr>
            <w:tcW w:w="6379" w:type="dxa"/>
          </w:tcPr>
          <w:p w14:paraId="47556E5A" w14:textId="77777777" w:rsidR="00A94627" w:rsidRPr="002124AB" w:rsidRDefault="00A94627" w:rsidP="00A94627">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苦情処理</w:t>
            </w:r>
          </w:p>
        </w:tc>
        <w:tc>
          <w:tcPr>
            <w:tcW w:w="1418" w:type="dxa"/>
            <w:shd w:val="clear" w:color="auto" w:fill="auto"/>
          </w:tcPr>
          <w:p w14:paraId="3377577A" w14:textId="1431F33B" w:rsidR="00A94627" w:rsidRPr="002124AB" w:rsidRDefault="00A94627" w:rsidP="00A94627">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21</w:t>
            </w:r>
          </w:p>
        </w:tc>
      </w:tr>
      <w:tr w:rsidR="002124AB" w:rsidRPr="002124AB" w14:paraId="5CA764B6" w14:textId="77777777" w:rsidTr="007E77CF">
        <w:trPr>
          <w:trHeight w:val="20"/>
        </w:trPr>
        <w:tc>
          <w:tcPr>
            <w:tcW w:w="1134" w:type="dxa"/>
          </w:tcPr>
          <w:p w14:paraId="6DBD7FE1" w14:textId="3CB49FEF"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Pr="002124AB">
              <w:rPr>
                <w:rFonts w:ascii="BIZ UDゴシック" w:eastAsia="BIZ UDゴシック" w:hAnsi="BIZ UDゴシック"/>
                <w:sz w:val="21"/>
                <w:szCs w:val="21"/>
              </w:rPr>
              <w:t>0</w:t>
            </w:r>
          </w:p>
        </w:tc>
        <w:tc>
          <w:tcPr>
            <w:tcW w:w="6379" w:type="dxa"/>
          </w:tcPr>
          <w:p w14:paraId="19DFBD92" w14:textId="5BFA0C8D"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地域との連携等</w:t>
            </w:r>
          </w:p>
        </w:tc>
        <w:tc>
          <w:tcPr>
            <w:tcW w:w="1418" w:type="dxa"/>
            <w:shd w:val="clear" w:color="auto" w:fill="auto"/>
          </w:tcPr>
          <w:p w14:paraId="377853FE" w14:textId="70A132CE" w:rsidR="00BF7987" w:rsidRPr="002124AB" w:rsidRDefault="00840593"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21</w:t>
            </w:r>
          </w:p>
        </w:tc>
      </w:tr>
      <w:tr w:rsidR="002124AB" w:rsidRPr="002124AB" w14:paraId="5E279A2A" w14:textId="77777777" w:rsidTr="007E77CF">
        <w:trPr>
          <w:trHeight w:val="20"/>
        </w:trPr>
        <w:tc>
          <w:tcPr>
            <w:tcW w:w="1134" w:type="dxa"/>
            <w:shd w:val="clear" w:color="auto" w:fill="auto"/>
          </w:tcPr>
          <w:p w14:paraId="1CCF8C03" w14:textId="5707DE2A"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Pr="002124AB">
              <w:rPr>
                <w:rFonts w:ascii="BIZ UDゴシック" w:eastAsia="BIZ UDゴシック" w:hAnsi="BIZ UDゴシック"/>
                <w:sz w:val="21"/>
                <w:szCs w:val="21"/>
              </w:rPr>
              <w:t>1</w:t>
            </w:r>
          </w:p>
        </w:tc>
        <w:tc>
          <w:tcPr>
            <w:tcW w:w="6379" w:type="dxa"/>
            <w:shd w:val="clear" w:color="auto" w:fill="auto"/>
          </w:tcPr>
          <w:p w14:paraId="613B0629"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事故発生時の対応</w:t>
            </w:r>
          </w:p>
        </w:tc>
        <w:tc>
          <w:tcPr>
            <w:tcW w:w="1418" w:type="dxa"/>
            <w:shd w:val="clear" w:color="auto" w:fill="auto"/>
          </w:tcPr>
          <w:p w14:paraId="30684024" w14:textId="054087A9"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22</w:t>
            </w:r>
          </w:p>
        </w:tc>
      </w:tr>
      <w:tr w:rsidR="002124AB" w:rsidRPr="002124AB" w14:paraId="27AD4D26" w14:textId="77777777" w:rsidTr="007E77CF">
        <w:trPr>
          <w:trHeight w:val="20"/>
        </w:trPr>
        <w:tc>
          <w:tcPr>
            <w:tcW w:w="1134" w:type="dxa"/>
            <w:shd w:val="clear" w:color="auto" w:fill="auto"/>
          </w:tcPr>
          <w:p w14:paraId="10108559" w14:textId="10B2B772"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Pr="002124AB">
              <w:rPr>
                <w:rFonts w:ascii="BIZ UDゴシック" w:eastAsia="BIZ UDゴシック" w:hAnsi="BIZ UDゴシック"/>
                <w:sz w:val="21"/>
                <w:szCs w:val="21"/>
              </w:rPr>
              <w:t>2</w:t>
            </w:r>
          </w:p>
        </w:tc>
        <w:tc>
          <w:tcPr>
            <w:tcW w:w="6379" w:type="dxa"/>
            <w:shd w:val="clear" w:color="auto" w:fill="auto"/>
          </w:tcPr>
          <w:p w14:paraId="64D86DD6" w14:textId="36C79FFD"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虐待の防止</w:t>
            </w:r>
          </w:p>
        </w:tc>
        <w:tc>
          <w:tcPr>
            <w:tcW w:w="1418" w:type="dxa"/>
            <w:shd w:val="clear" w:color="auto" w:fill="auto"/>
          </w:tcPr>
          <w:p w14:paraId="5DFAA805" w14:textId="4FFB2D1B" w:rsidR="00BF7987" w:rsidRPr="002124AB" w:rsidRDefault="00840593"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22</w:t>
            </w:r>
          </w:p>
        </w:tc>
      </w:tr>
      <w:tr w:rsidR="002124AB" w:rsidRPr="002124AB" w14:paraId="6325CFE9" w14:textId="77777777" w:rsidTr="007E77CF">
        <w:trPr>
          <w:trHeight w:val="20"/>
        </w:trPr>
        <w:tc>
          <w:tcPr>
            <w:tcW w:w="1134" w:type="dxa"/>
            <w:shd w:val="clear" w:color="auto" w:fill="auto"/>
          </w:tcPr>
          <w:p w14:paraId="30521FCA" w14:textId="75ECA135"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Pr="002124AB">
              <w:rPr>
                <w:rFonts w:ascii="BIZ UDゴシック" w:eastAsia="BIZ UDゴシック" w:hAnsi="BIZ UDゴシック"/>
                <w:sz w:val="21"/>
                <w:szCs w:val="21"/>
              </w:rPr>
              <w:t>3</w:t>
            </w:r>
          </w:p>
        </w:tc>
        <w:tc>
          <w:tcPr>
            <w:tcW w:w="6379" w:type="dxa"/>
            <w:shd w:val="clear" w:color="auto" w:fill="auto"/>
          </w:tcPr>
          <w:p w14:paraId="599A5CC0"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会計の区分</w:t>
            </w:r>
          </w:p>
        </w:tc>
        <w:tc>
          <w:tcPr>
            <w:tcW w:w="1418" w:type="dxa"/>
            <w:shd w:val="clear" w:color="auto" w:fill="auto"/>
          </w:tcPr>
          <w:p w14:paraId="11E51FD3" w14:textId="01409E01"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24</w:t>
            </w:r>
          </w:p>
        </w:tc>
      </w:tr>
      <w:tr w:rsidR="002124AB" w:rsidRPr="002124AB" w14:paraId="25561B08" w14:textId="77777777" w:rsidTr="007E77CF">
        <w:trPr>
          <w:trHeight w:val="20"/>
        </w:trPr>
        <w:tc>
          <w:tcPr>
            <w:tcW w:w="1134" w:type="dxa"/>
            <w:shd w:val="clear" w:color="auto" w:fill="auto"/>
          </w:tcPr>
          <w:p w14:paraId="3CA6044C" w14:textId="2380F50B"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Pr="002124AB">
              <w:rPr>
                <w:rFonts w:ascii="BIZ UDゴシック" w:eastAsia="BIZ UDゴシック" w:hAnsi="BIZ UDゴシック"/>
                <w:sz w:val="21"/>
                <w:szCs w:val="21"/>
              </w:rPr>
              <w:t>4</w:t>
            </w:r>
          </w:p>
        </w:tc>
        <w:tc>
          <w:tcPr>
            <w:tcW w:w="6379" w:type="dxa"/>
            <w:shd w:val="clear" w:color="auto" w:fill="auto"/>
          </w:tcPr>
          <w:p w14:paraId="47FFAB9B"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記録の整備</w:t>
            </w:r>
          </w:p>
        </w:tc>
        <w:tc>
          <w:tcPr>
            <w:tcW w:w="1418" w:type="dxa"/>
            <w:shd w:val="clear" w:color="auto" w:fill="auto"/>
          </w:tcPr>
          <w:p w14:paraId="3667248A" w14:textId="16A431D9" w:rsidR="00BF7987" w:rsidRPr="002124AB" w:rsidRDefault="00840593"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24</w:t>
            </w:r>
          </w:p>
        </w:tc>
      </w:tr>
      <w:tr w:rsidR="002124AB" w:rsidRPr="002124AB" w14:paraId="253F6185" w14:textId="77777777" w:rsidTr="007E77CF">
        <w:trPr>
          <w:trHeight w:val="20"/>
        </w:trPr>
        <w:tc>
          <w:tcPr>
            <w:tcW w:w="1134" w:type="dxa"/>
            <w:shd w:val="clear" w:color="auto" w:fill="auto"/>
          </w:tcPr>
          <w:p w14:paraId="7357D3CD" w14:textId="4D8C78B1"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Pr="002124AB">
              <w:rPr>
                <w:rFonts w:ascii="BIZ UDゴシック" w:eastAsia="BIZ UDゴシック" w:hAnsi="BIZ UDゴシック"/>
                <w:sz w:val="21"/>
                <w:szCs w:val="21"/>
              </w:rPr>
              <w:t>5</w:t>
            </w:r>
          </w:p>
        </w:tc>
        <w:tc>
          <w:tcPr>
            <w:tcW w:w="6379" w:type="dxa"/>
            <w:shd w:val="clear" w:color="auto" w:fill="auto"/>
          </w:tcPr>
          <w:p w14:paraId="0B654DC5"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共生型訪問介護の運営基準</w:t>
            </w:r>
          </w:p>
        </w:tc>
        <w:tc>
          <w:tcPr>
            <w:tcW w:w="1418" w:type="dxa"/>
            <w:shd w:val="clear" w:color="auto" w:fill="auto"/>
          </w:tcPr>
          <w:p w14:paraId="4865406E" w14:textId="775AC69B" w:rsidR="00BF7987" w:rsidRPr="002124AB" w:rsidRDefault="003A7D9C"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24</w:t>
            </w:r>
          </w:p>
        </w:tc>
      </w:tr>
      <w:tr w:rsidR="002124AB" w:rsidRPr="002124AB" w14:paraId="7B0A2B10" w14:textId="77777777" w:rsidTr="007E77CF">
        <w:trPr>
          <w:trHeight w:val="20"/>
        </w:trPr>
        <w:tc>
          <w:tcPr>
            <w:tcW w:w="1134" w:type="dxa"/>
            <w:shd w:val="clear" w:color="auto" w:fill="auto"/>
          </w:tcPr>
          <w:p w14:paraId="5AE363B2" w14:textId="03C0BA69"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Pr="002124AB">
              <w:rPr>
                <w:rFonts w:ascii="BIZ UDゴシック" w:eastAsia="BIZ UDゴシック" w:hAnsi="BIZ UDゴシック"/>
                <w:sz w:val="21"/>
                <w:szCs w:val="21"/>
              </w:rPr>
              <w:t>6</w:t>
            </w:r>
          </w:p>
        </w:tc>
        <w:tc>
          <w:tcPr>
            <w:tcW w:w="6379" w:type="dxa"/>
            <w:shd w:val="clear" w:color="auto" w:fill="auto"/>
          </w:tcPr>
          <w:p w14:paraId="607484D8" w14:textId="5B9F38AB"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電磁的記録等</w:t>
            </w:r>
          </w:p>
        </w:tc>
        <w:tc>
          <w:tcPr>
            <w:tcW w:w="1418" w:type="dxa"/>
            <w:shd w:val="clear" w:color="auto" w:fill="auto"/>
          </w:tcPr>
          <w:p w14:paraId="711942DC" w14:textId="10B786BD" w:rsidR="00BF7987" w:rsidRPr="002124AB" w:rsidRDefault="00A9462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25</w:t>
            </w:r>
          </w:p>
        </w:tc>
      </w:tr>
      <w:tr w:rsidR="002124AB" w:rsidRPr="002124AB" w14:paraId="4EF843E9" w14:textId="77777777" w:rsidTr="007E77CF">
        <w:trPr>
          <w:trHeight w:val="20"/>
        </w:trPr>
        <w:tc>
          <w:tcPr>
            <w:tcW w:w="1134" w:type="dxa"/>
            <w:shd w:val="clear" w:color="auto" w:fill="DAEEF3" w:themeFill="accent5" w:themeFillTint="33"/>
          </w:tcPr>
          <w:p w14:paraId="1074A0EB" w14:textId="30AACA82" w:rsidR="00E32AE4" w:rsidRPr="002124AB" w:rsidRDefault="00E32AE4"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6</w:t>
            </w:r>
          </w:p>
        </w:tc>
        <w:tc>
          <w:tcPr>
            <w:tcW w:w="6379" w:type="dxa"/>
            <w:tcBorders>
              <w:right w:val="nil"/>
            </w:tcBorders>
            <w:shd w:val="clear" w:color="auto" w:fill="DAEEF3" w:themeFill="accent5" w:themeFillTint="33"/>
          </w:tcPr>
          <w:p w14:paraId="654E0F31" w14:textId="77777777" w:rsidR="00E32AE4" w:rsidRPr="002124AB" w:rsidRDefault="00E32AE4"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業務管理体制の整備</w:t>
            </w:r>
          </w:p>
        </w:tc>
        <w:tc>
          <w:tcPr>
            <w:tcW w:w="1418" w:type="dxa"/>
            <w:tcBorders>
              <w:left w:val="nil"/>
              <w:right w:val="single" w:sz="4" w:space="0" w:color="auto"/>
            </w:tcBorders>
            <w:shd w:val="clear" w:color="auto" w:fill="DAEEF3" w:themeFill="accent5" w:themeFillTint="33"/>
          </w:tcPr>
          <w:p w14:paraId="7EA9B100" w14:textId="77777777" w:rsidR="00E32AE4" w:rsidRPr="002124AB" w:rsidRDefault="00E32AE4" w:rsidP="00125551">
            <w:pPr>
              <w:spacing w:line="240" w:lineRule="exact"/>
              <w:ind w:left="144" w:hanging="144"/>
              <w:jc w:val="center"/>
              <w:rPr>
                <w:rFonts w:ascii="BIZ UDゴシック" w:eastAsia="BIZ UDゴシック" w:hAnsi="BIZ UDゴシック"/>
                <w:sz w:val="21"/>
                <w:szCs w:val="21"/>
              </w:rPr>
            </w:pPr>
          </w:p>
        </w:tc>
      </w:tr>
      <w:tr w:rsidR="002124AB" w:rsidRPr="002124AB" w14:paraId="6DFF4099" w14:textId="77777777" w:rsidTr="007E77CF">
        <w:trPr>
          <w:trHeight w:val="20"/>
        </w:trPr>
        <w:tc>
          <w:tcPr>
            <w:tcW w:w="1134" w:type="dxa"/>
            <w:shd w:val="clear" w:color="auto" w:fill="auto"/>
          </w:tcPr>
          <w:p w14:paraId="255225AD" w14:textId="20A786BB" w:rsidR="00E32AE4"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47</w:t>
            </w:r>
          </w:p>
        </w:tc>
        <w:tc>
          <w:tcPr>
            <w:tcW w:w="6379" w:type="dxa"/>
            <w:shd w:val="clear" w:color="auto" w:fill="auto"/>
          </w:tcPr>
          <w:p w14:paraId="5B7C2421" w14:textId="77777777" w:rsidR="00E32AE4" w:rsidRPr="002124AB" w:rsidRDefault="00E32AE4"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法令遵守等の業務管理体制の整備</w:t>
            </w:r>
          </w:p>
        </w:tc>
        <w:tc>
          <w:tcPr>
            <w:tcW w:w="1418" w:type="dxa"/>
            <w:shd w:val="clear" w:color="auto" w:fill="auto"/>
          </w:tcPr>
          <w:p w14:paraId="4482EE5D" w14:textId="098CB5C9" w:rsidR="00E7657F" w:rsidRPr="002124AB" w:rsidRDefault="00C04B9C"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26</w:t>
            </w:r>
          </w:p>
        </w:tc>
      </w:tr>
      <w:tr w:rsidR="002124AB" w:rsidRPr="002124AB" w14:paraId="78FE8BFB" w14:textId="77777777" w:rsidTr="007E77CF">
        <w:trPr>
          <w:trHeight w:val="20"/>
        </w:trPr>
        <w:tc>
          <w:tcPr>
            <w:tcW w:w="1134" w:type="dxa"/>
            <w:shd w:val="clear" w:color="auto" w:fill="DAEEF3" w:themeFill="accent5" w:themeFillTint="33"/>
          </w:tcPr>
          <w:p w14:paraId="3B6594E8" w14:textId="545A64B2" w:rsidR="00BF7987" w:rsidRPr="002124AB" w:rsidRDefault="00BF7987"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第</w:t>
            </w:r>
            <w:r w:rsidR="008B5B85" w:rsidRPr="002124AB">
              <w:rPr>
                <w:rFonts w:ascii="BIZ UDゴシック" w:eastAsia="BIZ UDゴシック" w:hAnsi="BIZ UDゴシック" w:hint="eastAsia"/>
                <w:sz w:val="21"/>
                <w:szCs w:val="21"/>
              </w:rPr>
              <w:t>7</w:t>
            </w:r>
          </w:p>
        </w:tc>
        <w:tc>
          <w:tcPr>
            <w:tcW w:w="6379" w:type="dxa"/>
            <w:tcBorders>
              <w:right w:val="nil"/>
            </w:tcBorders>
            <w:shd w:val="clear" w:color="auto" w:fill="DAEEF3" w:themeFill="accent5" w:themeFillTint="33"/>
          </w:tcPr>
          <w:p w14:paraId="430E4AF8"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介護給付費の算定及び取扱い</w:t>
            </w:r>
          </w:p>
        </w:tc>
        <w:tc>
          <w:tcPr>
            <w:tcW w:w="1418" w:type="dxa"/>
            <w:tcBorders>
              <w:left w:val="nil"/>
              <w:right w:val="single" w:sz="4" w:space="0" w:color="auto"/>
            </w:tcBorders>
            <w:shd w:val="clear" w:color="auto" w:fill="DAEEF3" w:themeFill="accent5" w:themeFillTint="33"/>
          </w:tcPr>
          <w:p w14:paraId="165EEFE7" w14:textId="77777777" w:rsidR="00BF7987" w:rsidRPr="002124AB" w:rsidRDefault="00BF7987" w:rsidP="00125551">
            <w:pPr>
              <w:spacing w:line="240" w:lineRule="exact"/>
              <w:ind w:left="144" w:hanging="144"/>
              <w:jc w:val="center"/>
              <w:rPr>
                <w:rFonts w:ascii="BIZ UDゴシック" w:eastAsia="BIZ UDゴシック" w:hAnsi="BIZ UDゴシック"/>
                <w:sz w:val="21"/>
                <w:szCs w:val="21"/>
              </w:rPr>
            </w:pPr>
          </w:p>
        </w:tc>
      </w:tr>
      <w:tr w:rsidR="002124AB" w:rsidRPr="002124AB" w14:paraId="399EF1FD" w14:textId="77777777" w:rsidTr="007E77CF">
        <w:trPr>
          <w:trHeight w:val="20"/>
        </w:trPr>
        <w:tc>
          <w:tcPr>
            <w:tcW w:w="1134" w:type="dxa"/>
            <w:shd w:val="clear" w:color="auto" w:fill="auto"/>
          </w:tcPr>
          <w:p w14:paraId="584D1C3C" w14:textId="704340EF"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48</w:t>
            </w:r>
          </w:p>
        </w:tc>
        <w:tc>
          <w:tcPr>
            <w:tcW w:w="6379" w:type="dxa"/>
            <w:shd w:val="clear" w:color="auto" w:fill="auto"/>
          </w:tcPr>
          <w:p w14:paraId="214113F9"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身体介護</w:t>
            </w:r>
          </w:p>
        </w:tc>
        <w:tc>
          <w:tcPr>
            <w:tcW w:w="1418" w:type="dxa"/>
            <w:shd w:val="clear" w:color="auto" w:fill="auto"/>
          </w:tcPr>
          <w:p w14:paraId="58A7F9B1" w14:textId="59C6490E" w:rsidR="00BF7987" w:rsidRPr="002124AB" w:rsidRDefault="00C04B9C"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27</w:t>
            </w:r>
          </w:p>
        </w:tc>
      </w:tr>
      <w:tr w:rsidR="002124AB" w:rsidRPr="002124AB" w14:paraId="72C645DC" w14:textId="77777777" w:rsidTr="007E77CF">
        <w:trPr>
          <w:trHeight w:val="20"/>
        </w:trPr>
        <w:tc>
          <w:tcPr>
            <w:tcW w:w="1134" w:type="dxa"/>
            <w:shd w:val="clear" w:color="auto" w:fill="auto"/>
          </w:tcPr>
          <w:p w14:paraId="21B64237" w14:textId="76E6BEBB"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49</w:t>
            </w:r>
          </w:p>
        </w:tc>
        <w:tc>
          <w:tcPr>
            <w:tcW w:w="6379" w:type="dxa"/>
            <w:shd w:val="clear" w:color="auto" w:fill="auto"/>
          </w:tcPr>
          <w:p w14:paraId="68170082"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生活援助</w:t>
            </w:r>
          </w:p>
        </w:tc>
        <w:tc>
          <w:tcPr>
            <w:tcW w:w="1418" w:type="dxa"/>
            <w:shd w:val="clear" w:color="auto" w:fill="auto"/>
          </w:tcPr>
          <w:p w14:paraId="557B74D6" w14:textId="061B6B48" w:rsidR="00BF7987" w:rsidRPr="002124AB" w:rsidRDefault="00C04B9C"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r w:rsidRPr="002124AB">
              <w:rPr>
                <w:rFonts w:ascii="BIZ UDゴシック" w:eastAsia="BIZ UDゴシック" w:hAnsi="BIZ UDゴシック"/>
                <w:sz w:val="21"/>
                <w:szCs w:val="21"/>
              </w:rPr>
              <w:t>8</w:t>
            </w:r>
          </w:p>
        </w:tc>
      </w:tr>
      <w:tr w:rsidR="002124AB" w:rsidRPr="002124AB" w14:paraId="09B1F5C6" w14:textId="77777777" w:rsidTr="007E77CF">
        <w:trPr>
          <w:trHeight w:val="20"/>
        </w:trPr>
        <w:tc>
          <w:tcPr>
            <w:tcW w:w="1134" w:type="dxa"/>
            <w:shd w:val="clear" w:color="auto" w:fill="auto"/>
          </w:tcPr>
          <w:p w14:paraId="3B7302FB" w14:textId="737EEC59"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50</w:t>
            </w:r>
          </w:p>
        </w:tc>
        <w:tc>
          <w:tcPr>
            <w:tcW w:w="6379" w:type="dxa"/>
            <w:shd w:val="clear" w:color="auto" w:fill="auto"/>
          </w:tcPr>
          <w:p w14:paraId="46462CFA"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生活援助中心型の単位を算定する場合</w:t>
            </w:r>
          </w:p>
        </w:tc>
        <w:tc>
          <w:tcPr>
            <w:tcW w:w="1418" w:type="dxa"/>
            <w:shd w:val="clear" w:color="auto" w:fill="auto"/>
          </w:tcPr>
          <w:p w14:paraId="0D384BD7" w14:textId="313159A7"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28</w:t>
            </w:r>
          </w:p>
        </w:tc>
      </w:tr>
      <w:tr w:rsidR="002124AB" w:rsidRPr="002124AB" w14:paraId="7B0A301D" w14:textId="77777777" w:rsidTr="007E77CF">
        <w:trPr>
          <w:trHeight w:val="20"/>
        </w:trPr>
        <w:tc>
          <w:tcPr>
            <w:tcW w:w="1134" w:type="dxa"/>
            <w:shd w:val="clear" w:color="auto" w:fill="auto"/>
          </w:tcPr>
          <w:p w14:paraId="0B2E50AD" w14:textId="4FFB8A50" w:rsidR="00BF7987" w:rsidRPr="002124AB" w:rsidRDefault="008B5B85"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51</w:t>
            </w:r>
          </w:p>
        </w:tc>
        <w:tc>
          <w:tcPr>
            <w:tcW w:w="6379" w:type="dxa"/>
            <w:shd w:val="clear" w:color="auto" w:fill="auto"/>
          </w:tcPr>
          <w:p w14:paraId="0AD9A29D" w14:textId="77777777" w:rsidR="00BF7987" w:rsidRPr="002124AB" w:rsidRDefault="00BF7987" w:rsidP="00125551">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身体介護と生活援助の混在</w:t>
            </w:r>
          </w:p>
        </w:tc>
        <w:tc>
          <w:tcPr>
            <w:tcW w:w="1418" w:type="dxa"/>
            <w:shd w:val="clear" w:color="auto" w:fill="auto"/>
          </w:tcPr>
          <w:p w14:paraId="5A40297D" w14:textId="44E57460" w:rsidR="00BF7987" w:rsidRPr="002124AB" w:rsidRDefault="00C04B9C" w:rsidP="00125551">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28</w:t>
            </w:r>
          </w:p>
        </w:tc>
      </w:tr>
      <w:tr w:rsidR="002124AB" w:rsidRPr="002124AB" w14:paraId="7B3682DE" w14:textId="77777777" w:rsidTr="007E77CF">
        <w:trPr>
          <w:trHeight w:val="20"/>
        </w:trPr>
        <w:tc>
          <w:tcPr>
            <w:tcW w:w="1134" w:type="dxa"/>
            <w:shd w:val="clear" w:color="auto" w:fill="auto"/>
          </w:tcPr>
          <w:p w14:paraId="42595DFC" w14:textId="1CA20D57"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52</w:t>
            </w:r>
          </w:p>
        </w:tc>
        <w:tc>
          <w:tcPr>
            <w:tcW w:w="6379" w:type="dxa"/>
            <w:shd w:val="clear" w:color="auto" w:fill="auto"/>
          </w:tcPr>
          <w:p w14:paraId="79776628" w14:textId="7777777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訪問介護の所要時間</w:t>
            </w:r>
          </w:p>
        </w:tc>
        <w:tc>
          <w:tcPr>
            <w:tcW w:w="1418" w:type="dxa"/>
            <w:shd w:val="clear" w:color="auto" w:fill="auto"/>
          </w:tcPr>
          <w:p w14:paraId="74971606" w14:textId="7B695E02"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29</w:t>
            </w:r>
          </w:p>
        </w:tc>
      </w:tr>
      <w:tr w:rsidR="002124AB" w:rsidRPr="002124AB" w14:paraId="15340CA7" w14:textId="77777777" w:rsidTr="007E77CF">
        <w:trPr>
          <w:trHeight w:val="20"/>
        </w:trPr>
        <w:tc>
          <w:tcPr>
            <w:tcW w:w="1134" w:type="dxa"/>
            <w:shd w:val="clear" w:color="auto" w:fill="auto"/>
          </w:tcPr>
          <w:p w14:paraId="75477E2C" w14:textId="185B0926"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53</w:t>
            </w:r>
          </w:p>
        </w:tc>
        <w:tc>
          <w:tcPr>
            <w:tcW w:w="6379" w:type="dxa"/>
            <w:shd w:val="clear" w:color="auto" w:fill="auto"/>
          </w:tcPr>
          <w:p w14:paraId="52C0642E" w14:textId="7777777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通院等乗降介助</w:t>
            </w:r>
          </w:p>
        </w:tc>
        <w:tc>
          <w:tcPr>
            <w:tcW w:w="1418" w:type="dxa"/>
            <w:shd w:val="clear" w:color="auto" w:fill="auto"/>
          </w:tcPr>
          <w:p w14:paraId="39D01ED7" w14:textId="36A811A9"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31</w:t>
            </w:r>
          </w:p>
        </w:tc>
      </w:tr>
      <w:tr w:rsidR="002124AB" w:rsidRPr="002124AB" w14:paraId="17AF1043" w14:textId="77777777" w:rsidTr="007E77CF">
        <w:trPr>
          <w:trHeight w:val="20"/>
        </w:trPr>
        <w:tc>
          <w:tcPr>
            <w:tcW w:w="1134" w:type="dxa"/>
            <w:shd w:val="clear" w:color="auto" w:fill="auto"/>
          </w:tcPr>
          <w:p w14:paraId="08D6219D" w14:textId="37426512"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54</w:t>
            </w:r>
          </w:p>
        </w:tc>
        <w:tc>
          <w:tcPr>
            <w:tcW w:w="6379" w:type="dxa"/>
            <w:shd w:val="clear" w:color="auto" w:fill="auto"/>
          </w:tcPr>
          <w:p w14:paraId="19D435B2" w14:textId="13D2946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2人の訪問介護員による訪問介護の取扱い等</w:t>
            </w:r>
          </w:p>
        </w:tc>
        <w:tc>
          <w:tcPr>
            <w:tcW w:w="1418" w:type="dxa"/>
            <w:shd w:val="clear" w:color="auto" w:fill="auto"/>
          </w:tcPr>
          <w:p w14:paraId="7D1CB965" w14:textId="51A89002"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33</w:t>
            </w:r>
          </w:p>
        </w:tc>
      </w:tr>
      <w:tr w:rsidR="002124AB" w:rsidRPr="002124AB" w14:paraId="283001F1" w14:textId="77777777" w:rsidTr="007E77CF">
        <w:trPr>
          <w:trHeight w:val="20"/>
        </w:trPr>
        <w:tc>
          <w:tcPr>
            <w:tcW w:w="1134" w:type="dxa"/>
            <w:shd w:val="clear" w:color="auto" w:fill="auto"/>
          </w:tcPr>
          <w:p w14:paraId="320FA6EB" w14:textId="4422774F"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55</w:t>
            </w:r>
          </w:p>
        </w:tc>
        <w:tc>
          <w:tcPr>
            <w:tcW w:w="6379" w:type="dxa"/>
            <w:shd w:val="clear" w:color="auto" w:fill="auto"/>
          </w:tcPr>
          <w:p w14:paraId="1D835147" w14:textId="7777777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早朝・夜間、深夜の訪問介護の取扱い</w:t>
            </w:r>
          </w:p>
        </w:tc>
        <w:tc>
          <w:tcPr>
            <w:tcW w:w="1418" w:type="dxa"/>
            <w:tcBorders>
              <w:bottom w:val="single" w:sz="4" w:space="0" w:color="auto"/>
            </w:tcBorders>
            <w:shd w:val="clear" w:color="auto" w:fill="auto"/>
          </w:tcPr>
          <w:p w14:paraId="51D1C458" w14:textId="65022A25"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33</w:t>
            </w:r>
          </w:p>
        </w:tc>
      </w:tr>
      <w:tr w:rsidR="002124AB" w:rsidRPr="002124AB" w14:paraId="538ACD99" w14:textId="77777777" w:rsidTr="007E77CF">
        <w:trPr>
          <w:trHeight w:val="20"/>
        </w:trPr>
        <w:tc>
          <w:tcPr>
            <w:tcW w:w="1134" w:type="dxa"/>
            <w:shd w:val="clear" w:color="auto" w:fill="auto"/>
          </w:tcPr>
          <w:p w14:paraId="54C7494D" w14:textId="01B05760"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56</w:t>
            </w:r>
          </w:p>
        </w:tc>
        <w:tc>
          <w:tcPr>
            <w:tcW w:w="6379" w:type="dxa"/>
            <w:shd w:val="clear" w:color="auto" w:fill="auto"/>
          </w:tcPr>
          <w:p w14:paraId="7C53E523" w14:textId="7777777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特定事業所加算</w:t>
            </w:r>
          </w:p>
        </w:tc>
        <w:tc>
          <w:tcPr>
            <w:tcW w:w="1418" w:type="dxa"/>
            <w:tcBorders>
              <w:top w:val="single" w:sz="4" w:space="0" w:color="auto"/>
            </w:tcBorders>
            <w:shd w:val="clear" w:color="auto" w:fill="auto"/>
          </w:tcPr>
          <w:p w14:paraId="398A6B92" w14:textId="1B1381CE" w:rsidR="00C04B9C" w:rsidRPr="002124AB" w:rsidRDefault="00840593"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33</w:t>
            </w:r>
          </w:p>
        </w:tc>
      </w:tr>
      <w:tr w:rsidR="002124AB" w:rsidRPr="002124AB" w14:paraId="5CDC734C" w14:textId="77777777" w:rsidTr="007E77CF">
        <w:trPr>
          <w:trHeight w:val="20"/>
        </w:trPr>
        <w:tc>
          <w:tcPr>
            <w:tcW w:w="1134" w:type="dxa"/>
            <w:shd w:val="clear" w:color="auto" w:fill="auto"/>
          </w:tcPr>
          <w:p w14:paraId="0EFE4153" w14:textId="7CCE20A7"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57</w:t>
            </w:r>
          </w:p>
        </w:tc>
        <w:tc>
          <w:tcPr>
            <w:tcW w:w="6379" w:type="dxa"/>
            <w:shd w:val="clear" w:color="auto" w:fill="auto"/>
          </w:tcPr>
          <w:p w14:paraId="4B1CBF5B" w14:textId="7777777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共生型訪問介護を行う場合</w:t>
            </w:r>
          </w:p>
        </w:tc>
        <w:tc>
          <w:tcPr>
            <w:tcW w:w="1418" w:type="dxa"/>
            <w:tcBorders>
              <w:top w:val="single" w:sz="4" w:space="0" w:color="auto"/>
            </w:tcBorders>
            <w:shd w:val="clear" w:color="auto" w:fill="auto"/>
          </w:tcPr>
          <w:p w14:paraId="28E5D45C" w14:textId="425648F2"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37</w:t>
            </w:r>
          </w:p>
        </w:tc>
      </w:tr>
      <w:tr w:rsidR="002124AB" w:rsidRPr="002124AB" w14:paraId="46757F1D" w14:textId="77777777" w:rsidTr="007E77CF">
        <w:trPr>
          <w:trHeight w:val="20"/>
        </w:trPr>
        <w:tc>
          <w:tcPr>
            <w:tcW w:w="1134" w:type="dxa"/>
            <w:shd w:val="clear" w:color="auto" w:fill="auto"/>
          </w:tcPr>
          <w:p w14:paraId="10400BDF" w14:textId="46C300F2"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58</w:t>
            </w:r>
          </w:p>
        </w:tc>
        <w:tc>
          <w:tcPr>
            <w:tcW w:w="6379" w:type="dxa"/>
            <w:shd w:val="clear" w:color="auto" w:fill="auto"/>
          </w:tcPr>
          <w:p w14:paraId="041414A6" w14:textId="77777777" w:rsidR="00C04B9C" w:rsidRPr="002124AB" w:rsidRDefault="00C04B9C" w:rsidP="00C04B9C">
            <w:pPr>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同一建物等に居住する利用者に対する取扱い</w:t>
            </w:r>
          </w:p>
        </w:tc>
        <w:tc>
          <w:tcPr>
            <w:tcW w:w="1418" w:type="dxa"/>
            <w:shd w:val="clear" w:color="auto" w:fill="auto"/>
          </w:tcPr>
          <w:p w14:paraId="1168E558" w14:textId="6DA4EFB9" w:rsidR="00C04B9C" w:rsidRPr="002124AB" w:rsidRDefault="00840593"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37</w:t>
            </w:r>
          </w:p>
        </w:tc>
      </w:tr>
      <w:tr w:rsidR="002124AB" w:rsidRPr="002124AB" w14:paraId="197202D4" w14:textId="77777777" w:rsidTr="007E77CF">
        <w:trPr>
          <w:trHeight w:val="20"/>
        </w:trPr>
        <w:tc>
          <w:tcPr>
            <w:tcW w:w="1134" w:type="dxa"/>
            <w:shd w:val="clear" w:color="auto" w:fill="auto"/>
          </w:tcPr>
          <w:p w14:paraId="249A6736" w14:textId="03FB92BF"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59</w:t>
            </w:r>
          </w:p>
        </w:tc>
        <w:tc>
          <w:tcPr>
            <w:tcW w:w="6379" w:type="dxa"/>
            <w:shd w:val="clear" w:color="auto" w:fill="auto"/>
          </w:tcPr>
          <w:p w14:paraId="52764527" w14:textId="5A8C9A4F" w:rsidR="00C04B9C" w:rsidRPr="002124AB" w:rsidRDefault="00C04B9C" w:rsidP="00C04B9C">
            <w:pPr>
              <w:spacing w:line="240" w:lineRule="exact"/>
              <w:ind w:left="144" w:hanging="144"/>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中山間地域等居住者加算</w:t>
            </w:r>
          </w:p>
        </w:tc>
        <w:tc>
          <w:tcPr>
            <w:tcW w:w="1418" w:type="dxa"/>
            <w:shd w:val="clear" w:color="auto" w:fill="auto"/>
          </w:tcPr>
          <w:p w14:paraId="1E47CE66" w14:textId="0D013587"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00840593" w:rsidRPr="002124AB">
              <w:rPr>
                <w:rFonts w:ascii="BIZ UDゴシック" w:eastAsia="BIZ UDゴシック" w:hAnsi="BIZ UDゴシック"/>
                <w:sz w:val="21"/>
                <w:szCs w:val="21"/>
              </w:rPr>
              <w:t>8</w:t>
            </w:r>
          </w:p>
        </w:tc>
      </w:tr>
      <w:tr w:rsidR="002124AB" w:rsidRPr="002124AB" w14:paraId="5F4F76E1" w14:textId="77777777" w:rsidTr="007E77CF">
        <w:trPr>
          <w:trHeight w:val="20"/>
        </w:trPr>
        <w:tc>
          <w:tcPr>
            <w:tcW w:w="1134" w:type="dxa"/>
            <w:shd w:val="clear" w:color="auto" w:fill="auto"/>
          </w:tcPr>
          <w:p w14:paraId="45E33976" w14:textId="685A1F0C"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60</w:t>
            </w:r>
          </w:p>
        </w:tc>
        <w:tc>
          <w:tcPr>
            <w:tcW w:w="6379" w:type="dxa"/>
            <w:shd w:val="clear" w:color="auto" w:fill="auto"/>
          </w:tcPr>
          <w:p w14:paraId="3920316B" w14:textId="7777777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緊急時訪問介護加算</w:t>
            </w:r>
          </w:p>
        </w:tc>
        <w:tc>
          <w:tcPr>
            <w:tcW w:w="1418" w:type="dxa"/>
            <w:shd w:val="clear" w:color="auto" w:fill="auto"/>
          </w:tcPr>
          <w:p w14:paraId="2314AFA3" w14:textId="5C335CD1"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r w:rsidRPr="002124AB">
              <w:rPr>
                <w:rFonts w:ascii="BIZ UDゴシック" w:eastAsia="BIZ UDゴシック" w:hAnsi="BIZ UDゴシック"/>
                <w:sz w:val="21"/>
                <w:szCs w:val="21"/>
              </w:rPr>
              <w:t>9</w:t>
            </w:r>
          </w:p>
        </w:tc>
      </w:tr>
      <w:tr w:rsidR="002124AB" w:rsidRPr="002124AB" w14:paraId="52CEF448" w14:textId="77777777" w:rsidTr="007E77CF">
        <w:trPr>
          <w:trHeight w:val="20"/>
        </w:trPr>
        <w:tc>
          <w:tcPr>
            <w:tcW w:w="1134" w:type="dxa"/>
            <w:shd w:val="clear" w:color="auto" w:fill="auto"/>
          </w:tcPr>
          <w:p w14:paraId="069089F5" w14:textId="350C1710"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61</w:t>
            </w:r>
          </w:p>
        </w:tc>
        <w:tc>
          <w:tcPr>
            <w:tcW w:w="6379" w:type="dxa"/>
            <w:shd w:val="clear" w:color="auto" w:fill="auto"/>
          </w:tcPr>
          <w:p w14:paraId="720924E9" w14:textId="77777777"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初回加算</w:t>
            </w:r>
          </w:p>
        </w:tc>
        <w:tc>
          <w:tcPr>
            <w:tcW w:w="1418" w:type="dxa"/>
            <w:shd w:val="clear" w:color="auto" w:fill="auto"/>
          </w:tcPr>
          <w:p w14:paraId="63DA0597" w14:textId="3E917DED"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39</w:t>
            </w:r>
          </w:p>
        </w:tc>
      </w:tr>
      <w:tr w:rsidR="002124AB" w:rsidRPr="002124AB" w14:paraId="5C8E9770" w14:textId="77777777" w:rsidTr="007E77CF">
        <w:trPr>
          <w:trHeight w:val="20"/>
        </w:trPr>
        <w:tc>
          <w:tcPr>
            <w:tcW w:w="1134" w:type="dxa"/>
            <w:shd w:val="clear" w:color="auto" w:fill="auto"/>
          </w:tcPr>
          <w:p w14:paraId="687E59FA" w14:textId="6CEDA815"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62</w:t>
            </w:r>
          </w:p>
        </w:tc>
        <w:tc>
          <w:tcPr>
            <w:tcW w:w="6379" w:type="dxa"/>
            <w:shd w:val="clear" w:color="auto" w:fill="auto"/>
          </w:tcPr>
          <w:p w14:paraId="524EB445" w14:textId="508349D1" w:rsidR="00C04B9C" w:rsidRPr="002124AB" w:rsidRDefault="00C04B9C" w:rsidP="00C04B9C">
            <w:pPr>
              <w:spacing w:line="240" w:lineRule="exact"/>
              <w:ind w:left="144" w:hanging="144"/>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生活機能向上連携加算</w:t>
            </w:r>
          </w:p>
        </w:tc>
        <w:tc>
          <w:tcPr>
            <w:tcW w:w="1418" w:type="dxa"/>
            <w:shd w:val="clear" w:color="auto" w:fill="auto"/>
          </w:tcPr>
          <w:p w14:paraId="30669CD9" w14:textId="1FE281A1" w:rsidR="00C04B9C" w:rsidRPr="002124AB" w:rsidRDefault="00840593"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39</w:t>
            </w:r>
          </w:p>
        </w:tc>
      </w:tr>
      <w:tr w:rsidR="002124AB" w:rsidRPr="002124AB" w14:paraId="0426E311" w14:textId="77777777" w:rsidTr="007E77CF">
        <w:trPr>
          <w:trHeight w:val="20"/>
        </w:trPr>
        <w:tc>
          <w:tcPr>
            <w:tcW w:w="1134" w:type="dxa"/>
            <w:shd w:val="clear" w:color="auto" w:fill="auto"/>
          </w:tcPr>
          <w:p w14:paraId="0F10D891" w14:textId="2768AA4D"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63</w:t>
            </w:r>
          </w:p>
        </w:tc>
        <w:tc>
          <w:tcPr>
            <w:tcW w:w="6379" w:type="dxa"/>
            <w:shd w:val="clear" w:color="auto" w:fill="auto"/>
          </w:tcPr>
          <w:p w14:paraId="1450EC4C" w14:textId="3C957968" w:rsidR="00C04B9C" w:rsidRPr="002124AB" w:rsidRDefault="00C04B9C" w:rsidP="00C04B9C">
            <w:pPr>
              <w:spacing w:line="240" w:lineRule="exact"/>
              <w:ind w:left="144" w:hanging="144"/>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rPr>
              <w:t>認知症専門ケア加算</w:t>
            </w:r>
          </w:p>
        </w:tc>
        <w:tc>
          <w:tcPr>
            <w:tcW w:w="1418" w:type="dxa"/>
            <w:shd w:val="clear" w:color="auto" w:fill="auto"/>
          </w:tcPr>
          <w:p w14:paraId="7F85ED3B" w14:textId="527A7177"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42</w:t>
            </w:r>
          </w:p>
        </w:tc>
      </w:tr>
      <w:tr w:rsidR="002124AB" w:rsidRPr="002124AB" w14:paraId="316F4D87" w14:textId="77777777" w:rsidTr="007E77CF">
        <w:trPr>
          <w:trHeight w:val="20"/>
        </w:trPr>
        <w:tc>
          <w:tcPr>
            <w:tcW w:w="1134" w:type="dxa"/>
            <w:shd w:val="clear" w:color="auto" w:fill="auto"/>
          </w:tcPr>
          <w:p w14:paraId="655499B3" w14:textId="1E01F2E4"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64</w:t>
            </w:r>
          </w:p>
        </w:tc>
        <w:tc>
          <w:tcPr>
            <w:tcW w:w="6379" w:type="dxa"/>
            <w:shd w:val="clear" w:color="auto" w:fill="auto"/>
          </w:tcPr>
          <w:p w14:paraId="79994516" w14:textId="1BE90BC2" w:rsidR="00C04B9C" w:rsidRPr="002124AB" w:rsidRDefault="00C04B9C" w:rsidP="00C04B9C">
            <w:pPr>
              <w:spacing w:line="240" w:lineRule="exact"/>
              <w:ind w:left="144" w:hanging="144"/>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介護職員処遇改善加算</w:t>
            </w:r>
          </w:p>
        </w:tc>
        <w:tc>
          <w:tcPr>
            <w:tcW w:w="1418" w:type="dxa"/>
            <w:shd w:val="clear" w:color="auto" w:fill="auto"/>
          </w:tcPr>
          <w:p w14:paraId="07FC4DC3" w14:textId="41478772"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43</w:t>
            </w:r>
          </w:p>
        </w:tc>
      </w:tr>
      <w:tr w:rsidR="002124AB" w:rsidRPr="002124AB" w14:paraId="11DDDA81" w14:textId="77777777" w:rsidTr="007E77CF">
        <w:trPr>
          <w:trHeight w:val="20"/>
        </w:trPr>
        <w:tc>
          <w:tcPr>
            <w:tcW w:w="1134" w:type="dxa"/>
            <w:shd w:val="clear" w:color="auto" w:fill="auto"/>
          </w:tcPr>
          <w:p w14:paraId="15FDFDB3" w14:textId="0234F11C"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65</w:t>
            </w:r>
          </w:p>
        </w:tc>
        <w:tc>
          <w:tcPr>
            <w:tcW w:w="6379" w:type="dxa"/>
            <w:shd w:val="clear" w:color="auto" w:fill="auto"/>
          </w:tcPr>
          <w:p w14:paraId="4BFA84B5" w14:textId="77777777" w:rsidR="00C04B9C" w:rsidRPr="002124AB" w:rsidRDefault="00C04B9C" w:rsidP="00C04B9C">
            <w:pPr>
              <w:spacing w:line="240" w:lineRule="exact"/>
              <w:ind w:left="144" w:hanging="144"/>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介護職員等特定処遇改善加算</w:t>
            </w:r>
          </w:p>
        </w:tc>
        <w:tc>
          <w:tcPr>
            <w:tcW w:w="1418" w:type="dxa"/>
            <w:shd w:val="clear" w:color="auto" w:fill="auto"/>
          </w:tcPr>
          <w:p w14:paraId="64C1F4EF" w14:textId="6B52C779" w:rsidR="00C04B9C" w:rsidRPr="002124AB" w:rsidRDefault="00840593"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44</w:t>
            </w:r>
          </w:p>
        </w:tc>
      </w:tr>
      <w:tr w:rsidR="002124AB" w:rsidRPr="002124AB" w14:paraId="5CCB9CB5" w14:textId="77777777" w:rsidTr="007E77CF">
        <w:trPr>
          <w:trHeight w:val="20"/>
        </w:trPr>
        <w:tc>
          <w:tcPr>
            <w:tcW w:w="1134" w:type="dxa"/>
          </w:tcPr>
          <w:p w14:paraId="07145385" w14:textId="0A0B245A"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66</w:t>
            </w:r>
          </w:p>
        </w:tc>
        <w:tc>
          <w:tcPr>
            <w:tcW w:w="6379" w:type="dxa"/>
          </w:tcPr>
          <w:p w14:paraId="31D4C1D3" w14:textId="27237B82"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介護職員等ベースアップ等支援加算</w:t>
            </w:r>
          </w:p>
        </w:tc>
        <w:tc>
          <w:tcPr>
            <w:tcW w:w="1418" w:type="dxa"/>
            <w:shd w:val="clear" w:color="auto" w:fill="auto"/>
          </w:tcPr>
          <w:p w14:paraId="4A1C9172" w14:textId="6C0BCAA7" w:rsidR="00C04B9C" w:rsidRPr="002124AB" w:rsidRDefault="00840593"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45</w:t>
            </w:r>
          </w:p>
        </w:tc>
      </w:tr>
      <w:tr w:rsidR="002124AB" w:rsidRPr="002124AB" w14:paraId="3D9316C1" w14:textId="77777777" w:rsidTr="007E77CF">
        <w:trPr>
          <w:trHeight w:val="20"/>
        </w:trPr>
        <w:tc>
          <w:tcPr>
            <w:tcW w:w="1134" w:type="dxa"/>
          </w:tcPr>
          <w:p w14:paraId="21C8B81A" w14:textId="5C13910E"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67</w:t>
            </w:r>
          </w:p>
        </w:tc>
        <w:tc>
          <w:tcPr>
            <w:tcW w:w="6379" w:type="dxa"/>
          </w:tcPr>
          <w:p w14:paraId="2C4B8514" w14:textId="4A60CF93" w:rsidR="00C04B9C" w:rsidRPr="002124AB" w:rsidRDefault="00C04B9C" w:rsidP="00C04B9C">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訪問介護のサービス種類相互の算定関係</w:t>
            </w:r>
          </w:p>
        </w:tc>
        <w:tc>
          <w:tcPr>
            <w:tcW w:w="1418" w:type="dxa"/>
            <w:shd w:val="clear" w:color="auto" w:fill="auto"/>
          </w:tcPr>
          <w:p w14:paraId="683D1C9E" w14:textId="1BE997F6" w:rsidR="00C04B9C" w:rsidRPr="002124AB" w:rsidRDefault="00C04B9C" w:rsidP="00C04B9C">
            <w:pPr>
              <w:spacing w:line="240" w:lineRule="exact"/>
              <w:ind w:left="144" w:hanging="144"/>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t>46</w:t>
            </w:r>
          </w:p>
        </w:tc>
      </w:tr>
    </w:tbl>
    <w:p w14:paraId="01D05CA1" w14:textId="5CAEB321" w:rsidR="00823F43" w:rsidRPr="002124AB" w:rsidRDefault="00823F43" w:rsidP="00125551">
      <w:pPr>
        <w:widowControl/>
        <w:spacing w:line="240" w:lineRule="exact"/>
        <w:ind w:left="0" w:firstLineChars="0" w:firstLine="0"/>
        <w:jc w:val="center"/>
        <w:rPr>
          <w:rFonts w:ascii="BIZ UDゴシック" w:eastAsia="BIZ UDゴシック" w:hAnsi="BIZ UDゴシック"/>
          <w:sz w:val="21"/>
          <w:szCs w:val="21"/>
        </w:rPr>
      </w:pPr>
      <w:r w:rsidRPr="002124AB">
        <w:rPr>
          <w:rFonts w:ascii="BIZ UDゴシック" w:eastAsia="BIZ UDゴシック" w:hAnsi="BIZ UDゴシック"/>
          <w:sz w:val="21"/>
          <w:szCs w:val="21"/>
        </w:rPr>
        <w:br w:type="page"/>
      </w:r>
    </w:p>
    <w:p w14:paraId="351AD85F" w14:textId="77777777" w:rsidR="00C534EE" w:rsidRPr="002124AB" w:rsidRDefault="00C534EE" w:rsidP="00125551">
      <w:pPr>
        <w:widowControl/>
        <w:spacing w:line="240" w:lineRule="exact"/>
        <w:ind w:left="0" w:firstLineChars="0" w:firstLine="0"/>
        <w:jc w:val="center"/>
        <w:rPr>
          <w:rFonts w:ascii="BIZ UDゴシック" w:eastAsia="BIZ UDゴシック" w:hAnsi="BIZ UDゴシック"/>
          <w:sz w:val="21"/>
          <w:szCs w:val="21"/>
        </w:rPr>
      </w:pPr>
    </w:p>
    <w:tbl>
      <w:tblPr>
        <w:tblStyle w:val="a3"/>
        <w:tblW w:w="10373" w:type="dxa"/>
        <w:tblInd w:w="-270" w:type="dxa"/>
        <w:tblLayout w:type="fixed"/>
        <w:tblLook w:val="04A0" w:firstRow="1" w:lastRow="0" w:firstColumn="1" w:lastColumn="0" w:noHBand="0" w:noVBand="1"/>
      </w:tblPr>
      <w:tblGrid>
        <w:gridCol w:w="1228"/>
        <w:gridCol w:w="3119"/>
        <w:gridCol w:w="3544"/>
        <w:gridCol w:w="1134"/>
        <w:gridCol w:w="1348"/>
      </w:tblGrid>
      <w:tr w:rsidR="002124AB" w:rsidRPr="002124AB" w14:paraId="285F4C69" w14:textId="77777777" w:rsidTr="007C2F5B">
        <w:trPr>
          <w:trHeight w:val="415"/>
          <w:tblHeader/>
        </w:trPr>
        <w:tc>
          <w:tcPr>
            <w:tcW w:w="1228" w:type="dxa"/>
            <w:tcBorders>
              <w:top w:val="single" w:sz="4" w:space="0" w:color="auto"/>
              <w:left w:val="single" w:sz="4" w:space="0" w:color="auto"/>
              <w:bottom w:val="single" w:sz="4" w:space="0" w:color="auto"/>
            </w:tcBorders>
            <w:shd w:val="clear" w:color="auto" w:fill="DAEEF3" w:themeFill="accent5" w:themeFillTint="33"/>
            <w:vAlign w:val="center"/>
          </w:tcPr>
          <w:p w14:paraId="57FB8CF5" w14:textId="77777777" w:rsidR="00633D17" w:rsidRPr="002124AB" w:rsidRDefault="00633D17" w:rsidP="00257297">
            <w:pPr>
              <w:adjustRightInd w:val="0"/>
              <w:spacing w:line="240" w:lineRule="auto"/>
              <w:ind w:left="166" w:hanging="166"/>
              <w:contextualSpacing/>
              <w:jc w:val="center"/>
              <w:rPr>
                <w:rFonts w:ascii="BIZ UDゴシック" w:eastAsia="BIZ UDゴシック" w:hAnsi="BIZ UDゴシック"/>
                <w:spacing w:val="20"/>
                <w:szCs w:val="24"/>
              </w:rPr>
            </w:pPr>
            <w:r w:rsidRPr="002124AB">
              <w:rPr>
                <w:rFonts w:ascii="BIZ UDゴシック" w:eastAsia="BIZ UDゴシック" w:hAnsi="BIZ UDゴシック"/>
                <w:szCs w:val="24"/>
              </w:rPr>
              <w:br w:type="page"/>
            </w:r>
            <w:r w:rsidRPr="002124AB">
              <w:rPr>
                <w:rFonts w:ascii="BIZ UDゴシック" w:eastAsia="BIZ UDゴシック" w:hAnsi="BIZ UDゴシック" w:hint="eastAsia"/>
                <w:spacing w:val="20"/>
                <w:szCs w:val="24"/>
              </w:rPr>
              <w:t>項</w:t>
            </w:r>
            <w:r w:rsidR="00872F53" w:rsidRPr="002124AB">
              <w:rPr>
                <w:rFonts w:ascii="BIZ UDゴシック" w:eastAsia="BIZ UDゴシック" w:hAnsi="BIZ UDゴシック" w:hint="eastAsia"/>
                <w:spacing w:val="20"/>
                <w:szCs w:val="24"/>
              </w:rPr>
              <w:t xml:space="preserve">　</w:t>
            </w:r>
            <w:r w:rsidRPr="002124AB">
              <w:rPr>
                <w:rFonts w:ascii="BIZ UDゴシック" w:eastAsia="BIZ UDゴシック" w:hAnsi="BIZ UDゴシック" w:hint="eastAsia"/>
                <w:spacing w:val="20"/>
                <w:szCs w:val="24"/>
              </w:rPr>
              <w:t>目</w:t>
            </w:r>
          </w:p>
        </w:tc>
        <w:tc>
          <w:tcPr>
            <w:tcW w:w="6663" w:type="dxa"/>
            <w:gridSpan w:val="2"/>
            <w:tcBorders>
              <w:top w:val="single" w:sz="4" w:space="0" w:color="auto"/>
              <w:bottom w:val="single" w:sz="4" w:space="0" w:color="auto"/>
            </w:tcBorders>
            <w:shd w:val="clear" w:color="auto" w:fill="DAEEF3" w:themeFill="accent5" w:themeFillTint="33"/>
            <w:vAlign w:val="center"/>
          </w:tcPr>
          <w:p w14:paraId="685B6725" w14:textId="77777777" w:rsidR="00633D17" w:rsidRPr="002124AB" w:rsidRDefault="00633D17" w:rsidP="00257297">
            <w:pPr>
              <w:adjustRightInd w:val="0"/>
              <w:spacing w:line="240" w:lineRule="auto"/>
              <w:ind w:left="166" w:hanging="166"/>
              <w:contextualSpacing/>
              <w:jc w:val="center"/>
              <w:rPr>
                <w:rFonts w:ascii="BIZ UDゴシック" w:eastAsia="BIZ UDゴシック" w:hAnsi="BIZ UDゴシック"/>
                <w:szCs w:val="24"/>
              </w:rPr>
            </w:pPr>
            <w:r w:rsidRPr="002124AB">
              <w:rPr>
                <w:rFonts w:ascii="BIZ UDゴシック" w:eastAsia="BIZ UDゴシック" w:hAnsi="BIZ UDゴシック"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1590F5F9" w14:textId="77777777" w:rsidR="00633D17" w:rsidRPr="002124AB" w:rsidRDefault="009E36A3" w:rsidP="00257297">
            <w:pPr>
              <w:adjustRightInd w:val="0"/>
              <w:spacing w:line="240" w:lineRule="auto"/>
              <w:ind w:left="197" w:hanging="197"/>
              <w:contextualSpacing/>
              <w:jc w:val="center"/>
              <w:rPr>
                <w:rFonts w:ascii="BIZ UDゴシック" w:eastAsia="BIZ UDゴシック" w:hAnsi="BIZ UDゴシック"/>
                <w:spacing w:val="20"/>
                <w:szCs w:val="24"/>
              </w:rPr>
            </w:pPr>
            <w:r w:rsidRPr="002124AB">
              <w:rPr>
                <w:rFonts w:ascii="BIZ UDゴシック" w:eastAsia="BIZ UDゴシック" w:hAnsi="BIZ UDゴシック" w:hint="eastAsia"/>
                <w:spacing w:val="20"/>
                <w:szCs w:val="24"/>
              </w:rPr>
              <w:t>点</w:t>
            </w:r>
            <w:r w:rsidR="00872F53" w:rsidRPr="002124AB">
              <w:rPr>
                <w:rFonts w:ascii="BIZ UDゴシック" w:eastAsia="BIZ UDゴシック" w:hAnsi="BIZ UDゴシック" w:hint="eastAsia"/>
                <w:spacing w:val="20"/>
                <w:szCs w:val="24"/>
              </w:rPr>
              <w:t xml:space="preserve">　</w:t>
            </w:r>
            <w:r w:rsidRPr="002124AB">
              <w:rPr>
                <w:rFonts w:ascii="BIZ UDゴシック" w:eastAsia="BIZ UDゴシック" w:hAnsi="BIZ UDゴシック" w:hint="eastAsia"/>
                <w:spacing w:val="20"/>
                <w:szCs w:val="24"/>
              </w:rPr>
              <w:t>検</w:t>
            </w:r>
          </w:p>
        </w:tc>
        <w:tc>
          <w:tcPr>
            <w:tcW w:w="1348" w:type="dxa"/>
            <w:tcBorders>
              <w:top w:val="single" w:sz="4" w:space="0" w:color="auto"/>
              <w:bottom w:val="single" w:sz="4" w:space="0" w:color="auto"/>
              <w:right w:val="single" w:sz="4" w:space="0" w:color="auto"/>
            </w:tcBorders>
            <w:shd w:val="clear" w:color="auto" w:fill="DAEEF3" w:themeFill="accent5" w:themeFillTint="33"/>
            <w:vAlign w:val="center"/>
          </w:tcPr>
          <w:p w14:paraId="75390AC6" w14:textId="77777777" w:rsidR="009F5420" w:rsidRPr="002124AB" w:rsidRDefault="00633D17" w:rsidP="00257297">
            <w:pPr>
              <w:adjustRightInd w:val="0"/>
              <w:spacing w:line="240" w:lineRule="auto"/>
              <w:ind w:left="197" w:hanging="197"/>
              <w:contextualSpacing/>
              <w:jc w:val="center"/>
              <w:rPr>
                <w:rFonts w:ascii="BIZ UDゴシック" w:eastAsia="BIZ UDゴシック" w:hAnsi="BIZ UDゴシック"/>
                <w:spacing w:val="20"/>
                <w:szCs w:val="24"/>
              </w:rPr>
            </w:pPr>
            <w:r w:rsidRPr="002124AB">
              <w:rPr>
                <w:rFonts w:ascii="BIZ UDゴシック" w:eastAsia="BIZ UDゴシック" w:hAnsi="BIZ UDゴシック" w:hint="eastAsia"/>
                <w:spacing w:val="20"/>
                <w:szCs w:val="24"/>
              </w:rPr>
              <w:t>根拠法令</w:t>
            </w:r>
          </w:p>
        </w:tc>
      </w:tr>
      <w:tr w:rsidR="002124AB" w:rsidRPr="002124AB" w14:paraId="72627C15" w14:textId="77777777" w:rsidTr="007C2F5B">
        <w:trPr>
          <w:trHeight w:val="353"/>
        </w:trPr>
        <w:tc>
          <w:tcPr>
            <w:tcW w:w="1037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322FF" w14:textId="67F23876" w:rsidR="006F35A7" w:rsidRPr="002124AB" w:rsidRDefault="006F35A7" w:rsidP="00257297">
            <w:pPr>
              <w:adjustRightInd w:val="0"/>
              <w:spacing w:line="240" w:lineRule="auto"/>
              <w:ind w:left="166" w:hanging="166"/>
              <w:contextualSpacing/>
              <w:rPr>
                <w:rFonts w:ascii="BIZ UDゴシック" w:eastAsia="BIZ UDゴシック" w:hAnsi="BIZ UDゴシック"/>
                <w:spacing w:val="20"/>
                <w:szCs w:val="18"/>
              </w:rPr>
            </w:pPr>
            <w:r w:rsidRPr="002124AB">
              <w:rPr>
                <w:rFonts w:ascii="BIZ UDゴシック" w:eastAsia="BIZ UDゴシック" w:hAnsi="BIZ UDゴシック" w:hint="eastAsia"/>
                <w:szCs w:val="18"/>
              </w:rPr>
              <w:t>第</w:t>
            </w:r>
            <w:r w:rsidR="008B5B85" w:rsidRPr="002124AB">
              <w:rPr>
                <w:rFonts w:ascii="BIZ UDゴシック" w:eastAsia="BIZ UDゴシック" w:hAnsi="BIZ UDゴシック" w:hint="eastAsia"/>
                <w:szCs w:val="18"/>
              </w:rPr>
              <w:t>1</w:t>
            </w:r>
            <w:r w:rsidRPr="002124AB">
              <w:rPr>
                <w:rFonts w:ascii="BIZ UDゴシック" w:eastAsia="BIZ UDゴシック" w:hAnsi="BIZ UDゴシック" w:hint="eastAsia"/>
                <w:szCs w:val="18"/>
              </w:rPr>
              <w:t xml:space="preserve">　一般原則</w:t>
            </w:r>
          </w:p>
        </w:tc>
      </w:tr>
      <w:tr w:rsidR="002124AB" w:rsidRPr="002124AB" w14:paraId="76B6AE3A" w14:textId="77777777" w:rsidTr="007C2F5B">
        <w:tc>
          <w:tcPr>
            <w:tcW w:w="1228" w:type="dxa"/>
            <w:tcBorders>
              <w:bottom w:val="nil"/>
            </w:tcBorders>
            <w:shd w:val="clear" w:color="auto" w:fill="auto"/>
          </w:tcPr>
          <w:p w14:paraId="473F1DC0" w14:textId="36BE8860" w:rsidR="00633D17" w:rsidRPr="002124AB" w:rsidRDefault="008B5B85"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w:t>
            </w:r>
          </w:p>
          <w:p w14:paraId="5B652CC9" w14:textId="77777777" w:rsidR="00295860" w:rsidRPr="002124AB" w:rsidRDefault="0029586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一般原則</w:t>
            </w:r>
          </w:p>
        </w:tc>
        <w:tc>
          <w:tcPr>
            <w:tcW w:w="6663" w:type="dxa"/>
            <w:gridSpan w:val="2"/>
            <w:shd w:val="clear" w:color="auto" w:fill="auto"/>
          </w:tcPr>
          <w:p w14:paraId="5373F349" w14:textId="77777777" w:rsidR="00633D17" w:rsidRPr="002124AB" w:rsidRDefault="00D16245"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暴力団員又は越谷市暴力団排除条例に規定する暴力団関係者ではない方が、法人の役員及び管理者になっていますか。</w:t>
            </w:r>
          </w:p>
        </w:tc>
        <w:tc>
          <w:tcPr>
            <w:tcW w:w="1134" w:type="dxa"/>
            <w:shd w:val="clear" w:color="auto" w:fill="auto"/>
          </w:tcPr>
          <w:p w14:paraId="59B5543D" w14:textId="45DEF67C" w:rsidR="001F0A3D"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11307"/>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1F0A3D" w:rsidRPr="002124AB">
              <w:rPr>
                <w:rFonts w:ascii="BIZ UDゴシック" w:eastAsia="BIZ UDゴシック" w:hAnsi="BIZ UDゴシック" w:hint="eastAsia"/>
                <w:kern w:val="0"/>
                <w:sz w:val="20"/>
                <w:szCs w:val="20"/>
              </w:rPr>
              <w:t>いる</w:t>
            </w:r>
          </w:p>
          <w:p w14:paraId="7716F5B3" w14:textId="76CD74C9" w:rsidR="00633D17"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115715"/>
                <w14:checkbox>
                  <w14:checked w14:val="0"/>
                  <w14:checkedState w14:val="2611" w14:font="ＭＳ 明朝"/>
                  <w14:uncheckedState w14:val="2610" w14:font="ＭＳ ゴシック"/>
                </w14:checkbox>
              </w:sdtPr>
              <w:sdtEndPr/>
              <w:sdtContent>
                <w:r w:rsidR="001F0A3D" w:rsidRPr="002124AB">
                  <w:rPr>
                    <w:rFonts w:hAnsi="ＭＳ ゴシック" w:hint="eastAsia"/>
                    <w:spacing w:val="2"/>
                    <w:sz w:val="20"/>
                    <w:szCs w:val="20"/>
                  </w:rPr>
                  <w:t>☐</w:t>
                </w:r>
              </w:sdtContent>
            </w:sdt>
            <w:r w:rsidR="00D16245" w:rsidRPr="002124AB">
              <w:rPr>
                <w:rFonts w:ascii="BIZ UDゴシック" w:eastAsia="BIZ UDゴシック" w:hAnsi="BIZ UDゴシック" w:hint="eastAsia"/>
                <w:kern w:val="0"/>
                <w:sz w:val="20"/>
                <w:szCs w:val="20"/>
              </w:rPr>
              <w:t>いない</w:t>
            </w:r>
          </w:p>
          <w:p w14:paraId="22491050" w14:textId="7ED4D014" w:rsidR="001F0A3D" w:rsidRPr="002124AB" w:rsidRDefault="002124AB" w:rsidP="0009242C">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95981101"/>
                <w14:checkbox>
                  <w14:checked w14:val="0"/>
                  <w14:checkedState w14:val="2611" w14:font="ＭＳ 明朝"/>
                  <w14:uncheckedState w14:val="2610" w14:font="ＭＳ ゴシック"/>
                </w14:checkbox>
              </w:sdtPr>
              <w:sdtEndPr/>
              <w:sdtContent>
                <w:r w:rsidR="001F0A3D" w:rsidRPr="002124AB">
                  <w:rPr>
                    <w:rFonts w:hAnsi="ＭＳ ゴシック" w:hint="eastAsia"/>
                    <w:spacing w:val="2"/>
                    <w:sz w:val="20"/>
                    <w:szCs w:val="20"/>
                  </w:rPr>
                  <w:t>☐</w:t>
                </w:r>
              </w:sdtContent>
            </w:sdt>
            <w:r w:rsidR="001F0A3D" w:rsidRPr="002124AB">
              <w:rPr>
                <w:rFonts w:ascii="BIZ UDゴシック" w:eastAsia="BIZ UDゴシック" w:hAnsi="BIZ UDゴシック" w:hint="eastAsia"/>
                <w:kern w:val="0"/>
                <w:sz w:val="20"/>
                <w:szCs w:val="21"/>
              </w:rPr>
              <w:t>該当なし</w:t>
            </w:r>
          </w:p>
        </w:tc>
        <w:tc>
          <w:tcPr>
            <w:tcW w:w="1348" w:type="dxa"/>
            <w:shd w:val="clear" w:color="auto" w:fill="auto"/>
          </w:tcPr>
          <w:p w14:paraId="680389E7" w14:textId="77777777" w:rsidR="009E36A3" w:rsidRPr="002124AB" w:rsidRDefault="00D16245"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lang w:eastAsia="zh-CN"/>
              </w:rPr>
            </w:pPr>
            <w:r w:rsidRPr="002124AB">
              <w:rPr>
                <w:rFonts w:ascii="BIZ UDゴシック" w:eastAsia="BIZ UDゴシック" w:hAnsi="BIZ UDゴシック" w:cs="Times New Roman" w:hint="eastAsia"/>
                <w:snapToGrid w:val="0"/>
                <w:spacing w:val="-2"/>
                <w:kern w:val="0"/>
                <w:sz w:val="16"/>
                <w:szCs w:val="18"/>
                <w:lang w:eastAsia="zh-CN"/>
              </w:rPr>
              <w:t>条例</w:t>
            </w:r>
          </w:p>
          <w:p w14:paraId="6ACE4FA3" w14:textId="7563B52F" w:rsidR="00D16245" w:rsidRPr="002124AB" w:rsidRDefault="00D16245"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lang w:eastAsia="zh-CN"/>
              </w:rPr>
            </w:pPr>
            <w:r w:rsidRPr="002124AB">
              <w:rPr>
                <w:rFonts w:ascii="BIZ UDゴシック" w:eastAsia="BIZ UDゴシック" w:hAnsi="BIZ UDゴシック" w:cs="Times New Roman" w:hint="eastAsia"/>
                <w:snapToGrid w:val="0"/>
                <w:spacing w:val="-2"/>
                <w:kern w:val="0"/>
                <w:sz w:val="16"/>
                <w:szCs w:val="18"/>
                <w:lang w:eastAsia="zh-CN"/>
              </w:rPr>
              <w:t>第</w:t>
            </w:r>
            <w:r w:rsidR="008B5B85" w:rsidRPr="002124AB">
              <w:rPr>
                <w:rFonts w:ascii="BIZ UDゴシック" w:eastAsia="BIZ UDゴシック" w:hAnsi="BIZ UDゴシック" w:cs="Times New Roman" w:hint="eastAsia"/>
                <w:snapToGrid w:val="0"/>
                <w:spacing w:val="-2"/>
                <w:kern w:val="0"/>
                <w:sz w:val="16"/>
                <w:szCs w:val="18"/>
                <w:lang w:eastAsia="zh-CN"/>
              </w:rPr>
              <w:t>3</w:t>
            </w:r>
            <w:r w:rsidRPr="002124AB">
              <w:rPr>
                <w:rFonts w:ascii="BIZ UDゴシック" w:eastAsia="BIZ UDゴシック" w:hAnsi="BIZ UDゴシック" w:cs="Times New Roman" w:hint="eastAsia"/>
                <w:snapToGrid w:val="0"/>
                <w:spacing w:val="-2"/>
                <w:kern w:val="0"/>
                <w:sz w:val="16"/>
                <w:szCs w:val="18"/>
                <w:lang w:eastAsia="zh-CN"/>
              </w:rPr>
              <w:t>条第</w:t>
            </w:r>
            <w:r w:rsidR="008B5B85" w:rsidRPr="002124AB">
              <w:rPr>
                <w:rFonts w:ascii="BIZ UDゴシック" w:eastAsia="BIZ UDゴシック" w:hAnsi="BIZ UDゴシック" w:cs="Times New Roman" w:hint="eastAsia"/>
                <w:snapToGrid w:val="0"/>
                <w:spacing w:val="-2"/>
                <w:kern w:val="0"/>
                <w:sz w:val="16"/>
                <w:szCs w:val="18"/>
                <w:lang w:eastAsia="zh-CN"/>
              </w:rPr>
              <w:t>2</w:t>
            </w:r>
            <w:r w:rsidRPr="002124AB">
              <w:rPr>
                <w:rFonts w:ascii="BIZ UDゴシック" w:eastAsia="BIZ UDゴシック" w:hAnsi="BIZ UDゴシック" w:cs="Times New Roman" w:hint="eastAsia"/>
                <w:snapToGrid w:val="0"/>
                <w:spacing w:val="-2"/>
                <w:kern w:val="0"/>
                <w:sz w:val="16"/>
                <w:szCs w:val="18"/>
                <w:lang w:eastAsia="zh-CN"/>
              </w:rPr>
              <w:t>項</w:t>
            </w:r>
          </w:p>
          <w:p w14:paraId="07D20F90" w14:textId="77777777" w:rsidR="00D16245" w:rsidRPr="002124AB" w:rsidRDefault="00D16245"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lang w:eastAsia="zh-CN"/>
              </w:rPr>
            </w:pPr>
            <w:r w:rsidRPr="002124AB">
              <w:rPr>
                <w:rFonts w:ascii="BIZ UDゴシック" w:eastAsia="BIZ UDゴシック" w:hAnsi="BIZ UDゴシック" w:cs="Times New Roman" w:hint="eastAsia"/>
                <w:snapToGrid w:val="0"/>
                <w:spacing w:val="-2"/>
                <w:kern w:val="0"/>
                <w:sz w:val="16"/>
                <w:szCs w:val="18"/>
                <w:lang w:eastAsia="zh-CN"/>
              </w:rPr>
              <w:t>越谷市暴力</w:t>
            </w:r>
          </w:p>
          <w:p w14:paraId="20ABB7CB" w14:textId="77777777" w:rsidR="00633D17" w:rsidRPr="002124AB" w:rsidRDefault="00D16245"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団排除条例</w:t>
            </w:r>
          </w:p>
        </w:tc>
      </w:tr>
      <w:tr w:rsidR="002124AB" w:rsidRPr="002124AB" w14:paraId="11CB4673" w14:textId="77777777" w:rsidTr="007C2F5B">
        <w:tc>
          <w:tcPr>
            <w:tcW w:w="1228" w:type="dxa"/>
            <w:tcBorders>
              <w:top w:val="nil"/>
              <w:bottom w:val="nil"/>
            </w:tcBorders>
            <w:shd w:val="clear" w:color="auto" w:fill="auto"/>
          </w:tcPr>
          <w:p w14:paraId="5946CBD9"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shd w:val="clear" w:color="auto" w:fill="auto"/>
          </w:tcPr>
          <w:p w14:paraId="0C072983" w14:textId="77777777" w:rsidR="00633D17" w:rsidRPr="002124AB" w:rsidRDefault="00D16245"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利用者の意思及び人格を尊重して、常に利用者の立場に立ったサービスの提供に努めていますか。</w:t>
            </w:r>
          </w:p>
        </w:tc>
        <w:tc>
          <w:tcPr>
            <w:tcW w:w="1134" w:type="dxa"/>
            <w:shd w:val="clear" w:color="auto" w:fill="auto"/>
          </w:tcPr>
          <w:p w14:paraId="7B180A19" w14:textId="4A93A8C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8144146"/>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64485C0A"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4372884"/>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09D04CBA" w14:textId="46FFC852" w:rsidR="00633D17" w:rsidRPr="002124AB" w:rsidRDefault="002124AB" w:rsidP="0009242C">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70988790"/>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shd w:val="clear" w:color="auto" w:fill="auto"/>
          </w:tcPr>
          <w:p w14:paraId="171C2FA6" w14:textId="77777777" w:rsidR="009E36A3" w:rsidRPr="002124AB" w:rsidRDefault="00D16245" w:rsidP="00A04C55">
            <w:pPr>
              <w:adjustRightInd w:val="0"/>
              <w:spacing w:line="200" w:lineRule="exact"/>
              <w:ind w:left="103" w:hanging="103"/>
              <w:contextualSpacing/>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条例</w:t>
            </w:r>
          </w:p>
          <w:p w14:paraId="3FC20875" w14:textId="53C85DDE" w:rsidR="00633D17" w:rsidRPr="002124AB" w:rsidRDefault="00D16245" w:rsidP="00760976">
            <w:pPr>
              <w:adjustRightInd w:val="0"/>
              <w:spacing w:line="200" w:lineRule="exact"/>
              <w:ind w:left="103" w:hanging="103"/>
              <w:contextualSpacing/>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第</w:t>
            </w:r>
            <w:r w:rsidR="008B5B85" w:rsidRPr="002124AB">
              <w:rPr>
                <w:rFonts w:ascii="BIZ UDゴシック" w:eastAsia="BIZ UDゴシック" w:hAnsi="BIZ UDゴシック" w:cs="Times New Roman" w:hint="eastAsia"/>
                <w:snapToGrid w:val="0"/>
                <w:spacing w:val="-2"/>
                <w:kern w:val="0"/>
                <w:sz w:val="16"/>
                <w:szCs w:val="18"/>
              </w:rPr>
              <w:t>3</w:t>
            </w:r>
            <w:r w:rsidRPr="002124AB">
              <w:rPr>
                <w:rFonts w:ascii="BIZ UDゴシック" w:eastAsia="BIZ UDゴシック" w:hAnsi="BIZ UDゴシック" w:cs="Times New Roman" w:hint="eastAsia"/>
                <w:snapToGrid w:val="0"/>
                <w:spacing w:val="-2"/>
                <w:kern w:val="0"/>
                <w:sz w:val="16"/>
                <w:szCs w:val="18"/>
              </w:rPr>
              <w:t>条第</w:t>
            </w:r>
            <w:r w:rsidR="008B5B85" w:rsidRPr="002124AB">
              <w:rPr>
                <w:rFonts w:ascii="BIZ UDゴシック" w:eastAsia="BIZ UDゴシック" w:hAnsi="BIZ UDゴシック" w:cs="Times New Roman" w:hint="eastAsia"/>
                <w:snapToGrid w:val="0"/>
                <w:spacing w:val="-2"/>
                <w:kern w:val="0"/>
                <w:sz w:val="16"/>
                <w:szCs w:val="18"/>
              </w:rPr>
              <w:t>3</w:t>
            </w:r>
            <w:r w:rsidRPr="002124AB">
              <w:rPr>
                <w:rFonts w:ascii="BIZ UDゴシック" w:eastAsia="BIZ UDゴシック" w:hAnsi="BIZ UDゴシック" w:cs="Times New Roman" w:hint="eastAsia"/>
                <w:snapToGrid w:val="0"/>
                <w:spacing w:val="-2"/>
                <w:kern w:val="0"/>
                <w:sz w:val="16"/>
                <w:szCs w:val="18"/>
              </w:rPr>
              <w:t>項</w:t>
            </w:r>
          </w:p>
        </w:tc>
      </w:tr>
      <w:tr w:rsidR="002124AB" w:rsidRPr="002124AB" w14:paraId="33581848" w14:textId="77777777" w:rsidTr="007C2F5B">
        <w:tc>
          <w:tcPr>
            <w:tcW w:w="1228" w:type="dxa"/>
            <w:tcBorders>
              <w:top w:val="nil"/>
              <w:bottom w:val="nil"/>
            </w:tcBorders>
            <w:shd w:val="clear" w:color="auto" w:fill="auto"/>
          </w:tcPr>
          <w:p w14:paraId="3E5A6A5E"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shd w:val="clear" w:color="auto" w:fill="auto"/>
          </w:tcPr>
          <w:p w14:paraId="2DAF61A8" w14:textId="77777777" w:rsidR="00633D17" w:rsidRPr="002124AB" w:rsidRDefault="00017ED9"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③　</w:t>
            </w:r>
            <w:r w:rsidR="00D16245" w:rsidRPr="002124AB">
              <w:rPr>
                <w:rFonts w:ascii="BIZ UDゴシック" w:eastAsia="BIZ UDゴシック" w:hAnsi="BIZ UDゴシック" w:hint="eastAsia"/>
                <w:sz w:val="21"/>
                <w:szCs w:val="21"/>
              </w:rPr>
              <w:t>地域との結び付きを重視し、市町村、他の居宅サービス事業者その他の保健医療サービス及び福祉サービスを提供する者との連携に努めていますか。</w:t>
            </w:r>
          </w:p>
        </w:tc>
        <w:tc>
          <w:tcPr>
            <w:tcW w:w="1134" w:type="dxa"/>
            <w:shd w:val="clear" w:color="auto" w:fill="auto"/>
          </w:tcPr>
          <w:p w14:paraId="4384163D" w14:textId="71E014CF"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1020455"/>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3D55E91E"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3971816"/>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3C4224C7" w14:textId="23DCFE44" w:rsidR="00633D17" w:rsidRPr="002124AB" w:rsidRDefault="002124AB" w:rsidP="0009242C">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53676786"/>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shd w:val="clear" w:color="auto" w:fill="auto"/>
          </w:tcPr>
          <w:p w14:paraId="5089A95A" w14:textId="77777777" w:rsidR="009E36A3" w:rsidRPr="002124AB" w:rsidRDefault="001C1F58"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条例</w:t>
            </w:r>
          </w:p>
          <w:p w14:paraId="105F4EA0" w14:textId="16785AAA" w:rsidR="00633D17" w:rsidRPr="002124AB" w:rsidRDefault="001C1F58" w:rsidP="00760976">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第</w:t>
            </w:r>
            <w:r w:rsidR="008B5B85" w:rsidRPr="002124AB">
              <w:rPr>
                <w:rFonts w:ascii="BIZ UDゴシック" w:eastAsia="BIZ UDゴシック" w:hAnsi="BIZ UDゴシック" w:cs="Times New Roman" w:hint="eastAsia"/>
                <w:snapToGrid w:val="0"/>
                <w:spacing w:val="-2"/>
                <w:kern w:val="0"/>
                <w:sz w:val="16"/>
                <w:szCs w:val="18"/>
              </w:rPr>
              <w:t>3</w:t>
            </w:r>
            <w:r w:rsidRPr="002124AB">
              <w:rPr>
                <w:rFonts w:ascii="BIZ UDゴシック" w:eastAsia="BIZ UDゴシック" w:hAnsi="BIZ UDゴシック" w:cs="Times New Roman" w:hint="eastAsia"/>
                <w:snapToGrid w:val="0"/>
                <w:spacing w:val="-2"/>
                <w:kern w:val="0"/>
                <w:sz w:val="16"/>
                <w:szCs w:val="18"/>
              </w:rPr>
              <w:t>条第</w:t>
            </w:r>
            <w:r w:rsidR="008B5B85" w:rsidRPr="002124AB">
              <w:rPr>
                <w:rFonts w:ascii="BIZ UDゴシック" w:eastAsia="BIZ UDゴシック" w:hAnsi="BIZ UDゴシック" w:cs="Times New Roman" w:hint="eastAsia"/>
                <w:snapToGrid w:val="0"/>
                <w:spacing w:val="-2"/>
                <w:kern w:val="0"/>
                <w:sz w:val="16"/>
                <w:szCs w:val="18"/>
              </w:rPr>
              <w:t>4</w:t>
            </w:r>
            <w:r w:rsidRPr="002124AB">
              <w:rPr>
                <w:rFonts w:ascii="BIZ UDゴシック" w:eastAsia="BIZ UDゴシック" w:hAnsi="BIZ UDゴシック" w:cs="Times New Roman" w:hint="eastAsia"/>
                <w:snapToGrid w:val="0"/>
                <w:spacing w:val="-2"/>
                <w:kern w:val="0"/>
                <w:sz w:val="16"/>
                <w:szCs w:val="18"/>
              </w:rPr>
              <w:t>項</w:t>
            </w:r>
          </w:p>
        </w:tc>
      </w:tr>
      <w:tr w:rsidR="002124AB" w:rsidRPr="002124AB" w14:paraId="5051FA15" w14:textId="77777777" w:rsidTr="001A35B1">
        <w:tc>
          <w:tcPr>
            <w:tcW w:w="1228" w:type="dxa"/>
            <w:tcBorders>
              <w:top w:val="nil"/>
              <w:bottom w:val="nil"/>
            </w:tcBorders>
            <w:shd w:val="clear" w:color="auto" w:fill="auto"/>
          </w:tcPr>
          <w:p w14:paraId="36683C9D" w14:textId="35D36562"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236884C1" w14:textId="47445E43" w:rsidR="00257297" w:rsidRPr="002124AB" w:rsidRDefault="001C1F58"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利用者の人権の擁護、利用者に対する虐待の防止等のため</w:t>
            </w:r>
            <w:r w:rsidR="007F331C" w:rsidRPr="002124AB">
              <w:rPr>
                <w:rFonts w:ascii="BIZ UDゴシック" w:eastAsia="BIZ UDゴシック" w:hAnsi="BIZ UDゴシック" w:hint="eastAsia"/>
                <w:sz w:val="21"/>
                <w:szCs w:val="21"/>
              </w:rPr>
              <w:t>、</w:t>
            </w:r>
            <w:r w:rsidRPr="002124AB">
              <w:rPr>
                <w:rFonts w:ascii="BIZ UDゴシック" w:eastAsia="BIZ UDゴシック" w:hAnsi="BIZ UDゴシック" w:hint="eastAsia"/>
                <w:sz w:val="21"/>
                <w:szCs w:val="21"/>
              </w:rPr>
              <w:t>必要な体制の整備を行うとともに、従業者に対し、研修を実施する等の措置を講</w:t>
            </w:r>
            <w:r w:rsidR="000E1C8E" w:rsidRPr="002124AB">
              <w:rPr>
                <w:rFonts w:ascii="BIZ UDゴシック" w:eastAsia="BIZ UDゴシック" w:hAnsi="BIZ UDゴシック" w:hint="eastAsia"/>
                <w:sz w:val="21"/>
                <w:szCs w:val="21"/>
              </w:rPr>
              <w:t>じていますか。</w:t>
            </w:r>
          </w:p>
        </w:tc>
        <w:tc>
          <w:tcPr>
            <w:tcW w:w="1134" w:type="dxa"/>
            <w:tcBorders>
              <w:bottom w:val="nil"/>
            </w:tcBorders>
            <w:shd w:val="clear" w:color="auto" w:fill="auto"/>
          </w:tcPr>
          <w:p w14:paraId="285C0AF3" w14:textId="0327E73D"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7208666"/>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6E1CC73E"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0358813"/>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7BB9ACE9" w14:textId="611493DA" w:rsidR="00633D17" w:rsidRPr="002124AB" w:rsidRDefault="002124AB" w:rsidP="0009242C">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94628699"/>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052DC1D3" w14:textId="77777777" w:rsidR="000E1C8E" w:rsidRPr="002124AB" w:rsidRDefault="000E1C8E" w:rsidP="000E1C8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条例</w:t>
            </w:r>
          </w:p>
          <w:p w14:paraId="2620B87A" w14:textId="2615BBCA" w:rsidR="00633D17" w:rsidRPr="002124AB" w:rsidRDefault="000E1C8E" w:rsidP="000E1C8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第</w:t>
            </w:r>
            <w:r w:rsidR="008B5B85" w:rsidRPr="002124AB">
              <w:rPr>
                <w:rFonts w:ascii="BIZ UDゴシック" w:eastAsia="BIZ UDゴシック" w:hAnsi="BIZ UDゴシック" w:cs="Times New Roman" w:hint="eastAsia"/>
                <w:snapToGrid w:val="0"/>
                <w:spacing w:val="-2"/>
                <w:kern w:val="0"/>
                <w:sz w:val="16"/>
                <w:szCs w:val="18"/>
              </w:rPr>
              <w:t>3</w:t>
            </w:r>
            <w:r w:rsidRPr="002124AB">
              <w:rPr>
                <w:rFonts w:ascii="BIZ UDゴシック" w:eastAsia="BIZ UDゴシック" w:hAnsi="BIZ UDゴシック" w:cs="Times New Roman" w:hint="eastAsia"/>
                <w:snapToGrid w:val="0"/>
                <w:spacing w:val="-2"/>
                <w:kern w:val="0"/>
                <w:sz w:val="16"/>
                <w:szCs w:val="18"/>
              </w:rPr>
              <w:t>条第</w:t>
            </w:r>
            <w:r w:rsidR="008B5B85" w:rsidRPr="002124AB">
              <w:rPr>
                <w:rFonts w:ascii="BIZ UDゴシック" w:eastAsia="BIZ UDゴシック" w:hAnsi="BIZ UDゴシック" w:cs="Times New Roman" w:hint="eastAsia"/>
                <w:snapToGrid w:val="0"/>
                <w:spacing w:val="-2"/>
                <w:kern w:val="0"/>
                <w:sz w:val="16"/>
                <w:szCs w:val="18"/>
              </w:rPr>
              <w:t>5</w:t>
            </w:r>
            <w:r w:rsidRPr="002124AB">
              <w:rPr>
                <w:rFonts w:ascii="BIZ UDゴシック" w:eastAsia="BIZ UDゴシック" w:hAnsi="BIZ UDゴシック" w:cs="Times New Roman" w:hint="eastAsia"/>
                <w:snapToGrid w:val="0"/>
                <w:spacing w:val="-2"/>
                <w:kern w:val="0"/>
                <w:sz w:val="16"/>
                <w:szCs w:val="18"/>
              </w:rPr>
              <w:t>項</w:t>
            </w:r>
          </w:p>
        </w:tc>
      </w:tr>
      <w:tr w:rsidR="002124AB" w:rsidRPr="002124AB" w14:paraId="19AC7081" w14:textId="77777777" w:rsidTr="001A35B1">
        <w:tc>
          <w:tcPr>
            <w:tcW w:w="1228" w:type="dxa"/>
            <w:tcBorders>
              <w:top w:val="nil"/>
              <w:bottom w:val="nil"/>
            </w:tcBorders>
            <w:shd w:val="clear" w:color="auto" w:fill="auto"/>
          </w:tcPr>
          <w:p w14:paraId="1273ED40" w14:textId="77777777" w:rsidR="00B345A8" w:rsidRPr="002124AB" w:rsidRDefault="00B345A8"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04617065" w14:textId="5065AE92" w:rsidR="004A448A" w:rsidRPr="002124AB" w:rsidRDefault="004A448A"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虐待の防止に係る措置は、令和</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31</w:t>
            </w:r>
            <w:r w:rsidRPr="002124AB">
              <w:rPr>
                <w:rFonts w:ascii="BIZ UDゴシック" w:eastAsia="BIZ UDゴシック" w:hAnsi="BIZ UDゴシック" w:hint="eastAsia"/>
                <w:sz w:val="21"/>
                <w:szCs w:val="21"/>
              </w:rPr>
              <w:t>日までは努力義務（令和</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4</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日より義務化）</w:t>
            </w:r>
          </w:p>
        </w:tc>
        <w:tc>
          <w:tcPr>
            <w:tcW w:w="1134" w:type="dxa"/>
            <w:tcBorders>
              <w:top w:val="nil"/>
            </w:tcBorders>
            <w:shd w:val="clear" w:color="auto" w:fill="auto"/>
          </w:tcPr>
          <w:p w14:paraId="29217263" w14:textId="77777777" w:rsidR="00B345A8" w:rsidRPr="002124AB" w:rsidRDefault="00B345A8" w:rsidP="0009242C">
            <w:pPr>
              <w:adjustRightInd w:val="0"/>
              <w:spacing w:line="240" w:lineRule="exact"/>
              <w:ind w:left="136" w:hanging="136"/>
              <w:contextualSpacing/>
              <w:jc w:val="left"/>
              <w:rPr>
                <w:rFonts w:ascii="BIZ UDゴシック" w:eastAsia="BIZ UDゴシック" w:hAnsi="BIZ UDゴシック"/>
                <w:kern w:val="0"/>
                <w:sz w:val="20"/>
                <w:szCs w:val="21"/>
              </w:rPr>
            </w:pPr>
          </w:p>
        </w:tc>
        <w:tc>
          <w:tcPr>
            <w:tcW w:w="1348" w:type="dxa"/>
            <w:tcBorders>
              <w:top w:val="nil"/>
            </w:tcBorders>
            <w:shd w:val="clear" w:color="auto" w:fill="auto"/>
          </w:tcPr>
          <w:p w14:paraId="032E1370" w14:textId="77777777" w:rsidR="00B345A8" w:rsidRPr="002124AB" w:rsidRDefault="00B345A8" w:rsidP="000E1C8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2124AB" w:rsidRPr="002124AB" w14:paraId="4C1C081B" w14:textId="77777777" w:rsidTr="001A35B1">
        <w:tc>
          <w:tcPr>
            <w:tcW w:w="1228" w:type="dxa"/>
            <w:tcBorders>
              <w:top w:val="nil"/>
              <w:bottom w:val="nil"/>
            </w:tcBorders>
          </w:tcPr>
          <w:p w14:paraId="3252F46A" w14:textId="77777777" w:rsidR="000E1C8E" w:rsidRPr="002124AB" w:rsidRDefault="000E1C8E"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337749B8" w14:textId="6CBA80BD" w:rsidR="000E1C8E" w:rsidRPr="002124AB" w:rsidRDefault="000E1C8E"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指定居宅サービス事業者は、指定居宅サービスを提供するに当たっては、法第</w:t>
            </w:r>
            <w:r w:rsidR="008B5B85" w:rsidRPr="002124AB">
              <w:rPr>
                <w:rFonts w:ascii="BIZ UDゴシック" w:eastAsia="BIZ UDゴシック" w:hAnsi="BIZ UDゴシック" w:hint="eastAsia"/>
                <w:sz w:val="21"/>
                <w:szCs w:val="21"/>
              </w:rPr>
              <w:t>118</w:t>
            </w:r>
            <w:r w:rsidRPr="002124AB">
              <w:rPr>
                <w:rFonts w:ascii="BIZ UDゴシック" w:eastAsia="BIZ UDゴシック" w:hAnsi="BIZ UDゴシック" w:hint="eastAsia"/>
                <w:sz w:val="21"/>
                <w:szCs w:val="21"/>
              </w:rPr>
              <w:t>条の</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項に規定する介護保険等関連情報その他必要な情報を活用し、適切かつ有効に行うよう努めていますか。</w:t>
            </w:r>
          </w:p>
        </w:tc>
        <w:tc>
          <w:tcPr>
            <w:tcW w:w="1134" w:type="dxa"/>
            <w:tcBorders>
              <w:bottom w:val="nil"/>
            </w:tcBorders>
            <w:shd w:val="clear" w:color="auto" w:fill="auto"/>
          </w:tcPr>
          <w:p w14:paraId="5F92CD55" w14:textId="6E972ECF"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1217400"/>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1DDC0D66"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5503269"/>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0253EF10" w14:textId="1DFABB87" w:rsidR="000E1C8E"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1"/>
              </w:rPr>
            </w:pPr>
            <w:sdt>
              <w:sdtPr>
                <w:rPr>
                  <w:rFonts w:ascii="BIZ UD明朝 Medium" w:eastAsia="BIZ UD明朝 Medium" w:hAnsi="BIZ UD明朝 Medium" w:hint="eastAsia"/>
                  <w:spacing w:val="2"/>
                  <w:sz w:val="20"/>
                  <w:szCs w:val="20"/>
                </w:rPr>
                <w:id w:val="-1696230443"/>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28B6A705" w14:textId="77777777" w:rsidR="000E1C8E" w:rsidRPr="002124AB" w:rsidRDefault="000E1C8E" w:rsidP="000E1C8E">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条例</w:t>
            </w:r>
          </w:p>
          <w:p w14:paraId="6906FCC5" w14:textId="4EBAA0D6" w:rsidR="000E1C8E" w:rsidRPr="002124AB" w:rsidRDefault="000E1C8E" w:rsidP="000E1C8E">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第</w:t>
            </w:r>
            <w:r w:rsidR="008B5B85" w:rsidRPr="002124AB">
              <w:rPr>
                <w:rFonts w:ascii="BIZ UDゴシック" w:eastAsia="BIZ UDゴシック" w:hAnsi="BIZ UDゴシック" w:cs="Times New Roman" w:hint="eastAsia"/>
                <w:snapToGrid w:val="0"/>
                <w:spacing w:val="-2"/>
                <w:kern w:val="0"/>
                <w:sz w:val="16"/>
                <w:szCs w:val="18"/>
              </w:rPr>
              <w:t>3</w:t>
            </w:r>
            <w:r w:rsidRPr="002124AB">
              <w:rPr>
                <w:rFonts w:ascii="BIZ UDゴシック" w:eastAsia="BIZ UDゴシック" w:hAnsi="BIZ UDゴシック" w:cs="Times New Roman" w:hint="eastAsia"/>
                <w:snapToGrid w:val="0"/>
                <w:spacing w:val="-2"/>
                <w:kern w:val="0"/>
                <w:sz w:val="16"/>
                <w:szCs w:val="18"/>
              </w:rPr>
              <w:t>条第</w:t>
            </w:r>
            <w:r w:rsidR="008B5B85" w:rsidRPr="002124AB">
              <w:rPr>
                <w:rFonts w:ascii="BIZ UDゴシック" w:eastAsia="BIZ UDゴシック" w:hAnsi="BIZ UDゴシック" w:cs="Times New Roman" w:hint="eastAsia"/>
                <w:snapToGrid w:val="0"/>
                <w:spacing w:val="-2"/>
                <w:kern w:val="0"/>
                <w:sz w:val="16"/>
                <w:szCs w:val="18"/>
              </w:rPr>
              <w:t>6</w:t>
            </w:r>
            <w:r w:rsidRPr="002124AB">
              <w:rPr>
                <w:rFonts w:ascii="BIZ UDゴシック" w:eastAsia="BIZ UDゴシック" w:hAnsi="BIZ UDゴシック" w:cs="Times New Roman" w:hint="eastAsia"/>
                <w:snapToGrid w:val="0"/>
                <w:spacing w:val="-2"/>
                <w:kern w:val="0"/>
                <w:sz w:val="16"/>
                <w:szCs w:val="18"/>
              </w:rPr>
              <w:t>項</w:t>
            </w:r>
          </w:p>
        </w:tc>
      </w:tr>
      <w:tr w:rsidR="002124AB" w:rsidRPr="002124AB" w14:paraId="411A4DA5" w14:textId="77777777" w:rsidTr="001A35B1">
        <w:trPr>
          <w:trHeight w:val="449"/>
        </w:trPr>
        <w:tc>
          <w:tcPr>
            <w:tcW w:w="1228" w:type="dxa"/>
            <w:tcBorders>
              <w:top w:val="nil"/>
              <w:bottom w:val="single" w:sz="4" w:space="0" w:color="auto"/>
            </w:tcBorders>
          </w:tcPr>
          <w:p w14:paraId="02E0A3C6" w14:textId="77777777" w:rsidR="007800B5" w:rsidRPr="002124AB" w:rsidRDefault="007800B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67FF4124" w14:textId="14B28639" w:rsidR="007800B5" w:rsidRPr="002124AB" w:rsidRDefault="007800B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指定居宅サービスの提供に当たっては、法第</w:t>
            </w:r>
            <w:r w:rsidR="008B5B85" w:rsidRPr="002124AB">
              <w:rPr>
                <w:rFonts w:ascii="BIZ UDゴシック" w:eastAsia="BIZ UDゴシック" w:hAnsi="BIZ UDゴシック" w:hint="eastAsia"/>
                <w:sz w:val="21"/>
                <w:szCs w:val="21"/>
              </w:rPr>
              <w:t>118</w:t>
            </w:r>
            <w:r w:rsidRPr="002124AB">
              <w:rPr>
                <w:rFonts w:ascii="BIZ UDゴシック" w:eastAsia="BIZ UDゴシック" w:hAnsi="BIZ UDゴシック" w:hint="eastAsia"/>
                <w:sz w:val="21"/>
                <w:szCs w:val="21"/>
              </w:rPr>
              <w:t>条の</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r w:rsidR="00BF4F4D" w:rsidRPr="002124AB">
              <w:rPr>
                <w:rFonts w:ascii="BIZ UDゴシック" w:eastAsia="BIZ UDゴシック" w:hAnsi="BIZ UDゴシック" w:hint="eastAsia"/>
                <w:sz w:val="21"/>
                <w:szCs w:val="21"/>
              </w:rPr>
              <w:t>項に規定する介護保険等関連情報等を活用し、事業所単位でP</w:t>
            </w:r>
            <w:r w:rsidR="00BF4F4D" w:rsidRPr="002124AB">
              <w:rPr>
                <w:rFonts w:ascii="BIZ UDゴシック" w:eastAsia="BIZ UDゴシック" w:hAnsi="BIZ UDゴシック"/>
                <w:sz w:val="21"/>
                <w:szCs w:val="21"/>
              </w:rPr>
              <w:t>DCA</w:t>
            </w:r>
            <w:r w:rsidRPr="002124AB">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w:t>
            </w:r>
          </w:p>
          <w:p w14:paraId="7EF7A5D6" w14:textId="3638D206" w:rsidR="007800B5" w:rsidRPr="002124AB" w:rsidRDefault="007800B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414CF7" w:rsidRPr="002124AB">
              <w:rPr>
                <w:rFonts w:ascii="BIZ UDゴシック" w:eastAsia="BIZ UDゴシック" w:hAnsi="BIZ UDゴシック" w:hint="eastAsia"/>
                <w:sz w:val="21"/>
                <w:szCs w:val="21"/>
              </w:rPr>
              <w:t>この場合において、「科学的介護情報システム（L</w:t>
            </w:r>
            <w:r w:rsidR="00414CF7" w:rsidRPr="002124AB">
              <w:rPr>
                <w:rFonts w:ascii="BIZ UDゴシック" w:eastAsia="BIZ UDゴシック" w:hAnsi="BIZ UDゴシック"/>
                <w:sz w:val="21"/>
                <w:szCs w:val="21"/>
              </w:rPr>
              <w:t>IFE</w:t>
            </w:r>
            <w:r w:rsidRPr="002124AB">
              <w:rPr>
                <w:rFonts w:ascii="BIZ UDゴシック" w:eastAsia="BIZ UDゴシック" w:hAnsi="BIZ UDゴシック" w:hint="eastAsia"/>
                <w:sz w:val="21"/>
                <w:szCs w:val="21"/>
              </w:rPr>
              <w:t>：Long-term careInformation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tcBorders>
            <w:shd w:val="clear" w:color="auto" w:fill="auto"/>
          </w:tcPr>
          <w:p w14:paraId="7DA20AD0" w14:textId="77777777" w:rsidR="007800B5" w:rsidRPr="002124AB" w:rsidRDefault="007800B5" w:rsidP="0009242C">
            <w:pPr>
              <w:adjustRightInd w:val="0"/>
              <w:spacing w:line="240" w:lineRule="exact"/>
              <w:ind w:left="136" w:hanging="136"/>
              <w:contextualSpacing/>
              <w:jc w:val="distribute"/>
              <w:rPr>
                <w:rFonts w:ascii="BIZ UDゴシック" w:eastAsia="BIZ UDゴシック" w:hAnsi="BIZ UDゴシック"/>
                <w:kern w:val="0"/>
                <w:sz w:val="20"/>
                <w:szCs w:val="21"/>
              </w:rPr>
            </w:pPr>
          </w:p>
        </w:tc>
        <w:tc>
          <w:tcPr>
            <w:tcW w:w="1348" w:type="dxa"/>
            <w:tcBorders>
              <w:top w:val="nil"/>
              <w:bottom w:val="single" w:sz="4" w:space="0" w:color="auto"/>
            </w:tcBorders>
            <w:shd w:val="clear" w:color="auto" w:fill="auto"/>
          </w:tcPr>
          <w:p w14:paraId="4A8801FE" w14:textId="621E1DD8" w:rsidR="001C71D2" w:rsidRPr="002124AB" w:rsidRDefault="007800B5" w:rsidP="007800B5">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C85B916" w14:textId="32F1BA17" w:rsidR="007800B5" w:rsidRPr="002124AB" w:rsidRDefault="007800B5" w:rsidP="007800B5">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63647A51" w14:textId="77777777" w:rsidTr="007C2F5B">
        <w:trPr>
          <w:trHeight w:val="421"/>
        </w:trPr>
        <w:tc>
          <w:tcPr>
            <w:tcW w:w="10373" w:type="dxa"/>
            <w:gridSpan w:val="5"/>
            <w:shd w:val="clear" w:color="auto" w:fill="DAEEF3" w:themeFill="accent5" w:themeFillTint="33"/>
            <w:vAlign w:val="center"/>
          </w:tcPr>
          <w:p w14:paraId="58A23F55" w14:textId="4AC2B156" w:rsidR="006F35A7" w:rsidRPr="002124AB" w:rsidRDefault="006F35A7" w:rsidP="0009242C">
            <w:pPr>
              <w:adjustRightInd w:val="0"/>
              <w:spacing w:line="240" w:lineRule="exact"/>
              <w:ind w:left="166" w:hanging="166"/>
              <w:contextualSpacing/>
              <w:rPr>
                <w:rFonts w:ascii="BIZ UDゴシック" w:eastAsia="BIZ UDゴシック" w:hAnsi="BIZ UDゴシック"/>
                <w:spacing w:val="20"/>
                <w:szCs w:val="18"/>
              </w:rPr>
            </w:pPr>
            <w:r w:rsidRPr="002124AB">
              <w:rPr>
                <w:rFonts w:ascii="BIZ UDゴシック" w:eastAsia="BIZ UDゴシック" w:hAnsi="BIZ UDゴシック" w:hint="eastAsia"/>
                <w:szCs w:val="18"/>
              </w:rPr>
              <w:t>第</w:t>
            </w:r>
            <w:r w:rsidR="008B5B85" w:rsidRPr="002124AB">
              <w:rPr>
                <w:rFonts w:ascii="BIZ UDゴシック" w:eastAsia="BIZ UDゴシック" w:hAnsi="BIZ UDゴシック" w:hint="eastAsia"/>
                <w:szCs w:val="18"/>
              </w:rPr>
              <w:t>2</w:t>
            </w:r>
            <w:r w:rsidRPr="002124AB">
              <w:rPr>
                <w:rFonts w:ascii="BIZ UDゴシック" w:eastAsia="BIZ UDゴシック" w:hAnsi="BIZ UDゴシック" w:hint="eastAsia"/>
                <w:szCs w:val="18"/>
              </w:rPr>
              <w:t xml:space="preserve">　基本方針</w:t>
            </w:r>
          </w:p>
        </w:tc>
      </w:tr>
      <w:tr w:rsidR="002124AB" w:rsidRPr="002124AB" w14:paraId="12CDBF87" w14:textId="77777777" w:rsidTr="007C2F5B">
        <w:tc>
          <w:tcPr>
            <w:tcW w:w="1228" w:type="dxa"/>
            <w:shd w:val="clear" w:color="auto" w:fill="auto"/>
          </w:tcPr>
          <w:p w14:paraId="20B5587C" w14:textId="42AE6890" w:rsidR="00F1155C" w:rsidRPr="002124AB" w:rsidRDefault="008B5B8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w:t>
            </w:r>
          </w:p>
          <w:p w14:paraId="68104577" w14:textId="77777777" w:rsidR="00633D17" w:rsidRPr="002124AB" w:rsidRDefault="001C1F58"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訪問介護の基本方針</w:t>
            </w:r>
          </w:p>
        </w:tc>
        <w:tc>
          <w:tcPr>
            <w:tcW w:w="6663" w:type="dxa"/>
            <w:gridSpan w:val="2"/>
            <w:shd w:val="clear" w:color="auto" w:fill="auto"/>
          </w:tcPr>
          <w:p w14:paraId="5345DDD1" w14:textId="35DC8F1C" w:rsidR="00633D17" w:rsidRPr="002124AB" w:rsidRDefault="00B345A8"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1C1F58" w:rsidRPr="002124AB">
              <w:rPr>
                <w:rFonts w:ascii="BIZ UDゴシック" w:eastAsia="BIZ UDゴシック" w:hAnsi="BIZ UDゴシック" w:hint="eastAsia"/>
                <w:sz w:val="21"/>
                <w:szCs w:val="21"/>
              </w:rPr>
              <w:t>訪問介護の事業は、要介護状態となった場合においても、その利用者が可能な限りその居宅において、その有する能力に応じ自立した日常生活を営むことができるよう、入浴、排せつ、食事の介護その他の生活全般にわたる援助を行っていますか。</w:t>
            </w:r>
          </w:p>
        </w:tc>
        <w:tc>
          <w:tcPr>
            <w:tcW w:w="1134" w:type="dxa"/>
            <w:shd w:val="clear" w:color="auto" w:fill="auto"/>
          </w:tcPr>
          <w:p w14:paraId="136959B3" w14:textId="3DC97863"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6707489"/>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4BA2D1B0"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7889430"/>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3A5B70DF" w14:textId="4053267A" w:rsidR="00633D17" w:rsidRPr="002124AB" w:rsidRDefault="002124AB" w:rsidP="0009242C">
            <w:pPr>
              <w:adjustRightInd w:val="0"/>
              <w:spacing w:line="240" w:lineRule="exact"/>
              <w:ind w:left="136" w:hanging="136"/>
              <w:contextualSpacing/>
              <w:jc w:val="left"/>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966773644"/>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shd w:val="clear" w:color="auto" w:fill="auto"/>
          </w:tcPr>
          <w:p w14:paraId="6105DB99" w14:textId="417BB661" w:rsidR="00760976" w:rsidRPr="002124AB" w:rsidRDefault="00451524"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条例第</w:t>
            </w:r>
            <w:r w:rsidR="008B5B85" w:rsidRPr="002124AB">
              <w:rPr>
                <w:rFonts w:ascii="BIZ UDゴシック" w:eastAsia="BIZ UDゴシック" w:hAnsi="BIZ UDゴシック" w:cs="Times New Roman" w:hint="eastAsia"/>
                <w:snapToGrid w:val="0"/>
                <w:spacing w:val="-2"/>
                <w:kern w:val="0"/>
                <w:sz w:val="16"/>
                <w:szCs w:val="18"/>
              </w:rPr>
              <w:t>4</w:t>
            </w:r>
            <w:r w:rsidRPr="002124AB">
              <w:rPr>
                <w:rFonts w:ascii="BIZ UDゴシック" w:eastAsia="BIZ UDゴシック" w:hAnsi="BIZ UDゴシック" w:cs="Times New Roman" w:hint="eastAsia"/>
                <w:snapToGrid w:val="0"/>
                <w:spacing w:val="-2"/>
                <w:kern w:val="0"/>
                <w:sz w:val="16"/>
                <w:szCs w:val="18"/>
              </w:rPr>
              <w:t>条</w:t>
            </w:r>
          </w:p>
          <w:p w14:paraId="2F3B58E3" w14:textId="50A5895D" w:rsidR="00633D17" w:rsidRPr="002124AB" w:rsidRDefault="00633D17"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8"/>
              </w:rPr>
            </w:pPr>
          </w:p>
        </w:tc>
      </w:tr>
      <w:tr w:rsidR="002124AB" w:rsidRPr="002124AB" w14:paraId="35EA2660" w14:textId="77777777" w:rsidTr="007C2F5B">
        <w:trPr>
          <w:trHeight w:val="463"/>
        </w:trPr>
        <w:tc>
          <w:tcPr>
            <w:tcW w:w="10373" w:type="dxa"/>
            <w:gridSpan w:val="5"/>
            <w:shd w:val="clear" w:color="auto" w:fill="DAEEF3" w:themeFill="accent5" w:themeFillTint="33"/>
            <w:vAlign w:val="center"/>
          </w:tcPr>
          <w:p w14:paraId="083A0BFA" w14:textId="6CA8D670" w:rsidR="006F35A7" w:rsidRPr="002124AB" w:rsidRDefault="006F35A7" w:rsidP="0009242C">
            <w:pPr>
              <w:adjustRightInd w:val="0"/>
              <w:spacing w:line="240" w:lineRule="exact"/>
              <w:ind w:left="166" w:hanging="166"/>
              <w:contextualSpacing/>
              <w:rPr>
                <w:rFonts w:ascii="BIZ UDゴシック" w:eastAsia="BIZ UDゴシック" w:hAnsi="BIZ UDゴシック"/>
                <w:spacing w:val="20"/>
                <w:szCs w:val="18"/>
              </w:rPr>
            </w:pPr>
            <w:r w:rsidRPr="002124AB">
              <w:rPr>
                <w:rFonts w:ascii="BIZ UDゴシック" w:eastAsia="BIZ UDゴシック" w:hAnsi="BIZ UDゴシック" w:hint="eastAsia"/>
                <w:szCs w:val="18"/>
              </w:rPr>
              <w:t>第</w:t>
            </w:r>
            <w:r w:rsidR="008B5B85" w:rsidRPr="002124AB">
              <w:rPr>
                <w:rFonts w:ascii="BIZ UDゴシック" w:eastAsia="BIZ UDゴシック" w:hAnsi="BIZ UDゴシック" w:hint="eastAsia"/>
                <w:szCs w:val="18"/>
              </w:rPr>
              <w:t>3</w:t>
            </w:r>
            <w:r w:rsidRPr="002124AB">
              <w:rPr>
                <w:rFonts w:ascii="BIZ UDゴシック" w:eastAsia="BIZ UDゴシック" w:hAnsi="BIZ UDゴシック" w:hint="eastAsia"/>
                <w:szCs w:val="18"/>
              </w:rPr>
              <w:t xml:space="preserve">　人員に関する基準</w:t>
            </w:r>
          </w:p>
        </w:tc>
      </w:tr>
      <w:tr w:rsidR="002124AB" w:rsidRPr="002124AB" w14:paraId="5C3CD4EB" w14:textId="77777777" w:rsidTr="001A35B1">
        <w:tc>
          <w:tcPr>
            <w:tcW w:w="1228" w:type="dxa"/>
            <w:tcBorders>
              <w:bottom w:val="nil"/>
            </w:tcBorders>
            <w:shd w:val="clear" w:color="auto" w:fill="auto"/>
          </w:tcPr>
          <w:p w14:paraId="758D57D4" w14:textId="77777777" w:rsidR="006B5334" w:rsidRPr="002124AB" w:rsidRDefault="006B5334"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4A6F5BF2" w14:textId="2B131C96" w:rsidR="006B5334" w:rsidRPr="002124AB" w:rsidRDefault="006B5334"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【用語の定義】</w:t>
            </w:r>
          </w:p>
        </w:tc>
        <w:tc>
          <w:tcPr>
            <w:tcW w:w="1134" w:type="dxa"/>
            <w:tcBorders>
              <w:bottom w:val="nil"/>
            </w:tcBorders>
            <w:shd w:val="clear" w:color="auto" w:fill="auto"/>
          </w:tcPr>
          <w:p w14:paraId="2D273D8A" w14:textId="77777777" w:rsidR="006B5334" w:rsidRPr="002124AB" w:rsidRDefault="006B5334" w:rsidP="0009242C">
            <w:pPr>
              <w:adjustRightInd w:val="0"/>
              <w:spacing w:line="240" w:lineRule="exact"/>
              <w:ind w:left="115" w:hanging="115"/>
              <w:contextualSpacing/>
              <w:jc w:val="left"/>
              <w:rPr>
                <w:rFonts w:ascii="BIZ UDゴシック" w:eastAsia="BIZ UDゴシック" w:hAnsi="BIZ UDゴシック"/>
                <w:spacing w:val="2"/>
                <w:w w:val="84"/>
                <w:kern w:val="0"/>
                <w:sz w:val="20"/>
                <w:szCs w:val="21"/>
              </w:rPr>
            </w:pPr>
          </w:p>
        </w:tc>
        <w:tc>
          <w:tcPr>
            <w:tcW w:w="1348" w:type="dxa"/>
            <w:tcBorders>
              <w:bottom w:val="nil"/>
            </w:tcBorders>
            <w:shd w:val="clear" w:color="auto" w:fill="auto"/>
          </w:tcPr>
          <w:p w14:paraId="55709CD1" w14:textId="77777777" w:rsidR="006B5334" w:rsidRPr="002124AB" w:rsidRDefault="006B5334" w:rsidP="00B345A8">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3AF9B9BA" w14:textId="77777777" w:rsidTr="001A35B1">
        <w:tc>
          <w:tcPr>
            <w:tcW w:w="1228" w:type="dxa"/>
            <w:tcBorders>
              <w:top w:val="nil"/>
              <w:bottom w:val="nil"/>
            </w:tcBorders>
            <w:shd w:val="clear" w:color="auto" w:fill="auto"/>
          </w:tcPr>
          <w:p w14:paraId="72CEFF52"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0A25F3D0" w14:textId="2C0B3155" w:rsidR="00D96083" w:rsidRPr="002124AB" w:rsidRDefault="004E379F"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6B5334" w:rsidRPr="002124AB">
              <w:rPr>
                <w:rFonts w:ascii="BIZ UDゴシック" w:eastAsia="BIZ UDゴシック" w:hAnsi="BIZ UDゴシック" w:hint="eastAsia"/>
                <w:sz w:val="21"/>
                <w:szCs w:val="21"/>
              </w:rPr>
              <w:t>常勤</w:t>
            </w:r>
            <w:r w:rsidRPr="002124AB">
              <w:rPr>
                <w:rFonts w:ascii="BIZ UDゴシック" w:eastAsia="BIZ UDゴシック" w:hAnsi="BIZ UDゴシック" w:hint="eastAsia"/>
                <w:sz w:val="21"/>
                <w:szCs w:val="21"/>
              </w:rPr>
              <w:t>】</w:t>
            </w:r>
          </w:p>
          <w:p w14:paraId="6D073253" w14:textId="1D641A0B" w:rsidR="001D1AA2" w:rsidRPr="002124AB" w:rsidRDefault="001D1AA2" w:rsidP="00E95F3A">
            <w:pPr>
              <w:adjustRightInd w:val="0"/>
              <w:spacing w:line="240" w:lineRule="exact"/>
              <w:ind w:left="0" w:firstLineChars="100" w:firstLine="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当該事業所における勤務時間が、当該事業所において定められている常勤の従業者が勤務すべき時間数（週</w:t>
            </w:r>
            <w:r w:rsidR="008B5B85" w:rsidRPr="002124AB">
              <w:rPr>
                <w:rFonts w:ascii="BIZ UDゴシック" w:eastAsia="BIZ UDゴシック" w:hAnsi="BIZ UDゴシック" w:hint="eastAsia"/>
                <w:sz w:val="21"/>
                <w:szCs w:val="21"/>
              </w:rPr>
              <w:t>32</w:t>
            </w:r>
            <w:r w:rsidRPr="002124AB">
              <w:rPr>
                <w:rFonts w:ascii="BIZ UDゴシック" w:eastAsia="BIZ UDゴシック" w:hAnsi="BIZ UDゴシック" w:hint="eastAsia"/>
                <w:sz w:val="21"/>
                <w:szCs w:val="21"/>
              </w:rPr>
              <w:t>時間を下回る場合は週</w:t>
            </w:r>
            <w:r w:rsidR="008B5B85" w:rsidRPr="002124AB">
              <w:rPr>
                <w:rFonts w:ascii="BIZ UDゴシック" w:eastAsia="BIZ UDゴシック" w:hAnsi="BIZ UDゴシック" w:hint="eastAsia"/>
                <w:sz w:val="21"/>
                <w:szCs w:val="21"/>
              </w:rPr>
              <w:t>32</w:t>
            </w:r>
            <w:r w:rsidRPr="002124AB">
              <w:rPr>
                <w:rFonts w:ascii="BIZ UDゴシック" w:eastAsia="BIZ UDゴシック" w:hAnsi="BIZ UDゴシック" w:hint="eastAsia"/>
                <w:sz w:val="21"/>
                <w:szCs w:val="21"/>
              </w:rPr>
              <w:t>時間を基本とする。）に達していることをいうものです。</w:t>
            </w:r>
          </w:p>
          <w:p w14:paraId="48228A18" w14:textId="71EB2BE7" w:rsidR="006F35A7" w:rsidRPr="002124AB" w:rsidRDefault="009E36A3"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1D1AA2" w:rsidRPr="002124AB">
              <w:rPr>
                <w:rFonts w:ascii="BIZ UDゴシック" w:eastAsia="BIZ UDゴシック" w:hAnsi="BIZ UDゴシック" w:hint="eastAsia"/>
                <w:sz w:val="21"/>
                <w:szCs w:val="21"/>
              </w:rPr>
              <w:t>ただし、</w:t>
            </w:r>
            <w:r w:rsidR="00267D9A" w:rsidRPr="002124AB">
              <w:rPr>
                <w:rFonts w:ascii="BIZ UDゴシック" w:eastAsia="BIZ UDゴシック" w:hAnsi="BIZ UDゴシック" w:hint="eastAsia"/>
                <w:sz w:val="21"/>
                <w:szCs w:val="21"/>
              </w:rPr>
              <w:t>母性健康管理措置又は育児及び介護のための所定労働時間の短縮等の措置</w:t>
            </w:r>
            <w:r w:rsidR="006F35A7" w:rsidRPr="002124AB">
              <w:rPr>
                <w:rFonts w:ascii="BIZ UDゴシック" w:eastAsia="BIZ UDゴシック" w:hAnsi="BIZ UDゴシック" w:hint="eastAsia"/>
                <w:sz w:val="21"/>
                <w:szCs w:val="21"/>
              </w:rPr>
              <w:t>が講じられている者については、利用者の処遇に支障がない体制が事業所として整っている場合は、例外的に常勤の従業者が勤務すべき時間数を</w:t>
            </w:r>
            <w:r w:rsidR="008B5B85" w:rsidRPr="002124AB">
              <w:rPr>
                <w:rFonts w:ascii="BIZ UDゴシック" w:eastAsia="BIZ UDゴシック" w:hAnsi="BIZ UDゴシック" w:hint="eastAsia"/>
                <w:sz w:val="21"/>
                <w:szCs w:val="21"/>
              </w:rPr>
              <w:t>30</w:t>
            </w:r>
            <w:r w:rsidR="006F35A7" w:rsidRPr="002124AB">
              <w:rPr>
                <w:rFonts w:ascii="BIZ UDゴシック" w:eastAsia="BIZ UDゴシック" w:hAnsi="BIZ UDゴシック" w:hint="eastAsia"/>
                <w:sz w:val="21"/>
                <w:szCs w:val="21"/>
              </w:rPr>
              <w:t>時間として取り扱うことを可能とします。</w:t>
            </w:r>
          </w:p>
          <w:p w14:paraId="7C2FEACA" w14:textId="408BE568" w:rsidR="00267D9A" w:rsidRPr="002124AB" w:rsidRDefault="006F35A7"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tc>
        <w:tc>
          <w:tcPr>
            <w:tcW w:w="1134" w:type="dxa"/>
            <w:tcBorders>
              <w:top w:val="nil"/>
              <w:bottom w:val="nil"/>
            </w:tcBorders>
            <w:shd w:val="clear" w:color="auto" w:fill="auto"/>
          </w:tcPr>
          <w:p w14:paraId="554F2F4F" w14:textId="77777777" w:rsidR="00633D17" w:rsidRPr="002124AB" w:rsidRDefault="00633D17" w:rsidP="0009242C">
            <w:pPr>
              <w:adjustRightInd w:val="0"/>
              <w:spacing w:line="240" w:lineRule="exact"/>
              <w:ind w:left="115" w:hanging="115"/>
              <w:contextualSpacing/>
              <w:jc w:val="left"/>
              <w:rPr>
                <w:rFonts w:ascii="BIZ UDゴシック" w:eastAsia="BIZ UDゴシック" w:hAnsi="BIZ UDゴシック"/>
                <w:spacing w:val="2"/>
                <w:w w:val="84"/>
                <w:kern w:val="0"/>
                <w:sz w:val="20"/>
                <w:szCs w:val="21"/>
              </w:rPr>
            </w:pPr>
          </w:p>
        </w:tc>
        <w:tc>
          <w:tcPr>
            <w:tcW w:w="1348" w:type="dxa"/>
            <w:tcBorders>
              <w:top w:val="nil"/>
              <w:bottom w:val="nil"/>
            </w:tcBorders>
            <w:shd w:val="clear" w:color="auto" w:fill="auto"/>
          </w:tcPr>
          <w:p w14:paraId="59D6C124" w14:textId="2B18E73F" w:rsidR="001D1AA2" w:rsidRPr="002124AB" w:rsidRDefault="001D1AA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EBC5AF2" w14:textId="2EC60795" w:rsidR="00633D17" w:rsidRPr="002124AB" w:rsidRDefault="001C71D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w:t>
            </w:r>
            <w:r w:rsidR="001D1AA2"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2</w:t>
            </w:r>
            <w:r w:rsidR="001D1AA2"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3</w:t>
            </w:r>
            <w:r w:rsidR="001D1AA2"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2E686208" w14:textId="77777777" w:rsidTr="001A35B1">
        <w:tc>
          <w:tcPr>
            <w:tcW w:w="1228" w:type="dxa"/>
            <w:tcBorders>
              <w:top w:val="nil"/>
              <w:bottom w:val="nil"/>
            </w:tcBorders>
            <w:shd w:val="clear" w:color="auto" w:fill="auto"/>
          </w:tcPr>
          <w:p w14:paraId="1A2A9704" w14:textId="77777777" w:rsidR="00267D9A" w:rsidRPr="002124AB" w:rsidRDefault="00267D9A"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6EF0394F" w14:textId="681EE62B" w:rsidR="00267D9A" w:rsidRPr="002124AB" w:rsidRDefault="00267D9A"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また、人員基準において常勤要件が設けられている場合、従事者が労働基準法（昭和</w:t>
            </w:r>
            <w:r w:rsidR="008B5B85" w:rsidRPr="002124AB">
              <w:rPr>
                <w:rFonts w:ascii="BIZ UDゴシック" w:eastAsia="BIZ UDゴシック" w:hAnsi="BIZ UDゴシック" w:hint="eastAsia"/>
                <w:sz w:val="21"/>
                <w:szCs w:val="21"/>
              </w:rPr>
              <w:t>22</w:t>
            </w:r>
            <w:r w:rsidRPr="002124AB">
              <w:rPr>
                <w:rFonts w:ascii="BIZ UDゴシック" w:eastAsia="BIZ UDゴシック" w:hAnsi="BIZ UDゴシック" w:hint="eastAsia"/>
                <w:sz w:val="21"/>
                <w:szCs w:val="21"/>
              </w:rPr>
              <w:t>年法律第</w:t>
            </w:r>
            <w:r w:rsidR="008B5B85" w:rsidRPr="002124AB">
              <w:rPr>
                <w:rFonts w:ascii="BIZ UDゴシック" w:eastAsia="BIZ UDゴシック" w:hAnsi="BIZ UDゴシック" w:hint="eastAsia"/>
                <w:sz w:val="21"/>
                <w:szCs w:val="21"/>
              </w:rPr>
              <w:t>49</w:t>
            </w:r>
            <w:r w:rsidRPr="002124AB">
              <w:rPr>
                <w:rFonts w:ascii="BIZ UDゴシック" w:eastAsia="BIZ UDゴシック" w:hAnsi="BIZ UDゴシック" w:hint="eastAsia"/>
                <w:sz w:val="21"/>
                <w:szCs w:val="21"/>
              </w:rPr>
              <w:t xml:space="preserve"> 号）第</w:t>
            </w:r>
            <w:r w:rsidR="008B5B85" w:rsidRPr="002124AB">
              <w:rPr>
                <w:rFonts w:ascii="BIZ UDゴシック" w:eastAsia="BIZ UDゴシック" w:hAnsi="BIZ UDゴシック" w:hint="eastAsia"/>
                <w:sz w:val="21"/>
                <w:szCs w:val="21"/>
              </w:rPr>
              <w:t>65</w:t>
            </w:r>
            <w:r w:rsidRPr="002124AB">
              <w:rPr>
                <w:rFonts w:ascii="BIZ UDゴシック" w:eastAsia="BIZ UDゴシック" w:hAnsi="BIZ UDゴシック" w:hint="eastAsia"/>
                <w:sz w:val="21"/>
                <w:szCs w:val="21"/>
              </w:rPr>
              <w:t xml:space="preserve"> 条に規定する休業（以下「産前産後休業」という。）、母性健康管理措置、育児・介護休業法第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号に規定する育児休業（以下「育児休業」という。）、同条第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号に規定する介護休業（以下「介護休業」という。）、同法第</w:t>
            </w:r>
            <w:r w:rsidR="008B5B85" w:rsidRPr="002124AB">
              <w:rPr>
                <w:rFonts w:ascii="BIZ UDゴシック" w:eastAsia="BIZ UDゴシック" w:hAnsi="BIZ UDゴシック" w:hint="eastAsia"/>
                <w:sz w:val="21"/>
                <w:szCs w:val="21"/>
              </w:rPr>
              <w:t>23</w:t>
            </w:r>
            <w:r w:rsidRPr="002124AB">
              <w:rPr>
                <w:rFonts w:ascii="BIZ UDゴシック" w:eastAsia="BIZ UDゴシック" w:hAnsi="BIZ UDゴシック" w:hint="eastAsia"/>
                <w:sz w:val="21"/>
                <w:szCs w:val="21"/>
              </w:rPr>
              <w:t xml:space="preserve"> 条第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項の育児休業に関する制度に準</w:t>
            </w:r>
            <w:r w:rsidRPr="002124AB">
              <w:rPr>
                <w:rFonts w:ascii="BIZ UDゴシック" w:eastAsia="BIZ UDゴシック" w:hAnsi="BIZ UDゴシック" w:hint="eastAsia"/>
                <w:sz w:val="21"/>
                <w:szCs w:val="21"/>
              </w:rPr>
              <w:lastRenderedPageBreak/>
              <w:t>ずる措置又は同法第</w:t>
            </w:r>
            <w:r w:rsidR="008B5B85" w:rsidRPr="002124AB">
              <w:rPr>
                <w:rFonts w:ascii="BIZ UDゴシック" w:eastAsia="BIZ UDゴシック" w:hAnsi="BIZ UDゴシック" w:hint="eastAsia"/>
                <w:sz w:val="21"/>
                <w:szCs w:val="21"/>
              </w:rPr>
              <w:t>24</w:t>
            </w:r>
            <w:r w:rsidRPr="002124AB">
              <w:rPr>
                <w:rFonts w:ascii="BIZ UDゴシック" w:eastAsia="BIZ UDゴシック" w:hAnsi="BIZ UDゴシック" w:hint="eastAsia"/>
                <w:sz w:val="21"/>
                <w:szCs w:val="21"/>
              </w:rPr>
              <w:t xml:space="preserve"> 条第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号に係る部分に限る。）の規定により同項第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shd w:val="clear" w:color="auto" w:fill="auto"/>
          </w:tcPr>
          <w:p w14:paraId="10D38922" w14:textId="77777777" w:rsidR="00267D9A" w:rsidRPr="002124AB" w:rsidRDefault="00267D9A" w:rsidP="0009242C">
            <w:pPr>
              <w:adjustRightInd w:val="0"/>
              <w:spacing w:line="240" w:lineRule="exact"/>
              <w:ind w:left="115" w:hanging="115"/>
              <w:contextualSpacing/>
              <w:jc w:val="left"/>
              <w:rPr>
                <w:rFonts w:ascii="BIZ UDゴシック" w:eastAsia="BIZ UDゴシック" w:hAnsi="BIZ UDゴシック"/>
                <w:spacing w:val="2"/>
                <w:w w:val="84"/>
                <w:kern w:val="0"/>
                <w:sz w:val="20"/>
                <w:szCs w:val="21"/>
              </w:rPr>
            </w:pPr>
          </w:p>
        </w:tc>
        <w:tc>
          <w:tcPr>
            <w:tcW w:w="1348" w:type="dxa"/>
            <w:tcBorders>
              <w:top w:val="nil"/>
              <w:bottom w:val="nil"/>
            </w:tcBorders>
            <w:shd w:val="clear" w:color="auto" w:fill="auto"/>
          </w:tcPr>
          <w:p w14:paraId="1E409387" w14:textId="77777777" w:rsidR="00267D9A" w:rsidRPr="002124AB" w:rsidRDefault="00267D9A"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6ADD3C1C" w14:textId="77777777" w:rsidTr="001A35B1">
        <w:tc>
          <w:tcPr>
            <w:tcW w:w="1228" w:type="dxa"/>
            <w:tcBorders>
              <w:top w:val="nil"/>
              <w:bottom w:val="nil"/>
            </w:tcBorders>
            <w:shd w:val="clear" w:color="auto" w:fill="auto"/>
          </w:tcPr>
          <w:p w14:paraId="1956D6CF"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337B8C8E" w14:textId="4234EFC7" w:rsidR="009E36A3" w:rsidRPr="002124AB" w:rsidRDefault="004E379F"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6B5334" w:rsidRPr="002124AB">
              <w:rPr>
                <w:rFonts w:ascii="BIZ UDゴシック" w:eastAsia="BIZ UDゴシック" w:hAnsi="BIZ UDゴシック" w:hint="eastAsia"/>
                <w:sz w:val="21"/>
                <w:szCs w:val="21"/>
              </w:rPr>
              <w:t>専ら従事する・専ら提供に当たる</w:t>
            </w:r>
            <w:r w:rsidRPr="002124AB">
              <w:rPr>
                <w:rFonts w:ascii="BIZ UDゴシック" w:eastAsia="BIZ UDゴシック" w:hAnsi="BIZ UDゴシック" w:hint="eastAsia"/>
                <w:sz w:val="21"/>
                <w:szCs w:val="21"/>
              </w:rPr>
              <w:t>】</w:t>
            </w:r>
          </w:p>
          <w:p w14:paraId="25CBF6C2" w14:textId="78AB18E8" w:rsidR="00EC141E" w:rsidRPr="002124AB" w:rsidRDefault="006B5334"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EC141E" w:rsidRPr="002124AB">
              <w:rPr>
                <w:rFonts w:ascii="BIZ UDゴシック" w:eastAsia="BIZ UDゴシック" w:hAnsi="BIZ UDゴシック" w:hint="eastAsia"/>
                <w:sz w:val="21"/>
                <w:szCs w:val="21"/>
              </w:rPr>
              <w:t>原則として、サービス提供時間帯を通じて当該サービス以外の職務に従事しないことをいうものです。</w:t>
            </w:r>
          </w:p>
          <w:p w14:paraId="1CC63BC8" w14:textId="048EB916" w:rsidR="00633D17" w:rsidRPr="002124AB" w:rsidRDefault="006B5334"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EC141E" w:rsidRPr="002124AB">
              <w:rPr>
                <w:rFonts w:ascii="BIZ UDゴシック" w:eastAsia="BIZ UDゴシック" w:hAnsi="BIZ UDゴシック" w:hint="eastAsia"/>
                <w:sz w:val="21"/>
                <w:szCs w:val="21"/>
              </w:rPr>
              <w:t>この場合のサービス提供時間帯とは、当該従業者の当該事業所における勤務時間をいうものであり、当該従業者の常勤・非常勤の別を問いません。</w:t>
            </w:r>
          </w:p>
        </w:tc>
        <w:tc>
          <w:tcPr>
            <w:tcW w:w="1134" w:type="dxa"/>
            <w:tcBorders>
              <w:top w:val="nil"/>
              <w:bottom w:val="nil"/>
            </w:tcBorders>
            <w:shd w:val="clear" w:color="auto" w:fill="auto"/>
          </w:tcPr>
          <w:p w14:paraId="7BF0302F" w14:textId="77777777" w:rsidR="00633D17" w:rsidRPr="002124AB" w:rsidRDefault="00633D17" w:rsidP="0009242C">
            <w:pPr>
              <w:adjustRightInd w:val="0"/>
              <w:spacing w:line="240" w:lineRule="exact"/>
              <w:ind w:left="166" w:hanging="166"/>
              <w:contextualSpacing/>
              <w:jc w:val="left"/>
              <w:rPr>
                <w:rFonts w:ascii="BIZ UDゴシック" w:eastAsia="BIZ UDゴシック" w:hAnsi="BIZ UDゴシック"/>
                <w:spacing w:val="20"/>
                <w:sz w:val="20"/>
                <w:szCs w:val="21"/>
              </w:rPr>
            </w:pPr>
          </w:p>
        </w:tc>
        <w:tc>
          <w:tcPr>
            <w:tcW w:w="1348" w:type="dxa"/>
            <w:tcBorders>
              <w:top w:val="nil"/>
              <w:bottom w:val="nil"/>
            </w:tcBorders>
            <w:shd w:val="clear" w:color="auto" w:fill="auto"/>
          </w:tcPr>
          <w:p w14:paraId="487574AF" w14:textId="1233077B" w:rsidR="00EC141E" w:rsidRPr="002124AB" w:rsidRDefault="00EC141E"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D0A2FEB" w14:textId="356415D0" w:rsidR="00633D17" w:rsidRPr="002124AB" w:rsidRDefault="001C71D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w:t>
            </w:r>
            <w:r w:rsidR="00EC141E"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2</w:t>
            </w:r>
            <w:r w:rsidR="00EC141E"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4</w:t>
            </w:r>
            <w:r w:rsidR="00EC141E"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3149340C" w14:textId="77777777" w:rsidTr="001A35B1">
        <w:tc>
          <w:tcPr>
            <w:tcW w:w="1228" w:type="dxa"/>
            <w:tcBorders>
              <w:top w:val="nil"/>
            </w:tcBorders>
            <w:shd w:val="clear" w:color="auto" w:fill="auto"/>
          </w:tcPr>
          <w:p w14:paraId="4457F409"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single" w:sz="4" w:space="0" w:color="auto"/>
            </w:tcBorders>
            <w:shd w:val="clear" w:color="auto" w:fill="auto"/>
          </w:tcPr>
          <w:p w14:paraId="7D39CC77" w14:textId="09B1B3A7" w:rsidR="00EC141E" w:rsidRPr="002124AB" w:rsidRDefault="004E379F"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6B5334" w:rsidRPr="002124AB">
              <w:rPr>
                <w:rFonts w:ascii="BIZ UDゴシック" w:eastAsia="BIZ UDゴシック" w:hAnsi="BIZ UDゴシック" w:hint="eastAsia"/>
                <w:sz w:val="21"/>
                <w:szCs w:val="21"/>
              </w:rPr>
              <w:t>常勤換算方法</w:t>
            </w:r>
            <w:r w:rsidRPr="002124AB">
              <w:rPr>
                <w:rFonts w:ascii="BIZ UDゴシック" w:eastAsia="BIZ UDゴシック" w:hAnsi="BIZ UDゴシック" w:hint="eastAsia"/>
                <w:sz w:val="21"/>
                <w:szCs w:val="21"/>
              </w:rPr>
              <w:t>】</w:t>
            </w:r>
          </w:p>
          <w:p w14:paraId="2D65F136" w14:textId="16F61FD7" w:rsidR="00EC141E" w:rsidRPr="002124AB" w:rsidRDefault="009E36A3"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EC141E" w:rsidRPr="002124AB">
              <w:rPr>
                <w:rFonts w:ascii="BIZ UDゴシック" w:eastAsia="BIZ UDゴシック" w:hAnsi="BIZ UDゴシック" w:hint="eastAsia"/>
                <w:sz w:val="21"/>
                <w:szCs w:val="21"/>
              </w:rPr>
              <w:t>当該事業所の従業者の勤務延時間数を当該事業所において常勤の従業者が勤務すべき時間数（週</w:t>
            </w:r>
            <w:r w:rsidR="008B5B85" w:rsidRPr="002124AB">
              <w:rPr>
                <w:rFonts w:ascii="BIZ UDゴシック" w:eastAsia="BIZ UDゴシック" w:hAnsi="BIZ UDゴシック" w:hint="eastAsia"/>
                <w:sz w:val="21"/>
                <w:szCs w:val="21"/>
              </w:rPr>
              <w:t>32</w:t>
            </w:r>
            <w:r w:rsidR="00EC141E" w:rsidRPr="002124AB">
              <w:rPr>
                <w:rFonts w:ascii="BIZ UDゴシック" w:eastAsia="BIZ UDゴシック" w:hAnsi="BIZ UDゴシック" w:hint="eastAsia"/>
                <w:sz w:val="21"/>
                <w:szCs w:val="21"/>
              </w:rPr>
              <w:t>時間を下回る場合は週</w:t>
            </w:r>
            <w:r w:rsidR="008B5B85" w:rsidRPr="002124AB">
              <w:rPr>
                <w:rFonts w:ascii="BIZ UDゴシック" w:eastAsia="BIZ UDゴシック" w:hAnsi="BIZ UDゴシック" w:hint="eastAsia"/>
                <w:sz w:val="21"/>
                <w:szCs w:val="21"/>
              </w:rPr>
              <w:t>32</w:t>
            </w:r>
            <w:r w:rsidR="00EC141E" w:rsidRPr="002124AB">
              <w:rPr>
                <w:rFonts w:ascii="BIZ UDゴシック" w:eastAsia="BIZ UDゴシック" w:hAnsi="BIZ UDゴシック" w:hint="eastAsia"/>
                <w:sz w:val="21"/>
                <w:szCs w:val="21"/>
              </w:rPr>
              <w:t>時間を基本とする。）で除することにより、当該事業所の従業者の員数を常勤の従業者の員数に換算する方法をいうものです。</w:t>
            </w:r>
          </w:p>
          <w:p w14:paraId="1504A7CA" w14:textId="77777777" w:rsidR="00766CC8" w:rsidRPr="002124AB" w:rsidRDefault="009E36A3"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EC141E" w:rsidRPr="002124AB">
              <w:rPr>
                <w:rFonts w:ascii="BIZ UDゴシック" w:eastAsia="BIZ UDゴシック" w:hAnsi="BIZ UDゴシック" w:hint="eastAsia"/>
                <w:sz w:val="21"/>
                <w:szCs w:val="21"/>
              </w:rPr>
              <w:t>この場合の勤務延時間数は、当該事業所の指定に係る事業のサービスに従事する勤務時間の延べ数であり、例えば、当該事業所が訪問介護と訪問看護の指定を重複して受ける場合であって、ある従業員が訪問介護員</w:t>
            </w:r>
            <w:r w:rsidR="00F7584A" w:rsidRPr="002124AB">
              <w:rPr>
                <w:rFonts w:ascii="BIZ UDゴシック" w:eastAsia="BIZ UDゴシック" w:hAnsi="BIZ UDゴシック" w:hint="eastAsia"/>
                <w:sz w:val="21"/>
                <w:szCs w:val="21"/>
              </w:rPr>
              <w:t>等</w:t>
            </w:r>
            <w:r w:rsidR="00EC141E" w:rsidRPr="002124AB">
              <w:rPr>
                <w:rFonts w:ascii="BIZ UDゴシック" w:eastAsia="BIZ UDゴシック" w:hAnsi="BIZ UDゴシック" w:hint="eastAsia"/>
                <w:sz w:val="21"/>
                <w:szCs w:val="21"/>
              </w:rPr>
              <w:t>と看護</w:t>
            </w:r>
            <w:r w:rsidR="00F7584A" w:rsidRPr="002124AB">
              <w:rPr>
                <w:rFonts w:ascii="BIZ UDゴシック" w:eastAsia="BIZ UDゴシック" w:hAnsi="BIZ UDゴシック" w:hint="eastAsia"/>
                <w:sz w:val="21"/>
                <w:szCs w:val="21"/>
              </w:rPr>
              <w:t>師等</w:t>
            </w:r>
            <w:r w:rsidR="00EC141E" w:rsidRPr="002124AB">
              <w:rPr>
                <w:rFonts w:ascii="BIZ UDゴシック" w:eastAsia="BIZ UDゴシック" w:hAnsi="BIZ UDゴシック" w:hint="eastAsia"/>
                <w:sz w:val="21"/>
                <w:szCs w:val="21"/>
              </w:rPr>
              <w:t>を兼務する場合、訪問介護員</w:t>
            </w:r>
            <w:r w:rsidR="00F57180" w:rsidRPr="002124AB">
              <w:rPr>
                <w:rFonts w:ascii="BIZ UDゴシック" w:eastAsia="BIZ UDゴシック" w:hAnsi="BIZ UDゴシック" w:hint="eastAsia"/>
                <w:sz w:val="21"/>
                <w:szCs w:val="21"/>
              </w:rPr>
              <w:t>等</w:t>
            </w:r>
            <w:r w:rsidR="00EC141E" w:rsidRPr="002124AB">
              <w:rPr>
                <w:rFonts w:ascii="BIZ UDゴシック" w:eastAsia="BIZ UDゴシック" w:hAnsi="BIZ UDゴシック" w:hint="eastAsia"/>
                <w:sz w:val="21"/>
                <w:szCs w:val="21"/>
              </w:rPr>
              <w:t>の勤務延時間数には、訪問介護員</w:t>
            </w:r>
            <w:r w:rsidR="00F57180" w:rsidRPr="002124AB">
              <w:rPr>
                <w:rFonts w:ascii="BIZ UDゴシック" w:eastAsia="BIZ UDゴシック" w:hAnsi="BIZ UDゴシック" w:hint="eastAsia"/>
                <w:sz w:val="21"/>
                <w:szCs w:val="21"/>
              </w:rPr>
              <w:t>等</w:t>
            </w:r>
            <w:r w:rsidR="00EC141E" w:rsidRPr="002124AB">
              <w:rPr>
                <w:rFonts w:ascii="BIZ UDゴシック" w:eastAsia="BIZ UDゴシック" w:hAnsi="BIZ UDゴシック" w:hint="eastAsia"/>
                <w:sz w:val="21"/>
                <w:szCs w:val="21"/>
              </w:rPr>
              <w:t>としての勤務時間だけを算入することとなるものです。</w:t>
            </w:r>
          </w:p>
          <w:p w14:paraId="3AE36162" w14:textId="5B6A570E" w:rsidR="00267D9A" w:rsidRPr="002124AB" w:rsidRDefault="00267D9A"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ただし、雇用の分野における男女の均等な機会及び待遇の確保等に関する法律（昭和</w:t>
            </w:r>
            <w:r w:rsidR="008B5B85" w:rsidRPr="002124AB">
              <w:rPr>
                <w:rFonts w:ascii="BIZ UDゴシック" w:eastAsia="BIZ UDゴシック" w:hAnsi="BIZ UDゴシック" w:hint="eastAsia"/>
                <w:sz w:val="21"/>
                <w:szCs w:val="21"/>
              </w:rPr>
              <w:t>47</w:t>
            </w:r>
            <w:r w:rsidRPr="002124AB">
              <w:rPr>
                <w:rFonts w:ascii="BIZ UDゴシック" w:eastAsia="BIZ UDゴシック" w:hAnsi="BIZ UDゴシック" w:hint="eastAsia"/>
                <w:sz w:val="21"/>
                <w:szCs w:val="21"/>
              </w:rPr>
              <w:t xml:space="preserve"> 年法律第</w:t>
            </w:r>
            <w:r w:rsidR="008B5B85" w:rsidRPr="002124AB">
              <w:rPr>
                <w:rFonts w:ascii="BIZ UDゴシック" w:eastAsia="BIZ UDゴシック" w:hAnsi="BIZ UDゴシック" w:hint="eastAsia"/>
                <w:sz w:val="21"/>
                <w:szCs w:val="21"/>
              </w:rPr>
              <w:t>113</w:t>
            </w:r>
            <w:r w:rsidRPr="002124AB">
              <w:rPr>
                <w:rFonts w:ascii="BIZ UDゴシック" w:eastAsia="BIZ UDゴシック" w:hAnsi="BIZ UDゴシック" w:hint="eastAsia"/>
                <w:sz w:val="21"/>
                <w:szCs w:val="21"/>
              </w:rPr>
              <w:t>号）第</w:t>
            </w:r>
            <w:r w:rsidR="008B5B85" w:rsidRPr="002124AB">
              <w:rPr>
                <w:rFonts w:ascii="BIZ UDゴシック" w:eastAsia="BIZ UDゴシック" w:hAnsi="BIZ UDゴシック" w:hint="eastAsia"/>
                <w:sz w:val="21"/>
                <w:szCs w:val="21"/>
              </w:rPr>
              <w:t>13</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項に規定する措置（以下「母性健康管理措置」という。）又は育児休業、介護休業等育児又は家族介護を行う労働者の福祉に関する法律（平成</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年法律第</w:t>
            </w:r>
            <w:r w:rsidR="008B5B85" w:rsidRPr="002124AB">
              <w:rPr>
                <w:rFonts w:ascii="BIZ UDゴシック" w:eastAsia="BIZ UDゴシック" w:hAnsi="BIZ UDゴシック" w:hint="eastAsia"/>
                <w:sz w:val="21"/>
                <w:szCs w:val="21"/>
              </w:rPr>
              <w:t>76</w:t>
            </w:r>
            <w:r w:rsidRPr="002124AB">
              <w:rPr>
                <w:rFonts w:ascii="BIZ UDゴシック" w:eastAsia="BIZ UDゴシック" w:hAnsi="BIZ UDゴシック" w:hint="eastAsia"/>
                <w:sz w:val="21"/>
                <w:szCs w:val="21"/>
              </w:rPr>
              <w:t>号。以下「育児・介護休業法」という。）第</w:t>
            </w:r>
            <w:r w:rsidR="008B5B85" w:rsidRPr="002124AB">
              <w:rPr>
                <w:rFonts w:ascii="BIZ UDゴシック" w:eastAsia="BIZ UDゴシック" w:hAnsi="BIZ UDゴシック" w:hint="eastAsia"/>
                <w:sz w:val="21"/>
                <w:szCs w:val="21"/>
              </w:rPr>
              <w:t>23</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項、同条第</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項又は同法第</w:t>
            </w:r>
            <w:r w:rsidR="008B5B85" w:rsidRPr="002124AB">
              <w:rPr>
                <w:rFonts w:ascii="BIZ UDゴシック" w:eastAsia="BIZ UDゴシック" w:hAnsi="BIZ UDゴシック" w:hint="eastAsia"/>
                <w:sz w:val="21"/>
                <w:szCs w:val="21"/>
              </w:rPr>
              <w:t>24</w:t>
            </w:r>
            <w:r w:rsidRPr="002124AB">
              <w:rPr>
                <w:rFonts w:ascii="BIZ UDゴシック" w:eastAsia="BIZ UDゴシック" w:hAnsi="BIZ UDゴシック" w:hint="eastAsia"/>
                <w:sz w:val="21"/>
                <w:szCs w:val="21"/>
              </w:rPr>
              <w:t>条に規定する所定労働時間の短縮等の措置（以下「育児及び介護のための所定労働時間の短縮等の措置」という。）が講じられている場合、</w:t>
            </w:r>
            <w:r w:rsidR="008B5B85" w:rsidRPr="002124AB">
              <w:rPr>
                <w:rFonts w:ascii="BIZ UDゴシック" w:eastAsia="BIZ UDゴシック" w:hAnsi="BIZ UDゴシック" w:hint="eastAsia"/>
                <w:sz w:val="21"/>
                <w:szCs w:val="21"/>
              </w:rPr>
              <w:t>30</w:t>
            </w:r>
            <w:r w:rsidRPr="002124AB">
              <w:rPr>
                <w:rFonts w:ascii="BIZ UDゴシック" w:eastAsia="BIZ UDゴシック" w:hAnsi="BIZ UDゴシック" w:hint="eastAsia"/>
                <w:sz w:val="21"/>
                <w:szCs w:val="21"/>
              </w:rPr>
              <w:t>時間以上の勤務で、常勤換算方法での計算に当たり、常勤の従業者が勤務すべき時間数を満たしたものとし、</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として取り扱うことを可能とする。</w:t>
            </w:r>
          </w:p>
        </w:tc>
        <w:tc>
          <w:tcPr>
            <w:tcW w:w="1134" w:type="dxa"/>
            <w:tcBorders>
              <w:top w:val="nil"/>
            </w:tcBorders>
            <w:shd w:val="clear" w:color="auto" w:fill="auto"/>
          </w:tcPr>
          <w:p w14:paraId="401BD25B" w14:textId="77777777" w:rsidR="00633D17" w:rsidRPr="002124AB" w:rsidRDefault="00633D17" w:rsidP="0009242C">
            <w:pPr>
              <w:adjustRightInd w:val="0"/>
              <w:spacing w:line="240" w:lineRule="exact"/>
              <w:ind w:left="166" w:hanging="166"/>
              <w:contextualSpacing/>
              <w:jc w:val="left"/>
              <w:rPr>
                <w:rFonts w:ascii="BIZ UDゴシック" w:eastAsia="BIZ UDゴシック" w:hAnsi="BIZ UDゴシック"/>
                <w:spacing w:val="20"/>
                <w:sz w:val="20"/>
                <w:szCs w:val="21"/>
              </w:rPr>
            </w:pPr>
          </w:p>
        </w:tc>
        <w:tc>
          <w:tcPr>
            <w:tcW w:w="1348" w:type="dxa"/>
            <w:tcBorders>
              <w:top w:val="nil"/>
            </w:tcBorders>
            <w:shd w:val="clear" w:color="auto" w:fill="auto"/>
          </w:tcPr>
          <w:p w14:paraId="0661BA2A" w14:textId="4758A526" w:rsidR="00EC141E" w:rsidRPr="002124AB" w:rsidRDefault="00EC141E"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E2F8D36" w14:textId="7F773E5F" w:rsidR="00633D17" w:rsidRPr="002124AB" w:rsidRDefault="001C71D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w:t>
            </w:r>
            <w:r w:rsidR="00EC141E"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2</w:t>
            </w:r>
            <w:r w:rsidR="00EC141E"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1</w:t>
            </w:r>
            <w:r w:rsidR="00EC141E"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1CF31117" w14:textId="77777777" w:rsidTr="007C2F5B">
        <w:tc>
          <w:tcPr>
            <w:tcW w:w="1228" w:type="dxa"/>
            <w:vMerge w:val="restart"/>
            <w:shd w:val="clear" w:color="auto" w:fill="auto"/>
          </w:tcPr>
          <w:p w14:paraId="605E8BB2" w14:textId="6340AA88" w:rsidR="00F57180" w:rsidRPr="002124AB" w:rsidRDefault="008B5B85"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w:t>
            </w:r>
          </w:p>
          <w:p w14:paraId="2622159D" w14:textId="77777777" w:rsidR="00F57180" w:rsidRPr="002124AB" w:rsidRDefault="00F5718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従業者の</w:t>
            </w:r>
          </w:p>
          <w:p w14:paraId="04A3FBBC" w14:textId="7621E9F5" w:rsidR="00F57180" w:rsidRPr="002124AB" w:rsidRDefault="00F5718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員数等</w:t>
            </w:r>
          </w:p>
          <w:p w14:paraId="0E194AD4" w14:textId="567A3A41" w:rsidR="00782080" w:rsidRPr="002124AB" w:rsidRDefault="0078208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p w14:paraId="21FD0AA7" w14:textId="77777777" w:rsidR="00F57180" w:rsidRPr="002124AB" w:rsidRDefault="00F5718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⑴</w:t>
            </w:r>
          </w:p>
          <w:p w14:paraId="038E7AB8" w14:textId="77777777" w:rsidR="00F57180" w:rsidRPr="002124AB" w:rsidRDefault="00F57180" w:rsidP="00E95F3A">
            <w:pPr>
              <w:adjustRightInd w:val="0"/>
              <w:spacing w:line="240" w:lineRule="exact"/>
              <w:ind w:left="2"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訪問介護員等</w:t>
            </w:r>
          </w:p>
        </w:tc>
        <w:tc>
          <w:tcPr>
            <w:tcW w:w="6663" w:type="dxa"/>
            <w:gridSpan w:val="2"/>
            <w:tcBorders>
              <w:bottom w:val="dotted" w:sz="4" w:space="0" w:color="auto"/>
            </w:tcBorders>
            <w:shd w:val="clear" w:color="auto" w:fill="auto"/>
          </w:tcPr>
          <w:p w14:paraId="0C06945A" w14:textId="4FA56354" w:rsidR="00F57180" w:rsidRPr="002124AB" w:rsidRDefault="00F5718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事業所ごとに置くべき訪問介護員等の員数は、常勤換算方法で</w:t>
            </w:r>
            <w:r w:rsidR="008B5B85" w:rsidRPr="002124AB">
              <w:rPr>
                <w:rFonts w:ascii="BIZ UDゴシック" w:eastAsia="BIZ UDゴシック" w:hAnsi="BIZ UDゴシック" w:hint="eastAsia"/>
                <w:sz w:val="21"/>
                <w:szCs w:val="21"/>
              </w:rPr>
              <w:t>2</w:t>
            </w:r>
            <w:r w:rsidR="00C6465A" w:rsidRPr="002124AB">
              <w:rPr>
                <w:rFonts w:ascii="BIZ UDゴシック" w:eastAsia="BIZ UDゴシック" w:hAnsi="BIZ UDゴシック" w:hint="eastAsia"/>
                <w:sz w:val="21"/>
                <w:szCs w:val="21"/>
              </w:rPr>
              <w:t>.</w:t>
            </w:r>
            <w:r w:rsidR="008B5B85" w:rsidRPr="002124AB">
              <w:rPr>
                <w:rFonts w:ascii="BIZ UDゴシック" w:eastAsia="BIZ UDゴシック" w:hAnsi="BIZ UDゴシック" w:hint="eastAsia"/>
                <w:sz w:val="21"/>
                <w:szCs w:val="21"/>
              </w:rPr>
              <w:t>5</w:t>
            </w:r>
            <w:r w:rsidRPr="002124AB">
              <w:rPr>
                <w:rFonts w:ascii="BIZ UDゴシック" w:eastAsia="BIZ UDゴシック" w:hAnsi="BIZ UDゴシック" w:hint="eastAsia"/>
                <w:sz w:val="21"/>
                <w:szCs w:val="21"/>
              </w:rPr>
              <w:t>人以上配置していますか。</w:t>
            </w:r>
          </w:p>
        </w:tc>
        <w:tc>
          <w:tcPr>
            <w:tcW w:w="1134" w:type="dxa"/>
            <w:tcBorders>
              <w:bottom w:val="nil"/>
            </w:tcBorders>
            <w:shd w:val="clear" w:color="auto" w:fill="auto"/>
          </w:tcPr>
          <w:p w14:paraId="21FE8118"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5692126"/>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3BAB3DE0"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9050561"/>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7375FA50" w14:textId="33719125" w:rsidR="00F57180"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73090828"/>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1010C30E" w14:textId="77777777" w:rsidR="00F57180" w:rsidRPr="002124AB" w:rsidRDefault="00F57180"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E17AA74" w14:textId="09FFEF3C" w:rsidR="00F57180" w:rsidRPr="002124AB" w:rsidRDefault="00F57180"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99A2E73" w14:textId="77777777" w:rsidTr="007C2F5B">
        <w:trPr>
          <w:trHeight w:val="70"/>
        </w:trPr>
        <w:tc>
          <w:tcPr>
            <w:tcW w:w="1228" w:type="dxa"/>
            <w:vMerge/>
            <w:shd w:val="clear" w:color="auto" w:fill="auto"/>
          </w:tcPr>
          <w:p w14:paraId="33E35707" w14:textId="77777777" w:rsidR="00F57180" w:rsidRPr="002124AB" w:rsidRDefault="00F57180"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7CCA00FC" w14:textId="42A09FF7" w:rsidR="00494603" w:rsidRPr="002124AB" w:rsidRDefault="00494603" w:rsidP="00E95F3A">
            <w:pPr>
              <w:adjustRightInd w:val="0"/>
              <w:spacing w:line="240" w:lineRule="exact"/>
              <w:ind w:left="74" w:hangingChars="34"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hd w:val="pct15" w:color="auto" w:fill="FFFFFF"/>
              </w:rPr>
              <w:t>事業所における常勤の従業者の勤務すべき時間数</w:t>
            </w:r>
            <w:r w:rsidR="001A35B1" w:rsidRPr="002124AB">
              <w:rPr>
                <w:rFonts w:ascii="BIZ UDゴシック" w:eastAsia="BIZ UDゴシック" w:hAnsi="BIZ UDゴシック" w:hint="eastAsia"/>
              </w:rPr>
              <w:t>：</w:t>
            </w:r>
            <w:r w:rsidRPr="002124AB">
              <w:rPr>
                <w:rFonts w:ascii="BIZ UDゴシック" w:eastAsia="BIZ UDゴシック" w:hAnsi="BIZ UDゴシック" w:hint="eastAsia"/>
              </w:rPr>
              <w:t>【週 　　時間】</w:t>
            </w:r>
          </w:p>
          <w:p w14:paraId="6C94CD1D" w14:textId="77777777" w:rsidR="00F57180" w:rsidRPr="002124AB" w:rsidRDefault="00F5718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勤務日及び勤務時間が不定期な訪問介護員等についての勤務延時間数の算定は次のとおりとします。</w:t>
            </w:r>
          </w:p>
          <w:p w14:paraId="238DBE42" w14:textId="77777777" w:rsidR="00F57180" w:rsidRPr="002124AB" w:rsidRDefault="00F57180" w:rsidP="00E95F3A">
            <w:pPr>
              <w:adjustRightInd w:val="0"/>
              <w:spacing w:line="240" w:lineRule="exact"/>
              <w:ind w:left="333" w:hangingChars="176" w:hanging="333"/>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前年度の週当たりの平均稼働時間（サービス提供時間及び移動時間をいう。）</w:t>
            </w:r>
          </w:p>
          <w:p w14:paraId="0FC8B309" w14:textId="77777777" w:rsidR="00F57180" w:rsidRPr="002124AB" w:rsidRDefault="00F57180" w:rsidP="00E95F3A">
            <w:pPr>
              <w:adjustRightInd w:val="0"/>
              <w:spacing w:line="240" w:lineRule="exact"/>
              <w:ind w:left="333" w:hangingChars="176" w:hanging="333"/>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当該訪問介護員等によるサービス提供の実績がない事業所については、確実に稼働できる時間として勤務表に明記された時間数（実態と乖離したものでないこと。）</w:t>
            </w:r>
          </w:p>
        </w:tc>
        <w:tc>
          <w:tcPr>
            <w:tcW w:w="1134" w:type="dxa"/>
            <w:tcBorders>
              <w:top w:val="nil"/>
            </w:tcBorders>
            <w:shd w:val="clear" w:color="auto" w:fill="auto"/>
          </w:tcPr>
          <w:p w14:paraId="21891792" w14:textId="77777777" w:rsidR="00F57180" w:rsidRPr="002124AB" w:rsidRDefault="00F57180" w:rsidP="0009242C">
            <w:pPr>
              <w:adjustRightInd w:val="0"/>
              <w:spacing w:line="240" w:lineRule="exact"/>
              <w:ind w:left="166" w:hanging="166"/>
              <w:contextualSpacing/>
              <w:jc w:val="left"/>
              <w:rPr>
                <w:rFonts w:ascii="BIZ UDゴシック" w:eastAsia="BIZ UDゴシック" w:hAnsi="BIZ UDゴシック"/>
                <w:spacing w:val="20"/>
                <w:sz w:val="20"/>
                <w:szCs w:val="21"/>
              </w:rPr>
            </w:pPr>
          </w:p>
        </w:tc>
        <w:tc>
          <w:tcPr>
            <w:tcW w:w="1348" w:type="dxa"/>
            <w:tcBorders>
              <w:top w:val="nil"/>
            </w:tcBorders>
            <w:shd w:val="clear" w:color="auto" w:fill="auto"/>
          </w:tcPr>
          <w:p w14:paraId="6F2EECF5" w14:textId="49A6F776" w:rsidR="00760976" w:rsidRPr="002124AB" w:rsidRDefault="00F57180"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7E8D0AB" w14:textId="4946D363" w:rsidR="00F57180" w:rsidRPr="002124AB" w:rsidRDefault="001C71D2"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F57180"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w:t>
            </w:r>
            <w:r w:rsidR="00F57180"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w:t>
            </w:r>
            <w:r w:rsidR="00F57180"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09232D25" w14:textId="77777777" w:rsidTr="007C2F5B">
        <w:tc>
          <w:tcPr>
            <w:tcW w:w="1228" w:type="dxa"/>
            <w:tcBorders>
              <w:top w:val="nil"/>
              <w:bottom w:val="nil"/>
            </w:tcBorders>
            <w:shd w:val="clear" w:color="auto" w:fill="auto"/>
          </w:tcPr>
          <w:p w14:paraId="4DA42D84" w14:textId="60B9B337" w:rsidR="00633D17" w:rsidRPr="002124AB" w:rsidRDefault="005346A6"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（共生型は第</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の</w:t>
            </w:r>
            <w:r w:rsidR="008B5B85" w:rsidRPr="002124AB">
              <w:rPr>
                <w:rFonts w:ascii="BIZ UDゴシック" w:eastAsia="BIZ UDゴシック" w:hAnsi="BIZ UDゴシック" w:hint="eastAsia"/>
                <w:sz w:val="21"/>
                <w:szCs w:val="21"/>
              </w:rPr>
              <w:t>5</w:t>
            </w: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shd w:val="clear" w:color="auto" w:fill="auto"/>
          </w:tcPr>
          <w:p w14:paraId="2E730416" w14:textId="77777777" w:rsidR="00633D17" w:rsidRPr="002124AB" w:rsidRDefault="00BD5EF6"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訪問介護員等は、次のいずれかに定める者ですか。</w:t>
            </w:r>
          </w:p>
          <w:p w14:paraId="0D707F63" w14:textId="77777777" w:rsidR="009E36A3" w:rsidRPr="002124AB" w:rsidRDefault="009E36A3"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D96083"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ア　介護福祉士</w:t>
            </w:r>
          </w:p>
          <w:p w14:paraId="2FD39FB4" w14:textId="77777777" w:rsidR="009E36A3" w:rsidRPr="002124AB" w:rsidRDefault="0029586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9E36A3" w:rsidRPr="002124AB">
              <w:rPr>
                <w:rFonts w:ascii="BIZ UDゴシック" w:eastAsia="BIZ UDゴシック" w:hAnsi="BIZ UDゴシック" w:hint="eastAsia"/>
                <w:sz w:val="21"/>
                <w:szCs w:val="21"/>
              </w:rPr>
              <w:t>イ　看護師等（看護師、准看護師</w:t>
            </w:r>
            <w:r w:rsidR="00F57180" w:rsidRPr="002124AB">
              <w:rPr>
                <w:rFonts w:ascii="BIZ UDゴシック" w:eastAsia="BIZ UDゴシック" w:hAnsi="BIZ UDゴシック" w:hint="eastAsia"/>
                <w:sz w:val="21"/>
                <w:szCs w:val="21"/>
              </w:rPr>
              <w:t>、保健師）</w:t>
            </w:r>
          </w:p>
          <w:p w14:paraId="64A292B5" w14:textId="77777777" w:rsidR="009E36A3" w:rsidRPr="002124AB" w:rsidRDefault="0029586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9E36A3" w:rsidRPr="002124AB">
              <w:rPr>
                <w:rFonts w:ascii="BIZ UDゴシック" w:eastAsia="BIZ UDゴシック" w:hAnsi="BIZ UDゴシック" w:hint="eastAsia"/>
                <w:sz w:val="21"/>
                <w:szCs w:val="21"/>
              </w:rPr>
              <w:t>ウ　実務者研修修了者</w:t>
            </w:r>
          </w:p>
          <w:p w14:paraId="4BE30D2F" w14:textId="77777777" w:rsidR="009E36A3" w:rsidRPr="002124AB" w:rsidRDefault="0029586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9E36A3" w:rsidRPr="002124AB">
              <w:rPr>
                <w:rFonts w:ascii="BIZ UDゴシック" w:eastAsia="BIZ UDゴシック" w:hAnsi="BIZ UDゴシック" w:hint="eastAsia"/>
                <w:sz w:val="21"/>
                <w:szCs w:val="21"/>
              </w:rPr>
              <w:t>エ　介護職員初任者研修課程を修了した者</w:t>
            </w:r>
          </w:p>
          <w:p w14:paraId="607D9F56" w14:textId="77777777" w:rsidR="005346A6" w:rsidRPr="002124AB" w:rsidRDefault="005346A6" w:rsidP="00E95F3A">
            <w:pPr>
              <w:adjustRightInd w:val="0"/>
              <w:spacing w:line="240" w:lineRule="exact"/>
              <w:ind w:left="522" w:hangingChars="276" w:hanging="522"/>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F57180" w:rsidRPr="002124AB">
              <w:rPr>
                <w:rFonts w:ascii="BIZ UDゴシック" w:eastAsia="BIZ UDゴシック" w:hAnsi="BIZ UDゴシック" w:hint="eastAsia"/>
                <w:sz w:val="21"/>
                <w:szCs w:val="21"/>
              </w:rPr>
              <w:t>オ　生活援助従事者研修を修了した者（生活援助中心</w:t>
            </w:r>
            <w:r w:rsidRPr="002124AB">
              <w:rPr>
                <w:rFonts w:ascii="BIZ UDゴシック" w:eastAsia="BIZ UDゴシック" w:hAnsi="BIZ UDゴシック" w:hint="eastAsia"/>
                <w:sz w:val="21"/>
                <w:szCs w:val="21"/>
              </w:rPr>
              <w:t>型サービスのみに従事可能）</w:t>
            </w:r>
          </w:p>
        </w:tc>
        <w:tc>
          <w:tcPr>
            <w:tcW w:w="1134" w:type="dxa"/>
            <w:tcBorders>
              <w:bottom w:val="nil"/>
            </w:tcBorders>
            <w:shd w:val="clear" w:color="auto" w:fill="auto"/>
          </w:tcPr>
          <w:p w14:paraId="4E07CBEA"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7010081"/>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1C26B158"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584878"/>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4E568939" w14:textId="136E2E93" w:rsidR="00633D17"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8569769"/>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68DB2785" w14:textId="77777777" w:rsidR="009E36A3" w:rsidRPr="002124AB" w:rsidRDefault="00BD5EF6"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TW"/>
              </w:rPr>
            </w:pPr>
            <w:r w:rsidRPr="002124AB">
              <w:rPr>
                <w:rFonts w:ascii="BIZ UDゴシック" w:eastAsia="BIZ UDゴシック" w:hAnsi="BIZ UDゴシック" w:cs="Times New Roman" w:hint="eastAsia"/>
                <w:snapToGrid w:val="0"/>
                <w:spacing w:val="-2"/>
                <w:kern w:val="0"/>
                <w:sz w:val="16"/>
                <w:szCs w:val="16"/>
                <w:lang w:eastAsia="zh-TW"/>
              </w:rPr>
              <w:t>法</w:t>
            </w:r>
          </w:p>
          <w:p w14:paraId="3A881506" w14:textId="5C4EC88E" w:rsidR="00633D17" w:rsidRPr="002124AB" w:rsidRDefault="00BD5EF6"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TW"/>
              </w:rPr>
            </w:pPr>
            <w:r w:rsidRPr="002124AB">
              <w:rPr>
                <w:rFonts w:ascii="BIZ UDゴシック" w:eastAsia="BIZ UDゴシック" w:hAnsi="BIZ UDゴシック" w:cs="Times New Roman" w:hint="eastAsia"/>
                <w:snapToGrid w:val="0"/>
                <w:spacing w:val="-2"/>
                <w:kern w:val="0"/>
                <w:sz w:val="16"/>
                <w:szCs w:val="16"/>
                <w:lang w:eastAsia="zh-TW"/>
              </w:rPr>
              <w:t>第</w:t>
            </w:r>
            <w:r w:rsidR="008B5B85" w:rsidRPr="002124AB">
              <w:rPr>
                <w:rFonts w:ascii="BIZ UDゴシック" w:eastAsia="BIZ UDゴシック" w:hAnsi="BIZ UDゴシック" w:cs="Times New Roman" w:hint="eastAsia"/>
                <w:snapToGrid w:val="0"/>
                <w:spacing w:val="-2"/>
                <w:kern w:val="0"/>
                <w:sz w:val="16"/>
                <w:szCs w:val="16"/>
                <w:lang w:eastAsia="zh-TW"/>
              </w:rPr>
              <w:t>8</w:t>
            </w:r>
            <w:r w:rsidRPr="002124AB">
              <w:rPr>
                <w:rFonts w:ascii="BIZ UDゴシック" w:eastAsia="BIZ UDゴシック" w:hAnsi="BIZ UDゴシック" w:cs="Times New Roman" w:hint="eastAsia"/>
                <w:snapToGrid w:val="0"/>
                <w:spacing w:val="-2"/>
                <w:kern w:val="0"/>
                <w:sz w:val="16"/>
                <w:szCs w:val="16"/>
                <w:lang w:eastAsia="zh-TW"/>
              </w:rPr>
              <w:t>条第</w:t>
            </w:r>
            <w:r w:rsidR="008B5B85" w:rsidRPr="002124AB">
              <w:rPr>
                <w:rFonts w:ascii="BIZ UDゴシック" w:eastAsia="BIZ UDゴシック" w:hAnsi="BIZ UDゴシック" w:cs="Times New Roman" w:hint="eastAsia"/>
                <w:snapToGrid w:val="0"/>
                <w:spacing w:val="-2"/>
                <w:kern w:val="0"/>
                <w:sz w:val="16"/>
                <w:szCs w:val="16"/>
                <w:lang w:eastAsia="zh-TW"/>
              </w:rPr>
              <w:t>2</w:t>
            </w:r>
            <w:r w:rsidRPr="002124AB">
              <w:rPr>
                <w:rFonts w:ascii="BIZ UDゴシック" w:eastAsia="BIZ UDゴシック" w:hAnsi="BIZ UDゴシック" w:cs="Times New Roman" w:hint="eastAsia"/>
                <w:snapToGrid w:val="0"/>
                <w:spacing w:val="-2"/>
                <w:kern w:val="0"/>
                <w:sz w:val="16"/>
                <w:szCs w:val="16"/>
                <w:lang w:eastAsia="zh-TW"/>
              </w:rPr>
              <w:t>項</w:t>
            </w:r>
          </w:p>
          <w:p w14:paraId="119B5CC0" w14:textId="4B75FAA5" w:rsidR="009E36A3" w:rsidRPr="002124AB" w:rsidRDefault="009E36A3"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TW"/>
              </w:rPr>
            </w:pPr>
            <w:r w:rsidRPr="002124AB">
              <w:rPr>
                <w:rFonts w:ascii="BIZ UDゴシック" w:eastAsia="BIZ UDゴシック" w:hAnsi="BIZ UDゴシック" w:cs="Times New Roman" w:hint="eastAsia"/>
                <w:snapToGrid w:val="0"/>
                <w:spacing w:val="-2"/>
                <w:kern w:val="0"/>
                <w:sz w:val="16"/>
                <w:szCs w:val="16"/>
                <w:lang w:eastAsia="zh-TW"/>
              </w:rPr>
              <w:t>施行令第</w:t>
            </w:r>
            <w:r w:rsidR="008B5B85" w:rsidRPr="002124AB">
              <w:rPr>
                <w:rFonts w:ascii="BIZ UDゴシック" w:eastAsia="BIZ UDゴシック" w:hAnsi="BIZ UDゴシック" w:cs="Times New Roman" w:hint="eastAsia"/>
                <w:snapToGrid w:val="0"/>
                <w:spacing w:val="-2"/>
                <w:kern w:val="0"/>
                <w:sz w:val="16"/>
                <w:szCs w:val="16"/>
                <w:lang w:eastAsia="zh-TW"/>
              </w:rPr>
              <w:t>3</w:t>
            </w:r>
            <w:r w:rsidRPr="002124AB">
              <w:rPr>
                <w:rFonts w:ascii="BIZ UDゴシック" w:eastAsia="BIZ UDゴシック" w:hAnsi="BIZ UDゴシック" w:cs="Times New Roman" w:hint="eastAsia"/>
                <w:snapToGrid w:val="0"/>
                <w:spacing w:val="-2"/>
                <w:kern w:val="0"/>
                <w:sz w:val="16"/>
                <w:szCs w:val="16"/>
                <w:lang w:eastAsia="zh-TW"/>
              </w:rPr>
              <w:t>条</w:t>
            </w:r>
          </w:p>
          <w:p w14:paraId="1041F5DD" w14:textId="77777777" w:rsidR="009E36A3" w:rsidRPr="002124AB" w:rsidRDefault="009E36A3"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lang w:eastAsia="zh-TW"/>
              </w:rPr>
            </w:pPr>
            <w:r w:rsidRPr="002124AB">
              <w:rPr>
                <w:rFonts w:ascii="BIZ UDゴシック" w:eastAsia="BIZ UDゴシック" w:hAnsi="BIZ UDゴシック" w:cs="Times New Roman" w:hint="eastAsia"/>
                <w:snapToGrid w:val="0"/>
                <w:spacing w:val="-2"/>
                <w:kern w:val="0"/>
                <w:sz w:val="16"/>
                <w:szCs w:val="16"/>
                <w:lang w:eastAsia="zh-TW"/>
              </w:rPr>
              <w:t>施行規則</w:t>
            </w:r>
          </w:p>
          <w:p w14:paraId="4D81D708" w14:textId="69AB88C7" w:rsidR="009E36A3" w:rsidRPr="002124AB" w:rsidRDefault="009E36A3"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22</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23</w:t>
            </w:r>
          </w:p>
        </w:tc>
      </w:tr>
      <w:tr w:rsidR="002124AB" w:rsidRPr="002124AB" w14:paraId="189E2506" w14:textId="77777777" w:rsidTr="007C2F5B">
        <w:tc>
          <w:tcPr>
            <w:tcW w:w="1228" w:type="dxa"/>
            <w:tcBorders>
              <w:top w:val="nil"/>
              <w:bottom w:val="dotted" w:sz="4" w:space="0" w:color="auto"/>
            </w:tcBorders>
            <w:shd w:val="clear" w:color="auto" w:fill="auto"/>
          </w:tcPr>
          <w:p w14:paraId="258792C0" w14:textId="77777777" w:rsidR="00633D17" w:rsidRPr="002124AB" w:rsidRDefault="00633D17" w:rsidP="00E95F3A">
            <w:pPr>
              <w:adjustRightInd w:val="0"/>
              <w:spacing w:line="240" w:lineRule="exact"/>
              <w:ind w:hangingChars="4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5D158CF7" w14:textId="1478DA1A" w:rsidR="00530AB8" w:rsidRPr="002124AB" w:rsidRDefault="00530AB8"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介護職員の研修課程等の見直しに係る施行規則の一部改正の施行の際（平成</w:t>
            </w:r>
            <w:r w:rsidR="008B5B85" w:rsidRPr="002124AB">
              <w:rPr>
                <w:rFonts w:ascii="BIZ UDゴシック" w:eastAsia="BIZ UDゴシック" w:hAnsi="BIZ UDゴシック" w:hint="eastAsia"/>
                <w:sz w:val="21"/>
                <w:szCs w:val="21"/>
              </w:rPr>
              <w:t>25</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4</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日）、既に介護職員基礎研修課程、訪問介護に関する</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級課程及び</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級課程（以下「旧課程」という。）を修了している者については、すべて介護職員初任者研修の修了の要件を満たしているものとして取扱います。</w:t>
            </w:r>
          </w:p>
          <w:p w14:paraId="1ECDC8EF" w14:textId="77777777" w:rsidR="00633D17" w:rsidRPr="002124AB" w:rsidRDefault="00530AB8"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また、施行の際、旧課程を受講中の者であって、施行後に当該研修課程を修了したものについても、すべて介護職員初任者研修の修了の要件を満たしているものとして取扱います。</w:t>
            </w:r>
          </w:p>
        </w:tc>
        <w:tc>
          <w:tcPr>
            <w:tcW w:w="1134" w:type="dxa"/>
            <w:tcBorders>
              <w:top w:val="nil"/>
              <w:bottom w:val="single" w:sz="4" w:space="0" w:color="auto"/>
            </w:tcBorders>
            <w:shd w:val="clear" w:color="auto" w:fill="auto"/>
          </w:tcPr>
          <w:p w14:paraId="57A22D33" w14:textId="77777777" w:rsidR="00633D17" w:rsidRPr="002124AB" w:rsidRDefault="00633D17" w:rsidP="0009242C">
            <w:pPr>
              <w:adjustRightInd w:val="0"/>
              <w:spacing w:line="240" w:lineRule="exact"/>
              <w:ind w:left="166" w:hanging="166"/>
              <w:contextualSpacing/>
              <w:jc w:val="left"/>
              <w:rPr>
                <w:rFonts w:ascii="BIZ UDゴシック" w:eastAsia="BIZ UDゴシック" w:hAnsi="BIZ UDゴシック"/>
                <w:spacing w:val="20"/>
                <w:sz w:val="20"/>
                <w:szCs w:val="21"/>
              </w:rPr>
            </w:pPr>
          </w:p>
        </w:tc>
        <w:tc>
          <w:tcPr>
            <w:tcW w:w="1348" w:type="dxa"/>
            <w:tcBorders>
              <w:top w:val="nil"/>
              <w:bottom w:val="single" w:sz="4" w:space="0" w:color="auto"/>
            </w:tcBorders>
            <w:shd w:val="clear" w:color="auto" w:fill="auto"/>
          </w:tcPr>
          <w:p w14:paraId="03ACD619" w14:textId="1BE2E567" w:rsidR="00633D17" w:rsidRPr="002124AB" w:rsidRDefault="00530AB8"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介護員養成研修の取扱細則について（介護職員初任者研修関係）（平</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老振発</w:t>
            </w:r>
            <w:r w:rsidR="008B5B85" w:rsidRPr="002124AB">
              <w:rPr>
                <w:rFonts w:ascii="BIZ UDゴシック" w:eastAsia="BIZ UDゴシック" w:hAnsi="BIZ UDゴシック" w:cs="Times New Roman" w:hint="eastAsia"/>
                <w:snapToGrid w:val="0"/>
                <w:spacing w:val="-2"/>
                <w:kern w:val="0"/>
                <w:sz w:val="16"/>
                <w:szCs w:val="16"/>
              </w:rPr>
              <w:t>0328</w:t>
            </w: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9</w:t>
            </w:r>
            <w:r w:rsidRPr="002124AB">
              <w:rPr>
                <w:rFonts w:ascii="BIZ UDゴシック" w:eastAsia="BIZ UDゴシック" w:hAnsi="BIZ UDゴシック" w:cs="Times New Roman" w:hint="eastAsia"/>
                <w:snapToGrid w:val="0"/>
                <w:spacing w:val="-2"/>
                <w:kern w:val="0"/>
                <w:sz w:val="16"/>
                <w:szCs w:val="16"/>
              </w:rPr>
              <w:t>号）記の</w:t>
            </w:r>
            <w:r w:rsidR="008B5B85" w:rsidRPr="002124AB">
              <w:rPr>
                <w:rFonts w:ascii="BIZ UDゴシック" w:eastAsia="BIZ UDゴシック" w:hAnsi="BIZ UDゴシック" w:cs="Times New Roman" w:hint="eastAsia"/>
                <w:snapToGrid w:val="0"/>
                <w:spacing w:val="-2"/>
                <w:kern w:val="0"/>
                <w:sz w:val="16"/>
                <w:szCs w:val="16"/>
              </w:rPr>
              <w:t>6</w:t>
            </w:r>
          </w:p>
        </w:tc>
      </w:tr>
      <w:tr w:rsidR="002124AB" w:rsidRPr="002124AB" w14:paraId="490E1A29" w14:textId="77777777" w:rsidTr="007C2F5B">
        <w:trPr>
          <w:trHeight w:val="703"/>
        </w:trPr>
        <w:tc>
          <w:tcPr>
            <w:tcW w:w="1228" w:type="dxa"/>
            <w:vMerge w:val="restart"/>
            <w:tcBorders>
              <w:top w:val="dotted" w:sz="4" w:space="0" w:color="auto"/>
            </w:tcBorders>
            <w:shd w:val="clear" w:color="auto" w:fill="auto"/>
          </w:tcPr>
          <w:p w14:paraId="05FF038B" w14:textId="77777777" w:rsidR="00766CC8" w:rsidRPr="002124AB" w:rsidRDefault="00766CC8"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⑵</w:t>
            </w:r>
          </w:p>
          <w:p w14:paraId="23378CFE" w14:textId="77777777" w:rsidR="00766CC8" w:rsidRPr="002124AB" w:rsidRDefault="00766CC8" w:rsidP="00E95F3A">
            <w:pPr>
              <w:adjustRightInd w:val="0"/>
              <w:spacing w:line="240" w:lineRule="exact"/>
              <w:ind w:left="2"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サービス</w:t>
            </w:r>
          </w:p>
          <w:p w14:paraId="2528A72B" w14:textId="77777777" w:rsidR="00766CC8" w:rsidRPr="002124AB" w:rsidRDefault="00766CC8" w:rsidP="00E95F3A">
            <w:pPr>
              <w:adjustRightInd w:val="0"/>
              <w:spacing w:line="240" w:lineRule="exact"/>
              <w:ind w:left="2"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提供責任者</w:t>
            </w:r>
          </w:p>
          <w:p w14:paraId="1625ADCD" w14:textId="57913D6F" w:rsidR="005346A6" w:rsidRPr="002124AB" w:rsidRDefault="005346A6"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（共生型は第</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の</w:t>
            </w:r>
            <w:r w:rsidR="008B5B85" w:rsidRPr="002124AB">
              <w:rPr>
                <w:rFonts w:ascii="BIZ UDゴシック" w:eastAsia="BIZ UDゴシック" w:hAnsi="BIZ UDゴシック" w:hint="eastAsia"/>
                <w:sz w:val="21"/>
                <w:szCs w:val="21"/>
              </w:rPr>
              <w:t>5</w:t>
            </w: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shd w:val="clear" w:color="auto" w:fill="auto"/>
          </w:tcPr>
          <w:p w14:paraId="3E895E6D" w14:textId="36B667A3" w:rsidR="00766CC8" w:rsidRPr="002124AB" w:rsidRDefault="00766CC8"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常勤の訪問介護員等であって、専ら訪問介護の職務に従事するもののうち、利用者の数が</w:t>
            </w:r>
            <w:r w:rsidR="008B5B85" w:rsidRPr="002124AB">
              <w:rPr>
                <w:rFonts w:ascii="BIZ UDゴシック" w:eastAsia="BIZ UDゴシック" w:hAnsi="BIZ UDゴシック" w:hint="eastAsia"/>
                <w:sz w:val="21"/>
                <w:szCs w:val="21"/>
              </w:rPr>
              <w:t>40</w:t>
            </w:r>
            <w:r w:rsidRPr="002124AB">
              <w:rPr>
                <w:rFonts w:ascii="BIZ UDゴシック" w:eastAsia="BIZ UDゴシック" w:hAnsi="BIZ UDゴシック" w:hint="eastAsia"/>
                <w:sz w:val="21"/>
                <w:szCs w:val="21"/>
              </w:rPr>
              <w:t>人又はその端数を増すごとに</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人以上の者をサービス提供責任者としていますか。</w:t>
            </w:r>
          </w:p>
        </w:tc>
        <w:tc>
          <w:tcPr>
            <w:tcW w:w="1134" w:type="dxa"/>
            <w:tcBorders>
              <w:bottom w:val="nil"/>
            </w:tcBorders>
            <w:shd w:val="clear" w:color="auto" w:fill="auto"/>
          </w:tcPr>
          <w:p w14:paraId="560F9A9B"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0023889"/>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2FAB0600"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4408422"/>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36F843FB" w14:textId="4F11F1BC" w:rsidR="00766CC8"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04664402"/>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6D54B97D" w14:textId="77777777" w:rsidR="00766CC8" w:rsidRPr="002124AB" w:rsidRDefault="00766CC8"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6A1678C" w14:textId="66778F06" w:rsidR="00766CC8" w:rsidRPr="002124AB" w:rsidRDefault="00766CC8"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2CA20D3C" w14:textId="77777777" w:rsidTr="007C2F5B">
        <w:tc>
          <w:tcPr>
            <w:tcW w:w="1228" w:type="dxa"/>
            <w:vMerge/>
            <w:tcBorders>
              <w:bottom w:val="nil"/>
            </w:tcBorders>
            <w:shd w:val="clear" w:color="auto" w:fill="auto"/>
          </w:tcPr>
          <w:p w14:paraId="3D0E687E" w14:textId="77777777" w:rsidR="00766CC8" w:rsidRPr="002124AB" w:rsidRDefault="00766CC8"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6CCB7C31" w14:textId="77777777" w:rsidR="00766CC8" w:rsidRPr="002124AB" w:rsidRDefault="00766CC8"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利用者について</w:t>
            </w:r>
          </w:p>
          <w:p w14:paraId="55685C82" w14:textId="7393DD17" w:rsidR="00766CC8" w:rsidRPr="002124AB" w:rsidRDefault="00766CC8"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当該事業者が法第</w:t>
            </w:r>
            <w:r w:rsidR="008B5B85" w:rsidRPr="002124AB">
              <w:rPr>
                <w:rFonts w:ascii="BIZ UDゴシック" w:eastAsia="BIZ UDゴシック" w:hAnsi="BIZ UDゴシック" w:hint="eastAsia"/>
                <w:sz w:val="21"/>
                <w:szCs w:val="21"/>
              </w:rPr>
              <w:t>115</w:t>
            </w:r>
            <w:r w:rsidRPr="002124AB">
              <w:rPr>
                <w:rFonts w:ascii="BIZ UDゴシック" w:eastAsia="BIZ UDゴシック" w:hAnsi="BIZ UDゴシック" w:hint="eastAsia"/>
                <w:sz w:val="21"/>
                <w:szCs w:val="21"/>
              </w:rPr>
              <w:t>条の</w:t>
            </w:r>
            <w:r w:rsidR="008B5B85" w:rsidRPr="002124AB">
              <w:rPr>
                <w:rFonts w:ascii="BIZ UDゴシック" w:eastAsia="BIZ UDゴシック" w:hAnsi="BIZ UDゴシック" w:hint="eastAsia"/>
                <w:sz w:val="21"/>
                <w:szCs w:val="21"/>
              </w:rPr>
              <w:t>45</w:t>
            </w: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号イに規定する</w:t>
            </w:r>
            <w:r w:rsidR="008C7F72" w:rsidRPr="002124AB">
              <w:rPr>
                <w:rFonts w:ascii="BIZ UDゴシック" w:eastAsia="BIZ UDゴシック" w:hAnsi="BIZ UDゴシック" w:hint="eastAsia"/>
                <w:sz w:val="21"/>
                <w:szCs w:val="21"/>
              </w:rPr>
              <w:t>訪問介護相当サービス（</w:t>
            </w: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号訪問事業</w:t>
            </w:r>
            <w:r w:rsidR="008C7F72" w:rsidRPr="002124AB">
              <w:rPr>
                <w:rFonts w:ascii="BIZ UDゴシック" w:eastAsia="BIZ UDゴシック" w:hAnsi="BIZ UDゴシック" w:hint="eastAsia"/>
                <w:sz w:val="21"/>
                <w:szCs w:val="21"/>
              </w:rPr>
              <w:t>）</w:t>
            </w:r>
            <w:r w:rsidRPr="002124AB">
              <w:rPr>
                <w:rFonts w:ascii="BIZ UDゴシック" w:eastAsia="BIZ UDゴシック" w:hAnsi="BIZ UDゴシック" w:hint="eastAsia"/>
                <w:sz w:val="21"/>
                <w:szCs w:val="21"/>
              </w:rPr>
              <w:t>の指定事業者の指定を併せて受け、かつ、これらが同一の事業所において一体的に運営されている場合は、当該</w:t>
            </w:r>
            <w:r w:rsidR="008C7F72" w:rsidRPr="002124AB">
              <w:rPr>
                <w:rFonts w:ascii="BIZ UDゴシック" w:eastAsia="BIZ UDゴシック" w:hAnsi="BIZ UDゴシック" w:hint="eastAsia"/>
                <w:sz w:val="21"/>
                <w:szCs w:val="21"/>
              </w:rPr>
              <w:t>訪問介護相当サービス</w:t>
            </w:r>
            <w:r w:rsidRPr="002124AB">
              <w:rPr>
                <w:rFonts w:ascii="BIZ UDゴシック" w:eastAsia="BIZ UDゴシック" w:hAnsi="BIZ UDゴシック" w:hint="eastAsia"/>
                <w:sz w:val="21"/>
                <w:szCs w:val="21"/>
              </w:rPr>
              <w:t>の利用者を含みます。</w:t>
            </w:r>
          </w:p>
        </w:tc>
        <w:tc>
          <w:tcPr>
            <w:tcW w:w="1134" w:type="dxa"/>
            <w:tcBorders>
              <w:top w:val="nil"/>
              <w:bottom w:val="nil"/>
            </w:tcBorders>
            <w:shd w:val="clear" w:color="auto" w:fill="auto"/>
          </w:tcPr>
          <w:p w14:paraId="1FB1D90C" w14:textId="77777777" w:rsidR="00766CC8" w:rsidRPr="002124AB" w:rsidRDefault="00766CC8"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04E05178" w14:textId="6B672465" w:rsidR="00766CC8" w:rsidRPr="002124AB" w:rsidRDefault="00766CC8"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4A645F5F" w14:textId="77777777" w:rsidTr="007C2F5B">
        <w:tc>
          <w:tcPr>
            <w:tcW w:w="1228" w:type="dxa"/>
            <w:tcBorders>
              <w:top w:val="nil"/>
              <w:bottom w:val="nil"/>
            </w:tcBorders>
            <w:shd w:val="clear" w:color="auto" w:fill="auto"/>
          </w:tcPr>
          <w:p w14:paraId="5FE289D1"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10CDFAA9" w14:textId="77777777" w:rsidR="00530AB8" w:rsidRPr="002124AB" w:rsidRDefault="009E36A3"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サービス提供責任者の具体的取扱</w:t>
            </w:r>
            <w:r w:rsidR="00530AB8" w:rsidRPr="002124AB">
              <w:rPr>
                <w:rFonts w:ascii="BIZ UDゴシック" w:eastAsia="BIZ UDゴシック" w:hAnsi="BIZ UDゴシック" w:hint="eastAsia"/>
                <w:sz w:val="21"/>
                <w:szCs w:val="21"/>
              </w:rPr>
              <w:t>い</w:t>
            </w:r>
          </w:p>
          <w:p w14:paraId="4915CFCE" w14:textId="77777777" w:rsidR="00530AB8" w:rsidRPr="002124AB" w:rsidRDefault="00D241C9" w:rsidP="00E95F3A">
            <w:pPr>
              <w:adjustRightInd w:val="0"/>
              <w:spacing w:line="240" w:lineRule="exact"/>
              <w:ind w:left="437"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530AB8" w:rsidRPr="002124AB">
              <w:rPr>
                <w:rFonts w:ascii="BIZ UDゴシック" w:eastAsia="BIZ UDゴシック" w:hAnsi="BIZ UDゴシック" w:hint="eastAsia"/>
                <w:sz w:val="21"/>
                <w:szCs w:val="21"/>
              </w:rPr>
              <w:t>ア　管理者がサービス提供責任者を兼務することは差し支えありません。</w:t>
            </w:r>
          </w:p>
          <w:p w14:paraId="64D1E454" w14:textId="280DAE48" w:rsidR="00530AB8" w:rsidRPr="002124AB" w:rsidRDefault="00D241C9" w:rsidP="00E95F3A">
            <w:pPr>
              <w:adjustRightInd w:val="0"/>
              <w:spacing w:line="240" w:lineRule="exact"/>
              <w:ind w:left="437"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530AB8" w:rsidRPr="002124AB">
              <w:rPr>
                <w:rFonts w:ascii="BIZ UDゴシック" w:eastAsia="BIZ UDゴシック" w:hAnsi="BIZ UDゴシック" w:hint="eastAsia"/>
                <w:sz w:val="21"/>
                <w:szCs w:val="21"/>
              </w:rPr>
              <w:t>イ　利用者の数については、前</w:t>
            </w:r>
            <w:r w:rsidR="008B5B85" w:rsidRPr="002124AB">
              <w:rPr>
                <w:rFonts w:ascii="BIZ UDゴシック" w:eastAsia="BIZ UDゴシック" w:hAnsi="BIZ UDゴシック" w:hint="eastAsia"/>
                <w:sz w:val="21"/>
                <w:szCs w:val="21"/>
              </w:rPr>
              <w:t>3</w:t>
            </w:r>
            <w:r w:rsidR="00530AB8" w:rsidRPr="002124AB">
              <w:rPr>
                <w:rFonts w:ascii="BIZ UDゴシック" w:eastAsia="BIZ UDゴシック" w:hAnsi="BIZ UDゴシック" w:hint="eastAsia"/>
                <w:sz w:val="21"/>
                <w:szCs w:val="21"/>
              </w:rPr>
              <w:t>月の平均値を用います。</w:t>
            </w:r>
          </w:p>
          <w:p w14:paraId="63316A31" w14:textId="1608A89B" w:rsidR="00530AB8" w:rsidRPr="002124AB" w:rsidRDefault="00F57180"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1C71D2"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 xml:space="preserve">　</w:t>
            </w:r>
            <w:r w:rsidR="00530AB8" w:rsidRPr="002124AB">
              <w:rPr>
                <w:rFonts w:ascii="BIZ UDゴシック" w:eastAsia="BIZ UDゴシック" w:hAnsi="BIZ UDゴシック" w:hint="eastAsia"/>
                <w:sz w:val="21"/>
                <w:szCs w:val="21"/>
              </w:rPr>
              <w:t>この場合、前</w:t>
            </w:r>
            <w:r w:rsidR="008B5B85" w:rsidRPr="002124AB">
              <w:rPr>
                <w:rFonts w:ascii="BIZ UDゴシック" w:eastAsia="BIZ UDゴシック" w:hAnsi="BIZ UDゴシック" w:hint="eastAsia"/>
                <w:sz w:val="21"/>
                <w:szCs w:val="21"/>
              </w:rPr>
              <w:t>3</w:t>
            </w:r>
            <w:r w:rsidR="00530AB8" w:rsidRPr="002124AB">
              <w:rPr>
                <w:rFonts w:ascii="BIZ UDゴシック" w:eastAsia="BIZ UDゴシック" w:hAnsi="BIZ UDゴシック" w:hint="eastAsia"/>
                <w:sz w:val="21"/>
                <w:szCs w:val="21"/>
              </w:rPr>
              <w:t>月の平均値は、暦月ごとの実利用者の数を合算し、</w:t>
            </w:r>
            <w:r w:rsidR="008B5B85" w:rsidRPr="002124AB">
              <w:rPr>
                <w:rFonts w:ascii="BIZ UDゴシック" w:eastAsia="BIZ UDゴシック" w:hAnsi="BIZ UDゴシック" w:hint="eastAsia"/>
                <w:sz w:val="21"/>
                <w:szCs w:val="21"/>
              </w:rPr>
              <w:t>3</w:t>
            </w:r>
            <w:r w:rsidR="00530AB8" w:rsidRPr="002124AB">
              <w:rPr>
                <w:rFonts w:ascii="BIZ UDゴシック" w:eastAsia="BIZ UDゴシック" w:hAnsi="BIZ UDゴシック" w:hint="eastAsia"/>
                <w:sz w:val="21"/>
                <w:szCs w:val="21"/>
              </w:rPr>
              <w:t>で除した数とします。</w:t>
            </w:r>
          </w:p>
          <w:p w14:paraId="79C3C76B" w14:textId="77777777" w:rsidR="00F57180" w:rsidRPr="002124AB" w:rsidRDefault="00530AB8"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D241C9"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 xml:space="preserve">　なお、新たに事業を開始し、又は再開した事業所においては、適切な方法により</w:t>
            </w:r>
          </w:p>
          <w:p w14:paraId="66C64A1B" w14:textId="77777777" w:rsidR="00530AB8" w:rsidRPr="002124AB" w:rsidRDefault="00530AB8" w:rsidP="00E95F3A">
            <w:pPr>
              <w:adjustRightInd w:val="0"/>
              <w:spacing w:line="240" w:lineRule="exact"/>
              <w:ind w:leftChars="34" w:left="74" w:firstLineChars="100" w:firstLine="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利用者の数を推定します。</w:t>
            </w:r>
          </w:p>
          <w:p w14:paraId="6015DFEC" w14:textId="268396F0" w:rsidR="00633D17" w:rsidRPr="002124AB" w:rsidRDefault="00D241C9"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530AB8" w:rsidRPr="002124AB">
              <w:rPr>
                <w:rFonts w:ascii="BIZ UDゴシック" w:eastAsia="BIZ UDゴシック" w:hAnsi="BIZ UDゴシック" w:hint="eastAsia"/>
                <w:sz w:val="21"/>
                <w:szCs w:val="21"/>
              </w:rPr>
              <w:t>ウ　通院等乗降介助に該当するもののみを利用した者の当該月における利用者の数については、</w:t>
            </w:r>
            <w:r w:rsidR="008B5B85" w:rsidRPr="002124AB">
              <w:rPr>
                <w:rFonts w:ascii="BIZ UDゴシック" w:eastAsia="BIZ UDゴシック" w:hAnsi="BIZ UDゴシック" w:hint="eastAsia"/>
                <w:sz w:val="21"/>
                <w:szCs w:val="21"/>
              </w:rPr>
              <w:t>0</w:t>
            </w:r>
            <w:r w:rsidR="00C6465A" w:rsidRPr="002124AB">
              <w:rPr>
                <w:rFonts w:ascii="BIZ UDゴシック" w:eastAsia="BIZ UDゴシック" w:hAnsi="BIZ UDゴシック" w:hint="eastAsia"/>
                <w:sz w:val="21"/>
                <w:szCs w:val="21"/>
              </w:rPr>
              <w:t>.</w:t>
            </w:r>
            <w:r w:rsidR="008B5B85" w:rsidRPr="002124AB">
              <w:rPr>
                <w:rFonts w:ascii="BIZ UDゴシック" w:eastAsia="BIZ UDゴシック" w:hAnsi="BIZ UDゴシック" w:hint="eastAsia"/>
                <w:sz w:val="21"/>
                <w:szCs w:val="21"/>
              </w:rPr>
              <w:t>1</w:t>
            </w:r>
            <w:r w:rsidR="00530AB8" w:rsidRPr="002124AB">
              <w:rPr>
                <w:rFonts w:ascii="BIZ UDゴシック" w:eastAsia="BIZ UDゴシック" w:hAnsi="BIZ UDゴシック" w:hint="eastAsia"/>
                <w:sz w:val="21"/>
                <w:szCs w:val="21"/>
              </w:rPr>
              <w:t>人として計算します。</w:t>
            </w:r>
          </w:p>
        </w:tc>
        <w:tc>
          <w:tcPr>
            <w:tcW w:w="1134" w:type="dxa"/>
            <w:tcBorders>
              <w:top w:val="nil"/>
              <w:bottom w:val="nil"/>
            </w:tcBorders>
            <w:shd w:val="clear" w:color="auto" w:fill="auto"/>
          </w:tcPr>
          <w:p w14:paraId="423C5313" w14:textId="77777777" w:rsidR="00633D17" w:rsidRPr="002124AB" w:rsidRDefault="00633D17"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1F4BE0C9" w14:textId="77777777" w:rsidR="00067B22" w:rsidRPr="002124AB" w:rsidRDefault="00B63674"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CFB538A" w14:textId="2E68A1C4" w:rsidR="00B63674" w:rsidRPr="002124AB" w:rsidRDefault="00B63674"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p w14:paraId="6C5C0B64" w14:textId="08945B90" w:rsidR="00B345A8" w:rsidRPr="002124AB" w:rsidRDefault="00B63674"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0C0AAC7" w14:textId="2A7B853F" w:rsidR="00633D17" w:rsidRPr="002124AB" w:rsidRDefault="001C71D2"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B63674"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w:t>
            </w:r>
            <w:r w:rsidR="00B63674"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w:t>
            </w:r>
            <w:r w:rsidR="00B63674"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21CF8B24" w14:textId="77777777" w:rsidTr="007C2F5B">
        <w:tc>
          <w:tcPr>
            <w:tcW w:w="1228" w:type="dxa"/>
            <w:tcBorders>
              <w:top w:val="nil"/>
              <w:bottom w:val="nil"/>
            </w:tcBorders>
            <w:shd w:val="clear" w:color="auto" w:fill="auto"/>
          </w:tcPr>
          <w:p w14:paraId="07AB9981"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5D2CA31B" w14:textId="77777777" w:rsidR="00B63674" w:rsidRPr="002124AB" w:rsidRDefault="00B63674"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利用者の数に応じて常勤換算方法によることができることとされましたが、その具体的取扱いは次のとおりです。</w:t>
            </w:r>
          </w:p>
          <w:p w14:paraId="147A3A52" w14:textId="3F1057F2" w:rsidR="00633D17" w:rsidRPr="002124AB" w:rsidRDefault="00B63674"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なお、非常勤のサービス提供責任者については、当該事業所において定められている勤務時間が、常勤の訪問介護員等が勤務すべき時間数の</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分の</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以上に達している者でなければなりません。</w:t>
            </w:r>
          </w:p>
        </w:tc>
        <w:tc>
          <w:tcPr>
            <w:tcW w:w="1134" w:type="dxa"/>
            <w:tcBorders>
              <w:top w:val="nil"/>
              <w:bottom w:val="nil"/>
            </w:tcBorders>
            <w:shd w:val="clear" w:color="auto" w:fill="auto"/>
          </w:tcPr>
          <w:p w14:paraId="301C2AC4" w14:textId="77777777" w:rsidR="00633D17" w:rsidRPr="002124AB" w:rsidRDefault="00633D17"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6D3C7C3F" w14:textId="387F7647" w:rsidR="001C71D2" w:rsidRPr="002124AB" w:rsidRDefault="000A5136"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3A165EA" w14:textId="07110FC4" w:rsidR="00633D17" w:rsidRPr="002124AB" w:rsidRDefault="000A5136"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166C50C4" w14:textId="77777777" w:rsidTr="007C2F5B">
        <w:tc>
          <w:tcPr>
            <w:tcW w:w="1228" w:type="dxa"/>
            <w:tcBorders>
              <w:top w:val="nil"/>
              <w:bottom w:val="nil"/>
            </w:tcBorders>
            <w:shd w:val="clear" w:color="auto" w:fill="auto"/>
          </w:tcPr>
          <w:p w14:paraId="3219A258"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1C75E1A3" w14:textId="3E4758DF" w:rsidR="00633D17" w:rsidRPr="002124AB" w:rsidRDefault="00D241C9" w:rsidP="00E95F3A">
            <w:pPr>
              <w:adjustRightInd w:val="0"/>
              <w:spacing w:line="240" w:lineRule="exact"/>
              <w:ind w:left="333" w:hangingChars="176" w:hanging="333"/>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5136" w:rsidRPr="002124AB">
              <w:rPr>
                <w:rFonts w:ascii="BIZ UDゴシック" w:eastAsia="BIZ UDゴシック" w:hAnsi="BIZ UDゴシック" w:hint="eastAsia"/>
                <w:sz w:val="21"/>
                <w:szCs w:val="21"/>
              </w:rPr>
              <w:t>ア　利用者の数が</w:t>
            </w:r>
            <w:r w:rsidR="008B5B85" w:rsidRPr="002124AB">
              <w:rPr>
                <w:rFonts w:ascii="BIZ UDゴシック" w:eastAsia="BIZ UDゴシック" w:hAnsi="BIZ UDゴシック" w:hint="eastAsia"/>
                <w:sz w:val="21"/>
                <w:szCs w:val="21"/>
              </w:rPr>
              <w:t>40</w:t>
            </w:r>
            <w:r w:rsidR="000A5136" w:rsidRPr="002124AB">
              <w:rPr>
                <w:rFonts w:ascii="BIZ UDゴシック" w:eastAsia="BIZ UDゴシック" w:hAnsi="BIZ UDゴシック" w:hint="eastAsia"/>
                <w:sz w:val="21"/>
                <w:szCs w:val="21"/>
              </w:rPr>
              <w:t>人を超える事業所については、常勤換算方法とすることができます。この場合において、配置すべきサービス提供責任者の員数は、利用者の数を</w:t>
            </w:r>
            <w:r w:rsidR="008B5B85" w:rsidRPr="002124AB">
              <w:rPr>
                <w:rFonts w:ascii="BIZ UDゴシック" w:eastAsia="BIZ UDゴシック" w:hAnsi="BIZ UDゴシック" w:hint="eastAsia"/>
                <w:sz w:val="21"/>
                <w:szCs w:val="21"/>
              </w:rPr>
              <w:t>40</w:t>
            </w:r>
            <w:r w:rsidR="000A5136" w:rsidRPr="002124AB">
              <w:rPr>
                <w:rFonts w:ascii="BIZ UDゴシック" w:eastAsia="BIZ UDゴシック" w:hAnsi="BIZ UDゴシック" w:hint="eastAsia"/>
                <w:sz w:val="21"/>
                <w:szCs w:val="21"/>
              </w:rPr>
              <w:t>で除して得られた数（小数第</w:t>
            </w:r>
            <w:r w:rsidR="008B5B85" w:rsidRPr="002124AB">
              <w:rPr>
                <w:rFonts w:ascii="BIZ UDゴシック" w:eastAsia="BIZ UDゴシック" w:hAnsi="BIZ UDゴシック" w:hint="eastAsia"/>
                <w:sz w:val="21"/>
                <w:szCs w:val="21"/>
              </w:rPr>
              <w:t>1</w:t>
            </w:r>
            <w:r w:rsidR="000A5136" w:rsidRPr="002124AB">
              <w:rPr>
                <w:rFonts w:ascii="BIZ UDゴシック" w:eastAsia="BIZ UDゴシック" w:hAnsi="BIZ UDゴシック" w:hint="eastAsia"/>
                <w:sz w:val="21"/>
                <w:szCs w:val="21"/>
              </w:rPr>
              <w:t>位に切り上げた数）以上とします。</w:t>
            </w:r>
          </w:p>
        </w:tc>
        <w:tc>
          <w:tcPr>
            <w:tcW w:w="1134" w:type="dxa"/>
            <w:tcBorders>
              <w:top w:val="nil"/>
              <w:bottom w:val="nil"/>
            </w:tcBorders>
            <w:shd w:val="clear" w:color="auto" w:fill="auto"/>
          </w:tcPr>
          <w:p w14:paraId="715DF19E" w14:textId="77777777" w:rsidR="00633D17" w:rsidRPr="002124AB" w:rsidRDefault="00633D17"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3C0B3E93" w14:textId="77777777" w:rsidR="00633D17" w:rsidRPr="002124AB" w:rsidRDefault="00633D17"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4DD6A978" w14:textId="77777777" w:rsidTr="007C2F5B">
        <w:tc>
          <w:tcPr>
            <w:tcW w:w="1228" w:type="dxa"/>
            <w:tcBorders>
              <w:top w:val="nil"/>
              <w:bottom w:val="nil"/>
            </w:tcBorders>
            <w:shd w:val="clear" w:color="auto" w:fill="auto"/>
          </w:tcPr>
          <w:p w14:paraId="54632DFE"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7BE84B5A" w14:textId="77777777" w:rsidR="00633D17" w:rsidRPr="002124AB" w:rsidRDefault="00D241C9" w:rsidP="00E95F3A">
            <w:pPr>
              <w:adjustRightInd w:val="0"/>
              <w:spacing w:line="240" w:lineRule="exact"/>
              <w:ind w:left="333" w:hangingChars="176" w:hanging="333"/>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5136" w:rsidRPr="002124AB">
              <w:rPr>
                <w:rFonts w:ascii="BIZ UDゴシック" w:eastAsia="BIZ UDゴシック" w:hAnsi="BIZ UDゴシック" w:hint="eastAsia"/>
                <w:sz w:val="21"/>
                <w:szCs w:val="21"/>
              </w:rPr>
              <w:t>イ　アに基づき、常勤換算方法とする事業所については、次に掲げる員数以上の常勤のサービス提供責任者を配置してください。</w:t>
            </w:r>
          </w:p>
        </w:tc>
        <w:tc>
          <w:tcPr>
            <w:tcW w:w="1134" w:type="dxa"/>
            <w:tcBorders>
              <w:top w:val="nil"/>
              <w:bottom w:val="nil"/>
            </w:tcBorders>
            <w:shd w:val="clear" w:color="auto" w:fill="auto"/>
          </w:tcPr>
          <w:p w14:paraId="199FB2FC" w14:textId="77777777" w:rsidR="00633D17" w:rsidRPr="002124AB" w:rsidRDefault="00633D17"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1EA2279E" w14:textId="77777777" w:rsidR="00633D17" w:rsidRPr="002124AB" w:rsidRDefault="00633D17" w:rsidP="00E95F3A">
            <w:pPr>
              <w:adjustRightInd w:val="0"/>
              <w:spacing w:line="200" w:lineRule="exact"/>
              <w:ind w:left="136" w:hanging="136"/>
              <w:contextualSpacing/>
              <w:jc w:val="left"/>
              <w:rPr>
                <w:rFonts w:ascii="BIZ UDゴシック" w:eastAsia="BIZ UDゴシック" w:hAnsi="BIZ UDゴシック"/>
                <w:spacing w:val="20"/>
                <w:sz w:val="16"/>
                <w:szCs w:val="16"/>
              </w:rPr>
            </w:pPr>
          </w:p>
        </w:tc>
      </w:tr>
      <w:tr w:rsidR="002124AB" w:rsidRPr="002124AB" w14:paraId="2BD12E22" w14:textId="77777777" w:rsidTr="007C2F5B">
        <w:tc>
          <w:tcPr>
            <w:tcW w:w="1228" w:type="dxa"/>
            <w:tcBorders>
              <w:top w:val="nil"/>
              <w:bottom w:val="nil"/>
            </w:tcBorders>
            <w:shd w:val="clear" w:color="auto" w:fill="auto"/>
          </w:tcPr>
          <w:p w14:paraId="3F304EF7"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3B522290" w14:textId="12B16D23" w:rsidR="000A5136" w:rsidRPr="002124AB" w:rsidRDefault="00D241C9"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5136" w:rsidRPr="002124AB">
              <w:rPr>
                <w:rFonts w:ascii="BIZ UDゴシック" w:eastAsia="BIZ UDゴシック" w:hAnsi="BIZ UDゴシック" w:hint="eastAsia"/>
                <w:sz w:val="21"/>
                <w:szCs w:val="21"/>
              </w:rPr>
              <w:t>ａ　利用者の数が</w:t>
            </w:r>
            <w:r w:rsidR="008B5B85" w:rsidRPr="002124AB">
              <w:rPr>
                <w:rFonts w:ascii="BIZ UDゴシック" w:eastAsia="BIZ UDゴシック" w:hAnsi="BIZ UDゴシック" w:hint="eastAsia"/>
                <w:sz w:val="21"/>
                <w:szCs w:val="21"/>
              </w:rPr>
              <w:t>40</w:t>
            </w:r>
            <w:r w:rsidR="000A5136" w:rsidRPr="002124AB">
              <w:rPr>
                <w:rFonts w:ascii="BIZ UDゴシック" w:eastAsia="BIZ UDゴシック" w:hAnsi="BIZ UDゴシック" w:hint="eastAsia"/>
                <w:sz w:val="21"/>
                <w:szCs w:val="21"/>
              </w:rPr>
              <w:t>人を超え、</w:t>
            </w:r>
            <w:r w:rsidR="008B5B85" w:rsidRPr="002124AB">
              <w:rPr>
                <w:rFonts w:ascii="BIZ UDゴシック" w:eastAsia="BIZ UDゴシック" w:hAnsi="BIZ UDゴシック" w:hint="eastAsia"/>
                <w:sz w:val="21"/>
                <w:szCs w:val="21"/>
              </w:rPr>
              <w:t>200</w:t>
            </w:r>
            <w:r w:rsidR="000A5136" w:rsidRPr="002124AB">
              <w:rPr>
                <w:rFonts w:ascii="BIZ UDゴシック" w:eastAsia="BIZ UDゴシック" w:hAnsi="BIZ UDゴシック" w:hint="eastAsia"/>
                <w:sz w:val="21"/>
                <w:szCs w:val="21"/>
              </w:rPr>
              <w:t>人以下の事業所</w:t>
            </w:r>
          </w:p>
          <w:p w14:paraId="5904B711" w14:textId="290EDFFC" w:rsidR="00633D17" w:rsidRPr="002124AB" w:rsidRDefault="000A5136" w:rsidP="00E95F3A">
            <w:pPr>
              <w:adjustRightInd w:val="0"/>
              <w:spacing w:line="240" w:lineRule="exact"/>
              <w:ind w:left="522" w:hangingChars="276" w:hanging="522"/>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D241C9"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 xml:space="preserve">　常勤換算方法としない場合に必要となるサービス提供責任者の員数から</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人を減じて得られる数以上</w:t>
            </w:r>
          </w:p>
        </w:tc>
        <w:tc>
          <w:tcPr>
            <w:tcW w:w="1134" w:type="dxa"/>
            <w:tcBorders>
              <w:top w:val="nil"/>
              <w:bottom w:val="nil"/>
            </w:tcBorders>
            <w:shd w:val="clear" w:color="auto" w:fill="auto"/>
          </w:tcPr>
          <w:p w14:paraId="24EFEF54" w14:textId="77777777" w:rsidR="00633D17" w:rsidRPr="002124AB" w:rsidRDefault="00633D17"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23BD2F6D" w14:textId="77777777" w:rsidR="00633D17" w:rsidRPr="002124AB" w:rsidRDefault="00633D17" w:rsidP="00E95F3A">
            <w:pPr>
              <w:adjustRightInd w:val="0"/>
              <w:spacing w:line="200" w:lineRule="exact"/>
              <w:ind w:left="136" w:hanging="136"/>
              <w:contextualSpacing/>
              <w:jc w:val="left"/>
              <w:rPr>
                <w:rFonts w:ascii="BIZ UDゴシック" w:eastAsia="BIZ UDゴシック" w:hAnsi="BIZ UDゴシック"/>
                <w:spacing w:val="20"/>
                <w:sz w:val="16"/>
                <w:szCs w:val="16"/>
              </w:rPr>
            </w:pPr>
          </w:p>
        </w:tc>
      </w:tr>
      <w:tr w:rsidR="002124AB" w:rsidRPr="002124AB" w14:paraId="72761B53" w14:textId="77777777" w:rsidTr="007C2F5B">
        <w:tc>
          <w:tcPr>
            <w:tcW w:w="1228" w:type="dxa"/>
            <w:tcBorders>
              <w:top w:val="nil"/>
              <w:bottom w:val="nil"/>
            </w:tcBorders>
            <w:shd w:val="clear" w:color="auto" w:fill="auto"/>
          </w:tcPr>
          <w:p w14:paraId="12E39769"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40344E71" w14:textId="1942D7C3" w:rsidR="000A5136" w:rsidRPr="002124AB" w:rsidRDefault="00D241C9"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5136" w:rsidRPr="002124AB">
              <w:rPr>
                <w:rFonts w:ascii="BIZ UDゴシック" w:eastAsia="BIZ UDゴシック" w:hAnsi="BIZ UDゴシック" w:hint="eastAsia"/>
                <w:sz w:val="21"/>
                <w:szCs w:val="21"/>
              </w:rPr>
              <w:t>ｂ　利用者の数が</w:t>
            </w:r>
            <w:r w:rsidR="008B5B85" w:rsidRPr="002124AB">
              <w:rPr>
                <w:rFonts w:ascii="BIZ UDゴシック" w:eastAsia="BIZ UDゴシック" w:hAnsi="BIZ UDゴシック" w:hint="eastAsia"/>
                <w:sz w:val="21"/>
                <w:szCs w:val="21"/>
              </w:rPr>
              <w:t>200</w:t>
            </w:r>
            <w:r w:rsidR="000A5136" w:rsidRPr="002124AB">
              <w:rPr>
                <w:rFonts w:ascii="BIZ UDゴシック" w:eastAsia="BIZ UDゴシック" w:hAnsi="BIZ UDゴシック" w:hint="eastAsia"/>
                <w:sz w:val="21"/>
                <w:szCs w:val="21"/>
              </w:rPr>
              <w:t>人を超える事業所</w:t>
            </w:r>
          </w:p>
          <w:p w14:paraId="31B220D7" w14:textId="0CE0FDE8" w:rsidR="00633D17" w:rsidRPr="002124AB" w:rsidRDefault="00D241C9" w:rsidP="00E95F3A">
            <w:pPr>
              <w:adjustRightInd w:val="0"/>
              <w:spacing w:line="240" w:lineRule="exact"/>
              <w:ind w:left="522" w:hangingChars="276" w:hanging="522"/>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5136" w:rsidRPr="002124AB">
              <w:rPr>
                <w:rFonts w:ascii="BIZ UDゴシック" w:eastAsia="BIZ UDゴシック" w:hAnsi="BIZ UDゴシック" w:hint="eastAsia"/>
                <w:sz w:val="21"/>
                <w:szCs w:val="21"/>
              </w:rPr>
              <w:t>常勤換算方法としない場合に必要となるサービス提供責任者の員数の</w:t>
            </w:r>
            <w:r w:rsidR="008B5B85" w:rsidRPr="002124AB">
              <w:rPr>
                <w:rFonts w:ascii="BIZ UDゴシック" w:eastAsia="BIZ UDゴシック" w:hAnsi="BIZ UDゴシック" w:hint="eastAsia"/>
                <w:sz w:val="21"/>
                <w:szCs w:val="21"/>
              </w:rPr>
              <w:t>3</w:t>
            </w:r>
            <w:r w:rsidR="000A5136" w:rsidRPr="002124AB">
              <w:rPr>
                <w:rFonts w:ascii="BIZ UDゴシック" w:eastAsia="BIZ UDゴシック" w:hAnsi="BIZ UDゴシック" w:hint="eastAsia"/>
                <w:sz w:val="21"/>
                <w:szCs w:val="21"/>
              </w:rPr>
              <w:t>分の</w:t>
            </w:r>
            <w:r w:rsidR="008B5B85" w:rsidRPr="002124AB">
              <w:rPr>
                <w:rFonts w:ascii="BIZ UDゴシック" w:eastAsia="BIZ UDゴシック" w:hAnsi="BIZ UDゴシック" w:hint="eastAsia"/>
                <w:sz w:val="21"/>
                <w:szCs w:val="21"/>
              </w:rPr>
              <w:t>2</w:t>
            </w:r>
            <w:r w:rsidR="000A5136" w:rsidRPr="002124AB">
              <w:rPr>
                <w:rFonts w:ascii="BIZ UDゴシック" w:eastAsia="BIZ UDゴシック" w:hAnsi="BIZ UDゴシック" w:hint="eastAsia"/>
                <w:sz w:val="21"/>
                <w:szCs w:val="21"/>
              </w:rPr>
              <w:t>（</w:t>
            </w:r>
            <w:r w:rsidR="008B5B85" w:rsidRPr="002124AB">
              <w:rPr>
                <w:rFonts w:ascii="BIZ UDゴシック" w:eastAsia="BIZ UDゴシック" w:hAnsi="BIZ UDゴシック" w:hint="eastAsia"/>
                <w:sz w:val="21"/>
                <w:szCs w:val="21"/>
              </w:rPr>
              <w:t>1</w:t>
            </w:r>
            <w:r w:rsidR="000A5136" w:rsidRPr="002124AB">
              <w:rPr>
                <w:rFonts w:ascii="BIZ UDゴシック" w:eastAsia="BIZ UDゴシック" w:hAnsi="BIZ UDゴシック" w:hint="eastAsia"/>
                <w:sz w:val="21"/>
                <w:szCs w:val="21"/>
              </w:rPr>
              <w:t>の位に切り上げた数）以上</w:t>
            </w:r>
          </w:p>
        </w:tc>
        <w:tc>
          <w:tcPr>
            <w:tcW w:w="1134" w:type="dxa"/>
            <w:tcBorders>
              <w:top w:val="nil"/>
              <w:bottom w:val="single" w:sz="4" w:space="0" w:color="auto"/>
            </w:tcBorders>
            <w:shd w:val="clear" w:color="auto" w:fill="auto"/>
          </w:tcPr>
          <w:p w14:paraId="19A29F24" w14:textId="77777777" w:rsidR="00633D17" w:rsidRPr="002124AB" w:rsidRDefault="00633D17"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single" w:sz="4" w:space="0" w:color="auto"/>
            </w:tcBorders>
            <w:shd w:val="clear" w:color="auto" w:fill="auto"/>
          </w:tcPr>
          <w:p w14:paraId="0EBFE30D" w14:textId="77777777" w:rsidR="00633D17" w:rsidRPr="002124AB" w:rsidRDefault="00633D17" w:rsidP="00E95F3A">
            <w:pPr>
              <w:adjustRightInd w:val="0"/>
              <w:spacing w:line="200" w:lineRule="exact"/>
              <w:ind w:left="136" w:hanging="136"/>
              <w:contextualSpacing/>
              <w:jc w:val="left"/>
              <w:rPr>
                <w:rFonts w:ascii="BIZ UDゴシック" w:eastAsia="BIZ UDゴシック" w:hAnsi="BIZ UDゴシック"/>
                <w:spacing w:val="20"/>
                <w:sz w:val="16"/>
                <w:szCs w:val="16"/>
              </w:rPr>
            </w:pPr>
          </w:p>
        </w:tc>
      </w:tr>
      <w:tr w:rsidR="002124AB" w:rsidRPr="002124AB" w14:paraId="2231459B" w14:textId="77777777" w:rsidTr="007C2F5B">
        <w:tc>
          <w:tcPr>
            <w:tcW w:w="1228" w:type="dxa"/>
            <w:tcBorders>
              <w:top w:val="nil"/>
              <w:bottom w:val="nil"/>
            </w:tcBorders>
            <w:shd w:val="clear" w:color="auto" w:fill="auto"/>
          </w:tcPr>
          <w:p w14:paraId="3803226F"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single" w:sz="4" w:space="0" w:color="auto"/>
              <w:bottom w:val="nil"/>
            </w:tcBorders>
            <w:shd w:val="clear" w:color="auto" w:fill="auto"/>
          </w:tcPr>
          <w:p w14:paraId="6B4CC9B9" w14:textId="6C1A4DCD" w:rsidR="00633D17" w:rsidRPr="002124AB" w:rsidRDefault="00D52457"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①ではなく、次の要件をすべて満たす事業所として、サービス提供責任者を利用者の数が</w:t>
            </w:r>
            <w:r w:rsidR="008B5B85" w:rsidRPr="002124AB">
              <w:rPr>
                <w:rFonts w:ascii="BIZ UDゴシック" w:eastAsia="BIZ UDゴシック" w:hAnsi="BIZ UDゴシック" w:hint="eastAsia"/>
                <w:sz w:val="21"/>
                <w:szCs w:val="21"/>
              </w:rPr>
              <w:t>50</w:t>
            </w:r>
            <w:r w:rsidRPr="002124AB">
              <w:rPr>
                <w:rFonts w:ascii="BIZ UDゴシック" w:eastAsia="BIZ UDゴシック" w:hAnsi="BIZ UDゴシック" w:hint="eastAsia"/>
                <w:sz w:val="21"/>
                <w:szCs w:val="21"/>
              </w:rPr>
              <w:t>人又はその端数を増すごとに</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人以上としていますか。</w:t>
            </w:r>
          </w:p>
        </w:tc>
        <w:tc>
          <w:tcPr>
            <w:tcW w:w="1134" w:type="dxa"/>
            <w:tcBorders>
              <w:top w:val="single" w:sz="4" w:space="0" w:color="auto"/>
              <w:bottom w:val="nil"/>
            </w:tcBorders>
            <w:shd w:val="clear" w:color="auto" w:fill="auto"/>
          </w:tcPr>
          <w:p w14:paraId="53039DF0"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2235001"/>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4CCEF347"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6338869"/>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7BE3B065" w14:textId="3A57C4A2" w:rsidR="00633D17"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70030587"/>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4F2038D6" w14:textId="255C16AF" w:rsidR="00633D17" w:rsidRPr="002124AB" w:rsidRDefault="00633D17"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6DFCF08D" w14:textId="77777777" w:rsidTr="007C2F5B">
        <w:tc>
          <w:tcPr>
            <w:tcW w:w="1228" w:type="dxa"/>
            <w:tcBorders>
              <w:top w:val="nil"/>
              <w:bottom w:val="nil"/>
            </w:tcBorders>
            <w:shd w:val="clear" w:color="auto" w:fill="auto"/>
          </w:tcPr>
          <w:p w14:paraId="5748194F" w14:textId="77777777" w:rsidR="00633D17" w:rsidRPr="002124AB" w:rsidRDefault="00633D17"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03FFC8EA" w14:textId="515C3C88" w:rsidR="00D52457" w:rsidRPr="002124AB" w:rsidRDefault="00AF67F1"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D52457" w:rsidRPr="002124AB">
              <w:rPr>
                <w:rFonts w:ascii="BIZ UDゴシック" w:eastAsia="BIZ UDゴシック" w:hAnsi="BIZ UDゴシック" w:hint="eastAsia"/>
                <w:sz w:val="21"/>
                <w:szCs w:val="21"/>
              </w:rPr>
              <w:t>ア　常勤のサービス提供責任者を</w:t>
            </w:r>
            <w:r w:rsidR="008B5B85" w:rsidRPr="002124AB">
              <w:rPr>
                <w:rFonts w:ascii="BIZ UDゴシック" w:eastAsia="BIZ UDゴシック" w:hAnsi="BIZ UDゴシック" w:hint="eastAsia"/>
                <w:sz w:val="21"/>
                <w:szCs w:val="21"/>
              </w:rPr>
              <w:t>3</w:t>
            </w:r>
            <w:r w:rsidR="00D52457" w:rsidRPr="002124AB">
              <w:rPr>
                <w:rFonts w:ascii="BIZ UDゴシック" w:eastAsia="BIZ UDゴシック" w:hAnsi="BIZ UDゴシック" w:hint="eastAsia"/>
                <w:sz w:val="21"/>
                <w:szCs w:val="21"/>
              </w:rPr>
              <w:t>人以上配置していること。</w:t>
            </w:r>
          </w:p>
          <w:p w14:paraId="06CB6AFD" w14:textId="66714DF3" w:rsidR="00D52457" w:rsidRPr="002124AB" w:rsidRDefault="00AF67F1" w:rsidP="00E95F3A">
            <w:pPr>
              <w:adjustRightInd w:val="0"/>
              <w:spacing w:line="240" w:lineRule="exact"/>
              <w:ind w:left="333" w:hangingChars="176" w:hanging="333"/>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D52457" w:rsidRPr="002124AB">
              <w:rPr>
                <w:rFonts w:ascii="BIZ UDゴシック" w:eastAsia="BIZ UDゴシック" w:hAnsi="BIZ UDゴシック" w:hint="eastAsia"/>
                <w:sz w:val="21"/>
                <w:szCs w:val="21"/>
              </w:rPr>
              <w:t>イ　サービス提供責任者の業務に主として従事する者を</w:t>
            </w:r>
            <w:r w:rsidR="008B5B85" w:rsidRPr="002124AB">
              <w:rPr>
                <w:rFonts w:ascii="BIZ UDゴシック" w:eastAsia="BIZ UDゴシック" w:hAnsi="BIZ UDゴシック" w:hint="eastAsia"/>
                <w:sz w:val="21"/>
                <w:szCs w:val="21"/>
              </w:rPr>
              <w:t>1</w:t>
            </w:r>
            <w:r w:rsidR="00D52457" w:rsidRPr="002124AB">
              <w:rPr>
                <w:rFonts w:ascii="BIZ UDゴシック" w:eastAsia="BIZ UDゴシック" w:hAnsi="BIZ UDゴシック" w:hint="eastAsia"/>
                <w:sz w:val="21"/>
                <w:szCs w:val="21"/>
              </w:rPr>
              <w:t>人以上配置していること。</w:t>
            </w:r>
          </w:p>
          <w:p w14:paraId="44D4254E" w14:textId="77777777" w:rsidR="00766CC8" w:rsidRPr="002124AB" w:rsidRDefault="00AF67F1" w:rsidP="00E95F3A">
            <w:pPr>
              <w:adjustRightInd w:val="0"/>
              <w:spacing w:line="240" w:lineRule="exact"/>
              <w:ind w:left="333" w:hangingChars="176" w:hanging="333"/>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D52457" w:rsidRPr="002124AB">
              <w:rPr>
                <w:rFonts w:ascii="BIZ UDゴシック" w:eastAsia="BIZ UDゴシック" w:hAnsi="BIZ UDゴシック" w:hint="eastAsia"/>
                <w:sz w:val="21"/>
                <w:szCs w:val="21"/>
              </w:rPr>
              <w:t>ウ　サービス提供責任者が行う業務が効率的に行われていること。</w:t>
            </w:r>
          </w:p>
        </w:tc>
        <w:tc>
          <w:tcPr>
            <w:tcW w:w="1134" w:type="dxa"/>
            <w:tcBorders>
              <w:top w:val="nil"/>
              <w:bottom w:val="nil"/>
            </w:tcBorders>
            <w:shd w:val="clear" w:color="auto" w:fill="auto"/>
          </w:tcPr>
          <w:p w14:paraId="19A8006C" w14:textId="77777777" w:rsidR="00633D17" w:rsidRPr="002124AB" w:rsidRDefault="00633D17"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61F2558F" w14:textId="4AE17628" w:rsidR="00DD0433" w:rsidRPr="002124AB" w:rsidRDefault="00D52457"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D24F5F7" w14:textId="2134BDFC" w:rsidR="00633D17" w:rsidRPr="002124AB" w:rsidRDefault="00B904D8"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D52457"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w:t>
            </w:r>
            <w:r w:rsidR="00D52457"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w:t>
            </w:r>
            <w:r w:rsidR="00D52457"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239C9432" w14:textId="77777777" w:rsidTr="007C2F5B">
        <w:tc>
          <w:tcPr>
            <w:tcW w:w="1228" w:type="dxa"/>
            <w:vMerge w:val="restart"/>
            <w:tcBorders>
              <w:top w:val="nil"/>
            </w:tcBorders>
            <w:shd w:val="clear" w:color="auto" w:fill="auto"/>
          </w:tcPr>
          <w:p w14:paraId="1BA539AD" w14:textId="77777777" w:rsidR="003C1CAF" w:rsidRPr="002124AB" w:rsidRDefault="003C1CAF"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2CA25D6B" w14:textId="029ECE15" w:rsidR="003C1CAF" w:rsidRPr="002124AB" w:rsidRDefault="003C1CAF"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イ「サービス提供責任者の業務に主として従事する者」とは、サービス提供責任者である者が当該事業所の訪問介護員として行ったサービス提供時間（事業所における待機時間や移動時間を除く。）が</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月あたり</w:t>
            </w:r>
            <w:r w:rsidR="008B5B85" w:rsidRPr="002124AB">
              <w:rPr>
                <w:rFonts w:ascii="BIZ UDゴシック" w:eastAsia="BIZ UDゴシック" w:hAnsi="BIZ UDゴシック" w:hint="eastAsia"/>
                <w:sz w:val="21"/>
                <w:szCs w:val="21"/>
              </w:rPr>
              <w:t>30</w:t>
            </w:r>
            <w:r w:rsidRPr="002124AB">
              <w:rPr>
                <w:rFonts w:ascii="BIZ UDゴシック" w:eastAsia="BIZ UDゴシック" w:hAnsi="BIZ UDゴシック" w:hint="eastAsia"/>
                <w:sz w:val="21"/>
                <w:szCs w:val="21"/>
              </w:rPr>
              <w:t>時間以内であること。</w:t>
            </w:r>
          </w:p>
        </w:tc>
        <w:tc>
          <w:tcPr>
            <w:tcW w:w="1134" w:type="dxa"/>
            <w:tcBorders>
              <w:top w:val="nil"/>
              <w:bottom w:val="nil"/>
            </w:tcBorders>
            <w:shd w:val="clear" w:color="auto" w:fill="auto"/>
          </w:tcPr>
          <w:p w14:paraId="6BE694DB" w14:textId="77777777" w:rsidR="003C1CAF" w:rsidRPr="002124AB" w:rsidRDefault="003C1CAF"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07E97E3D" w14:textId="77777777" w:rsidR="003C1CAF" w:rsidRPr="002124AB" w:rsidRDefault="003C1CAF" w:rsidP="00E95F3A">
            <w:pPr>
              <w:adjustRightInd w:val="0"/>
              <w:spacing w:line="200" w:lineRule="exact"/>
              <w:ind w:left="136" w:hanging="136"/>
              <w:contextualSpacing/>
              <w:jc w:val="left"/>
              <w:rPr>
                <w:rFonts w:ascii="BIZ UDゴシック" w:eastAsia="BIZ UDゴシック" w:hAnsi="BIZ UDゴシック"/>
                <w:spacing w:val="20"/>
                <w:sz w:val="16"/>
                <w:szCs w:val="16"/>
              </w:rPr>
            </w:pPr>
          </w:p>
        </w:tc>
      </w:tr>
      <w:tr w:rsidR="002124AB" w:rsidRPr="002124AB" w14:paraId="18ACF12E" w14:textId="77777777" w:rsidTr="007C2F5B">
        <w:tc>
          <w:tcPr>
            <w:tcW w:w="1228" w:type="dxa"/>
            <w:vMerge/>
            <w:tcBorders>
              <w:bottom w:val="nil"/>
            </w:tcBorders>
            <w:shd w:val="clear" w:color="auto" w:fill="auto"/>
          </w:tcPr>
          <w:p w14:paraId="48EE182E" w14:textId="77777777" w:rsidR="003C1CAF" w:rsidRPr="002124AB" w:rsidRDefault="003C1CAF"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71228AA1" w14:textId="77777777" w:rsidR="003C1CAF" w:rsidRPr="002124AB" w:rsidRDefault="003C1CAF"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ウ「サービス提供責任者が行う業務が効率的に行われている」場合とは、居宅基準においてサービス提供責任者が行う業務として規定されているものについて、省力化・効率化が図られていることが必要であり、例えば、以下のような取組が行われていることをいうものです。</w:t>
            </w:r>
          </w:p>
          <w:p w14:paraId="552D2E3C" w14:textId="77777777" w:rsidR="003C1CAF" w:rsidRPr="002124AB" w:rsidRDefault="003C1CAF" w:rsidP="00E95F3A">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訪問介護員の勤務調整（シフト管理）について、業務支援ソフトなどの活用により、迅速な調整を可能としていること。</w:t>
            </w:r>
          </w:p>
          <w:p w14:paraId="4153956E" w14:textId="77777777" w:rsidR="003C1CAF" w:rsidRPr="002124AB" w:rsidRDefault="003C1CAF" w:rsidP="00E95F3A">
            <w:pPr>
              <w:adjustRightInd w:val="0"/>
              <w:spacing w:line="240" w:lineRule="exact"/>
              <w:ind w:leftChars="131" w:left="476"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利用者情報（訪問介護計画やサービス提供記録等）について、タブレット端末やネットワークシステム等のIT機器・技術の活用により、職員間で円滑に情報共有することを可能としていること。</w:t>
            </w:r>
          </w:p>
          <w:p w14:paraId="3E986A70" w14:textId="77777777" w:rsidR="003C1CAF" w:rsidRPr="002124AB" w:rsidRDefault="003C1CAF" w:rsidP="00E95F3A">
            <w:pPr>
              <w:adjustRightInd w:val="0"/>
              <w:spacing w:line="240" w:lineRule="exact"/>
              <w:ind w:leftChars="17" w:left="474"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利用者に対して複数のサービス提供責任者が共同して対応する体制（主担当や副担当を定めている等）を構築する等により、サービス提供責任者業務の中で生じる課題に対しチームとして対応することや、当該</w:t>
            </w:r>
            <w:r w:rsidRPr="002124AB">
              <w:rPr>
                <w:rFonts w:ascii="BIZ UDゴシック" w:eastAsia="BIZ UDゴシック" w:hAnsi="BIZ UDゴシック" w:hint="eastAsia"/>
                <w:sz w:val="21"/>
                <w:szCs w:val="21"/>
              </w:rPr>
              <w:lastRenderedPageBreak/>
              <w:t>サービス提供責任者が不在時に別のサービス提供責任者が補完することを可能としていること。</w:t>
            </w:r>
          </w:p>
          <w:p w14:paraId="78381D7B" w14:textId="77777777" w:rsidR="003C1CAF" w:rsidRPr="002124AB" w:rsidRDefault="003C1CAF" w:rsidP="00E95F3A">
            <w:pPr>
              <w:adjustRightInd w:val="0"/>
              <w:spacing w:line="240" w:lineRule="exact"/>
              <w:ind w:leftChars="17" w:left="474"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この場合において、常勤換算方法を採用する事業所で必要となるサービス提供責任者については、②の規定に関わらず、別（※注）に示されたサービス提供責任者数を配置するものとします。</w:t>
            </w:r>
          </w:p>
        </w:tc>
        <w:tc>
          <w:tcPr>
            <w:tcW w:w="1134" w:type="dxa"/>
            <w:tcBorders>
              <w:top w:val="nil"/>
            </w:tcBorders>
            <w:shd w:val="clear" w:color="auto" w:fill="auto"/>
          </w:tcPr>
          <w:p w14:paraId="1BCFECE0" w14:textId="77777777" w:rsidR="003C1CAF" w:rsidRPr="002124AB" w:rsidRDefault="003C1CAF"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tcBorders>
            <w:shd w:val="clear" w:color="auto" w:fill="auto"/>
          </w:tcPr>
          <w:p w14:paraId="4CC8531D" w14:textId="77777777" w:rsidR="003C1CAF" w:rsidRPr="002124AB" w:rsidRDefault="003C1CAF" w:rsidP="00E95F3A">
            <w:pPr>
              <w:adjustRightInd w:val="0"/>
              <w:spacing w:line="200" w:lineRule="exact"/>
              <w:ind w:left="136" w:hanging="136"/>
              <w:contextualSpacing/>
              <w:jc w:val="left"/>
              <w:rPr>
                <w:rFonts w:ascii="BIZ UDゴシック" w:eastAsia="BIZ UDゴシック" w:hAnsi="BIZ UDゴシック"/>
                <w:spacing w:val="20"/>
                <w:sz w:val="16"/>
                <w:szCs w:val="16"/>
              </w:rPr>
            </w:pPr>
            <w:r w:rsidRPr="002124AB">
              <w:rPr>
                <w:rFonts w:ascii="BIZ UDゴシック" w:eastAsia="BIZ UDゴシック" w:hAnsi="BIZ UDゴシック" w:hint="eastAsia"/>
                <w:spacing w:val="20"/>
                <w:sz w:val="16"/>
                <w:szCs w:val="16"/>
              </w:rPr>
              <w:t xml:space="preserve">※注　</w:t>
            </w:r>
          </w:p>
          <w:p w14:paraId="3C2954F4" w14:textId="5476B6DD" w:rsidR="003C1CAF" w:rsidRPr="002124AB" w:rsidRDefault="003C1CAF" w:rsidP="00C6465A">
            <w:pPr>
              <w:adjustRightInd w:val="0"/>
              <w:spacing w:line="200" w:lineRule="exact"/>
              <w:ind w:left="136" w:hanging="136"/>
              <w:contextualSpacing/>
              <w:jc w:val="left"/>
              <w:rPr>
                <w:rFonts w:ascii="BIZ UDゴシック" w:eastAsia="BIZ UDゴシック" w:hAnsi="BIZ UDゴシック"/>
                <w:spacing w:val="20"/>
                <w:sz w:val="16"/>
                <w:szCs w:val="16"/>
              </w:rPr>
            </w:pPr>
            <w:r w:rsidRPr="002124AB">
              <w:rPr>
                <w:rFonts w:ascii="BIZ UDゴシック" w:eastAsia="BIZ UDゴシック" w:hAnsi="BIZ UDゴシック" w:hint="eastAsia"/>
                <w:spacing w:val="20"/>
                <w:sz w:val="16"/>
                <w:szCs w:val="16"/>
              </w:rPr>
              <w:t>「平成</w:t>
            </w:r>
            <w:r w:rsidR="008B5B85" w:rsidRPr="002124AB">
              <w:rPr>
                <w:rFonts w:ascii="BIZ UDゴシック" w:eastAsia="BIZ UDゴシック" w:hAnsi="BIZ UDゴシック" w:hint="eastAsia"/>
                <w:spacing w:val="20"/>
                <w:sz w:val="16"/>
                <w:szCs w:val="16"/>
              </w:rPr>
              <w:t>11</w:t>
            </w:r>
            <w:r w:rsidRPr="002124AB">
              <w:rPr>
                <w:rFonts w:ascii="BIZ UDゴシック" w:eastAsia="BIZ UDゴシック" w:hAnsi="BIZ UDゴシック" w:hint="eastAsia"/>
                <w:spacing w:val="20"/>
                <w:sz w:val="16"/>
                <w:szCs w:val="16"/>
              </w:rPr>
              <w:t>老企</w:t>
            </w:r>
            <w:r w:rsidR="008B5B85" w:rsidRPr="002124AB">
              <w:rPr>
                <w:rFonts w:ascii="BIZ UDゴシック" w:eastAsia="BIZ UDゴシック" w:hAnsi="BIZ UDゴシック" w:hint="eastAsia"/>
                <w:spacing w:val="20"/>
                <w:sz w:val="16"/>
                <w:szCs w:val="16"/>
              </w:rPr>
              <w:t>25</w:t>
            </w:r>
            <w:r w:rsidRPr="002124AB">
              <w:rPr>
                <w:rFonts w:ascii="BIZ UDゴシック" w:eastAsia="BIZ UDゴシック" w:hAnsi="BIZ UDゴシック" w:hint="eastAsia"/>
                <w:spacing w:val="20"/>
                <w:sz w:val="16"/>
                <w:szCs w:val="16"/>
              </w:rPr>
              <w:t>」別表二参照</w:t>
            </w:r>
          </w:p>
        </w:tc>
      </w:tr>
      <w:tr w:rsidR="002124AB" w:rsidRPr="002124AB" w14:paraId="35927982" w14:textId="77777777" w:rsidTr="007C2F5B">
        <w:tc>
          <w:tcPr>
            <w:tcW w:w="1228" w:type="dxa"/>
            <w:tcBorders>
              <w:top w:val="nil"/>
              <w:bottom w:val="nil"/>
            </w:tcBorders>
            <w:shd w:val="clear" w:color="auto" w:fill="auto"/>
          </w:tcPr>
          <w:p w14:paraId="3DAD31B3" w14:textId="77777777" w:rsidR="002B2F4C" w:rsidRPr="002124AB" w:rsidRDefault="002B2F4C"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bottom w:val="nil"/>
            </w:tcBorders>
            <w:shd w:val="clear" w:color="auto" w:fill="auto"/>
          </w:tcPr>
          <w:p w14:paraId="38587E83" w14:textId="795CC8A6" w:rsidR="00766CC8" w:rsidRPr="002124AB" w:rsidRDefault="002B2F4C"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サービス提供責任者については、</w:t>
            </w:r>
            <w:r w:rsidR="004C2DA4" w:rsidRPr="002124AB">
              <w:rPr>
                <w:rFonts w:ascii="BIZ UDゴシック" w:eastAsia="BIZ UDゴシック" w:hAnsi="BIZ UDゴシック" w:hint="eastAsia"/>
                <w:sz w:val="21"/>
                <w:szCs w:val="21"/>
              </w:rPr>
              <w:t>訪問介護員等のうち、介護福祉士又は厚生労働大臣が定めるサービス提供責任者（平成</w:t>
            </w:r>
            <w:r w:rsidR="008B5B85" w:rsidRPr="002124AB">
              <w:rPr>
                <w:rFonts w:ascii="BIZ UDゴシック" w:eastAsia="BIZ UDゴシック" w:hAnsi="BIZ UDゴシック" w:hint="eastAsia"/>
                <w:sz w:val="21"/>
                <w:szCs w:val="21"/>
              </w:rPr>
              <w:t>24</w:t>
            </w:r>
            <w:r w:rsidR="004C2DA4" w:rsidRPr="002124AB">
              <w:rPr>
                <w:rFonts w:ascii="BIZ UDゴシック" w:eastAsia="BIZ UDゴシック" w:hAnsi="BIZ UDゴシック" w:hint="eastAsia"/>
                <w:sz w:val="21"/>
                <w:szCs w:val="21"/>
              </w:rPr>
              <w:t>年厚生労働省告示第</w:t>
            </w:r>
            <w:r w:rsidR="008B5B85" w:rsidRPr="002124AB">
              <w:rPr>
                <w:rFonts w:ascii="BIZ UDゴシック" w:eastAsia="BIZ UDゴシック" w:hAnsi="BIZ UDゴシック" w:hint="eastAsia"/>
                <w:sz w:val="21"/>
                <w:szCs w:val="21"/>
              </w:rPr>
              <w:t>118</w:t>
            </w:r>
            <w:r w:rsidR="004C2DA4" w:rsidRPr="002124AB">
              <w:rPr>
                <w:rFonts w:ascii="BIZ UDゴシック" w:eastAsia="BIZ UDゴシック" w:hAnsi="BIZ UDゴシック" w:hint="eastAsia"/>
                <w:sz w:val="21"/>
                <w:szCs w:val="21"/>
              </w:rPr>
              <w:t>号）各号に定める者であって、原則として常勤のものから選任していますか。</w:t>
            </w:r>
          </w:p>
        </w:tc>
        <w:tc>
          <w:tcPr>
            <w:tcW w:w="1134" w:type="dxa"/>
            <w:tcBorders>
              <w:bottom w:val="nil"/>
            </w:tcBorders>
            <w:shd w:val="clear" w:color="auto" w:fill="auto"/>
          </w:tcPr>
          <w:p w14:paraId="45649654"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6999430"/>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いる</w:t>
            </w:r>
          </w:p>
          <w:p w14:paraId="3EE7E464" w14:textId="77777777" w:rsidR="00B655C2"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1678759"/>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0"/>
              </w:rPr>
              <w:t>いない</w:t>
            </w:r>
          </w:p>
          <w:p w14:paraId="35FA434E" w14:textId="61319BEE" w:rsidR="002B2F4C"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84720955"/>
                <w14:checkbox>
                  <w14:checked w14:val="0"/>
                  <w14:checkedState w14:val="2611" w14:font="ＭＳ 明朝"/>
                  <w14:uncheckedState w14:val="2610" w14:font="ＭＳ ゴシック"/>
                </w14:checkbox>
              </w:sdtPr>
              <w:sdtEndPr/>
              <w:sdtContent>
                <w:r w:rsidR="00B655C2" w:rsidRPr="002124AB">
                  <w:rPr>
                    <w:rFonts w:hAnsi="ＭＳ ゴシック" w:hint="eastAsia"/>
                    <w:spacing w:val="2"/>
                    <w:sz w:val="20"/>
                    <w:szCs w:val="20"/>
                  </w:rPr>
                  <w:t>☐</w:t>
                </w:r>
              </w:sdtContent>
            </w:sdt>
            <w:r w:rsidR="00B655C2" w:rsidRPr="002124AB">
              <w:rPr>
                <w:rFonts w:ascii="BIZ UDゴシック" w:eastAsia="BIZ UDゴシック" w:hAnsi="BIZ UDゴシック" w:hint="eastAsia"/>
                <w:kern w:val="0"/>
                <w:sz w:val="20"/>
                <w:szCs w:val="21"/>
              </w:rPr>
              <w:t>該当なし</w:t>
            </w:r>
          </w:p>
        </w:tc>
        <w:tc>
          <w:tcPr>
            <w:tcW w:w="1348" w:type="dxa"/>
            <w:vMerge w:val="restart"/>
            <w:shd w:val="clear" w:color="auto" w:fill="auto"/>
          </w:tcPr>
          <w:p w14:paraId="23EB4C72" w14:textId="17FBC0D3" w:rsidR="00DD0433" w:rsidRPr="002124AB" w:rsidRDefault="002B2F4C"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CF4C766" w14:textId="663D855D" w:rsidR="002B2F4C" w:rsidRPr="002124AB" w:rsidRDefault="00B904D8"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2B2F4C"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w:t>
            </w:r>
            <w:r w:rsidR="002B2F4C"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w:t>
            </w:r>
            <w:r w:rsidR="002B2F4C" w:rsidRPr="002124AB">
              <w:rPr>
                <w:rFonts w:ascii="BIZ UDゴシック" w:eastAsia="BIZ UDゴシック" w:hAnsi="BIZ UDゴシック" w:cs="Times New Roman" w:hint="eastAsia"/>
                <w:snapToGrid w:val="0"/>
                <w:spacing w:val="-2"/>
                <w:kern w:val="0"/>
                <w:sz w:val="16"/>
                <w:szCs w:val="16"/>
              </w:rPr>
              <w:t>)④</w:t>
            </w:r>
          </w:p>
        </w:tc>
      </w:tr>
      <w:tr w:rsidR="002124AB" w:rsidRPr="002124AB" w14:paraId="22D61363" w14:textId="77777777" w:rsidTr="007C2F5B">
        <w:tc>
          <w:tcPr>
            <w:tcW w:w="1228" w:type="dxa"/>
            <w:tcBorders>
              <w:top w:val="nil"/>
              <w:bottom w:val="nil"/>
            </w:tcBorders>
            <w:shd w:val="clear" w:color="auto" w:fill="auto"/>
          </w:tcPr>
          <w:p w14:paraId="4F4C47D1" w14:textId="77777777" w:rsidR="002B2F4C" w:rsidRPr="002124AB" w:rsidRDefault="002B2F4C"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3C6C03BA" w14:textId="673C3159" w:rsidR="002B2F4C" w:rsidRPr="002124AB" w:rsidRDefault="00B74DEF"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2B2F4C" w:rsidRPr="002124AB">
              <w:rPr>
                <w:rFonts w:ascii="BIZ UDゴシック" w:eastAsia="BIZ UDゴシック" w:hAnsi="BIZ UDゴシック" w:hint="eastAsia"/>
                <w:sz w:val="21"/>
                <w:szCs w:val="21"/>
              </w:rPr>
              <w:t>ア　介護福祉士</w:t>
            </w:r>
          </w:p>
          <w:p w14:paraId="16D7D881" w14:textId="77777777" w:rsidR="002B2F4C" w:rsidRPr="002124AB" w:rsidRDefault="00B74DEF"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2B2F4C" w:rsidRPr="002124AB">
              <w:rPr>
                <w:rFonts w:ascii="BIZ UDゴシック" w:eastAsia="BIZ UDゴシック" w:hAnsi="BIZ UDゴシック" w:hint="eastAsia"/>
                <w:sz w:val="21"/>
                <w:szCs w:val="21"/>
              </w:rPr>
              <w:t>イ　看護師等（看護師、准看護師</w:t>
            </w:r>
            <w:r w:rsidR="00F57180" w:rsidRPr="002124AB">
              <w:rPr>
                <w:rFonts w:ascii="BIZ UDゴシック" w:eastAsia="BIZ UDゴシック" w:hAnsi="BIZ UDゴシック" w:hint="eastAsia"/>
                <w:sz w:val="21"/>
                <w:szCs w:val="21"/>
              </w:rPr>
              <w:t>、保健師</w:t>
            </w:r>
            <w:r w:rsidR="002B2F4C" w:rsidRPr="002124AB">
              <w:rPr>
                <w:rFonts w:ascii="BIZ UDゴシック" w:eastAsia="BIZ UDゴシック" w:hAnsi="BIZ UDゴシック" w:hint="eastAsia"/>
                <w:sz w:val="21"/>
                <w:szCs w:val="21"/>
              </w:rPr>
              <w:t>）</w:t>
            </w:r>
          </w:p>
          <w:p w14:paraId="71998FD9" w14:textId="77777777" w:rsidR="002B2F4C" w:rsidRPr="002124AB" w:rsidRDefault="00B74DEF"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2B2F4C" w:rsidRPr="002124AB">
              <w:rPr>
                <w:rFonts w:ascii="BIZ UDゴシック" w:eastAsia="BIZ UDゴシック" w:hAnsi="BIZ UDゴシック" w:hint="eastAsia"/>
                <w:sz w:val="21"/>
                <w:szCs w:val="21"/>
              </w:rPr>
              <w:t>ウ　実務者研修修了者</w:t>
            </w:r>
          </w:p>
          <w:p w14:paraId="2B306082" w14:textId="77777777" w:rsidR="002B2F4C" w:rsidRPr="002124AB" w:rsidRDefault="00B74DEF"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2B2F4C" w:rsidRPr="002124AB">
              <w:rPr>
                <w:rFonts w:ascii="BIZ UDゴシック" w:eastAsia="BIZ UDゴシック" w:hAnsi="BIZ UDゴシック" w:hint="eastAsia"/>
                <w:sz w:val="21"/>
                <w:szCs w:val="21"/>
              </w:rPr>
              <w:t>エ　旧介護職員基礎研修課程を修了した者</w:t>
            </w:r>
          </w:p>
          <w:p w14:paraId="79F32B9F" w14:textId="2AC2EDA4" w:rsidR="002B2F4C" w:rsidRPr="002124AB" w:rsidRDefault="00B74DEF"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2B2F4C" w:rsidRPr="002124AB">
              <w:rPr>
                <w:rFonts w:ascii="BIZ UDゴシック" w:eastAsia="BIZ UDゴシック" w:hAnsi="BIZ UDゴシック" w:hint="eastAsia"/>
                <w:sz w:val="21"/>
                <w:szCs w:val="21"/>
              </w:rPr>
              <w:t>オ　訪問介護に関する旧</w:t>
            </w:r>
            <w:r w:rsidR="008B5B85" w:rsidRPr="002124AB">
              <w:rPr>
                <w:rFonts w:ascii="BIZ UDゴシック" w:eastAsia="BIZ UDゴシック" w:hAnsi="BIZ UDゴシック" w:hint="eastAsia"/>
                <w:sz w:val="21"/>
                <w:szCs w:val="21"/>
              </w:rPr>
              <w:t>1</w:t>
            </w:r>
            <w:r w:rsidR="002B2F4C" w:rsidRPr="002124AB">
              <w:rPr>
                <w:rFonts w:ascii="BIZ UDゴシック" w:eastAsia="BIZ UDゴシック" w:hAnsi="BIZ UDゴシック" w:hint="eastAsia"/>
                <w:sz w:val="21"/>
                <w:szCs w:val="21"/>
              </w:rPr>
              <w:t>級課程を修了した者</w:t>
            </w:r>
          </w:p>
        </w:tc>
        <w:tc>
          <w:tcPr>
            <w:tcW w:w="1134" w:type="dxa"/>
            <w:tcBorders>
              <w:top w:val="nil"/>
              <w:bottom w:val="nil"/>
            </w:tcBorders>
            <w:shd w:val="clear" w:color="auto" w:fill="auto"/>
          </w:tcPr>
          <w:p w14:paraId="00DD6F26" w14:textId="77777777" w:rsidR="002B2F4C" w:rsidRPr="002124AB" w:rsidRDefault="002B2F4C"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vMerge/>
            <w:tcBorders>
              <w:bottom w:val="nil"/>
            </w:tcBorders>
            <w:shd w:val="clear" w:color="auto" w:fill="auto"/>
          </w:tcPr>
          <w:p w14:paraId="49FDA5FF" w14:textId="77777777" w:rsidR="002B2F4C" w:rsidRPr="002124AB" w:rsidRDefault="002B2F4C"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5A53D9A2" w14:textId="77777777" w:rsidTr="001A35B1">
        <w:tc>
          <w:tcPr>
            <w:tcW w:w="1228" w:type="dxa"/>
            <w:tcBorders>
              <w:top w:val="nil"/>
              <w:bottom w:val="nil"/>
            </w:tcBorders>
            <w:shd w:val="clear" w:color="auto" w:fill="auto"/>
          </w:tcPr>
          <w:p w14:paraId="4F47D8FE" w14:textId="77777777" w:rsidR="004C2DA4" w:rsidRPr="002124AB" w:rsidRDefault="004C2DA4" w:rsidP="00E95F3A">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637C019B" w14:textId="515F1148" w:rsidR="004C2DA4" w:rsidRPr="002124AB" w:rsidRDefault="004C2DA4"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具体的取扱は次のとおりとする。なお、</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級課程については、看護師等の資格を有する者の場合、全科目を免除することが可能とされていたこと。</w:t>
            </w:r>
          </w:p>
          <w:p w14:paraId="27569138" w14:textId="28CB845C" w:rsidR="004C2DA4" w:rsidRPr="002124AB" w:rsidRDefault="004C2DA4"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専ら指定訪問介護の職務に従事する者であること。</w:t>
            </w:r>
          </w:p>
          <w:p w14:paraId="125C7226" w14:textId="604C7589" w:rsidR="004C2DA4" w:rsidRPr="002124AB" w:rsidRDefault="004C2DA4" w:rsidP="00C6465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イにかかわらず、同一敷地内にある指定定期巡回・随時対応型訪問介護看護事業所又は指定夜間対応型訪問介護事業所の職務に従事することができること。この場合、それぞれの職務については、第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の</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の⑶にいう、同時並行的に行われることが差し支えないと考えられるものであることから、当該者についてはそれぞれの事業所における常勤要件を満たすものであること。</w:t>
            </w:r>
          </w:p>
        </w:tc>
        <w:tc>
          <w:tcPr>
            <w:tcW w:w="1134" w:type="dxa"/>
            <w:tcBorders>
              <w:top w:val="nil"/>
              <w:bottom w:val="nil"/>
            </w:tcBorders>
            <w:shd w:val="clear" w:color="auto" w:fill="auto"/>
          </w:tcPr>
          <w:p w14:paraId="7F93E887" w14:textId="77777777" w:rsidR="004C2DA4" w:rsidRPr="002124AB" w:rsidRDefault="004C2DA4"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684C833E" w14:textId="77777777" w:rsidR="004C2DA4" w:rsidRPr="002124AB" w:rsidRDefault="004C2DA4"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7A0FB979" w14:textId="77777777" w:rsidTr="007C2F5B">
        <w:tc>
          <w:tcPr>
            <w:tcW w:w="1228" w:type="dxa"/>
            <w:tcBorders>
              <w:bottom w:val="nil"/>
            </w:tcBorders>
            <w:shd w:val="clear" w:color="auto" w:fill="auto"/>
          </w:tcPr>
          <w:p w14:paraId="4C36D8C3" w14:textId="77777777" w:rsidR="00782080" w:rsidRPr="002124AB" w:rsidRDefault="008B5B8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w:t>
            </w:r>
            <w:r w:rsidR="00295860" w:rsidRPr="002124AB">
              <w:rPr>
                <w:rFonts w:ascii="BIZ UDゴシック" w:eastAsia="BIZ UDゴシック" w:hAnsi="BIZ UDゴシック" w:hint="eastAsia"/>
                <w:sz w:val="21"/>
                <w:szCs w:val="21"/>
              </w:rPr>
              <w:t xml:space="preserve">　</w:t>
            </w:r>
            <w:r w:rsidR="00BA7ED1" w:rsidRPr="002124AB">
              <w:rPr>
                <w:rFonts w:ascii="BIZ UDゴシック" w:eastAsia="BIZ UDゴシック" w:hAnsi="BIZ UDゴシック" w:hint="eastAsia"/>
                <w:sz w:val="21"/>
                <w:szCs w:val="21"/>
              </w:rPr>
              <w:t>管理者</w:t>
            </w:r>
          </w:p>
          <w:p w14:paraId="6FA43913" w14:textId="77777777" w:rsidR="00AE0183" w:rsidRPr="002124AB" w:rsidRDefault="00AE0183" w:rsidP="00AE0183">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p w14:paraId="5FF4493C" w14:textId="0A2E8617" w:rsidR="00AE0183" w:rsidRPr="002124AB" w:rsidRDefault="00AE0183" w:rsidP="00AE0183">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（共生型は第3の5）</w:t>
            </w:r>
          </w:p>
        </w:tc>
        <w:tc>
          <w:tcPr>
            <w:tcW w:w="6663" w:type="dxa"/>
            <w:gridSpan w:val="2"/>
            <w:tcBorders>
              <w:bottom w:val="dotted" w:sz="4" w:space="0" w:color="auto"/>
            </w:tcBorders>
            <w:shd w:val="clear" w:color="auto" w:fill="auto"/>
          </w:tcPr>
          <w:p w14:paraId="39AA5F1C" w14:textId="77777777" w:rsidR="00BA7ED1" w:rsidRPr="002124AB" w:rsidRDefault="00BA7ED1" w:rsidP="00E95F3A">
            <w:pPr>
              <w:adjustRightInd w:val="0"/>
              <w:spacing w:line="240" w:lineRule="exact"/>
              <w:ind w:left="0" w:firstLineChars="100" w:firstLine="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事業所ごとに専従で常勤の管理者を置いていますか。</w:t>
            </w:r>
          </w:p>
        </w:tc>
        <w:tc>
          <w:tcPr>
            <w:tcW w:w="1134" w:type="dxa"/>
            <w:tcBorders>
              <w:bottom w:val="nil"/>
            </w:tcBorders>
            <w:shd w:val="clear" w:color="auto" w:fill="auto"/>
          </w:tcPr>
          <w:p w14:paraId="210ED18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978453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088AC2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58104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80F869E" w14:textId="2641A0B9" w:rsidR="00BA7ED1"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6936968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66AC463F" w14:textId="610D7587" w:rsidR="00BA7ED1" w:rsidRPr="002124AB" w:rsidRDefault="00BA7ED1"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6</w:t>
            </w:r>
            <w:r w:rsidRPr="002124AB">
              <w:rPr>
                <w:rFonts w:ascii="BIZ UDゴシック" w:eastAsia="BIZ UDゴシック" w:hAnsi="BIZ UDゴシック" w:cs="Times New Roman" w:hint="eastAsia"/>
                <w:snapToGrid w:val="0"/>
                <w:spacing w:val="-2"/>
                <w:kern w:val="0"/>
                <w:sz w:val="16"/>
                <w:szCs w:val="16"/>
              </w:rPr>
              <w:t>条</w:t>
            </w:r>
          </w:p>
        </w:tc>
      </w:tr>
      <w:tr w:rsidR="002124AB" w:rsidRPr="002124AB" w14:paraId="2133ABE0" w14:textId="77777777" w:rsidTr="007C2F5B">
        <w:tc>
          <w:tcPr>
            <w:tcW w:w="1228" w:type="dxa"/>
            <w:tcBorders>
              <w:top w:val="nil"/>
              <w:bottom w:val="single" w:sz="4" w:space="0" w:color="auto"/>
            </w:tcBorders>
            <w:shd w:val="clear" w:color="auto" w:fill="auto"/>
          </w:tcPr>
          <w:p w14:paraId="0B140BD3" w14:textId="54DFF1B9" w:rsidR="00BA7ED1" w:rsidRPr="002124AB" w:rsidRDefault="00BA7ED1" w:rsidP="00E95F3A">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1B164943" w14:textId="77777777" w:rsidR="00BA7ED1" w:rsidRPr="002124AB" w:rsidRDefault="006F35A7"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BA7ED1" w:rsidRPr="002124AB">
              <w:rPr>
                <w:rFonts w:ascii="BIZ UDゴシック" w:eastAsia="BIZ UDゴシック" w:hAnsi="BIZ UDゴシック" w:hint="eastAsia"/>
                <w:sz w:val="21"/>
                <w:szCs w:val="21"/>
              </w:rPr>
              <w:t>次の場合であって、当該事業所の管理業務に支障がないときは、他の職務を兼ねることができます。</w:t>
            </w:r>
          </w:p>
          <w:p w14:paraId="41055E3D" w14:textId="77777777" w:rsidR="00BA7ED1" w:rsidRPr="002124AB" w:rsidRDefault="00BA7ED1"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B74DEF"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なお、管理者は、訪問介護員等である必要はありません。</w:t>
            </w:r>
          </w:p>
          <w:p w14:paraId="05FD2E45" w14:textId="77777777" w:rsidR="00BA7ED1" w:rsidRPr="002124AB" w:rsidRDefault="00B74DEF"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BA7ED1" w:rsidRPr="002124AB">
              <w:rPr>
                <w:rFonts w:ascii="BIZ UDゴシック" w:eastAsia="BIZ UDゴシック" w:hAnsi="BIZ UDゴシック" w:hint="eastAsia"/>
                <w:sz w:val="21"/>
                <w:szCs w:val="21"/>
              </w:rPr>
              <w:t>ア　当該事業所の訪問介護員等としての職務に従事する場合</w:t>
            </w:r>
          </w:p>
          <w:p w14:paraId="5CE4B3F4" w14:textId="77777777" w:rsidR="00BA7ED1" w:rsidRPr="002124AB" w:rsidRDefault="00B74DEF" w:rsidP="00C6465A">
            <w:pPr>
              <w:adjustRightInd w:val="0"/>
              <w:spacing w:line="240" w:lineRule="exact"/>
              <w:ind w:left="567" w:hangingChars="300" w:hanging="56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BA7ED1" w:rsidRPr="002124AB">
              <w:rPr>
                <w:rFonts w:ascii="BIZ UDゴシック" w:eastAsia="BIZ UDゴシック" w:hAnsi="BIZ UDゴシック" w:hint="eastAsia"/>
                <w:sz w:val="21"/>
                <w:szCs w:val="21"/>
              </w:rPr>
              <w:t>イ　同一敷地内にある又は道路を隔てて隣接する等、特に当該事業所の管理業務に支障がないと認められる範囲内にある他の事業所、施設等の管理者又は従業者としての職務に従事する場合</w:t>
            </w:r>
          </w:p>
        </w:tc>
        <w:tc>
          <w:tcPr>
            <w:tcW w:w="1134" w:type="dxa"/>
            <w:tcBorders>
              <w:top w:val="nil"/>
              <w:bottom w:val="single" w:sz="4" w:space="0" w:color="auto"/>
            </w:tcBorders>
            <w:shd w:val="clear" w:color="auto" w:fill="auto"/>
          </w:tcPr>
          <w:p w14:paraId="4CD87BE5" w14:textId="77777777" w:rsidR="00BA7ED1" w:rsidRPr="002124AB" w:rsidRDefault="00BA7ED1"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single" w:sz="4" w:space="0" w:color="auto"/>
            </w:tcBorders>
            <w:shd w:val="clear" w:color="auto" w:fill="auto"/>
          </w:tcPr>
          <w:p w14:paraId="05E01731" w14:textId="71D7D3BD" w:rsidR="00BA7ED1" w:rsidRPr="002124AB" w:rsidRDefault="00BA7ED1" w:rsidP="00E95F3A">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0E66169" w14:textId="41D8DEB5" w:rsidR="00BA7ED1" w:rsidRPr="002124AB" w:rsidRDefault="00B904D8" w:rsidP="00E95F3A">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BA7ED1"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w:t>
            </w:r>
            <w:r w:rsidR="00BA7ED1"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w:t>
            </w:r>
            <w:r w:rsidR="00BA7ED1"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70DDBDC6" w14:textId="77777777" w:rsidTr="007C2F5B">
        <w:tc>
          <w:tcPr>
            <w:tcW w:w="1228" w:type="dxa"/>
            <w:tcBorders>
              <w:top w:val="single" w:sz="4" w:space="0" w:color="auto"/>
              <w:bottom w:val="nil"/>
            </w:tcBorders>
            <w:shd w:val="clear" w:color="auto" w:fill="auto"/>
          </w:tcPr>
          <w:p w14:paraId="565562BA" w14:textId="3FE098E5" w:rsidR="005346A6" w:rsidRPr="002124AB" w:rsidRDefault="008B5B8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w:t>
            </w:r>
          </w:p>
          <w:p w14:paraId="24B9614F" w14:textId="77777777" w:rsidR="00A04C55" w:rsidRPr="002124AB" w:rsidRDefault="005346A6"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w:t>
            </w:r>
          </w:p>
          <w:p w14:paraId="21233B75" w14:textId="77777777" w:rsidR="005346A6" w:rsidRPr="002124AB" w:rsidRDefault="005346A6"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訪問介護の人員基準</w:t>
            </w:r>
          </w:p>
          <w:p w14:paraId="76D6ECDC" w14:textId="2A8DCF85" w:rsidR="00782080" w:rsidRPr="002124AB" w:rsidRDefault="00782080" w:rsidP="00E95F3A">
            <w:pPr>
              <w:adjustRightInd w:val="0"/>
              <w:spacing w:line="240" w:lineRule="exact"/>
              <w:ind w:left="144" w:hanging="14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single" w:sz="4" w:space="0" w:color="auto"/>
              <w:bottom w:val="single" w:sz="4" w:space="0" w:color="auto"/>
            </w:tcBorders>
            <w:shd w:val="clear" w:color="auto" w:fill="auto"/>
          </w:tcPr>
          <w:p w14:paraId="2E49B9F8" w14:textId="77777777" w:rsidR="005346A6" w:rsidRPr="002124AB" w:rsidRDefault="00D70062"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指定居宅介護事業所又は指定重度訪問介護事業所（以下「指定居宅介護事業所等」という。）の従業者の員数が、共生型訪問介護を受ける利用者（要介護者）の数を含めて当該事業所の利用者数とした場合に、当該事業所として必要とされる数以上配置していますか。</w:t>
            </w:r>
          </w:p>
        </w:tc>
        <w:tc>
          <w:tcPr>
            <w:tcW w:w="1134" w:type="dxa"/>
            <w:tcBorders>
              <w:top w:val="single" w:sz="4" w:space="0" w:color="auto"/>
              <w:bottom w:val="single" w:sz="4" w:space="0" w:color="auto"/>
            </w:tcBorders>
            <w:shd w:val="clear" w:color="auto" w:fill="auto"/>
          </w:tcPr>
          <w:p w14:paraId="2BFA4A9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450713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C0D50A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238705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D703748" w14:textId="65DC4540" w:rsidR="005346A6"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7772657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3505BD58" w14:textId="77777777"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83D99EF" w14:textId="21A5B059"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41</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70B86E52" w14:textId="48F8D15E"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E6D442F" w14:textId="60123F74" w:rsidR="005346A6" w:rsidRPr="002124AB" w:rsidRDefault="00B904D8"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D70062"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4</w:t>
            </w:r>
            <w:r w:rsidR="00D70062"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w:t>
            </w:r>
            <w:r w:rsidR="00D70062"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7DC1C166" w14:textId="77777777" w:rsidTr="007C2F5B">
        <w:tc>
          <w:tcPr>
            <w:tcW w:w="1228" w:type="dxa"/>
            <w:tcBorders>
              <w:top w:val="nil"/>
              <w:bottom w:val="nil"/>
            </w:tcBorders>
            <w:shd w:val="clear" w:color="auto" w:fill="auto"/>
          </w:tcPr>
          <w:p w14:paraId="05C65B21" w14:textId="77777777" w:rsidR="005346A6" w:rsidRPr="002124AB" w:rsidRDefault="005346A6"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25A2C0C1" w14:textId="5DAEA7D9" w:rsidR="005346A6" w:rsidRPr="002124AB" w:rsidRDefault="00D70062"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サービス提供責任者の員数は、指定居宅介護事業所等における指定居宅介護又は指定重度訪問介護の利用者（障害者及び障害児）及び共生型訪問介護の利用者（要介護者）の合計数が、</w:t>
            </w:r>
            <w:r w:rsidR="008B5B85" w:rsidRPr="002124AB">
              <w:rPr>
                <w:rFonts w:ascii="BIZ UDゴシック" w:eastAsia="BIZ UDゴシック" w:hAnsi="BIZ UDゴシック" w:hint="eastAsia"/>
                <w:sz w:val="21"/>
                <w:szCs w:val="21"/>
              </w:rPr>
              <w:t>40</w:t>
            </w:r>
            <w:r w:rsidRPr="002124AB">
              <w:rPr>
                <w:rFonts w:ascii="BIZ UDゴシック" w:eastAsia="BIZ UDゴシック" w:hAnsi="BIZ UDゴシック" w:hint="eastAsia"/>
                <w:sz w:val="21"/>
                <w:szCs w:val="21"/>
              </w:rPr>
              <w:t>又はその端数を増すごとに</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人以上としていますか。</w:t>
            </w:r>
          </w:p>
        </w:tc>
        <w:tc>
          <w:tcPr>
            <w:tcW w:w="1134" w:type="dxa"/>
            <w:tcBorders>
              <w:top w:val="single" w:sz="4" w:space="0" w:color="auto"/>
              <w:bottom w:val="nil"/>
            </w:tcBorders>
            <w:shd w:val="clear" w:color="auto" w:fill="auto"/>
          </w:tcPr>
          <w:p w14:paraId="0DCB251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00854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55BA28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784684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FC975B1" w14:textId="6777CCF8" w:rsidR="005346A6"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3711965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1EB4EF61" w14:textId="77777777"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E501B41" w14:textId="329A72AE"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41</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3</w:t>
            </w:r>
          </w:p>
          <w:p w14:paraId="02325D3D" w14:textId="65BAE78F"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12FB1B8" w14:textId="0B30C90A" w:rsidR="005346A6" w:rsidRPr="002124AB" w:rsidRDefault="00B904D8"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D70062"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4</w:t>
            </w:r>
            <w:r w:rsidR="00D70062"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w:t>
            </w:r>
            <w:r w:rsidR="00D70062"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4610517A" w14:textId="77777777" w:rsidTr="007C2F5B">
        <w:tc>
          <w:tcPr>
            <w:tcW w:w="1228" w:type="dxa"/>
            <w:tcBorders>
              <w:top w:val="nil"/>
              <w:bottom w:val="nil"/>
            </w:tcBorders>
            <w:shd w:val="clear" w:color="auto" w:fill="auto"/>
          </w:tcPr>
          <w:p w14:paraId="0D2569EF" w14:textId="77777777" w:rsidR="00D70062" w:rsidRPr="002124AB" w:rsidRDefault="00D70062"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6F5D9D4F" w14:textId="77777777" w:rsidR="00D70062" w:rsidRPr="002124AB" w:rsidRDefault="00D70062"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共生型訪問介護事業所のサービス提供責任者と指定居宅介護事業所等のサービス提供責任者を兼務することは差し支えありません。</w:t>
            </w:r>
          </w:p>
        </w:tc>
        <w:tc>
          <w:tcPr>
            <w:tcW w:w="1134" w:type="dxa"/>
            <w:tcBorders>
              <w:top w:val="nil"/>
              <w:bottom w:val="nil"/>
            </w:tcBorders>
            <w:shd w:val="clear" w:color="auto" w:fill="auto"/>
          </w:tcPr>
          <w:p w14:paraId="7568D555" w14:textId="77777777" w:rsidR="00D70062" w:rsidRPr="002124AB" w:rsidRDefault="00D70062"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51CD24F9" w14:textId="77777777"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2056C34E" w14:textId="77777777" w:rsidTr="007C2F5B">
        <w:tc>
          <w:tcPr>
            <w:tcW w:w="1228" w:type="dxa"/>
            <w:tcBorders>
              <w:top w:val="nil"/>
              <w:bottom w:val="nil"/>
            </w:tcBorders>
            <w:shd w:val="clear" w:color="auto" w:fill="auto"/>
          </w:tcPr>
          <w:p w14:paraId="7B129A2C" w14:textId="77777777" w:rsidR="00D70062" w:rsidRPr="002124AB" w:rsidRDefault="00D70062"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13B1768F" w14:textId="77777777" w:rsidR="00D70062" w:rsidRPr="002124AB" w:rsidRDefault="00D70062"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サービス提供責任者の資格要件については、指定居宅介護事業所等のサービス提供責任者であれば、共生型訪問介護事業所のサービス提供責任者の資格要件を満たします。</w:t>
            </w:r>
          </w:p>
        </w:tc>
        <w:tc>
          <w:tcPr>
            <w:tcW w:w="1134" w:type="dxa"/>
            <w:tcBorders>
              <w:top w:val="nil"/>
              <w:bottom w:val="single" w:sz="4" w:space="0" w:color="auto"/>
            </w:tcBorders>
            <w:shd w:val="clear" w:color="auto" w:fill="auto"/>
          </w:tcPr>
          <w:p w14:paraId="1A1E0712" w14:textId="77777777" w:rsidR="00D70062" w:rsidRPr="002124AB" w:rsidRDefault="00D70062"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single" w:sz="4" w:space="0" w:color="auto"/>
            </w:tcBorders>
            <w:shd w:val="clear" w:color="auto" w:fill="auto"/>
          </w:tcPr>
          <w:p w14:paraId="0D01FD15" w14:textId="77777777"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5F54EF5A" w14:textId="77777777" w:rsidTr="007C2F5B">
        <w:tc>
          <w:tcPr>
            <w:tcW w:w="1228" w:type="dxa"/>
            <w:tcBorders>
              <w:top w:val="nil"/>
              <w:bottom w:val="nil"/>
            </w:tcBorders>
            <w:shd w:val="clear" w:color="auto" w:fill="auto"/>
          </w:tcPr>
          <w:p w14:paraId="3B8F5569" w14:textId="77777777" w:rsidR="007E7A8D" w:rsidRPr="002124AB" w:rsidRDefault="007E7A8D"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04CC8154" w14:textId="77777777" w:rsidR="007E7A8D" w:rsidRPr="002124AB" w:rsidRDefault="007E7A8D"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事業所ごとに専従で常勤の管理者を置いていますか。</w:t>
            </w:r>
          </w:p>
        </w:tc>
        <w:tc>
          <w:tcPr>
            <w:tcW w:w="1134" w:type="dxa"/>
            <w:tcBorders>
              <w:top w:val="single" w:sz="4" w:space="0" w:color="auto"/>
              <w:bottom w:val="nil"/>
            </w:tcBorders>
            <w:shd w:val="clear" w:color="auto" w:fill="auto"/>
          </w:tcPr>
          <w:p w14:paraId="08D8CAC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004673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FE72181"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380018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48A215F" w14:textId="60FD586F" w:rsidR="007E7A8D"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5441915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vMerge w:val="restart"/>
            <w:tcBorders>
              <w:top w:val="single" w:sz="4" w:space="0" w:color="auto"/>
            </w:tcBorders>
            <w:shd w:val="clear" w:color="auto" w:fill="auto"/>
          </w:tcPr>
          <w:p w14:paraId="322F19A5" w14:textId="49313D5D" w:rsidR="007E7A8D" w:rsidRPr="002124AB" w:rsidRDefault="007E7A8D"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3F7AA81" w14:textId="5C4C1CAE" w:rsidR="007E7A8D" w:rsidRPr="002124AB" w:rsidRDefault="007E7A8D" w:rsidP="00E95F3A">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36EA4755" w14:textId="77777777" w:rsidTr="007C2F5B">
        <w:tc>
          <w:tcPr>
            <w:tcW w:w="1228" w:type="dxa"/>
            <w:tcBorders>
              <w:top w:val="nil"/>
              <w:bottom w:val="nil"/>
            </w:tcBorders>
            <w:shd w:val="clear" w:color="auto" w:fill="auto"/>
          </w:tcPr>
          <w:p w14:paraId="586F3D64" w14:textId="77777777" w:rsidR="007E7A8D" w:rsidRPr="002124AB" w:rsidRDefault="007E7A8D"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E92FC2C" w14:textId="77777777" w:rsidR="007E7A8D" w:rsidRPr="002124AB" w:rsidRDefault="007E7A8D"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共生型訪問介護事業所の管理者と指定居宅介護事業所等の管理者を兼務することは差し支えありません。</w:t>
            </w:r>
          </w:p>
        </w:tc>
        <w:tc>
          <w:tcPr>
            <w:tcW w:w="1134" w:type="dxa"/>
            <w:tcBorders>
              <w:top w:val="nil"/>
              <w:bottom w:val="nil"/>
            </w:tcBorders>
            <w:shd w:val="clear" w:color="auto" w:fill="auto"/>
          </w:tcPr>
          <w:p w14:paraId="27E0EB78" w14:textId="77777777" w:rsidR="007E7A8D" w:rsidRPr="002124AB" w:rsidRDefault="007E7A8D"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vMerge/>
            <w:tcBorders>
              <w:bottom w:val="nil"/>
            </w:tcBorders>
            <w:shd w:val="clear" w:color="auto" w:fill="auto"/>
          </w:tcPr>
          <w:p w14:paraId="7AB61901" w14:textId="77777777" w:rsidR="007E7A8D" w:rsidRPr="002124AB" w:rsidRDefault="007E7A8D"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2DA5DC61" w14:textId="77777777" w:rsidTr="007C2F5B">
        <w:tc>
          <w:tcPr>
            <w:tcW w:w="1228" w:type="dxa"/>
            <w:tcBorders>
              <w:top w:val="nil"/>
              <w:bottom w:val="nil"/>
            </w:tcBorders>
            <w:shd w:val="clear" w:color="auto" w:fill="auto"/>
          </w:tcPr>
          <w:p w14:paraId="54BF470B" w14:textId="77777777" w:rsidR="00D70062" w:rsidRPr="002124AB" w:rsidRDefault="00D70062"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49154F8E" w14:textId="77777777" w:rsidR="00D70062" w:rsidRPr="002124AB" w:rsidRDefault="00D70062"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次の場合であって、当該事業所の管理業務に支障がないときは、他の職務を兼ねることができます。なお、管理者は、訪問介護員等である必要はありません。</w:t>
            </w:r>
          </w:p>
          <w:p w14:paraId="5199DD44" w14:textId="77777777" w:rsidR="00D70062" w:rsidRPr="002124AB" w:rsidRDefault="00D70062"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当該事業所の訪問介護員等としての職務に従事する場合</w:t>
            </w:r>
          </w:p>
          <w:p w14:paraId="16CA5C03" w14:textId="77777777" w:rsidR="00F774BA" w:rsidRPr="002124AB" w:rsidRDefault="00D70062"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134" w:type="dxa"/>
            <w:tcBorders>
              <w:top w:val="nil"/>
              <w:bottom w:val="nil"/>
            </w:tcBorders>
            <w:shd w:val="clear" w:color="auto" w:fill="auto"/>
          </w:tcPr>
          <w:p w14:paraId="6C389E8D" w14:textId="77777777" w:rsidR="00D70062" w:rsidRPr="002124AB" w:rsidRDefault="00D70062" w:rsidP="0009242C">
            <w:pPr>
              <w:adjustRightInd w:val="0"/>
              <w:spacing w:line="240" w:lineRule="exact"/>
              <w:ind w:left="98" w:hanging="98"/>
              <w:contextualSpacing/>
              <w:jc w:val="distribute"/>
              <w:rPr>
                <w:rFonts w:ascii="BIZ UDゴシック" w:eastAsia="BIZ UDゴシック" w:hAnsi="BIZ UDゴシック"/>
                <w:w w:val="75"/>
                <w:kern w:val="0"/>
                <w:sz w:val="20"/>
                <w:szCs w:val="21"/>
              </w:rPr>
            </w:pPr>
          </w:p>
        </w:tc>
        <w:tc>
          <w:tcPr>
            <w:tcW w:w="1348" w:type="dxa"/>
            <w:tcBorders>
              <w:top w:val="nil"/>
              <w:bottom w:val="nil"/>
            </w:tcBorders>
            <w:shd w:val="clear" w:color="auto" w:fill="auto"/>
          </w:tcPr>
          <w:p w14:paraId="532781A8" w14:textId="77777777" w:rsidR="00D70062" w:rsidRPr="002124AB" w:rsidRDefault="00D70062" w:rsidP="00E95F3A">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712FBCE5" w14:textId="77777777" w:rsidTr="007C2F5B">
        <w:trPr>
          <w:trHeight w:val="433"/>
        </w:trPr>
        <w:tc>
          <w:tcPr>
            <w:tcW w:w="10373" w:type="dxa"/>
            <w:gridSpan w:val="5"/>
            <w:shd w:val="clear" w:color="auto" w:fill="DAEEF3" w:themeFill="accent5" w:themeFillTint="33"/>
            <w:vAlign w:val="center"/>
          </w:tcPr>
          <w:p w14:paraId="4F04409E" w14:textId="502475DC" w:rsidR="00C92ED3" w:rsidRPr="002124AB" w:rsidRDefault="00C92ED3" w:rsidP="0009242C">
            <w:pPr>
              <w:adjustRightInd w:val="0"/>
              <w:spacing w:line="240" w:lineRule="exact"/>
              <w:ind w:left="59" w:hangingChars="27" w:hanging="59"/>
              <w:contextualSpacing/>
              <w:rPr>
                <w:rFonts w:ascii="BIZ UDゴシック" w:eastAsia="BIZ UDゴシック" w:hAnsi="BIZ UDゴシック"/>
                <w:spacing w:val="20"/>
                <w:szCs w:val="18"/>
              </w:rPr>
            </w:pPr>
            <w:r w:rsidRPr="002124AB">
              <w:rPr>
                <w:rFonts w:ascii="BIZ UDゴシック" w:eastAsia="BIZ UDゴシック" w:hAnsi="BIZ UDゴシック" w:hint="eastAsia"/>
                <w:szCs w:val="18"/>
              </w:rPr>
              <w:t>第</w:t>
            </w:r>
            <w:r w:rsidR="008B5B85" w:rsidRPr="002124AB">
              <w:rPr>
                <w:rFonts w:ascii="BIZ UDゴシック" w:eastAsia="BIZ UDゴシック" w:hAnsi="BIZ UDゴシック" w:hint="eastAsia"/>
                <w:szCs w:val="18"/>
              </w:rPr>
              <w:t>4</w:t>
            </w:r>
            <w:r w:rsidRPr="002124AB">
              <w:rPr>
                <w:rFonts w:ascii="BIZ UDゴシック" w:eastAsia="BIZ UDゴシック" w:hAnsi="BIZ UDゴシック" w:hint="eastAsia"/>
                <w:szCs w:val="18"/>
              </w:rPr>
              <w:t xml:space="preserve">　設備に関する基準</w:t>
            </w:r>
          </w:p>
        </w:tc>
      </w:tr>
      <w:tr w:rsidR="002124AB" w:rsidRPr="002124AB" w14:paraId="0443E5E3" w14:textId="77777777" w:rsidTr="007C2F5B">
        <w:tc>
          <w:tcPr>
            <w:tcW w:w="1228" w:type="dxa"/>
            <w:vMerge w:val="restart"/>
            <w:shd w:val="clear" w:color="auto" w:fill="auto"/>
          </w:tcPr>
          <w:p w14:paraId="4F6E92AE" w14:textId="79ABBC56" w:rsidR="003F54E9"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w:t>
            </w:r>
          </w:p>
          <w:p w14:paraId="5FFDEFDB" w14:textId="77777777" w:rsidR="003F54E9" w:rsidRPr="002124AB" w:rsidRDefault="003F54E9" w:rsidP="00E95F3A">
            <w:pPr>
              <w:adjustRightInd w:val="0"/>
              <w:spacing w:line="240" w:lineRule="exact"/>
              <w:ind w:left="1"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設備及び</w:t>
            </w:r>
          </w:p>
          <w:p w14:paraId="2BE78BD0" w14:textId="77777777" w:rsidR="003F54E9" w:rsidRPr="002124AB" w:rsidRDefault="003F54E9" w:rsidP="00E95F3A">
            <w:pPr>
              <w:adjustRightInd w:val="0"/>
              <w:spacing w:line="240" w:lineRule="exact"/>
              <w:ind w:left="1"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備品等</w:t>
            </w:r>
          </w:p>
          <w:p w14:paraId="1E3E2364" w14:textId="32698AB0" w:rsidR="00D70062" w:rsidRPr="002124AB" w:rsidRDefault="00D70062"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（共生型は第</w:t>
            </w:r>
            <w:r w:rsidR="008B5B85" w:rsidRPr="002124AB">
              <w:rPr>
                <w:rFonts w:ascii="BIZ UDゴシック" w:eastAsia="BIZ UDゴシック" w:hAnsi="BIZ UDゴシック" w:hint="eastAsia"/>
                <w:sz w:val="21"/>
                <w:szCs w:val="21"/>
              </w:rPr>
              <w:t>4</w:t>
            </w:r>
            <w:r w:rsidRPr="002124AB">
              <w:rPr>
                <w:rFonts w:ascii="BIZ UDゴシック" w:eastAsia="BIZ UDゴシック" w:hAnsi="BIZ UDゴシック" w:hint="eastAsia"/>
                <w:sz w:val="21"/>
                <w:szCs w:val="21"/>
              </w:rPr>
              <w:t>の</w:t>
            </w:r>
            <w:r w:rsidR="008B5B85" w:rsidRPr="002124AB">
              <w:rPr>
                <w:rFonts w:ascii="BIZ UDゴシック" w:eastAsia="BIZ UDゴシック" w:hAnsi="BIZ UDゴシック" w:hint="eastAsia"/>
                <w:sz w:val="21"/>
                <w:szCs w:val="21"/>
              </w:rPr>
              <w:t>7</w:t>
            </w: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shd w:val="clear" w:color="auto" w:fill="auto"/>
          </w:tcPr>
          <w:p w14:paraId="50E077E3" w14:textId="77777777" w:rsidR="003F54E9" w:rsidRPr="002124AB" w:rsidRDefault="003F54E9"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事業の運営を行うために必要な広さの専用の区画を設けていますか。</w:t>
            </w:r>
          </w:p>
        </w:tc>
        <w:tc>
          <w:tcPr>
            <w:tcW w:w="1134" w:type="dxa"/>
            <w:tcBorders>
              <w:bottom w:val="nil"/>
            </w:tcBorders>
            <w:shd w:val="clear" w:color="auto" w:fill="auto"/>
          </w:tcPr>
          <w:p w14:paraId="19619E0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548871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0F8164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789094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E642105" w14:textId="587BBAA5" w:rsidR="003F54E9"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3275916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vMerge w:val="restart"/>
            <w:shd w:val="clear" w:color="auto" w:fill="auto"/>
          </w:tcPr>
          <w:p w14:paraId="7253A9AF" w14:textId="77777777" w:rsidR="003F54E9" w:rsidRPr="002124AB" w:rsidRDefault="003F54E9"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EA19BDC" w14:textId="344BB8CE" w:rsidR="003F54E9" w:rsidRPr="002124AB" w:rsidRDefault="003F54E9"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14C59595" w14:textId="6A1FFB61" w:rsidR="003F54E9" w:rsidRPr="002124AB" w:rsidRDefault="003F54E9"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B0830C5" w14:textId="72E0BF8A" w:rsidR="003F54E9" w:rsidRPr="002124AB" w:rsidRDefault="00592CAE"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3F54E9"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2</w:t>
            </w:r>
            <w:r w:rsidR="003F54E9"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w:t>
            </w:r>
            <w:r w:rsidR="003F54E9"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5B9A9796" w14:textId="77777777" w:rsidTr="007C2F5B">
        <w:tc>
          <w:tcPr>
            <w:tcW w:w="1228" w:type="dxa"/>
            <w:vMerge/>
            <w:tcBorders>
              <w:bottom w:val="nil"/>
            </w:tcBorders>
            <w:shd w:val="clear" w:color="auto" w:fill="auto"/>
          </w:tcPr>
          <w:p w14:paraId="3BD6F3BB" w14:textId="77777777" w:rsidR="003F54E9" w:rsidRPr="002124AB" w:rsidRDefault="003F54E9"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4051249A" w14:textId="77777777" w:rsidR="003F54E9" w:rsidRPr="002124AB" w:rsidRDefault="003F54E9"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されていなくても業務に支障がないときは訪問介護の事業を行うための区画が明確に特定されていれば足りるものとします。</w:t>
            </w:r>
          </w:p>
        </w:tc>
        <w:tc>
          <w:tcPr>
            <w:tcW w:w="1134" w:type="dxa"/>
            <w:tcBorders>
              <w:top w:val="nil"/>
              <w:bottom w:val="single" w:sz="4" w:space="0" w:color="auto"/>
            </w:tcBorders>
            <w:shd w:val="clear" w:color="auto" w:fill="auto"/>
          </w:tcPr>
          <w:p w14:paraId="03F5EF5B" w14:textId="77777777" w:rsidR="003F54E9" w:rsidRPr="002124AB" w:rsidRDefault="003F54E9"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vMerge/>
            <w:tcBorders>
              <w:bottom w:val="single" w:sz="4" w:space="0" w:color="auto"/>
            </w:tcBorders>
            <w:shd w:val="clear" w:color="auto" w:fill="auto"/>
          </w:tcPr>
          <w:p w14:paraId="0CEC2D82" w14:textId="77777777" w:rsidR="003F54E9" w:rsidRPr="002124AB" w:rsidRDefault="003F54E9"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09DFA992" w14:textId="77777777" w:rsidTr="007C2F5B">
        <w:tc>
          <w:tcPr>
            <w:tcW w:w="1228" w:type="dxa"/>
            <w:tcBorders>
              <w:top w:val="nil"/>
              <w:bottom w:val="nil"/>
            </w:tcBorders>
            <w:shd w:val="clear" w:color="auto" w:fill="auto"/>
          </w:tcPr>
          <w:p w14:paraId="54B63AA5" w14:textId="77777777" w:rsidR="00BA7ED1" w:rsidRPr="002124AB" w:rsidRDefault="00BA7ED1"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6DF4AE05" w14:textId="77777777" w:rsidR="00BA7ED1" w:rsidRPr="002124AB" w:rsidRDefault="00BA7ED1"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事務室又は区画については、利用申込の受付、相談等に対応するのに適切なスペースを確保していますか。</w:t>
            </w:r>
          </w:p>
        </w:tc>
        <w:tc>
          <w:tcPr>
            <w:tcW w:w="1134" w:type="dxa"/>
            <w:tcBorders>
              <w:top w:val="single" w:sz="4" w:space="0" w:color="auto"/>
              <w:bottom w:val="nil"/>
            </w:tcBorders>
            <w:shd w:val="clear" w:color="auto" w:fill="auto"/>
          </w:tcPr>
          <w:p w14:paraId="67E19D5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458110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55D717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541852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EC4ED1A" w14:textId="7CD7974E" w:rsidR="00BA7ED1"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6252206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43C8DEE1" w14:textId="77777777" w:rsidR="006F35A7" w:rsidRPr="002124AB" w:rsidRDefault="00BA7ED1"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C1B2ED0" w14:textId="719DBFD1" w:rsidR="00BA7ED1" w:rsidRPr="002124AB" w:rsidRDefault="006F35A7"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7</w:t>
            </w:r>
            <w:r w:rsidR="00BA7ED1"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00BA7ED1"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070BE3A2" w14:textId="77777777" w:rsidTr="007C2F5B">
        <w:tc>
          <w:tcPr>
            <w:tcW w:w="1228" w:type="dxa"/>
            <w:tcBorders>
              <w:top w:val="nil"/>
              <w:bottom w:val="nil"/>
            </w:tcBorders>
            <w:shd w:val="clear" w:color="auto" w:fill="auto"/>
          </w:tcPr>
          <w:p w14:paraId="64790EDE" w14:textId="77777777" w:rsidR="00BA7ED1" w:rsidRPr="002124AB" w:rsidRDefault="00BA7ED1"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133C49C5" w14:textId="77777777" w:rsidR="00BA7ED1" w:rsidRPr="002124AB" w:rsidRDefault="00BA7ED1"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相談スペースについては、専用部屋を設けることが望ましいですが、専用部屋を設けず事務室等と一体となっているときは間仕切り等で外部からの視界を遮る等、利用者のプライバシー保護に努めてください。</w:t>
            </w:r>
          </w:p>
        </w:tc>
        <w:tc>
          <w:tcPr>
            <w:tcW w:w="1134" w:type="dxa"/>
            <w:tcBorders>
              <w:top w:val="nil"/>
              <w:bottom w:val="single" w:sz="4" w:space="0" w:color="auto"/>
            </w:tcBorders>
            <w:shd w:val="clear" w:color="auto" w:fill="auto"/>
          </w:tcPr>
          <w:p w14:paraId="0AE6CC5B" w14:textId="77777777" w:rsidR="00BA7ED1" w:rsidRPr="002124AB" w:rsidRDefault="00BA7ED1"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14988C80" w14:textId="6C93A09A" w:rsidR="00592CAE" w:rsidRPr="002124AB" w:rsidRDefault="006F35A7" w:rsidP="00A04C55">
            <w:pPr>
              <w:adjustRightInd w:val="0"/>
              <w:spacing w:line="200" w:lineRule="exact"/>
              <w:ind w:left="58" w:hangingChars="43" w:hanging="58"/>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33A84F7" w14:textId="6B46E37C" w:rsidR="00BA7ED1" w:rsidRPr="002124AB" w:rsidRDefault="00592CAE" w:rsidP="00A04C55">
            <w:pPr>
              <w:adjustRightInd w:val="0"/>
              <w:spacing w:line="200" w:lineRule="exact"/>
              <w:ind w:left="58" w:hangingChars="43" w:hanging="58"/>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6F35A7"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2</w:t>
            </w:r>
            <w:r w:rsidR="006F35A7"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w:t>
            </w:r>
            <w:r w:rsidR="006F35A7"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143CA523" w14:textId="77777777" w:rsidTr="007C2F5B">
        <w:tc>
          <w:tcPr>
            <w:tcW w:w="1228" w:type="dxa"/>
            <w:tcBorders>
              <w:top w:val="nil"/>
              <w:bottom w:val="nil"/>
            </w:tcBorders>
            <w:shd w:val="clear" w:color="auto" w:fill="auto"/>
          </w:tcPr>
          <w:p w14:paraId="6E28608A" w14:textId="77777777" w:rsidR="00BA7ED1" w:rsidRPr="002124AB" w:rsidRDefault="00BA7ED1"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1E0C9229" w14:textId="77777777" w:rsidR="00BA7ED1" w:rsidRPr="002124AB" w:rsidRDefault="00BA7ED1"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訪問介護の提供に必要な設備及び備品等を確保し、特に、手指を洗浄するための設備等、感染症予防に必要な設備等に配慮していますか。</w:t>
            </w:r>
          </w:p>
        </w:tc>
        <w:tc>
          <w:tcPr>
            <w:tcW w:w="1134" w:type="dxa"/>
            <w:tcBorders>
              <w:top w:val="single" w:sz="4" w:space="0" w:color="auto"/>
              <w:bottom w:val="nil"/>
            </w:tcBorders>
            <w:shd w:val="clear" w:color="auto" w:fill="auto"/>
          </w:tcPr>
          <w:p w14:paraId="56C085F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191139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2E066C4"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992076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34FE477" w14:textId="65D347B7" w:rsidR="00BA7ED1"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2631582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0AFCA491" w14:textId="77777777" w:rsidR="006F35A7" w:rsidRPr="002124AB" w:rsidRDefault="00BA7ED1"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9420168" w14:textId="3C03CBD3" w:rsidR="00BA7ED1" w:rsidRPr="002124AB" w:rsidRDefault="00BA7ED1"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58042C8" w14:textId="77777777" w:rsidTr="007C2F5B">
        <w:tc>
          <w:tcPr>
            <w:tcW w:w="1228" w:type="dxa"/>
            <w:tcBorders>
              <w:top w:val="nil"/>
            </w:tcBorders>
            <w:shd w:val="clear" w:color="auto" w:fill="auto"/>
          </w:tcPr>
          <w:p w14:paraId="7597E596" w14:textId="77777777" w:rsidR="00BA7ED1" w:rsidRPr="002124AB" w:rsidRDefault="00BA7ED1"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5F4F9C55" w14:textId="77777777" w:rsidR="00BA7ED1" w:rsidRPr="002124AB" w:rsidRDefault="00BA7ED1"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それぞれの事業の業務に支障がない場合は、同一敷地内にある他の事業所又は施設等に備え付けられた設備及び備品等を使用することができます。</w:t>
            </w:r>
          </w:p>
        </w:tc>
        <w:tc>
          <w:tcPr>
            <w:tcW w:w="1134" w:type="dxa"/>
            <w:tcBorders>
              <w:top w:val="nil"/>
            </w:tcBorders>
            <w:shd w:val="clear" w:color="auto" w:fill="auto"/>
          </w:tcPr>
          <w:p w14:paraId="0C2D5800" w14:textId="77777777" w:rsidR="00BA7ED1" w:rsidRPr="002124AB" w:rsidRDefault="00BA7ED1"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shd w:val="clear" w:color="auto" w:fill="auto"/>
          </w:tcPr>
          <w:p w14:paraId="4295B9CA" w14:textId="4FEA1820" w:rsidR="006F35A7" w:rsidRPr="002124AB" w:rsidRDefault="006F35A7"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505404B" w14:textId="304A9ECF" w:rsidR="00BA7ED1" w:rsidRPr="002124AB" w:rsidRDefault="00592CAE"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6F35A7"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2</w:t>
            </w:r>
            <w:r w:rsidR="006F35A7"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w:t>
            </w:r>
            <w:r w:rsidR="006F35A7"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1F875118" w14:textId="77777777" w:rsidTr="007C2F5B">
        <w:tc>
          <w:tcPr>
            <w:tcW w:w="1228" w:type="dxa"/>
            <w:shd w:val="clear" w:color="auto" w:fill="auto"/>
          </w:tcPr>
          <w:p w14:paraId="2CF2C602" w14:textId="71E89FBF" w:rsidR="00A04C55" w:rsidRPr="002124AB" w:rsidRDefault="008B5B85" w:rsidP="00E95F3A">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7</w:t>
            </w:r>
          </w:p>
          <w:p w14:paraId="78A2FE29" w14:textId="77777777" w:rsidR="00A04C55" w:rsidRPr="002124AB" w:rsidRDefault="00A04C5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w:t>
            </w:r>
          </w:p>
          <w:p w14:paraId="1FFD5705" w14:textId="77777777" w:rsidR="00A04C55" w:rsidRPr="002124AB" w:rsidRDefault="00A04C5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w:t>
            </w:r>
          </w:p>
          <w:p w14:paraId="5500127D" w14:textId="77777777" w:rsidR="00A04C55" w:rsidRPr="002124AB" w:rsidRDefault="00A04C5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の設備基準</w:t>
            </w:r>
          </w:p>
        </w:tc>
        <w:tc>
          <w:tcPr>
            <w:tcW w:w="6663" w:type="dxa"/>
            <w:gridSpan w:val="2"/>
            <w:shd w:val="clear" w:color="auto" w:fill="auto"/>
          </w:tcPr>
          <w:p w14:paraId="7ED21DAC" w14:textId="77777777" w:rsidR="00A04C55" w:rsidRPr="002124AB" w:rsidRDefault="00A04C5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指定居宅介護事業所等として満たすべき設備基準を満たしていますか。</w:t>
            </w:r>
          </w:p>
        </w:tc>
        <w:tc>
          <w:tcPr>
            <w:tcW w:w="1134" w:type="dxa"/>
            <w:shd w:val="clear" w:color="auto" w:fill="auto"/>
          </w:tcPr>
          <w:p w14:paraId="53D72BC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801667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0B8392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211631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DC94EA3" w14:textId="36766E28" w:rsidR="00A04C5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580715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shd w:val="clear" w:color="auto" w:fill="auto"/>
          </w:tcPr>
          <w:p w14:paraId="0EDAA680" w14:textId="4F4C9C40" w:rsidR="00A04C55" w:rsidRPr="002124AB" w:rsidRDefault="00A04C55"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5322376" w14:textId="1FA8544F" w:rsidR="00A04C55" w:rsidRPr="002124AB" w:rsidRDefault="00592CAE" w:rsidP="00A04C55">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A04C55"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4</w:t>
            </w:r>
            <w:r w:rsidR="00A04C55"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w:t>
            </w:r>
            <w:r w:rsidR="00A04C55"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71EC097D" w14:textId="77777777" w:rsidTr="007C2F5B">
        <w:trPr>
          <w:trHeight w:val="433"/>
        </w:trPr>
        <w:tc>
          <w:tcPr>
            <w:tcW w:w="10373" w:type="dxa"/>
            <w:gridSpan w:val="5"/>
            <w:tcBorders>
              <w:bottom w:val="single" w:sz="4" w:space="0" w:color="auto"/>
            </w:tcBorders>
            <w:shd w:val="clear" w:color="auto" w:fill="DAEEF3" w:themeFill="accent5" w:themeFillTint="33"/>
            <w:vAlign w:val="center"/>
          </w:tcPr>
          <w:p w14:paraId="253EB680" w14:textId="7CB4AB03" w:rsidR="006F35A7" w:rsidRPr="002124AB" w:rsidRDefault="006F35A7" w:rsidP="0009242C">
            <w:pPr>
              <w:adjustRightInd w:val="0"/>
              <w:spacing w:line="240" w:lineRule="exact"/>
              <w:ind w:left="59" w:hangingChars="27" w:hanging="59"/>
              <w:contextualSpacing/>
              <w:rPr>
                <w:rFonts w:ascii="BIZ UDゴシック" w:eastAsia="BIZ UDゴシック" w:hAnsi="BIZ UDゴシック"/>
                <w:spacing w:val="20"/>
                <w:szCs w:val="18"/>
              </w:rPr>
            </w:pPr>
            <w:r w:rsidRPr="002124AB">
              <w:rPr>
                <w:rFonts w:ascii="BIZ UDゴシック" w:eastAsia="BIZ UDゴシック" w:hAnsi="BIZ UDゴシック" w:hint="eastAsia"/>
                <w:szCs w:val="18"/>
              </w:rPr>
              <w:t>第</w:t>
            </w:r>
            <w:r w:rsidR="008B5B85" w:rsidRPr="002124AB">
              <w:rPr>
                <w:rFonts w:ascii="BIZ UDゴシック" w:eastAsia="BIZ UDゴシック" w:hAnsi="BIZ UDゴシック" w:hint="eastAsia"/>
                <w:szCs w:val="18"/>
              </w:rPr>
              <w:t>5</w:t>
            </w:r>
            <w:r w:rsidRPr="002124AB">
              <w:rPr>
                <w:rFonts w:ascii="BIZ UDゴシック" w:eastAsia="BIZ UDゴシック" w:hAnsi="BIZ UDゴシック" w:hint="eastAsia"/>
                <w:szCs w:val="18"/>
              </w:rPr>
              <w:t xml:space="preserve">　運営に関する基準</w:t>
            </w:r>
            <w:r w:rsidR="00831C38" w:rsidRPr="002124AB">
              <w:rPr>
                <w:rFonts w:ascii="BIZ UDゴシック" w:eastAsia="BIZ UDゴシック" w:hAnsi="BIZ UDゴシック" w:hint="eastAsia"/>
                <w:sz w:val="21"/>
                <w:szCs w:val="18"/>
              </w:rPr>
              <w:t>（</w:t>
            </w:r>
            <w:r w:rsidR="00DD349E" w:rsidRPr="002124AB">
              <w:rPr>
                <w:rFonts w:ascii="BIZ UDゴシック" w:eastAsia="BIZ UDゴシック" w:hAnsi="BIZ UDゴシック" w:hint="eastAsia"/>
                <w:sz w:val="21"/>
                <w:szCs w:val="18"/>
              </w:rPr>
              <w:t>※</w:t>
            </w:r>
            <w:r w:rsidR="00831C38" w:rsidRPr="002124AB">
              <w:rPr>
                <w:rFonts w:ascii="BIZ UDゴシック" w:eastAsia="BIZ UDゴシック" w:hAnsi="BIZ UDゴシック" w:hint="eastAsia"/>
                <w:sz w:val="21"/>
                <w:szCs w:val="18"/>
              </w:rPr>
              <w:t>共生型訪問介護も点検してください。）</w:t>
            </w:r>
          </w:p>
        </w:tc>
      </w:tr>
      <w:tr w:rsidR="002124AB" w:rsidRPr="002124AB" w14:paraId="28AEDF0C" w14:textId="77777777" w:rsidTr="007C2F5B">
        <w:tc>
          <w:tcPr>
            <w:tcW w:w="1228" w:type="dxa"/>
            <w:vMerge w:val="restart"/>
            <w:shd w:val="clear" w:color="auto" w:fill="auto"/>
          </w:tcPr>
          <w:p w14:paraId="0734FB12" w14:textId="15DE4CA4" w:rsidR="006136BB"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8</w:t>
            </w:r>
          </w:p>
          <w:p w14:paraId="4A9CE891" w14:textId="77777777" w:rsidR="006136BB" w:rsidRPr="002124AB" w:rsidRDefault="006136BB"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内容及び手続きの説明及び同意</w:t>
            </w:r>
          </w:p>
          <w:p w14:paraId="1690A25B" w14:textId="36957F68" w:rsidR="00782080" w:rsidRPr="002124AB" w:rsidRDefault="00782080"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shd w:val="clear" w:color="auto" w:fill="auto"/>
          </w:tcPr>
          <w:p w14:paraId="45B1351B" w14:textId="381A6575" w:rsidR="006136BB" w:rsidRPr="002124AB" w:rsidRDefault="00CB7608"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w:t>
            </w:r>
            <w:r w:rsidR="006136BB" w:rsidRPr="002124AB">
              <w:rPr>
                <w:rFonts w:ascii="BIZ UDゴシック" w:eastAsia="BIZ UDゴシック" w:hAnsi="BIZ UDゴシック" w:hint="eastAsia"/>
                <w:sz w:val="21"/>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bottom w:val="nil"/>
            </w:tcBorders>
            <w:shd w:val="clear" w:color="auto" w:fill="auto"/>
          </w:tcPr>
          <w:p w14:paraId="447806D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576117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BAB40B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716568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A4F218E" w14:textId="03DDB74C" w:rsidR="006136BB"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965836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08C708C6" w14:textId="77777777" w:rsidR="006136BB" w:rsidRPr="002124AB" w:rsidRDefault="006136BB"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56A852A5" w14:textId="21C809FC" w:rsidR="006136BB" w:rsidRPr="002124AB" w:rsidRDefault="006136BB"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08867122" w14:textId="02800214" w:rsidR="006136BB" w:rsidRPr="002124AB" w:rsidRDefault="006136BB"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147DD71E" w14:textId="77777777" w:rsidTr="007C2F5B">
        <w:tc>
          <w:tcPr>
            <w:tcW w:w="1228" w:type="dxa"/>
            <w:vMerge/>
            <w:tcBorders>
              <w:bottom w:val="nil"/>
            </w:tcBorders>
            <w:shd w:val="clear" w:color="auto" w:fill="auto"/>
          </w:tcPr>
          <w:p w14:paraId="57AFA3F4" w14:textId="77777777" w:rsidR="006136BB" w:rsidRPr="002124AB" w:rsidRDefault="006136BB"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0831A441" w14:textId="77777777" w:rsidR="006136BB" w:rsidRPr="002124AB" w:rsidRDefault="006136BB"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サービスの選択に資すると認められる重要事項を記した文書の内容は、次のとおりです。</w:t>
            </w:r>
          </w:p>
          <w:p w14:paraId="73771891" w14:textId="77777777" w:rsidR="006136BB" w:rsidRPr="002124AB" w:rsidRDefault="006136BB"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運営規程の概要</w:t>
            </w:r>
          </w:p>
          <w:p w14:paraId="3AF67367" w14:textId="77777777" w:rsidR="006136BB" w:rsidRPr="002124AB" w:rsidRDefault="006136BB"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訪問介護員等の勤務体制</w:t>
            </w:r>
          </w:p>
          <w:p w14:paraId="1BB612A8" w14:textId="77777777" w:rsidR="006136BB" w:rsidRPr="002124AB" w:rsidRDefault="006136BB"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事故発生時の対応</w:t>
            </w:r>
          </w:p>
          <w:p w14:paraId="32F68183" w14:textId="77777777" w:rsidR="003F21D5" w:rsidRPr="002124AB" w:rsidRDefault="006136BB"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苦情処理の体制　</w:t>
            </w:r>
          </w:p>
          <w:p w14:paraId="35D34732" w14:textId="77777777" w:rsidR="006136BB" w:rsidRPr="002124AB" w:rsidRDefault="006136BB" w:rsidP="00C6465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3F21D5" w:rsidRPr="002124AB">
              <w:rPr>
                <w:rFonts w:ascii="BIZ UDゴシック" w:eastAsia="BIZ UDゴシック" w:hAnsi="BIZ UDゴシック" w:hint="eastAsia"/>
                <w:sz w:val="21"/>
                <w:szCs w:val="21"/>
              </w:rPr>
              <w:t xml:space="preserve">オ　提供するサービスの第三者評価の実施状況（実施の有無、実施した直近の年月日、実施した評価機関の名称、評価結果の開示状況）　　</w:t>
            </w:r>
            <w:r w:rsidRPr="002124AB">
              <w:rPr>
                <w:rFonts w:ascii="BIZ UDゴシック" w:eastAsia="BIZ UDゴシック" w:hAnsi="BIZ UDゴシック" w:hint="eastAsia"/>
                <w:sz w:val="21"/>
                <w:szCs w:val="21"/>
              </w:rPr>
              <w:t>等</w:t>
            </w:r>
          </w:p>
        </w:tc>
        <w:tc>
          <w:tcPr>
            <w:tcW w:w="1134" w:type="dxa"/>
            <w:tcBorders>
              <w:top w:val="nil"/>
              <w:bottom w:val="nil"/>
            </w:tcBorders>
            <w:shd w:val="clear" w:color="auto" w:fill="auto"/>
          </w:tcPr>
          <w:p w14:paraId="055F2362" w14:textId="77777777" w:rsidR="006136BB" w:rsidRPr="002124AB" w:rsidRDefault="006136BB"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7C74CD46" w14:textId="032A237B" w:rsidR="00592CAE" w:rsidRPr="002124AB" w:rsidRDefault="006136BB"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DDD0E64" w14:textId="74A8A245" w:rsidR="006136BB" w:rsidRPr="002124AB" w:rsidRDefault="00592CAE"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6136BB"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w:t>
            </w:r>
            <w:r w:rsidR="006136BB"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58921D0B" w14:textId="77777777" w:rsidTr="007C2F5B">
        <w:tc>
          <w:tcPr>
            <w:tcW w:w="1228" w:type="dxa"/>
            <w:tcBorders>
              <w:top w:val="nil"/>
              <w:bottom w:val="nil"/>
            </w:tcBorders>
            <w:shd w:val="clear" w:color="auto" w:fill="auto"/>
          </w:tcPr>
          <w:p w14:paraId="3AB243A2" w14:textId="77777777" w:rsidR="00BA7ED1" w:rsidRPr="002124AB" w:rsidRDefault="00BA7ED1"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63D97E5B" w14:textId="709D7BC1" w:rsidR="00BA7ED1" w:rsidRPr="002124AB" w:rsidRDefault="00BA7ED1"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同意は、利用者及び訪問介護</w:t>
            </w:r>
            <w:r w:rsidR="006C6B08" w:rsidRPr="002124AB">
              <w:rPr>
                <w:rFonts w:ascii="BIZ UDゴシック" w:eastAsia="BIZ UDゴシック" w:hAnsi="BIZ UDゴシック" w:hint="eastAsia"/>
                <w:sz w:val="21"/>
                <w:szCs w:val="21"/>
              </w:rPr>
              <w:t>事業者双方の保護の立場から書面によって確認することが望ましい</w:t>
            </w:r>
            <w:r w:rsidRPr="002124AB">
              <w:rPr>
                <w:rFonts w:ascii="BIZ UDゴシック" w:eastAsia="BIZ UDゴシック" w:hAnsi="BIZ UDゴシック" w:hint="eastAsia"/>
                <w:sz w:val="21"/>
                <w:szCs w:val="21"/>
              </w:rPr>
              <w:t>。</w:t>
            </w:r>
          </w:p>
        </w:tc>
        <w:tc>
          <w:tcPr>
            <w:tcW w:w="1134" w:type="dxa"/>
            <w:tcBorders>
              <w:top w:val="nil"/>
              <w:bottom w:val="nil"/>
            </w:tcBorders>
            <w:shd w:val="clear" w:color="auto" w:fill="auto"/>
          </w:tcPr>
          <w:p w14:paraId="29D16777" w14:textId="77777777" w:rsidR="00BA7ED1" w:rsidRPr="002124AB" w:rsidRDefault="00BA7ED1"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759BC1A" w14:textId="6C2FBC1C" w:rsidR="00BA7ED1" w:rsidRPr="002124AB" w:rsidRDefault="00BA7ED1"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7D02B720" w14:textId="77777777" w:rsidTr="007C2F5B">
        <w:tc>
          <w:tcPr>
            <w:tcW w:w="1228" w:type="dxa"/>
            <w:tcBorders>
              <w:top w:val="nil"/>
              <w:bottom w:val="nil"/>
            </w:tcBorders>
            <w:shd w:val="clear" w:color="auto" w:fill="auto"/>
          </w:tcPr>
          <w:p w14:paraId="7871028A" w14:textId="77777777" w:rsidR="00BA7ED1" w:rsidRPr="002124AB" w:rsidRDefault="00BA7ED1"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227B5648" w14:textId="41A42C41" w:rsidR="003F54E9" w:rsidRPr="002124AB" w:rsidRDefault="00BA7ED1"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当該事業所が、他の介護保険に関する事業を併せて実施している場合、当該パンフレット等について、一体的に作成することは差し支え</w:t>
            </w:r>
            <w:r w:rsidR="006C6B08" w:rsidRPr="002124AB">
              <w:rPr>
                <w:rFonts w:ascii="BIZ UDゴシック" w:eastAsia="BIZ UDゴシック" w:hAnsi="BIZ UDゴシック" w:hint="eastAsia"/>
                <w:sz w:val="21"/>
                <w:szCs w:val="21"/>
              </w:rPr>
              <w:t>ない</w:t>
            </w:r>
            <w:r w:rsidRPr="002124AB">
              <w:rPr>
                <w:rFonts w:ascii="BIZ UDゴシック" w:eastAsia="BIZ UDゴシック" w:hAnsi="BIZ UDゴシック" w:hint="eastAsia"/>
                <w:sz w:val="21"/>
                <w:szCs w:val="21"/>
              </w:rPr>
              <w:t>。</w:t>
            </w:r>
          </w:p>
        </w:tc>
        <w:tc>
          <w:tcPr>
            <w:tcW w:w="1134" w:type="dxa"/>
            <w:tcBorders>
              <w:top w:val="nil"/>
              <w:bottom w:val="nil"/>
            </w:tcBorders>
            <w:shd w:val="clear" w:color="auto" w:fill="auto"/>
          </w:tcPr>
          <w:p w14:paraId="70A9BC3B" w14:textId="77777777" w:rsidR="00BA7ED1" w:rsidRPr="002124AB" w:rsidRDefault="00BA7ED1"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34B0C858" w14:textId="7E507ED2" w:rsidR="00BA7ED1" w:rsidRPr="002124AB" w:rsidRDefault="00BA7ED1"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34D86B53" w14:textId="77777777" w:rsidTr="00D53931">
        <w:tc>
          <w:tcPr>
            <w:tcW w:w="1228" w:type="dxa"/>
            <w:tcBorders>
              <w:top w:val="nil"/>
              <w:bottom w:val="nil"/>
            </w:tcBorders>
            <w:shd w:val="clear" w:color="auto" w:fill="auto"/>
          </w:tcPr>
          <w:p w14:paraId="70298340" w14:textId="77777777" w:rsidR="00B65762" w:rsidRPr="002124AB" w:rsidRDefault="00B65762"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039D2D8F" w14:textId="7880E456" w:rsidR="00B65762" w:rsidRPr="002124AB" w:rsidRDefault="00B65762"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6C6B08" w:rsidRPr="002124AB">
              <w:rPr>
                <w:rFonts w:ascii="BIZ UDゴシック" w:eastAsia="BIZ UDゴシック" w:hAnsi="BIZ UDゴシック" w:hint="eastAsia"/>
                <w:sz w:val="21"/>
                <w:szCs w:val="21"/>
              </w:rPr>
              <w:t xml:space="preserve">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134" w:type="dxa"/>
            <w:tcBorders>
              <w:top w:val="nil"/>
              <w:bottom w:val="single" w:sz="4" w:space="0" w:color="auto"/>
            </w:tcBorders>
            <w:shd w:val="clear" w:color="auto" w:fill="auto"/>
          </w:tcPr>
          <w:p w14:paraId="3FE96B71" w14:textId="77777777" w:rsidR="00B65762" w:rsidRPr="002124AB" w:rsidRDefault="00B65762"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481B0600" w14:textId="49242E07" w:rsidR="00B65762" w:rsidRPr="002124AB" w:rsidRDefault="00B65762"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8CB9322" w14:textId="6DAF7353" w:rsidR="00B65762" w:rsidRPr="002124AB" w:rsidRDefault="00B65762"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準用（第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36C24EE9" w14:textId="77777777" w:rsidTr="00D53931">
        <w:tc>
          <w:tcPr>
            <w:tcW w:w="1228" w:type="dxa"/>
            <w:tcBorders>
              <w:top w:val="nil"/>
              <w:bottom w:val="nil"/>
            </w:tcBorders>
            <w:shd w:val="clear" w:color="auto" w:fill="auto"/>
          </w:tcPr>
          <w:p w14:paraId="6B6DA765" w14:textId="77777777" w:rsidR="00CB7608" w:rsidRPr="002124AB" w:rsidRDefault="00CB7608"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68BBCC65" w14:textId="449385CC" w:rsidR="00CB7608" w:rsidRPr="002124AB" w:rsidRDefault="00CB7608"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介護事業</w:t>
            </w:r>
            <w:r w:rsidRPr="002124AB">
              <w:rPr>
                <w:rFonts w:ascii="BIZ UDゴシック" w:eastAsia="BIZ UDゴシック" w:hAnsi="BIZ UDゴシック" w:hint="eastAsia"/>
                <w:sz w:val="21"/>
                <w:szCs w:val="21"/>
              </w:rPr>
              <w:lastRenderedPageBreak/>
              <w:t>者は、当該文書を交付したものとみなす。）。</w:t>
            </w:r>
          </w:p>
        </w:tc>
        <w:tc>
          <w:tcPr>
            <w:tcW w:w="1134" w:type="dxa"/>
            <w:tcBorders>
              <w:top w:val="single" w:sz="4" w:space="0" w:color="auto"/>
              <w:bottom w:val="nil"/>
            </w:tcBorders>
            <w:shd w:val="clear" w:color="auto" w:fill="auto"/>
          </w:tcPr>
          <w:p w14:paraId="2A12D76C" w14:textId="301F0F26"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084885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FDF25E0" w14:textId="29A65D05"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699823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79D1E87" w14:textId="74D895A4" w:rsidR="00CB7608"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67745965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3608A877" w14:textId="77777777" w:rsidR="00CB7608" w:rsidRPr="002124AB" w:rsidRDefault="00CB7608"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533B99F" w14:textId="32EA40D9" w:rsidR="00CB7608" w:rsidRPr="002124AB" w:rsidRDefault="00CB7608"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p w14:paraId="31A8E0BC" w14:textId="26503F1B" w:rsidR="00CB7608" w:rsidRPr="002124AB" w:rsidRDefault="00CB7608"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72985569" w14:textId="77777777" w:rsidTr="00D53931">
        <w:tc>
          <w:tcPr>
            <w:tcW w:w="1228" w:type="dxa"/>
            <w:tcBorders>
              <w:top w:val="nil"/>
              <w:bottom w:val="nil"/>
            </w:tcBorders>
            <w:shd w:val="clear" w:color="auto" w:fill="auto"/>
          </w:tcPr>
          <w:p w14:paraId="1B19B46D" w14:textId="77777777" w:rsidR="00CB7608" w:rsidRPr="002124AB" w:rsidRDefault="00CB7608"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7A6A08D7" w14:textId="16F4D3C1" w:rsidR="00CB7608" w:rsidRPr="002124AB" w:rsidRDefault="00CB7608"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　電子情報処理組織を使用する方法のうちア又はイに掲げるもの</w:t>
            </w:r>
          </w:p>
          <w:p w14:paraId="0C381CE2" w14:textId="7A218EC2" w:rsidR="00CB7608" w:rsidRPr="002124AB" w:rsidRDefault="00CB7608"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442B7910" w14:textId="5029A845" w:rsidR="00CB7608" w:rsidRPr="002124AB" w:rsidRDefault="00CB7608"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tcBorders>
              <w:top w:val="nil"/>
              <w:bottom w:val="nil"/>
            </w:tcBorders>
            <w:shd w:val="clear" w:color="auto" w:fill="auto"/>
          </w:tcPr>
          <w:p w14:paraId="52D02EE2" w14:textId="30AAE29C" w:rsidR="00CB7608" w:rsidRPr="002124AB" w:rsidRDefault="00CB7608"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17A3664D" w14:textId="20B33B0A" w:rsidR="00CB7608" w:rsidRPr="002124AB" w:rsidRDefault="00CB7608"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7AADF2CE" w14:textId="77777777" w:rsidTr="00D53931">
        <w:tc>
          <w:tcPr>
            <w:tcW w:w="1228" w:type="dxa"/>
            <w:tcBorders>
              <w:top w:val="nil"/>
              <w:bottom w:val="nil"/>
            </w:tcBorders>
            <w:shd w:val="clear" w:color="auto" w:fill="auto"/>
          </w:tcPr>
          <w:p w14:paraId="70F3F606" w14:textId="77777777" w:rsidR="00CB7608" w:rsidRPr="002124AB" w:rsidRDefault="00CB7608"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5A3231B9" w14:textId="15A1F2D6" w:rsidR="00CB7608" w:rsidRPr="002124AB" w:rsidRDefault="00CB7608"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shd w:val="clear" w:color="auto" w:fill="auto"/>
          </w:tcPr>
          <w:p w14:paraId="52AA75A0" w14:textId="77777777" w:rsidR="00CB7608" w:rsidRPr="002124AB" w:rsidRDefault="00CB7608"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706F58C8" w14:textId="77777777" w:rsidR="00CB7608" w:rsidRPr="002124AB" w:rsidRDefault="00CB7608"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46538C25" w14:textId="77777777" w:rsidTr="00D53931">
        <w:tc>
          <w:tcPr>
            <w:tcW w:w="1228" w:type="dxa"/>
            <w:tcBorders>
              <w:top w:val="nil"/>
              <w:bottom w:val="nil"/>
            </w:tcBorders>
            <w:shd w:val="clear" w:color="auto" w:fill="auto"/>
          </w:tcPr>
          <w:p w14:paraId="5B3EB35B" w14:textId="77777777" w:rsidR="00CB7608" w:rsidRPr="002124AB" w:rsidRDefault="00CB7608"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0F73A060" w14:textId="75ECB25F" w:rsidR="00CB7608" w:rsidRPr="002124AB" w:rsidRDefault="000A6065" w:rsidP="00E95F3A">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CB7608" w:rsidRPr="002124AB">
              <w:rPr>
                <w:rFonts w:ascii="BIZ UDゴシック" w:eastAsia="BIZ UDゴシック" w:hAnsi="BIZ UDゴシック" w:hint="eastAsia"/>
                <w:sz w:val="21"/>
                <w:szCs w:val="21"/>
              </w:rPr>
              <w:t xml:space="preserve">　②に掲げる方法は、利用申込者又はその家族がファイルへの記録を出力することによる文書を作成することができるものでなければならない。</w:t>
            </w:r>
          </w:p>
        </w:tc>
        <w:tc>
          <w:tcPr>
            <w:tcW w:w="1134" w:type="dxa"/>
            <w:tcBorders>
              <w:top w:val="nil"/>
              <w:bottom w:val="nil"/>
            </w:tcBorders>
            <w:shd w:val="clear" w:color="auto" w:fill="auto"/>
          </w:tcPr>
          <w:p w14:paraId="61DC2F15" w14:textId="77777777" w:rsidR="00CB7608" w:rsidRPr="002124AB" w:rsidRDefault="00CB7608"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CA2A182" w14:textId="77777777" w:rsidR="00CB7608" w:rsidRPr="002124AB" w:rsidRDefault="00CB7608"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61AE446" w14:textId="5FD0B487" w:rsidR="00CB7608" w:rsidRPr="002124AB" w:rsidRDefault="00CB7608"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p w14:paraId="570718E9" w14:textId="77777777" w:rsidR="00CB7608" w:rsidRPr="002124AB" w:rsidRDefault="00CB7608"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1F68320E" w14:textId="77777777" w:rsidTr="00D53931">
        <w:tc>
          <w:tcPr>
            <w:tcW w:w="1228" w:type="dxa"/>
            <w:tcBorders>
              <w:top w:val="nil"/>
              <w:bottom w:val="nil"/>
            </w:tcBorders>
            <w:shd w:val="clear" w:color="auto" w:fill="auto"/>
          </w:tcPr>
          <w:p w14:paraId="0F8356A2" w14:textId="77777777" w:rsidR="00CB7608" w:rsidRPr="002124AB" w:rsidRDefault="00CB7608"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C9F48E3" w14:textId="22C3CE8B" w:rsidR="00CB7608" w:rsidRPr="002124AB" w:rsidRDefault="000A6065" w:rsidP="00E95F3A">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CB7608" w:rsidRPr="002124AB">
              <w:rPr>
                <w:rFonts w:ascii="BIZ UDゴシック" w:eastAsia="BIZ UDゴシック" w:hAnsi="BIZ UDゴシック" w:hint="eastAsia"/>
                <w:sz w:val="21"/>
                <w:szCs w:val="21"/>
              </w:rPr>
              <w:t xml:space="preserve">　「電子情報処理組織」とは、事業者の使用に係る電子計算機と、利用申込者又はその家族の使用に係る電子計算機とを電気通信回線で接続した電子情報処理組織をいう。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14:paraId="45BC039B" w14:textId="77777777" w:rsidR="00CB7608" w:rsidRPr="002124AB" w:rsidRDefault="00CB7608"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3E2286B0" w14:textId="77777777" w:rsidR="00CB7608" w:rsidRPr="002124AB" w:rsidRDefault="00CB7608"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4D95DD70" w14:textId="7E3681E1" w:rsidR="00CB7608" w:rsidRPr="002124AB" w:rsidRDefault="00CB7608"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項</w:t>
            </w:r>
          </w:p>
          <w:p w14:paraId="58E334AA" w14:textId="77777777" w:rsidR="00CB7608" w:rsidRPr="002124AB" w:rsidRDefault="00CB7608"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2C74838B" w14:textId="77777777" w:rsidTr="00D53931">
        <w:tc>
          <w:tcPr>
            <w:tcW w:w="1228" w:type="dxa"/>
            <w:tcBorders>
              <w:top w:val="nil"/>
              <w:bottom w:val="nil"/>
            </w:tcBorders>
            <w:shd w:val="clear" w:color="auto" w:fill="auto"/>
          </w:tcPr>
          <w:p w14:paraId="1A9245A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E11E4AD" w14:textId="114F4029"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46D045CF" w14:textId="5C3E451C"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 xml:space="preserve">)　</w:t>
            </w:r>
            <w:r w:rsidR="004026AA" w:rsidRPr="002124AB">
              <w:rPr>
                <w:rFonts w:ascii="BIZ UDゴシック" w:eastAsia="BIZ UDゴシック" w:hAnsi="BIZ UDゴシック" w:hint="eastAsia"/>
                <w:sz w:val="21"/>
                <w:szCs w:val="21"/>
              </w:rPr>
              <w:t>②</w:t>
            </w:r>
            <w:r w:rsidRPr="002124AB">
              <w:rPr>
                <w:rFonts w:ascii="BIZ UDゴシック" w:eastAsia="BIZ UDゴシック" w:hAnsi="BIZ UDゴシック" w:hint="eastAsia"/>
                <w:sz w:val="21"/>
                <w:szCs w:val="21"/>
              </w:rPr>
              <w:t>に規定する方法のうち事業者が使用するもの</w:t>
            </w:r>
          </w:p>
          <w:p w14:paraId="7886C273" w14:textId="3BE02C91"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　ファイルへの記録の方式</w:t>
            </w:r>
          </w:p>
        </w:tc>
        <w:tc>
          <w:tcPr>
            <w:tcW w:w="1134" w:type="dxa"/>
            <w:tcBorders>
              <w:top w:val="nil"/>
              <w:bottom w:val="nil"/>
            </w:tcBorders>
            <w:shd w:val="clear" w:color="auto" w:fill="auto"/>
          </w:tcPr>
          <w:p w14:paraId="64DEAB1D"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0CA56F73"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41B1494C" w14:textId="7C8FF392"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項</w:t>
            </w:r>
          </w:p>
          <w:p w14:paraId="4D5762C2" w14:textId="7777777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26E41379" w14:textId="77777777" w:rsidTr="00D53931">
        <w:tc>
          <w:tcPr>
            <w:tcW w:w="1228" w:type="dxa"/>
            <w:tcBorders>
              <w:top w:val="nil"/>
              <w:bottom w:val="nil"/>
            </w:tcBorders>
            <w:shd w:val="clear" w:color="auto" w:fill="auto"/>
          </w:tcPr>
          <w:p w14:paraId="5E4FDF6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393A5BFE" w14:textId="6CCE169B" w:rsidR="000A6065" w:rsidRPr="002124AB" w:rsidRDefault="000A6065" w:rsidP="00E95F3A">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上記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shd w:val="clear" w:color="auto" w:fill="auto"/>
          </w:tcPr>
          <w:p w14:paraId="0EE7F67E"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DB114C2"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D7622AE" w14:textId="05273DC1"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6</w:t>
            </w:r>
            <w:r w:rsidRPr="002124AB">
              <w:rPr>
                <w:rFonts w:ascii="BIZ UDゴシック" w:eastAsia="BIZ UDゴシック" w:hAnsi="BIZ UDゴシック" w:cs="Times New Roman" w:hint="eastAsia"/>
                <w:snapToGrid w:val="0"/>
                <w:spacing w:val="-2"/>
                <w:kern w:val="0"/>
                <w:sz w:val="16"/>
                <w:szCs w:val="16"/>
              </w:rPr>
              <w:t>項</w:t>
            </w:r>
          </w:p>
          <w:p w14:paraId="73E803BB" w14:textId="7777777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39F91551" w14:textId="77777777" w:rsidTr="007C2F5B">
        <w:tc>
          <w:tcPr>
            <w:tcW w:w="1228" w:type="dxa"/>
            <w:vMerge w:val="restart"/>
          </w:tcPr>
          <w:p w14:paraId="6C383AB0" w14:textId="468EBCB0"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9</w:t>
            </w:r>
          </w:p>
          <w:p w14:paraId="443059B7"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提供拒否の禁止</w:t>
            </w:r>
          </w:p>
        </w:tc>
        <w:tc>
          <w:tcPr>
            <w:tcW w:w="6663" w:type="dxa"/>
            <w:gridSpan w:val="2"/>
            <w:tcBorders>
              <w:bottom w:val="dotted" w:sz="4" w:space="0" w:color="auto"/>
            </w:tcBorders>
          </w:tcPr>
          <w:p w14:paraId="0DEE8AFD" w14:textId="77777777" w:rsidR="000A6065" w:rsidRPr="002124AB" w:rsidRDefault="000A6065" w:rsidP="00E95F3A">
            <w:pPr>
              <w:spacing w:line="240" w:lineRule="exact"/>
              <w:ind w:left="144" w:hanging="144"/>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正当な理由なくサービスの提供を拒んでいませんか。</w:t>
            </w:r>
          </w:p>
        </w:tc>
        <w:tc>
          <w:tcPr>
            <w:tcW w:w="1134" w:type="dxa"/>
            <w:tcBorders>
              <w:bottom w:val="nil"/>
            </w:tcBorders>
          </w:tcPr>
          <w:p w14:paraId="39E5E88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630338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4158D6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185004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356C6A8" w14:textId="09DEB044"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3519856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030FDE19" w14:textId="5FB7385A"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9</w:t>
            </w:r>
            <w:r w:rsidRPr="002124AB">
              <w:rPr>
                <w:rFonts w:ascii="BIZ UDゴシック" w:eastAsia="BIZ UDゴシック" w:hAnsi="BIZ UDゴシック" w:cs="Times New Roman" w:hint="eastAsia"/>
                <w:snapToGrid w:val="0"/>
                <w:spacing w:val="-2"/>
                <w:kern w:val="0"/>
                <w:sz w:val="16"/>
                <w:szCs w:val="16"/>
              </w:rPr>
              <w:t>条</w:t>
            </w:r>
          </w:p>
          <w:p w14:paraId="1EE7B435" w14:textId="632E92DE"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7F01EC9A" w14:textId="77777777" w:rsidTr="007C2F5B">
        <w:tc>
          <w:tcPr>
            <w:tcW w:w="1228" w:type="dxa"/>
            <w:vMerge/>
            <w:tcBorders>
              <w:bottom w:val="nil"/>
            </w:tcBorders>
          </w:tcPr>
          <w:p w14:paraId="23B3A9E1"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E88F454"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特に、要介護度や所得の多寡を理由にサービスの提供を拒否することはできません。</w:t>
            </w:r>
          </w:p>
        </w:tc>
        <w:tc>
          <w:tcPr>
            <w:tcW w:w="1134" w:type="dxa"/>
            <w:tcBorders>
              <w:top w:val="nil"/>
              <w:bottom w:val="nil"/>
            </w:tcBorders>
          </w:tcPr>
          <w:p w14:paraId="27122152"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D95025B" w14:textId="534F0A9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8884668" w14:textId="7B6B4138"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122AE39D" w14:textId="77777777" w:rsidTr="007C2F5B">
        <w:tc>
          <w:tcPr>
            <w:tcW w:w="1228" w:type="dxa"/>
            <w:tcBorders>
              <w:top w:val="nil"/>
            </w:tcBorders>
          </w:tcPr>
          <w:p w14:paraId="07DED49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tcPr>
          <w:p w14:paraId="0A8DAC00"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サービスの提供を拒むことのできる正当な理由がある場合とは、次の場合です。</w:t>
            </w:r>
          </w:p>
          <w:p w14:paraId="780C2FFF"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当該事業所の現員からは利用申込に応じきれない場合</w:t>
            </w:r>
          </w:p>
          <w:p w14:paraId="069A4C17" w14:textId="77777777" w:rsidR="000A6065" w:rsidRPr="002124AB" w:rsidRDefault="000A6065" w:rsidP="00E95F3A">
            <w:pPr>
              <w:adjustRightInd w:val="0"/>
              <w:spacing w:line="240" w:lineRule="exact"/>
              <w:ind w:left="437"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利用申込者の居住地が当該事業所の通常の事業の実施地域外である場合</w:t>
            </w:r>
          </w:p>
          <w:p w14:paraId="6865CAF8" w14:textId="77777777" w:rsidR="000A6065" w:rsidRPr="002124AB" w:rsidRDefault="000A6065"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その他利用申込者に対し自ら適切なサービスを提供することが困難な場合</w:t>
            </w:r>
          </w:p>
        </w:tc>
        <w:tc>
          <w:tcPr>
            <w:tcW w:w="1134" w:type="dxa"/>
            <w:tcBorders>
              <w:top w:val="nil"/>
            </w:tcBorders>
          </w:tcPr>
          <w:p w14:paraId="24288A46"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tcPr>
          <w:p w14:paraId="3085A580" w14:textId="4C462AB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761C43EA" w14:textId="77777777" w:rsidTr="007C2F5B">
        <w:tc>
          <w:tcPr>
            <w:tcW w:w="1228" w:type="dxa"/>
            <w:tcBorders>
              <w:bottom w:val="single" w:sz="4" w:space="0" w:color="auto"/>
            </w:tcBorders>
          </w:tcPr>
          <w:p w14:paraId="126AB5C9" w14:textId="6273A654"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10</w:t>
            </w:r>
          </w:p>
          <w:p w14:paraId="22CC98E4"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サービス提供困難時の対応</w:t>
            </w:r>
          </w:p>
        </w:tc>
        <w:tc>
          <w:tcPr>
            <w:tcW w:w="6663" w:type="dxa"/>
            <w:gridSpan w:val="2"/>
            <w:tcBorders>
              <w:bottom w:val="single" w:sz="4" w:space="0" w:color="auto"/>
            </w:tcBorders>
          </w:tcPr>
          <w:p w14:paraId="1E12378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通常の事業の実施地域等を勘案し、利用申込者に対し、自ら適切なサービスを提供することが困難であると認めた場合は、当該利用申込者に係る居宅介護支援事業者への連絡、適当な他の訪問介護事業者等の紹介その他必要な措置を速やかに講じていますか。</w:t>
            </w:r>
          </w:p>
        </w:tc>
        <w:tc>
          <w:tcPr>
            <w:tcW w:w="1134" w:type="dxa"/>
            <w:tcBorders>
              <w:bottom w:val="single" w:sz="4" w:space="0" w:color="auto"/>
            </w:tcBorders>
          </w:tcPr>
          <w:p w14:paraId="25EB9331"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298710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97A80F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991501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A8AE3AE" w14:textId="4BB2461E" w:rsidR="000A6065" w:rsidRPr="002124AB" w:rsidRDefault="002124AB" w:rsidP="0009242C">
            <w:pPr>
              <w:adjustRightInd w:val="0"/>
              <w:spacing w:line="240" w:lineRule="exact"/>
              <w:ind w:left="100" w:hangingChars="56" w:hanging="100"/>
              <w:contextualSpacing/>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9783175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4D4D64F3" w14:textId="7BE9991B"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10</w:t>
            </w:r>
            <w:r w:rsidRPr="002124AB">
              <w:rPr>
                <w:rFonts w:ascii="BIZ UDゴシック" w:eastAsia="BIZ UDゴシック" w:hAnsi="BIZ UDゴシック" w:cs="Times New Roman" w:hint="eastAsia"/>
                <w:snapToGrid w:val="0"/>
                <w:spacing w:val="-2"/>
                <w:kern w:val="0"/>
                <w:sz w:val="16"/>
                <w:szCs w:val="16"/>
              </w:rPr>
              <w:t>条</w:t>
            </w:r>
          </w:p>
          <w:p w14:paraId="09251A4A" w14:textId="6E45B950"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w:t>
            </w:r>
          </w:p>
          <w:p w14:paraId="6F6E50BD" w14:textId="764D8FAA"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5336C2D2" w14:textId="77777777" w:rsidTr="007C2F5B">
        <w:tc>
          <w:tcPr>
            <w:tcW w:w="1228" w:type="dxa"/>
            <w:tcBorders>
              <w:bottom w:val="nil"/>
            </w:tcBorders>
          </w:tcPr>
          <w:p w14:paraId="35665F85" w14:textId="0A52E693"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11</w:t>
            </w:r>
          </w:p>
          <w:p w14:paraId="336B405E" w14:textId="66322212" w:rsidR="00782080"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受給資格等の確認</w:t>
            </w:r>
          </w:p>
        </w:tc>
        <w:tc>
          <w:tcPr>
            <w:tcW w:w="6663" w:type="dxa"/>
            <w:gridSpan w:val="2"/>
            <w:tcBorders>
              <w:bottom w:val="single" w:sz="4" w:space="0" w:color="auto"/>
            </w:tcBorders>
          </w:tcPr>
          <w:p w14:paraId="349121D4" w14:textId="77777777" w:rsidR="000A6065" w:rsidRPr="002124AB" w:rsidRDefault="000A6065" w:rsidP="00E95F3A">
            <w:pPr>
              <w:adjustRightInd w:val="0"/>
              <w:spacing w:line="240" w:lineRule="exact"/>
              <w:ind w:left="248" w:hangingChars="131" w:hanging="24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サービスの提供を求められた場合は、その者の提示する被保険者証によって、被保険者資格、要介護認定の有無及び要介護認定の有効期間を確かめていますか。</w:t>
            </w:r>
          </w:p>
        </w:tc>
        <w:tc>
          <w:tcPr>
            <w:tcW w:w="1134" w:type="dxa"/>
            <w:tcBorders>
              <w:bottom w:val="single" w:sz="4" w:space="0" w:color="auto"/>
            </w:tcBorders>
          </w:tcPr>
          <w:p w14:paraId="58D8EFE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253886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5790BC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697901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107D62F" w14:textId="5FC5790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7837302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44B09D38"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468C4682" w14:textId="1D503F11"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493DBB2A" w14:textId="05A6F99B"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09585B2" w14:textId="4B9650B2"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6E39096A" w14:textId="77777777" w:rsidTr="007C2F5B">
        <w:tc>
          <w:tcPr>
            <w:tcW w:w="1228" w:type="dxa"/>
            <w:tcBorders>
              <w:top w:val="nil"/>
              <w:bottom w:val="single" w:sz="4" w:space="0" w:color="auto"/>
            </w:tcBorders>
          </w:tcPr>
          <w:p w14:paraId="76DCE53A" w14:textId="1A63A8B3" w:rsidR="000A6065" w:rsidRPr="002124AB" w:rsidRDefault="001B1E71"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single" w:sz="4" w:space="0" w:color="auto"/>
              <w:bottom w:val="single" w:sz="4" w:space="0" w:color="auto"/>
            </w:tcBorders>
          </w:tcPr>
          <w:p w14:paraId="1352D457"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被保険者証に、認定審査会の意見が記載されているときは、当該認定審査会意見に配慮して、サービスを提供するように努めていますか。</w:t>
            </w:r>
          </w:p>
        </w:tc>
        <w:tc>
          <w:tcPr>
            <w:tcW w:w="1134" w:type="dxa"/>
            <w:tcBorders>
              <w:top w:val="single" w:sz="4" w:space="0" w:color="auto"/>
              <w:bottom w:val="single" w:sz="4" w:space="0" w:color="auto"/>
            </w:tcBorders>
          </w:tcPr>
          <w:p w14:paraId="0F29D1A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640488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25C073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428520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BA8C13B" w14:textId="2F8EDC19"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57794806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4409D40B"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48187B25" w14:textId="1E98AA1B"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5BAA8145" w14:textId="77777777" w:rsidTr="007C2F5B">
        <w:tc>
          <w:tcPr>
            <w:tcW w:w="1228" w:type="dxa"/>
            <w:tcBorders>
              <w:bottom w:val="nil"/>
            </w:tcBorders>
          </w:tcPr>
          <w:p w14:paraId="1D2B1295" w14:textId="7E201C9A"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12</w:t>
            </w:r>
          </w:p>
          <w:p w14:paraId="1874A756"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要介護認定の申請に係る援助</w:t>
            </w:r>
          </w:p>
        </w:tc>
        <w:tc>
          <w:tcPr>
            <w:tcW w:w="6663" w:type="dxa"/>
            <w:gridSpan w:val="2"/>
            <w:tcBorders>
              <w:bottom w:val="single" w:sz="4" w:space="0" w:color="auto"/>
            </w:tcBorders>
          </w:tcPr>
          <w:p w14:paraId="04B93645"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ービスの提供の開始に際し、要介護認定を受けていない利用者については、要介護認定の申請が既に行われているかどうかを確認し、申請が行われていない場合は、利用申込者の意思を踏まえて速やかに当該申請が行われるよう必要な援助を行っていますか。</w:t>
            </w:r>
          </w:p>
          <w:p w14:paraId="4E44537A" w14:textId="779FFE7F" w:rsidR="002D6F16" w:rsidRPr="002124AB" w:rsidRDefault="002D6F16" w:rsidP="00AE0183">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1134" w:type="dxa"/>
            <w:tcBorders>
              <w:bottom w:val="single" w:sz="4" w:space="0" w:color="auto"/>
            </w:tcBorders>
          </w:tcPr>
          <w:p w14:paraId="7D84300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629094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3342EE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657609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569066E" w14:textId="13F92087" w:rsidR="000A6065" w:rsidRPr="002124AB" w:rsidRDefault="002124AB" w:rsidP="0009242C">
            <w:pPr>
              <w:adjustRightInd w:val="0"/>
              <w:spacing w:line="240" w:lineRule="exact"/>
              <w:ind w:left="100" w:hangingChars="56" w:hanging="100"/>
              <w:contextualSpacing/>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32585990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09288441"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7266605E" w14:textId="74FE86FB"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2FAB0737" w14:textId="50BCD5BF"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7575026" w14:textId="45B33F75"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6</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0EE91803" w14:textId="77777777" w:rsidTr="007C2F5B">
        <w:tc>
          <w:tcPr>
            <w:tcW w:w="1228" w:type="dxa"/>
            <w:tcBorders>
              <w:top w:val="nil"/>
            </w:tcBorders>
          </w:tcPr>
          <w:p w14:paraId="372E082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tcBorders>
          </w:tcPr>
          <w:p w14:paraId="7BFAF8E8" w14:textId="3A946FCB"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居宅介護支援が利用者に対して行われていない等の場合であって必要と認めるときは、要介護認定の更新の申請が、遅くとも要介護認定の有効期間が終了する</w:t>
            </w:r>
            <w:r w:rsidR="008B5B85" w:rsidRPr="002124AB">
              <w:rPr>
                <w:rFonts w:ascii="BIZ UDゴシック" w:eastAsia="BIZ UDゴシック" w:hAnsi="BIZ UDゴシック" w:hint="eastAsia"/>
                <w:sz w:val="21"/>
                <w:szCs w:val="21"/>
              </w:rPr>
              <w:t>30</w:t>
            </w:r>
            <w:r w:rsidRPr="002124AB">
              <w:rPr>
                <w:rFonts w:ascii="BIZ UDゴシック" w:eastAsia="BIZ UDゴシック" w:hAnsi="BIZ UDゴシック" w:hint="eastAsia"/>
                <w:sz w:val="21"/>
                <w:szCs w:val="21"/>
              </w:rPr>
              <w:t>日前までにはなされるよう、必要な援助を行っていますか。</w:t>
            </w:r>
          </w:p>
        </w:tc>
        <w:tc>
          <w:tcPr>
            <w:tcW w:w="1134" w:type="dxa"/>
            <w:tcBorders>
              <w:top w:val="single" w:sz="4" w:space="0" w:color="auto"/>
            </w:tcBorders>
          </w:tcPr>
          <w:p w14:paraId="2000594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960540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86E1A5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437684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D34A185" w14:textId="42F546C2" w:rsidR="000A6065" w:rsidRPr="002124AB" w:rsidRDefault="002124AB" w:rsidP="0009242C">
            <w:pPr>
              <w:adjustRightInd w:val="0"/>
              <w:spacing w:line="240" w:lineRule="exact"/>
              <w:ind w:left="136" w:hanging="136"/>
              <w:contextualSpacing/>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1215264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tcBorders>
          </w:tcPr>
          <w:p w14:paraId="272539B1"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5A2314FD" w14:textId="4470D7A3"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05A16E4F" w14:textId="77777777" w:rsidTr="007C2F5B">
        <w:tc>
          <w:tcPr>
            <w:tcW w:w="1228" w:type="dxa"/>
            <w:tcBorders>
              <w:bottom w:val="single" w:sz="4" w:space="0" w:color="auto"/>
            </w:tcBorders>
          </w:tcPr>
          <w:p w14:paraId="1F4AE65C" w14:textId="46881428"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13</w:t>
            </w:r>
          </w:p>
          <w:p w14:paraId="744434C2"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心身の状況等の把握</w:t>
            </w:r>
          </w:p>
          <w:p w14:paraId="177424E7" w14:textId="1B001799" w:rsidR="00782080" w:rsidRPr="002124AB" w:rsidRDefault="00782080"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Pr>
          <w:p w14:paraId="5DB85E59"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34" w:type="dxa"/>
          </w:tcPr>
          <w:p w14:paraId="1ADD9CF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911982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2DBD83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476814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5087186" w14:textId="0703AFEC"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3342416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2FF7D874" w14:textId="4E0E607A"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13</w:t>
            </w:r>
            <w:r w:rsidRPr="002124AB">
              <w:rPr>
                <w:rFonts w:ascii="BIZ UDゴシック" w:eastAsia="BIZ UDゴシック" w:hAnsi="BIZ UDゴシック" w:cs="Times New Roman" w:hint="eastAsia"/>
                <w:snapToGrid w:val="0"/>
                <w:spacing w:val="-2"/>
                <w:kern w:val="0"/>
                <w:sz w:val="16"/>
                <w:szCs w:val="16"/>
              </w:rPr>
              <w:t>条</w:t>
            </w:r>
          </w:p>
          <w:p w14:paraId="3CBBA478" w14:textId="150561DA"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315CA2C7" w14:textId="77777777" w:rsidTr="00F33076">
        <w:trPr>
          <w:trHeight w:val="605"/>
        </w:trPr>
        <w:tc>
          <w:tcPr>
            <w:tcW w:w="1228" w:type="dxa"/>
            <w:vMerge w:val="restart"/>
          </w:tcPr>
          <w:p w14:paraId="1D117098" w14:textId="28C3F974"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14</w:t>
            </w:r>
          </w:p>
          <w:p w14:paraId="48954425"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居宅介護支援事業者等との連携</w:t>
            </w:r>
          </w:p>
          <w:p w14:paraId="41192AEB" w14:textId="4F84055B" w:rsidR="00782080" w:rsidRPr="002124AB" w:rsidRDefault="00782080"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shd w:val="clear" w:color="auto" w:fill="auto"/>
          </w:tcPr>
          <w:p w14:paraId="7D905FF2"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サービスを提供するに当たっては、居宅介護支援事業者その他の保健医療サービス又は福祉サービスを提供する者との密接な連携に努めていますか。</w:t>
            </w:r>
          </w:p>
        </w:tc>
        <w:tc>
          <w:tcPr>
            <w:tcW w:w="1134" w:type="dxa"/>
          </w:tcPr>
          <w:p w14:paraId="58A4BBC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572892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2C58CB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454640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6BDBA4E" w14:textId="2FB39814"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0000431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57A111AF" w14:textId="7777777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71B11417" w14:textId="1791A72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79802656" w14:textId="77777777" w:rsidTr="007C2F5B">
        <w:tc>
          <w:tcPr>
            <w:tcW w:w="1228" w:type="dxa"/>
            <w:vMerge/>
          </w:tcPr>
          <w:p w14:paraId="49DD7FD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Pr>
          <w:p w14:paraId="517E22E3"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w:t>
            </w:r>
          </w:p>
        </w:tc>
        <w:tc>
          <w:tcPr>
            <w:tcW w:w="1134" w:type="dxa"/>
          </w:tcPr>
          <w:p w14:paraId="1118D4F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854915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0AF1E7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095888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F0D38C0" w14:textId="5931669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02346883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6947193B"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79FD375" w14:textId="2F668843"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0A421B1C" w14:textId="77777777" w:rsidTr="007C2F5B">
        <w:tc>
          <w:tcPr>
            <w:tcW w:w="1228" w:type="dxa"/>
          </w:tcPr>
          <w:p w14:paraId="444BB497" w14:textId="1F1FEB96"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15</w:t>
            </w:r>
          </w:p>
          <w:p w14:paraId="275BEEBB"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法定代理受領サービスの提供を受けるための援助</w:t>
            </w:r>
          </w:p>
        </w:tc>
        <w:tc>
          <w:tcPr>
            <w:tcW w:w="6663" w:type="dxa"/>
            <w:gridSpan w:val="2"/>
          </w:tcPr>
          <w:p w14:paraId="0CE248AA" w14:textId="05D235D3"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サービスの提供の開始に際し、利用申込者が介護保険法施行規則第</w:t>
            </w:r>
            <w:r w:rsidR="008B5B85" w:rsidRPr="002124AB">
              <w:rPr>
                <w:rFonts w:ascii="BIZ UDゴシック" w:eastAsia="BIZ UDゴシック" w:hAnsi="BIZ UDゴシック" w:hint="eastAsia"/>
                <w:sz w:val="21"/>
                <w:szCs w:val="21"/>
              </w:rPr>
              <w:t>64</w:t>
            </w:r>
            <w:r w:rsidRPr="002124AB">
              <w:rPr>
                <w:rFonts w:ascii="BIZ UDゴシック" w:eastAsia="BIZ UDゴシック" w:hAnsi="BIZ UDゴシック" w:hint="eastAsia"/>
                <w:sz w:val="21"/>
                <w:szCs w:val="21"/>
              </w:rPr>
              <w:t>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14:paraId="600A553B"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また、居宅介護支援事業者に関する情報を提供することその他の法定代理受領サービスを行うために必要な援助を行っていますか。</w:t>
            </w:r>
          </w:p>
        </w:tc>
        <w:tc>
          <w:tcPr>
            <w:tcW w:w="1134" w:type="dxa"/>
          </w:tcPr>
          <w:p w14:paraId="7617DF5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563029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CDEE89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785795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774B079" w14:textId="5E8DAB5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39813866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22A2C4FC" w14:textId="73F43D38"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15</w:t>
            </w:r>
            <w:r w:rsidRPr="002124AB">
              <w:rPr>
                <w:rFonts w:ascii="BIZ UDゴシック" w:eastAsia="BIZ UDゴシック" w:hAnsi="BIZ UDゴシック" w:cs="Times New Roman" w:hint="eastAsia"/>
                <w:snapToGrid w:val="0"/>
                <w:spacing w:val="-2"/>
                <w:kern w:val="0"/>
                <w:sz w:val="16"/>
                <w:szCs w:val="16"/>
              </w:rPr>
              <w:t>条</w:t>
            </w:r>
          </w:p>
          <w:p w14:paraId="51980C3C" w14:textId="7BB49AD0"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84CED8E" w14:textId="2539E3B3"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7</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0315013E" w14:textId="77777777" w:rsidTr="007C2F5B">
        <w:tc>
          <w:tcPr>
            <w:tcW w:w="1228" w:type="dxa"/>
            <w:tcBorders>
              <w:bottom w:val="single" w:sz="4" w:space="0" w:color="auto"/>
            </w:tcBorders>
          </w:tcPr>
          <w:p w14:paraId="7F4CE448" w14:textId="09182C8A"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16</w:t>
            </w:r>
          </w:p>
          <w:p w14:paraId="7C8394C6"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居宅サービス計画に沿ったサービスの提供</w:t>
            </w:r>
          </w:p>
          <w:p w14:paraId="43DE9F55" w14:textId="4864DC0B" w:rsidR="00782080" w:rsidRPr="002124AB" w:rsidRDefault="00782080"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bottom w:val="single" w:sz="4" w:space="0" w:color="auto"/>
            </w:tcBorders>
          </w:tcPr>
          <w:p w14:paraId="4E935F6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居宅サービス計画が作成されている場合は、当該計画に沿ったサービスを提供していますか。</w:t>
            </w:r>
          </w:p>
        </w:tc>
        <w:tc>
          <w:tcPr>
            <w:tcW w:w="1134" w:type="dxa"/>
            <w:tcBorders>
              <w:bottom w:val="single" w:sz="4" w:space="0" w:color="auto"/>
            </w:tcBorders>
          </w:tcPr>
          <w:p w14:paraId="34A7ABC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025607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F76F37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97158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6C02FB1" w14:textId="3167498A"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7906798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15F24609" w14:textId="533A8CB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16</w:t>
            </w:r>
            <w:r w:rsidRPr="002124AB">
              <w:rPr>
                <w:rFonts w:ascii="BIZ UDゴシック" w:eastAsia="BIZ UDゴシック" w:hAnsi="BIZ UDゴシック" w:cs="Times New Roman" w:hint="eastAsia"/>
                <w:snapToGrid w:val="0"/>
                <w:spacing w:val="-2"/>
                <w:kern w:val="0"/>
                <w:sz w:val="16"/>
                <w:szCs w:val="16"/>
              </w:rPr>
              <w:t>条</w:t>
            </w:r>
          </w:p>
          <w:p w14:paraId="5A7985F5" w14:textId="43F073D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B8166D6" w14:textId="77777777" w:rsidTr="007C2F5B">
        <w:trPr>
          <w:trHeight w:val="501"/>
        </w:trPr>
        <w:tc>
          <w:tcPr>
            <w:tcW w:w="1228" w:type="dxa"/>
            <w:vMerge w:val="restart"/>
          </w:tcPr>
          <w:p w14:paraId="57DD56F4" w14:textId="45255BEB"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17</w:t>
            </w:r>
          </w:p>
          <w:p w14:paraId="615DA7A8"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居宅サービス計画等の変更の援助</w:t>
            </w:r>
          </w:p>
        </w:tc>
        <w:tc>
          <w:tcPr>
            <w:tcW w:w="6663" w:type="dxa"/>
            <w:gridSpan w:val="2"/>
            <w:tcBorders>
              <w:bottom w:val="dotted" w:sz="4" w:space="0" w:color="auto"/>
            </w:tcBorders>
          </w:tcPr>
          <w:p w14:paraId="60F5C0C8"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利用者が居宅サービス計画の変更を希望する場合は、当該利用者に係る居宅介護支援事業者への連絡その他の必要な援助を行っていますか。  </w:t>
            </w:r>
          </w:p>
        </w:tc>
        <w:tc>
          <w:tcPr>
            <w:tcW w:w="1134" w:type="dxa"/>
            <w:tcBorders>
              <w:bottom w:val="nil"/>
            </w:tcBorders>
          </w:tcPr>
          <w:p w14:paraId="7FFB56E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647258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6842AC0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76238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EF18FF2" w14:textId="60CF1C34"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49670432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242C2835" w14:textId="3552E8E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17</w:t>
            </w:r>
            <w:r w:rsidRPr="002124AB">
              <w:rPr>
                <w:rFonts w:ascii="BIZ UDゴシック" w:eastAsia="BIZ UDゴシック" w:hAnsi="BIZ UDゴシック" w:cs="Times New Roman" w:hint="eastAsia"/>
                <w:snapToGrid w:val="0"/>
                <w:spacing w:val="-2"/>
                <w:kern w:val="0"/>
                <w:sz w:val="16"/>
                <w:szCs w:val="16"/>
              </w:rPr>
              <w:t>条</w:t>
            </w:r>
          </w:p>
          <w:p w14:paraId="5DE2A92F" w14:textId="53A5B48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B5FFBAA" w14:textId="77777777" w:rsidTr="007C2F5B">
        <w:tc>
          <w:tcPr>
            <w:tcW w:w="1228" w:type="dxa"/>
            <w:vMerge/>
            <w:tcBorders>
              <w:bottom w:val="nil"/>
            </w:tcBorders>
          </w:tcPr>
          <w:p w14:paraId="0E52F5C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FAB0166"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c>
          <w:tcPr>
            <w:tcW w:w="1134" w:type="dxa"/>
            <w:tcBorders>
              <w:top w:val="nil"/>
              <w:bottom w:val="nil"/>
            </w:tcBorders>
          </w:tcPr>
          <w:p w14:paraId="7E616B6F"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A63892A" w14:textId="180F5D3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7921C99" w14:textId="3280D37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65F030B2" w14:textId="77777777" w:rsidTr="007C2F5B">
        <w:tc>
          <w:tcPr>
            <w:tcW w:w="1228" w:type="dxa"/>
            <w:tcBorders>
              <w:top w:val="nil"/>
              <w:bottom w:val="single" w:sz="4" w:space="0" w:color="auto"/>
            </w:tcBorders>
          </w:tcPr>
          <w:p w14:paraId="4C4679AE"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7207D303" w14:textId="61A5665B"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4" w:type="dxa"/>
            <w:tcBorders>
              <w:top w:val="nil"/>
              <w:bottom w:val="single" w:sz="4" w:space="0" w:color="auto"/>
            </w:tcBorders>
          </w:tcPr>
          <w:p w14:paraId="31370876"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3802FEA7" w14:textId="27771A0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318F2D0" w14:textId="77777777" w:rsidTr="007C2F5B">
        <w:tc>
          <w:tcPr>
            <w:tcW w:w="1228" w:type="dxa"/>
            <w:vMerge w:val="restart"/>
          </w:tcPr>
          <w:p w14:paraId="4A89094F" w14:textId="42E82C40"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18</w:t>
            </w:r>
          </w:p>
          <w:p w14:paraId="06370414"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身分を証する書類の</w:t>
            </w:r>
          </w:p>
          <w:p w14:paraId="07A427B8" w14:textId="77777777" w:rsidR="000A6065" w:rsidRPr="002124AB" w:rsidRDefault="000A6065" w:rsidP="00E95F3A">
            <w:pPr>
              <w:adjustRightInd w:val="0"/>
              <w:spacing w:line="240" w:lineRule="exact"/>
              <w:ind w:left="59"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携行</w:t>
            </w:r>
          </w:p>
        </w:tc>
        <w:tc>
          <w:tcPr>
            <w:tcW w:w="6663" w:type="dxa"/>
            <w:gridSpan w:val="2"/>
            <w:tcBorders>
              <w:bottom w:val="dotted" w:sz="4" w:space="0" w:color="auto"/>
            </w:tcBorders>
          </w:tcPr>
          <w:p w14:paraId="3F947704" w14:textId="77777777" w:rsidR="000A6065" w:rsidRPr="002124AB" w:rsidRDefault="000A6065" w:rsidP="00E95F3A">
            <w:pPr>
              <w:adjustRightInd w:val="0"/>
              <w:spacing w:line="240" w:lineRule="exact"/>
              <w:ind w:left="0" w:firstLineChars="100" w:firstLine="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訪問介護員等に身分を証する書類（身分を明らかにする証書や名札等）を携行させ、初回訪問時及び利用者又はその家族から求められたときは、これを提示すべき旨を指導していますか。</w:t>
            </w:r>
          </w:p>
        </w:tc>
        <w:tc>
          <w:tcPr>
            <w:tcW w:w="1134" w:type="dxa"/>
            <w:tcBorders>
              <w:bottom w:val="nil"/>
            </w:tcBorders>
          </w:tcPr>
          <w:p w14:paraId="61552BC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100970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B7E9CD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03271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DA69EA2" w14:textId="63538226"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1850156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3C207FF3" w14:textId="58C72C9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18</w:t>
            </w:r>
            <w:r w:rsidRPr="002124AB">
              <w:rPr>
                <w:rFonts w:ascii="BIZ UDゴシック" w:eastAsia="BIZ UDゴシック" w:hAnsi="BIZ UDゴシック" w:cs="Times New Roman" w:hint="eastAsia"/>
                <w:snapToGrid w:val="0"/>
                <w:spacing w:val="-2"/>
                <w:kern w:val="0"/>
                <w:sz w:val="16"/>
                <w:szCs w:val="16"/>
              </w:rPr>
              <w:t>条</w:t>
            </w:r>
          </w:p>
          <w:p w14:paraId="3D1CC0B0" w14:textId="01E6DD3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454B834" w14:textId="77777777" w:rsidTr="007C2F5B">
        <w:tc>
          <w:tcPr>
            <w:tcW w:w="1228" w:type="dxa"/>
            <w:vMerge/>
            <w:tcBorders>
              <w:bottom w:val="single" w:sz="4" w:space="0" w:color="auto"/>
            </w:tcBorders>
          </w:tcPr>
          <w:p w14:paraId="3F27C4FE"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73BD1D49" w14:textId="6B7D47C0" w:rsidR="000A6065" w:rsidRPr="002124AB" w:rsidRDefault="000A5DDC" w:rsidP="000A5DDC">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6065" w:rsidRPr="002124AB">
              <w:rPr>
                <w:rFonts w:ascii="BIZ UDゴシック" w:eastAsia="BIZ UDゴシック" w:hAnsi="BIZ UDゴシック" w:hint="eastAsia"/>
                <w:sz w:val="21"/>
                <w:szCs w:val="21"/>
              </w:rPr>
              <w:t>当該証書等には、当該訪問介護事業所の名称、当該訪問介護員等の氏名を記載するものとし、当該訪問介護員等の写真の貼付や職能の記載を行うことが望ましいです。</w:t>
            </w:r>
          </w:p>
        </w:tc>
        <w:tc>
          <w:tcPr>
            <w:tcW w:w="1134" w:type="dxa"/>
            <w:tcBorders>
              <w:top w:val="nil"/>
              <w:bottom w:val="single" w:sz="4" w:space="0" w:color="auto"/>
            </w:tcBorders>
          </w:tcPr>
          <w:p w14:paraId="391971A1"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20290DEC" w14:textId="70BDCA2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207E7CE" w14:textId="7BE2AE4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9</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71CB2A61" w14:textId="77777777" w:rsidTr="007C2F5B">
        <w:tc>
          <w:tcPr>
            <w:tcW w:w="1228" w:type="dxa"/>
            <w:tcBorders>
              <w:bottom w:val="nil"/>
            </w:tcBorders>
          </w:tcPr>
          <w:p w14:paraId="212B9216" w14:textId="643596EF" w:rsidR="000A6065" w:rsidRPr="002124AB" w:rsidRDefault="008B5B8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19</w:t>
            </w:r>
          </w:p>
          <w:p w14:paraId="1F901EC0"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サービスの</w:t>
            </w:r>
          </w:p>
          <w:p w14:paraId="683ED5E4" w14:textId="77777777" w:rsidR="00782080"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提供の記録</w:t>
            </w:r>
          </w:p>
          <w:p w14:paraId="76F86D89" w14:textId="485FA31A" w:rsidR="00AE0183" w:rsidRPr="002124AB" w:rsidRDefault="00AE0183"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tcPr>
          <w:p w14:paraId="338F0D0B"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4" w:type="dxa"/>
            <w:tcBorders>
              <w:bottom w:val="nil"/>
            </w:tcBorders>
          </w:tcPr>
          <w:p w14:paraId="1DD7F32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291180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098726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327299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1F4249C" w14:textId="736941E3"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6298583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5E2D1E55"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3F17C6C" w14:textId="2103FE4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23B1A9C8" w14:textId="2FDB24A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22F1FFC" w14:textId="77777777" w:rsidTr="007C2F5B">
        <w:tc>
          <w:tcPr>
            <w:tcW w:w="1228" w:type="dxa"/>
            <w:tcBorders>
              <w:top w:val="nil"/>
              <w:bottom w:val="nil"/>
            </w:tcBorders>
          </w:tcPr>
          <w:p w14:paraId="1A25CB71" w14:textId="08E4A006"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6FA7FCC"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134" w:type="dxa"/>
            <w:tcBorders>
              <w:top w:val="nil"/>
              <w:bottom w:val="nil"/>
            </w:tcBorders>
          </w:tcPr>
          <w:p w14:paraId="43059578"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843E6B3" w14:textId="6E86086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FF62D27" w14:textId="58258E0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10</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530CA397" w14:textId="77777777" w:rsidTr="007C2F5B">
        <w:tc>
          <w:tcPr>
            <w:tcW w:w="1228" w:type="dxa"/>
            <w:tcBorders>
              <w:top w:val="nil"/>
              <w:bottom w:val="nil"/>
            </w:tcBorders>
          </w:tcPr>
          <w:p w14:paraId="74EAF94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75695CB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記載すべき必要事項には、次にあげるものが考えられます。</w:t>
            </w:r>
          </w:p>
          <w:p w14:paraId="6616257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訪問介護の提供日</w:t>
            </w:r>
          </w:p>
          <w:p w14:paraId="7AA7B8AA" w14:textId="77777777" w:rsidR="000A6065" w:rsidRPr="002124AB" w:rsidRDefault="000A6065" w:rsidP="00E95F3A">
            <w:pPr>
              <w:adjustRightInd w:val="0"/>
              <w:spacing w:line="240" w:lineRule="exact"/>
              <w:ind w:left="437"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サービスの内容（例えば身体介護、生活援助、通院等乗降介助の別）</w:t>
            </w:r>
          </w:p>
          <w:p w14:paraId="0F6456AF" w14:textId="77777777" w:rsidR="000A6065" w:rsidRPr="002124AB" w:rsidRDefault="000A6065" w:rsidP="00E95F3A">
            <w:pPr>
              <w:adjustRightInd w:val="0"/>
              <w:spacing w:line="240" w:lineRule="exact"/>
              <w:ind w:left="437"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保険給付の額</w:t>
            </w:r>
          </w:p>
          <w:p w14:paraId="175E340B" w14:textId="77777777" w:rsidR="000A6065" w:rsidRPr="002124AB" w:rsidRDefault="000A6065" w:rsidP="00E95F3A">
            <w:pPr>
              <w:adjustRightInd w:val="0"/>
              <w:spacing w:line="240" w:lineRule="exact"/>
              <w:ind w:left="437" w:hangingChars="231" w:hanging="437"/>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 xml:space="preserve">　エ　その他必要な事項</w:t>
            </w:r>
          </w:p>
        </w:tc>
        <w:tc>
          <w:tcPr>
            <w:tcW w:w="1134" w:type="dxa"/>
            <w:tcBorders>
              <w:top w:val="nil"/>
              <w:bottom w:val="single" w:sz="4" w:space="0" w:color="auto"/>
            </w:tcBorders>
          </w:tcPr>
          <w:p w14:paraId="13FF53E1"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0022D331" w14:textId="3AF8C1D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B91F85C" w14:textId="77777777" w:rsidTr="007C2F5B">
        <w:tc>
          <w:tcPr>
            <w:tcW w:w="1228" w:type="dxa"/>
            <w:tcBorders>
              <w:top w:val="nil"/>
              <w:bottom w:val="nil"/>
            </w:tcBorders>
          </w:tcPr>
          <w:p w14:paraId="26ECB8D1"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p>
        </w:tc>
        <w:tc>
          <w:tcPr>
            <w:tcW w:w="6663" w:type="dxa"/>
            <w:gridSpan w:val="2"/>
            <w:tcBorders>
              <w:top w:val="single" w:sz="4" w:space="0" w:color="auto"/>
              <w:bottom w:val="dotted" w:sz="4" w:space="0" w:color="auto"/>
            </w:tcBorders>
          </w:tcPr>
          <w:p w14:paraId="627AED6F"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ますか。</w:t>
            </w:r>
          </w:p>
        </w:tc>
        <w:tc>
          <w:tcPr>
            <w:tcW w:w="1134" w:type="dxa"/>
            <w:tcBorders>
              <w:top w:val="single" w:sz="4" w:space="0" w:color="auto"/>
              <w:bottom w:val="nil"/>
            </w:tcBorders>
          </w:tcPr>
          <w:p w14:paraId="4E6F0C5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62454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53A38C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118223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0F3AE6B" w14:textId="75A21BB0"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4737774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3F76F25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513C1201" w14:textId="7FC960EE"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p w14:paraId="088B89C2" w14:textId="7793A2B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C307F56" w14:textId="0154A8E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10</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4F4B5980" w14:textId="77777777" w:rsidTr="007C2F5B">
        <w:tc>
          <w:tcPr>
            <w:tcW w:w="1228" w:type="dxa"/>
            <w:tcBorders>
              <w:top w:val="nil"/>
              <w:bottom w:val="single" w:sz="4" w:space="0" w:color="auto"/>
            </w:tcBorders>
          </w:tcPr>
          <w:p w14:paraId="49F1AD7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5798E2CE" w14:textId="41C86D00"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提供した具体的なサービスの内容等の記録は</w:t>
            </w:r>
            <w:r w:rsidR="008B5B85" w:rsidRPr="002124AB">
              <w:rPr>
                <w:rFonts w:ascii="BIZ UDゴシック" w:eastAsia="BIZ UDゴシック" w:hAnsi="BIZ UDゴシック" w:hint="eastAsia"/>
                <w:sz w:val="21"/>
                <w:szCs w:val="21"/>
              </w:rPr>
              <w:t>5</w:t>
            </w:r>
            <w:r w:rsidRPr="002124AB">
              <w:rPr>
                <w:rFonts w:ascii="BIZ UDゴシック" w:eastAsia="BIZ UDゴシック" w:hAnsi="BIZ UDゴシック" w:hint="eastAsia"/>
                <w:sz w:val="21"/>
                <w:szCs w:val="21"/>
              </w:rPr>
              <w:t>年間保管しなければなりません。</w:t>
            </w:r>
          </w:p>
        </w:tc>
        <w:tc>
          <w:tcPr>
            <w:tcW w:w="1134" w:type="dxa"/>
            <w:tcBorders>
              <w:top w:val="nil"/>
              <w:bottom w:val="single" w:sz="4" w:space="0" w:color="auto"/>
            </w:tcBorders>
          </w:tcPr>
          <w:p w14:paraId="1F41EF99"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3F91969A"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D0314F9" w14:textId="77777777" w:rsidTr="007C2F5B">
        <w:tc>
          <w:tcPr>
            <w:tcW w:w="1228" w:type="dxa"/>
            <w:tcBorders>
              <w:bottom w:val="nil"/>
            </w:tcBorders>
          </w:tcPr>
          <w:p w14:paraId="18B56F40" w14:textId="17DD90FF"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20</w:t>
            </w:r>
          </w:p>
          <w:p w14:paraId="69F28DED"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利用料等の受領</w:t>
            </w:r>
          </w:p>
          <w:p w14:paraId="0379A55F" w14:textId="4777C014" w:rsidR="00782080" w:rsidRPr="002124AB" w:rsidRDefault="00782080"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tcPr>
          <w:p w14:paraId="6CC9ED0C"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法定代理受領サービスに該当する訪問介護を提供した際には、その利用者から利用料の一部として、当該訪問介護に係る居宅介護サービス費用基準額から当該事業者に支払われる居宅介護サービス費の額を控除して得た額の支払を受けていますか。</w:t>
            </w:r>
          </w:p>
        </w:tc>
        <w:tc>
          <w:tcPr>
            <w:tcW w:w="1134" w:type="dxa"/>
            <w:tcBorders>
              <w:bottom w:val="nil"/>
            </w:tcBorders>
          </w:tcPr>
          <w:p w14:paraId="67A408A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52249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AEC42D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751864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997E6C3" w14:textId="74CCDB9D"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10853145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737C94FD"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D6C9910" w14:textId="1A3D070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20</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0A132F1D" w14:textId="73B32D2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588D951" w14:textId="77777777" w:rsidTr="007C2F5B">
        <w:tc>
          <w:tcPr>
            <w:tcW w:w="1228" w:type="dxa"/>
            <w:tcBorders>
              <w:top w:val="nil"/>
              <w:bottom w:val="nil"/>
            </w:tcBorders>
          </w:tcPr>
          <w:p w14:paraId="1A48591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648EAFE1" w14:textId="22D44AED"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法定代理受領サービスとして提供される訪問介護についての利用者負担として、居宅介護サービス費用基準額の</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割、</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割又は</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割（法の規定により保険給付の率が異なる場合については、それに応じた割合）の支払を受けなければならないことを規定したものです。</w:t>
            </w:r>
          </w:p>
        </w:tc>
        <w:tc>
          <w:tcPr>
            <w:tcW w:w="1134" w:type="dxa"/>
            <w:tcBorders>
              <w:top w:val="nil"/>
              <w:bottom w:val="single" w:sz="4" w:space="0" w:color="auto"/>
            </w:tcBorders>
          </w:tcPr>
          <w:p w14:paraId="50FE337D"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66B26F52" w14:textId="7E2EF6F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30A19B4" w14:textId="33CD7185"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3D8C4674" w14:textId="77777777" w:rsidTr="007C2F5B">
        <w:tc>
          <w:tcPr>
            <w:tcW w:w="1228" w:type="dxa"/>
            <w:tcBorders>
              <w:top w:val="nil"/>
              <w:bottom w:val="nil"/>
            </w:tcBorders>
          </w:tcPr>
          <w:p w14:paraId="1E05EAD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640F2207"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法定代理受領サービスに該当しない訪問介護を提供した際に、その利用者から支払を受ける利用料の額と、当該訪問介護に係る居宅介護サービス費用基準額との間に、不合理な差額が生じないようにしていますか。</w:t>
            </w:r>
          </w:p>
        </w:tc>
        <w:tc>
          <w:tcPr>
            <w:tcW w:w="1134" w:type="dxa"/>
            <w:tcBorders>
              <w:top w:val="single" w:sz="4" w:space="0" w:color="auto"/>
              <w:bottom w:val="nil"/>
            </w:tcBorders>
          </w:tcPr>
          <w:p w14:paraId="6B554251"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00196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0DE20C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705302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EA8A354" w14:textId="249C35CE"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1709917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468E9572"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7081EA3" w14:textId="1CB0E76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20</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56268C3F" w14:textId="77777777" w:rsidTr="007C2F5B">
        <w:tc>
          <w:tcPr>
            <w:tcW w:w="1228" w:type="dxa"/>
            <w:tcBorders>
              <w:top w:val="nil"/>
              <w:bottom w:val="nil"/>
            </w:tcBorders>
          </w:tcPr>
          <w:p w14:paraId="4977B7EB"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0D77BCE"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間の公平及び利用者の保護の観点から、法定代理受領サービスでないサービスを提供した際に、その利用者から受ける利用料の額と、法定代理受領サービスである訪問介護に係る費用の額の間に、一方の管理経費の他方への転嫁等による不合理な差額を設けてはいけません。</w:t>
            </w:r>
          </w:p>
        </w:tc>
        <w:tc>
          <w:tcPr>
            <w:tcW w:w="1134" w:type="dxa"/>
            <w:tcBorders>
              <w:top w:val="nil"/>
              <w:bottom w:val="nil"/>
            </w:tcBorders>
          </w:tcPr>
          <w:p w14:paraId="35B5419D"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BC7A0AB" w14:textId="3B8C494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5A2EB39" w14:textId="72BA292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6A67EEED" w14:textId="77777777" w:rsidTr="007C2F5B">
        <w:tc>
          <w:tcPr>
            <w:tcW w:w="1228" w:type="dxa"/>
            <w:tcBorders>
              <w:top w:val="nil"/>
              <w:bottom w:val="nil"/>
            </w:tcBorders>
          </w:tcPr>
          <w:p w14:paraId="1FDF42F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tcPr>
          <w:p w14:paraId="53192E7C"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なお、そもそも介護保険給付の対象となる訪問介護のサービスと明確に区分されるサービスについては、次のような方法により別の料金設定をして差し支えありません。</w:t>
            </w:r>
          </w:p>
        </w:tc>
        <w:tc>
          <w:tcPr>
            <w:tcW w:w="1134" w:type="dxa"/>
            <w:tcBorders>
              <w:top w:val="nil"/>
              <w:bottom w:val="nil"/>
            </w:tcBorders>
          </w:tcPr>
          <w:p w14:paraId="081937B2"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534ECA9" w14:textId="741477B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BA22BAB" w14:textId="77777777" w:rsidTr="007C2F5B">
        <w:tc>
          <w:tcPr>
            <w:tcW w:w="1228" w:type="dxa"/>
            <w:tcBorders>
              <w:top w:val="nil"/>
              <w:bottom w:val="nil"/>
            </w:tcBorders>
          </w:tcPr>
          <w:p w14:paraId="3045EAA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tcPr>
          <w:p w14:paraId="054768AD" w14:textId="77777777" w:rsidR="000A6065" w:rsidRPr="002124AB" w:rsidRDefault="000A6065"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利用者に、当該事業が訪問介護の事業とは別事業であり、当該サービスが介護保険給付の対象とならないサービスであることを説明し、理解を得ること。</w:t>
            </w:r>
          </w:p>
          <w:p w14:paraId="1F87792F" w14:textId="77777777" w:rsidR="000A6065" w:rsidRPr="002124AB" w:rsidRDefault="000A6065"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当該事業の目的、運営方針、利用料等が、訪問介護事業所の運営規程とは別に定められていること。</w:t>
            </w:r>
          </w:p>
          <w:p w14:paraId="6FFACE70" w14:textId="4791A464" w:rsidR="000A6065" w:rsidRPr="002124AB" w:rsidRDefault="000A6065" w:rsidP="00E95F3A">
            <w:pPr>
              <w:adjustRightInd w:val="0"/>
              <w:spacing w:line="240" w:lineRule="exact"/>
              <w:ind w:left="378" w:hangingChars="200" w:hanging="378"/>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会計が訪問介護の事業の会計と区分されていること。</w:t>
            </w:r>
          </w:p>
        </w:tc>
        <w:tc>
          <w:tcPr>
            <w:tcW w:w="1134" w:type="dxa"/>
            <w:tcBorders>
              <w:top w:val="nil"/>
              <w:bottom w:val="single" w:sz="4" w:space="0" w:color="auto"/>
            </w:tcBorders>
          </w:tcPr>
          <w:p w14:paraId="03CE9AD9"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2817298F"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327EE01" w14:textId="77777777" w:rsidTr="007C2F5B">
        <w:tc>
          <w:tcPr>
            <w:tcW w:w="1228" w:type="dxa"/>
            <w:tcBorders>
              <w:top w:val="nil"/>
              <w:bottom w:val="nil"/>
            </w:tcBorders>
          </w:tcPr>
          <w:p w14:paraId="3771F4F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29D0A51E"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利用者の選定により通常の事業の実施地域以外の地域の居宅において訪問介護を行う場合は、それに要した交通費の額の支払を利用者から受けることができますが、その受領は適切に行っていますか。</w:t>
            </w:r>
          </w:p>
        </w:tc>
        <w:tc>
          <w:tcPr>
            <w:tcW w:w="1134" w:type="dxa"/>
            <w:tcBorders>
              <w:top w:val="single" w:sz="4" w:space="0" w:color="auto"/>
              <w:bottom w:val="nil"/>
            </w:tcBorders>
          </w:tcPr>
          <w:p w14:paraId="2E3FDDA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274236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6326C64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179422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A938713" w14:textId="61925D20" w:rsidR="000A6065" w:rsidRPr="002124AB" w:rsidRDefault="002124AB" w:rsidP="0009242C">
            <w:pPr>
              <w:adjustRightInd w:val="0"/>
              <w:spacing w:line="240" w:lineRule="exact"/>
              <w:ind w:left="100" w:hangingChars="56" w:hanging="100"/>
              <w:contextualSpacing/>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14083986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08B1D86B"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29C845BB" w14:textId="78E7226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20</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52649534" w14:textId="77777777" w:rsidTr="007C2F5B">
        <w:tc>
          <w:tcPr>
            <w:tcW w:w="1228" w:type="dxa"/>
            <w:tcBorders>
              <w:top w:val="nil"/>
              <w:bottom w:val="nil"/>
            </w:tcBorders>
          </w:tcPr>
          <w:p w14:paraId="2DE2526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5E7F7862"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保険給付の対象となっているサービスと明確に区分されないあいまいな名目による費用の徴収は認められません。</w:t>
            </w:r>
          </w:p>
        </w:tc>
        <w:tc>
          <w:tcPr>
            <w:tcW w:w="1134" w:type="dxa"/>
            <w:tcBorders>
              <w:top w:val="nil"/>
              <w:bottom w:val="single" w:sz="4" w:space="0" w:color="auto"/>
            </w:tcBorders>
          </w:tcPr>
          <w:p w14:paraId="5B3A1EF7"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5FC2E1FD" w14:textId="77777777" w:rsidR="000A6065" w:rsidRPr="002124AB" w:rsidRDefault="000A6065" w:rsidP="00636BFC">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23F39E1D" w14:textId="77777777" w:rsidTr="007C2F5B">
        <w:tc>
          <w:tcPr>
            <w:tcW w:w="1228" w:type="dxa"/>
            <w:tcBorders>
              <w:top w:val="nil"/>
              <w:bottom w:val="nil"/>
            </w:tcBorders>
          </w:tcPr>
          <w:p w14:paraId="77BCD41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22224FC7"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14:paraId="62FC3281"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145715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02A624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998288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DBA16EC" w14:textId="7509B281" w:rsidR="000A6065" w:rsidRPr="002124AB" w:rsidRDefault="002124AB" w:rsidP="0009242C">
            <w:pPr>
              <w:adjustRightInd w:val="0"/>
              <w:spacing w:line="240" w:lineRule="exact"/>
              <w:ind w:left="136" w:hanging="136"/>
              <w:contextualSpacing/>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2083695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470E53FF"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BB92592" w14:textId="6747CCB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20</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項</w:t>
            </w:r>
          </w:p>
          <w:p w14:paraId="58E313E6" w14:textId="6ECE24E1"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171C086" w14:textId="66EF813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)④</w:t>
            </w:r>
          </w:p>
        </w:tc>
      </w:tr>
      <w:tr w:rsidR="002124AB" w:rsidRPr="002124AB" w14:paraId="770A2B4C" w14:textId="77777777" w:rsidTr="007C2F5B">
        <w:tc>
          <w:tcPr>
            <w:tcW w:w="1228" w:type="dxa"/>
            <w:tcBorders>
              <w:top w:val="nil"/>
              <w:bottom w:val="nil"/>
            </w:tcBorders>
          </w:tcPr>
          <w:p w14:paraId="5405724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6FFF2E3E"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サービスの提供に要した費用につき、その支払を受ける際、当該支払をした利用者に対し、領収証を交付していますか。</w:t>
            </w:r>
          </w:p>
        </w:tc>
        <w:tc>
          <w:tcPr>
            <w:tcW w:w="1134" w:type="dxa"/>
            <w:tcBorders>
              <w:top w:val="single" w:sz="4" w:space="0" w:color="auto"/>
              <w:bottom w:val="single" w:sz="4" w:space="0" w:color="auto"/>
            </w:tcBorders>
          </w:tcPr>
          <w:p w14:paraId="13C56CF1"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748245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7F108A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475409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B9DEFCB" w14:textId="14E6DEB8"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98799925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65050E8B"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法</w:t>
            </w:r>
          </w:p>
          <w:p w14:paraId="0E0BD57F" w14:textId="2933744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41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8</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46E44A88" w14:textId="77777777" w:rsidTr="007C2F5B">
        <w:tc>
          <w:tcPr>
            <w:tcW w:w="1228" w:type="dxa"/>
            <w:tcBorders>
              <w:bottom w:val="single" w:sz="4" w:space="0" w:color="auto"/>
            </w:tcBorders>
          </w:tcPr>
          <w:p w14:paraId="05F6A224" w14:textId="6D3316CB"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21</w:t>
            </w:r>
          </w:p>
          <w:p w14:paraId="61B70057"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保険給付の請求のための証明書の交付　</w:t>
            </w:r>
          </w:p>
        </w:tc>
        <w:tc>
          <w:tcPr>
            <w:tcW w:w="6663" w:type="dxa"/>
            <w:gridSpan w:val="2"/>
            <w:tcBorders>
              <w:bottom w:val="single" w:sz="4" w:space="0" w:color="auto"/>
            </w:tcBorders>
          </w:tcPr>
          <w:p w14:paraId="4494EB76"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法定代理受領サービスに該当しない訪問介護に係る利用料の支払を受けた場合は、提供した訪問介護の内容、費用の額その他必要と認められる事項を記載したサービス提供証明書を利用者に交付していますか。</w:t>
            </w:r>
          </w:p>
        </w:tc>
        <w:tc>
          <w:tcPr>
            <w:tcW w:w="1134" w:type="dxa"/>
            <w:tcBorders>
              <w:bottom w:val="single" w:sz="4" w:space="0" w:color="auto"/>
            </w:tcBorders>
          </w:tcPr>
          <w:p w14:paraId="5835D9E4"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990464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4F4F46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233083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E228DAF" w14:textId="6451789F"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99"/>
                <w:kern w:val="0"/>
                <w:sz w:val="20"/>
                <w:szCs w:val="20"/>
              </w:rPr>
            </w:pPr>
            <w:sdt>
              <w:sdtPr>
                <w:rPr>
                  <w:rFonts w:ascii="BIZ UD明朝 Medium" w:eastAsia="BIZ UD明朝 Medium" w:hAnsi="BIZ UD明朝 Medium" w:hint="eastAsia"/>
                  <w:spacing w:val="2"/>
                  <w:sz w:val="20"/>
                  <w:szCs w:val="20"/>
                </w:rPr>
                <w:id w:val="28517276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2EA24286" w14:textId="293EA26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21</w:t>
            </w:r>
            <w:r w:rsidRPr="002124AB">
              <w:rPr>
                <w:rFonts w:ascii="BIZ UDゴシック" w:eastAsia="BIZ UDゴシック" w:hAnsi="BIZ UDゴシック" w:cs="Times New Roman" w:hint="eastAsia"/>
                <w:snapToGrid w:val="0"/>
                <w:spacing w:val="-2"/>
                <w:kern w:val="0"/>
                <w:sz w:val="16"/>
                <w:szCs w:val="16"/>
              </w:rPr>
              <w:t>条</w:t>
            </w:r>
          </w:p>
          <w:p w14:paraId="7F79E3CC" w14:textId="4A336AA6"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B102EE8" w14:textId="6399B5B4"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12</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2DDEB7EB" w14:textId="77777777" w:rsidTr="007C2F5B">
        <w:tc>
          <w:tcPr>
            <w:tcW w:w="1228" w:type="dxa"/>
            <w:vMerge w:val="restart"/>
          </w:tcPr>
          <w:p w14:paraId="3F0C0B7D" w14:textId="539541D7"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22</w:t>
            </w:r>
          </w:p>
          <w:p w14:paraId="4C218A35"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訪問介護の基本取扱</w:t>
            </w:r>
          </w:p>
          <w:p w14:paraId="3DBFFE41"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方針</w:t>
            </w:r>
          </w:p>
        </w:tc>
        <w:tc>
          <w:tcPr>
            <w:tcW w:w="6663" w:type="dxa"/>
            <w:gridSpan w:val="2"/>
            <w:tcBorders>
              <w:bottom w:val="single" w:sz="4" w:space="0" w:color="auto"/>
            </w:tcBorders>
          </w:tcPr>
          <w:p w14:paraId="0989C5C7"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訪問介護は、利用者の要介護状態の軽減又は悪化の防止に資するよう、その目標を設定し、計画的に行われていますか。</w:t>
            </w:r>
          </w:p>
        </w:tc>
        <w:tc>
          <w:tcPr>
            <w:tcW w:w="1134" w:type="dxa"/>
            <w:tcBorders>
              <w:bottom w:val="single" w:sz="4" w:space="0" w:color="auto"/>
            </w:tcBorders>
          </w:tcPr>
          <w:p w14:paraId="32B395E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149572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E8AD5C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809181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57525AF" w14:textId="1F36F2E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5265699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7A335B80"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B3C92F7" w14:textId="2C32E09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1FF556AD" w14:textId="77777777" w:rsidTr="007C2F5B">
        <w:tc>
          <w:tcPr>
            <w:tcW w:w="1228" w:type="dxa"/>
            <w:vMerge/>
            <w:tcBorders>
              <w:bottom w:val="nil"/>
            </w:tcBorders>
          </w:tcPr>
          <w:p w14:paraId="54426FF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13CE160C"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事業者は、自らその提供するサービスの質の評価を行い、常にその改善を図っていますか。</w:t>
            </w:r>
          </w:p>
        </w:tc>
        <w:tc>
          <w:tcPr>
            <w:tcW w:w="1134" w:type="dxa"/>
            <w:tcBorders>
              <w:top w:val="single" w:sz="4" w:space="0" w:color="auto"/>
              <w:bottom w:val="nil"/>
            </w:tcBorders>
          </w:tcPr>
          <w:p w14:paraId="186C8A0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775668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6F797E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886665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430907E" w14:textId="338BCB65"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8168944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694358D3" w14:textId="77777777" w:rsidR="006A61D7" w:rsidRPr="002124AB" w:rsidRDefault="006A61D7"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6240C36" w14:textId="31D83A6C" w:rsidR="000A6065" w:rsidRPr="002124AB" w:rsidRDefault="006A61D7"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677FBBF" w14:textId="77777777" w:rsidTr="007C2F5B">
        <w:tc>
          <w:tcPr>
            <w:tcW w:w="1228" w:type="dxa"/>
            <w:tcBorders>
              <w:top w:val="nil"/>
              <w:bottom w:val="single" w:sz="4" w:space="0" w:color="auto"/>
            </w:tcBorders>
          </w:tcPr>
          <w:p w14:paraId="220AE345"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tcPr>
          <w:p w14:paraId="16BD9F4B"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提供された介護サービスについては、目標達成の度合いや利用者及びその家族の満足度等について常に評価を行うとともに訪問介護計画の修正を</w:t>
            </w:r>
            <w:r w:rsidRPr="002124AB">
              <w:rPr>
                <w:rFonts w:ascii="BIZ UDゴシック" w:eastAsia="BIZ UDゴシック" w:hAnsi="BIZ UDゴシック" w:hint="eastAsia"/>
                <w:sz w:val="21"/>
                <w:szCs w:val="21"/>
              </w:rPr>
              <w:lastRenderedPageBreak/>
              <w:t>行うなど、その改善を図ってください。</w:t>
            </w:r>
          </w:p>
        </w:tc>
        <w:tc>
          <w:tcPr>
            <w:tcW w:w="1134" w:type="dxa"/>
            <w:tcBorders>
              <w:top w:val="nil"/>
            </w:tcBorders>
          </w:tcPr>
          <w:p w14:paraId="0394AFD4"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tcPr>
          <w:p w14:paraId="7A2A189A" w14:textId="48370A5A"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3BFEBBD0" w14:textId="2601CBFF"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lastRenderedPageBreak/>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13</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3F93266C" w14:textId="77777777" w:rsidTr="007C2F5B">
        <w:tc>
          <w:tcPr>
            <w:tcW w:w="1228" w:type="dxa"/>
            <w:vMerge w:val="restart"/>
          </w:tcPr>
          <w:p w14:paraId="561D876D" w14:textId="2F7E9690"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23</w:t>
            </w:r>
          </w:p>
          <w:p w14:paraId="45E14A19"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訪問介護の具体的取扱方針</w:t>
            </w:r>
          </w:p>
        </w:tc>
        <w:tc>
          <w:tcPr>
            <w:tcW w:w="6663" w:type="dxa"/>
            <w:gridSpan w:val="2"/>
          </w:tcPr>
          <w:p w14:paraId="6EE47154"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サービスの提供に当たっては、訪問介護計画に基づき、利用者が日常生活を営むのに必要な援助を行っていますか。</w:t>
            </w:r>
          </w:p>
        </w:tc>
        <w:tc>
          <w:tcPr>
            <w:tcW w:w="1134" w:type="dxa"/>
          </w:tcPr>
          <w:p w14:paraId="4D5FC7B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253681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6E7C767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690631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4D85A51" w14:textId="37D990AB"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43668071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3B0DA7FF"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3806443" w14:textId="65BE61F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64890E82" w14:textId="77777777" w:rsidTr="007C2F5B">
        <w:tc>
          <w:tcPr>
            <w:tcW w:w="1228" w:type="dxa"/>
            <w:vMerge/>
            <w:tcBorders>
              <w:bottom w:val="nil"/>
            </w:tcBorders>
          </w:tcPr>
          <w:p w14:paraId="0B35CD0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Pr>
          <w:p w14:paraId="2A0796E8"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サービスの提供に当たっては、懇切丁寧に行うことを旨とし、利用者又はその家族に対し、サービスの提供方法等について理解しやすいように説明を行っていますか。</w:t>
            </w:r>
          </w:p>
        </w:tc>
        <w:tc>
          <w:tcPr>
            <w:tcW w:w="1134" w:type="dxa"/>
          </w:tcPr>
          <w:p w14:paraId="4105457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977301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24616D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393242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0350472" w14:textId="55E5C85B"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899506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0CF84BCE"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2C80CEC4" w14:textId="697DF7B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66F3B3A3" w14:textId="77777777" w:rsidTr="007C2F5B">
        <w:tc>
          <w:tcPr>
            <w:tcW w:w="1228" w:type="dxa"/>
            <w:tcBorders>
              <w:top w:val="nil"/>
              <w:bottom w:val="nil"/>
            </w:tcBorders>
          </w:tcPr>
          <w:p w14:paraId="78FE6F98"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bottom w:val="dotted" w:sz="4" w:space="0" w:color="auto"/>
            </w:tcBorders>
          </w:tcPr>
          <w:p w14:paraId="540C24FC" w14:textId="77777777"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cs="ＭＳ Ｐゴシック"/>
                <w:sz w:val="21"/>
                <w:szCs w:val="21"/>
              </w:rPr>
            </w:pPr>
            <w:r w:rsidRPr="002124AB">
              <w:rPr>
                <w:rFonts w:ascii="BIZ UDゴシック" w:eastAsia="BIZ UDゴシック" w:hAnsi="BIZ UDゴシック" w:hint="eastAsia"/>
                <w:sz w:val="21"/>
                <w:szCs w:val="21"/>
              </w:rPr>
              <w:t>③　介護技術の進歩に対応し、適切な介護技術をもってサービスの提供を行っていますか。</w:t>
            </w:r>
          </w:p>
        </w:tc>
        <w:tc>
          <w:tcPr>
            <w:tcW w:w="1134" w:type="dxa"/>
            <w:tcBorders>
              <w:bottom w:val="nil"/>
            </w:tcBorders>
          </w:tcPr>
          <w:p w14:paraId="34959AF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54416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6A66E7F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470114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0F3C0AB" w14:textId="08DEFB8E"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1863655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52335A41"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71A4C74" w14:textId="13DCB51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643604D8" w14:textId="77777777" w:rsidTr="007C2F5B">
        <w:tc>
          <w:tcPr>
            <w:tcW w:w="1228" w:type="dxa"/>
            <w:tcBorders>
              <w:top w:val="nil"/>
              <w:bottom w:val="nil"/>
            </w:tcBorders>
          </w:tcPr>
          <w:p w14:paraId="2E3F6894"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519BD2FA" w14:textId="3427C01E" w:rsidR="00D53931" w:rsidRPr="002124AB" w:rsidRDefault="006A61D7" w:rsidP="0000696E">
            <w:pPr>
              <w:tabs>
                <w:tab w:val="left" w:pos="2749"/>
              </w:tabs>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介護技術の進歩に対応した適切なサービスが提供できるよう、常に新しい技術を習得する等、研鑚を行うべきものであること。</w:t>
            </w:r>
          </w:p>
        </w:tc>
        <w:tc>
          <w:tcPr>
            <w:tcW w:w="1134" w:type="dxa"/>
            <w:tcBorders>
              <w:top w:val="nil"/>
            </w:tcBorders>
          </w:tcPr>
          <w:p w14:paraId="61F99929"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tcPr>
          <w:p w14:paraId="3F7599A7" w14:textId="1DCD294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D947AC1" w14:textId="2AA2397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13</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30AA37C3" w14:textId="77777777" w:rsidTr="007C2F5B">
        <w:tc>
          <w:tcPr>
            <w:tcW w:w="1228" w:type="dxa"/>
            <w:tcBorders>
              <w:top w:val="nil"/>
              <w:bottom w:val="single" w:sz="4" w:space="0" w:color="auto"/>
            </w:tcBorders>
          </w:tcPr>
          <w:p w14:paraId="0764BE4B"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tcBorders>
          </w:tcPr>
          <w:p w14:paraId="3EE50555"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常に利用者の心身の状況、その置かれている環境等の的確な把握に努め、利用者又はその家族に対し、適切な相談及び助言を行っていますか。</w:t>
            </w:r>
          </w:p>
        </w:tc>
        <w:tc>
          <w:tcPr>
            <w:tcW w:w="1134" w:type="dxa"/>
          </w:tcPr>
          <w:p w14:paraId="518AC89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885440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43EFC9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119972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30A6FA8" w14:textId="0F6CE042"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83550088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726A81CE"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7B02ACC0" w14:textId="48855EB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4C506B43" w14:textId="77777777" w:rsidTr="007C2F5B">
        <w:tc>
          <w:tcPr>
            <w:tcW w:w="1228" w:type="dxa"/>
            <w:tcBorders>
              <w:bottom w:val="nil"/>
            </w:tcBorders>
          </w:tcPr>
          <w:p w14:paraId="52C3931A" w14:textId="204F17F0"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24</w:t>
            </w:r>
          </w:p>
          <w:p w14:paraId="33EF3D37"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w:t>
            </w:r>
          </w:p>
          <w:p w14:paraId="7C0C289D" w14:textId="3D657456" w:rsidR="00782080"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計画の作成</w:t>
            </w:r>
          </w:p>
        </w:tc>
        <w:tc>
          <w:tcPr>
            <w:tcW w:w="6663" w:type="dxa"/>
            <w:gridSpan w:val="2"/>
            <w:tcBorders>
              <w:bottom w:val="dotted" w:sz="4" w:space="0" w:color="auto"/>
            </w:tcBorders>
          </w:tcPr>
          <w:p w14:paraId="797F13BB"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サービス提供責任者は、利用者の日常生活全般の状況及び希望を踏まえて、訪問介護の目標、当該目標を達成するための具体的なサービスの内容等を記載した訪問介護計画を作成していますか。</w:t>
            </w:r>
          </w:p>
        </w:tc>
        <w:tc>
          <w:tcPr>
            <w:tcW w:w="1134" w:type="dxa"/>
            <w:tcBorders>
              <w:bottom w:val="nil"/>
            </w:tcBorders>
          </w:tcPr>
          <w:p w14:paraId="68F24AA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30528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227BCF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142739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0DE3E27" w14:textId="398A3690"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599942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190345B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2D967EE2" w14:textId="14223C3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50BF0C87" w14:textId="01A6894E"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B663333" w14:textId="77777777" w:rsidTr="007C2F5B">
        <w:tc>
          <w:tcPr>
            <w:tcW w:w="1228" w:type="dxa"/>
            <w:tcBorders>
              <w:top w:val="nil"/>
              <w:bottom w:val="nil"/>
            </w:tcBorders>
          </w:tcPr>
          <w:p w14:paraId="442FD4F0" w14:textId="18177171" w:rsidR="000A6065" w:rsidRPr="002124AB" w:rsidRDefault="001B1E71"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dotted" w:sz="4" w:space="0" w:color="auto"/>
              <w:bottom w:val="dotted" w:sz="4" w:space="0" w:color="auto"/>
            </w:tcBorders>
          </w:tcPr>
          <w:p w14:paraId="7A08CEBB"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訪問介護計画の作成に当たっては、利用者の状況を把握・分析し、訪問介護の提供によって解決すべき問題状況を明らかにし（アセスメント）、これに基づき、援助の方向性や目標を明確にしてください。</w:t>
            </w:r>
          </w:p>
        </w:tc>
        <w:tc>
          <w:tcPr>
            <w:tcW w:w="1134" w:type="dxa"/>
            <w:tcBorders>
              <w:top w:val="nil"/>
              <w:bottom w:val="nil"/>
            </w:tcBorders>
          </w:tcPr>
          <w:p w14:paraId="3EEFCA14"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0283BB5" w14:textId="0A08A18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2874B71" w14:textId="6357499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280C1FBE" w14:textId="77777777" w:rsidTr="007C2F5B">
        <w:tc>
          <w:tcPr>
            <w:tcW w:w="1228" w:type="dxa"/>
            <w:tcBorders>
              <w:top w:val="nil"/>
              <w:bottom w:val="nil"/>
            </w:tcBorders>
          </w:tcPr>
          <w:p w14:paraId="2AC6FCD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2EDE0791"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訪問介護計画には、次の内容を明らかにしてください。</w:t>
            </w:r>
          </w:p>
          <w:p w14:paraId="16D50225" w14:textId="78AA776F" w:rsidR="000A6065" w:rsidRPr="002124AB" w:rsidRDefault="00AE0183" w:rsidP="00AE0183">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援助の方向性や目標　 </w:t>
            </w:r>
            <w:r w:rsidRPr="002124AB">
              <w:rPr>
                <w:rFonts w:ascii="BIZ UDゴシック" w:eastAsia="BIZ UDゴシック" w:hAnsi="BIZ UDゴシック"/>
                <w:sz w:val="21"/>
                <w:szCs w:val="21"/>
              </w:rPr>
              <w:t xml:space="preserve">   </w:t>
            </w:r>
            <w:r w:rsidR="000A6065" w:rsidRPr="002124AB">
              <w:rPr>
                <w:rFonts w:ascii="BIZ UDゴシック" w:eastAsia="BIZ UDゴシック" w:hAnsi="BIZ UDゴシック" w:hint="eastAsia"/>
                <w:sz w:val="21"/>
                <w:szCs w:val="21"/>
              </w:rPr>
              <w:t>イ　担当する訪問介護員等の氏名</w:t>
            </w:r>
          </w:p>
          <w:p w14:paraId="04C00F53" w14:textId="782C8782"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サービスの具体的内容　　エ　所要時間</w:t>
            </w:r>
          </w:p>
          <w:p w14:paraId="57189A60"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オ　日程  等</w:t>
            </w:r>
          </w:p>
        </w:tc>
        <w:tc>
          <w:tcPr>
            <w:tcW w:w="1134" w:type="dxa"/>
            <w:tcBorders>
              <w:top w:val="nil"/>
              <w:bottom w:val="single" w:sz="4" w:space="0" w:color="auto"/>
            </w:tcBorders>
          </w:tcPr>
          <w:p w14:paraId="65E729B1"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16F09EE3" w14:textId="2D961648" w:rsidR="000A6065" w:rsidRPr="002124AB" w:rsidRDefault="000A6065" w:rsidP="00636BFC">
            <w:pPr>
              <w:adjustRightInd w:val="0"/>
              <w:spacing w:line="200" w:lineRule="exact"/>
              <w:ind w:hangingChars="5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4C918B2" w14:textId="77777777" w:rsidTr="007C2F5B">
        <w:trPr>
          <w:trHeight w:val="423"/>
        </w:trPr>
        <w:tc>
          <w:tcPr>
            <w:tcW w:w="1228" w:type="dxa"/>
            <w:tcBorders>
              <w:top w:val="nil"/>
              <w:bottom w:val="nil"/>
            </w:tcBorders>
          </w:tcPr>
          <w:p w14:paraId="742A751E"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1BDBE97A"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訪問介護計画は、既に居宅サービス計画が作成されている場合は、当該計画の内容に沿って作成していますか。</w:t>
            </w:r>
          </w:p>
        </w:tc>
        <w:tc>
          <w:tcPr>
            <w:tcW w:w="1134" w:type="dxa"/>
            <w:tcBorders>
              <w:top w:val="single" w:sz="4" w:space="0" w:color="auto"/>
              <w:bottom w:val="nil"/>
            </w:tcBorders>
          </w:tcPr>
          <w:p w14:paraId="1862EA84"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349308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5CB8EB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221707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E989E3F" w14:textId="0D2FB8C3"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70649516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1FFBC82E"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93B58C4" w14:textId="3A3259D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6721CC8E" w14:textId="77777777" w:rsidTr="00D53931">
        <w:trPr>
          <w:trHeight w:val="70"/>
        </w:trPr>
        <w:tc>
          <w:tcPr>
            <w:tcW w:w="1228" w:type="dxa"/>
            <w:tcBorders>
              <w:top w:val="nil"/>
              <w:bottom w:val="nil"/>
            </w:tcBorders>
          </w:tcPr>
          <w:p w14:paraId="01C50EB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7FD1BF0B"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訪問介護計画の作成後に居宅サービス計画が作成された場合は、当該訪問介護計画が居宅サービス計画に沿ったものであるか確認し、必要に応じて変更してください。</w:t>
            </w:r>
          </w:p>
        </w:tc>
        <w:tc>
          <w:tcPr>
            <w:tcW w:w="1134" w:type="dxa"/>
            <w:tcBorders>
              <w:top w:val="nil"/>
              <w:bottom w:val="single" w:sz="4" w:space="0" w:color="auto"/>
            </w:tcBorders>
          </w:tcPr>
          <w:p w14:paraId="2C9AF6EB"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4FFF71C2" w14:textId="13E7945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5BBF7E5" w14:textId="0AA4C8F1"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33A4AA62" w14:textId="77777777" w:rsidTr="007C2F5B">
        <w:tc>
          <w:tcPr>
            <w:tcW w:w="1228" w:type="dxa"/>
            <w:tcBorders>
              <w:top w:val="nil"/>
              <w:bottom w:val="nil"/>
            </w:tcBorders>
          </w:tcPr>
          <w:p w14:paraId="16B13E8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28B96E55"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サービス提供責任者は、訪問介護計画の作成に当たっては、その内容について利用者又はその家族に説明し、利用者の同意を得ていますか。</w:t>
            </w:r>
          </w:p>
        </w:tc>
        <w:tc>
          <w:tcPr>
            <w:tcW w:w="1134" w:type="dxa"/>
            <w:tcBorders>
              <w:top w:val="single" w:sz="4" w:space="0" w:color="auto"/>
              <w:bottom w:val="nil"/>
            </w:tcBorders>
          </w:tcPr>
          <w:p w14:paraId="2288F94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753167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BCEC06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98639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CCA74D0" w14:textId="45B7F314"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65623212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2DF049C6"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764AEE4B" w14:textId="6EC8B3C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9B91B7E" w14:textId="77777777" w:rsidTr="007C2F5B">
        <w:tc>
          <w:tcPr>
            <w:tcW w:w="1228" w:type="dxa"/>
            <w:tcBorders>
              <w:top w:val="nil"/>
              <w:bottom w:val="nil"/>
            </w:tcBorders>
          </w:tcPr>
          <w:p w14:paraId="4F29443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7D2C0C22"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サービス提供責任者は、訪問介護の実施状況や評価についても利用者又はその家族に説明を行ってください。</w:t>
            </w:r>
          </w:p>
        </w:tc>
        <w:tc>
          <w:tcPr>
            <w:tcW w:w="1134" w:type="dxa"/>
            <w:tcBorders>
              <w:top w:val="nil"/>
              <w:bottom w:val="single" w:sz="4" w:space="0" w:color="auto"/>
            </w:tcBorders>
          </w:tcPr>
          <w:p w14:paraId="1DDA8018"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6270E96A" w14:textId="6886607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0B77967" w14:textId="14EA0C5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2C2D7506" w14:textId="77777777" w:rsidTr="007C2F5B">
        <w:tc>
          <w:tcPr>
            <w:tcW w:w="1228" w:type="dxa"/>
            <w:tcBorders>
              <w:top w:val="nil"/>
              <w:bottom w:val="nil"/>
            </w:tcBorders>
          </w:tcPr>
          <w:p w14:paraId="0D6077A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48DB3B6D"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サービス提供責任者は、訪問介護計画を作成した際には、当該訪問介護計画を利用者に交付していますか。</w:t>
            </w:r>
          </w:p>
        </w:tc>
        <w:tc>
          <w:tcPr>
            <w:tcW w:w="1134" w:type="dxa"/>
            <w:tcBorders>
              <w:top w:val="single" w:sz="4" w:space="0" w:color="auto"/>
              <w:bottom w:val="nil"/>
            </w:tcBorders>
          </w:tcPr>
          <w:p w14:paraId="6B78770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141772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77BDD7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966661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D83A4CF" w14:textId="35EB79BE"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8808348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5E56555D"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115CB85" w14:textId="4FF0778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BB28E25" w14:textId="77777777" w:rsidTr="007C2F5B">
        <w:tc>
          <w:tcPr>
            <w:tcW w:w="1228" w:type="dxa"/>
            <w:tcBorders>
              <w:top w:val="nil"/>
              <w:bottom w:val="nil"/>
            </w:tcBorders>
          </w:tcPr>
          <w:p w14:paraId="66EF3A7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02A419BE" w14:textId="69373C98"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交付した訪問介護計画は、</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年間保存しなければなりません。</w:t>
            </w:r>
          </w:p>
        </w:tc>
        <w:tc>
          <w:tcPr>
            <w:tcW w:w="1134" w:type="dxa"/>
            <w:tcBorders>
              <w:top w:val="nil"/>
              <w:bottom w:val="single" w:sz="4" w:space="0" w:color="auto"/>
            </w:tcBorders>
          </w:tcPr>
          <w:p w14:paraId="6C7C4E4F"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77D5270E" w14:textId="4A64D25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7484CAE" w14:textId="60BCBEA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)④</w:t>
            </w:r>
          </w:p>
        </w:tc>
      </w:tr>
      <w:tr w:rsidR="002124AB" w:rsidRPr="002124AB" w14:paraId="50E3E4E3" w14:textId="77777777" w:rsidTr="007C2F5B">
        <w:tc>
          <w:tcPr>
            <w:tcW w:w="1228" w:type="dxa"/>
            <w:tcBorders>
              <w:top w:val="nil"/>
              <w:bottom w:val="nil"/>
            </w:tcBorders>
          </w:tcPr>
          <w:p w14:paraId="4C04009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5097E1A5"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サービス提供責任者は、訪問介護計画の作成後、当該訪問介護計画の実施状況の把握を行い、必要に応じて当該訪問介護計画の変更を行っていますか。</w:t>
            </w:r>
          </w:p>
        </w:tc>
        <w:tc>
          <w:tcPr>
            <w:tcW w:w="1134" w:type="dxa"/>
            <w:tcBorders>
              <w:top w:val="single" w:sz="4" w:space="0" w:color="auto"/>
              <w:bottom w:val="single" w:sz="4" w:space="0" w:color="auto"/>
            </w:tcBorders>
          </w:tcPr>
          <w:p w14:paraId="7134C1C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997256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FFB651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629771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DB85EA4" w14:textId="3A60C1E6"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77953543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5513A267"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D4A27C0" w14:textId="0CE4E6F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0D5F7D06" w14:textId="77777777" w:rsidTr="007C2F5B">
        <w:trPr>
          <w:trHeight w:val="406"/>
        </w:trPr>
        <w:tc>
          <w:tcPr>
            <w:tcW w:w="1228" w:type="dxa"/>
            <w:tcBorders>
              <w:top w:val="nil"/>
              <w:bottom w:val="nil"/>
            </w:tcBorders>
          </w:tcPr>
          <w:p w14:paraId="51D0C74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517A07CC"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⑥　①～④の規定は、訪問介護計画の変更についても準用していますか。</w:t>
            </w:r>
          </w:p>
        </w:tc>
        <w:tc>
          <w:tcPr>
            <w:tcW w:w="1134" w:type="dxa"/>
            <w:tcBorders>
              <w:top w:val="single" w:sz="4" w:space="0" w:color="auto"/>
              <w:bottom w:val="single" w:sz="4" w:space="0" w:color="auto"/>
            </w:tcBorders>
          </w:tcPr>
          <w:p w14:paraId="2FC8832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10301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A5D7C3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562696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189F380" w14:textId="2F73112A"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0612156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344F5FE6"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41ED1B2" w14:textId="45A3867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6</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654E7375" w14:textId="77777777" w:rsidTr="007C2F5B">
        <w:tc>
          <w:tcPr>
            <w:tcW w:w="1228" w:type="dxa"/>
            <w:tcBorders>
              <w:top w:val="nil"/>
              <w:bottom w:val="nil"/>
            </w:tcBorders>
          </w:tcPr>
          <w:p w14:paraId="234BFD1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353A0246"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⑦　サービス提供責任者は、他の訪問介護員等の行うサービスが訪問介護計画に沿って実施されているかについて把握するとともに、助言、指導等必要な管理を行っていますか。</w:t>
            </w:r>
          </w:p>
        </w:tc>
        <w:tc>
          <w:tcPr>
            <w:tcW w:w="1134" w:type="dxa"/>
            <w:tcBorders>
              <w:top w:val="single" w:sz="4" w:space="0" w:color="auto"/>
              <w:bottom w:val="single" w:sz="4" w:space="0" w:color="auto"/>
            </w:tcBorders>
          </w:tcPr>
          <w:p w14:paraId="3995480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994528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EF93FE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206093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D760EE0" w14:textId="2B15A1CA"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7613617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052559E1" w14:textId="6F0C232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4F5D08D" w14:textId="682A63A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)⑤</w:t>
            </w:r>
          </w:p>
        </w:tc>
      </w:tr>
      <w:tr w:rsidR="002124AB" w:rsidRPr="002124AB" w14:paraId="6E432C27" w14:textId="77777777" w:rsidTr="007C2F5B">
        <w:tc>
          <w:tcPr>
            <w:tcW w:w="1228" w:type="dxa"/>
            <w:tcBorders>
              <w:top w:val="nil"/>
              <w:bottom w:val="nil"/>
            </w:tcBorders>
          </w:tcPr>
          <w:p w14:paraId="0DB03F3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3D7640E1"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⑧　訪問介護事業者は、当該居宅サービス計画を作成している指定居宅介護支援事業者から訪問介護計画の提供の求めがあった際には、当該訪問介護計画を提供することに協力するよう努めていますか。</w:t>
            </w:r>
          </w:p>
        </w:tc>
        <w:tc>
          <w:tcPr>
            <w:tcW w:w="1134" w:type="dxa"/>
            <w:tcBorders>
              <w:top w:val="single" w:sz="4" w:space="0" w:color="auto"/>
              <w:bottom w:val="nil"/>
            </w:tcBorders>
          </w:tcPr>
          <w:p w14:paraId="4CFA991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80055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4CFB1F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180230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CA3C30A" w14:textId="6EEC1E4F"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4462593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317E4587" w14:textId="01B9ADB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43E1F4A" w14:textId="29140C2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14</w:t>
            </w:r>
            <w:r w:rsidRPr="002124AB">
              <w:rPr>
                <w:rFonts w:ascii="BIZ UDゴシック" w:eastAsia="BIZ UDゴシック" w:hAnsi="BIZ UDゴシック" w:cs="Times New Roman" w:hint="eastAsia"/>
                <w:snapToGrid w:val="0"/>
                <w:spacing w:val="-2"/>
                <w:kern w:val="0"/>
                <w:sz w:val="16"/>
                <w:szCs w:val="16"/>
              </w:rPr>
              <w:t>)⑥</w:t>
            </w:r>
          </w:p>
        </w:tc>
      </w:tr>
      <w:tr w:rsidR="002124AB" w:rsidRPr="002124AB" w14:paraId="4CFA4CF3" w14:textId="77777777" w:rsidTr="007C2F5B">
        <w:tc>
          <w:tcPr>
            <w:tcW w:w="1228" w:type="dxa"/>
            <w:tcBorders>
              <w:top w:val="nil"/>
              <w:bottom w:val="single" w:sz="4" w:space="0" w:color="auto"/>
            </w:tcBorders>
          </w:tcPr>
          <w:p w14:paraId="2201BEF1"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tcPr>
          <w:p w14:paraId="7E48019A" w14:textId="1AF2D21F" w:rsidR="00D53931" w:rsidRPr="002124AB" w:rsidRDefault="000A6065" w:rsidP="0000696E">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居宅介護支援の運営基準において、「介護支援専門員は、居宅サービス計画に位置付けた居宅サービス事業者等に対して、居宅サービス等基準にお</w:t>
            </w:r>
            <w:r w:rsidRPr="002124AB">
              <w:rPr>
                <w:rFonts w:ascii="BIZ UDゴシック" w:eastAsia="BIZ UDゴシック" w:hAnsi="BIZ UDゴシック" w:hint="eastAsia"/>
                <w:sz w:val="21"/>
                <w:szCs w:val="21"/>
              </w:rPr>
              <w:lastRenderedPageBreak/>
              <w:t>いて位置付けられている計画の提出を求めるものとする」と規定されたことを踏まえたものです。</w:t>
            </w:r>
          </w:p>
        </w:tc>
        <w:tc>
          <w:tcPr>
            <w:tcW w:w="1134" w:type="dxa"/>
            <w:tcBorders>
              <w:top w:val="nil"/>
            </w:tcBorders>
          </w:tcPr>
          <w:p w14:paraId="2B72695B"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tcPr>
          <w:p w14:paraId="5F409E00"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5DA2D08" w14:textId="77777777" w:rsidTr="007C2F5B">
        <w:tc>
          <w:tcPr>
            <w:tcW w:w="1228" w:type="dxa"/>
          </w:tcPr>
          <w:p w14:paraId="1D14A1FC" w14:textId="5CB8BD4E" w:rsidR="000A6065" w:rsidRPr="002124AB" w:rsidRDefault="008B5B85" w:rsidP="00E95F3A">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25</w:t>
            </w:r>
          </w:p>
          <w:p w14:paraId="3B971298" w14:textId="11016F96" w:rsidR="00D53931" w:rsidRPr="002124AB" w:rsidRDefault="000A6065" w:rsidP="00994237">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同居家族に対するサービス提供の禁止</w:t>
            </w:r>
          </w:p>
        </w:tc>
        <w:tc>
          <w:tcPr>
            <w:tcW w:w="6663" w:type="dxa"/>
            <w:gridSpan w:val="2"/>
          </w:tcPr>
          <w:p w14:paraId="2DB12717" w14:textId="77777777"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訪問介護員等に、その同居の家族である利用者に対する訪問介護の提供をさせていませんか。</w:t>
            </w:r>
          </w:p>
        </w:tc>
        <w:tc>
          <w:tcPr>
            <w:tcW w:w="1134" w:type="dxa"/>
          </w:tcPr>
          <w:p w14:paraId="4A6B980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619236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CB3EE5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094169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9568273" w14:textId="3DCBDA2C"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15442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26D73026" w14:textId="64B3289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条</w:t>
            </w:r>
          </w:p>
          <w:p w14:paraId="5E2D2B12" w14:textId="578C09F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02E8D5F" w14:textId="77777777" w:rsidTr="00D53931">
        <w:trPr>
          <w:trHeight w:val="70"/>
        </w:trPr>
        <w:tc>
          <w:tcPr>
            <w:tcW w:w="1228" w:type="dxa"/>
            <w:tcBorders>
              <w:bottom w:val="nil"/>
            </w:tcBorders>
          </w:tcPr>
          <w:p w14:paraId="1DFE3711" w14:textId="0D650018"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26</w:t>
            </w:r>
          </w:p>
          <w:p w14:paraId="3C9352A1"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利用者に関する市町村への通知</w:t>
            </w:r>
          </w:p>
        </w:tc>
        <w:tc>
          <w:tcPr>
            <w:tcW w:w="6663" w:type="dxa"/>
            <w:gridSpan w:val="2"/>
            <w:tcBorders>
              <w:bottom w:val="dotted" w:sz="4" w:space="0" w:color="auto"/>
            </w:tcBorders>
          </w:tcPr>
          <w:p w14:paraId="7AD5C0F4"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利用者が次のいずれかに該当する場合は、遅滞なく、意見を付してその旨を市町村に通知していますか。</w:t>
            </w:r>
          </w:p>
          <w:p w14:paraId="75584201" w14:textId="77777777" w:rsidR="000A6065" w:rsidRPr="002124AB" w:rsidRDefault="000A6065" w:rsidP="00E95F3A">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正当な理由なしに訪問介護の利用に関する指示に従わないことにより、要介護状態の程度を増進させたと認められるとき。</w:t>
            </w:r>
          </w:p>
          <w:p w14:paraId="55E919D2" w14:textId="77777777"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偽りその他不正な行為によって保険給付を受け、又は受けようとしたとき。</w:t>
            </w:r>
          </w:p>
        </w:tc>
        <w:tc>
          <w:tcPr>
            <w:tcW w:w="1134" w:type="dxa"/>
            <w:tcBorders>
              <w:bottom w:val="nil"/>
            </w:tcBorders>
          </w:tcPr>
          <w:p w14:paraId="428A6DF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827347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3AA06A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017360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35AD16F" w14:textId="3CCE3805"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05037512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0E215E14" w14:textId="7394618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26</w:t>
            </w:r>
            <w:r w:rsidRPr="002124AB">
              <w:rPr>
                <w:rFonts w:ascii="BIZ UDゴシック" w:eastAsia="BIZ UDゴシック" w:hAnsi="BIZ UDゴシック" w:cs="Times New Roman" w:hint="eastAsia"/>
                <w:snapToGrid w:val="0"/>
                <w:spacing w:val="-2"/>
                <w:kern w:val="0"/>
                <w:sz w:val="16"/>
                <w:szCs w:val="16"/>
              </w:rPr>
              <w:t>条</w:t>
            </w:r>
          </w:p>
          <w:p w14:paraId="66B6CB25" w14:textId="7DC4AB65"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47CBB68" w14:textId="260617FF"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15</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75A8C7FE" w14:textId="77777777" w:rsidTr="00D53931">
        <w:trPr>
          <w:trHeight w:val="230"/>
        </w:trPr>
        <w:tc>
          <w:tcPr>
            <w:tcW w:w="1228" w:type="dxa"/>
            <w:tcBorders>
              <w:top w:val="nil"/>
            </w:tcBorders>
          </w:tcPr>
          <w:p w14:paraId="44F27AC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tcPr>
          <w:p w14:paraId="7B71F06E" w14:textId="728BC359"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tcBorders>
          </w:tcPr>
          <w:p w14:paraId="5D219B87" w14:textId="77777777" w:rsidR="000A6065" w:rsidRPr="002124AB" w:rsidRDefault="000A6065" w:rsidP="0009242C">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tcBorders>
          </w:tcPr>
          <w:p w14:paraId="6D5875B6" w14:textId="77777777" w:rsidR="000A6065" w:rsidRPr="002124AB" w:rsidRDefault="000A6065" w:rsidP="00636BFC">
            <w:pPr>
              <w:adjustRightInd w:val="0"/>
              <w:spacing w:line="200" w:lineRule="exact"/>
              <w:ind w:left="103" w:hanging="103"/>
              <w:contextualSpacing/>
              <w:jc w:val="left"/>
              <w:rPr>
                <w:rFonts w:ascii="BIZ UDゴシック" w:eastAsia="BIZ UDゴシック" w:hAnsi="BIZ UDゴシック" w:cs="Times New Roman"/>
                <w:snapToGrid w:val="0"/>
                <w:spacing w:val="-2"/>
                <w:kern w:val="0"/>
                <w:sz w:val="16"/>
                <w:szCs w:val="16"/>
              </w:rPr>
            </w:pPr>
          </w:p>
        </w:tc>
      </w:tr>
      <w:tr w:rsidR="002124AB" w:rsidRPr="002124AB" w14:paraId="168D249A" w14:textId="77777777" w:rsidTr="007C2F5B">
        <w:tc>
          <w:tcPr>
            <w:tcW w:w="1228" w:type="dxa"/>
            <w:tcBorders>
              <w:bottom w:val="single" w:sz="4" w:space="0" w:color="auto"/>
            </w:tcBorders>
          </w:tcPr>
          <w:p w14:paraId="670D454B" w14:textId="5D4FB3AD"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27</w:t>
            </w:r>
          </w:p>
          <w:p w14:paraId="6BA1C664"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緊急時等の対応</w:t>
            </w:r>
          </w:p>
          <w:p w14:paraId="03284F5A" w14:textId="44D0011D" w:rsidR="00782080" w:rsidRPr="002124AB" w:rsidRDefault="00782080"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Pr>
          <w:p w14:paraId="3C78E1E6" w14:textId="77777777"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訪問介護員等は、現にサービスの提供を行っているときに利用者に病状の急変が生じた場合その他必要な場合は、速やかに主治の医師への連絡を行う等の必要な措置を講じていますか。</w:t>
            </w:r>
          </w:p>
        </w:tc>
        <w:tc>
          <w:tcPr>
            <w:tcW w:w="1134" w:type="dxa"/>
          </w:tcPr>
          <w:p w14:paraId="356545C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197092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9329DF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581776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79D7549" w14:textId="75E2C8D2" w:rsidR="000A6065" w:rsidRPr="002124AB" w:rsidRDefault="002124AB" w:rsidP="0009242C">
            <w:pPr>
              <w:adjustRightInd w:val="0"/>
              <w:spacing w:line="240" w:lineRule="exact"/>
              <w:ind w:left="136" w:hanging="136"/>
              <w:contextualSpacing/>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5383153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0EA93050" w14:textId="305A3C4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27</w:t>
            </w:r>
            <w:r w:rsidRPr="002124AB">
              <w:rPr>
                <w:rFonts w:ascii="BIZ UDゴシック" w:eastAsia="BIZ UDゴシック" w:hAnsi="BIZ UDゴシック" w:cs="Times New Roman" w:hint="eastAsia"/>
                <w:snapToGrid w:val="0"/>
                <w:spacing w:val="-2"/>
                <w:kern w:val="0"/>
                <w:sz w:val="16"/>
                <w:szCs w:val="16"/>
              </w:rPr>
              <w:t>条</w:t>
            </w:r>
          </w:p>
          <w:p w14:paraId="04CB7B5C" w14:textId="69DF7BC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8927B33" w14:textId="4651DF30"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16</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2E9B0016" w14:textId="77777777" w:rsidTr="007C2F5B">
        <w:tc>
          <w:tcPr>
            <w:tcW w:w="1228" w:type="dxa"/>
            <w:vMerge w:val="restart"/>
          </w:tcPr>
          <w:p w14:paraId="3FC1EFF4" w14:textId="6CB1E064"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28</w:t>
            </w:r>
          </w:p>
          <w:p w14:paraId="0E1F2C79"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管理者及びサービス提供責任者の</w:t>
            </w:r>
          </w:p>
          <w:p w14:paraId="5CF9E6B6"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責務</w:t>
            </w:r>
          </w:p>
        </w:tc>
        <w:tc>
          <w:tcPr>
            <w:tcW w:w="6663" w:type="dxa"/>
            <w:gridSpan w:val="2"/>
          </w:tcPr>
          <w:p w14:paraId="7A14BC4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管理者は、当該事業所の従業者及び業務の管理を一元的に行っていますか。</w:t>
            </w:r>
          </w:p>
        </w:tc>
        <w:tc>
          <w:tcPr>
            <w:tcW w:w="1134" w:type="dxa"/>
          </w:tcPr>
          <w:p w14:paraId="75A2A6F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946054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BEC5D7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918667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88768FA" w14:textId="35CABBA8"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91029220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4DD3046E"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35DBFFC" w14:textId="49DB9C0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54628172" w14:textId="77777777" w:rsidTr="007C2F5B">
        <w:tc>
          <w:tcPr>
            <w:tcW w:w="1228" w:type="dxa"/>
            <w:vMerge/>
          </w:tcPr>
          <w:p w14:paraId="0B5F282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Pr>
          <w:p w14:paraId="5C944A0A"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管理者は、当該事業所の従業者に「運営に関する基準」を遵守させるために必要な指揮命令を行っていますか。</w:t>
            </w:r>
          </w:p>
        </w:tc>
        <w:tc>
          <w:tcPr>
            <w:tcW w:w="1134" w:type="dxa"/>
          </w:tcPr>
          <w:p w14:paraId="2848972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828320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3DB5A3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823578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FE954B9" w14:textId="11206F16"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3654569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7564170B"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BD4F909" w14:textId="12FDF7F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22C4E348" w14:textId="77777777" w:rsidTr="007C2F5B">
        <w:tc>
          <w:tcPr>
            <w:tcW w:w="1228" w:type="dxa"/>
            <w:vMerge/>
            <w:tcBorders>
              <w:bottom w:val="nil"/>
            </w:tcBorders>
          </w:tcPr>
          <w:p w14:paraId="620CCE9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nil"/>
            </w:tcBorders>
            <w:shd w:val="clear" w:color="auto" w:fill="auto"/>
          </w:tcPr>
          <w:p w14:paraId="205DC747"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サービス提供責任者は、訪問介護計画の作成のほか、次に掲げる業務を行っていますか。</w:t>
            </w:r>
          </w:p>
        </w:tc>
        <w:tc>
          <w:tcPr>
            <w:tcW w:w="1134" w:type="dxa"/>
            <w:tcBorders>
              <w:bottom w:val="nil"/>
            </w:tcBorders>
            <w:shd w:val="clear" w:color="auto" w:fill="auto"/>
          </w:tcPr>
          <w:p w14:paraId="5481268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437312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9B0438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660188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8B2BB85" w14:textId="7A1BE2F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64140256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0BD0B72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10F4B34" w14:textId="48ECF39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73BCF040" w14:textId="77777777" w:rsidTr="007C2F5B">
        <w:tc>
          <w:tcPr>
            <w:tcW w:w="1228" w:type="dxa"/>
            <w:tcBorders>
              <w:top w:val="nil"/>
              <w:bottom w:val="nil"/>
            </w:tcBorders>
            <w:shd w:val="clear" w:color="auto" w:fill="auto"/>
          </w:tcPr>
          <w:p w14:paraId="76500F61"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786AEE5A"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訪問介護の利用の申込みに係る調整をすること。</w:t>
            </w:r>
          </w:p>
          <w:p w14:paraId="3946E51D" w14:textId="77777777" w:rsidR="000A6065" w:rsidRPr="002124AB" w:rsidRDefault="000A6065" w:rsidP="00E95F3A">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利用者の状態の変化やサービスに関する意向を定期的に把握すること。</w:t>
            </w:r>
          </w:p>
          <w:p w14:paraId="6FD04B18" w14:textId="77777777"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居宅介護支援事業者等に対し、指定訪問介護の提供に当たり把握した利用者の服薬状況、口腔機能その他の利用者の心身の状態及び生活の状況に係る必要な情報の提供を行うこと。</w:t>
            </w:r>
          </w:p>
          <w:p w14:paraId="24DDD573" w14:textId="77777777"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サービス担当者会議への出席等により、居宅介護支援事業者等と連携を図ること。</w:t>
            </w:r>
          </w:p>
          <w:p w14:paraId="6D526ED2" w14:textId="77777777"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オ　訪問介護員等に対し、具体的な援助目標及び援助内容を指示するとともに、利用者の状況についての情報を伝達すること。</w:t>
            </w:r>
          </w:p>
          <w:p w14:paraId="0E726A86" w14:textId="77777777"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カ　訪問介護員等の業務の実施状況を把握すること。</w:t>
            </w:r>
          </w:p>
          <w:p w14:paraId="566D5073" w14:textId="77777777"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キ　訪問介護員等の能力や希望を踏まえた業務管理を実施すること。</w:t>
            </w:r>
          </w:p>
          <w:p w14:paraId="3AB42757" w14:textId="77777777"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ク　訪問介護員等に対する研修、技術指導等を実施すること。</w:t>
            </w:r>
          </w:p>
          <w:p w14:paraId="2C560D19" w14:textId="77777777"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ケ　その他サービス内容の管理について必要な業務を実施すること。</w:t>
            </w:r>
          </w:p>
        </w:tc>
        <w:tc>
          <w:tcPr>
            <w:tcW w:w="1134" w:type="dxa"/>
            <w:tcBorders>
              <w:top w:val="nil"/>
              <w:bottom w:val="nil"/>
            </w:tcBorders>
            <w:shd w:val="clear" w:color="auto" w:fill="auto"/>
          </w:tcPr>
          <w:p w14:paraId="7C413F69"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E2A9C5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7C48C37" w14:textId="77777777" w:rsidTr="007C2F5B">
        <w:tc>
          <w:tcPr>
            <w:tcW w:w="1228" w:type="dxa"/>
            <w:tcBorders>
              <w:top w:val="nil"/>
              <w:bottom w:val="nil"/>
            </w:tcBorders>
          </w:tcPr>
          <w:p w14:paraId="3259B31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637A211" w14:textId="1969CE0A"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複数のサービス提供責任者を配置する事業所において、サービス提供責任者間での業務分担を行うことにより、事業所として当該業務を適切に行うことができているときは、必ずしも</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人のサービス提供責任者が当該業務のすべてを行う必要はありません。</w:t>
            </w:r>
          </w:p>
        </w:tc>
        <w:tc>
          <w:tcPr>
            <w:tcW w:w="1134" w:type="dxa"/>
            <w:tcBorders>
              <w:top w:val="nil"/>
              <w:bottom w:val="nil"/>
            </w:tcBorders>
            <w:shd w:val="clear" w:color="auto" w:fill="auto"/>
          </w:tcPr>
          <w:p w14:paraId="0F512891"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378DF39B" w14:textId="5BA9E46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BC74C3C" w14:textId="529A31C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17</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40C740A4" w14:textId="77777777" w:rsidTr="007C2F5B">
        <w:tc>
          <w:tcPr>
            <w:tcW w:w="1228" w:type="dxa"/>
            <w:tcBorders>
              <w:top w:val="nil"/>
              <w:bottom w:val="nil"/>
            </w:tcBorders>
          </w:tcPr>
          <w:p w14:paraId="1A43DB7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8475AFE"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上記③ウにおいて、サービス提供責任者は居宅介護支援事業者等に対して、指定訪問介護の提供に当たり把握した利用者の服薬状況や口腔機能等の利用者の心身の状態及び生活の状況に係る必要な情報の提供を行うこととされていますが、情報の提供は、サービス担当者会議等を通じて行うことも差し支えありません。</w:t>
            </w:r>
          </w:p>
          <w:p w14:paraId="247A984B"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必要な情報の内容については、例えば、</w:t>
            </w:r>
          </w:p>
          <w:p w14:paraId="0E313CCE"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・薬が大量に余っている又は複数回分の薬を一度に服用している。</w:t>
            </w:r>
          </w:p>
          <w:p w14:paraId="11F67039"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 xml:space="preserve">　　・薬の服用を拒絶している。</w:t>
            </w:r>
          </w:p>
          <w:p w14:paraId="363BF5D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・使いきらないうちに新たな薬が処方されている。</w:t>
            </w:r>
          </w:p>
          <w:p w14:paraId="3552858E"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・口臭や口腔内出血がある。</w:t>
            </w:r>
          </w:p>
          <w:p w14:paraId="39DA73A0"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・体重の増減が推測される見た目の変化がある。</w:t>
            </w:r>
          </w:p>
          <w:p w14:paraId="0C928F3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・食事量や食事回数に変化がある。</w:t>
            </w:r>
          </w:p>
          <w:p w14:paraId="6D8C7BB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・下痢や便秘が続いている。</w:t>
            </w:r>
          </w:p>
          <w:p w14:paraId="56261BCA" w14:textId="725B059E"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・皮膚が乾燥していたり湿疹等がある。</w:t>
            </w:r>
          </w:p>
          <w:p w14:paraId="3C4A3294" w14:textId="77777777" w:rsidR="000A5DDC" w:rsidRPr="002124AB" w:rsidRDefault="000A6065" w:rsidP="000A5DDC">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・リハビリテーションの提供が必要と思われる状態にあるにも関わらず提供されていない。</w:t>
            </w:r>
          </w:p>
          <w:p w14:paraId="4F0DC75C" w14:textId="5AB3BC43" w:rsidR="000A6065" w:rsidRPr="002124AB" w:rsidRDefault="000A6065" w:rsidP="000A5DDC">
            <w:pPr>
              <w:adjustRightInd w:val="0"/>
              <w:spacing w:line="240" w:lineRule="exact"/>
              <w:ind w:leftChars="250" w:left="548"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等の利用者の心身又は生活状況に係る情報が考えられますが、居宅介護支援事業者等に対して情報提供する内容は、サービス提供責任者が適切に判断することとします。なお、必要な情報の提供については、あらかじめ、サービス担当者会議等で居宅介護支援事業者等と調整しておくことが望ましいです。</w:t>
            </w:r>
          </w:p>
        </w:tc>
        <w:tc>
          <w:tcPr>
            <w:tcW w:w="1134" w:type="dxa"/>
            <w:tcBorders>
              <w:top w:val="nil"/>
              <w:bottom w:val="nil"/>
            </w:tcBorders>
            <w:shd w:val="clear" w:color="auto" w:fill="auto"/>
          </w:tcPr>
          <w:p w14:paraId="5EA6021E"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0E4B381" w14:textId="1C2990F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3431D5F" w14:textId="77777777" w:rsidTr="007C2F5B">
        <w:tc>
          <w:tcPr>
            <w:tcW w:w="1228" w:type="dxa"/>
            <w:tcBorders>
              <w:top w:val="nil"/>
              <w:bottom w:val="nil"/>
            </w:tcBorders>
          </w:tcPr>
          <w:p w14:paraId="3707B92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E57FF3D"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提供責任者は、利用者に対して適切な訪問介護サービスを提供するために重要な役割を果たすことに鑑み、その業務を画一的に捉えるのではなく、訪問介護事業所の状況や実施体制に応じて適切かつ柔軟に業務を実施するよう留意するとともに、常に必要な知識の修得及び能力の向上に努めなければなりません。</w:t>
            </w:r>
          </w:p>
        </w:tc>
        <w:tc>
          <w:tcPr>
            <w:tcW w:w="1134" w:type="dxa"/>
            <w:tcBorders>
              <w:top w:val="nil"/>
              <w:bottom w:val="nil"/>
            </w:tcBorders>
            <w:shd w:val="clear" w:color="auto" w:fill="auto"/>
          </w:tcPr>
          <w:p w14:paraId="50E7A5B8"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1CD6686" w14:textId="4BAEAE41"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FE304FD" w14:textId="2520642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17</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271FFAF7" w14:textId="77777777" w:rsidTr="007C2F5B">
        <w:tc>
          <w:tcPr>
            <w:tcW w:w="1228" w:type="dxa"/>
            <w:tcBorders>
              <w:top w:val="nil"/>
              <w:bottom w:val="single" w:sz="4" w:space="0" w:color="auto"/>
            </w:tcBorders>
          </w:tcPr>
          <w:p w14:paraId="20CABFF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1D32791D" w14:textId="0D268EFF" w:rsidR="000A6065" w:rsidRPr="002124AB" w:rsidRDefault="000A6065" w:rsidP="00E95F3A">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平成</w:t>
            </w:r>
            <w:r w:rsidR="008B5B85" w:rsidRPr="002124AB">
              <w:rPr>
                <w:rFonts w:ascii="BIZ UDゴシック" w:eastAsia="BIZ UDゴシック" w:hAnsi="BIZ UDゴシック" w:hint="eastAsia"/>
                <w:sz w:val="21"/>
                <w:szCs w:val="21"/>
              </w:rPr>
              <w:t>30</w:t>
            </w:r>
            <w:r w:rsidRPr="002124AB">
              <w:rPr>
                <w:rFonts w:ascii="BIZ UDゴシック" w:eastAsia="BIZ UDゴシック" w:hAnsi="BIZ UDゴシック" w:hint="eastAsia"/>
                <w:sz w:val="21"/>
                <w:szCs w:val="21"/>
              </w:rPr>
              <w:t>年度以降、生活援助中心型のみに従事することができる生活援助従事者研修修了者が従事するようになることから、当該研修修了者を含む訪問介護員等であって、指定訪問介護に従事したことがない者については、初回訪問時にサービス提供責任者が同行するなどのOJT を通じて支援を行うこととします。また、緊急時の対応等についてもあらかじめ当該訪問介護員等に指導しておくこととします。</w:t>
            </w:r>
          </w:p>
          <w:p w14:paraId="345D0AFA" w14:textId="4AD8C68E" w:rsidR="00D53931" w:rsidRPr="002124AB" w:rsidRDefault="000A6065" w:rsidP="007539F6">
            <w:pPr>
              <w:adjustRightInd w:val="0"/>
              <w:spacing w:line="240" w:lineRule="exact"/>
              <w:ind w:left="189" w:hangingChars="100" w:hanging="18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さらに、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うこととします。具体的には、生活援助中心型のみ利用している利用者に対する指定訪問介護に従事させることなどが考えられます。</w:t>
            </w:r>
          </w:p>
        </w:tc>
        <w:tc>
          <w:tcPr>
            <w:tcW w:w="1134" w:type="dxa"/>
            <w:tcBorders>
              <w:top w:val="nil"/>
              <w:bottom w:val="single" w:sz="4" w:space="0" w:color="auto"/>
            </w:tcBorders>
            <w:shd w:val="clear" w:color="auto" w:fill="auto"/>
          </w:tcPr>
          <w:p w14:paraId="707AF08F"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376B92B0" w14:textId="03B551A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34E743C7" w14:textId="3F42CA0E"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18</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4651B14D" w14:textId="77777777" w:rsidTr="00D53931">
        <w:tc>
          <w:tcPr>
            <w:tcW w:w="1228" w:type="dxa"/>
            <w:tcBorders>
              <w:bottom w:val="nil"/>
            </w:tcBorders>
          </w:tcPr>
          <w:p w14:paraId="10EBAF20" w14:textId="08A30B3C" w:rsidR="000A6065" w:rsidRPr="002124AB" w:rsidRDefault="008B5B85" w:rsidP="00E95F3A">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29</w:t>
            </w:r>
          </w:p>
          <w:p w14:paraId="5431182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運営規程</w:t>
            </w:r>
          </w:p>
          <w:p w14:paraId="3CAA067D" w14:textId="403A8992" w:rsidR="00782080" w:rsidRPr="002124AB" w:rsidRDefault="00782080"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shd w:val="clear" w:color="auto" w:fill="auto"/>
          </w:tcPr>
          <w:p w14:paraId="61C7B529" w14:textId="77777777"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次に掲げる事業の運営についての重要事項に関する規程(以下「運営規程」という。)を定めていますか。</w:t>
            </w:r>
          </w:p>
          <w:p w14:paraId="457DD83C"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事業の目的及び運営の方針</w:t>
            </w:r>
          </w:p>
          <w:p w14:paraId="07DD56AF"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従業者の職種、員数及び職務の内容</w:t>
            </w:r>
          </w:p>
          <w:p w14:paraId="515325BB"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営業日及び営業時間</w:t>
            </w:r>
          </w:p>
          <w:p w14:paraId="7DDB4C93"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訪問介護の内容及び利用料その他の費用の額</w:t>
            </w:r>
          </w:p>
          <w:p w14:paraId="611594D8"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オ　通常の事業の実施地域</w:t>
            </w:r>
          </w:p>
          <w:p w14:paraId="13FBFC9C"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カ　緊急時等における対応方法</w:t>
            </w:r>
          </w:p>
          <w:p w14:paraId="4516B3DB" w14:textId="6EB1FA9F"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キ　個人情報の取扱い</w:t>
            </w:r>
          </w:p>
          <w:p w14:paraId="3CE88D17" w14:textId="25E3AC72"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ク　虐待の防止のための措置に関する事項</w:t>
            </w:r>
          </w:p>
          <w:p w14:paraId="12FEA178" w14:textId="49C86BF5"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ケ　その他運営に関する重要事項</w:t>
            </w:r>
          </w:p>
        </w:tc>
        <w:tc>
          <w:tcPr>
            <w:tcW w:w="1134" w:type="dxa"/>
            <w:tcBorders>
              <w:bottom w:val="nil"/>
            </w:tcBorders>
            <w:shd w:val="clear" w:color="auto" w:fill="auto"/>
          </w:tcPr>
          <w:p w14:paraId="744643D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114042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6A479A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437671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77471AC" w14:textId="2EDABABB"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85534155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193999C5" w14:textId="11D3EBD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29</w:t>
            </w:r>
            <w:r w:rsidRPr="002124AB">
              <w:rPr>
                <w:rFonts w:ascii="BIZ UDゴシック" w:eastAsia="BIZ UDゴシック" w:hAnsi="BIZ UDゴシック" w:cs="Times New Roman" w:hint="eastAsia"/>
                <w:snapToGrid w:val="0"/>
                <w:spacing w:val="-2"/>
                <w:kern w:val="0"/>
                <w:sz w:val="16"/>
                <w:szCs w:val="16"/>
              </w:rPr>
              <w:t>条</w:t>
            </w:r>
          </w:p>
          <w:p w14:paraId="3B36F494" w14:textId="3A77444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EFEC104" w14:textId="77777777" w:rsidTr="00D53931">
        <w:tc>
          <w:tcPr>
            <w:tcW w:w="1228" w:type="dxa"/>
            <w:tcBorders>
              <w:top w:val="nil"/>
              <w:bottom w:val="nil"/>
            </w:tcBorders>
          </w:tcPr>
          <w:p w14:paraId="412ECF16" w14:textId="77777777" w:rsidR="000A6065" w:rsidRPr="002124AB" w:rsidRDefault="000A6065" w:rsidP="00E95F3A">
            <w:pPr>
              <w:adjustRightInd w:val="0"/>
              <w:spacing w:line="240" w:lineRule="exact"/>
              <w:ind w:left="74" w:hangingChars="39" w:hanging="7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BCB651F" w14:textId="5A270FD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c>
          <w:tcPr>
            <w:tcW w:w="1134" w:type="dxa"/>
            <w:tcBorders>
              <w:top w:val="nil"/>
              <w:bottom w:val="nil"/>
            </w:tcBorders>
            <w:shd w:val="clear" w:color="auto" w:fill="auto"/>
          </w:tcPr>
          <w:p w14:paraId="04F31FD8"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0C40F810" w14:textId="532C422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E19632D" w14:textId="60FC004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5AACF713" w14:textId="77777777" w:rsidTr="00D53931">
        <w:tc>
          <w:tcPr>
            <w:tcW w:w="1228" w:type="dxa"/>
            <w:tcBorders>
              <w:top w:val="nil"/>
              <w:bottom w:val="nil"/>
            </w:tcBorders>
          </w:tcPr>
          <w:p w14:paraId="2950B32D" w14:textId="77777777" w:rsidR="000A6065" w:rsidRPr="002124AB" w:rsidRDefault="000A6065" w:rsidP="00E95F3A">
            <w:pPr>
              <w:adjustRightInd w:val="0"/>
              <w:spacing w:line="240" w:lineRule="exact"/>
              <w:ind w:left="74" w:hangingChars="39" w:hanging="7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517681AA" w14:textId="2C516AE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※「従業者の職種、員数及び職務の内容」</w:t>
            </w:r>
          </w:p>
          <w:p w14:paraId="17F68D48" w14:textId="636E714D"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従業者の「員数」は日々変わりうるものであるため、業務負担軽減等の観点から、規程を定めるに当たっては、</w:t>
            </w:r>
            <w:r w:rsidR="0076064B" w:rsidRPr="002124AB">
              <w:rPr>
                <w:rFonts w:ascii="BIZ UDゴシック" w:eastAsia="BIZ UDゴシック" w:hAnsi="BIZ UDゴシック" w:hint="eastAsia"/>
                <w:sz w:val="21"/>
                <w:szCs w:val="21"/>
              </w:rPr>
              <w:t>人員基準</w:t>
            </w:r>
            <w:r w:rsidRPr="002124AB">
              <w:rPr>
                <w:rFonts w:ascii="BIZ UDゴシック" w:eastAsia="BIZ UDゴシック" w:hAnsi="BIZ UDゴシック" w:hint="eastAsia"/>
                <w:sz w:val="21"/>
                <w:szCs w:val="21"/>
              </w:rPr>
              <w:t>において置くべきとされている員数を満たす範囲において、「○人以上」と記載することも差し支えない</w:t>
            </w:r>
            <w:r w:rsidR="000D383E" w:rsidRPr="002124AB">
              <w:rPr>
                <w:rFonts w:ascii="BIZ UDゴシック" w:eastAsia="BIZ UDゴシック" w:hAnsi="BIZ UDゴシック" w:hint="eastAsia"/>
                <w:sz w:val="21"/>
                <w:szCs w:val="21"/>
              </w:rPr>
              <w:t>。</w:t>
            </w:r>
          </w:p>
        </w:tc>
        <w:tc>
          <w:tcPr>
            <w:tcW w:w="1134" w:type="dxa"/>
            <w:tcBorders>
              <w:top w:val="nil"/>
              <w:bottom w:val="nil"/>
            </w:tcBorders>
            <w:shd w:val="clear" w:color="auto" w:fill="auto"/>
          </w:tcPr>
          <w:p w14:paraId="6896C504"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1B3D13F" w14:textId="3996C2FE"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w:t>
            </w:r>
          </w:p>
          <w:p w14:paraId="7B111DB1" w14:textId="1F03B97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1AEAC620" w14:textId="77777777" w:rsidTr="007C2F5B">
        <w:tc>
          <w:tcPr>
            <w:tcW w:w="1228" w:type="dxa"/>
            <w:tcBorders>
              <w:top w:val="nil"/>
              <w:bottom w:val="nil"/>
            </w:tcBorders>
          </w:tcPr>
          <w:p w14:paraId="470BA12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107C8FA1"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※「訪問介護の内容」</w:t>
            </w:r>
          </w:p>
          <w:p w14:paraId="24322844" w14:textId="564DB450"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身体介護、生活援助、通院等のための乗車又は降車の介助等のサービスの内容</w:t>
            </w:r>
          </w:p>
        </w:tc>
        <w:tc>
          <w:tcPr>
            <w:tcW w:w="1134" w:type="dxa"/>
            <w:tcBorders>
              <w:top w:val="nil"/>
              <w:bottom w:val="nil"/>
            </w:tcBorders>
            <w:shd w:val="clear" w:color="auto" w:fill="auto"/>
          </w:tcPr>
          <w:p w14:paraId="333F7D0A"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25ACB549" w14:textId="4C0193EF"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w:t>
            </w:r>
          </w:p>
          <w:p w14:paraId="6DB38463" w14:textId="0BE54A42"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2F607103" w14:textId="77777777" w:rsidTr="007C2F5B">
        <w:tc>
          <w:tcPr>
            <w:tcW w:w="1228" w:type="dxa"/>
            <w:tcBorders>
              <w:top w:val="nil"/>
              <w:bottom w:val="nil"/>
            </w:tcBorders>
          </w:tcPr>
          <w:p w14:paraId="3BBF6C5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3CFA992" w14:textId="4516C7DD" w:rsidR="000A6065" w:rsidRPr="002124AB" w:rsidRDefault="000A5DDC"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0A6065" w:rsidRPr="002124AB">
              <w:rPr>
                <w:rFonts w:ascii="BIZ UDゴシック" w:eastAsia="BIZ UDゴシック" w:hAnsi="BIZ UDゴシック" w:hint="eastAsia"/>
                <w:sz w:val="21"/>
                <w:szCs w:val="21"/>
              </w:rPr>
              <w:t>「利用料その他の費用の額」</w:t>
            </w:r>
          </w:p>
          <w:p w14:paraId="39AC9169" w14:textId="24E94B4D"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法定代理受領サービスである訪問介護に係る利用料（</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割、</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割又は</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割負担）及び法定代理受領サービスでない訪問介護の利用料を、「その他の費用の額」としては、通常の事業の実施地域以外の地域の居宅において訪</w:t>
            </w:r>
            <w:r w:rsidRPr="002124AB">
              <w:rPr>
                <w:rFonts w:ascii="BIZ UDゴシック" w:eastAsia="BIZ UDゴシック" w:hAnsi="BIZ UDゴシック" w:hint="eastAsia"/>
                <w:sz w:val="21"/>
                <w:szCs w:val="21"/>
              </w:rPr>
              <w:lastRenderedPageBreak/>
              <w:t>問介護を行う際の交通費の額及び必要に応じてその他のサービスに係る費用の額を規定するものです。</w:t>
            </w:r>
          </w:p>
        </w:tc>
        <w:tc>
          <w:tcPr>
            <w:tcW w:w="1134" w:type="dxa"/>
            <w:tcBorders>
              <w:top w:val="nil"/>
              <w:bottom w:val="nil"/>
            </w:tcBorders>
          </w:tcPr>
          <w:p w14:paraId="2C534562"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1998B15" w14:textId="702515B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A796D3C" w14:textId="1F32C22A"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77D938EF" w14:textId="77777777" w:rsidTr="007C2F5B">
        <w:tc>
          <w:tcPr>
            <w:tcW w:w="1228" w:type="dxa"/>
            <w:tcBorders>
              <w:top w:val="nil"/>
              <w:bottom w:val="nil"/>
            </w:tcBorders>
          </w:tcPr>
          <w:p w14:paraId="21DC4E3E"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0C22339" w14:textId="08AC3576" w:rsidR="000A6065" w:rsidRPr="002124AB" w:rsidRDefault="000A5DDC"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0A6065" w:rsidRPr="002124AB">
              <w:rPr>
                <w:rFonts w:ascii="BIZ UDゴシック" w:eastAsia="BIZ UDゴシック" w:hAnsi="BIZ UDゴシック" w:hint="eastAsia"/>
                <w:sz w:val="21"/>
                <w:szCs w:val="21"/>
              </w:rPr>
              <w:t>「通常の事業の実施地域」</w:t>
            </w:r>
          </w:p>
          <w:p w14:paraId="1BB2654F" w14:textId="50F26644" w:rsidR="00F25668" w:rsidRPr="002124AB" w:rsidRDefault="000A6065" w:rsidP="007539F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客観的にその区域が特定されるものとしてください。なお、通常の事業の実施地域は、利用申込に係る調整等の観点からの目安であり、当該地域を越えて訪問介護が行われることを妨げるものではありません。</w:t>
            </w:r>
          </w:p>
        </w:tc>
        <w:tc>
          <w:tcPr>
            <w:tcW w:w="1134" w:type="dxa"/>
            <w:tcBorders>
              <w:top w:val="nil"/>
              <w:bottom w:val="nil"/>
            </w:tcBorders>
          </w:tcPr>
          <w:p w14:paraId="25E557CD"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0441520" w14:textId="34AD6F0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8253E70" w14:textId="791C92DD"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)④</w:t>
            </w:r>
          </w:p>
        </w:tc>
      </w:tr>
      <w:tr w:rsidR="002124AB" w:rsidRPr="002124AB" w14:paraId="4479E6C6" w14:textId="77777777" w:rsidTr="00D53931">
        <w:tc>
          <w:tcPr>
            <w:tcW w:w="1228" w:type="dxa"/>
            <w:tcBorders>
              <w:top w:val="nil"/>
              <w:bottom w:val="single" w:sz="4" w:space="0" w:color="auto"/>
            </w:tcBorders>
          </w:tcPr>
          <w:p w14:paraId="636A186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11306B3C" w14:textId="2CA69DA8"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※「虐待の防止のための措置に関する事項」</w:t>
            </w:r>
          </w:p>
          <w:p w14:paraId="4EC4DD72" w14:textId="77777777" w:rsidR="0018353A"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虐待の防止に係る、組織内の体制（責任者の選定、従業者への研修方法や研修計画等）や虐待又は虐待が疑われる事案（以下「虐待等」という。）が発生した場合の対応方法等を指す内容であること（以下、他のサービス種類についても同趣旨。）。</w:t>
            </w:r>
          </w:p>
          <w:p w14:paraId="78369FFF" w14:textId="2DEFC893" w:rsidR="000A6065" w:rsidRPr="002124AB" w:rsidRDefault="0018353A"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令和</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31</w:t>
            </w:r>
            <w:r w:rsidRPr="002124AB">
              <w:rPr>
                <w:rFonts w:ascii="BIZ UDゴシック" w:eastAsia="BIZ UDゴシック" w:hAnsi="BIZ UDゴシック" w:hint="eastAsia"/>
                <w:sz w:val="21"/>
                <w:szCs w:val="21"/>
              </w:rPr>
              <w:t>日までは努力義務（令和</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4</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日より義務化）</w:t>
            </w:r>
          </w:p>
        </w:tc>
        <w:tc>
          <w:tcPr>
            <w:tcW w:w="1134" w:type="dxa"/>
            <w:tcBorders>
              <w:top w:val="nil"/>
              <w:bottom w:val="single" w:sz="4" w:space="0" w:color="auto"/>
            </w:tcBorders>
            <w:shd w:val="clear" w:color="auto" w:fill="auto"/>
          </w:tcPr>
          <w:p w14:paraId="62A4FA83"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4917FF81" w14:textId="235A7D61"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0B32AB4" w14:textId="6D2EBBF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19</w:t>
            </w:r>
            <w:r w:rsidRPr="002124AB">
              <w:rPr>
                <w:rFonts w:ascii="BIZ UDゴシック" w:eastAsia="BIZ UDゴシック" w:hAnsi="BIZ UDゴシック" w:cs="Times New Roman" w:hint="eastAsia"/>
                <w:snapToGrid w:val="0"/>
                <w:spacing w:val="-2"/>
                <w:kern w:val="0"/>
                <w:sz w:val="16"/>
                <w:szCs w:val="16"/>
              </w:rPr>
              <w:t>)⑤</w:t>
            </w:r>
          </w:p>
        </w:tc>
      </w:tr>
      <w:tr w:rsidR="002124AB" w:rsidRPr="002124AB" w14:paraId="291204B3" w14:textId="77777777" w:rsidTr="007C2F5B">
        <w:tc>
          <w:tcPr>
            <w:tcW w:w="1228" w:type="dxa"/>
            <w:tcBorders>
              <w:bottom w:val="nil"/>
            </w:tcBorders>
          </w:tcPr>
          <w:p w14:paraId="13971A4A" w14:textId="4E2664D1"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30</w:t>
            </w:r>
          </w:p>
          <w:p w14:paraId="26D852FD"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介護等の総合的な提供</w:t>
            </w:r>
          </w:p>
        </w:tc>
        <w:tc>
          <w:tcPr>
            <w:tcW w:w="6663" w:type="dxa"/>
            <w:gridSpan w:val="2"/>
            <w:tcBorders>
              <w:bottom w:val="dotted" w:sz="4" w:space="0" w:color="auto"/>
            </w:tcBorders>
          </w:tcPr>
          <w:p w14:paraId="53F48009" w14:textId="77777777"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訪問介護の事業の運営に当たっては、入浴、排せつ、食事等の介護又は調理、洗濯、掃除等の家事(以下「介護等」という。)を常に総合的に提供するものとし、介護等のうち特定の援助に偏していませんか。</w:t>
            </w:r>
          </w:p>
        </w:tc>
        <w:tc>
          <w:tcPr>
            <w:tcW w:w="1134" w:type="dxa"/>
            <w:tcBorders>
              <w:bottom w:val="nil"/>
            </w:tcBorders>
          </w:tcPr>
          <w:p w14:paraId="12C3D4A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16500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DC11481"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273449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B68E6A1" w14:textId="76C7A51D"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632217776"/>
                <w14:checkbox>
                  <w14:checked w14:val="0"/>
                  <w14:checkedState w14:val="2611" w14:font="ＭＳ 明朝"/>
                  <w14:uncheckedState w14:val="2610" w14:font="ＭＳ ゴシック"/>
                </w14:checkbox>
              </w:sdtPr>
              <w:sdtEndPr/>
              <w:sdtContent>
                <w:r w:rsidR="000A5DDC"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0264AB3F" w14:textId="295CD47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30</w:t>
            </w:r>
            <w:r w:rsidRPr="002124AB">
              <w:rPr>
                <w:rFonts w:ascii="BIZ UDゴシック" w:eastAsia="BIZ UDゴシック" w:hAnsi="BIZ UDゴシック" w:cs="Times New Roman" w:hint="eastAsia"/>
                <w:snapToGrid w:val="0"/>
                <w:spacing w:val="-2"/>
                <w:kern w:val="0"/>
                <w:sz w:val="16"/>
                <w:szCs w:val="16"/>
              </w:rPr>
              <w:t>条</w:t>
            </w:r>
          </w:p>
          <w:p w14:paraId="06453BC1" w14:textId="0CE3C9D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2B1DB27" w14:textId="77777777" w:rsidTr="007C2F5B">
        <w:tc>
          <w:tcPr>
            <w:tcW w:w="1228" w:type="dxa"/>
            <w:tcBorders>
              <w:top w:val="nil"/>
              <w:bottom w:val="nil"/>
            </w:tcBorders>
          </w:tcPr>
          <w:p w14:paraId="334B199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6321E2DD"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「偏している」とは、特定のサービス行為のみを専ら行うことはもちろん、特定のサービス行為に係るサービス提供時間が月単位等一定期間中のサービス提供時間の大半を占めていれば、これに該当します。</w:t>
            </w:r>
          </w:p>
        </w:tc>
        <w:tc>
          <w:tcPr>
            <w:tcW w:w="1134" w:type="dxa"/>
            <w:tcBorders>
              <w:top w:val="nil"/>
              <w:bottom w:val="nil"/>
            </w:tcBorders>
          </w:tcPr>
          <w:p w14:paraId="260921C9"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761EC45" w14:textId="33F14AC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b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20</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1201C64C" w14:textId="77777777" w:rsidTr="007C2F5B">
        <w:tc>
          <w:tcPr>
            <w:tcW w:w="1228" w:type="dxa"/>
            <w:tcBorders>
              <w:top w:val="nil"/>
              <w:bottom w:val="single" w:sz="4" w:space="0" w:color="auto"/>
            </w:tcBorders>
          </w:tcPr>
          <w:p w14:paraId="4C31109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1156CEF2"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通院等のための乗車又は降車の介助を行う訪問介護事業者についても、身体介護又は生活援助を総合的に提供しなければなりません。</w:t>
            </w:r>
          </w:p>
        </w:tc>
        <w:tc>
          <w:tcPr>
            <w:tcW w:w="1134" w:type="dxa"/>
            <w:tcBorders>
              <w:top w:val="nil"/>
              <w:bottom w:val="single" w:sz="4" w:space="0" w:color="auto"/>
            </w:tcBorders>
          </w:tcPr>
          <w:p w14:paraId="4A4DDC13"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3D12B6F6" w14:textId="41653F0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4EB7CC3" w14:textId="77777777" w:rsidTr="007C2F5B">
        <w:tc>
          <w:tcPr>
            <w:tcW w:w="1228" w:type="dxa"/>
            <w:tcBorders>
              <w:bottom w:val="nil"/>
            </w:tcBorders>
          </w:tcPr>
          <w:p w14:paraId="69211DA9" w14:textId="2FFAF323" w:rsidR="000A6065" w:rsidRPr="002124AB" w:rsidRDefault="008B5B8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31</w:t>
            </w:r>
          </w:p>
          <w:p w14:paraId="367BC43F" w14:textId="763E2046" w:rsidR="00782080"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勤務体制の確保等</w:t>
            </w:r>
          </w:p>
        </w:tc>
        <w:tc>
          <w:tcPr>
            <w:tcW w:w="6663" w:type="dxa"/>
            <w:gridSpan w:val="2"/>
            <w:tcBorders>
              <w:bottom w:val="dotted" w:sz="4" w:space="0" w:color="auto"/>
            </w:tcBorders>
          </w:tcPr>
          <w:p w14:paraId="45247549"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利用者に対し適切な訪問介護を提供できるよう、事業所ごとに、訪問介護員等の勤務の体制を定めていますか。</w:t>
            </w:r>
          </w:p>
        </w:tc>
        <w:tc>
          <w:tcPr>
            <w:tcW w:w="1134" w:type="dxa"/>
            <w:tcBorders>
              <w:bottom w:val="nil"/>
            </w:tcBorders>
          </w:tcPr>
          <w:p w14:paraId="7FB953C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235165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3CFA1A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671747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92940B0" w14:textId="4F7A6674"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8875187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3EA38BAF"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23329A35" w14:textId="609E426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6A52C8BA" w14:textId="3EF3FCA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85E3DC5" w14:textId="77777777" w:rsidTr="007C2F5B">
        <w:tc>
          <w:tcPr>
            <w:tcW w:w="1228" w:type="dxa"/>
            <w:tcBorders>
              <w:top w:val="nil"/>
              <w:bottom w:val="nil"/>
            </w:tcBorders>
          </w:tcPr>
          <w:p w14:paraId="591DFB9C" w14:textId="3C7D4275" w:rsidR="000A6065" w:rsidRPr="002124AB" w:rsidRDefault="0018353A"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dotted" w:sz="4" w:space="0" w:color="auto"/>
              <w:bottom w:val="single" w:sz="4" w:space="0" w:color="auto"/>
            </w:tcBorders>
          </w:tcPr>
          <w:p w14:paraId="6E4A8768"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原則として月ごとの勤務表を作成し、訪問介護員等については、日々の勤務時間、職務の内容、常勤・非常勤の別、管理者との兼務関係、サービス提供責任者である旨等を明確にしてください。</w:t>
            </w:r>
          </w:p>
        </w:tc>
        <w:tc>
          <w:tcPr>
            <w:tcW w:w="1134" w:type="dxa"/>
            <w:tcBorders>
              <w:top w:val="nil"/>
              <w:bottom w:val="single" w:sz="4" w:space="0" w:color="auto"/>
            </w:tcBorders>
          </w:tcPr>
          <w:p w14:paraId="3C3984A9"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05A3262F" w14:textId="7C6F1EA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EFC83EF" w14:textId="5353A59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21</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290F43E9" w14:textId="77777777" w:rsidTr="007C2F5B">
        <w:tc>
          <w:tcPr>
            <w:tcW w:w="1228" w:type="dxa"/>
            <w:tcBorders>
              <w:top w:val="nil"/>
              <w:bottom w:val="nil"/>
            </w:tcBorders>
          </w:tcPr>
          <w:p w14:paraId="72746F2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77D91B08"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当該事業所の訪問介護員等によってサービスを提供していますか。</w:t>
            </w:r>
          </w:p>
        </w:tc>
        <w:tc>
          <w:tcPr>
            <w:tcW w:w="1134" w:type="dxa"/>
            <w:tcBorders>
              <w:top w:val="single" w:sz="4" w:space="0" w:color="auto"/>
              <w:bottom w:val="nil"/>
            </w:tcBorders>
          </w:tcPr>
          <w:p w14:paraId="7C56CC4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513046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8E825E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125209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EEF0973" w14:textId="6D02BB7F"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4870627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134A713F"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29E74A04" w14:textId="407C123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0416054B" w14:textId="77777777" w:rsidTr="007C2F5B">
        <w:tc>
          <w:tcPr>
            <w:tcW w:w="1228" w:type="dxa"/>
            <w:tcBorders>
              <w:top w:val="nil"/>
              <w:bottom w:val="nil"/>
            </w:tcBorders>
          </w:tcPr>
          <w:p w14:paraId="49AD0DEC"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0EFBED21"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当該事業所の訪問介護員等とは、雇用契約、労働者派遣法に規定する労働者派遣契約その他の契約により、当該事業所の管理者の指揮命令下にある訪問介護員等を指します。</w:t>
            </w:r>
          </w:p>
          <w:p w14:paraId="71C4CF05" w14:textId="46257B41" w:rsidR="000A6065" w:rsidRPr="002124AB" w:rsidRDefault="000A6065" w:rsidP="000A5DDC">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なお、社会福祉士及び介護福祉士法施行規則第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条各号に規定する口腔内の喀痰吸引その他の行為を業として行う訪問介護員等については、労働者派遣法に基づく派遣労働者であってはなりません。</w:t>
            </w:r>
          </w:p>
        </w:tc>
        <w:tc>
          <w:tcPr>
            <w:tcW w:w="1134" w:type="dxa"/>
            <w:tcBorders>
              <w:top w:val="nil"/>
              <w:bottom w:val="single" w:sz="4" w:space="0" w:color="auto"/>
            </w:tcBorders>
          </w:tcPr>
          <w:p w14:paraId="2646F053"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0A7E5D39" w14:textId="27DF15A1"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CCB089C" w14:textId="39AD6A2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21</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5E791ACC" w14:textId="77777777" w:rsidTr="007C2F5B">
        <w:tc>
          <w:tcPr>
            <w:tcW w:w="1228" w:type="dxa"/>
            <w:tcBorders>
              <w:top w:val="nil"/>
              <w:bottom w:val="nil"/>
            </w:tcBorders>
          </w:tcPr>
          <w:p w14:paraId="5BD5BFB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32280B5F"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訪問介護員等の資質の向上のために、研修の機会を確保していますか。</w:t>
            </w:r>
          </w:p>
        </w:tc>
        <w:tc>
          <w:tcPr>
            <w:tcW w:w="1134" w:type="dxa"/>
            <w:tcBorders>
              <w:top w:val="single" w:sz="4" w:space="0" w:color="auto"/>
              <w:bottom w:val="nil"/>
            </w:tcBorders>
          </w:tcPr>
          <w:p w14:paraId="3CE03BD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168457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16573C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030739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5491114" w14:textId="2C17D27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86126963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6BB52115"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53722EC5" w14:textId="6AA172D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63E8AAAC" w14:textId="77777777" w:rsidTr="007C2F5B">
        <w:tc>
          <w:tcPr>
            <w:tcW w:w="1228" w:type="dxa"/>
            <w:tcBorders>
              <w:top w:val="nil"/>
              <w:bottom w:val="nil"/>
            </w:tcBorders>
          </w:tcPr>
          <w:p w14:paraId="6705FF2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tcPr>
          <w:p w14:paraId="6C19EBA8" w14:textId="4B2CF8FC"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研修機関が実施する研修や当該事業所内の研修への参加の機会を計画的に確保してください。</w:t>
            </w:r>
          </w:p>
        </w:tc>
        <w:tc>
          <w:tcPr>
            <w:tcW w:w="1134" w:type="dxa"/>
            <w:tcBorders>
              <w:top w:val="nil"/>
            </w:tcBorders>
          </w:tcPr>
          <w:p w14:paraId="3972753B"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tcPr>
          <w:p w14:paraId="7708332B" w14:textId="49E3960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09FF78E" w14:textId="079ABD3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21</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4D73F84E" w14:textId="77777777" w:rsidTr="00DC7259">
        <w:tc>
          <w:tcPr>
            <w:tcW w:w="1228" w:type="dxa"/>
            <w:tcBorders>
              <w:top w:val="nil"/>
              <w:bottom w:val="nil"/>
            </w:tcBorders>
          </w:tcPr>
          <w:p w14:paraId="0BB713A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09789C9F" w14:textId="5C372B0C"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適切な</w:t>
            </w:r>
            <w:r w:rsidR="004D611F" w:rsidRPr="002124AB">
              <w:rPr>
                <w:rFonts w:ascii="BIZ UDゴシック" w:eastAsia="BIZ UDゴシック" w:hAnsi="BIZ UDゴシック" w:hint="eastAsia"/>
                <w:sz w:val="21"/>
                <w:szCs w:val="21"/>
              </w:rPr>
              <w:t>サービス</w:t>
            </w:r>
            <w:r w:rsidRPr="002124AB">
              <w:rPr>
                <w:rFonts w:ascii="BIZ UDゴシック" w:eastAsia="BIZ UDゴシック" w:hAnsi="BIZ UDゴシック" w:hint="eastAsia"/>
                <w:sz w:val="21"/>
                <w:szCs w:val="21"/>
              </w:rPr>
              <w:t>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ますか。</w:t>
            </w:r>
          </w:p>
        </w:tc>
        <w:tc>
          <w:tcPr>
            <w:tcW w:w="1134" w:type="dxa"/>
            <w:tcBorders>
              <w:top w:val="nil"/>
              <w:bottom w:val="nil"/>
            </w:tcBorders>
            <w:shd w:val="clear" w:color="auto" w:fill="auto"/>
          </w:tcPr>
          <w:p w14:paraId="340FD8F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763492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F04346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599330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31D3BC7" w14:textId="3F5B5319"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79513429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71DAAA37"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438B2E17" w14:textId="1D14014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ED192F4" w14:textId="77777777" w:rsidTr="00DC7259">
        <w:tc>
          <w:tcPr>
            <w:tcW w:w="1228" w:type="dxa"/>
            <w:tcBorders>
              <w:top w:val="nil"/>
              <w:bottom w:val="nil"/>
            </w:tcBorders>
          </w:tcPr>
          <w:p w14:paraId="5347B4C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00EE68D2" w14:textId="195D3D4F"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雇用の分野における男女の均等な機会及び待遇の確保等に関する法律（昭和</w:t>
            </w:r>
            <w:r w:rsidR="008B5B85" w:rsidRPr="002124AB">
              <w:rPr>
                <w:rFonts w:ascii="BIZ UDゴシック" w:eastAsia="BIZ UDゴシック" w:hAnsi="BIZ UDゴシック" w:hint="eastAsia"/>
                <w:sz w:val="21"/>
                <w:szCs w:val="21"/>
              </w:rPr>
              <w:t>47</w:t>
            </w:r>
            <w:r w:rsidRPr="002124AB">
              <w:rPr>
                <w:rFonts w:ascii="BIZ UDゴシック" w:eastAsia="BIZ UDゴシック" w:hAnsi="BIZ UDゴシック" w:hint="eastAsia"/>
                <w:sz w:val="21"/>
                <w:szCs w:val="21"/>
              </w:rPr>
              <w:t>年法律第</w:t>
            </w:r>
            <w:r w:rsidR="008B5B85" w:rsidRPr="002124AB">
              <w:rPr>
                <w:rFonts w:ascii="BIZ UDゴシック" w:eastAsia="BIZ UDゴシック" w:hAnsi="BIZ UDゴシック" w:hint="eastAsia"/>
                <w:sz w:val="21"/>
                <w:szCs w:val="21"/>
              </w:rPr>
              <w:t>113</w:t>
            </w:r>
            <w:r w:rsidRPr="002124AB">
              <w:rPr>
                <w:rFonts w:ascii="BIZ UDゴシック" w:eastAsia="BIZ UDゴシック" w:hAnsi="BIZ UDゴシック" w:hint="eastAsia"/>
                <w:sz w:val="21"/>
                <w:szCs w:val="21"/>
              </w:rPr>
              <w:t xml:space="preserve"> 号）第</w:t>
            </w:r>
            <w:r w:rsidR="008B5B85" w:rsidRPr="002124AB">
              <w:rPr>
                <w:rFonts w:ascii="BIZ UDゴシック" w:eastAsia="BIZ UDゴシック" w:hAnsi="BIZ UDゴシック" w:hint="eastAsia"/>
                <w:sz w:val="21"/>
                <w:szCs w:val="21"/>
              </w:rPr>
              <w:t>11</w:t>
            </w:r>
            <w:r w:rsidRPr="002124AB">
              <w:rPr>
                <w:rFonts w:ascii="BIZ UDゴシック" w:eastAsia="BIZ UDゴシック" w:hAnsi="BIZ UDゴシック" w:hint="eastAsia"/>
                <w:sz w:val="21"/>
                <w:szCs w:val="21"/>
              </w:rPr>
              <w:t xml:space="preserve"> 条第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項及び労働施策の総合的な推進並びに労働者の雇用の安定及び職業生活の充実等に関する法律（昭和</w:t>
            </w:r>
            <w:r w:rsidR="008B5B85" w:rsidRPr="002124AB">
              <w:rPr>
                <w:rFonts w:ascii="BIZ UDゴシック" w:eastAsia="BIZ UDゴシック" w:hAnsi="BIZ UDゴシック" w:hint="eastAsia"/>
                <w:sz w:val="21"/>
                <w:szCs w:val="21"/>
              </w:rPr>
              <w:t>41</w:t>
            </w:r>
            <w:r w:rsidRPr="002124AB">
              <w:rPr>
                <w:rFonts w:ascii="BIZ UDゴシック" w:eastAsia="BIZ UDゴシック" w:hAnsi="BIZ UDゴシック" w:hint="eastAsia"/>
                <w:sz w:val="21"/>
                <w:szCs w:val="21"/>
              </w:rPr>
              <w:t xml:space="preserve"> 年法律第</w:t>
            </w:r>
            <w:r w:rsidR="008B5B85" w:rsidRPr="002124AB">
              <w:rPr>
                <w:rFonts w:ascii="BIZ UDゴシック" w:eastAsia="BIZ UDゴシック" w:hAnsi="BIZ UDゴシック" w:hint="eastAsia"/>
                <w:sz w:val="21"/>
                <w:szCs w:val="21"/>
              </w:rPr>
              <w:t>132</w:t>
            </w:r>
            <w:r w:rsidRPr="002124AB">
              <w:rPr>
                <w:rFonts w:ascii="BIZ UDゴシック" w:eastAsia="BIZ UDゴシック" w:hAnsi="BIZ UDゴシック" w:hint="eastAsia"/>
                <w:sz w:val="21"/>
                <w:szCs w:val="21"/>
              </w:rPr>
              <w:t xml:space="preserve"> 号）第</w:t>
            </w:r>
            <w:r w:rsidR="008B5B85" w:rsidRPr="002124AB">
              <w:rPr>
                <w:rFonts w:ascii="BIZ UDゴシック" w:eastAsia="BIZ UDゴシック" w:hAnsi="BIZ UDゴシック" w:hint="eastAsia"/>
                <w:sz w:val="21"/>
                <w:szCs w:val="21"/>
              </w:rPr>
              <w:t>30</w:t>
            </w:r>
            <w:r w:rsidRPr="002124AB">
              <w:rPr>
                <w:rFonts w:ascii="BIZ UDゴシック" w:eastAsia="BIZ UDゴシック" w:hAnsi="BIZ UDゴシック" w:hint="eastAsia"/>
                <w:sz w:val="21"/>
                <w:szCs w:val="21"/>
              </w:rPr>
              <w:t xml:space="preserve"> 条の</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14:paraId="5537FACF"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DBB15C9" w14:textId="6353F51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F9DABB8" w14:textId="3739B0C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21</w:t>
            </w:r>
            <w:r w:rsidRPr="002124AB">
              <w:rPr>
                <w:rFonts w:ascii="BIZ UDゴシック" w:eastAsia="BIZ UDゴシック" w:hAnsi="BIZ UDゴシック" w:cs="Times New Roman" w:hint="eastAsia"/>
                <w:snapToGrid w:val="0"/>
                <w:spacing w:val="-2"/>
                <w:kern w:val="0"/>
                <w:sz w:val="16"/>
                <w:szCs w:val="16"/>
              </w:rPr>
              <w:t>)④</w:t>
            </w:r>
          </w:p>
        </w:tc>
      </w:tr>
      <w:tr w:rsidR="002124AB" w:rsidRPr="002124AB" w14:paraId="14366C5C" w14:textId="77777777" w:rsidTr="00DC7259">
        <w:tc>
          <w:tcPr>
            <w:tcW w:w="1228" w:type="dxa"/>
            <w:tcBorders>
              <w:top w:val="nil"/>
              <w:bottom w:val="nil"/>
            </w:tcBorders>
          </w:tcPr>
          <w:p w14:paraId="187C7E0B"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3EA13B01" w14:textId="6A74EA2C"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事業主が講ずべき措置の具体的内容</w:t>
            </w:r>
          </w:p>
          <w:p w14:paraId="158E2AB0" w14:textId="1064B75D"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事業主が講ずべき措置の具体的な内容は、事業主が職場における性的</w:t>
            </w:r>
            <w:r w:rsidRPr="002124AB">
              <w:rPr>
                <w:rFonts w:ascii="BIZ UDゴシック" w:eastAsia="BIZ UDゴシック" w:hAnsi="BIZ UDゴシック" w:hint="eastAsia"/>
                <w:sz w:val="21"/>
                <w:szCs w:val="21"/>
              </w:rPr>
              <w:lastRenderedPageBreak/>
              <w:t>な言動に起因する問題に関して雇用管理上講ずべき措置等についての指針（平成</w:t>
            </w:r>
            <w:r w:rsidR="008B5B85" w:rsidRPr="002124AB">
              <w:rPr>
                <w:rFonts w:ascii="BIZ UDゴシック" w:eastAsia="BIZ UDゴシック" w:hAnsi="BIZ UDゴシック" w:hint="eastAsia"/>
                <w:sz w:val="21"/>
                <w:szCs w:val="21"/>
              </w:rPr>
              <w:t>18</w:t>
            </w:r>
            <w:r w:rsidRPr="002124AB">
              <w:rPr>
                <w:rFonts w:ascii="BIZ UDゴシック" w:eastAsia="BIZ UDゴシック" w:hAnsi="BIZ UDゴシック" w:hint="eastAsia"/>
                <w:sz w:val="21"/>
                <w:szCs w:val="21"/>
              </w:rPr>
              <w:t xml:space="preserve"> 年厚生労働省告示第</w:t>
            </w:r>
            <w:r w:rsidR="008B5B85" w:rsidRPr="002124AB">
              <w:rPr>
                <w:rFonts w:ascii="BIZ UDゴシック" w:eastAsia="BIZ UDゴシック" w:hAnsi="BIZ UDゴシック" w:hint="eastAsia"/>
                <w:sz w:val="21"/>
                <w:szCs w:val="21"/>
              </w:rPr>
              <w:t>615</w:t>
            </w:r>
            <w:r w:rsidRPr="002124AB">
              <w:rPr>
                <w:rFonts w:ascii="BIZ UDゴシック" w:eastAsia="BIZ UDゴシック" w:hAnsi="BIZ UDゴシック" w:hint="eastAsia"/>
                <w:sz w:val="21"/>
                <w:szCs w:val="21"/>
              </w:rPr>
              <w:t xml:space="preserve"> 号）及び事業主が職場における優越的な関係を背景とした言動に起因する問題に関して雇用管理上講ずべき措置等についての指針（令和</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年厚生労働省告示第</w:t>
            </w:r>
            <w:r w:rsidR="008B5B85" w:rsidRPr="002124AB">
              <w:rPr>
                <w:rFonts w:ascii="BIZ UDゴシック" w:eastAsia="BIZ UDゴシック" w:hAnsi="BIZ UDゴシック" w:hint="eastAsia"/>
                <w:sz w:val="21"/>
                <w:szCs w:val="21"/>
              </w:rPr>
              <w:t>5</w:t>
            </w:r>
            <w:r w:rsidRPr="002124AB">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p w14:paraId="7AFC2F81" w14:textId="0F3F96F0" w:rsidR="00DA5BA6" w:rsidRPr="002124AB" w:rsidRDefault="00DA5BA6" w:rsidP="00E95F3A">
            <w:pPr>
              <w:adjustRightInd w:val="0"/>
              <w:spacing w:line="240" w:lineRule="exact"/>
              <w:ind w:left="189" w:hangingChars="100" w:hanging="189"/>
              <w:contextualSpacing/>
              <w:rPr>
                <w:rFonts w:ascii="BIZ UDゴシック" w:eastAsia="BIZ UDゴシック" w:hAnsi="BIZ UDゴシック"/>
                <w:sz w:val="21"/>
                <w:szCs w:val="21"/>
              </w:rPr>
            </w:pPr>
          </w:p>
        </w:tc>
        <w:tc>
          <w:tcPr>
            <w:tcW w:w="1134" w:type="dxa"/>
            <w:tcBorders>
              <w:top w:val="nil"/>
              <w:bottom w:val="nil"/>
            </w:tcBorders>
            <w:shd w:val="clear" w:color="auto" w:fill="auto"/>
          </w:tcPr>
          <w:p w14:paraId="37B75AF4"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0291C7C"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D344D5B" w14:textId="77777777" w:rsidTr="00DC7259">
        <w:tc>
          <w:tcPr>
            <w:tcW w:w="1228" w:type="dxa"/>
            <w:tcBorders>
              <w:top w:val="nil"/>
              <w:bottom w:val="nil"/>
            </w:tcBorders>
          </w:tcPr>
          <w:p w14:paraId="0105B0BE"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7F22C190" w14:textId="5A572ACB"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ａ　事業主の方針等の明確化及びその周知・啓発</w:t>
            </w:r>
          </w:p>
          <w:p w14:paraId="5CED47B2" w14:textId="75784401" w:rsidR="000A6065" w:rsidRPr="002124AB" w:rsidRDefault="000A6065" w:rsidP="000A5DD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職場におけるハラスメントの内容及び職場におけるハラスメントを行ってはならない旨の方針を明確化し、従業者に周知・啓発すること。</w:t>
            </w:r>
          </w:p>
          <w:p w14:paraId="515AAC52" w14:textId="2F2C0021" w:rsidR="000A6065" w:rsidRPr="002124AB" w:rsidRDefault="000A6065" w:rsidP="008D3DB5">
            <w:pPr>
              <w:adjustRightInd w:val="0"/>
              <w:spacing w:line="240" w:lineRule="exact"/>
              <w:ind w:left="756" w:hangingChars="400" w:hanging="756"/>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ｂ　相談（苦情を含む。以下同じ。）に応じ、適切に対応するために必要な体制の整備</w:t>
            </w:r>
          </w:p>
          <w:p w14:paraId="525A0D5D" w14:textId="16F25906"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14:paraId="63BF864C"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458FEAED"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F165E72" w14:textId="77777777" w:rsidTr="00DC7259">
        <w:tc>
          <w:tcPr>
            <w:tcW w:w="1228" w:type="dxa"/>
            <w:tcBorders>
              <w:top w:val="nil"/>
              <w:bottom w:val="nil"/>
            </w:tcBorders>
          </w:tcPr>
          <w:p w14:paraId="6771D885"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158C4CBF" w14:textId="7EED3CDE" w:rsidR="000A6065" w:rsidRPr="002124AB" w:rsidRDefault="000A6065" w:rsidP="008D3DB5">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8D3DB5"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なお、パワーハラスメント防止のための事業主の方針の明確化等の措置義務については、女性の職業生活における活躍の推進に関する法律等の一部を改正する法律（令和元年法律第</w:t>
            </w:r>
            <w:r w:rsidR="008B5B85" w:rsidRPr="002124AB">
              <w:rPr>
                <w:rFonts w:ascii="BIZ UDゴシック" w:eastAsia="BIZ UDゴシック" w:hAnsi="BIZ UDゴシック" w:hint="eastAsia"/>
                <w:sz w:val="21"/>
                <w:szCs w:val="21"/>
              </w:rPr>
              <w:t>24</w:t>
            </w:r>
            <w:r w:rsidRPr="002124AB">
              <w:rPr>
                <w:rFonts w:ascii="BIZ UDゴシック" w:eastAsia="BIZ UDゴシック" w:hAnsi="BIZ UDゴシック" w:hint="eastAsia"/>
                <w:sz w:val="21"/>
                <w:szCs w:val="21"/>
              </w:rPr>
              <w:t xml:space="preserve"> 号）附則第</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w:t>
            </w:r>
            <w:r w:rsidR="008B5B85" w:rsidRPr="002124AB">
              <w:rPr>
                <w:rFonts w:ascii="BIZ UDゴシック" w:eastAsia="BIZ UDゴシック" w:hAnsi="BIZ UDゴシック" w:hint="eastAsia"/>
                <w:sz w:val="21"/>
                <w:szCs w:val="21"/>
              </w:rPr>
              <w:t>30</w:t>
            </w:r>
            <w:r w:rsidRPr="002124AB">
              <w:rPr>
                <w:rFonts w:ascii="BIZ UDゴシック" w:eastAsia="BIZ UDゴシック" w:hAnsi="BIZ UDゴシック" w:hint="eastAsia"/>
                <w:sz w:val="21"/>
                <w:szCs w:val="21"/>
              </w:rPr>
              <w:t xml:space="preserve"> 条の</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項の規定により、中小企業（資本金が</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億円以下又は常時使用する従業員の数が</w:t>
            </w:r>
            <w:r w:rsidR="008B5B85" w:rsidRPr="002124AB">
              <w:rPr>
                <w:rFonts w:ascii="BIZ UDゴシック" w:eastAsia="BIZ UDゴシック" w:hAnsi="BIZ UDゴシック" w:hint="eastAsia"/>
                <w:sz w:val="21"/>
                <w:szCs w:val="21"/>
              </w:rPr>
              <w:t>300</w:t>
            </w:r>
            <w:r w:rsidRPr="002124AB">
              <w:rPr>
                <w:rFonts w:ascii="BIZ UDゴシック" w:eastAsia="BIZ UDゴシック" w:hAnsi="BIZ UDゴシック" w:hint="eastAsia"/>
                <w:sz w:val="21"/>
                <w:szCs w:val="21"/>
              </w:rPr>
              <w:t xml:space="preserve"> 人以下の企業）は、令和</w:t>
            </w:r>
            <w:r w:rsidR="008B5B85" w:rsidRPr="002124AB">
              <w:rPr>
                <w:rFonts w:ascii="BIZ UDゴシック" w:eastAsia="BIZ UDゴシック" w:hAnsi="BIZ UDゴシック" w:hint="eastAsia"/>
                <w:sz w:val="21"/>
                <w:szCs w:val="21"/>
              </w:rPr>
              <w:t>4</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4</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14:paraId="4268FA7A"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505DF1E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08BDB52" w14:textId="77777777" w:rsidTr="00DC7259">
        <w:tc>
          <w:tcPr>
            <w:tcW w:w="1228" w:type="dxa"/>
            <w:tcBorders>
              <w:top w:val="nil"/>
              <w:bottom w:val="nil"/>
            </w:tcBorders>
          </w:tcPr>
          <w:p w14:paraId="539F4C2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4ACB06DA" w14:textId="1A0CA91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事業主が講じることが望ましい取組について</w:t>
            </w:r>
          </w:p>
          <w:p w14:paraId="48F08283" w14:textId="707FA12D" w:rsidR="000A6065" w:rsidRPr="002124AB" w:rsidRDefault="000A6065" w:rsidP="008D3DB5">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8D3DB5"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213A4400" w14:textId="708AF910"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（https://www</w:t>
            </w:r>
            <w:r w:rsidR="00C6465A" w:rsidRPr="002124AB">
              <w:rPr>
                <w:rFonts w:ascii="BIZ UDゴシック" w:eastAsia="BIZ UDゴシック" w:hAnsi="BIZ UDゴシック" w:hint="eastAsia"/>
                <w:sz w:val="21"/>
                <w:szCs w:val="21"/>
              </w:rPr>
              <w:t>.</w:t>
            </w:r>
            <w:r w:rsidRPr="002124AB">
              <w:rPr>
                <w:rFonts w:ascii="BIZ UDゴシック" w:eastAsia="BIZ UDゴシック" w:hAnsi="BIZ UDゴシック" w:hint="eastAsia"/>
                <w:sz w:val="21"/>
                <w:szCs w:val="21"/>
              </w:rPr>
              <w:t>mhlw</w:t>
            </w:r>
            <w:r w:rsidR="00C6465A" w:rsidRPr="002124AB">
              <w:rPr>
                <w:rFonts w:ascii="BIZ UDゴシック" w:eastAsia="BIZ UDゴシック" w:hAnsi="BIZ UDゴシック" w:hint="eastAsia"/>
                <w:sz w:val="21"/>
                <w:szCs w:val="21"/>
              </w:rPr>
              <w:t>.</w:t>
            </w:r>
            <w:r w:rsidRPr="002124AB">
              <w:rPr>
                <w:rFonts w:ascii="BIZ UDゴシック" w:eastAsia="BIZ UDゴシック" w:hAnsi="BIZ UDゴシック" w:hint="eastAsia"/>
                <w:sz w:val="21"/>
                <w:szCs w:val="21"/>
              </w:rPr>
              <w:t>go</w:t>
            </w:r>
            <w:r w:rsidR="00C6465A" w:rsidRPr="002124AB">
              <w:rPr>
                <w:rFonts w:ascii="BIZ UDゴシック" w:eastAsia="BIZ UDゴシック" w:hAnsi="BIZ UDゴシック" w:hint="eastAsia"/>
                <w:sz w:val="21"/>
                <w:szCs w:val="21"/>
              </w:rPr>
              <w:t>.</w:t>
            </w:r>
            <w:r w:rsidRPr="002124AB">
              <w:rPr>
                <w:rFonts w:ascii="BIZ UDゴシック" w:eastAsia="BIZ UDゴシック" w:hAnsi="BIZ UDゴシック" w:hint="eastAsia"/>
                <w:sz w:val="21"/>
                <w:szCs w:val="21"/>
              </w:rPr>
              <w:t>jp/stf/newpage_</w:t>
            </w:r>
            <w:r w:rsidR="008B5B85" w:rsidRPr="002124AB">
              <w:rPr>
                <w:rFonts w:ascii="BIZ UDゴシック" w:eastAsia="BIZ UDゴシック" w:hAnsi="BIZ UDゴシック" w:hint="eastAsia"/>
                <w:sz w:val="21"/>
                <w:szCs w:val="21"/>
              </w:rPr>
              <w:t>05120</w:t>
            </w:r>
            <w:r w:rsidR="00C6465A" w:rsidRPr="002124AB">
              <w:rPr>
                <w:rFonts w:ascii="BIZ UDゴシック" w:eastAsia="BIZ UDゴシック" w:hAnsi="BIZ UDゴシック" w:hint="eastAsia"/>
                <w:sz w:val="21"/>
                <w:szCs w:val="21"/>
              </w:rPr>
              <w:t>.</w:t>
            </w:r>
            <w:r w:rsidRPr="002124AB">
              <w:rPr>
                <w:rFonts w:ascii="BIZ UDゴシック" w:eastAsia="BIZ UDゴシック" w:hAnsi="BIZ UDゴシック" w:hint="eastAsia"/>
                <w:sz w:val="21"/>
                <w:szCs w:val="21"/>
              </w:rPr>
              <w:t>html）</w:t>
            </w:r>
          </w:p>
        </w:tc>
        <w:tc>
          <w:tcPr>
            <w:tcW w:w="1134" w:type="dxa"/>
            <w:tcBorders>
              <w:top w:val="nil"/>
              <w:bottom w:val="nil"/>
            </w:tcBorders>
            <w:shd w:val="clear" w:color="auto" w:fill="auto"/>
          </w:tcPr>
          <w:p w14:paraId="534F6BD2"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28E83D7E"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07FB5FE" w14:textId="77777777" w:rsidTr="00DC7259">
        <w:tc>
          <w:tcPr>
            <w:tcW w:w="1228" w:type="dxa"/>
            <w:tcBorders>
              <w:top w:val="nil"/>
              <w:bottom w:val="nil"/>
            </w:tcBorders>
            <w:shd w:val="clear" w:color="auto" w:fill="auto"/>
          </w:tcPr>
          <w:p w14:paraId="349AC5B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30A03DF9" w14:textId="1C0B2678"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4" w:type="dxa"/>
            <w:tcBorders>
              <w:top w:val="nil"/>
              <w:bottom w:val="nil"/>
            </w:tcBorders>
            <w:shd w:val="clear" w:color="auto" w:fill="auto"/>
          </w:tcPr>
          <w:p w14:paraId="0E76454A"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6A4CD477"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EC82A0C" w14:textId="77777777" w:rsidTr="00DC7259">
        <w:tc>
          <w:tcPr>
            <w:tcW w:w="1228" w:type="dxa"/>
            <w:tcBorders>
              <w:top w:val="single" w:sz="4" w:space="0" w:color="auto"/>
              <w:bottom w:val="nil"/>
            </w:tcBorders>
            <w:shd w:val="clear" w:color="auto" w:fill="auto"/>
          </w:tcPr>
          <w:p w14:paraId="5CAAD315" w14:textId="0D85752B"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32</w:t>
            </w:r>
          </w:p>
          <w:p w14:paraId="1C24A63A"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業務継続計画の策定等</w:t>
            </w:r>
          </w:p>
          <w:p w14:paraId="03D905BC" w14:textId="514FE987" w:rsidR="0000696E" w:rsidRPr="002124AB" w:rsidRDefault="0000696E"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single" w:sz="4" w:space="0" w:color="auto"/>
              <w:bottom w:val="dotted" w:sz="4" w:space="0" w:color="auto"/>
            </w:tcBorders>
            <w:shd w:val="clear" w:color="auto" w:fill="auto"/>
          </w:tcPr>
          <w:p w14:paraId="37BDC082" w14:textId="01AD52C0"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感染症や非常災害の発生時において、利用者に対する</w:t>
            </w:r>
            <w:r w:rsidR="004D611F" w:rsidRPr="002124AB">
              <w:rPr>
                <w:rFonts w:ascii="BIZ UDゴシック" w:eastAsia="BIZ UDゴシック" w:hAnsi="BIZ UDゴシック" w:hint="eastAsia"/>
                <w:sz w:val="21"/>
                <w:szCs w:val="21"/>
              </w:rPr>
              <w:t>サービス</w:t>
            </w:r>
            <w:r w:rsidRPr="002124AB">
              <w:rPr>
                <w:rFonts w:ascii="BIZ UDゴシック" w:eastAsia="BIZ UDゴシック" w:hAnsi="BIZ UDゴシック" w:hint="eastAsia"/>
                <w:sz w:val="21"/>
                <w:szCs w:val="21"/>
              </w:rPr>
              <w:t>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14:paraId="41E8373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501731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49C0D7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8441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058F1272" w14:textId="71BD035D"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750883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6CED79C7" w14:textId="627EC33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5CC3635F" w14:textId="43397AB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06898826" w14:textId="77777777" w:rsidTr="00DC7259">
        <w:tc>
          <w:tcPr>
            <w:tcW w:w="1228" w:type="dxa"/>
            <w:tcBorders>
              <w:top w:val="nil"/>
              <w:bottom w:val="nil"/>
            </w:tcBorders>
            <w:shd w:val="clear" w:color="auto" w:fill="auto"/>
          </w:tcPr>
          <w:p w14:paraId="4E4D272B"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00E46AED" w14:textId="4C86645E"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事業者は、感染症や災害が発生した場合にあっても、利用者が継続して</w:t>
            </w:r>
            <w:r w:rsidR="004D611F" w:rsidRPr="002124AB">
              <w:rPr>
                <w:rFonts w:ascii="BIZ UDゴシック" w:eastAsia="BIZ UDゴシック" w:hAnsi="BIZ UDゴシック" w:hint="eastAsia"/>
                <w:sz w:val="21"/>
                <w:szCs w:val="21"/>
              </w:rPr>
              <w:t>サービス</w:t>
            </w:r>
            <w:r w:rsidRPr="002124AB">
              <w:rPr>
                <w:rFonts w:ascii="BIZ UDゴシック" w:eastAsia="BIZ UDゴシック" w:hAnsi="BIZ UDゴシック" w:hint="eastAsia"/>
                <w:sz w:val="21"/>
                <w:szCs w:val="21"/>
              </w:rPr>
              <w:t>の提供を受けられるよう、</w:t>
            </w:r>
            <w:r w:rsidR="004D611F" w:rsidRPr="002124AB">
              <w:rPr>
                <w:rFonts w:ascii="BIZ UDゴシック" w:eastAsia="BIZ UDゴシック" w:hAnsi="BIZ UDゴシック" w:hint="eastAsia"/>
                <w:sz w:val="21"/>
                <w:szCs w:val="21"/>
              </w:rPr>
              <w:t>サービス</w:t>
            </w:r>
            <w:r w:rsidRPr="002124AB">
              <w:rPr>
                <w:rFonts w:ascii="BIZ UDゴシック" w:eastAsia="BIZ UDゴシック" w:hAnsi="BIZ UDゴシック" w:hint="eastAsia"/>
                <w:sz w:val="21"/>
                <w:szCs w:val="21"/>
              </w:rPr>
              <w:t>の提供を継続的に実施するための、及び非常時の体制で早期の業務再開を図るための計画（以下「業務継続計画」という。）を策定するとともに、当該業務継続計画に従い、登録訪問介護員等を含めて、訪問介護員等その他の従業者に対して、必要な研修及び訓練（シミュレーション）を実施しなければならないこととしたものである。な</w:t>
            </w:r>
            <w:r w:rsidR="004D611F" w:rsidRPr="002124AB">
              <w:rPr>
                <w:rFonts w:ascii="BIZ UDゴシック" w:eastAsia="BIZ UDゴシック" w:hAnsi="BIZ UDゴシック" w:hint="eastAsia"/>
                <w:sz w:val="21"/>
                <w:szCs w:val="21"/>
              </w:rPr>
              <w:t>お、業務継続計画の策定、研修及び訓練の実施については、</w:t>
            </w:r>
            <w:r w:rsidRPr="002124AB">
              <w:rPr>
                <w:rFonts w:ascii="BIZ UDゴシック" w:eastAsia="BIZ UDゴシック" w:hAnsi="BIZ UDゴシック" w:hint="eastAsia"/>
                <w:sz w:val="21"/>
                <w:szCs w:val="21"/>
              </w:rPr>
              <w:t>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34" w:type="dxa"/>
            <w:tcBorders>
              <w:top w:val="nil"/>
              <w:bottom w:val="nil"/>
            </w:tcBorders>
            <w:shd w:val="clear" w:color="auto" w:fill="auto"/>
          </w:tcPr>
          <w:p w14:paraId="55E6B274"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5A791A70" w14:textId="002EC81E"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E58FA5D" w14:textId="395B72C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22</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45EB2F5F" w14:textId="77777777" w:rsidTr="00DC7259">
        <w:tc>
          <w:tcPr>
            <w:tcW w:w="1228" w:type="dxa"/>
            <w:tcBorders>
              <w:top w:val="nil"/>
              <w:bottom w:val="nil"/>
            </w:tcBorders>
            <w:shd w:val="clear" w:color="auto" w:fill="auto"/>
          </w:tcPr>
          <w:p w14:paraId="328A5EC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0162E8EA" w14:textId="15A7126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なお、当該義務付けの適用に当たっては、指定居宅サービス等の事業の人員、設備及び運営に関する基準等の一部を改正する省令（令和</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年厚生労働省令第</w:t>
            </w:r>
            <w:r w:rsidR="008B5B85" w:rsidRPr="002124AB">
              <w:rPr>
                <w:rFonts w:ascii="BIZ UDゴシック" w:eastAsia="BIZ UDゴシック" w:hAnsi="BIZ UDゴシック" w:hint="eastAsia"/>
                <w:sz w:val="21"/>
                <w:szCs w:val="21"/>
              </w:rPr>
              <w:t>9</w:t>
            </w:r>
            <w:r w:rsidRPr="002124AB">
              <w:rPr>
                <w:rFonts w:ascii="BIZ UDゴシック" w:eastAsia="BIZ UDゴシック" w:hAnsi="BIZ UDゴシック" w:hint="eastAsia"/>
                <w:sz w:val="21"/>
                <w:szCs w:val="21"/>
              </w:rPr>
              <w:t>号。以下「令和</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年改正省令」という。）附則第</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条において、</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年間の経過措置を設けており、令和</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31</w:t>
            </w:r>
            <w:r w:rsidRPr="002124AB">
              <w:rPr>
                <w:rFonts w:ascii="BIZ UDゴシック" w:eastAsia="BIZ UDゴシック" w:hAnsi="BIZ UDゴシック" w:hint="eastAsia"/>
                <w:sz w:val="21"/>
                <w:szCs w:val="21"/>
              </w:rPr>
              <w:t>日までの間は、努力義務とされている。</w:t>
            </w:r>
          </w:p>
        </w:tc>
        <w:tc>
          <w:tcPr>
            <w:tcW w:w="1134" w:type="dxa"/>
            <w:tcBorders>
              <w:top w:val="nil"/>
              <w:bottom w:val="nil"/>
            </w:tcBorders>
            <w:shd w:val="clear" w:color="auto" w:fill="auto"/>
          </w:tcPr>
          <w:p w14:paraId="4A8E0CB5"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468A6255"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A9D96B8" w14:textId="77777777" w:rsidTr="00DC7259">
        <w:tc>
          <w:tcPr>
            <w:tcW w:w="1228" w:type="dxa"/>
            <w:tcBorders>
              <w:top w:val="nil"/>
              <w:bottom w:val="nil"/>
            </w:tcBorders>
            <w:shd w:val="clear" w:color="auto" w:fill="auto"/>
          </w:tcPr>
          <w:p w14:paraId="1838A57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50316D13" w14:textId="6D9B24C1"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14:paraId="13324261"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47EDE614" w14:textId="632F51C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A2939DD" w14:textId="2452374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22</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22A67C47" w14:textId="77777777" w:rsidTr="00DC7259">
        <w:tc>
          <w:tcPr>
            <w:tcW w:w="1228" w:type="dxa"/>
            <w:tcBorders>
              <w:top w:val="nil"/>
              <w:bottom w:val="nil"/>
            </w:tcBorders>
            <w:shd w:val="clear" w:color="auto" w:fill="auto"/>
          </w:tcPr>
          <w:p w14:paraId="6D8A03C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154F994E" w14:textId="36565A8A"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感染症に係る業務継続計画</w:t>
            </w:r>
          </w:p>
          <w:p w14:paraId="395BE7A8" w14:textId="4CA595E3" w:rsidR="000A6065" w:rsidRPr="002124AB" w:rsidRDefault="000A6065" w:rsidP="00B37ACD">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ａ　平時からの備え（体制構築・整備、感染症防止に向けた取組の実施、備蓄品の確保等）</w:t>
            </w:r>
          </w:p>
          <w:p w14:paraId="15D2E6B5" w14:textId="6B5F4414" w:rsidR="000A6065" w:rsidRPr="002124AB" w:rsidRDefault="000A6065" w:rsidP="00B37ACD">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ｂ　初動対応</w:t>
            </w:r>
          </w:p>
          <w:p w14:paraId="566B7641" w14:textId="7A95AA36" w:rsidR="000A6065" w:rsidRPr="002124AB" w:rsidRDefault="000A6065" w:rsidP="00B37ACD">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ｃ　感染拡大防止体制の確立（保健所との連携、濃厚接触者への対応、関係者との情報共有等）</w:t>
            </w:r>
          </w:p>
          <w:p w14:paraId="73A47EBE" w14:textId="532C03FE" w:rsidR="000A6065" w:rsidRPr="002124AB" w:rsidRDefault="000A6065" w:rsidP="00B37ACD">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災害に係る業務継続計画</w:t>
            </w:r>
          </w:p>
          <w:p w14:paraId="5C52B38B" w14:textId="65EC436D" w:rsidR="000A6065" w:rsidRPr="002124AB" w:rsidRDefault="000A6065" w:rsidP="00B37ACD">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ａ　平常時の対応（建物・設備の安全対策、電気・水道等のライフラインが停止した場合の対策、必要品の備蓄等）</w:t>
            </w:r>
          </w:p>
          <w:p w14:paraId="6BBEBFBF" w14:textId="107874A7" w:rsidR="000A6065" w:rsidRPr="002124AB" w:rsidRDefault="000A6065" w:rsidP="00B37ACD">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ｂ　緊急時の対応（業務継続計画発動基準、対応体制等）</w:t>
            </w:r>
          </w:p>
          <w:p w14:paraId="62C0CFD3" w14:textId="0A15ABB0" w:rsidR="000A6065" w:rsidRPr="002124AB" w:rsidRDefault="000A6065" w:rsidP="00B37ACD">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ｃ　他施設及び地域との連携</w:t>
            </w:r>
          </w:p>
        </w:tc>
        <w:tc>
          <w:tcPr>
            <w:tcW w:w="1134" w:type="dxa"/>
            <w:tcBorders>
              <w:top w:val="nil"/>
              <w:bottom w:val="nil"/>
            </w:tcBorders>
            <w:shd w:val="clear" w:color="auto" w:fill="auto"/>
          </w:tcPr>
          <w:p w14:paraId="19F1B157"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682D085B"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31DA942" w14:textId="77777777" w:rsidTr="00DC7259">
        <w:tc>
          <w:tcPr>
            <w:tcW w:w="1228" w:type="dxa"/>
            <w:tcBorders>
              <w:top w:val="nil"/>
              <w:bottom w:val="nil"/>
            </w:tcBorders>
            <w:shd w:val="clear" w:color="auto" w:fill="auto"/>
          </w:tcPr>
          <w:p w14:paraId="0B0109B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41DD4E99" w14:textId="16EC33F1"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訪問介護員等に対し、業務継続計画について周知するとともに、必要な研修及び訓練を定期的に実施していますか。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14:paraId="5821366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603688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D31C6A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802984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21D289F" w14:textId="499D962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854026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465083BD" w14:textId="4624B0B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13AC469D" w14:textId="3C54314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58289DF3" w14:textId="77777777" w:rsidTr="00DC7259">
        <w:tc>
          <w:tcPr>
            <w:tcW w:w="1228" w:type="dxa"/>
            <w:tcBorders>
              <w:top w:val="nil"/>
              <w:bottom w:val="nil"/>
            </w:tcBorders>
            <w:shd w:val="clear" w:color="auto" w:fill="auto"/>
          </w:tcPr>
          <w:p w14:paraId="2B129105"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4398191E" w14:textId="27289199"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14:paraId="025232BB" w14:textId="5C503B02"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職員教育を組織的に浸透させていくために、定期的（年</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14:paraId="2670CF1B"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67D26D3" w14:textId="2130FD3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0C607DE" w14:textId="79966CB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22</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1F6C8192" w14:textId="77777777" w:rsidTr="00DC7259">
        <w:tc>
          <w:tcPr>
            <w:tcW w:w="1228" w:type="dxa"/>
            <w:tcBorders>
              <w:top w:val="nil"/>
              <w:bottom w:val="nil"/>
            </w:tcBorders>
            <w:shd w:val="clear" w:color="auto" w:fill="auto"/>
          </w:tcPr>
          <w:p w14:paraId="03425F1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2446245C" w14:textId="67D8F266"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14:paraId="3EC4FCF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659955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628A2D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117181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1EDA9B4" w14:textId="7FFCAEAE"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687631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7059833E" w14:textId="2DA2D02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0594256D" w14:textId="092BF29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23F73BB1" w14:textId="77777777" w:rsidTr="00DC7259">
        <w:tc>
          <w:tcPr>
            <w:tcW w:w="1228" w:type="dxa"/>
            <w:tcBorders>
              <w:top w:val="nil"/>
              <w:bottom w:val="nil"/>
            </w:tcBorders>
            <w:shd w:val="clear" w:color="auto" w:fill="auto"/>
          </w:tcPr>
          <w:p w14:paraId="717309D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3125FBD3" w14:textId="12CA31FB"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w:t>
            </w:r>
          </w:p>
          <w:p w14:paraId="654E6249" w14:textId="2BD75C77" w:rsidR="00C37BF9" w:rsidRPr="002124AB" w:rsidRDefault="000A6065" w:rsidP="00A261F0">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14:paraId="0B1D863B"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EBDD35D" w14:textId="430B9EF1"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6B334A4" w14:textId="0138544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22</w:t>
            </w:r>
            <w:r w:rsidRPr="002124AB">
              <w:rPr>
                <w:rFonts w:ascii="BIZ UDゴシック" w:eastAsia="BIZ UDゴシック" w:hAnsi="BIZ UDゴシック" w:cs="Times New Roman" w:hint="eastAsia"/>
                <w:snapToGrid w:val="0"/>
                <w:spacing w:val="-2"/>
                <w:kern w:val="0"/>
                <w:sz w:val="16"/>
                <w:szCs w:val="16"/>
              </w:rPr>
              <w:t>)④</w:t>
            </w:r>
          </w:p>
        </w:tc>
      </w:tr>
      <w:tr w:rsidR="002124AB" w:rsidRPr="002124AB" w14:paraId="458E8AAD" w14:textId="77777777" w:rsidTr="007C2F5B">
        <w:tc>
          <w:tcPr>
            <w:tcW w:w="1228" w:type="dxa"/>
            <w:tcBorders>
              <w:bottom w:val="nil"/>
            </w:tcBorders>
          </w:tcPr>
          <w:p w14:paraId="6FE86924" w14:textId="1D2C4400"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33</w:t>
            </w:r>
          </w:p>
          <w:p w14:paraId="15D1AA1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衛生管理等</w:t>
            </w:r>
          </w:p>
          <w:p w14:paraId="4216700E" w14:textId="473E93C2" w:rsidR="00A261F0" w:rsidRPr="002124AB" w:rsidRDefault="00A261F0"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tcPr>
          <w:p w14:paraId="71D5AB2A"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①　訪問介護員等の清潔の保持及び健康状態について、必要な管理を行っていますか。　</w:t>
            </w:r>
          </w:p>
        </w:tc>
        <w:tc>
          <w:tcPr>
            <w:tcW w:w="1134" w:type="dxa"/>
            <w:tcBorders>
              <w:bottom w:val="nil"/>
            </w:tcBorders>
          </w:tcPr>
          <w:p w14:paraId="259AFC1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879193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5C5CCF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16376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D14618C" w14:textId="50549B3C"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0411193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01EEF1EF"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29D0AD21" w14:textId="567FF06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238D2AC9" w14:textId="77777777" w:rsidTr="007C2F5B">
        <w:tc>
          <w:tcPr>
            <w:tcW w:w="1228" w:type="dxa"/>
            <w:tcBorders>
              <w:top w:val="nil"/>
              <w:bottom w:val="nil"/>
            </w:tcBorders>
          </w:tcPr>
          <w:p w14:paraId="086AF7D3" w14:textId="6D0FB6C1"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0AB21F7D" w14:textId="7AE6747F" w:rsidR="00C37BF9" w:rsidRPr="002124AB" w:rsidRDefault="000A6065" w:rsidP="00A261F0">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常時使用する労働者に対し、</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年以内ごとに</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回（ただし、深夜業労働者等は</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ヶ月以内ごとに</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回）、定期に健康診断を実施しなければなりません。</w:t>
            </w:r>
          </w:p>
        </w:tc>
        <w:tc>
          <w:tcPr>
            <w:tcW w:w="1134" w:type="dxa"/>
            <w:tcBorders>
              <w:top w:val="nil"/>
              <w:bottom w:val="single" w:sz="4" w:space="0" w:color="auto"/>
            </w:tcBorders>
          </w:tcPr>
          <w:p w14:paraId="6E6EBCF9"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tcPr>
          <w:p w14:paraId="29549000"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労働安全衛</w:t>
            </w:r>
          </w:p>
          <w:p w14:paraId="2C250713" w14:textId="232885C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生法第</w:t>
            </w:r>
            <w:r w:rsidR="008B5B85" w:rsidRPr="002124AB">
              <w:rPr>
                <w:rFonts w:ascii="BIZ UDゴシック" w:eastAsia="BIZ UDゴシック" w:hAnsi="BIZ UDゴシック" w:cs="Times New Roman" w:hint="eastAsia"/>
                <w:snapToGrid w:val="0"/>
                <w:spacing w:val="-2"/>
                <w:kern w:val="0"/>
                <w:sz w:val="16"/>
                <w:szCs w:val="16"/>
              </w:rPr>
              <w:t>66</w:t>
            </w:r>
            <w:r w:rsidRPr="002124AB">
              <w:rPr>
                <w:rFonts w:ascii="BIZ UDゴシック" w:eastAsia="BIZ UDゴシック" w:hAnsi="BIZ UDゴシック" w:cs="Times New Roman" w:hint="eastAsia"/>
                <w:snapToGrid w:val="0"/>
                <w:spacing w:val="-2"/>
                <w:kern w:val="0"/>
                <w:sz w:val="16"/>
                <w:szCs w:val="16"/>
              </w:rPr>
              <w:t>条</w:t>
            </w:r>
          </w:p>
        </w:tc>
      </w:tr>
      <w:tr w:rsidR="002124AB" w:rsidRPr="002124AB" w14:paraId="5B35CE11" w14:textId="77777777" w:rsidTr="00E6044D">
        <w:trPr>
          <w:trHeight w:val="278"/>
        </w:trPr>
        <w:tc>
          <w:tcPr>
            <w:tcW w:w="1228" w:type="dxa"/>
            <w:tcBorders>
              <w:top w:val="nil"/>
              <w:bottom w:val="nil"/>
            </w:tcBorders>
          </w:tcPr>
          <w:p w14:paraId="79AF346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p w14:paraId="517AA6B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695A9D02"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訪問介護員等が感染源となることを予防し、また訪問介護員等を感染の危険から守るため、使い捨て手袋等の感染を予防するための備品等を備えるなど対策を講じていますか。</w:t>
            </w:r>
          </w:p>
        </w:tc>
        <w:tc>
          <w:tcPr>
            <w:tcW w:w="1134" w:type="dxa"/>
            <w:tcBorders>
              <w:top w:val="single" w:sz="4" w:space="0" w:color="auto"/>
              <w:bottom w:val="nil"/>
            </w:tcBorders>
          </w:tcPr>
          <w:p w14:paraId="475F776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130033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4756DA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387470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4465075" w14:textId="17FCB6CD"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462110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28898693"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EFC88B9" w14:textId="1F8F22E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p w14:paraId="5BA34BBC" w14:textId="1419012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915FA72" w14:textId="73D8B978"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0CC9F9ED" w14:textId="77777777" w:rsidTr="007C2F5B">
        <w:tc>
          <w:tcPr>
            <w:tcW w:w="1228" w:type="dxa"/>
            <w:tcBorders>
              <w:top w:val="nil"/>
              <w:bottom w:val="nil"/>
            </w:tcBorders>
          </w:tcPr>
          <w:p w14:paraId="3A2F365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tcPr>
          <w:p w14:paraId="4043C0F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手洗所等の従業者共用のタオルは、感染源として感染拡大の恐れがありますので、使用しないでください。</w:t>
            </w:r>
          </w:p>
        </w:tc>
        <w:tc>
          <w:tcPr>
            <w:tcW w:w="1134" w:type="dxa"/>
            <w:tcBorders>
              <w:top w:val="nil"/>
            </w:tcBorders>
          </w:tcPr>
          <w:p w14:paraId="024E3054"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tcPr>
          <w:p w14:paraId="0CA0B845"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51B45F3" w14:textId="77777777" w:rsidTr="007C2F5B">
        <w:tc>
          <w:tcPr>
            <w:tcW w:w="1228" w:type="dxa"/>
            <w:tcBorders>
              <w:top w:val="nil"/>
              <w:bottom w:val="nil"/>
            </w:tcBorders>
          </w:tcPr>
          <w:p w14:paraId="3B85AED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single" w:sz="4" w:space="0" w:color="auto"/>
            </w:tcBorders>
          </w:tcPr>
          <w:p w14:paraId="12903537"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事業所の設備及び備品等について、衛生的な管理に努めていますか。</w:t>
            </w:r>
          </w:p>
        </w:tc>
        <w:tc>
          <w:tcPr>
            <w:tcW w:w="1134" w:type="dxa"/>
            <w:tcBorders>
              <w:bottom w:val="single" w:sz="4" w:space="0" w:color="auto"/>
            </w:tcBorders>
          </w:tcPr>
          <w:p w14:paraId="6F54084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790195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5CE550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656077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1562EC9" w14:textId="579FA64F"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9782137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224DAA84"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8934719" w14:textId="5F34BF5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1D274D4E" w14:textId="77777777" w:rsidTr="00C37BF9">
        <w:tc>
          <w:tcPr>
            <w:tcW w:w="1228" w:type="dxa"/>
            <w:tcBorders>
              <w:top w:val="nil"/>
              <w:bottom w:val="nil"/>
            </w:tcBorders>
          </w:tcPr>
          <w:p w14:paraId="4EBBAF7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1146936A" w14:textId="688CDD13"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指定訪問介護事業所において感染症が発生し、又はまん延しないように、次に掲げる措置を講じていますか。</w:t>
            </w:r>
          </w:p>
        </w:tc>
        <w:tc>
          <w:tcPr>
            <w:tcW w:w="1134" w:type="dxa"/>
            <w:tcBorders>
              <w:bottom w:val="nil"/>
            </w:tcBorders>
            <w:shd w:val="clear" w:color="auto" w:fill="auto"/>
          </w:tcPr>
          <w:p w14:paraId="7F77EE5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30047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6FFEDE1"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73221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B920BAB" w14:textId="13559BE5"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098986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77BB1858"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CD687E0" w14:textId="44DB8CB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668364D6" w14:textId="77777777" w:rsidTr="00C37BF9">
        <w:tc>
          <w:tcPr>
            <w:tcW w:w="1228" w:type="dxa"/>
            <w:tcBorders>
              <w:top w:val="nil"/>
              <w:bottom w:val="nil"/>
            </w:tcBorders>
          </w:tcPr>
          <w:p w14:paraId="5ADBDCE3"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3FB5D83E" w14:textId="0845C138"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年改正省令附則第</w:t>
            </w:r>
            <w:r w:rsidR="008B5B85" w:rsidRPr="002124AB">
              <w:rPr>
                <w:rFonts w:ascii="BIZ UDゴシック" w:eastAsia="BIZ UDゴシック" w:hAnsi="BIZ UDゴシック" w:hint="eastAsia"/>
                <w:sz w:val="21"/>
                <w:szCs w:val="21"/>
              </w:rPr>
              <w:t>4</w:t>
            </w:r>
            <w:r w:rsidRPr="002124AB">
              <w:rPr>
                <w:rFonts w:ascii="BIZ UDゴシック" w:eastAsia="BIZ UDゴシック" w:hAnsi="BIZ UDゴシック" w:hint="eastAsia"/>
                <w:sz w:val="21"/>
                <w:szCs w:val="21"/>
              </w:rPr>
              <w:t>条において、</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年間の経過措置を設けており、令和</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31</w:t>
            </w:r>
            <w:r w:rsidRPr="002124AB">
              <w:rPr>
                <w:rFonts w:ascii="BIZ UDゴシック" w:eastAsia="BIZ UDゴシック" w:hAnsi="BIZ UDゴシック" w:hint="eastAsia"/>
                <w:sz w:val="21"/>
                <w:szCs w:val="21"/>
              </w:rPr>
              <w:t>日までの間は、努力義務とされている。</w:t>
            </w:r>
          </w:p>
        </w:tc>
        <w:tc>
          <w:tcPr>
            <w:tcW w:w="1134" w:type="dxa"/>
            <w:tcBorders>
              <w:top w:val="nil"/>
              <w:bottom w:val="single" w:sz="4" w:space="0" w:color="auto"/>
            </w:tcBorders>
            <w:shd w:val="clear" w:color="auto" w:fill="auto"/>
          </w:tcPr>
          <w:p w14:paraId="3E358BF4"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4E92FB52" w14:textId="6961AA1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746E9C8" w14:textId="6E2EA92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6D68753C" w14:textId="77777777" w:rsidTr="00C37BF9">
        <w:tc>
          <w:tcPr>
            <w:tcW w:w="1228" w:type="dxa"/>
            <w:tcBorders>
              <w:top w:val="nil"/>
              <w:bottom w:val="nil"/>
            </w:tcBorders>
          </w:tcPr>
          <w:p w14:paraId="53672C2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nil"/>
            </w:tcBorders>
            <w:shd w:val="clear" w:color="auto" w:fill="auto"/>
          </w:tcPr>
          <w:p w14:paraId="38161FAD" w14:textId="101C927E"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　指定訪問介護事業所における感染症の予防及びまん延の防止のための対策を検討する委員会(テレビ電話装置その他の情報通信機器(以下「テレビ電話装置等」という。)を活用して行うことができるものとする。)をおおむね</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月に</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回以上開催するとともに、その結果について、訪問介護員等に周知徹底を図ること。</w:t>
            </w:r>
          </w:p>
        </w:tc>
        <w:tc>
          <w:tcPr>
            <w:tcW w:w="1134" w:type="dxa"/>
            <w:tcBorders>
              <w:top w:val="single" w:sz="4" w:space="0" w:color="auto"/>
              <w:bottom w:val="nil"/>
            </w:tcBorders>
            <w:shd w:val="clear" w:color="auto" w:fill="auto"/>
          </w:tcPr>
          <w:p w14:paraId="2150162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885568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86F0A8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979959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3C9F036" w14:textId="76F3722B"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912613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5FF6849D" w14:textId="35A8B3AF" w:rsidR="00AD3E5A"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条</w:t>
            </w:r>
          </w:p>
          <w:p w14:paraId="35112295" w14:textId="00997C3A" w:rsidR="00AD3E5A"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r w:rsidR="00AD3E5A"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w:t>
            </w:r>
            <w:r w:rsidR="00AD3E5A"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04C97311" w14:textId="77777777" w:rsidTr="00C37BF9">
        <w:tc>
          <w:tcPr>
            <w:tcW w:w="1228" w:type="dxa"/>
            <w:tcBorders>
              <w:top w:val="nil"/>
              <w:bottom w:val="nil"/>
            </w:tcBorders>
          </w:tcPr>
          <w:p w14:paraId="59AA263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6817EDCA"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感染症の予防及びまん延の防止のための対策を検討する委員会</w:t>
            </w:r>
          </w:p>
          <w:p w14:paraId="6F8918EB" w14:textId="79614EE4"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月に</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tc>
        <w:tc>
          <w:tcPr>
            <w:tcW w:w="1134" w:type="dxa"/>
            <w:tcBorders>
              <w:top w:val="nil"/>
              <w:bottom w:val="nil"/>
            </w:tcBorders>
            <w:shd w:val="clear" w:color="auto" w:fill="auto"/>
          </w:tcPr>
          <w:p w14:paraId="798DE2C2"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7144EBF1" w14:textId="494B702E"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3412230" w14:textId="3A18F35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)②イ</w:t>
            </w:r>
          </w:p>
        </w:tc>
      </w:tr>
      <w:tr w:rsidR="002124AB" w:rsidRPr="002124AB" w14:paraId="6C2236FE" w14:textId="77777777" w:rsidTr="00C37BF9">
        <w:tc>
          <w:tcPr>
            <w:tcW w:w="1228" w:type="dxa"/>
            <w:tcBorders>
              <w:top w:val="nil"/>
              <w:bottom w:val="nil"/>
            </w:tcBorders>
          </w:tcPr>
          <w:p w14:paraId="3C735B5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7FF9000D" w14:textId="558268E6" w:rsidR="000A6065" w:rsidRPr="002124AB" w:rsidRDefault="00B37ACD"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6065" w:rsidRPr="002124AB">
              <w:rPr>
                <w:rFonts w:ascii="BIZ UDゴシック" w:eastAsia="BIZ UDゴシック" w:hAnsi="BIZ UDゴシック" w:hint="eastAsia"/>
                <w:sz w:val="21"/>
                <w:szCs w:val="21"/>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083291D" w14:textId="5A48DEC8"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14:paraId="32CD0C96"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7F68A22B"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AE7A06B" w14:textId="77777777" w:rsidTr="00C37BF9">
        <w:tc>
          <w:tcPr>
            <w:tcW w:w="1228" w:type="dxa"/>
            <w:tcBorders>
              <w:top w:val="nil"/>
              <w:bottom w:val="nil"/>
            </w:tcBorders>
          </w:tcPr>
          <w:p w14:paraId="45608B2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23C76C0D" w14:textId="6E9F0BF2"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　当該指定訪問介護事業所における感染症の予防及びまん延の防止のための指針を整備すること。</w:t>
            </w:r>
          </w:p>
        </w:tc>
        <w:tc>
          <w:tcPr>
            <w:tcW w:w="1134" w:type="dxa"/>
            <w:tcBorders>
              <w:top w:val="single" w:sz="4" w:space="0" w:color="auto"/>
              <w:bottom w:val="nil"/>
            </w:tcBorders>
            <w:shd w:val="clear" w:color="auto" w:fill="auto"/>
          </w:tcPr>
          <w:p w14:paraId="7C362C7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68962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554C1E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226968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489057E" w14:textId="5FA05BC4"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884330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64FF383F" w14:textId="65F8C598" w:rsidR="00AD3E5A"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条</w:t>
            </w:r>
          </w:p>
          <w:p w14:paraId="07A4734A" w14:textId="7684B14A" w:rsidR="00AD3E5A"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r w:rsidR="00AD3E5A"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w:t>
            </w:r>
            <w:r w:rsidR="00AD3E5A"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55335E30" w14:textId="77777777" w:rsidTr="00C37BF9">
        <w:tc>
          <w:tcPr>
            <w:tcW w:w="1228" w:type="dxa"/>
            <w:tcBorders>
              <w:top w:val="nil"/>
              <w:bottom w:val="nil"/>
            </w:tcBorders>
          </w:tcPr>
          <w:p w14:paraId="620D67F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2C307FCD" w14:textId="01D8BA99"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感染症の予防及びまん延の防止のための指針</w:t>
            </w:r>
          </w:p>
          <w:p w14:paraId="37593B6E" w14:textId="2FB31B49" w:rsidR="00E6044D" w:rsidRPr="002124AB" w:rsidRDefault="000A6065" w:rsidP="007539F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34" w:type="dxa"/>
            <w:tcBorders>
              <w:top w:val="nil"/>
              <w:bottom w:val="nil"/>
            </w:tcBorders>
            <w:shd w:val="clear" w:color="auto" w:fill="auto"/>
          </w:tcPr>
          <w:p w14:paraId="7549AB3F"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3327F7C" w14:textId="6A028551"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63B8A3F" w14:textId="5504172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)②ロ</w:t>
            </w:r>
          </w:p>
        </w:tc>
      </w:tr>
      <w:tr w:rsidR="002124AB" w:rsidRPr="002124AB" w14:paraId="4368A38A" w14:textId="77777777" w:rsidTr="00C37BF9">
        <w:tc>
          <w:tcPr>
            <w:tcW w:w="1228" w:type="dxa"/>
            <w:tcBorders>
              <w:top w:val="nil"/>
              <w:bottom w:val="nil"/>
            </w:tcBorders>
          </w:tcPr>
          <w:p w14:paraId="7312F2C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38F98BF9" w14:textId="32672249"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　当該指定訪問介護事業所において、訪問介護員等に対し、感染症の予防及びまん延の防止のための研修及び訓練を定期的に実施すること。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14:paraId="161DB45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606195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C9D35D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518373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87B9FB4" w14:textId="06285693"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836309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1C778DE1" w14:textId="02FCCECE" w:rsidR="00AD3E5A"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条</w:t>
            </w:r>
          </w:p>
          <w:p w14:paraId="19AAAAD6" w14:textId="65BBA93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r w:rsidR="00AD3E5A"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00AD3E5A"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178C30E8" w14:textId="77777777" w:rsidTr="00C37BF9">
        <w:tc>
          <w:tcPr>
            <w:tcW w:w="1228" w:type="dxa"/>
            <w:tcBorders>
              <w:top w:val="nil"/>
              <w:bottom w:val="nil"/>
            </w:tcBorders>
          </w:tcPr>
          <w:p w14:paraId="3D1365C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7745DD74" w14:textId="4F5E7A92"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ハ　感染症の予防及びまん延の防止のための研修及び訓練</w:t>
            </w:r>
          </w:p>
          <w:p w14:paraId="2C359DC0" w14:textId="70319FA3"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登録訪問介護員等を含めて、訪問介護員等その他の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tc>
        <w:tc>
          <w:tcPr>
            <w:tcW w:w="1134" w:type="dxa"/>
            <w:tcBorders>
              <w:top w:val="nil"/>
              <w:bottom w:val="nil"/>
            </w:tcBorders>
            <w:shd w:val="clear" w:color="auto" w:fill="auto"/>
          </w:tcPr>
          <w:p w14:paraId="1FF1A9A4"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47432402" w14:textId="425C7A7C"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505B8B8" w14:textId="3E25D572"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23</w:t>
            </w:r>
            <w:r w:rsidRPr="002124AB">
              <w:rPr>
                <w:rFonts w:ascii="BIZ UDゴシック" w:eastAsia="BIZ UDゴシック" w:hAnsi="BIZ UDゴシック" w:cs="Times New Roman" w:hint="eastAsia"/>
                <w:snapToGrid w:val="0"/>
                <w:spacing w:val="-2"/>
                <w:kern w:val="0"/>
                <w:sz w:val="16"/>
                <w:szCs w:val="16"/>
              </w:rPr>
              <w:t>)②ハ</w:t>
            </w:r>
          </w:p>
        </w:tc>
      </w:tr>
      <w:tr w:rsidR="002124AB" w:rsidRPr="002124AB" w14:paraId="4661253B" w14:textId="77777777" w:rsidTr="00C37BF9">
        <w:tc>
          <w:tcPr>
            <w:tcW w:w="1228" w:type="dxa"/>
            <w:tcBorders>
              <w:top w:val="nil"/>
              <w:bottom w:val="nil"/>
            </w:tcBorders>
          </w:tcPr>
          <w:p w14:paraId="34C4DEF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37AC03A4" w14:textId="02ED0A69" w:rsidR="000A6065" w:rsidRPr="002124AB" w:rsidRDefault="00B37ACD"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6065" w:rsidRPr="002124AB">
              <w:rPr>
                <w:rFonts w:ascii="BIZ UDゴシック" w:eastAsia="BIZ UDゴシック" w:hAnsi="BIZ UDゴシック" w:hint="eastAsia"/>
                <w:sz w:val="21"/>
                <w:szCs w:val="21"/>
              </w:rPr>
              <w:t>職員教育を組織的に浸透させていくためには、当該事業所が定期的な教育（年</w:t>
            </w:r>
            <w:r w:rsidR="008B5B85" w:rsidRPr="002124AB">
              <w:rPr>
                <w:rFonts w:ascii="BIZ UDゴシック" w:eastAsia="BIZ UDゴシック" w:hAnsi="BIZ UDゴシック" w:hint="eastAsia"/>
                <w:sz w:val="21"/>
                <w:szCs w:val="21"/>
              </w:rPr>
              <w:t>1</w:t>
            </w:r>
            <w:r w:rsidR="000A6065" w:rsidRPr="002124AB">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回以上）を開催するとともに、新規採用時には感染対策研修を実施することが望ましい。また、研修の実施内容についても記録することが必要である。</w:t>
            </w:r>
          </w:p>
          <w:p w14:paraId="7FAA6EE3" w14:textId="19249E34"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tc>
        <w:tc>
          <w:tcPr>
            <w:tcW w:w="1134" w:type="dxa"/>
            <w:tcBorders>
              <w:top w:val="nil"/>
              <w:bottom w:val="nil"/>
            </w:tcBorders>
            <w:shd w:val="clear" w:color="auto" w:fill="auto"/>
          </w:tcPr>
          <w:p w14:paraId="486CED68"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5DC7AD6" w14:textId="7777777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2B449EA8" w14:textId="77777777" w:rsidTr="00C37BF9">
        <w:tc>
          <w:tcPr>
            <w:tcW w:w="1228" w:type="dxa"/>
            <w:tcBorders>
              <w:top w:val="nil"/>
              <w:bottom w:val="nil"/>
            </w:tcBorders>
          </w:tcPr>
          <w:p w14:paraId="335333F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002D7418" w14:textId="12FA30F4" w:rsidR="000A6065" w:rsidRPr="002124AB" w:rsidRDefault="00B37ACD"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A6065" w:rsidRPr="002124AB">
              <w:rPr>
                <w:rFonts w:ascii="BIZ UDゴシック" w:eastAsia="BIZ UDゴシック" w:hAnsi="BIZ UDゴシック" w:hint="eastAsia"/>
                <w:sz w:val="21"/>
                <w:szCs w:val="21"/>
              </w:rPr>
              <w:t>また、平時から、実際に感染症が発生した場合を想定し、発生時の対応について、訓練（シミュレーション）を定期的（年</w:t>
            </w:r>
            <w:r w:rsidR="008B5B85" w:rsidRPr="002124AB">
              <w:rPr>
                <w:rFonts w:ascii="BIZ UDゴシック" w:eastAsia="BIZ UDゴシック" w:hAnsi="BIZ UDゴシック" w:hint="eastAsia"/>
                <w:sz w:val="21"/>
                <w:szCs w:val="21"/>
              </w:rPr>
              <w:t>1</w:t>
            </w:r>
            <w:r w:rsidR="000A6065" w:rsidRPr="002124AB">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19FD33DE" w14:textId="2D28E39B"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14:paraId="21BB9AC6"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52D7094" w14:textId="7777777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63C4FCFE" w14:textId="77777777" w:rsidTr="00C37BF9">
        <w:tc>
          <w:tcPr>
            <w:tcW w:w="1228" w:type="dxa"/>
            <w:tcBorders>
              <w:bottom w:val="nil"/>
            </w:tcBorders>
          </w:tcPr>
          <w:p w14:paraId="62575A23" w14:textId="76320F7A" w:rsidR="000A6065" w:rsidRPr="002124AB" w:rsidRDefault="008B5B85" w:rsidP="00E95F3A">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34</w:t>
            </w:r>
          </w:p>
          <w:p w14:paraId="4C29C8E8" w14:textId="77777777" w:rsidR="000A6065" w:rsidRPr="002124AB" w:rsidRDefault="000A6065" w:rsidP="00E95F3A">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掲示</w:t>
            </w:r>
          </w:p>
        </w:tc>
        <w:tc>
          <w:tcPr>
            <w:tcW w:w="6663" w:type="dxa"/>
            <w:gridSpan w:val="2"/>
            <w:tcBorders>
              <w:bottom w:val="dotted" w:sz="4" w:space="0" w:color="auto"/>
            </w:tcBorders>
            <w:shd w:val="clear" w:color="auto" w:fill="auto"/>
          </w:tcPr>
          <w:p w14:paraId="7A0D3E1A" w14:textId="40748239"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事業所の見やすい場所に、運営規程の概要、訪問介護員等の勤務の体制その他の利用申込者のサービスの選択に資すると認められる重要事項を掲示していますか。</w:t>
            </w:r>
          </w:p>
        </w:tc>
        <w:tc>
          <w:tcPr>
            <w:tcW w:w="1134" w:type="dxa"/>
            <w:tcBorders>
              <w:bottom w:val="nil"/>
            </w:tcBorders>
            <w:shd w:val="clear" w:color="auto" w:fill="auto"/>
          </w:tcPr>
          <w:p w14:paraId="6DCDB00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154632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6E64A1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826101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91452C5" w14:textId="4BB63172"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9654614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203A810B"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0CD6C6B" w14:textId="1D3FA82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33</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751D81AD" w14:textId="77777777" w:rsidTr="00C37BF9">
        <w:tc>
          <w:tcPr>
            <w:tcW w:w="1228" w:type="dxa"/>
            <w:tcBorders>
              <w:top w:val="nil"/>
              <w:bottom w:val="nil"/>
            </w:tcBorders>
          </w:tcPr>
          <w:p w14:paraId="73B66B2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383931A0" w14:textId="2396F6A6"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訪問介護事業所の見やすい場所に掲示することを規定したものであるが、次に掲げる点に留意する必要がある。</w:t>
            </w:r>
          </w:p>
        </w:tc>
        <w:tc>
          <w:tcPr>
            <w:tcW w:w="1134" w:type="dxa"/>
            <w:tcBorders>
              <w:top w:val="nil"/>
              <w:bottom w:val="nil"/>
            </w:tcBorders>
            <w:shd w:val="clear" w:color="auto" w:fill="auto"/>
          </w:tcPr>
          <w:p w14:paraId="05319B93"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B5438DF" w14:textId="6BE8754E"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B29FEB6" w14:textId="2523EF54"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7C855C0F" w14:textId="77777777" w:rsidTr="00C37BF9">
        <w:tc>
          <w:tcPr>
            <w:tcW w:w="1228" w:type="dxa"/>
            <w:tcBorders>
              <w:top w:val="nil"/>
              <w:bottom w:val="nil"/>
            </w:tcBorders>
          </w:tcPr>
          <w:p w14:paraId="38317031"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57E87E89" w14:textId="0D81AFC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事業所の見やすい場所とは、重要事項を伝えるべき介護サービスの利用申込者、利用者又はその家族に対して見やすい場所のことであること。</w:t>
            </w:r>
          </w:p>
          <w:p w14:paraId="5BA9D2F4" w14:textId="23C54072"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訪問介護員等の勤務体制については、職種ごと、常勤・非常勤ごと等の人数を掲示する趣旨であり、訪問介護員等の氏名まで掲示することを求めるものではないこと。</w:t>
            </w:r>
          </w:p>
        </w:tc>
        <w:tc>
          <w:tcPr>
            <w:tcW w:w="1134" w:type="dxa"/>
            <w:tcBorders>
              <w:top w:val="nil"/>
              <w:bottom w:val="nil"/>
            </w:tcBorders>
            <w:shd w:val="clear" w:color="auto" w:fill="auto"/>
          </w:tcPr>
          <w:p w14:paraId="1D0EBB9A"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593FB811" w14:textId="77777777"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p>
        </w:tc>
      </w:tr>
      <w:tr w:rsidR="002124AB" w:rsidRPr="002124AB" w14:paraId="6A12EF5C" w14:textId="77777777" w:rsidTr="00C37BF9">
        <w:tc>
          <w:tcPr>
            <w:tcW w:w="1228" w:type="dxa"/>
            <w:tcBorders>
              <w:top w:val="nil"/>
              <w:bottom w:val="single" w:sz="4" w:space="0" w:color="auto"/>
            </w:tcBorders>
          </w:tcPr>
          <w:p w14:paraId="4EF990E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57380970" w14:textId="30ECB708"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重要事項を記載したファイル等を介護サービスの利用申込者、利用者又はその家族等が自由に閲覧可能な形で当該指定訪問介護事業所内に備え付けることで掲示に代えることができる</w:t>
            </w:r>
            <w:r w:rsidR="004B0B03" w:rsidRPr="002124AB">
              <w:rPr>
                <w:rFonts w:ascii="BIZ UDゴシック" w:eastAsia="BIZ UDゴシック" w:hAnsi="BIZ UDゴシック" w:hint="eastAsia"/>
                <w:sz w:val="21"/>
                <w:szCs w:val="21"/>
              </w:rPr>
              <w:t>。</w:t>
            </w:r>
          </w:p>
        </w:tc>
        <w:tc>
          <w:tcPr>
            <w:tcW w:w="1134" w:type="dxa"/>
            <w:tcBorders>
              <w:top w:val="nil"/>
              <w:bottom w:val="single" w:sz="4" w:space="0" w:color="auto"/>
            </w:tcBorders>
            <w:shd w:val="clear" w:color="auto" w:fill="auto"/>
          </w:tcPr>
          <w:p w14:paraId="1BCEF7A3"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7E17ABA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D8F422F" w14:textId="3386C6D8"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33</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p w14:paraId="398E8E9B" w14:textId="3C47500A"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DFEFBE8" w14:textId="373AFE6D"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24</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6D37EC9C" w14:textId="77777777" w:rsidTr="00E6044D">
        <w:tc>
          <w:tcPr>
            <w:tcW w:w="1228" w:type="dxa"/>
            <w:tcBorders>
              <w:bottom w:val="nil"/>
            </w:tcBorders>
          </w:tcPr>
          <w:p w14:paraId="2B3BD9F9" w14:textId="37AADA62"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35</w:t>
            </w:r>
          </w:p>
          <w:p w14:paraId="3225E1A0" w14:textId="74E1F74D" w:rsidR="00782080"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秘密保持等</w:t>
            </w:r>
          </w:p>
        </w:tc>
        <w:tc>
          <w:tcPr>
            <w:tcW w:w="6663" w:type="dxa"/>
            <w:gridSpan w:val="2"/>
            <w:tcBorders>
              <w:bottom w:val="dotted" w:sz="4" w:space="0" w:color="auto"/>
            </w:tcBorders>
          </w:tcPr>
          <w:p w14:paraId="724D8B7E"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従業者が、正当な理由がなく、その業務上知り得た利用者又はその家族の秘密を漏らすことがないよう対策を講じていますか。</w:t>
            </w:r>
          </w:p>
        </w:tc>
        <w:tc>
          <w:tcPr>
            <w:tcW w:w="1134" w:type="dxa"/>
            <w:tcBorders>
              <w:bottom w:val="nil"/>
            </w:tcBorders>
          </w:tcPr>
          <w:p w14:paraId="0CBD0F6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736320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C04125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769667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3ED4ED8" w14:textId="533FA6F5"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65217931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vMerge w:val="restart"/>
          </w:tcPr>
          <w:p w14:paraId="61F687DD"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49C7097E" w14:textId="5D5E056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42A5C9B5" w14:textId="081E4F9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339EE53" w14:textId="77777777" w:rsidTr="00E6044D">
        <w:tc>
          <w:tcPr>
            <w:tcW w:w="1228" w:type="dxa"/>
            <w:tcBorders>
              <w:top w:val="nil"/>
              <w:bottom w:val="nil"/>
            </w:tcBorders>
          </w:tcPr>
          <w:p w14:paraId="157CFDEF" w14:textId="3E8DBEE5" w:rsidR="000A6065" w:rsidRPr="002124AB" w:rsidRDefault="00E6044D"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dotted" w:sz="4" w:space="0" w:color="auto"/>
              <w:bottom w:val="single" w:sz="4" w:space="0" w:color="auto"/>
            </w:tcBorders>
          </w:tcPr>
          <w:p w14:paraId="7726649B"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秘密を保持すべき旨を就業規則に規定したり、誓約書等をとるなどの措置を講じてください。</w:t>
            </w:r>
          </w:p>
        </w:tc>
        <w:tc>
          <w:tcPr>
            <w:tcW w:w="1134" w:type="dxa"/>
            <w:tcBorders>
              <w:top w:val="nil"/>
              <w:bottom w:val="single" w:sz="4" w:space="0" w:color="auto"/>
            </w:tcBorders>
          </w:tcPr>
          <w:p w14:paraId="16EE83A6"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vMerge/>
            <w:tcBorders>
              <w:bottom w:val="single" w:sz="4" w:space="0" w:color="auto"/>
            </w:tcBorders>
          </w:tcPr>
          <w:p w14:paraId="573D3C2A"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2A667BC" w14:textId="77777777" w:rsidTr="007C2F5B">
        <w:tc>
          <w:tcPr>
            <w:tcW w:w="1228" w:type="dxa"/>
            <w:tcBorders>
              <w:top w:val="nil"/>
              <w:bottom w:val="nil"/>
            </w:tcBorders>
          </w:tcPr>
          <w:p w14:paraId="4078C28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73CC008C"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tcPr>
          <w:p w14:paraId="524D34D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982369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6F0EBF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714973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43DE195" w14:textId="1399C7CA"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89623409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0504128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847B98F" w14:textId="5C7E7DF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26A46C92" w14:textId="77777777" w:rsidTr="007C2F5B">
        <w:tc>
          <w:tcPr>
            <w:tcW w:w="1228" w:type="dxa"/>
            <w:tcBorders>
              <w:top w:val="nil"/>
              <w:bottom w:val="nil"/>
            </w:tcBorders>
          </w:tcPr>
          <w:p w14:paraId="04E6676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16196E34" w14:textId="25ECC07E" w:rsidR="00994237" w:rsidRPr="002124AB" w:rsidRDefault="000A6065" w:rsidP="00994237">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具体的には、従業者でなくなった後においてもこれらの秘密を保持すべき旨を、従業者の雇用時等に取り決め、例えば違約金についての定めをおくなどの措置を講じてください。</w:t>
            </w:r>
          </w:p>
        </w:tc>
        <w:tc>
          <w:tcPr>
            <w:tcW w:w="1134" w:type="dxa"/>
            <w:tcBorders>
              <w:top w:val="nil"/>
              <w:bottom w:val="single" w:sz="4" w:space="0" w:color="auto"/>
            </w:tcBorders>
          </w:tcPr>
          <w:p w14:paraId="68A57291"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2E290EED" w14:textId="1D27DA4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82E634D" w14:textId="69A7DB4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4A35350E" w14:textId="77777777" w:rsidTr="007C2F5B">
        <w:tc>
          <w:tcPr>
            <w:tcW w:w="1228" w:type="dxa"/>
            <w:tcBorders>
              <w:top w:val="nil"/>
              <w:bottom w:val="nil"/>
            </w:tcBorders>
          </w:tcPr>
          <w:p w14:paraId="0CE5F09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6C4B7245"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14:paraId="14FFF5A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940423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A8037C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735153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56BC1B8" w14:textId="63E7950B"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6618679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31F3850A"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6439843" w14:textId="76DE4DA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34</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0003AC39" w14:textId="77777777" w:rsidTr="00E6044D">
        <w:trPr>
          <w:trHeight w:val="278"/>
        </w:trPr>
        <w:tc>
          <w:tcPr>
            <w:tcW w:w="1228" w:type="dxa"/>
            <w:tcBorders>
              <w:top w:val="nil"/>
              <w:bottom w:val="nil"/>
            </w:tcBorders>
          </w:tcPr>
          <w:p w14:paraId="7641377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3EF8F6B1"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この同意は、サービス提供開始時に利用者及びその家族から包括的な同意を得ておくことで足りるものです。</w:t>
            </w:r>
          </w:p>
        </w:tc>
        <w:tc>
          <w:tcPr>
            <w:tcW w:w="1134" w:type="dxa"/>
            <w:tcBorders>
              <w:top w:val="nil"/>
              <w:bottom w:val="single" w:sz="4" w:space="0" w:color="auto"/>
            </w:tcBorders>
          </w:tcPr>
          <w:p w14:paraId="701CBBE4"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196100A2" w14:textId="0878845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3962026C" w14:textId="38C31A0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33AD6367" w14:textId="77777777" w:rsidTr="007C2F5B">
        <w:tc>
          <w:tcPr>
            <w:tcW w:w="1228" w:type="dxa"/>
          </w:tcPr>
          <w:p w14:paraId="09531649" w14:textId="6CEBD731"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36</w:t>
            </w:r>
          </w:p>
          <w:p w14:paraId="0A4055D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広告</w:t>
            </w:r>
          </w:p>
          <w:p w14:paraId="538AAE35" w14:textId="01F98312" w:rsidR="00782080" w:rsidRPr="002124AB" w:rsidRDefault="00782080"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Pr>
          <w:p w14:paraId="196899F6" w14:textId="77777777"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事業所について広告をする場合においては、その内容が虚偽又は誇大な表現となっていませんか。</w:t>
            </w:r>
          </w:p>
          <w:p w14:paraId="516A681E" w14:textId="77777777" w:rsidR="002D6F16" w:rsidRPr="002124AB" w:rsidRDefault="002D6F16" w:rsidP="00E95F3A">
            <w:pPr>
              <w:adjustRightInd w:val="0"/>
              <w:spacing w:line="240" w:lineRule="exact"/>
              <w:ind w:left="0" w:firstLineChars="0" w:firstLine="0"/>
              <w:contextualSpacing/>
              <w:rPr>
                <w:rFonts w:ascii="BIZ UDゴシック" w:eastAsia="BIZ UDゴシック" w:hAnsi="BIZ UDゴシック"/>
                <w:sz w:val="21"/>
                <w:szCs w:val="21"/>
              </w:rPr>
            </w:pPr>
          </w:p>
          <w:p w14:paraId="0A4A103B" w14:textId="1D07DB07" w:rsidR="002D6F16" w:rsidRPr="002124AB" w:rsidRDefault="002D6F16" w:rsidP="00E95F3A">
            <w:pPr>
              <w:adjustRightInd w:val="0"/>
              <w:spacing w:line="240" w:lineRule="exact"/>
              <w:ind w:left="0" w:firstLineChars="0" w:firstLine="0"/>
              <w:contextualSpacing/>
              <w:rPr>
                <w:rFonts w:ascii="BIZ UDゴシック" w:eastAsia="BIZ UDゴシック" w:hAnsi="BIZ UDゴシック"/>
                <w:sz w:val="21"/>
                <w:szCs w:val="21"/>
              </w:rPr>
            </w:pPr>
          </w:p>
        </w:tc>
        <w:tc>
          <w:tcPr>
            <w:tcW w:w="1134" w:type="dxa"/>
          </w:tcPr>
          <w:p w14:paraId="2C5F3BF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684423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5C8D764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288214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65D6D44" w14:textId="39FEACE6"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9652425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5935AEA1" w14:textId="4EF0453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35</w:t>
            </w:r>
            <w:r w:rsidRPr="002124AB">
              <w:rPr>
                <w:rFonts w:ascii="BIZ UDゴシック" w:eastAsia="BIZ UDゴシック" w:hAnsi="BIZ UDゴシック" w:cs="Times New Roman" w:hint="eastAsia"/>
                <w:snapToGrid w:val="0"/>
                <w:spacing w:val="-2"/>
                <w:kern w:val="0"/>
                <w:sz w:val="16"/>
                <w:szCs w:val="16"/>
              </w:rPr>
              <w:t>条</w:t>
            </w:r>
          </w:p>
          <w:p w14:paraId="7719CBD3" w14:textId="1C7C68C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F0E3196" w14:textId="77777777" w:rsidTr="007C2F5B">
        <w:tc>
          <w:tcPr>
            <w:tcW w:w="1228" w:type="dxa"/>
            <w:tcBorders>
              <w:bottom w:val="nil"/>
            </w:tcBorders>
            <w:shd w:val="clear" w:color="auto" w:fill="auto"/>
          </w:tcPr>
          <w:p w14:paraId="1DCB22BD" w14:textId="7AF4804B"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37</w:t>
            </w:r>
          </w:p>
          <w:p w14:paraId="1500689B"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不当な働きかけの禁止</w:t>
            </w:r>
          </w:p>
        </w:tc>
        <w:tc>
          <w:tcPr>
            <w:tcW w:w="6663" w:type="dxa"/>
            <w:gridSpan w:val="2"/>
            <w:tcBorders>
              <w:bottom w:val="dotted" w:sz="4" w:space="0" w:color="auto"/>
            </w:tcBorders>
            <w:shd w:val="clear" w:color="auto" w:fill="auto"/>
          </w:tcPr>
          <w:p w14:paraId="4BB9C1C6" w14:textId="77777777"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居宅サービス計画の作成又は変更に関し、指定居宅介護支援事業所の介護支援専門員又は利用者に対して、利用者に必要のないサービスを位置付けるよう求めることその他の不当な働きかけを行ってはいませんか。</w:t>
            </w:r>
          </w:p>
        </w:tc>
        <w:tc>
          <w:tcPr>
            <w:tcW w:w="1134" w:type="dxa"/>
            <w:tcBorders>
              <w:bottom w:val="nil"/>
            </w:tcBorders>
            <w:shd w:val="clear" w:color="auto" w:fill="auto"/>
          </w:tcPr>
          <w:p w14:paraId="01F0D47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03253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F1473B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192904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04B9D00" w14:textId="1EA7DEB8"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95362138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5FD2DB32"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72FF0F8" w14:textId="4378CC1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35</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3150AD1E" w14:textId="54638E9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345377F" w14:textId="77777777" w:rsidTr="007C2F5B">
        <w:tc>
          <w:tcPr>
            <w:tcW w:w="1228" w:type="dxa"/>
            <w:tcBorders>
              <w:top w:val="nil"/>
            </w:tcBorders>
            <w:shd w:val="clear" w:color="auto" w:fill="auto"/>
          </w:tcPr>
          <w:p w14:paraId="5E91319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03284F7E"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居宅介護支援事業者に対する利益供与に当たらない場合であっても、指</w:t>
            </w:r>
            <w:r w:rsidRPr="002124AB">
              <w:rPr>
                <w:rFonts w:ascii="BIZ UDゴシック" w:eastAsia="BIZ UDゴシック" w:hAnsi="BIZ UDゴシック" w:hint="eastAsia"/>
                <w:sz w:val="21"/>
                <w:szCs w:val="21"/>
              </w:rPr>
              <w:lastRenderedPageBreak/>
              <w:t>定訪問介護事業者が、居宅サービス計画の作成又は変更に関し、介護支援専門員又は被保険者に対して、利用者に必要のないサービスを位置付けるよう求めることなどの不当な働きかけを行ってはならないこととしたものです。</w:t>
            </w:r>
          </w:p>
          <w:p w14:paraId="3C7E3BE3" w14:textId="006924D9"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具体的には、例えば、指定訪問介護事業者と居宅介護支援事業者が同一法人等である場合や同一の建物等に所在する場合において、当該利用者の状況を勘案することなく、自らが提供する訪問介護サービスを居宅サービス計画に位置付けるよう働きかけるような場合が該当します。</w:t>
            </w:r>
          </w:p>
        </w:tc>
        <w:tc>
          <w:tcPr>
            <w:tcW w:w="1134" w:type="dxa"/>
            <w:tcBorders>
              <w:top w:val="nil"/>
            </w:tcBorders>
            <w:shd w:val="clear" w:color="auto" w:fill="auto"/>
          </w:tcPr>
          <w:p w14:paraId="51CC4643"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tcBorders>
            <w:shd w:val="clear" w:color="auto" w:fill="auto"/>
          </w:tcPr>
          <w:p w14:paraId="24B05E2B" w14:textId="471E26A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D196BB1" w14:textId="4BC1CC0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lastRenderedPageBreak/>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26</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606410C3" w14:textId="77777777" w:rsidTr="007C2F5B">
        <w:tc>
          <w:tcPr>
            <w:tcW w:w="1228" w:type="dxa"/>
            <w:tcBorders>
              <w:bottom w:val="single" w:sz="4" w:space="0" w:color="auto"/>
            </w:tcBorders>
          </w:tcPr>
          <w:p w14:paraId="416EE6F1" w14:textId="076E0785"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38</w:t>
            </w:r>
          </w:p>
          <w:p w14:paraId="569E834A"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居宅介護支援事業者に対する利益供与の禁止</w:t>
            </w:r>
          </w:p>
        </w:tc>
        <w:tc>
          <w:tcPr>
            <w:tcW w:w="6663" w:type="dxa"/>
            <w:gridSpan w:val="2"/>
            <w:tcBorders>
              <w:bottom w:val="single" w:sz="4" w:space="0" w:color="auto"/>
            </w:tcBorders>
          </w:tcPr>
          <w:p w14:paraId="1A1FA2A0" w14:textId="7594B5A2"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4" w:type="dxa"/>
            <w:tcBorders>
              <w:bottom w:val="single" w:sz="4" w:space="0" w:color="auto"/>
            </w:tcBorders>
          </w:tcPr>
          <w:p w14:paraId="3BD71AC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792015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62B9D5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120998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AAE8773" w14:textId="1240B46E"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70707794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248F30E1" w14:textId="5FBEF4D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36</w:t>
            </w:r>
            <w:r w:rsidRPr="002124AB">
              <w:rPr>
                <w:rFonts w:ascii="BIZ UDゴシック" w:eastAsia="BIZ UDゴシック" w:hAnsi="BIZ UDゴシック" w:cs="Times New Roman" w:hint="eastAsia"/>
                <w:snapToGrid w:val="0"/>
                <w:spacing w:val="-2"/>
                <w:kern w:val="0"/>
                <w:sz w:val="16"/>
                <w:szCs w:val="16"/>
              </w:rPr>
              <w:t>条</w:t>
            </w:r>
          </w:p>
          <w:p w14:paraId="115D2E37" w14:textId="7C70E824"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45E4AAF" w14:textId="1F201C48"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27</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643E2344" w14:textId="77777777" w:rsidTr="007C2F5B">
        <w:tc>
          <w:tcPr>
            <w:tcW w:w="1228" w:type="dxa"/>
            <w:tcBorders>
              <w:bottom w:val="nil"/>
            </w:tcBorders>
          </w:tcPr>
          <w:p w14:paraId="79E3E5F9" w14:textId="57FD1AA3"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39</w:t>
            </w:r>
          </w:p>
          <w:p w14:paraId="7104A5F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苦情処理</w:t>
            </w:r>
          </w:p>
          <w:p w14:paraId="36FA7931" w14:textId="74C4A3D1" w:rsidR="00782080" w:rsidRPr="002124AB" w:rsidRDefault="00782080"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bottom w:val="dotted" w:sz="4" w:space="0" w:color="auto"/>
            </w:tcBorders>
          </w:tcPr>
          <w:p w14:paraId="420830D5"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サ－ビスに係る利用者及びその家族からの苦情に迅速かつ適切に対応するために、苦情を受け付けるための窓口を設置する等の必要な措置を講じていますか。</w:t>
            </w:r>
          </w:p>
        </w:tc>
        <w:tc>
          <w:tcPr>
            <w:tcW w:w="1134" w:type="dxa"/>
            <w:tcBorders>
              <w:bottom w:val="nil"/>
            </w:tcBorders>
          </w:tcPr>
          <w:p w14:paraId="39DA402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12919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4DD02E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604209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F4621A9" w14:textId="2DC4F165"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3424089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508638C5"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5913B61C" w14:textId="44C646A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1324576C" w14:textId="77777777" w:rsidTr="007C2F5B">
        <w:tc>
          <w:tcPr>
            <w:tcW w:w="1228" w:type="dxa"/>
            <w:tcBorders>
              <w:top w:val="nil"/>
              <w:bottom w:val="nil"/>
            </w:tcBorders>
          </w:tcPr>
          <w:p w14:paraId="3EDBD26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12238613"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※「必要な措置」とは、具体的には次のとおりです。</w:t>
            </w:r>
          </w:p>
          <w:p w14:paraId="77DB3368" w14:textId="7777777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苦情を受け付けるための窓口を設置する。</w:t>
            </w:r>
          </w:p>
          <w:p w14:paraId="2F5018F0" w14:textId="77777777" w:rsidR="000A6065" w:rsidRPr="002124AB" w:rsidRDefault="000A6065" w:rsidP="00E95F3A">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相談窓口、苦情処理の体制及び手順等当該事業所における苦情を処理するために講ずる措置の概要について明らかにする。</w:t>
            </w:r>
          </w:p>
          <w:p w14:paraId="2ED98847" w14:textId="77777777"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利用申込者又はその家族にサービスの内容を説明する文書に苦情に対する措置の概要についても併せて記載する。</w:t>
            </w:r>
          </w:p>
          <w:p w14:paraId="6A4DE481" w14:textId="77777777"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苦情に対する措置の概要について事業所に掲示する。</w:t>
            </w:r>
          </w:p>
        </w:tc>
        <w:tc>
          <w:tcPr>
            <w:tcW w:w="1134" w:type="dxa"/>
            <w:tcBorders>
              <w:top w:val="nil"/>
              <w:bottom w:val="single" w:sz="4" w:space="0" w:color="auto"/>
            </w:tcBorders>
          </w:tcPr>
          <w:p w14:paraId="49442B77"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57443EB5" w14:textId="5FA9D5BC"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02694B8" w14:textId="002EFC5E"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28</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485B6956" w14:textId="77777777" w:rsidTr="007C2F5B">
        <w:tc>
          <w:tcPr>
            <w:tcW w:w="1228" w:type="dxa"/>
            <w:tcBorders>
              <w:top w:val="nil"/>
              <w:bottom w:val="nil"/>
            </w:tcBorders>
          </w:tcPr>
          <w:p w14:paraId="743A986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06F4D2C1"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苦情を受け付けた場合には、当該苦情の受付日、その内容等を記録していますか。</w:t>
            </w:r>
          </w:p>
        </w:tc>
        <w:tc>
          <w:tcPr>
            <w:tcW w:w="1134" w:type="dxa"/>
            <w:tcBorders>
              <w:top w:val="single" w:sz="4" w:space="0" w:color="auto"/>
              <w:bottom w:val="nil"/>
            </w:tcBorders>
          </w:tcPr>
          <w:p w14:paraId="618794C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247050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964BBE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58688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945DFFF" w14:textId="1889DD5F"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52313604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08AF2816"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42A17D94" w14:textId="1B11A8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69E92866" w14:textId="77777777" w:rsidTr="007C2F5B">
        <w:tc>
          <w:tcPr>
            <w:tcW w:w="1228" w:type="dxa"/>
            <w:tcBorders>
              <w:top w:val="nil"/>
              <w:bottom w:val="nil"/>
            </w:tcBorders>
          </w:tcPr>
          <w:p w14:paraId="75E4E88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69B9462D"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14:paraId="03C622F7"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6337FF72" w14:textId="7C527DC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64FAE93" w14:textId="28B74230"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28</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64D5DAFA" w14:textId="77777777" w:rsidTr="007C2F5B">
        <w:tc>
          <w:tcPr>
            <w:tcW w:w="1228" w:type="dxa"/>
            <w:tcBorders>
              <w:top w:val="nil"/>
              <w:bottom w:val="nil"/>
            </w:tcBorders>
          </w:tcPr>
          <w:p w14:paraId="30BFB995"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463F4B8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14:paraId="0540DE40"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249AE1D1"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C0C372A" w14:textId="77777777" w:rsidTr="007C2F5B">
        <w:tc>
          <w:tcPr>
            <w:tcW w:w="1228" w:type="dxa"/>
            <w:tcBorders>
              <w:top w:val="nil"/>
              <w:bottom w:val="nil"/>
            </w:tcBorders>
          </w:tcPr>
          <w:p w14:paraId="7B3E90AB"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2A40E6E2" w14:textId="7FCA0CF7" w:rsidR="000A6065" w:rsidRPr="002124AB" w:rsidRDefault="000A6065" w:rsidP="00E95F3A">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苦情の内容等の記録は、</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年間保存しなければなりません。</w:t>
            </w:r>
          </w:p>
        </w:tc>
        <w:tc>
          <w:tcPr>
            <w:tcW w:w="1134" w:type="dxa"/>
            <w:tcBorders>
              <w:top w:val="nil"/>
            </w:tcBorders>
          </w:tcPr>
          <w:p w14:paraId="16E64232"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tcPr>
          <w:p w14:paraId="1A8646B1" w14:textId="3713645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C52B591" w14:textId="69AD2859"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28</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520066AA" w14:textId="77777777" w:rsidTr="007C2F5B">
        <w:tc>
          <w:tcPr>
            <w:tcW w:w="1228" w:type="dxa"/>
            <w:tcBorders>
              <w:top w:val="nil"/>
              <w:bottom w:val="nil"/>
            </w:tcBorders>
          </w:tcPr>
          <w:p w14:paraId="7BAD4F0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tcBorders>
          </w:tcPr>
          <w:p w14:paraId="42BC9FDF"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市町村が行う文書その他の物件の提出若しくは提示の求め又は当該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134" w:type="dxa"/>
          </w:tcPr>
          <w:p w14:paraId="317A916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185359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6285B7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501722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122CCC9" w14:textId="15495ED7"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8538312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4F16F131"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E2FCB27" w14:textId="656EEC2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p w14:paraId="4A9175A7" w14:textId="3B137B4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95B6361" w14:textId="3867830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28</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39FA5FB3" w14:textId="77777777" w:rsidTr="007C2F5B">
        <w:tc>
          <w:tcPr>
            <w:tcW w:w="1228" w:type="dxa"/>
            <w:tcBorders>
              <w:top w:val="nil"/>
              <w:bottom w:val="nil"/>
            </w:tcBorders>
          </w:tcPr>
          <w:p w14:paraId="746F6D35"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Pr>
          <w:p w14:paraId="71BD8835"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市町村からの求めがあった場合には、③の改善の内容を市町村に報告していますか。</w:t>
            </w:r>
          </w:p>
        </w:tc>
        <w:tc>
          <w:tcPr>
            <w:tcW w:w="1134" w:type="dxa"/>
          </w:tcPr>
          <w:p w14:paraId="2221995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70857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E05156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722409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CEC1AF7" w14:textId="24139026"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87796518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48D33B90"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AA0E83D" w14:textId="4A84601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69129C07" w14:textId="77777777" w:rsidTr="007C2F5B">
        <w:tc>
          <w:tcPr>
            <w:tcW w:w="1228" w:type="dxa"/>
            <w:tcBorders>
              <w:top w:val="nil"/>
              <w:bottom w:val="nil"/>
            </w:tcBorders>
          </w:tcPr>
          <w:p w14:paraId="5536335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Pr>
          <w:p w14:paraId="1B5B6360"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Pr>
          <w:p w14:paraId="65AE92B5"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79865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53F1FC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743859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49520443" w14:textId="11B27F44"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03176188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Pr>
          <w:p w14:paraId="6A7A67E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74F15339" w14:textId="00C64E8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60160EFF" w14:textId="77777777" w:rsidTr="007C2F5B">
        <w:tc>
          <w:tcPr>
            <w:tcW w:w="1228" w:type="dxa"/>
            <w:tcBorders>
              <w:top w:val="nil"/>
              <w:bottom w:val="single" w:sz="4" w:space="0" w:color="auto"/>
            </w:tcBorders>
          </w:tcPr>
          <w:p w14:paraId="09F8AF2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single" w:sz="4" w:space="0" w:color="auto"/>
            </w:tcBorders>
          </w:tcPr>
          <w:p w14:paraId="2464599D"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⑥　国民健康保険団体連合会からの求めがあった場合には、⑤の改善の内容を報告していますか。</w:t>
            </w:r>
          </w:p>
        </w:tc>
        <w:tc>
          <w:tcPr>
            <w:tcW w:w="1134" w:type="dxa"/>
            <w:tcBorders>
              <w:bottom w:val="single" w:sz="4" w:space="0" w:color="auto"/>
            </w:tcBorders>
          </w:tcPr>
          <w:p w14:paraId="4FFCC5A4"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603083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F37029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440577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BA2F560" w14:textId="6C6C194C"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37921197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65AC4C66"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DFBCDE2" w14:textId="343450FE"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6</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BC03916" w14:textId="77777777" w:rsidTr="007C2F5B">
        <w:tc>
          <w:tcPr>
            <w:tcW w:w="1228" w:type="dxa"/>
            <w:vMerge w:val="restart"/>
          </w:tcPr>
          <w:p w14:paraId="494A39CF" w14:textId="214A3E29"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40</w:t>
            </w:r>
          </w:p>
          <w:p w14:paraId="3F9886A0" w14:textId="77777777"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地域との</w:t>
            </w:r>
          </w:p>
          <w:p w14:paraId="59718C74" w14:textId="0970F299" w:rsidR="000A6065" w:rsidRPr="002124AB" w:rsidRDefault="000A6065" w:rsidP="00E95F3A">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連携等</w:t>
            </w:r>
          </w:p>
        </w:tc>
        <w:tc>
          <w:tcPr>
            <w:tcW w:w="6663" w:type="dxa"/>
            <w:gridSpan w:val="2"/>
            <w:tcBorders>
              <w:bottom w:val="dotted" w:sz="4" w:space="0" w:color="auto"/>
            </w:tcBorders>
          </w:tcPr>
          <w:p w14:paraId="7426204B" w14:textId="1AC5C496" w:rsidR="000A6065" w:rsidRPr="002124AB" w:rsidRDefault="000A6065" w:rsidP="00E95F3A">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利用者からの苦情に関して市町村等が派遣する者が相談及び援助を行う事業その他の市町村が実施する事業に協力するよう努めていますか。</w:t>
            </w:r>
          </w:p>
        </w:tc>
        <w:tc>
          <w:tcPr>
            <w:tcW w:w="1134" w:type="dxa"/>
            <w:tcBorders>
              <w:bottom w:val="nil"/>
            </w:tcBorders>
          </w:tcPr>
          <w:p w14:paraId="56092A3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479822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8A6300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995014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5B1DB7F" w14:textId="5A8DCD38"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7582672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36BBCE63"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9FA8B57" w14:textId="17BEF17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404C9134" w14:textId="77777777" w:rsidTr="00E6044D">
        <w:tc>
          <w:tcPr>
            <w:tcW w:w="1228" w:type="dxa"/>
            <w:vMerge/>
            <w:tcBorders>
              <w:bottom w:val="nil"/>
            </w:tcBorders>
          </w:tcPr>
          <w:p w14:paraId="585AC879"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2DC9AEBD" w14:textId="7354EE14"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介護サービス相談員を派遣する事業を積極的に受け入れる等、市町村との密接な連携に努めることを規定したものです。</w:t>
            </w:r>
          </w:p>
          <w:p w14:paraId="2D4147E7" w14:textId="434FC426"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なお、「市町村が実施する事業」には、介護サービス相談員派遣事業のほか、広く市町村が老人クラブ、婦人会その他の非営利団体や住民の協力を得て行う事業が含まれます。</w:t>
            </w:r>
          </w:p>
        </w:tc>
        <w:tc>
          <w:tcPr>
            <w:tcW w:w="1134" w:type="dxa"/>
            <w:tcBorders>
              <w:top w:val="nil"/>
              <w:bottom w:val="single" w:sz="4" w:space="0" w:color="auto"/>
            </w:tcBorders>
            <w:shd w:val="clear" w:color="auto" w:fill="auto"/>
          </w:tcPr>
          <w:p w14:paraId="3C702815"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35BE8C30" w14:textId="41CE271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6A14F01E" w14:textId="6C8CDCE3"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29</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2783054A" w14:textId="77777777" w:rsidTr="00E6044D">
        <w:tc>
          <w:tcPr>
            <w:tcW w:w="1228" w:type="dxa"/>
            <w:tcBorders>
              <w:top w:val="nil"/>
              <w:bottom w:val="nil"/>
            </w:tcBorders>
          </w:tcPr>
          <w:p w14:paraId="77651F1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7D66D792" w14:textId="487D86BB"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指定訪問介護事業所の所在する建物と同一の建物に居住する利用者に対して指定訪問介護を提供する場合には、当該建物に居住する利用者以外の者に対しても指定訪問介護の提供を行うよう努めていますか。</w:t>
            </w:r>
          </w:p>
        </w:tc>
        <w:tc>
          <w:tcPr>
            <w:tcW w:w="1134" w:type="dxa"/>
            <w:tcBorders>
              <w:top w:val="single" w:sz="4" w:space="0" w:color="auto"/>
              <w:bottom w:val="nil"/>
            </w:tcBorders>
            <w:shd w:val="clear" w:color="auto" w:fill="auto"/>
          </w:tcPr>
          <w:p w14:paraId="50EDD50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769982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F12FEC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799343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D6905FB" w14:textId="26C60FAF"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02922253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58D40C41"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71175775" w14:textId="139B6EF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38</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3343C2AF" w14:textId="77777777" w:rsidTr="00E6044D">
        <w:tc>
          <w:tcPr>
            <w:tcW w:w="1228" w:type="dxa"/>
            <w:tcBorders>
              <w:top w:val="nil"/>
              <w:bottom w:val="single" w:sz="4" w:space="0" w:color="auto"/>
            </w:tcBorders>
          </w:tcPr>
          <w:p w14:paraId="14FE9B2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0692C6A4" w14:textId="65AFA6E4"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高齢者向け集合住宅等と同一の建物に所在する指定訪問介護事業所が当該高齢者向け集合住宅等に居住する要介護者に指定訪問介護を提供する場合、当該高齢者向け集合住宅等に居住する要介護者のみを対象としたサービス提供が行われないよう、基準第</w:t>
            </w:r>
            <w:r w:rsidR="008B5B85" w:rsidRPr="002124AB">
              <w:rPr>
                <w:rFonts w:ascii="BIZ UDゴシック" w:eastAsia="BIZ UDゴシック" w:hAnsi="BIZ UDゴシック" w:hint="eastAsia"/>
                <w:sz w:val="21"/>
                <w:szCs w:val="21"/>
              </w:rPr>
              <w:t>10</w:t>
            </w:r>
            <w:r w:rsidRPr="002124AB">
              <w:rPr>
                <w:rFonts w:ascii="BIZ UDゴシック" w:eastAsia="BIZ UDゴシック" w:hAnsi="BIZ UDゴシック" w:hint="eastAsia"/>
                <w:sz w:val="21"/>
                <w:szCs w:val="21"/>
              </w:rPr>
              <w:t>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34" w:type="dxa"/>
            <w:tcBorders>
              <w:top w:val="nil"/>
              <w:bottom w:val="single" w:sz="4" w:space="0" w:color="auto"/>
            </w:tcBorders>
            <w:shd w:val="clear" w:color="auto" w:fill="auto"/>
          </w:tcPr>
          <w:p w14:paraId="47DB4025"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293F8389" w14:textId="7702F969" w:rsidR="000A6065" w:rsidRPr="002124AB" w:rsidRDefault="000A6065" w:rsidP="00636BFC">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4138989E" w14:textId="74105D03"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29</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014DB176" w14:textId="77777777" w:rsidTr="007C2F5B">
        <w:tc>
          <w:tcPr>
            <w:tcW w:w="1228" w:type="dxa"/>
            <w:tcBorders>
              <w:bottom w:val="nil"/>
            </w:tcBorders>
          </w:tcPr>
          <w:p w14:paraId="546B5DB8" w14:textId="7E47E3C5"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41</w:t>
            </w:r>
          </w:p>
          <w:p w14:paraId="35F72FEA" w14:textId="4B0B5EB1" w:rsidR="00782080" w:rsidRPr="002124AB" w:rsidRDefault="000A6065" w:rsidP="00E95F3A">
            <w:pPr>
              <w:adjustRightInd w:val="0"/>
              <w:spacing w:line="240" w:lineRule="exact"/>
              <w:ind w:leftChars="-1" w:left="-2"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事故発生時の対応</w:t>
            </w:r>
          </w:p>
        </w:tc>
        <w:tc>
          <w:tcPr>
            <w:tcW w:w="6663" w:type="dxa"/>
            <w:gridSpan w:val="2"/>
            <w:tcBorders>
              <w:bottom w:val="dotted" w:sz="4" w:space="0" w:color="auto"/>
            </w:tcBorders>
          </w:tcPr>
          <w:p w14:paraId="66F5F63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134" w:type="dxa"/>
            <w:tcBorders>
              <w:bottom w:val="nil"/>
            </w:tcBorders>
          </w:tcPr>
          <w:p w14:paraId="6487B60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92169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55F14D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605750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B3AE067" w14:textId="6BB058D2"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83923263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1CBFC42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3D50C60" w14:textId="7151C0E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381E6677" w14:textId="064806A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4381321" w14:textId="77777777" w:rsidTr="007C2F5B">
        <w:tc>
          <w:tcPr>
            <w:tcW w:w="1228" w:type="dxa"/>
            <w:tcBorders>
              <w:top w:val="nil"/>
              <w:bottom w:val="nil"/>
            </w:tcBorders>
          </w:tcPr>
          <w:p w14:paraId="1C9DA142" w14:textId="521D061E" w:rsidR="000A6065" w:rsidRPr="002124AB" w:rsidRDefault="00EC39D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dotted" w:sz="4" w:space="0" w:color="auto"/>
              <w:bottom w:val="single" w:sz="4" w:space="0" w:color="auto"/>
            </w:tcBorders>
          </w:tcPr>
          <w:p w14:paraId="66402CF4"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事故が発生した場合の対応方法については、あらかじめ定めておくことが望ましいです。</w:t>
            </w:r>
          </w:p>
        </w:tc>
        <w:tc>
          <w:tcPr>
            <w:tcW w:w="1134" w:type="dxa"/>
            <w:tcBorders>
              <w:top w:val="nil"/>
              <w:bottom w:val="single" w:sz="4" w:space="0" w:color="auto"/>
            </w:tcBorders>
          </w:tcPr>
          <w:p w14:paraId="47097906"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5174BE62" w14:textId="3C7E3AB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6B8A254" w14:textId="29296674"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30</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16E6E0AC" w14:textId="77777777" w:rsidTr="007C2F5B">
        <w:tc>
          <w:tcPr>
            <w:tcW w:w="1228" w:type="dxa"/>
            <w:tcBorders>
              <w:top w:val="nil"/>
              <w:bottom w:val="nil"/>
            </w:tcBorders>
          </w:tcPr>
          <w:p w14:paraId="2642D60C"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6D1A43FA"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①の事故の状況及び事故に際して採った処置について記録していますか。</w:t>
            </w:r>
          </w:p>
        </w:tc>
        <w:tc>
          <w:tcPr>
            <w:tcW w:w="1134" w:type="dxa"/>
            <w:tcBorders>
              <w:top w:val="single" w:sz="4" w:space="0" w:color="auto"/>
              <w:bottom w:val="nil"/>
            </w:tcBorders>
          </w:tcPr>
          <w:p w14:paraId="3F583964"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99962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69E81A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203378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3AEC1D0" w14:textId="79E0B2B7"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48883640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024E02F0"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05D35169" w14:textId="281EE75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17E1A602" w14:textId="77777777" w:rsidTr="007C2F5B">
        <w:tc>
          <w:tcPr>
            <w:tcW w:w="1228" w:type="dxa"/>
            <w:tcBorders>
              <w:top w:val="nil"/>
              <w:bottom w:val="nil"/>
            </w:tcBorders>
          </w:tcPr>
          <w:p w14:paraId="3245E17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DE69B22"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14:paraId="52DA38D6"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8C344DC" w14:textId="7A1C2CF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16355A9B" w14:textId="23C8855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30</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475A2F52" w14:textId="77777777" w:rsidTr="007C2F5B">
        <w:tc>
          <w:tcPr>
            <w:tcW w:w="1228" w:type="dxa"/>
            <w:tcBorders>
              <w:top w:val="nil"/>
              <w:bottom w:val="nil"/>
            </w:tcBorders>
          </w:tcPr>
          <w:p w14:paraId="46AA48F5"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0DBDBB9E" w14:textId="348C6DA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事故の状況及び事故に際して採った処置についての記録は、</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年間保存しなければなりません。</w:t>
            </w:r>
          </w:p>
        </w:tc>
        <w:tc>
          <w:tcPr>
            <w:tcW w:w="1134" w:type="dxa"/>
            <w:tcBorders>
              <w:top w:val="nil"/>
              <w:bottom w:val="single" w:sz="4" w:space="0" w:color="auto"/>
            </w:tcBorders>
          </w:tcPr>
          <w:p w14:paraId="42D3635B"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4297746C"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38E63BC" w14:textId="77777777" w:rsidTr="007C2F5B">
        <w:tc>
          <w:tcPr>
            <w:tcW w:w="1228" w:type="dxa"/>
            <w:tcBorders>
              <w:top w:val="nil"/>
              <w:bottom w:val="nil"/>
            </w:tcBorders>
          </w:tcPr>
          <w:p w14:paraId="69D63FB1"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5B566083"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利用者に対する訪問介護の提供により賠償すべき事故が発生した場合は、損害賠償を速やかに行っていますか。</w:t>
            </w:r>
          </w:p>
        </w:tc>
        <w:tc>
          <w:tcPr>
            <w:tcW w:w="1134" w:type="dxa"/>
            <w:tcBorders>
              <w:top w:val="single" w:sz="4" w:space="0" w:color="auto"/>
              <w:bottom w:val="nil"/>
            </w:tcBorders>
          </w:tcPr>
          <w:p w14:paraId="7751489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689272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45AF3E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061410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BC15B0F" w14:textId="304C4C39"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9013621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63CEFD47"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16D77ACA" w14:textId="67A467A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54C04B02" w14:textId="77777777" w:rsidTr="007C2F5B">
        <w:tc>
          <w:tcPr>
            <w:tcW w:w="1228" w:type="dxa"/>
            <w:tcBorders>
              <w:top w:val="nil"/>
              <w:bottom w:val="nil"/>
            </w:tcBorders>
          </w:tcPr>
          <w:p w14:paraId="689500A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3747134F"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賠償すべき事態において速やかに賠償を行うため、損害賠償保険に加入しておくか、又は賠償資力を有することが望ましいです。</w:t>
            </w:r>
          </w:p>
        </w:tc>
        <w:tc>
          <w:tcPr>
            <w:tcW w:w="1134" w:type="dxa"/>
            <w:tcBorders>
              <w:top w:val="nil"/>
              <w:bottom w:val="single" w:sz="4" w:space="0" w:color="auto"/>
            </w:tcBorders>
          </w:tcPr>
          <w:p w14:paraId="3CBC9537"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29B53ED1" w14:textId="20403E7E"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2937979E" w14:textId="7569768D"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30</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604AD086" w14:textId="77777777" w:rsidTr="007C2F5B">
        <w:tc>
          <w:tcPr>
            <w:tcW w:w="1228" w:type="dxa"/>
            <w:tcBorders>
              <w:top w:val="nil"/>
              <w:bottom w:val="single" w:sz="4" w:space="0" w:color="auto"/>
            </w:tcBorders>
          </w:tcPr>
          <w:p w14:paraId="700A77EC"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5CA77DA9" w14:textId="0B890B5D" w:rsidR="00E6044D" w:rsidRPr="002124AB" w:rsidRDefault="000A6065" w:rsidP="007539F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事故が生じた際にはその原因を解明し、再発生を防ぐための対策を講じていますか。</w:t>
            </w:r>
          </w:p>
        </w:tc>
        <w:tc>
          <w:tcPr>
            <w:tcW w:w="1134" w:type="dxa"/>
            <w:tcBorders>
              <w:top w:val="single" w:sz="4" w:space="0" w:color="auto"/>
              <w:bottom w:val="single" w:sz="4" w:space="0" w:color="auto"/>
            </w:tcBorders>
          </w:tcPr>
          <w:p w14:paraId="03D2BDF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014727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6CE2DC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153072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08CB003" w14:textId="6EBF19F6"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63778602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504920FB" w14:textId="2181F90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 xml:space="preserve"> </w:t>
            </w:r>
          </w:p>
          <w:p w14:paraId="20831860" w14:textId="2D690DC5"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30</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79A4EF87" w14:textId="77777777" w:rsidTr="00E6044D">
        <w:tc>
          <w:tcPr>
            <w:tcW w:w="1228" w:type="dxa"/>
            <w:tcBorders>
              <w:top w:val="single" w:sz="4" w:space="0" w:color="auto"/>
              <w:bottom w:val="nil"/>
            </w:tcBorders>
            <w:shd w:val="clear" w:color="auto" w:fill="auto"/>
          </w:tcPr>
          <w:p w14:paraId="413CBAB7" w14:textId="77777777" w:rsidR="00E0118E" w:rsidRPr="002124AB" w:rsidRDefault="008B5B85" w:rsidP="00E0118E">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42</w:t>
            </w:r>
          </w:p>
          <w:p w14:paraId="0DB7119E" w14:textId="1AB5885B" w:rsidR="00E0118E" w:rsidRPr="002124AB" w:rsidRDefault="00E0118E" w:rsidP="00E0118E">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虐待の防止</w:t>
            </w:r>
          </w:p>
          <w:p w14:paraId="547C01C6" w14:textId="432BA314" w:rsidR="000A6065" w:rsidRPr="002124AB" w:rsidRDefault="00E0118E" w:rsidP="00E0118E">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w:t>
            </w:r>
          </w:p>
        </w:tc>
        <w:tc>
          <w:tcPr>
            <w:tcW w:w="6663" w:type="dxa"/>
            <w:gridSpan w:val="2"/>
            <w:tcBorders>
              <w:top w:val="single" w:sz="4" w:space="0" w:color="auto"/>
              <w:bottom w:val="dotted" w:sz="4" w:space="0" w:color="auto"/>
            </w:tcBorders>
            <w:shd w:val="clear" w:color="auto" w:fill="auto"/>
          </w:tcPr>
          <w:p w14:paraId="345CEDDC" w14:textId="16E99B0C"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14:paraId="75A9246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258393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4E6674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185426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C1DDE18" w14:textId="4615AD65"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165097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50DE425E" w14:textId="3F02E3E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tc>
      </w:tr>
      <w:tr w:rsidR="002124AB" w:rsidRPr="002124AB" w14:paraId="63C80016" w14:textId="77777777" w:rsidTr="00E6044D">
        <w:tc>
          <w:tcPr>
            <w:tcW w:w="1228" w:type="dxa"/>
            <w:tcBorders>
              <w:top w:val="nil"/>
              <w:bottom w:val="nil"/>
            </w:tcBorders>
            <w:shd w:val="clear" w:color="auto" w:fill="auto"/>
          </w:tcPr>
          <w:p w14:paraId="3B148A95" w14:textId="451D8BB1" w:rsidR="0000696E" w:rsidRPr="002124AB" w:rsidRDefault="0000696E"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1E154BC6" w14:textId="42976719"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虐待の防止に関する事項について規定したものである。虐待は、法の目的の一つである高齢者の尊厳の保持や、高齢者</w:t>
            </w:r>
            <w:r w:rsidR="00413A64" w:rsidRPr="002124AB">
              <w:rPr>
                <w:rFonts w:ascii="BIZ UDゴシック" w:eastAsia="BIZ UDゴシック" w:hAnsi="BIZ UDゴシック" w:hint="eastAsia"/>
                <w:sz w:val="21"/>
                <w:szCs w:val="21"/>
              </w:rPr>
              <w:t>の人格の尊重に深刻な影響を及ぼす可能性が極めて高く、</w:t>
            </w:r>
            <w:r w:rsidRPr="002124AB">
              <w:rPr>
                <w:rFonts w:ascii="BIZ UDゴシック" w:eastAsia="BIZ UDゴシック" w:hAnsi="BIZ UDゴシック" w:hint="eastAsia"/>
                <w:sz w:val="21"/>
                <w:szCs w:val="21"/>
              </w:rPr>
              <w:t>事業者は虐待の防止のために必要な措置を講じなければならない。虐待を未然に防止するための対策及び発生した場合の対応等については、「高齢者虐待の防止、高齢者の養護者に対する支援等に関する法律」（平成</w:t>
            </w:r>
            <w:r w:rsidR="008B5B85" w:rsidRPr="002124AB">
              <w:rPr>
                <w:rFonts w:ascii="BIZ UDゴシック" w:eastAsia="BIZ UDゴシック" w:hAnsi="BIZ UDゴシック" w:hint="eastAsia"/>
                <w:sz w:val="21"/>
                <w:szCs w:val="21"/>
              </w:rPr>
              <w:t>17</w:t>
            </w:r>
            <w:r w:rsidRPr="002124AB">
              <w:rPr>
                <w:rFonts w:ascii="BIZ UDゴシック" w:eastAsia="BIZ UDゴシック" w:hAnsi="BIZ UDゴシック" w:hint="eastAsia"/>
                <w:sz w:val="21"/>
                <w:szCs w:val="21"/>
              </w:rPr>
              <w:t xml:space="preserve"> 年法律第</w:t>
            </w:r>
            <w:r w:rsidR="008B5B85" w:rsidRPr="002124AB">
              <w:rPr>
                <w:rFonts w:ascii="BIZ UDゴシック" w:eastAsia="BIZ UDゴシック" w:hAnsi="BIZ UDゴシック" w:hint="eastAsia"/>
                <w:sz w:val="21"/>
                <w:szCs w:val="21"/>
              </w:rPr>
              <w:t>124</w:t>
            </w:r>
            <w:r w:rsidRPr="002124AB">
              <w:rPr>
                <w:rFonts w:ascii="BIZ UDゴシック" w:eastAsia="BIZ UDゴシック" w:hAnsi="BIZ UDゴシック" w:hint="eastAsia"/>
                <w:sz w:val="21"/>
                <w:szCs w:val="21"/>
              </w:rPr>
              <w:t xml:space="preserve">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14:paraId="3208B602"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DD27085" w14:textId="7CA948A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 xml:space="preserve"> </w:t>
            </w:r>
          </w:p>
          <w:p w14:paraId="133B44B8" w14:textId="39FB2BAC"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3A3B548F" w14:textId="77777777" w:rsidTr="00E6044D">
        <w:tc>
          <w:tcPr>
            <w:tcW w:w="1228" w:type="dxa"/>
            <w:tcBorders>
              <w:top w:val="nil"/>
              <w:bottom w:val="nil"/>
            </w:tcBorders>
            <w:shd w:val="clear" w:color="auto" w:fill="auto"/>
          </w:tcPr>
          <w:p w14:paraId="74FA658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5DC70E47" w14:textId="5144230D"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〇虐待の未然防止</w:t>
            </w:r>
          </w:p>
          <w:p w14:paraId="4514CE2B" w14:textId="66EC9A8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14:paraId="4A362C66"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B522AA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6DB47F7" w14:textId="77777777" w:rsidTr="00D7279A">
        <w:tc>
          <w:tcPr>
            <w:tcW w:w="1228" w:type="dxa"/>
            <w:tcBorders>
              <w:top w:val="nil"/>
              <w:bottom w:val="nil"/>
            </w:tcBorders>
            <w:shd w:val="clear" w:color="auto" w:fill="auto"/>
          </w:tcPr>
          <w:p w14:paraId="2F455600"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514DEB4F" w14:textId="62414341"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〇虐待等の早期発見</w:t>
            </w:r>
          </w:p>
          <w:p w14:paraId="120116CB" w14:textId="7EE4A71D"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w:t>
            </w:r>
            <w:r w:rsidRPr="002124AB">
              <w:rPr>
                <w:rFonts w:ascii="BIZ UDゴシック" w:eastAsia="BIZ UDゴシック" w:hAnsi="BIZ UDゴシック" w:hint="eastAsia"/>
                <w:sz w:val="21"/>
                <w:szCs w:val="21"/>
              </w:rPr>
              <w:lastRenderedPageBreak/>
              <w:t>る相談、利用者から市町村への虐待の届出について、適切な対応をすること。</w:t>
            </w:r>
          </w:p>
        </w:tc>
        <w:tc>
          <w:tcPr>
            <w:tcW w:w="1134" w:type="dxa"/>
            <w:tcBorders>
              <w:top w:val="nil"/>
              <w:bottom w:val="nil"/>
            </w:tcBorders>
            <w:shd w:val="clear" w:color="auto" w:fill="auto"/>
          </w:tcPr>
          <w:p w14:paraId="4ED42696"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BD93537"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2BBFE91" w14:textId="77777777" w:rsidTr="00D7279A">
        <w:tc>
          <w:tcPr>
            <w:tcW w:w="1228" w:type="dxa"/>
            <w:tcBorders>
              <w:top w:val="nil"/>
              <w:bottom w:val="nil"/>
            </w:tcBorders>
            <w:shd w:val="clear" w:color="auto" w:fill="auto"/>
          </w:tcPr>
          <w:p w14:paraId="70EE5F7C"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3DB658EA"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〇虐待等への迅速かつ適切な対応</w:t>
            </w:r>
          </w:p>
          <w:p w14:paraId="03D215EE" w14:textId="6C4F306F"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14:paraId="2DA004EF"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6EEA0483"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D46F7AE" w14:textId="77777777" w:rsidTr="00D7279A">
        <w:tc>
          <w:tcPr>
            <w:tcW w:w="1228" w:type="dxa"/>
            <w:tcBorders>
              <w:top w:val="nil"/>
              <w:bottom w:val="nil"/>
            </w:tcBorders>
            <w:shd w:val="clear" w:color="auto" w:fill="auto"/>
          </w:tcPr>
          <w:p w14:paraId="0D2E8F21"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38B7C227" w14:textId="15292AF3"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p w14:paraId="4E35A1FB" w14:textId="5B066E50" w:rsidR="00D7279A" w:rsidRPr="002124AB" w:rsidRDefault="000A6065" w:rsidP="007539F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なお、当該義務付けの適用に当たっては、令和</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年改正省令附則第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条において、</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年間の経過措置を設けており、令和</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31</w:t>
            </w:r>
            <w:r w:rsidRPr="002124AB">
              <w:rPr>
                <w:rFonts w:ascii="BIZ UDゴシック" w:eastAsia="BIZ UDゴシック" w:hAnsi="BIZ UDゴシック" w:hint="eastAsia"/>
                <w:sz w:val="21"/>
                <w:szCs w:val="21"/>
              </w:rPr>
              <w:t>日までの間は、努力義務とされている。</w:t>
            </w:r>
          </w:p>
        </w:tc>
        <w:tc>
          <w:tcPr>
            <w:tcW w:w="1134" w:type="dxa"/>
            <w:tcBorders>
              <w:top w:val="nil"/>
              <w:bottom w:val="single" w:sz="4" w:space="0" w:color="auto"/>
            </w:tcBorders>
            <w:shd w:val="clear" w:color="auto" w:fill="auto"/>
          </w:tcPr>
          <w:p w14:paraId="7A93EE7A"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1830A56D"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5AB6E42" w14:textId="77777777" w:rsidTr="00D7279A">
        <w:tc>
          <w:tcPr>
            <w:tcW w:w="1228" w:type="dxa"/>
            <w:tcBorders>
              <w:top w:val="nil"/>
              <w:bottom w:val="nil"/>
            </w:tcBorders>
            <w:shd w:val="clear" w:color="auto" w:fill="auto"/>
          </w:tcPr>
          <w:p w14:paraId="1F2B9A6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66D04926" w14:textId="3ACBF902"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事業所における虐待の防止のための対策を検討する委員会(テレビ電話装置等を活用して行うことができるものとする。)を定期的に開催するとともに、その結果について、訪問介護員等に周知徹底を図ること。</w:t>
            </w:r>
          </w:p>
        </w:tc>
        <w:tc>
          <w:tcPr>
            <w:tcW w:w="1134" w:type="dxa"/>
            <w:tcBorders>
              <w:top w:val="single" w:sz="4" w:space="0" w:color="auto"/>
              <w:bottom w:val="nil"/>
            </w:tcBorders>
            <w:shd w:val="clear" w:color="auto" w:fill="auto"/>
          </w:tcPr>
          <w:p w14:paraId="315BF08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908514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F2636D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740600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F9312D1" w14:textId="6812B5DD"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636264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30469D44" w14:textId="0AFE2F6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2845B7DD" w14:textId="439AC15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69B2C221" w14:textId="77777777" w:rsidTr="00D7279A">
        <w:tc>
          <w:tcPr>
            <w:tcW w:w="1228" w:type="dxa"/>
            <w:tcBorders>
              <w:top w:val="nil"/>
              <w:bottom w:val="nil"/>
            </w:tcBorders>
            <w:shd w:val="clear" w:color="auto" w:fill="auto"/>
          </w:tcPr>
          <w:p w14:paraId="29532E2F"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5018DD93" w14:textId="2DA0BE4F"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〔虐待の防止のための対策を検討する委員会〕</w:t>
            </w:r>
          </w:p>
          <w:p w14:paraId="771F7778" w14:textId="1ED4C99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4" w:type="dxa"/>
            <w:tcBorders>
              <w:top w:val="nil"/>
              <w:bottom w:val="nil"/>
            </w:tcBorders>
            <w:shd w:val="clear" w:color="auto" w:fill="auto"/>
          </w:tcPr>
          <w:p w14:paraId="0D3731DB"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7F0AD73" w14:textId="6935C3A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 xml:space="preserve"> </w:t>
            </w:r>
          </w:p>
          <w:p w14:paraId="19804A65" w14:textId="0833D52B"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)①</w:t>
            </w:r>
          </w:p>
        </w:tc>
      </w:tr>
      <w:tr w:rsidR="002124AB" w:rsidRPr="002124AB" w14:paraId="0AD1A6A5" w14:textId="77777777" w:rsidTr="00D7279A">
        <w:tc>
          <w:tcPr>
            <w:tcW w:w="1228" w:type="dxa"/>
            <w:tcBorders>
              <w:top w:val="nil"/>
              <w:bottom w:val="nil"/>
            </w:tcBorders>
            <w:shd w:val="clear" w:color="auto" w:fill="auto"/>
          </w:tcPr>
          <w:p w14:paraId="483CE766"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1D3A4268" w14:textId="4BF8EC3D"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63860CFE" w14:textId="162E9030" w:rsidR="00D7279A" w:rsidRPr="002124AB" w:rsidRDefault="000A6065" w:rsidP="007539F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14:paraId="28AD5D6B"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DE58FFD"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B116A08" w14:textId="77777777" w:rsidTr="00D7279A">
        <w:tc>
          <w:tcPr>
            <w:tcW w:w="1228" w:type="dxa"/>
            <w:tcBorders>
              <w:top w:val="nil"/>
              <w:bottom w:val="nil"/>
            </w:tcBorders>
            <w:shd w:val="clear" w:color="auto" w:fill="auto"/>
          </w:tcPr>
          <w:p w14:paraId="3FEEB3CE"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4374B0EA" w14:textId="4A5966DE"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6EB3DAFF"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04E54840"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869F1D2" w14:textId="77777777" w:rsidTr="00D7279A">
        <w:tc>
          <w:tcPr>
            <w:tcW w:w="1228" w:type="dxa"/>
            <w:tcBorders>
              <w:top w:val="nil"/>
              <w:bottom w:val="nil"/>
            </w:tcBorders>
            <w:shd w:val="clear" w:color="auto" w:fill="auto"/>
          </w:tcPr>
          <w:p w14:paraId="48342D4A"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07B60147" w14:textId="206DB749"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6C5BA7FA" w14:textId="2E11E773"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虐待防止検討委員会その他事業所内の組織に関すること</w:t>
            </w:r>
          </w:p>
          <w:p w14:paraId="134821F3" w14:textId="7B593808"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虐待の防止のための指針の整備に関すること</w:t>
            </w:r>
          </w:p>
          <w:p w14:paraId="514B3221" w14:textId="575759D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ハ　虐待の防止のための職員研修の内容に関すること</w:t>
            </w:r>
          </w:p>
          <w:p w14:paraId="4CCF076F" w14:textId="053E8CB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ニ　虐待等について、従業者が相談・報告できる体制整備に関すること</w:t>
            </w:r>
          </w:p>
          <w:p w14:paraId="37A048A2" w14:textId="21E83E7A" w:rsidR="000A6065" w:rsidRPr="002124AB" w:rsidRDefault="000A6065" w:rsidP="001A58C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ホ　従業者が高齢者虐待を把握した場合に、市町村への通報が迅速かつ適切に行われるための方法に関すること</w:t>
            </w:r>
          </w:p>
          <w:p w14:paraId="3459007E" w14:textId="0999001E" w:rsidR="000A6065" w:rsidRPr="002124AB" w:rsidRDefault="000A6065" w:rsidP="001A58CC">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14:paraId="14BA54AA" w14:textId="7A37C0ED" w:rsidR="00D7279A" w:rsidRPr="002124AB" w:rsidRDefault="000A6065" w:rsidP="007539F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ト　再発の防止策を講じた際に、その効果についての評価に関すること</w:t>
            </w:r>
          </w:p>
        </w:tc>
        <w:tc>
          <w:tcPr>
            <w:tcW w:w="1134" w:type="dxa"/>
            <w:tcBorders>
              <w:top w:val="nil"/>
              <w:bottom w:val="nil"/>
            </w:tcBorders>
            <w:shd w:val="clear" w:color="auto" w:fill="auto"/>
          </w:tcPr>
          <w:p w14:paraId="4B4EBCFF"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26B5682B"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B64E769" w14:textId="77777777" w:rsidTr="00D7279A">
        <w:tc>
          <w:tcPr>
            <w:tcW w:w="1228" w:type="dxa"/>
            <w:tcBorders>
              <w:top w:val="nil"/>
              <w:bottom w:val="nil"/>
            </w:tcBorders>
            <w:shd w:val="clear" w:color="auto" w:fill="auto"/>
          </w:tcPr>
          <w:p w14:paraId="7B070A15"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581AB95E" w14:textId="48E0C6B9"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事業所における虐待の防止のための指針を整備すること。</w:t>
            </w:r>
          </w:p>
        </w:tc>
        <w:tc>
          <w:tcPr>
            <w:tcW w:w="1134" w:type="dxa"/>
            <w:tcBorders>
              <w:top w:val="single" w:sz="4" w:space="0" w:color="auto"/>
              <w:bottom w:val="nil"/>
            </w:tcBorders>
            <w:shd w:val="clear" w:color="auto" w:fill="auto"/>
          </w:tcPr>
          <w:p w14:paraId="1CAC7D4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305679"/>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04F5AD9"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817322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1446412A" w14:textId="1F5CFDF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392357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78434C0C" w14:textId="47F52889"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663E9EF4" w14:textId="1D65C832"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3C6CC8D2" w14:textId="77777777" w:rsidTr="00D7279A">
        <w:tc>
          <w:tcPr>
            <w:tcW w:w="1228" w:type="dxa"/>
            <w:tcBorders>
              <w:top w:val="nil"/>
              <w:bottom w:val="nil"/>
            </w:tcBorders>
            <w:shd w:val="clear" w:color="auto" w:fill="auto"/>
          </w:tcPr>
          <w:p w14:paraId="4D85C73B"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5171D2E7" w14:textId="259016B0"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〔虐待の防止のための指針〕</w:t>
            </w:r>
          </w:p>
          <w:p w14:paraId="32D57A7B" w14:textId="495F006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事業者が整備する「虐待の防止のための指針」には、次のような項目を盛り込むこととする。</w:t>
            </w:r>
          </w:p>
          <w:p w14:paraId="42C89581" w14:textId="17C3AC55"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事業所における虐待の防止に関する基本的考え方</w:t>
            </w:r>
          </w:p>
          <w:p w14:paraId="241C4105" w14:textId="5D044C4A"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虐待防止検討委員会その他事業所内の組織に関する事項</w:t>
            </w:r>
          </w:p>
          <w:p w14:paraId="6AF71768" w14:textId="1315F258"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ハ　虐待の防止のための職員研修に関する基本方針</w:t>
            </w:r>
          </w:p>
          <w:p w14:paraId="2449F2A2" w14:textId="3439279D"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ニ　虐待等が発生した場合の対応方法に関する基本方針</w:t>
            </w:r>
          </w:p>
          <w:p w14:paraId="43EE0273" w14:textId="0472D78E"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ホ　虐待等が発生した場合の相談・報告体制に関する事項</w:t>
            </w:r>
          </w:p>
          <w:p w14:paraId="1CE0C833" w14:textId="647F430B"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ヘ　成年後見制度の利用支援に関する事項</w:t>
            </w:r>
          </w:p>
          <w:p w14:paraId="766D1EDF" w14:textId="41829669"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 xml:space="preserve">　ト　虐待等に係る苦情解決方法に関する事項</w:t>
            </w:r>
          </w:p>
          <w:p w14:paraId="534642C1" w14:textId="22EF3284"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チ　利用者等に対する当該指針の閲覧に関する事項</w:t>
            </w:r>
          </w:p>
          <w:p w14:paraId="20390DF5" w14:textId="2930F992" w:rsidR="00D7279A" w:rsidRPr="002124AB" w:rsidRDefault="000A6065" w:rsidP="007539F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リ　その他虐待の防止の推進のために必要な事項</w:t>
            </w:r>
          </w:p>
        </w:tc>
        <w:tc>
          <w:tcPr>
            <w:tcW w:w="1134" w:type="dxa"/>
            <w:tcBorders>
              <w:top w:val="nil"/>
              <w:bottom w:val="single" w:sz="4" w:space="0" w:color="auto"/>
            </w:tcBorders>
            <w:shd w:val="clear" w:color="auto" w:fill="auto"/>
          </w:tcPr>
          <w:p w14:paraId="47D93C95"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6534B613" w14:textId="2A4BB0E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 xml:space="preserve"> </w:t>
            </w:r>
          </w:p>
          <w:p w14:paraId="73F5EC07" w14:textId="116D9E9A"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3B1DCC94" w14:textId="77777777" w:rsidTr="00D7279A">
        <w:tc>
          <w:tcPr>
            <w:tcW w:w="1228" w:type="dxa"/>
            <w:tcBorders>
              <w:top w:val="nil"/>
              <w:bottom w:val="nil"/>
            </w:tcBorders>
            <w:shd w:val="clear" w:color="auto" w:fill="auto"/>
          </w:tcPr>
          <w:p w14:paraId="1E3AEEE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55ECBB49" w14:textId="7101E5B2"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事業所において、訪問介護員等に対し、虐待の防止のための研修を定期的に実施すること。</w:t>
            </w:r>
          </w:p>
        </w:tc>
        <w:tc>
          <w:tcPr>
            <w:tcW w:w="1134" w:type="dxa"/>
            <w:tcBorders>
              <w:top w:val="single" w:sz="4" w:space="0" w:color="auto"/>
              <w:bottom w:val="nil"/>
            </w:tcBorders>
            <w:shd w:val="clear" w:color="auto" w:fill="auto"/>
          </w:tcPr>
          <w:p w14:paraId="09B17E1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15793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79400F4D"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1147575"/>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5D9BA68" w14:textId="2997E4FA"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808250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4B23B44F" w14:textId="0AF3FDA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3CD10E49" w14:textId="45B07D7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1F9050AF" w14:textId="77777777" w:rsidTr="00D7279A">
        <w:tc>
          <w:tcPr>
            <w:tcW w:w="1228" w:type="dxa"/>
            <w:tcBorders>
              <w:top w:val="nil"/>
              <w:bottom w:val="nil"/>
            </w:tcBorders>
            <w:shd w:val="clear" w:color="auto" w:fill="auto"/>
          </w:tcPr>
          <w:p w14:paraId="6530607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170AEFFE" w14:textId="47F8CAFB"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〔虐待の防止のための従業者に対する研修〕</w:t>
            </w:r>
          </w:p>
          <w:p w14:paraId="1389A7CF" w14:textId="3EAAEA9B"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14:paraId="5BBF331F" w14:textId="42AF38F6"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職員教育を組織的に徹底させていくためには、事業者が指針に基づいた研修プログラムを作成し、定期的な研修（年</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回以上）を実施するととも、新規採用時には必ず虐待の防止のための研修を実施することが重要である。</w:t>
            </w:r>
          </w:p>
          <w:p w14:paraId="0BF0CF8E" w14:textId="67F8023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14:paraId="305741C5"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7C7D205B" w14:textId="00003EE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 xml:space="preserve"> </w:t>
            </w:r>
          </w:p>
          <w:p w14:paraId="1E82EB79" w14:textId="3A0253E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)③</w:t>
            </w:r>
          </w:p>
        </w:tc>
      </w:tr>
      <w:tr w:rsidR="002124AB" w:rsidRPr="002124AB" w14:paraId="0330C226" w14:textId="77777777" w:rsidTr="00D7279A">
        <w:tc>
          <w:tcPr>
            <w:tcW w:w="1228" w:type="dxa"/>
            <w:tcBorders>
              <w:top w:val="nil"/>
              <w:bottom w:val="nil"/>
            </w:tcBorders>
            <w:shd w:val="clear" w:color="auto" w:fill="auto"/>
          </w:tcPr>
          <w:p w14:paraId="788AF0F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054B368F" w14:textId="58768675"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14:paraId="22760950"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611106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550066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975624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178C51F" w14:textId="0A1243B6"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8364457"/>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38003B3A" w14:textId="64F3419F"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39</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012F0072" w14:textId="6B6C36F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号</w:t>
            </w:r>
          </w:p>
        </w:tc>
      </w:tr>
      <w:tr w:rsidR="002124AB" w:rsidRPr="002124AB" w14:paraId="64C12E92" w14:textId="77777777" w:rsidTr="00D7279A">
        <w:tc>
          <w:tcPr>
            <w:tcW w:w="1228" w:type="dxa"/>
            <w:tcBorders>
              <w:top w:val="nil"/>
              <w:bottom w:val="nil"/>
            </w:tcBorders>
            <w:shd w:val="clear" w:color="auto" w:fill="auto"/>
          </w:tcPr>
          <w:p w14:paraId="55263BD2"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6FEAE54C" w14:textId="5D4B5D10"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〔虐待の防止に関する措置を適切に実施するための担当者〕</w:t>
            </w:r>
          </w:p>
          <w:p w14:paraId="36D1D4D6" w14:textId="02CEA7F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single" w:sz="4" w:space="0" w:color="auto"/>
            </w:tcBorders>
            <w:shd w:val="clear" w:color="auto" w:fill="auto"/>
          </w:tcPr>
          <w:p w14:paraId="2ADEDEA6"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779B47CB" w14:textId="2250AA13"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r w:rsidRPr="002124AB">
              <w:rPr>
                <w:rFonts w:ascii="BIZ UDゴシック" w:eastAsia="BIZ UDゴシック" w:hAnsi="BIZ UDゴシック" w:cs="Times New Roman" w:hint="eastAsia"/>
                <w:snapToGrid w:val="0"/>
                <w:spacing w:val="-2"/>
                <w:kern w:val="0"/>
                <w:sz w:val="16"/>
                <w:szCs w:val="16"/>
              </w:rPr>
              <w:t xml:space="preserve"> </w:t>
            </w:r>
          </w:p>
          <w:p w14:paraId="43105607" w14:textId="38CD4ACD"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31</w:t>
            </w:r>
            <w:r w:rsidRPr="002124AB">
              <w:rPr>
                <w:rFonts w:ascii="BIZ UDゴシック" w:eastAsia="BIZ UDゴシック" w:hAnsi="BIZ UDゴシック" w:cs="Times New Roman" w:hint="eastAsia"/>
                <w:snapToGrid w:val="0"/>
                <w:spacing w:val="-2"/>
                <w:kern w:val="0"/>
                <w:sz w:val="16"/>
                <w:szCs w:val="16"/>
              </w:rPr>
              <w:t>)④</w:t>
            </w:r>
          </w:p>
        </w:tc>
      </w:tr>
      <w:tr w:rsidR="002124AB" w:rsidRPr="002124AB" w14:paraId="6F48ED0D" w14:textId="77777777" w:rsidTr="00D7279A">
        <w:tc>
          <w:tcPr>
            <w:tcW w:w="1228" w:type="dxa"/>
            <w:tcBorders>
              <w:bottom w:val="nil"/>
            </w:tcBorders>
            <w:shd w:val="clear" w:color="auto" w:fill="auto"/>
          </w:tcPr>
          <w:p w14:paraId="312E809E" w14:textId="4527BD4D"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43</w:t>
            </w:r>
          </w:p>
          <w:p w14:paraId="6009025E"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会計の区分</w:t>
            </w:r>
          </w:p>
        </w:tc>
        <w:tc>
          <w:tcPr>
            <w:tcW w:w="6663" w:type="dxa"/>
            <w:gridSpan w:val="2"/>
            <w:tcBorders>
              <w:bottom w:val="dotted" w:sz="4" w:space="0" w:color="auto"/>
            </w:tcBorders>
            <w:shd w:val="clear" w:color="auto" w:fill="auto"/>
          </w:tcPr>
          <w:p w14:paraId="54ACA93D" w14:textId="77777777" w:rsidR="000A6065" w:rsidRPr="002124AB" w:rsidRDefault="000A6065" w:rsidP="00E95F3A">
            <w:pPr>
              <w:adjustRightInd w:val="0"/>
              <w:spacing w:line="240" w:lineRule="exact"/>
              <w:ind w:left="0" w:firstLineChars="100" w:firstLine="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事業所ごとに経理を区分するとともに、訪問介護の事業の会計とその他の事業の会計を区分していますか。</w:t>
            </w:r>
          </w:p>
        </w:tc>
        <w:tc>
          <w:tcPr>
            <w:tcW w:w="1134" w:type="dxa"/>
            <w:tcBorders>
              <w:bottom w:val="nil"/>
            </w:tcBorders>
            <w:shd w:val="clear" w:color="auto" w:fill="auto"/>
          </w:tcPr>
          <w:p w14:paraId="7443B96A"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8674426"/>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652D008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659973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7EE561DF" w14:textId="0A7B3AE7"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91800686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40E8AA9D" w14:textId="7EC88FE0"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条例第</w:t>
            </w:r>
            <w:r w:rsidR="008B5B85" w:rsidRPr="002124AB">
              <w:rPr>
                <w:rFonts w:ascii="BIZ UDゴシック" w:eastAsia="BIZ UDゴシック" w:hAnsi="BIZ UDゴシック" w:cs="Times New Roman" w:hint="eastAsia"/>
                <w:snapToGrid w:val="0"/>
                <w:spacing w:val="-2"/>
                <w:kern w:val="0"/>
                <w:sz w:val="16"/>
                <w:szCs w:val="16"/>
              </w:rPr>
              <w:t>40</w:t>
            </w:r>
            <w:r w:rsidRPr="002124AB">
              <w:rPr>
                <w:rFonts w:ascii="BIZ UDゴシック" w:eastAsia="BIZ UDゴシック" w:hAnsi="BIZ UDゴシック" w:cs="Times New Roman" w:hint="eastAsia"/>
                <w:snapToGrid w:val="0"/>
                <w:spacing w:val="-2"/>
                <w:kern w:val="0"/>
                <w:sz w:val="16"/>
                <w:szCs w:val="16"/>
              </w:rPr>
              <w:t>条</w:t>
            </w:r>
          </w:p>
          <w:p w14:paraId="6D8A576D" w14:textId="6E39719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42ACB99" w14:textId="77777777" w:rsidTr="00D7279A">
        <w:tc>
          <w:tcPr>
            <w:tcW w:w="1228" w:type="dxa"/>
            <w:tcBorders>
              <w:top w:val="nil"/>
            </w:tcBorders>
            <w:shd w:val="clear" w:color="auto" w:fill="auto"/>
          </w:tcPr>
          <w:p w14:paraId="5BBB00AF"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3016283F"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具体的な会計処理の方法については、次の通知に基づき適切に行ってください。</w:t>
            </w:r>
          </w:p>
          <w:p w14:paraId="5D12B73A" w14:textId="77777777" w:rsidR="000A6065" w:rsidRPr="002124AB" w:rsidRDefault="000A6065" w:rsidP="00E95F3A">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「指定介護老人福祉施設等に係る会計処理等の取扱いについて」</w:t>
            </w:r>
          </w:p>
          <w:p w14:paraId="320C0AB5" w14:textId="6FEB1D31" w:rsidR="000A6065" w:rsidRPr="002124AB" w:rsidRDefault="000A6065" w:rsidP="00E95F3A">
            <w:pPr>
              <w:adjustRightInd w:val="0"/>
              <w:spacing w:line="240" w:lineRule="exact"/>
              <w:ind w:left="0" w:firstLineChars="200" w:firstLine="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（平成</w:t>
            </w:r>
            <w:r w:rsidR="008B5B85" w:rsidRPr="002124AB">
              <w:rPr>
                <w:rFonts w:ascii="BIZ UDゴシック" w:eastAsia="BIZ UDゴシック" w:hAnsi="BIZ UDゴシック" w:hint="eastAsia"/>
                <w:sz w:val="21"/>
                <w:szCs w:val="21"/>
              </w:rPr>
              <w:t>12</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10</w:t>
            </w:r>
            <w:r w:rsidRPr="002124AB">
              <w:rPr>
                <w:rFonts w:ascii="BIZ UDゴシック" w:eastAsia="BIZ UDゴシック" w:hAnsi="BIZ UDゴシック" w:hint="eastAsia"/>
                <w:sz w:val="21"/>
                <w:szCs w:val="21"/>
              </w:rPr>
              <w:t>日老計第</w:t>
            </w:r>
            <w:r w:rsidR="008B5B85" w:rsidRPr="002124AB">
              <w:rPr>
                <w:rFonts w:ascii="BIZ UDゴシック" w:eastAsia="BIZ UDゴシック" w:hAnsi="BIZ UDゴシック" w:hint="eastAsia"/>
                <w:sz w:val="21"/>
                <w:szCs w:val="21"/>
              </w:rPr>
              <w:t>8</w:t>
            </w:r>
            <w:r w:rsidRPr="002124AB">
              <w:rPr>
                <w:rFonts w:ascii="BIZ UDゴシック" w:eastAsia="BIZ UDゴシック" w:hAnsi="BIZ UDゴシック" w:hint="eastAsia"/>
                <w:sz w:val="21"/>
                <w:szCs w:val="21"/>
              </w:rPr>
              <w:t>号）</w:t>
            </w:r>
          </w:p>
          <w:p w14:paraId="1303850B" w14:textId="77777777" w:rsidR="000A6065" w:rsidRPr="002124AB" w:rsidRDefault="000A6065" w:rsidP="00E95F3A">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「介護保険の給付対象事業における会計の区分について」</w:t>
            </w:r>
          </w:p>
          <w:p w14:paraId="0913AED2" w14:textId="53C1AF17" w:rsidR="000A6065" w:rsidRPr="002124AB" w:rsidRDefault="000A6065" w:rsidP="00E95F3A">
            <w:pPr>
              <w:adjustRightInd w:val="0"/>
              <w:spacing w:line="240" w:lineRule="exact"/>
              <w:ind w:leftChars="200" w:left="627" w:hangingChars="100" w:hanging="189"/>
              <w:contextualSpacing/>
              <w:rPr>
                <w:rFonts w:ascii="BIZ UDゴシック" w:eastAsia="BIZ UDゴシック" w:hAnsi="BIZ UDゴシック"/>
                <w:sz w:val="21"/>
                <w:szCs w:val="21"/>
                <w:lang w:eastAsia="zh-CN"/>
              </w:rPr>
            </w:pPr>
            <w:r w:rsidRPr="002124AB">
              <w:rPr>
                <w:rFonts w:ascii="BIZ UDゴシック" w:eastAsia="BIZ UDゴシック" w:hAnsi="BIZ UDゴシック" w:hint="eastAsia"/>
                <w:sz w:val="21"/>
                <w:szCs w:val="21"/>
                <w:lang w:eastAsia="zh-CN"/>
              </w:rPr>
              <w:t>（平成</w:t>
            </w:r>
            <w:r w:rsidR="008B5B85" w:rsidRPr="002124AB">
              <w:rPr>
                <w:rFonts w:ascii="BIZ UDゴシック" w:eastAsia="BIZ UDゴシック" w:hAnsi="BIZ UDゴシック" w:hint="eastAsia"/>
                <w:sz w:val="21"/>
                <w:szCs w:val="21"/>
                <w:lang w:eastAsia="zh-CN"/>
              </w:rPr>
              <w:t>13</w:t>
            </w:r>
            <w:r w:rsidRPr="002124AB">
              <w:rPr>
                <w:rFonts w:ascii="BIZ UDゴシック" w:eastAsia="BIZ UDゴシック" w:hAnsi="BIZ UDゴシック" w:hint="eastAsia"/>
                <w:sz w:val="21"/>
                <w:szCs w:val="21"/>
                <w:lang w:eastAsia="zh-CN"/>
              </w:rPr>
              <w:t>年</w:t>
            </w:r>
            <w:r w:rsidR="008B5B85" w:rsidRPr="002124AB">
              <w:rPr>
                <w:rFonts w:ascii="BIZ UDゴシック" w:eastAsia="BIZ UDゴシック" w:hAnsi="BIZ UDゴシック" w:hint="eastAsia"/>
                <w:sz w:val="21"/>
                <w:szCs w:val="21"/>
                <w:lang w:eastAsia="zh-CN"/>
              </w:rPr>
              <w:t>3</w:t>
            </w:r>
            <w:r w:rsidRPr="002124AB">
              <w:rPr>
                <w:rFonts w:ascii="BIZ UDゴシック" w:eastAsia="BIZ UDゴシック" w:hAnsi="BIZ UDゴシック" w:hint="eastAsia"/>
                <w:sz w:val="21"/>
                <w:szCs w:val="21"/>
                <w:lang w:eastAsia="zh-CN"/>
              </w:rPr>
              <w:t>月</w:t>
            </w:r>
            <w:r w:rsidR="008B5B85" w:rsidRPr="002124AB">
              <w:rPr>
                <w:rFonts w:ascii="BIZ UDゴシック" w:eastAsia="BIZ UDゴシック" w:hAnsi="BIZ UDゴシック" w:hint="eastAsia"/>
                <w:sz w:val="21"/>
                <w:szCs w:val="21"/>
                <w:lang w:eastAsia="zh-CN"/>
              </w:rPr>
              <w:t>28</w:t>
            </w:r>
            <w:r w:rsidRPr="002124AB">
              <w:rPr>
                <w:rFonts w:ascii="BIZ UDゴシック" w:eastAsia="BIZ UDゴシック" w:hAnsi="BIZ UDゴシック" w:hint="eastAsia"/>
                <w:sz w:val="21"/>
                <w:szCs w:val="21"/>
                <w:lang w:eastAsia="zh-CN"/>
              </w:rPr>
              <w:t>日 老振発第</w:t>
            </w:r>
            <w:r w:rsidR="008B5B85" w:rsidRPr="002124AB">
              <w:rPr>
                <w:rFonts w:ascii="BIZ UDゴシック" w:eastAsia="BIZ UDゴシック" w:hAnsi="BIZ UDゴシック" w:hint="eastAsia"/>
                <w:sz w:val="21"/>
                <w:szCs w:val="21"/>
                <w:lang w:eastAsia="zh-CN"/>
              </w:rPr>
              <w:t>18</w:t>
            </w:r>
            <w:r w:rsidRPr="002124AB">
              <w:rPr>
                <w:rFonts w:ascii="BIZ UDゴシック" w:eastAsia="BIZ UDゴシック" w:hAnsi="BIZ UDゴシック" w:hint="eastAsia"/>
                <w:sz w:val="21"/>
                <w:szCs w:val="21"/>
                <w:lang w:eastAsia="zh-CN"/>
              </w:rPr>
              <w:t>号）</w:t>
            </w:r>
          </w:p>
          <w:p w14:paraId="53266E21" w14:textId="6A241702" w:rsidR="000A6065" w:rsidRPr="002124AB" w:rsidRDefault="000A6065" w:rsidP="00E95F3A">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lang w:eastAsia="zh-CN"/>
              </w:rPr>
              <w:t xml:space="preserve">　</w:t>
            </w:r>
            <w:r w:rsidRPr="002124AB">
              <w:rPr>
                <w:rFonts w:ascii="BIZ UDゴシック" w:eastAsia="BIZ UDゴシック" w:hAnsi="BIZ UDゴシック" w:hint="eastAsia"/>
                <w:sz w:val="21"/>
                <w:szCs w:val="21"/>
              </w:rPr>
              <w:t>ウ　「介護保険・高齢者保健福祉事業に係る社会福祉法人会計基準の取扱いについて」（平成</w:t>
            </w:r>
            <w:r w:rsidR="008B5B85" w:rsidRPr="002124AB">
              <w:rPr>
                <w:rFonts w:ascii="BIZ UDゴシック" w:eastAsia="BIZ UDゴシック" w:hAnsi="BIZ UDゴシック" w:hint="eastAsia"/>
                <w:sz w:val="21"/>
                <w:szCs w:val="21"/>
              </w:rPr>
              <w:t>24</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3</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29</w:t>
            </w:r>
            <w:r w:rsidRPr="002124AB">
              <w:rPr>
                <w:rFonts w:ascii="BIZ UDゴシック" w:eastAsia="BIZ UDゴシック" w:hAnsi="BIZ UDゴシック" w:hint="eastAsia"/>
                <w:sz w:val="21"/>
                <w:szCs w:val="21"/>
              </w:rPr>
              <w:t>日　老高発第</w:t>
            </w:r>
            <w:r w:rsidR="008B5B85" w:rsidRPr="002124AB">
              <w:rPr>
                <w:rFonts w:ascii="BIZ UDゴシック" w:eastAsia="BIZ UDゴシック" w:hAnsi="BIZ UDゴシック" w:hint="eastAsia"/>
                <w:sz w:val="21"/>
                <w:szCs w:val="21"/>
              </w:rPr>
              <w:t>0329</w:t>
            </w:r>
            <w:r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w:t>
            </w:r>
            <w:r w:rsidRPr="002124AB">
              <w:rPr>
                <w:rFonts w:ascii="BIZ UDゴシック" w:eastAsia="BIZ UDゴシック" w:hAnsi="BIZ UDゴシック" w:hint="eastAsia"/>
                <w:sz w:val="21"/>
                <w:szCs w:val="21"/>
              </w:rPr>
              <w:t>号）</w:t>
            </w:r>
          </w:p>
        </w:tc>
        <w:tc>
          <w:tcPr>
            <w:tcW w:w="1134" w:type="dxa"/>
            <w:tcBorders>
              <w:top w:val="nil"/>
            </w:tcBorders>
            <w:shd w:val="clear" w:color="auto" w:fill="auto"/>
          </w:tcPr>
          <w:p w14:paraId="045BB88A" w14:textId="77777777" w:rsidR="000A6065" w:rsidRPr="002124AB" w:rsidRDefault="000A6065"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shd w:val="clear" w:color="auto" w:fill="auto"/>
          </w:tcPr>
          <w:p w14:paraId="4DC343B9" w14:textId="253E7B5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5709F5E2" w14:textId="60B72CB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32</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43BAB9EF" w14:textId="77777777" w:rsidTr="007C2F5B">
        <w:tc>
          <w:tcPr>
            <w:tcW w:w="1228" w:type="dxa"/>
            <w:tcBorders>
              <w:bottom w:val="nil"/>
            </w:tcBorders>
          </w:tcPr>
          <w:p w14:paraId="68D18705" w14:textId="66309BB0"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44</w:t>
            </w:r>
          </w:p>
          <w:p w14:paraId="2B5C22CC" w14:textId="50032B31"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記録の整備</w:t>
            </w:r>
          </w:p>
        </w:tc>
        <w:tc>
          <w:tcPr>
            <w:tcW w:w="6663" w:type="dxa"/>
            <w:gridSpan w:val="2"/>
          </w:tcPr>
          <w:p w14:paraId="7BAC8299" w14:textId="7DA37013" w:rsidR="00E24D5E"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従業者、設備、備品及び会計に関する諸記録を整備していますか。</w:t>
            </w:r>
          </w:p>
          <w:p w14:paraId="08AFBD56" w14:textId="7757BAF7" w:rsidR="00E24D5E" w:rsidRPr="002124AB" w:rsidRDefault="00E24D5E" w:rsidP="00E95F3A">
            <w:pPr>
              <w:adjustRightInd w:val="0"/>
              <w:spacing w:line="240" w:lineRule="exact"/>
              <w:ind w:left="189" w:hangingChars="100" w:hanging="189"/>
              <w:contextualSpacing/>
              <w:rPr>
                <w:rFonts w:ascii="BIZ UDゴシック" w:eastAsia="BIZ UDゴシック" w:hAnsi="BIZ UDゴシック"/>
                <w:sz w:val="21"/>
                <w:szCs w:val="21"/>
              </w:rPr>
            </w:pPr>
          </w:p>
        </w:tc>
        <w:tc>
          <w:tcPr>
            <w:tcW w:w="1134" w:type="dxa"/>
            <w:tcBorders>
              <w:bottom w:val="single" w:sz="4" w:space="0" w:color="auto"/>
            </w:tcBorders>
          </w:tcPr>
          <w:p w14:paraId="668FE48E"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937699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9400FA7"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388275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8FF3BD2" w14:textId="69A53B01"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5857013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75D79CFB" w14:textId="77777777" w:rsidR="00E24D5E"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EA17963" w14:textId="7E3C5D5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41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17E47B9A" w14:textId="77777777" w:rsidTr="007C2F5B">
        <w:tc>
          <w:tcPr>
            <w:tcW w:w="1228" w:type="dxa"/>
            <w:tcBorders>
              <w:top w:val="nil"/>
              <w:bottom w:val="nil"/>
            </w:tcBorders>
          </w:tcPr>
          <w:p w14:paraId="6D7BE01C"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dotted" w:sz="4" w:space="0" w:color="auto"/>
            </w:tcBorders>
          </w:tcPr>
          <w:p w14:paraId="44518DA7" w14:textId="75D4A19F"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利用者に対する訪問介護の提供に関する次の諸記録を整備し、その完結の日から</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年間（イに掲げる記録にあっては、</w:t>
            </w:r>
            <w:r w:rsidR="008B5B85" w:rsidRPr="002124AB">
              <w:rPr>
                <w:rFonts w:ascii="BIZ UDゴシック" w:eastAsia="BIZ UDゴシック" w:hAnsi="BIZ UDゴシック" w:hint="eastAsia"/>
                <w:sz w:val="21"/>
                <w:szCs w:val="21"/>
              </w:rPr>
              <w:t>5</w:t>
            </w:r>
            <w:r w:rsidRPr="002124AB">
              <w:rPr>
                <w:rFonts w:ascii="BIZ UDゴシック" w:eastAsia="BIZ UDゴシック" w:hAnsi="BIZ UDゴシック" w:hint="eastAsia"/>
                <w:sz w:val="21"/>
                <w:szCs w:val="21"/>
              </w:rPr>
              <w:t>年間）保存していますか。</w:t>
            </w:r>
          </w:p>
          <w:p w14:paraId="07B426B3" w14:textId="77777777"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訪問介護計画</w:t>
            </w:r>
          </w:p>
          <w:p w14:paraId="253D4B24" w14:textId="1B2E7226"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条例第</w:t>
            </w:r>
            <w:r w:rsidR="008B5B85" w:rsidRPr="002124AB">
              <w:rPr>
                <w:rFonts w:ascii="BIZ UDゴシック" w:eastAsia="BIZ UDゴシック" w:hAnsi="BIZ UDゴシック" w:hint="eastAsia"/>
                <w:sz w:val="21"/>
                <w:szCs w:val="21"/>
              </w:rPr>
              <w:t>19</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項（基準第</w:t>
            </w:r>
            <w:r w:rsidR="008B5B85" w:rsidRPr="002124AB">
              <w:rPr>
                <w:rFonts w:ascii="BIZ UDゴシック" w:eastAsia="BIZ UDゴシック" w:hAnsi="BIZ UDゴシック" w:hint="eastAsia"/>
                <w:sz w:val="21"/>
                <w:szCs w:val="21"/>
              </w:rPr>
              <w:t>19</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項）に規定する提供した具体的なサービスの内容等の記録</w:t>
            </w:r>
          </w:p>
          <w:p w14:paraId="3B785AB4" w14:textId="30A380DA"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条例第</w:t>
            </w:r>
            <w:r w:rsidR="008B5B85" w:rsidRPr="002124AB">
              <w:rPr>
                <w:rFonts w:ascii="BIZ UDゴシック" w:eastAsia="BIZ UDゴシック" w:hAnsi="BIZ UDゴシック" w:hint="eastAsia"/>
                <w:sz w:val="21"/>
                <w:szCs w:val="21"/>
              </w:rPr>
              <w:t>26</w:t>
            </w:r>
            <w:r w:rsidRPr="002124AB">
              <w:rPr>
                <w:rFonts w:ascii="BIZ UDゴシック" w:eastAsia="BIZ UDゴシック" w:hAnsi="BIZ UDゴシック" w:hint="eastAsia"/>
                <w:sz w:val="21"/>
                <w:szCs w:val="21"/>
              </w:rPr>
              <w:t>条（基準第</w:t>
            </w:r>
            <w:r w:rsidR="008B5B85" w:rsidRPr="002124AB">
              <w:rPr>
                <w:rFonts w:ascii="BIZ UDゴシック" w:eastAsia="BIZ UDゴシック" w:hAnsi="BIZ UDゴシック" w:hint="eastAsia"/>
                <w:sz w:val="21"/>
                <w:szCs w:val="21"/>
              </w:rPr>
              <w:t>26</w:t>
            </w:r>
            <w:r w:rsidRPr="002124AB">
              <w:rPr>
                <w:rFonts w:ascii="BIZ UDゴシック" w:eastAsia="BIZ UDゴシック" w:hAnsi="BIZ UDゴシック" w:hint="eastAsia"/>
                <w:sz w:val="21"/>
                <w:szCs w:val="21"/>
              </w:rPr>
              <w:t>条）に規定する市町村への通知に係る記録</w:t>
            </w:r>
          </w:p>
          <w:p w14:paraId="133C6ED4" w14:textId="5DE33626"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条例第</w:t>
            </w:r>
            <w:r w:rsidR="008B5B85" w:rsidRPr="002124AB">
              <w:rPr>
                <w:rFonts w:ascii="BIZ UDゴシック" w:eastAsia="BIZ UDゴシック" w:hAnsi="BIZ UDゴシック" w:hint="eastAsia"/>
                <w:sz w:val="21"/>
                <w:szCs w:val="21"/>
              </w:rPr>
              <w:t>37</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項（基準第</w:t>
            </w:r>
            <w:r w:rsidR="008B5B85" w:rsidRPr="002124AB">
              <w:rPr>
                <w:rFonts w:ascii="BIZ UDゴシック" w:eastAsia="BIZ UDゴシック" w:hAnsi="BIZ UDゴシック" w:hint="eastAsia"/>
                <w:sz w:val="21"/>
                <w:szCs w:val="21"/>
              </w:rPr>
              <w:t>36</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項）に規定する苦情の内容等の記録</w:t>
            </w:r>
          </w:p>
          <w:p w14:paraId="107480C7" w14:textId="5AD3356C"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オ　条例第</w:t>
            </w:r>
            <w:r w:rsidR="008B5B85" w:rsidRPr="002124AB">
              <w:rPr>
                <w:rFonts w:ascii="BIZ UDゴシック" w:eastAsia="BIZ UDゴシック" w:hAnsi="BIZ UDゴシック" w:hint="eastAsia"/>
                <w:sz w:val="21"/>
                <w:szCs w:val="21"/>
              </w:rPr>
              <w:t>39</w:t>
            </w:r>
            <w:r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項に規定する事故の状況及び事故に際して採った処置についての記録</w:t>
            </w:r>
          </w:p>
        </w:tc>
        <w:tc>
          <w:tcPr>
            <w:tcW w:w="1134" w:type="dxa"/>
            <w:tcBorders>
              <w:top w:val="single" w:sz="4" w:space="0" w:color="auto"/>
              <w:bottom w:val="nil"/>
            </w:tcBorders>
          </w:tcPr>
          <w:p w14:paraId="0AC7CB0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318969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2DC3BD1B"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436866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7F14120" w14:textId="493A832F"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7698263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16A323D1" w14:textId="77777777" w:rsidR="00E24D5E" w:rsidRPr="002124AB" w:rsidRDefault="00E24D5E"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D5C4589" w14:textId="170B8C8A" w:rsidR="000A6065" w:rsidRPr="002124AB" w:rsidRDefault="00E24D5E"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41</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5646DF9C" w14:textId="77777777" w:rsidTr="00D7279A">
        <w:tc>
          <w:tcPr>
            <w:tcW w:w="1228" w:type="dxa"/>
            <w:tcBorders>
              <w:top w:val="nil"/>
            </w:tcBorders>
          </w:tcPr>
          <w:p w14:paraId="2B5FA6C7"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40910D11" w14:textId="77777777" w:rsidR="00D7279A" w:rsidRPr="002124AB" w:rsidRDefault="000A6065" w:rsidP="00994237">
            <w:pPr>
              <w:adjustRightInd w:val="0"/>
              <w:spacing w:line="240" w:lineRule="exact"/>
              <w:ind w:left="166" w:firstLineChars="0" w:hanging="166"/>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「その完結の日」とは、個々の利用者につき、契約終了（契約の解約・解除、他の施設への入所、利用者の死亡、利用者の自立等）により一連のサービス提供が終了した日を指すものとする。</w:t>
            </w:r>
          </w:p>
          <w:p w14:paraId="3DD14929" w14:textId="77777777" w:rsidR="002D6F16" w:rsidRPr="002124AB" w:rsidRDefault="002D6F16" w:rsidP="00994237">
            <w:pPr>
              <w:adjustRightInd w:val="0"/>
              <w:spacing w:line="240" w:lineRule="exact"/>
              <w:ind w:left="166" w:firstLineChars="0" w:hanging="166"/>
              <w:contextualSpacing/>
              <w:rPr>
                <w:rFonts w:ascii="BIZ UDゴシック" w:eastAsia="BIZ UDゴシック" w:hAnsi="BIZ UDゴシック"/>
                <w:sz w:val="21"/>
                <w:szCs w:val="21"/>
              </w:rPr>
            </w:pPr>
          </w:p>
          <w:p w14:paraId="0F8DE2FC" w14:textId="5A991541" w:rsidR="002D6F16" w:rsidRPr="002124AB" w:rsidRDefault="002D6F16" w:rsidP="00994237">
            <w:pPr>
              <w:adjustRightInd w:val="0"/>
              <w:spacing w:line="240" w:lineRule="exact"/>
              <w:ind w:left="166" w:firstLineChars="0" w:hanging="166"/>
              <w:contextualSpacing/>
              <w:rPr>
                <w:rFonts w:ascii="BIZ UDゴシック" w:eastAsia="BIZ UDゴシック" w:hAnsi="BIZ UDゴシック"/>
                <w:sz w:val="21"/>
                <w:szCs w:val="21"/>
              </w:rPr>
            </w:pPr>
          </w:p>
        </w:tc>
        <w:tc>
          <w:tcPr>
            <w:tcW w:w="1134" w:type="dxa"/>
            <w:tcBorders>
              <w:top w:val="nil"/>
            </w:tcBorders>
            <w:shd w:val="clear" w:color="auto" w:fill="auto"/>
          </w:tcPr>
          <w:p w14:paraId="514983FC"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tcBorders>
            <w:shd w:val="clear" w:color="auto" w:fill="auto"/>
          </w:tcPr>
          <w:p w14:paraId="4166DF8F" w14:textId="748CDD8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C593B5C" w14:textId="0DF8B7E8"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33</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6E50E4DD" w14:textId="77777777" w:rsidTr="007C2F5B">
        <w:tc>
          <w:tcPr>
            <w:tcW w:w="1228" w:type="dxa"/>
            <w:shd w:val="clear" w:color="auto" w:fill="auto"/>
          </w:tcPr>
          <w:p w14:paraId="33668CD3" w14:textId="5B0C0EA4"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45</w:t>
            </w:r>
          </w:p>
          <w:p w14:paraId="0035583E" w14:textId="77777777"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共生型訪問介護の運営基準</w:t>
            </w:r>
          </w:p>
        </w:tc>
        <w:tc>
          <w:tcPr>
            <w:tcW w:w="6663" w:type="dxa"/>
            <w:gridSpan w:val="2"/>
            <w:shd w:val="clear" w:color="auto" w:fill="auto"/>
          </w:tcPr>
          <w:p w14:paraId="1986F0FB" w14:textId="77777777" w:rsidR="000A6065" w:rsidRPr="002124AB" w:rsidRDefault="000A6065" w:rsidP="00E95F3A">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共生型訪問介護を受ける利用者に対して適切なサービスを提供するため、指定訪問介護事業所その他の関係施設から必要な技術的支援を受けていますか。</w:t>
            </w:r>
          </w:p>
        </w:tc>
        <w:tc>
          <w:tcPr>
            <w:tcW w:w="1134" w:type="dxa"/>
            <w:tcBorders>
              <w:top w:val="single" w:sz="4" w:space="0" w:color="auto"/>
            </w:tcBorders>
            <w:shd w:val="clear" w:color="auto" w:fill="auto"/>
          </w:tcPr>
          <w:p w14:paraId="2B177443"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16263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3DD3F4EC"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681324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68D79856" w14:textId="0767DFA0" w:rsidR="000A6065" w:rsidRPr="002124AB" w:rsidRDefault="002124AB" w:rsidP="0009242C">
            <w:pPr>
              <w:adjustRightInd w:val="0"/>
              <w:spacing w:line="240" w:lineRule="exact"/>
              <w:ind w:left="136" w:hanging="136"/>
              <w:contextualSpacing/>
              <w:jc w:val="distribute"/>
              <w:rPr>
                <w:rFonts w:ascii="BIZ UDゴシック" w:eastAsia="BIZ UDゴシック" w:hAnsi="BIZ UDゴシック"/>
                <w:spacing w:val="2"/>
                <w:w w:val="99"/>
                <w:kern w:val="0"/>
                <w:sz w:val="20"/>
                <w:szCs w:val="20"/>
              </w:rPr>
            </w:pPr>
            <w:sdt>
              <w:sdtPr>
                <w:rPr>
                  <w:rFonts w:ascii="BIZ UD明朝 Medium" w:eastAsia="BIZ UD明朝 Medium" w:hAnsi="BIZ UD明朝 Medium" w:hint="eastAsia"/>
                  <w:spacing w:val="2"/>
                  <w:sz w:val="20"/>
                  <w:szCs w:val="20"/>
                </w:rPr>
                <w:id w:val="-503589822"/>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shd w:val="clear" w:color="auto" w:fill="auto"/>
          </w:tcPr>
          <w:p w14:paraId="31FC0A91"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2D2E3B3D" w14:textId="3AE65636"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41</w:t>
            </w:r>
            <w:r w:rsidRPr="002124AB">
              <w:rPr>
                <w:rFonts w:ascii="BIZ UDゴシック" w:eastAsia="BIZ UDゴシック" w:hAnsi="BIZ UDゴシック" w:cs="Times New Roman" w:hint="eastAsia"/>
                <w:snapToGrid w:val="0"/>
                <w:spacing w:val="-2"/>
                <w:kern w:val="0"/>
                <w:sz w:val="16"/>
                <w:szCs w:val="16"/>
              </w:rPr>
              <w:t>条の</w:t>
            </w:r>
            <w:r w:rsidR="008B5B85" w:rsidRPr="002124AB">
              <w:rPr>
                <w:rFonts w:ascii="BIZ UDゴシック" w:eastAsia="BIZ UDゴシック" w:hAnsi="BIZ UDゴシック" w:cs="Times New Roman" w:hint="eastAsia"/>
                <w:snapToGrid w:val="0"/>
                <w:spacing w:val="-2"/>
                <w:kern w:val="0"/>
                <w:sz w:val="16"/>
                <w:szCs w:val="16"/>
              </w:rPr>
              <w:t>2</w:t>
            </w:r>
          </w:p>
          <w:p w14:paraId="2F12ECB6" w14:textId="1065016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040FD451" w14:textId="03F9EBA1" w:rsidR="000A6065" w:rsidRPr="002124AB" w:rsidRDefault="000A6065" w:rsidP="00636BFC">
            <w:pPr>
              <w:adjustRightInd w:val="0"/>
              <w:spacing w:line="200" w:lineRule="exact"/>
              <w:ind w:left="0" w:firstLineChars="0" w:firstLine="0"/>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の一の</w:t>
            </w:r>
            <w:r w:rsidR="008B5B85" w:rsidRPr="002124AB">
              <w:rPr>
                <w:rFonts w:ascii="BIZ UDゴシック" w:eastAsia="BIZ UDゴシック" w:hAnsi="BIZ UDゴシック" w:cs="Times New Roman" w:hint="eastAsia"/>
                <w:snapToGrid w:val="0"/>
                <w:spacing w:val="-2"/>
                <w:kern w:val="0"/>
                <w:sz w:val="16"/>
                <w:szCs w:val="16"/>
              </w:rPr>
              <w:t>4</w:t>
            </w:r>
            <w:r w:rsidRPr="002124AB">
              <w:rPr>
                <w:rFonts w:ascii="BIZ UDゴシック" w:eastAsia="BIZ UDゴシック" w:hAnsi="BIZ UDゴシック" w:cs="Times New Roman" w:hint="eastAsia"/>
                <w:snapToGrid w:val="0"/>
                <w:spacing w:val="-2"/>
                <w:kern w:val="0"/>
                <w:sz w:val="16"/>
                <w:szCs w:val="16"/>
              </w:rPr>
              <w:t>(</w:t>
            </w:r>
            <w:r w:rsidR="008B5B85" w:rsidRPr="002124AB">
              <w:rPr>
                <w:rFonts w:ascii="BIZ UDゴシック" w:eastAsia="BIZ UDゴシック" w:hAnsi="BIZ UDゴシック" w:cs="Times New Roman" w:hint="eastAsia"/>
                <w:snapToGrid w:val="0"/>
                <w:spacing w:val="-2"/>
                <w:kern w:val="0"/>
                <w:sz w:val="16"/>
                <w:szCs w:val="16"/>
              </w:rPr>
              <w:t>3</w:t>
            </w:r>
            <w:r w:rsidRPr="002124AB">
              <w:rPr>
                <w:rFonts w:ascii="BIZ UDゴシック" w:eastAsia="BIZ UDゴシック" w:hAnsi="BIZ UDゴシック" w:cs="Times New Roman" w:hint="eastAsia"/>
                <w:snapToGrid w:val="0"/>
                <w:spacing w:val="-2"/>
                <w:kern w:val="0"/>
                <w:sz w:val="16"/>
                <w:szCs w:val="16"/>
              </w:rPr>
              <w:t>）</w:t>
            </w:r>
          </w:p>
        </w:tc>
      </w:tr>
      <w:tr w:rsidR="002124AB" w:rsidRPr="002124AB" w14:paraId="215433B2" w14:textId="77777777" w:rsidTr="00D7279A">
        <w:tc>
          <w:tcPr>
            <w:tcW w:w="1228" w:type="dxa"/>
            <w:tcBorders>
              <w:bottom w:val="nil"/>
            </w:tcBorders>
            <w:shd w:val="clear" w:color="auto" w:fill="auto"/>
          </w:tcPr>
          <w:p w14:paraId="24A51097" w14:textId="41D55A64" w:rsidR="000A6065" w:rsidRPr="002124AB" w:rsidRDefault="008B5B85" w:rsidP="00E95F3A">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46</w:t>
            </w:r>
          </w:p>
          <w:p w14:paraId="22CC9B52" w14:textId="0547DE9D" w:rsidR="000A6065" w:rsidRPr="002124AB" w:rsidRDefault="000A6065" w:rsidP="00E95F3A">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電磁的記録等</w:t>
            </w:r>
          </w:p>
        </w:tc>
        <w:tc>
          <w:tcPr>
            <w:tcW w:w="6663" w:type="dxa"/>
            <w:gridSpan w:val="2"/>
            <w:tcBorders>
              <w:bottom w:val="dotted" w:sz="4" w:space="0" w:color="auto"/>
            </w:tcBorders>
            <w:shd w:val="clear" w:color="auto" w:fill="auto"/>
          </w:tcPr>
          <w:p w14:paraId="1E6F5628" w14:textId="20DE8645" w:rsidR="00D7279A" w:rsidRPr="002124AB" w:rsidRDefault="000A6065" w:rsidP="00994237">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w:t>
            </w:r>
            <w:r w:rsidR="00AF41D9" w:rsidRPr="002124AB">
              <w:rPr>
                <w:rFonts w:ascii="BIZ UDゴシック" w:eastAsia="BIZ UDゴシック" w:hAnsi="BIZ UDゴシック" w:hint="eastAsia"/>
                <w:sz w:val="21"/>
                <w:szCs w:val="21"/>
              </w:rPr>
              <w:t>「受給資格等の確認」</w:t>
            </w:r>
            <w:r w:rsidR="00640612" w:rsidRPr="002124AB">
              <w:rPr>
                <w:rFonts w:ascii="BIZ UDゴシック" w:eastAsia="BIZ UDゴシック" w:hAnsi="BIZ UDゴシック" w:hint="eastAsia"/>
                <w:sz w:val="21"/>
                <w:szCs w:val="21"/>
              </w:rPr>
              <w:t>（</w:t>
            </w:r>
            <w:r w:rsidRPr="002124AB">
              <w:rPr>
                <w:rFonts w:ascii="BIZ UDゴシック" w:eastAsia="BIZ UDゴシック" w:hAnsi="BIZ UDゴシック" w:hint="eastAsia"/>
                <w:sz w:val="21"/>
                <w:szCs w:val="21"/>
              </w:rPr>
              <w:t>居宅基準条例</w:t>
            </w:r>
            <w:r w:rsidR="00640612"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11</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w:t>
            </w:r>
            <w:r w:rsidR="00640612" w:rsidRPr="002124AB">
              <w:rPr>
                <w:rFonts w:ascii="BIZ UDゴシック" w:eastAsia="BIZ UDゴシック" w:hAnsi="BIZ UDゴシック" w:hint="eastAsia"/>
                <w:sz w:val="21"/>
                <w:szCs w:val="21"/>
              </w:rPr>
              <w:t>項(第</w:t>
            </w:r>
            <w:r w:rsidR="008B5B85" w:rsidRPr="002124AB">
              <w:rPr>
                <w:rFonts w:ascii="BIZ UDゴシック" w:eastAsia="BIZ UDゴシック" w:hAnsi="BIZ UDゴシック" w:hint="eastAsia"/>
                <w:sz w:val="21"/>
                <w:szCs w:val="21"/>
              </w:rPr>
              <w:t>41</w:t>
            </w:r>
            <w:r w:rsidR="00640612" w:rsidRPr="002124AB">
              <w:rPr>
                <w:rFonts w:ascii="BIZ UDゴシック" w:eastAsia="BIZ UDゴシック" w:hAnsi="BIZ UDゴシック" w:hint="eastAsia"/>
                <w:sz w:val="21"/>
                <w:szCs w:val="21"/>
              </w:rPr>
              <w:t>条の</w:t>
            </w:r>
            <w:r w:rsidR="008B5B85" w:rsidRPr="002124AB">
              <w:rPr>
                <w:rFonts w:ascii="BIZ UDゴシック" w:eastAsia="BIZ UDゴシック" w:hAnsi="BIZ UDゴシック" w:hint="eastAsia"/>
                <w:sz w:val="21"/>
                <w:szCs w:val="21"/>
              </w:rPr>
              <w:t>3</w:t>
            </w:r>
            <w:r w:rsidR="00640612"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46</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58</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62</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78</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88</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97</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112</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114</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134</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145</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168</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181</w:t>
            </w:r>
            <w:r w:rsidR="00640612" w:rsidRPr="002124AB">
              <w:rPr>
                <w:rFonts w:ascii="BIZ UDゴシック" w:eastAsia="BIZ UDゴシック" w:hAnsi="BIZ UDゴシック" w:hint="eastAsia"/>
                <w:sz w:val="21"/>
                <w:szCs w:val="21"/>
              </w:rPr>
              <w:t>条において準用する場合を含む。)、第</w:t>
            </w:r>
            <w:r w:rsidR="008B5B85" w:rsidRPr="002124AB">
              <w:rPr>
                <w:rFonts w:ascii="BIZ UDゴシック" w:eastAsia="BIZ UDゴシック" w:hAnsi="BIZ UDゴシック" w:hint="eastAsia"/>
                <w:sz w:val="21"/>
                <w:szCs w:val="21"/>
              </w:rPr>
              <w:t>181</w:t>
            </w:r>
            <w:r w:rsidR="00640612" w:rsidRPr="002124AB">
              <w:rPr>
                <w:rFonts w:ascii="BIZ UDゴシック" w:eastAsia="BIZ UDゴシック" w:hAnsi="BIZ UDゴシック" w:hint="eastAsia"/>
                <w:sz w:val="21"/>
                <w:szCs w:val="21"/>
              </w:rPr>
              <w:t>条の</w:t>
            </w:r>
            <w:r w:rsidR="008B5B85" w:rsidRPr="002124AB">
              <w:rPr>
                <w:rFonts w:ascii="BIZ UDゴシック" w:eastAsia="BIZ UDゴシック" w:hAnsi="BIZ UDゴシック" w:hint="eastAsia"/>
                <w:sz w:val="21"/>
                <w:szCs w:val="21"/>
              </w:rPr>
              <w:t>3</w:t>
            </w:r>
            <w:r w:rsidR="00640612" w:rsidRPr="002124AB">
              <w:rPr>
                <w:rFonts w:ascii="BIZ UDゴシック" w:eastAsia="BIZ UDゴシック" w:hAnsi="BIZ UDゴシック" w:hint="eastAsia"/>
                <w:sz w:val="21"/>
                <w:szCs w:val="21"/>
              </w:rPr>
              <w:t>、第</w:t>
            </w:r>
            <w:r w:rsidR="008B5B85" w:rsidRPr="002124AB">
              <w:rPr>
                <w:rFonts w:ascii="BIZ UDゴシック" w:eastAsia="BIZ UDゴシック" w:hAnsi="BIZ UDゴシック" w:hint="eastAsia"/>
                <w:sz w:val="21"/>
                <w:szCs w:val="21"/>
              </w:rPr>
              <w:t>188</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204</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216</w:t>
            </w:r>
            <w:r w:rsidR="00640612" w:rsidRPr="002124AB">
              <w:rPr>
                <w:rFonts w:ascii="BIZ UDゴシック" w:eastAsia="BIZ UDゴシック" w:hAnsi="BIZ UDゴシック" w:hint="eastAsia"/>
                <w:sz w:val="21"/>
                <w:szCs w:val="21"/>
              </w:rPr>
              <w:t>条において準用する場合を含む。)、第</w:t>
            </w:r>
            <w:r w:rsidR="008B5B85" w:rsidRPr="002124AB">
              <w:rPr>
                <w:rFonts w:ascii="BIZ UDゴシック" w:eastAsia="BIZ UDゴシック" w:hAnsi="BIZ UDゴシック" w:hint="eastAsia"/>
                <w:sz w:val="21"/>
                <w:szCs w:val="21"/>
              </w:rPr>
              <w:t>237</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248</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263</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265</w:t>
            </w:r>
            <w:r w:rsidR="00640612" w:rsidRPr="002124AB">
              <w:rPr>
                <w:rFonts w:ascii="BIZ UDゴシック" w:eastAsia="BIZ UDゴシック" w:hAnsi="BIZ UDゴシック" w:hint="eastAsia"/>
                <w:sz w:val="21"/>
                <w:szCs w:val="21"/>
              </w:rPr>
              <w:t>条及び前条において準用する場合を含む。))及び「サービスの提供の記録」（第</w:t>
            </w:r>
            <w:r w:rsidR="008B5B85" w:rsidRPr="002124AB">
              <w:rPr>
                <w:rFonts w:ascii="BIZ UDゴシック" w:eastAsia="BIZ UDゴシック" w:hAnsi="BIZ UDゴシック" w:hint="eastAsia"/>
                <w:sz w:val="21"/>
                <w:szCs w:val="21"/>
              </w:rPr>
              <w:t>224</w:t>
            </w:r>
            <w:r w:rsidR="00640612" w:rsidRPr="002124AB">
              <w:rPr>
                <w:rFonts w:ascii="BIZ UDゴシック" w:eastAsia="BIZ UDゴシック" w:hAnsi="BIZ UDゴシック" w:hint="eastAsia"/>
                <w:sz w:val="21"/>
                <w:szCs w:val="21"/>
              </w:rPr>
              <w:t>条第</w:t>
            </w:r>
            <w:r w:rsidR="008B5B85" w:rsidRPr="002124AB">
              <w:rPr>
                <w:rFonts w:ascii="BIZ UDゴシック" w:eastAsia="BIZ UDゴシック" w:hAnsi="BIZ UDゴシック" w:hint="eastAsia"/>
                <w:sz w:val="21"/>
                <w:szCs w:val="21"/>
              </w:rPr>
              <w:t>1</w:t>
            </w:r>
            <w:r w:rsidR="00640612" w:rsidRPr="002124AB">
              <w:rPr>
                <w:rFonts w:ascii="BIZ UDゴシック" w:eastAsia="BIZ UDゴシック" w:hAnsi="BIZ UDゴシック" w:hint="eastAsia"/>
                <w:sz w:val="21"/>
                <w:szCs w:val="21"/>
              </w:rPr>
              <w:t>項(第</w:t>
            </w:r>
            <w:r w:rsidR="008B5B85" w:rsidRPr="002124AB">
              <w:rPr>
                <w:rFonts w:ascii="BIZ UDゴシック" w:eastAsia="BIZ UDゴシック" w:hAnsi="BIZ UDゴシック" w:hint="eastAsia"/>
                <w:sz w:val="21"/>
                <w:szCs w:val="21"/>
              </w:rPr>
              <w:t>248</w:t>
            </w:r>
            <w:r w:rsidR="00640612" w:rsidRPr="002124AB">
              <w:rPr>
                <w:rFonts w:ascii="BIZ UDゴシック" w:eastAsia="BIZ UDゴシック" w:hAnsi="BIZ UDゴシック" w:hint="eastAsia"/>
                <w:sz w:val="21"/>
                <w:szCs w:val="21"/>
              </w:rPr>
              <w:t>条において準用する場合を含む。)並びに次項に規定するものを除く。)）</w:t>
            </w:r>
            <w:r w:rsidRPr="002124AB">
              <w:rPr>
                <w:rFonts w:ascii="BIZ UDゴシック" w:eastAsia="BIZ UDゴシック" w:hAnsi="BIZ UDゴシック" w:hint="eastAsia"/>
                <w:sz w:val="21"/>
                <w:szCs w:val="21"/>
              </w:rPr>
              <w:t>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ED4EF8" w:rsidRPr="002124AB">
              <w:rPr>
                <w:rFonts w:ascii="BIZ UDゴシック" w:eastAsia="BIZ UDゴシック" w:hAnsi="BIZ UDゴシック" w:hint="eastAsia"/>
                <w:sz w:val="21"/>
                <w:szCs w:val="21"/>
              </w:rPr>
              <w:t>っていますか。</w:t>
            </w:r>
          </w:p>
        </w:tc>
        <w:tc>
          <w:tcPr>
            <w:tcW w:w="1134" w:type="dxa"/>
            <w:tcBorders>
              <w:top w:val="single" w:sz="4" w:space="0" w:color="auto"/>
              <w:bottom w:val="nil"/>
            </w:tcBorders>
            <w:shd w:val="clear" w:color="auto" w:fill="auto"/>
          </w:tcPr>
          <w:p w14:paraId="77309E56"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983616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1F373E0F"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0920304"/>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30490D4E" w14:textId="25547FD2"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1773975203"/>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791A42AF"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337B400F" w14:textId="65216665"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277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1</w:t>
            </w:r>
            <w:r w:rsidRPr="002124AB">
              <w:rPr>
                <w:rFonts w:ascii="BIZ UDゴシック" w:eastAsia="BIZ UDゴシック" w:hAnsi="BIZ UDゴシック" w:cs="Times New Roman" w:hint="eastAsia"/>
                <w:snapToGrid w:val="0"/>
                <w:spacing w:val="-2"/>
                <w:kern w:val="0"/>
                <w:sz w:val="16"/>
                <w:szCs w:val="16"/>
              </w:rPr>
              <w:t>項</w:t>
            </w:r>
          </w:p>
          <w:p w14:paraId="7D903BD4" w14:textId="228DC2E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8C9260D" w14:textId="77777777" w:rsidTr="00D7279A">
        <w:tc>
          <w:tcPr>
            <w:tcW w:w="1228" w:type="dxa"/>
            <w:tcBorders>
              <w:top w:val="nil"/>
              <w:bottom w:val="nil"/>
            </w:tcBorders>
            <w:shd w:val="clear" w:color="auto" w:fill="auto"/>
          </w:tcPr>
          <w:p w14:paraId="46816258"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7696FF39" w14:textId="0F28E918" w:rsidR="000A6065" w:rsidRPr="002124AB" w:rsidRDefault="000A6065" w:rsidP="00E95F3A">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〔電磁的記録について〕</w:t>
            </w:r>
          </w:p>
          <w:p w14:paraId="6CA691E6" w14:textId="6317E1D0"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34" w:type="dxa"/>
            <w:tcBorders>
              <w:top w:val="nil"/>
              <w:bottom w:val="nil"/>
            </w:tcBorders>
            <w:shd w:val="clear" w:color="auto" w:fill="auto"/>
          </w:tcPr>
          <w:p w14:paraId="4D380CC8"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BB92FD9" w14:textId="2B8EA86A"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A4F219B" w14:textId="1348F55B"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1</w:t>
            </w:r>
          </w:p>
        </w:tc>
      </w:tr>
      <w:tr w:rsidR="002124AB" w:rsidRPr="002124AB" w14:paraId="246A9BE2" w14:textId="77777777" w:rsidTr="00D7279A">
        <w:tc>
          <w:tcPr>
            <w:tcW w:w="1228" w:type="dxa"/>
            <w:tcBorders>
              <w:top w:val="nil"/>
              <w:bottom w:val="nil"/>
            </w:tcBorders>
            <w:shd w:val="clear" w:color="auto" w:fill="auto"/>
          </w:tcPr>
          <w:p w14:paraId="6BDF35F4"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58FAF0A7" w14:textId="36EC6261"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14:paraId="2DEF1A19" w14:textId="0DB63E1B"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⑵　電磁的記録による保存は、以下のいずれかの方法によること。</w:t>
            </w:r>
          </w:p>
          <w:p w14:paraId="5A0C3818" w14:textId="18DB6014"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14:paraId="6D25C747" w14:textId="28E88C04"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14:paraId="5D5ACF86"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7FD834B2"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2624038" w14:textId="77777777" w:rsidTr="00BC7F32">
        <w:tc>
          <w:tcPr>
            <w:tcW w:w="1228" w:type="dxa"/>
            <w:tcBorders>
              <w:top w:val="nil"/>
              <w:bottom w:val="nil"/>
            </w:tcBorders>
            <w:shd w:val="clear" w:color="auto" w:fill="auto"/>
          </w:tcPr>
          <w:p w14:paraId="509ECF8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4D920127" w14:textId="408360E2"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14:paraId="778D3F38" w14:textId="7962D50A" w:rsidR="000A6065" w:rsidRPr="002124AB" w:rsidRDefault="000A6065" w:rsidP="00E95F3A">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14:paraId="00BF2FDF"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419C4079"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49DB059" w14:textId="77777777" w:rsidTr="00BC7F32">
        <w:tc>
          <w:tcPr>
            <w:tcW w:w="1228" w:type="dxa"/>
            <w:tcBorders>
              <w:top w:val="nil"/>
              <w:bottom w:val="nil"/>
            </w:tcBorders>
            <w:shd w:val="clear" w:color="auto" w:fill="auto"/>
          </w:tcPr>
          <w:p w14:paraId="48963AAB"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4655952D" w14:textId="029D93BA"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w:t>
            </w:r>
            <w:r w:rsidR="00ED4EF8" w:rsidRPr="002124AB">
              <w:rPr>
                <w:rFonts w:ascii="BIZ UDゴシック" w:eastAsia="BIZ UDゴシック" w:hAnsi="BIZ UDゴシック" w:hint="eastAsia"/>
                <w:sz w:val="21"/>
                <w:szCs w:val="21"/>
              </w:rPr>
              <w:t>より行っていますか。</w:t>
            </w:r>
          </w:p>
        </w:tc>
        <w:tc>
          <w:tcPr>
            <w:tcW w:w="1134" w:type="dxa"/>
            <w:tcBorders>
              <w:top w:val="single" w:sz="4" w:space="0" w:color="auto"/>
              <w:bottom w:val="nil"/>
            </w:tcBorders>
            <w:shd w:val="clear" w:color="auto" w:fill="auto"/>
          </w:tcPr>
          <w:p w14:paraId="425D121D" w14:textId="10003DD5"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8314651"/>
                <w14:checkbox>
                  <w14:checked w14:val="0"/>
                  <w14:checkedState w14:val="2611" w14:font="ＭＳ 明朝"/>
                  <w14:uncheckedState w14:val="2610" w14:font="ＭＳ ゴシック"/>
                </w14:checkbox>
              </w:sdtPr>
              <w:sdtEndPr/>
              <w:sdtContent>
                <w:r w:rsidR="00793C53"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078CC705" w14:textId="600245CD"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4676360"/>
                <w14:checkbox>
                  <w14:checked w14:val="0"/>
                  <w14:checkedState w14:val="2611" w14:font="ＭＳ 明朝"/>
                  <w14:uncheckedState w14:val="2610" w14:font="ＭＳ ゴシック"/>
                </w14:checkbox>
              </w:sdtPr>
              <w:sdtEndPr/>
              <w:sdtContent>
                <w:r w:rsidR="00793C53"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5C48BE21" w14:textId="3EBBC530" w:rsidR="000A6065" w:rsidRPr="002124AB" w:rsidRDefault="002124AB" w:rsidP="0009242C">
            <w:pPr>
              <w:adjustRightInd w:val="0"/>
              <w:spacing w:line="240" w:lineRule="exact"/>
              <w:ind w:left="136" w:hanging="136"/>
              <w:contextualSpacing/>
              <w:jc w:val="center"/>
              <w:rPr>
                <w:rFonts w:ascii="BIZ UDゴシック" w:eastAsia="BIZ UDゴシック" w:hAnsi="BIZ UDゴシック"/>
                <w:sz w:val="20"/>
                <w:szCs w:val="20"/>
              </w:rPr>
            </w:pPr>
            <w:sdt>
              <w:sdtPr>
                <w:rPr>
                  <w:rFonts w:ascii="BIZ UD明朝 Medium" w:eastAsia="BIZ UD明朝 Medium" w:hAnsi="BIZ UD明朝 Medium" w:hint="eastAsia"/>
                  <w:spacing w:val="2"/>
                  <w:sz w:val="20"/>
                  <w:szCs w:val="20"/>
                </w:rPr>
                <w:id w:val="-87090688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08B9FE41" w14:textId="7777777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条例</w:t>
            </w:r>
          </w:p>
          <w:p w14:paraId="6DB2EF92" w14:textId="1D4F606E"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277</w:t>
            </w:r>
            <w:r w:rsidRPr="002124AB">
              <w:rPr>
                <w:rFonts w:ascii="BIZ UDゴシック" w:eastAsia="BIZ UDゴシック" w:hAnsi="BIZ UDゴシック" w:cs="Times New Roman" w:hint="eastAsia"/>
                <w:snapToGrid w:val="0"/>
                <w:spacing w:val="-2"/>
                <w:kern w:val="0"/>
                <w:sz w:val="16"/>
                <w:szCs w:val="16"/>
              </w:rPr>
              <w:t>条第</w:t>
            </w:r>
            <w:r w:rsidR="008B5B85" w:rsidRPr="002124AB">
              <w:rPr>
                <w:rFonts w:ascii="BIZ UDゴシック" w:eastAsia="BIZ UDゴシック" w:hAnsi="BIZ UDゴシック" w:cs="Times New Roman" w:hint="eastAsia"/>
                <w:snapToGrid w:val="0"/>
                <w:spacing w:val="-2"/>
                <w:kern w:val="0"/>
                <w:sz w:val="16"/>
                <w:szCs w:val="16"/>
              </w:rPr>
              <w:t>2</w:t>
            </w:r>
            <w:r w:rsidRPr="002124AB">
              <w:rPr>
                <w:rFonts w:ascii="BIZ UDゴシック" w:eastAsia="BIZ UDゴシック" w:hAnsi="BIZ UDゴシック" w:cs="Times New Roman" w:hint="eastAsia"/>
                <w:snapToGrid w:val="0"/>
                <w:spacing w:val="-2"/>
                <w:kern w:val="0"/>
                <w:sz w:val="16"/>
                <w:szCs w:val="16"/>
              </w:rPr>
              <w:t>項</w:t>
            </w:r>
          </w:p>
        </w:tc>
      </w:tr>
      <w:tr w:rsidR="002124AB" w:rsidRPr="002124AB" w14:paraId="20F79E6C" w14:textId="77777777" w:rsidTr="00BC7F32">
        <w:tc>
          <w:tcPr>
            <w:tcW w:w="1228" w:type="dxa"/>
            <w:tcBorders>
              <w:top w:val="nil"/>
              <w:bottom w:val="nil"/>
            </w:tcBorders>
            <w:shd w:val="clear" w:color="auto" w:fill="auto"/>
          </w:tcPr>
          <w:p w14:paraId="2471FB4D" w14:textId="77777777" w:rsidR="000A6065" w:rsidRPr="002124AB" w:rsidRDefault="000A6065" w:rsidP="00E95F3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247B3473" w14:textId="12E9D490"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〔電磁的方法について〕</w:t>
            </w:r>
          </w:p>
          <w:p w14:paraId="77EDC0BF" w14:textId="26F50091"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14:paraId="1625A2BE" w14:textId="47E042E8" w:rsidR="000A6065" w:rsidRPr="002124AB" w:rsidRDefault="000A6065" w:rsidP="00793C53">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793C53"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⑴　電磁的方法による交付は、</w:t>
            </w:r>
            <w:r w:rsidR="00EE630F" w:rsidRPr="002124AB">
              <w:rPr>
                <w:rFonts w:ascii="BIZ UDゴシック" w:eastAsia="BIZ UDゴシック" w:hAnsi="BIZ UDゴシック" w:hint="eastAsia"/>
                <w:sz w:val="21"/>
                <w:szCs w:val="21"/>
              </w:rPr>
              <w:t>項目「内容及び手続きの説明及び同意」の</w:t>
            </w:r>
            <w:r w:rsidRPr="002124AB">
              <w:rPr>
                <w:rFonts w:ascii="BIZ UDゴシック" w:eastAsia="BIZ UDゴシック" w:hAnsi="BIZ UDゴシック" w:hint="eastAsia"/>
                <w:sz w:val="21"/>
                <w:szCs w:val="21"/>
              </w:rPr>
              <w:t>規定に準じた方法によること。</w:t>
            </w:r>
          </w:p>
          <w:p w14:paraId="264FB8B4" w14:textId="01003767" w:rsidR="000A6065" w:rsidRPr="002124AB" w:rsidRDefault="000A6065" w:rsidP="00793C53">
            <w:pPr>
              <w:adjustRightInd w:val="0"/>
              <w:spacing w:line="240" w:lineRule="exact"/>
              <w:ind w:leftChars="100" w:left="597"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⑵　電磁的方法による同意は、例えば電子メールにより利用者等が同意の意思表示をした場合等が考えられること。なお、「押印についてのＱ＆Ａ（令和</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19</w:t>
            </w:r>
            <w:r w:rsidRPr="002124AB">
              <w:rPr>
                <w:rFonts w:ascii="BIZ UDゴシック" w:eastAsia="BIZ UDゴシック" w:hAnsi="BIZ UDゴシック" w:hint="eastAsia"/>
                <w:sz w:val="21"/>
                <w:szCs w:val="21"/>
              </w:rPr>
              <w:t xml:space="preserve"> 日内閣府・法務省・経済産業省）」を参考にすること。</w:t>
            </w:r>
          </w:p>
          <w:p w14:paraId="53DF0671" w14:textId="1DF3BFAC" w:rsidR="000A6065" w:rsidRPr="002124AB" w:rsidRDefault="000A6065" w:rsidP="00793C53">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793C53"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⑶　電磁的方法による締結は、利用者等・事業者等の間の契約関係を明確にする観点から、書面における署名又は記名・押印に代えて、電子署名を活用することが望ましいこと。なお、「押印についてのＱ＆Ａ（令</w:t>
            </w:r>
            <w:r w:rsidRPr="002124AB">
              <w:rPr>
                <w:rFonts w:ascii="BIZ UDゴシック" w:eastAsia="BIZ UDゴシック" w:hAnsi="BIZ UDゴシック" w:hint="eastAsia"/>
                <w:sz w:val="21"/>
                <w:szCs w:val="21"/>
              </w:rPr>
              <w:lastRenderedPageBreak/>
              <w:t>和</w:t>
            </w:r>
            <w:r w:rsidR="008B5B85" w:rsidRPr="002124AB">
              <w:rPr>
                <w:rFonts w:ascii="BIZ UDゴシック" w:eastAsia="BIZ UDゴシック" w:hAnsi="BIZ UDゴシック" w:hint="eastAsia"/>
                <w:sz w:val="21"/>
                <w:szCs w:val="21"/>
              </w:rPr>
              <w:t>2</w:t>
            </w:r>
            <w:r w:rsidRPr="002124AB">
              <w:rPr>
                <w:rFonts w:ascii="BIZ UDゴシック" w:eastAsia="BIZ UDゴシック" w:hAnsi="BIZ UDゴシック" w:hint="eastAsia"/>
                <w:sz w:val="21"/>
                <w:szCs w:val="21"/>
              </w:rPr>
              <w:t>年</w:t>
            </w:r>
            <w:r w:rsidR="008B5B85" w:rsidRPr="002124AB">
              <w:rPr>
                <w:rFonts w:ascii="BIZ UDゴシック" w:eastAsia="BIZ UDゴシック" w:hAnsi="BIZ UDゴシック" w:hint="eastAsia"/>
                <w:sz w:val="21"/>
                <w:szCs w:val="21"/>
              </w:rPr>
              <w:t>6</w:t>
            </w:r>
            <w:r w:rsidRPr="002124AB">
              <w:rPr>
                <w:rFonts w:ascii="BIZ UDゴシック" w:eastAsia="BIZ UDゴシック" w:hAnsi="BIZ UDゴシック" w:hint="eastAsia"/>
                <w:sz w:val="21"/>
                <w:szCs w:val="21"/>
              </w:rPr>
              <w:t>月</w:t>
            </w:r>
            <w:r w:rsidR="008B5B85" w:rsidRPr="002124AB">
              <w:rPr>
                <w:rFonts w:ascii="BIZ UDゴシック" w:eastAsia="BIZ UDゴシック" w:hAnsi="BIZ UDゴシック" w:hint="eastAsia"/>
                <w:sz w:val="21"/>
                <w:szCs w:val="21"/>
              </w:rPr>
              <w:t>19</w:t>
            </w:r>
            <w:r w:rsidRPr="002124AB">
              <w:rPr>
                <w:rFonts w:ascii="BIZ UDゴシック" w:eastAsia="BIZ UDゴシック" w:hAnsi="BIZ UDゴシック" w:hint="eastAsia"/>
                <w:sz w:val="21"/>
                <w:szCs w:val="21"/>
              </w:rPr>
              <w:t>日内閣府・法務省・経済産業省）」を参考にすること。</w:t>
            </w:r>
          </w:p>
          <w:p w14:paraId="4F022465" w14:textId="41B03A1A" w:rsidR="000A6065" w:rsidRPr="002124AB" w:rsidRDefault="000A6065" w:rsidP="00793C53">
            <w:pPr>
              <w:adjustRightInd w:val="0"/>
              <w:spacing w:line="240" w:lineRule="exact"/>
              <w:ind w:left="567" w:hangingChars="300" w:hanging="56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793C53"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rPr>
              <w:t>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14:paraId="43C27118" w14:textId="7B7BB57E" w:rsidR="000A6065" w:rsidRPr="002124AB" w:rsidRDefault="000A6065" w:rsidP="00E95F3A">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14:paraId="1579816F" w14:textId="77777777" w:rsidR="000A6065" w:rsidRPr="002124AB" w:rsidRDefault="000A6065" w:rsidP="0009242C">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53FAAC24" w14:textId="39407EF4"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w:t>
            </w:r>
            <w:r w:rsidR="008B5B85" w:rsidRPr="002124AB">
              <w:rPr>
                <w:rFonts w:ascii="BIZ UDゴシック" w:eastAsia="BIZ UDゴシック" w:hAnsi="BIZ UDゴシック" w:cs="Times New Roman" w:hint="eastAsia"/>
                <w:snapToGrid w:val="0"/>
                <w:spacing w:val="-2"/>
                <w:kern w:val="0"/>
                <w:sz w:val="16"/>
                <w:szCs w:val="16"/>
              </w:rPr>
              <w:t>11</w:t>
            </w:r>
            <w:r w:rsidRPr="002124AB">
              <w:rPr>
                <w:rFonts w:ascii="BIZ UDゴシック" w:eastAsia="BIZ UDゴシック" w:hAnsi="BIZ UDゴシック" w:cs="Times New Roman" w:hint="eastAsia"/>
                <w:snapToGrid w:val="0"/>
                <w:spacing w:val="-2"/>
                <w:kern w:val="0"/>
                <w:sz w:val="16"/>
                <w:szCs w:val="16"/>
              </w:rPr>
              <w:t>老企</w:t>
            </w:r>
            <w:r w:rsidR="008B5B85" w:rsidRPr="002124AB">
              <w:rPr>
                <w:rFonts w:ascii="BIZ UDゴシック" w:eastAsia="BIZ UDゴシック" w:hAnsi="BIZ UDゴシック" w:cs="Times New Roman" w:hint="eastAsia"/>
                <w:snapToGrid w:val="0"/>
                <w:spacing w:val="-2"/>
                <w:kern w:val="0"/>
                <w:sz w:val="16"/>
                <w:szCs w:val="16"/>
              </w:rPr>
              <w:t>25</w:t>
            </w:r>
          </w:p>
          <w:p w14:paraId="71673F63" w14:textId="635DFD07" w:rsidR="000A6065" w:rsidRPr="002124AB" w:rsidRDefault="000A6065" w:rsidP="00636BFC">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w:t>
            </w:r>
            <w:r w:rsidR="008B5B85" w:rsidRPr="002124AB">
              <w:rPr>
                <w:rFonts w:ascii="BIZ UDゴシック" w:eastAsia="BIZ UDゴシック" w:hAnsi="BIZ UDゴシック" w:cs="Times New Roman" w:hint="eastAsia"/>
                <w:snapToGrid w:val="0"/>
                <w:spacing w:val="-2"/>
                <w:kern w:val="0"/>
                <w:sz w:val="16"/>
                <w:szCs w:val="16"/>
              </w:rPr>
              <w:t>5</w:t>
            </w:r>
            <w:r w:rsidRPr="002124AB">
              <w:rPr>
                <w:rFonts w:ascii="BIZ UDゴシック" w:eastAsia="BIZ UDゴシック" w:hAnsi="BIZ UDゴシック" w:cs="Times New Roman" w:hint="eastAsia"/>
                <w:snapToGrid w:val="0"/>
                <w:spacing w:val="-2"/>
                <w:kern w:val="0"/>
                <w:sz w:val="16"/>
                <w:szCs w:val="16"/>
              </w:rPr>
              <w:t>の</w:t>
            </w:r>
            <w:r w:rsidR="008B5B85" w:rsidRPr="002124AB">
              <w:rPr>
                <w:rFonts w:ascii="BIZ UDゴシック" w:eastAsia="BIZ UDゴシック" w:hAnsi="BIZ UDゴシック" w:cs="Times New Roman" w:hint="eastAsia"/>
                <w:snapToGrid w:val="0"/>
                <w:spacing w:val="-2"/>
                <w:kern w:val="0"/>
                <w:sz w:val="16"/>
                <w:szCs w:val="16"/>
              </w:rPr>
              <w:t>2</w:t>
            </w:r>
          </w:p>
        </w:tc>
      </w:tr>
      <w:tr w:rsidR="002124AB" w:rsidRPr="002124AB" w14:paraId="4B851FD6" w14:textId="77777777" w:rsidTr="00E32AE4">
        <w:trPr>
          <w:trHeight w:val="411"/>
        </w:trPr>
        <w:tc>
          <w:tcPr>
            <w:tcW w:w="10373" w:type="dxa"/>
            <w:gridSpan w:val="5"/>
            <w:tcBorders>
              <w:bottom w:val="single" w:sz="4" w:space="0" w:color="auto"/>
            </w:tcBorders>
            <w:shd w:val="clear" w:color="auto" w:fill="DAEEF3" w:themeFill="accent5" w:themeFillTint="33"/>
            <w:vAlign w:val="center"/>
          </w:tcPr>
          <w:p w14:paraId="4665D40F" w14:textId="662B8A9C" w:rsidR="00E32AE4" w:rsidRPr="002124AB" w:rsidRDefault="00E32AE4" w:rsidP="0009242C">
            <w:pPr>
              <w:adjustRightInd w:val="0"/>
              <w:spacing w:line="240" w:lineRule="exact"/>
              <w:ind w:left="59" w:hangingChars="27" w:hanging="59"/>
              <w:contextualSpacing/>
              <w:rPr>
                <w:rFonts w:ascii="BIZ UDゴシック" w:eastAsia="BIZ UDゴシック" w:hAnsi="BIZ UDゴシック"/>
                <w:spacing w:val="20"/>
                <w:szCs w:val="18"/>
              </w:rPr>
            </w:pPr>
            <w:r w:rsidRPr="002124AB">
              <w:rPr>
                <w:rFonts w:ascii="BIZ UDゴシック" w:eastAsia="BIZ UDゴシック" w:hAnsi="BIZ UDゴシック" w:hint="eastAsia"/>
                <w:szCs w:val="18"/>
              </w:rPr>
              <w:t>第</w:t>
            </w:r>
            <w:r w:rsidR="008B5B85" w:rsidRPr="002124AB">
              <w:rPr>
                <w:rFonts w:ascii="BIZ UDゴシック" w:eastAsia="BIZ UDゴシック" w:hAnsi="BIZ UDゴシック" w:hint="eastAsia"/>
                <w:szCs w:val="18"/>
              </w:rPr>
              <w:t>6</w:t>
            </w:r>
            <w:r w:rsidRPr="002124AB">
              <w:rPr>
                <w:rFonts w:ascii="BIZ UDゴシック" w:eastAsia="BIZ UDゴシック" w:hAnsi="BIZ UDゴシック" w:hint="eastAsia"/>
                <w:szCs w:val="18"/>
              </w:rPr>
              <w:t xml:space="preserve">　業務管理体制の整備</w:t>
            </w:r>
          </w:p>
        </w:tc>
      </w:tr>
      <w:tr w:rsidR="002124AB" w:rsidRPr="002124AB" w14:paraId="1BA9B5A7" w14:textId="77777777" w:rsidTr="00E32AE4">
        <w:tc>
          <w:tcPr>
            <w:tcW w:w="1228" w:type="dxa"/>
            <w:tcBorders>
              <w:bottom w:val="nil"/>
            </w:tcBorders>
          </w:tcPr>
          <w:p w14:paraId="4D232D28" w14:textId="0803806E" w:rsidR="00E32AE4" w:rsidRPr="002124AB" w:rsidRDefault="008B5B85" w:rsidP="00E32AE4">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47</w:t>
            </w:r>
          </w:p>
          <w:p w14:paraId="59883E42" w14:textId="77777777" w:rsidR="00E32AE4" w:rsidRPr="002124AB" w:rsidRDefault="00E32AE4" w:rsidP="00E32AE4">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法令遵守等の業務管理体制の整備</w:t>
            </w:r>
          </w:p>
        </w:tc>
        <w:tc>
          <w:tcPr>
            <w:tcW w:w="6663" w:type="dxa"/>
            <w:gridSpan w:val="2"/>
            <w:tcBorders>
              <w:bottom w:val="dotted" w:sz="4" w:space="0" w:color="auto"/>
            </w:tcBorders>
          </w:tcPr>
          <w:p w14:paraId="5AC944F0" w14:textId="694986B8" w:rsidR="00E32AE4" w:rsidRPr="002124AB" w:rsidRDefault="002D6F16" w:rsidP="00E32AE4">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w:t>
            </w:r>
            <w:r w:rsidR="00E32AE4" w:rsidRPr="002124AB">
              <w:rPr>
                <w:rFonts w:ascii="BIZ UDゴシック" w:eastAsia="BIZ UDゴシック" w:hAnsi="BIZ UDゴシック" w:hint="eastAsia"/>
                <w:sz w:val="21"/>
                <w:szCs w:val="21"/>
              </w:rPr>
              <w:t>業務管理体制を適切に整備し、関係行政機関に届け出ていますか。</w:t>
            </w:r>
          </w:p>
          <w:p w14:paraId="766698A8" w14:textId="77777777" w:rsidR="00E32AE4" w:rsidRPr="002124AB" w:rsidRDefault="00E32AE4" w:rsidP="00E32AE4">
            <w:pPr>
              <w:adjustRightInd w:val="0"/>
              <w:spacing w:line="240" w:lineRule="exact"/>
              <w:ind w:left="189" w:hangingChars="100" w:hanging="189"/>
              <w:contextualSpacing/>
              <w:rPr>
                <w:rFonts w:ascii="BIZ UDゴシック" w:eastAsia="BIZ UDゴシック" w:hAnsi="BIZ UDゴシック"/>
                <w:sz w:val="21"/>
                <w:szCs w:val="21"/>
              </w:rPr>
            </w:pPr>
          </w:p>
          <w:p w14:paraId="58FB4D55"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lang w:eastAsia="zh-CN"/>
              </w:rPr>
            </w:pPr>
            <w:r w:rsidRPr="002124AB">
              <w:rPr>
                <w:rFonts w:ascii="BIZ UDゴシック" w:eastAsia="BIZ UDゴシック" w:hAnsi="BIZ UDゴシック" w:hint="eastAsia"/>
                <w:sz w:val="21"/>
                <w:szCs w:val="21"/>
                <w:lang w:eastAsia="zh-CN"/>
              </w:rPr>
              <w:t>届出年月日〔　　　　　　年　　月　　日〕</w:t>
            </w:r>
          </w:p>
          <w:p w14:paraId="3BD289B9"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lang w:eastAsia="zh-CN"/>
              </w:rPr>
            </w:pPr>
            <w:r w:rsidRPr="002124AB">
              <w:rPr>
                <w:rFonts w:ascii="BIZ UDゴシック" w:eastAsia="BIZ UDゴシック" w:hAnsi="BIZ UDゴシック" w:hint="eastAsia"/>
                <w:sz w:val="21"/>
                <w:szCs w:val="21"/>
                <w:lang w:eastAsia="zh-CN"/>
              </w:rPr>
              <w:t>届出先</w:t>
            </w: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lang w:eastAsia="zh-CN"/>
              </w:rPr>
              <w:t xml:space="preserve">〔　　　　　</w:t>
            </w: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hint="eastAsia"/>
                <w:sz w:val="21"/>
                <w:szCs w:val="21"/>
                <w:lang w:eastAsia="zh-CN"/>
              </w:rPr>
              <w:t xml:space="preserve">　　〕</w:t>
            </w:r>
          </w:p>
          <w:p w14:paraId="16FA61DD"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lang w:eastAsia="zh-CN"/>
              </w:rPr>
            </w:pPr>
            <w:r w:rsidRPr="002124AB">
              <w:rPr>
                <w:rFonts w:ascii="BIZ UDゴシック" w:eastAsia="BIZ UDゴシック" w:hAnsi="BIZ UDゴシック" w:hint="eastAsia"/>
                <w:sz w:val="21"/>
                <w:szCs w:val="21"/>
                <w:lang w:eastAsia="zh-CN"/>
              </w:rPr>
              <w:t xml:space="preserve">法令遵守責任者　</w:t>
            </w:r>
          </w:p>
          <w:p w14:paraId="1E892518"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 xml:space="preserve">職名〔　　　　　　　　　　〕　　　　　　　　　　</w:t>
            </w:r>
          </w:p>
          <w:p w14:paraId="0E60B9FA"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氏名〔　　　　　　　　　　〕</w:t>
            </w:r>
          </w:p>
        </w:tc>
        <w:tc>
          <w:tcPr>
            <w:tcW w:w="1134" w:type="dxa"/>
            <w:tcBorders>
              <w:bottom w:val="nil"/>
            </w:tcBorders>
          </w:tcPr>
          <w:p w14:paraId="4D68DFC2"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2912578"/>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いる</w:t>
            </w:r>
          </w:p>
          <w:p w14:paraId="4B5CF768" w14:textId="77777777" w:rsidR="003858C6" w:rsidRPr="002124AB" w:rsidRDefault="002124AB" w:rsidP="0009242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29691"/>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0"/>
              </w:rPr>
              <w:t>いない</w:t>
            </w:r>
          </w:p>
          <w:p w14:paraId="2FCB5E66" w14:textId="488C3A21" w:rsidR="00E32AE4" w:rsidRPr="002124AB" w:rsidRDefault="002124AB" w:rsidP="0009242C">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780489590"/>
                <w14:checkbox>
                  <w14:checked w14:val="0"/>
                  <w14:checkedState w14:val="2611" w14:font="ＭＳ 明朝"/>
                  <w14:uncheckedState w14:val="2610" w14:font="ＭＳ ゴシック"/>
                </w14:checkbox>
              </w:sdtPr>
              <w:sdtEndPr/>
              <w:sdtContent>
                <w:r w:rsidR="003858C6" w:rsidRPr="002124AB">
                  <w:rPr>
                    <w:rFonts w:hAnsi="ＭＳ ゴシック" w:hint="eastAsia"/>
                    <w:spacing w:val="2"/>
                    <w:sz w:val="20"/>
                    <w:szCs w:val="20"/>
                  </w:rPr>
                  <w:t>☐</w:t>
                </w:r>
              </w:sdtContent>
            </w:sdt>
            <w:r w:rsidR="003858C6" w:rsidRPr="002124AB">
              <w:rPr>
                <w:rFonts w:ascii="BIZ UDゴシック" w:eastAsia="BIZ UDゴシック" w:hAnsi="BIZ UDゴシック" w:hint="eastAsia"/>
                <w:kern w:val="0"/>
                <w:sz w:val="20"/>
                <w:szCs w:val="21"/>
              </w:rPr>
              <w:t>該当なし</w:t>
            </w:r>
          </w:p>
        </w:tc>
        <w:tc>
          <w:tcPr>
            <w:tcW w:w="1348" w:type="dxa"/>
            <w:tcBorders>
              <w:bottom w:val="nil"/>
            </w:tcBorders>
          </w:tcPr>
          <w:p w14:paraId="27F139D6" w14:textId="77777777" w:rsidR="00E32AE4" w:rsidRPr="002124AB" w:rsidRDefault="00E32AE4" w:rsidP="00E32AE4">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法</w:t>
            </w:r>
          </w:p>
          <w:p w14:paraId="6C4484DB" w14:textId="67EAC224" w:rsidR="00E32AE4" w:rsidRPr="002124AB" w:rsidRDefault="00E32AE4" w:rsidP="00E32AE4">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第</w:t>
            </w:r>
            <w:r w:rsidR="008B5B85" w:rsidRPr="002124AB">
              <w:rPr>
                <w:rFonts w:ascii="BIZ UDゴシック" w:eastAsia="BIZ UDゴシック" w:hAnsi="BIZ UDゴシック" w:cs="Times New Roman" w:hint="eastAsia"/>
                <w:snapToGrid w:val="0"/>
                <w:spacing w:val="-2"/>
                <w:kern w:val="0"/>
                <w:sz w:val="16"/>
                <w:szCs w:val="18"/>
              </w:rPr>
              <w:t>115</w:t>
            </w:r>
            <w:r w:rsidRPr="002124AB">
              <w:rPr>
                <w:rFonts w:ascii="BIZ UDゴシック" w:eastAsia="BIZ UDゴシック" w:hAnsi="BIZ UDゴシック" w:cs="Times New Roman" w:hint="eastAsia"/>
                <w:snapToGrid w:val="0"/>
                <w:spacing w:val="-2"/>
                <w:kern w:val="0"/>
                <w:sz w:val="16"/>
                <w:szCs w:val="18"/>
              </w:rPr>
              <w:t>条の</w:t>
            </w:r>
            <w:r w:rsidR="008B5B85" w:rsidRPr="002124AB">
              <w:rPr>
                <w:rFonts w:ascii="BIZ UDゴシック" w:eastAsia="BIZ UDゴシック" w:hAnsi="BIZ UDゴシック" w:cs="Times New Roman" w:hint="eastAsia"/>
                <w:snapToGrid w:val="0"/>
                <w:spacing w:val="-2"/>
                <w:kern w:val="0"/>
                <w:sz w:val="16"/>
                <w:szCs w:val="18"/>
              </w:rPr>
              <w:t>32</w:t>
            </w:r>
            <w:r w:rsidRPr="002124AB">
              <w:rPr>
                <w:rFonts w:ascii="BIZ UDゴシック" w:eastAsia="BIZ UDゴシック" w:hAnsi="BIZ UDゴシック" w:cs="Times New Roman" w:hint="eastAsia"/>
                <w:snapToGrid w:val="0"/>
                <w:spacing w:val="-2"/>
                <w:kern w:val="0"/>
                <w:sz w:val="16"/>
                <w:szCs w:val="18"/>
              </w:rPr>
              <w:t>第</w:t>
            </w:r>
            <w:r w:rsidR="008B5B85" w:rsidRPr="002124AB">
              <w:rPr>
                <w:rFonts w:ascii="BIZ UDゴシック" w:eastAsia="BIZ UDゴシック" w:hAnsi="BIZ UDゴシック" w:cs="Times New Roman" w:hint="eastAsia"/>
                <w:snapToGrid w:val="0"/>
                <w:spacing w:val="-2"/>
                <w:kern w:val="0"/>
                <w:sz w:val="16"/>
                <w:szCs w:val="18"/>
              </w:rPr>
              <w:t>1</w:t>
            </w:r>
            <w:r w:rsidRPr="002124AB">
              <w:rPr>
                <w:rFonts w:ascii="BIZ UDゴシック" w:eastAsia="BIZ UDゴシック" w:hAnsi="BIZ UDゴシック" w:cs="Times New Roman" w:hint="eastAsia"/>
                <w:snapToGrid w:val="0"/>
                <w:spacing w:val="-2"/>
                <w:kern w:val="0"/>
                <w:sz w:val="16"/>
                <w:szCs w:val="18"/>
              </w:rPr>
              <w:t>項第</w:t>
            </w:r>
            <w:r w:rsidR="008B5B85" w:rsidRPr="002124AB">
              <w:rPr>
                <w:rFonts w:ascii="BIZ UDゴシック" w:eastAsia="BIZ UDゴシック" w:hAnsi="BIZ UDゴシック" w:cs="Times New Roman" w:hint="eastAsia"/>
                <w:snapToGrid w:val="0"/>
                <w:spacing w:val="-2"/>
                <w:kern w:val="0"/>
                <w:sz w:val="16"/>
                <w:szCs w:val="18"/>
              </w:rPr>
              <w:t>2</w:t>
            </w:r>
            <w:r w:rsidRPr="002124AB">
              <w:rPr>
                <w:rFonts w:ascii="BIZ UDゴシック" w:eastAsia="BIZ UDゴシック" w:hAnsi="BIZ UDゴシック" w:cs="Times New Roman" w:hint="eastAsia"/>
                <w:snapToGrid w:val="0"/>
                <w:spacing w:val="-2"/>
                <w:kern w:val="0"/>
                <w:sz w:val="16"/>
                <w:szCs w:val="18"/>
              </w:rPr>
              <w:t>項</w:t>
            </w:r>
          </w:p>
        </w:tc>
      </w:tr>
      <w:tr w:rsidR="002124AB" w:rsidRPr="002124AB" w14:paraId="466B0DA6" w14:textId="77777777" w:rsidTr="00E32AE4">
        <w:tc>
          <w:tcPr>
            <w:tcW w:w="1228" w:type="dxa"/>
            <w:tcBorders>
              <w:top w:val="nil"/>
              <w:bottom w:val="nil"/>
            </w:tcBorders>
          </w:tcPr>
          <w:p w14:paraId="58AA9751" w14:textId="77777777" w:rsidR="00E32AE4" w:rsidRPr="002124AB" w:rsidRDefault="00E32AE4" w:rsidP="00E32AE4">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tcPr>
          <w:p w14:paraId="237BDB7D"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※事業者が整備等する業務管理体制の内容</w:t>
            </w:r>
          </w:p>
        </w:tc>
        <w:tc>
          <w:tcPr>
            <w:tcW w:w="1134" w:type="dxa"/>
            <w:tcBorders>
              <w:top w:val="nil"/>
              <w:bottom w:val="nil"/>
            </w:tcBorders>
          </w:tcPr>
          <w:p w14:paraId="61A014D0" w14:textId="77777777" w:rsidR="00E32AE4" w:rsidRPr="002124AB" w:rsidRDefault="00E32AE4"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54B5790" w14:textId="77777777" w:rsidR="00E32AE4" w:rsidRPr="002124AB" w:rsidRDefault="00E32AE4" w:rsidP="00E32AE4">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p>
        </w:tc>
      </w:tr>
      <w:tr w:rsidR="002124AB" w:rsidRPr="002124AB" w14:paraId="27B59A07" w14:textId="77777777" w:rsidTr="00E32AE4">
        <w:trPr>
          <w:trHeight w:val="997"/>
        </w:trPr>
        <w:tc>
          <w:tcPr>
            <w:tcW w:w="1228" w:type="dxa"/>
            <w:tcBorders>
              <w:top w:val="nil"/>
              <w:bottom w:val="nil"/>
            </w:tcBorders>
          </w:tcPr>
          <w:p w14:paraId="13F76715" w14:textId="77777777" w:rsidR="00E32AE4" w:rsidRPr="002124AB" w:rsidRDefault="00E32AE4" w:rsidP="00E32AE4">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tcPr>
          <w:p w14:paraId="153A58F0" w14:textId="2FC6463D"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◎事業所の数が</w:t>
            </w:r>
            <w:r w:rsidR="008B5B85" w:rsidRPr="002124AB">
              <w:rPr>
                <w:rFonts w:ascii="BIZ UDゴシック" w:eastAsia="BIZ UDゴシック" w:hAnsi="BIZ UDゴシック" w:hint="eastAsia"/>
                <w:sz w:val="21"/>
                <w:szCs w:val="21"/>
              </w:rPr>
              <w:t>20</w:t>
            </w:r>
            <w:r w:rsidRPr="002124AB">
              <w:rPr>
                <w:rFonts w:ascii="BIZ UDゴシック" w:eastAsia="BIZ UDゴシック" w:hAnsi="BIZ UDゴシック" w:hint="eastAsia"/>
                <w:sz w:val="21"/>
                <w:szCs w:val="21"/>
              </w:rPr>
              <w:t>未満</w:t>
            </w:r>
          </w:p>
          <w:p w14:paraId="7A72AD86"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・整備届出事項：法令遵守責任者</w:t>
            </w:r>
          </w:p>
          <w:p w14:paraId="1C77F2AE" w14:textId="77777777" w:rsidR="00E32AE4" w:rsidRPr="002124AB" w:rsidRDefault="00E32AE4" w:rsidP="00793C53">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・届出書の記載すべき事項：名称又は氏名、主たる事務所の所在地、代表者氏名等、法令遵守責任者氏名等</w:t>
            </w:r>
          </w:p>
        </w:tc>
        <w:tc>
          <w:tcPr>
            <w:tcW w:w="1134" w:type="dxa"/>
            <w:vMerge w:val="restart"/>
            <w:tcBorders>
              <w:top w:val="nil"/>
            </w:tcBorders>
          </w:tcPr>
          <w:p w14:paraId="40A5C092" w14:textId="77777777" w:rsidR="00E32AE4" w:rsidRPr="002124AB" w:rsidRDefault="00E32AE4" w:rsidP="0009242C">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vMerge w:val="restart"/>
            <w:tcBorders>
              <w:top w:val="nil"/>
            </w:tcBorders>
          </w:tcPr>
          <w:p w14:paraId="31D98632" w14:textId="77777777" w:rsidR="00E32AE4" w:rsidRPr="002124AB" w:rsidRDefault="00E32AE4" w:rsidP="00E32AE4">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施行規則</w:t>
            </w:r>
          </w:p>
          <w:p w14:paraId="00FDE7E3" w14:textId="365BEA3E" w:rsidR="00E32AE4" w:rsidRPr="002124AB" w:rsidRDefault="00E32AE4" w:rsidP="00E32AE4">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r w:rsidRPr="002124AB">
              <w:rPr>
                <w:rFonts w:ascii="BIZ UDゴシック" w:eastAsia="BIZ UDゴシック" w:hAnsi="BIZ UDゴシック" w:cs="Times New Roman" w:hint="eastAsia"/>
                <w:snapToGrid w:val="0"/>
                <w:spacing w:val="-2"/>
                <w:kern w:val="0"/>
                <w:sz w:val="16"/>
                <w:szCs w:val="18"/>
              </w:rPr>
              <w:t>第</w:t>
            </w:r>
            <w:r w:rsidR="008B5B85" w:rsidRPr="002124AB">
              <w:rPr>
                <w:rFonts w:ascii="BIZ UDゴシック" w:eastAsia="BIZ UDゴシック" w:hAnsi="BIZ UDゴシック" w:cs="Times New Roman" w:hint="eastAsia"/>
                <w:snapToGrid w:val="0"/>
                <w:spacing w:val="-2"/>
                <w:kern w:val="0"/>
                <w:sz w:val="16"/>
                <w:szCs w:val="18"/>
              </w:rPr>
              <w:t>140</w:t>
            </w:r>
            <w:r w:rsidRPr="002124AB">
              <w:rPr>
                <w:rFonts w:ascii="BIZ UDゴシック" w:eastAsia="BIZ UDゴシック" w:hAnsi="BIZ UDゴシック" w:cs="Times New Roman" w:hint="eastAsia"/>
                <w:snapToGrid w:val="0"/>
                <w:spacing w:val="-2"/>
                <w:kern w:val="0"/>
                <w:sz w:val="16"/>
                <w:szCs w:val="18"/>
              </w:rPr>
              <w:t>条の</w:t>
            </w:r>
            <w:r w:rsidR="008B5B85" w:rsidRPr="002124AB">
              <w:rPr>
                <w:rFonts w:ascii="BIZ UDゴシック" w:eastAsia="BIZ UDゴシック" w:hAnsi="BIZ UDゴシック" w:cs="Times New Roman" w:hint="eastAsia"/>
                <w:snapToGrid w:val="0"/>
                <w:spacing w:val="-2"/>
                <w:kern w:val="0"/>
                <w:sz w:val="16"/>
                <w:szCs w:val="18"/>
              </w:rPr>
              <w:t>39</w:t>
            </w:r>
          </w:p>
        </w:tc>
      </w:tr>
      <w:tr w:rsidR="002124AB" w:rsidRPr="002124AB" w14:paraId="42F71226" w14:textId="77777777" w:rsidTr="00E32AE4">
        <w:trPr>
          <w:trHeight w:val="954"/>
        </w:trPr>
        <w:tc>
          <w:tcPr>
            <w:tcW w:w="1228" w:type="dxa"/>
            <w:tcBorders>
              <w:top w:val="nil"/>
              <w:bottom w:val="nil"/>
            </w:tcBorders>
          </w:tcPr>
          <w:p w14:paraId="7CE2B89C" w14:textId="77777777" w:rsidR="00E32AE4" w:rsidRPr="002124AB" w:rsidRDefault="00E32AE4" w:rsidP="00E32AE4">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0D13B9C" w14:textId="50BAB478"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◎事業所の数が</w:t>
            </w:r>
            <w:r w:rsidR="008B5B85" w:rsidRPr="002124AB">
              <w:rPr>
                <w:rFonts w:ascii="BIZ UDゴシック" w:eastAsia="BIZ UDゴシック" w:hAnsi="BIZ UDゴシック" w:hint="eastAsia"/>
                <w:sz w:val="21"/>
                <w:szCs w:val="21"/>
              </w:rPr>
              <w:t>20</w:t>
            </w:r>
            <w:r w:rsidRPr="002124AB">
              <w:rPr>
                <w:rFonts w:ascii="BIZ UDゴシック" w:eastAsia="BIZ UDゴシック" w:hAnsi="BIZ UDゴシック" w:hint="eastAsia"/>
                <w:sz w:val="21"/>
                <w:szCs w:val="21"/>
              </w:rPr>
              <w:t>以上</w:t>
            </w:r>
            <w:r w:rsidR="008B5B85" w:rsidRPr="002124AB">
              <w:rPr>
                <w:rFonts w:ascii="BIZ UDゴシック" w:eastAsia="BIZ UDゴシック" w:hAnsi="BIZ UDゴシック" w:hint="eastAsia"/>
                <w:sz w:val="21"/>
                <w:szCs w:val="21"/>
              </w:rPr>
              <w:t>100</w:t>
            </w:r>
            <w:r w:rsidRPr="002124AB">
              <w:rPr>
                <w:rFonts w:ascii="BIZ UDゴシック" w:eastAsia="BIZ UDゴシック" w:hAnsi="BIZ UDゴシック" w:hint="eastAsia"/>
                <w:sz w:val="21"/>
                <w:szCs w:val="21"/>
              </w:rPr>
              <w:t>未満</w:t>
            </w:r>
          </w:p>
          <w:p w14:paraId="15E8A65E" w14:textId="77777777"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・整備届出事項：法令遵守責任者、法令遵守規程</w:t>
            </w:r>
          </w:p>
          <w:p w14:paraId="19431DB2" w14:textId="77777777" w:rsidR="00E32AE4" w:rsidRPr="002124AB" w:rsidRDefault="00E32AE4" w:rsidP="00793C53">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・届出書の記載すべき事項：名称又は氏名、主たる事務所の所在地、代表者氏名等、法令遵守責任者氏名等、法令遵守規程の概要  </w:t>
            </w:r>
          </w:p>
        </w:tc>
        <w:tc>
          <w:tcPr>
            <w:tcW w:w="1134" w:type="dxa"/>
            <w:vMerge/>
          </w:tcPr>
          <w:p w14:paraId="3ED6FC52" w14:textId="77777777" w:rsidR="00E32AE4" w:rsidRPr="002124AB" w:rsidRDefault="00E32AE4" w:rsidP="0009242C">
            <w:pPr>
              <w:adjustRightInd w:val="0"/>
              <w:spacing w:line="240" w:lineRule="exact"/>
              <w:ind w:left="104" w:hanging="104"/>
              <w:contextualSpacing/>
              <w:jc w:val="distribute"/>
              <w:rPr>
                <w:rFonts w:ascii="BIZ UDゴシック" w:eastAsia="BIZ UDゴシック" w:hAnsi="BIZ UDゴシック"/>
                <w:w w:val="75"/>
                <w:kern w:val="0"/>
                <w:sz w:val="21"/>
                <w:szCs w:val="21"/>
              </w:rPr>
            </w:pPr>
          </w:p>
        </w:tc>
        <w:tc>
          <w:tcPr>
            <w:tcW w:w="1348" w:type="dxa"/>
            <w:vMerge/>
          </w:tcPr>
          <w:p w14:paraId="589ABAA4" w14:textId="77777777" w:rsidR="00E32AE4" w:rsidRPr="002124AB" w:rsidRDefault="00E32AE4" w:rsidP="00E32AE4">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p>
        </w:tc>
      </w:tr>
      <w:tr w:rsidR="002124AB" w:rsidRPr="002124AB" w14:paraId="36D404F6" w14:textId="77777777" w:rsidTr="00A261F0">
        <w:trPr>
          <w:trHeight w:val="278"/>
        </w:trPr>
        <w:tc>
          <w:tcPr>
            <w:tcW w:w="1228" w:type="dxa"/>
            <w:tcBorders>
              <w:top w:val="nil"/>
              <w:bottom w:val="nil"/>
            </w:tcBorders>
          </w:tcPr>
          <w:p w14:paraId="1B801D37" w14:textId="77777777" w:rsidR="00E32AE4" w:rsidRPr="002124AB" w:rsidRDefault="00E32AE4" w:rsidP="00E32AE4">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1CED7F8E" w14:textId="13E1269F" w:rsidR="00E32AE4" w:rsidRPr="002124AB" w:rsidRDefault="00E32AE4" w:rsidP="00E32AE4">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◎事業所の数が</w:t>
            </w:r>
            <w:r w:rsidR="008B5B85" w:rsidRPr="002124AB">
              <w:rPr>
                <w:rFonts w:ascii="BIZ UDゴシック" w:eastAsia="BIZ UDゴシック" w:hAnsi="BIZ UDゴシック" w:hint="eastAsia"/>
                <w:sz w:val="21"/>
                <w:szCs w:val="21"/>
              </w:rPr>
              <w:t>100</w:t>
            </w:r>
            <w:r w:rsidRPr="002124AB">
              <w:rPr>
                <w:rFonts w:ascii="BIZ UDゴシック" w:eastAsia="BIZ UDゴシック" w:hAnsi="BIZ UDゴシック" w:hint="eastAsia"/>
                <w:sz w:val="21"/>
                <w:szCs w:val="21"/>
              </w:rPr>
              <w:t>以上</w:t>
            </w:r>
          </w:p>
          <w:p w14:paraId="5E432361" w14:textId="77777777" w:rsidR="00E32AE4" w:rsidRPr="002124AB" w:rsidRDefault="00E32AE4" w:rsidP="00793C53">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・整備届出事項：法令遵守責任者、法令遵守規程、業務執行監査の定期的実施</w:t>
            </w:r>
          </w:p>
          <w:p w14:paraId="50B1344D" w14:textId="77777777" w:rsidR="00E32AE4" w:rsidRPr="002124AB" w:rsidRDefault="00E32AE4" w:rsidP="00793C53">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・届出書の記載すべき事項：名称又は氏名、主たる事務所の所在地、代表者氏名等、法令遵守責任者氏名等、法令遵守規程の概要 、業務執行監査の方法の概要</w:t>
            </w:r>
          </w:p>
        </w:tc>
        <w:tc>
          <w:tcPr>
            <w:tcW w:w="1134" w:type="dxa"/>
            <w:vMerge/>
            <w:tcBorders>
              <w:bottom w:val="single" w:sz="4" w:space="0" w:color="auto"/>
            </w:tcBorders>
          </w:tcPr>
          <w:p w14:paraId="393055AD" w14:textId="77777777" w:rsidR="00E32AE4" w:rsidRPr="002124AB" w:rsidRDefault="00E32AE4" w:rsidP="0009242C">
            <w:pPr>
              <w:adjustRightInd w:val="0"/>
              <w:spacing w:line="240" w:lineRule="exact"/>
              <w:ind w:left="104" w:hanging="104"/>
              <w:contextualSpacing/>
              <w:jc w:val="distribute"/>
              <w:rPr>
                <w:rFonts w:ascii="BIZ UDゴシック" w:eastAsia="BIZ UDゴシック" w:hAnsi="BIZ UDゴシック"/>
                <w:w w:val="75"/>
                <w:kern w:val="0"/>
                <w:sz w:val="21"/>
                <w:szCs w:val="21"/>
              </w:rPr>
            </w:pPr>
          </w:p>
        </w:tc>
        <w:tc>
          <w:tcPr>
            <w:tcW w:w="1348" w:type="dxa"/>
            <w:vMerge/>
            <w:tcBorders>
              <w:bottom w:val="nil"/>
            </w:tcBorders>
          </w:tcPr>
          <w:p w14:paraId="0E539050" w14:textId="77777777" w:rsidR="00E32AE4" w:rsidRPr="002124AB" w:rsidRDefault="00E32AE4" w:rsidP="00E32AE4">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p>
        </w:tc>
      </w:tr>
      <w:tr w:rsidR="002124AB" w:rsidRPr="002124AB" w14:paraId="7BA956E9" w14:textId="77777777" w:rsidTr="00A261F0">
        <w:trPr>
          <w:trHeight w:val="278"/>
        </w:trPr>
        <w:tc>
          <w:tcPr>
            <w:tcW w:w="1228" w:type="dxa"/>
            <w:tcBorders>
              <w:top w:val="nil"/>
              <w:bottom w:val="nil"/>
            </w:tcBorders>
          </w:tcPr>
          <w:p w14:paraId="0A9D4924"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4F0BAC2A" w14:textId="1815921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業務管理体制（法令等遵守）についての考え(方針)を定め、職員に周知していますか。</w:t>
            </w:r>
          </w:p>
        </w:tc>
        <w:tc>
          <w:tcPr>
            <w:tcW w:w="1134" w:type="dxa"/>
            <w:tcBorders>
              <w:bottom w:val="single" w:sz="4" w:space="0" w:color="auto"/>
            </w:tcBorders>
          </w:tcPr>
          <w:p w14:paraId="4E5E3B8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101EAE9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DD8A90B" w14:textId="041CBD10"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tcPr>
          <w:p w14:paraId="4BD9C00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p>
        </w:tc>
      </w:tr>
      <w:tr w:rsidR="002124AB" w:rsidRPr="002124AB" w14:paraId="6EF9566E" w14:textId="77777777" w:rsidTr="00A261F0">
        <w:trPr>
          <w:trHeight w:val="278"/>
        </w:trPr>
        <w:tc>
          <w:tcPr>
            <w:tcW w:w="1228" w:type="dxa"/>
            <w:tcBorders>
              <w:top w:val="nil"/>
              <w:bottom w:val="nil"/>
            </w:tcBorders>
          </w:tcPr>
          <w:p w14:paraId="756271B7"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5CB174A9" w14:textId="2358E96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業務管理体制（法令等遵守）について、具体的な取組を行っていますか。</w:t>
            </w:r>
          </w:p>
        </w:tc>
        <w:tc>
          <w:tcPr>
            <w:tcW w:w="1134" w:type="dxa"/>
            <w:tcBorders>
              <w:bottom w:val="single" w:sz="4" w:space="0" w:color="auto"/>
            </w:tcBorders>
          </w:tcPr>
          <w:p w14:paraId="4233922D"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F7BA06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ED568EA" w14:textId="54C4E036"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tcPr>
          <w:p w14:paraId="7C269399"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p>
        </w:tc>
      </w:tr>
      <w:tr w:rsidR="002124AB" w:rsidRPr="002124AB" w14:paraId="329468DB" w14:textId="77777777" w:rsidTr="00A261F0">
        <w:trPr>
          <w:trHeight w:val="278"/>
        </w:trPr>
        <w:tc>
          <w:tcPr>
            <w:tcW w:w="1228" w:type="dxa"/>
            <w:tcBorders>
              <w:top w:val="nil"/>
              <w:bottom w:val="nil"/>
            </w:tcBorders>
          </w:tcPr>
          <w:p w14:paraId="3329CB1E"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416ACB14"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14:paraId="38FDA16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介護報酬の請求等のチェックを実施</w:t>
            </w:r>
          </w:p>
          <w:p w14:paraId="75258571"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14:paraId="3B7D3384"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14:paraId="4D2E2558"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業務管理体制（法令等遵守）についての研修を実施している。</w:t>
            </w:r>
          </w:p>
          <w:p w14:paraId="7E5B8B5D"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オ　法令遵守規程を整備している。</w:t>
            </w:r>
          </w:p>
          <w:p w14:paraId="6561F99D" w14:textId="18FE6C4B"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カ　その他（　　　　　　　　　　　　　　　　　）　</w:t>
            </w:r>
          </w:p>
        </w:tc>
        <w:tc>
          <w:tcPr>
            <w:tcW w:w="1134" w:type="dxa"/>
            <w:tcBorders>
              <w:bottom w:val="single" w:sz="4" w:space="0" w:color="auto"/>
            </w:tcBorders>
          </w:tcPr>
          <w:p w14:paraId="7AB1F351" w14:textId="77777777" w:rsidR="002D6F16" w:rsidRPr="002124AB" w:rsidRDefault="002D6F16" w:rsidP="002D6F16">
            <w:pPr>
              <w:adjustRightInd w:val="0"/>
              <w:spacing w:line="240" w:lineRule="exact"/>
              <w:ind w:left="139" w:hanging="139"/>
              <w:contextualSpacing/>
              <w:jc w:val="left"/>
              <w:rPr>
                <w:rFonts w:ascii="BIZ UDゴシック" w:eastAsia="BIZ UDゴシック" w:hAnsi="BIZ UDゴシック"/>
                <w:spacing w:val="2"/>
                <w:sz w:val="20"/>
                <w:szCs w:val="20"/>
              </w:rPr>
            </w:pPr>
          </w:p>
        </w:tc>
        <w:tc>
          <w:tcPr>
            <w:tcW w:w="1348" w:type="dxa"/>
            <w:tcBorders>
              <w:top w:val="nil"/>
              <w:bottom w:val="nil"/>
            </w:tcBorders>
          </w:tcPr>
          <w:p w14:paraId="17D07139"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p>
        </w:tc>
      </w:tr>
      <w:tr w:rsidR="002124AB" w:rsidRPr="002124AB" w14:paraId="79415C0C" w14:textId="77777777" w:rsidTr="00A261F0">
        <w:trPr>
          <w:trHeight w:val="278"/>
        </w:trPr>
        <w:tc>
          <w:tcPr>
            <w:tcW w:w="1228" w:type="dxa"/>
            <w:tcBorders>
              <w:top w:val="nil"/>
              <w:bottom w:val="single" w:sz="4" w:space="0" w:color="auto"/>
            </w:tcBorders>
          </w:tcPr>
          <w:p w14:paraId="18020F27"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77785B0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業務管理体制（法令等遵守）の取組について、評価・改善活動を行っていますか。</w:t>
            </w:r>
          </w:p>
          <w:p w14:paraId="1494ECBD" w14:textId="77777777" w:rsidR="00952DF8" w:rsidRPr="002124AB" w:rsidRDefault="00952DF8" w:rsidP="002D6F16">
            <w:pPr>
              <w:adjustRightInd w:val="0"/>
              <w:spacing w:line="240" w:lineRule="exact"/>
              <w:ind w:left="189" w:hangingChars="100" w:hanging="189"/>
              <w:contextualSpacing/>
              <w:rPr>
                <w:rFonts w:ascii="BIZ UDゴシック" w:eastAsia="BIZ UDゴシック" w:hAnsi="BIZ UDゴシック"/>
                <w:sz w:val="21"/>
                <w:szCs w:val="21"/>
              </w:rPr>
            </w:pPr>
          </w:p>
          <w:p w14:paraId="7064B04C" w14:textId="77777777" w:rsidR="00952DF8" w:rsidRPr="002124AB" w:rsidRDefault="00952DF8" w:rsidP="002D6F16">
            <w:pPr>
              <w:adjustRightInd w:val="0"/>
              <w:spacing w:line="240" w:lineRule="exact"/>
              <w:ind w:left="189" w:hangingChars="100" w:hanging="189"/>
              <w:contextualSpacing/>
              <w:rPr>
                <w:rFonts w:ascii="BIZ UDゴシック" w:eastAsia="BIZ UDゴシック" w:hAnsi="BIZ UDゴシック"/>
                <w:sz w:val="21"/>
                <w:szCs w:val="21"/>
              </w:rPr>
            </w:pPr>
            <w:bookmarkStart w:id="0" w:name="_GoBack"/>
            <w:bookmarkEnd w:id="0"/>
          </w:p>
          <w:p w14:paraId="792A2A78" w14:textId="77777777" w:rsidR="00952DF8" w:rsidRPr="002124AB" w:rsidRDefault="00952DF8" w:rsidP="002D6F16">
            <w:pPr>
              <w:adjustRightInd w:val="0"/>
              <w:spacing w:line="240" w:lineRule="exact"/>
              <w:ind w:left="189" w:hangingChars="100" w:hanging="189"/>
              <w:contextualSpacing/>
              <w:rPr>
                <w:rFonts w:ascii="BIZ UDゴシック" w:eastAsia="BIZ UDゴシック" w:hAnsi="BIZ UDゴシック"/>
                <w:sz w:val="21"/>
                <w:szCs w:val="21"/>
              </w:rPr>
            </w:pPr>
          </w:p>
          <w:p w14:paraId="7B462F2C" w14:textId="77777777" w:rsidR="00952DF8" w:rsidRPr="002124AB" w:rsidRDefault="00952DF8" w:rsidP="002D6F16">
            <w:pPr>
              <w:adjustRightInd w:val="0"/>
              <w:spacing w:line="240" w:lineRule="exact"/>
              <w:ind w:left="189" w:hangingChars="100" w:hanging="189"/>
              <w:contextualSpacing/>
              <w:rPr>
                <w:rFonts w:ascii="BIZ UDゴシック" w:eastAsia="BIZ UDゴシック" w:hAnsi="BIZ UDゴシック"/>
                <w:sz w:val="21"/>
                <w:szCs w:val="21"/>
              </w:rPr>
            </w:pPr>
          </w:p>
          <w:p w14:paraId="220C0A2F" w14:textId="49D7EA59" w:rsidR="00952DF8" w:rsidRPr="002124AB" w:rsidRDefault="00952DF8" w:rsidP="002D6F16">
            <w:pPr>
              <w:adjustRightInd w:val="0"/>
              <w:spacing w:line="240" w:lineRule="exact"/>
              <w:ind w:left="189" w:hangingChars="100" w:hanging="189"/>
              <w:contextualSpacing/>
              <w:rPr>
                <w:rFonts w:ascii="BIZ UDゴシック" w:eastAsia="BIZ UDゴシック" w:hAnsi="BIZ UDゴシック"/>
                <w:sz w:val="21"/>
                <w:szCs w:val="21"/>
              </w:rPr>
            </w:pPr>
          </w:p>
        </w:tc>
        <w:tc>
          <w:tcPr>
            <w:tcW w:w="1134" w:type="dxa"/>
            <w:tcBorders>
              <w:bottom w:val="single" w:sz="4" w:space="0" w:color="auto"/>
            </w:tcBorders>
          </w:tcPr>
          <w:p w14:paraId="18642C29"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5FECF9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2EF7DB2" w14:textId="2B6E1A76"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2D6F16" w:rsidRPr="002124AB">
                  <w:rPr>
                    <w:rFonts w:ascii="Segoe UI Symbol" w:eastAsia="BIZ UDゴシック" w:hAnsi="Segoe UI Symbol" w:cs="Segoe UI Symbol"/>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single" w:sz="4" w:space="0" w:color="auto"/>
            </w:tcBorders>
          </w:tcPr>
          <w:p w14:paraId="78B60095"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8"/>
              </w:rPr>
            </w:pPr>
          </w:p>
        </w:tc>
      </w:tr>
      <w:tr w:rsidR="002124AB" w:rsidRPr="002124AB" w14:paraId="2969B1FC" w14:textId="77777777" w:rsidTr="007C2F5B">
        <w:trPr>
          <w:trHeight w:val="419"/>
        </w:trPr>
        <w:tc>
          <w:tcPr>
            <w:tcW w:w="10373" w:type="dxa"/>
            <w:gridSpan w:val="5"/>
            <w:shd w:val="clear" w:color="auto" w:fill="DAEEF3" w:themeFill="accent5" w:themeFillTint="33"/>
            <w:vAlign w:val="center"/>
          </w:tcPr>
          <w:p w14:paraId="70F2B07D" w14:textId="337BDE50" w:rsidR="002D6F16" w:rsidRPr="002124AB" w:rsidRDefault="002D6F16" w:rsidP="002D6F16">
            <w:pPr>
              <w:adjustRightInd w:val="0"/>
              <w:spacing w:line="240" w:lineRule="exact"/>
              <w:ind w:left="59" w:hangingChars="27" w:hanging="59"/>
              <w:contextualSpacing/>
              <w:rPr>
                <w:rFonts w:ascii="BIZ UDゴシック" w:eastAsia="BIZ UDゴシック" w:hAnsi="BIZ UDゴシック"/>
                <w:spacing w:val="20"/>
                <w:szCs w:val="18"/>
              </w:rPr>
            </w:pPr>
            <w:r w:rsidRPr="002124AB">
              <w:rPr>
                <w:rFonts w:ascii="BIZ UDゴシック" w:eastAsia="BIZ UDゴシック" w:hAnsi="BIZ UDゴシック" w:hint="eastAsia"/>
                <w:szCs w:val="18"/>
              </w:rPr>
              <w:lastRenderedPageBreak/>
              <w:t>第7　介護給付費の算定及び取扱い</w:t>
            </w:r>
          </w:p>
        </w:tc>
      </w:tr>
      <w:tr w:rsidR="002124AB" w:rsidRPr="002124AB" w14:paraId="45F48F0B" w14:textId="77777777" w:rsidTr="00BC7F32">
        <w:trPr>
          <w:trHeight w:val="845"/>
        </w:trPr>
        <w:tc>
          <w:tcPr>
            <w:tcW w:w="1228" w:type="dxa"/>
            <w:tcBorders>
              <w:bottom w:val="nil"/>
            </w:tcBorders>
          </w:tcPr>
          <w:p w14:paraId="56DDCCB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b/>
                <w:sz w:val="21"/>
                <w:szCs w:val="21"/>
              </w:rPr>
            </w:pPr>
          </w:p>
        </w:tc>
        <w:tc>
          <w:tcPr>
            <w:tcW w:w="6663" w:type="dxa"/>
            <w:gridSpan w:val="2"/>
            <w:tcBorders>
              <w:bottom w:val="dotted" w:sz="4" w:space="0" w:color="auto"/>
            </w:tcBorders>
          </w:tcPr>
          <w:p w14:paraId="16035CDA"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訪問介護の区分</w:t>
            </w:r>
          </w:p>
          <w:p w14:paraId="1A0DDEE8" w14:textId="0FA65AC6"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訪問介護の区分については、身体介護が中心である場合（身体介護中心型）、生活援助が中心である場合（生活援助中心型）の2区分とされましたが、これらの型の適用に当たっては、1回の訪問介護において「身体介護」と「生活援助」が混在するような場合について、全体としていずれかの型の単位数を算定するのではなく、「身体介護」に該当する行為がどの程度含まれるかを基準に、「身体介護」と「生活援助」を組み合わせて算定します。</w:t>
            </w:r>
          </w:p>
          <w:p w14:paraId="59E15866" w14:textId="3ACEC4DF"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この場合、身体介護のサービス行為の一連の流れを細かく区分しないよう留意してください。例えば、「食事介助」のサービス行為の一連の流れに配下膳が含まれている場合に、当該配下膳の行為だけをもってして「生活援助」の1つの単独行為として取り扱いません。</w:t>
            </w:r>
          </w:p>
        </w:tc>
        <w:tc>
          <w:tcPr>
            <w:tcW w:w="1134" w:type="dxa"/>
            <w:tcBorders>
              <w:bottom w:val="nil"/>
            </w:tcBorders>
          </w:tcPr>
          <w:p w14:paraId="350927B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bottom w:val="nil"/>
            </w:tcBorders>
          </w:tcPr>
          <w:p w14:paraId="3B451EC0"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p w14:paraId="4B2542C1"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p w14:paraId="6F7EB802" w14:textId="2E53DF4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B661305" w14:textId="3E75127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w:t>
            </w:r>
          </w:p>
        </w:tc>
      </w:tr>
      <w:tr w:rsidR="002124AB" w:rsidRPr="002124AB" w14:paraId="1CB575F2" w14:textId="77777777" w:rsidTr="007C2F5B">
        <w:trPr>
          <w:trHeight w:val="406"/>
        </w:trPr>
        <w:tc>
          <w:tcPr>
            <w:tcW w:w="1228" w:type="dxa"/>
            <w:tcBorders>
              <w:top w:val="nil"/>
              <w:bottom w:val="nil"/>
            </w:tcBorders>
          </w:tcPr>
          <w:p w14:paraId="522065F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b/>
                <w:sz w:val="21"/>
                <w:szCs w:val="21"/>
              </w:rPr>
            </w:pPr>
          </w:p>
        </w:tc>
        <w:tc>
          <w:tcPr>
            <w:tcW w:w="6663" w:type="dxa"/>
            <w:gridSpan w:val="2"/>
            <w:tcBorders>
              <w:top w:val="dotted" w:sz="4" w:space="0" w:color="auto"/>
              <w:bottom w:val="nil"/>
            </w:tcBorders>
          </w:tcPr>
          <w:p w14:paraId="3FF3E3A9"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いずれの型の単位数を算定するかを判断する際は、まず、身体介護に要する一般的な時間や内容からみて、身体介護を構成する個々の行為を</w:t>
            </w:r>
          </w:p>
        </w:tc>
        <w:tc>
          <w:tcPr>
            <w:tcW w:w="1134" w:type="dxa"/>
            <w:tcBorders>
              <w:top w:val="nil"/>
              <w:bottom w:val="nil"/>
            </w:tcBorders>
          </w:tcPr>
          <w:p w14:paraId="0A718FB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1A2C6E7"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D7C0490" w14:textId="77777777" w:rsidTr="007C2F5B">
        <w:trPr>
          <w:trHeight w:val="699"/>
        </w:trPr>
        <w:tc>
          <w:tcPr>
            <w:tcW w:w="1228" w:type="dxa"/>
            <w:tcBorders>
              <w:top w:val="nil"/>
              <w:bottom w:val="nil"/>
            </w:tcBorders>
          </w:tcPr>
          <w:p w14:paraId="787A793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tcPr>
          <w:p w14:paraId="0D890495" w14:textId="77777777"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比較的手間のかからない体位交換、移動介助、移乗介助、起床介助（寝床から起こす介助）、就寝介助（寝床に寝かす介助）等の「動作介護」</w:t>
            </w:r>
          </w:p>
          <w:p w14:paraId="5C817443" w14:textId="487EB12E"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ある程度手間のかかる排泄介助、部分清拭、部分浴介助、整容介助、更衣介助等の「身の回り介護」</w:t>
            </w:r>
          </w:p>
          <w:p w14:paraId="6D5607A7" w14:textId="77777777"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さらに長い時間で手間のかかる食事介助、全身清拭、全身浴介助等の「生活介護」</w:t>
            </w:r>
          </w:p>
          <w:p w14:paraId="18707F4A"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に大きく分類することとし、その上で、次の考え方を基本に、訪問介護事業者は、居宅サービス計画作成時点において、利用者が選択した居宅介護支援事業者と十分連携を図りながら、利用者の心身の状況、意向等を踏まえ、適切な型が適用されるよう留意するとともに、訪問介護計画の作成の際に、利用者又はその家族等への説明を十分に行い、その同意の上、いずれの型かを確定するものです。</w:t>
            </w:r>
          </w:p>
        </w:tc>
        <w:tc>
          <w:tcPr>
            <w:tcW w:w="1134" w:type="dxa"/>
            <w:tcBorders>
              <w:top w:val="nil"/>
              <w:bottom w:val="nil"/>
            </w:tcBorders>
          </w:tcPr>
          <w:p w14:paraId="2ED009D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E1602F2"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22BA653C" w14:textId="77777777" w:rsidTr="0000696E">
        <w:trPr>
          <w:trHeight w:val="1478"/>
        </w:trPr>
        <w:tc>
          <w:tcPr>
            <w:tcW w:w="1228" w:type="dxa"/>
            <w:tcBorders>
              <w:top w:val="nil"/>
              <w:bottom w:val="nil"/>
            </w:tcBorders>
          </w:tcPr>
          <w:p w14:paraId="09C7CB8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tcPr>
          <w:p w14:paraId="50D7AAE5"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〔身体介護中心型の所定単位数が算定される場合〕</w:t>
            </w:r>
          </w:p>
          <w:p w14:paraId="7CC3FD83"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専ら身体介護を行う場合</w:t>
            </w:r>
          </w:p>
          <w:p w14:paraId="05E18121" w14:textId="77777777"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主として「生活介護」や「身の回り介護」を行うとともに、これに関連して若干の生活援助を行う場合</w:t>
            </w:r>
          </w:p>
          <w:p w14:paraId="37239040" w14:textId="0368CE47"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(例)　簡単な調理の後（5分程度）、食事介助を行う（50分程度）場合（所要時間30分以上1時間未満の身体介護中心型）</w:t>
            </w:r>
          </w:p>
        </w:tc>
        <w:tc>
          <w:tcPr>
            <w:tcW w:w="1134" w:type="dxa"/>
            <w:tcBorders>
              <w:top w:val="nil"/>
              <w:bottom w:val="nil"/>
            </w:tcBorders>
          </w:tcPr>
          <w:p w14:paraId="6A61C91B"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46CF331"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4178BD9F" w14:textId="77777777" w:rsidTr="007C2F5B">
        <w:trPr>
          <w:trHeight w:val="70"/>
        </w:trPr>
        <w:tc>
          <w:tcPr>
            <w:tcW w:w="1228" w:type="dxa"/>
            <w:tcBorders>
              <w:top w:val="nil"/>
              <w:bottom w:val="nil"/>
            </w:tcBorders>
          </w:tcPr>
          <w:p w14:paraId="63CA7EB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tcPr>
          <w:p w14:paraId="6A6D37F5" w14:textId="77777777" w:rsidR="002D6F16" w:rsidRPr="002124AB" w:rsidRDefault="002D6F16" w:rsidP="002D6F16">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〔生活援助中心型の所定単位数が算定される場合〕</w:t>
            </w:r>
          </w:p>
          <w:p w14:paraId="7B089249" w14:textId="77777777" w:rsidR="002D6F16" w:rsidRPr="002124AB" w:rsidRDefault="002D6F16" w:rsidP="002D6F16">
            <w:pPr>
              <w:spacing w:line="240" w:lineRule="exact"/>
              <w:ind w:left="144" w:hanging="144"/>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専ら生活援助を行う場合</w:t>
            </w:r>
          </w:p>
          <w:p w14:paraId="12E0E406" w14:textId="77777777" w:rsidR="002D6F16" w:rsidRPr="002124AB" w:rsidRDefault="002D6F16" w:rsidP="002D6F16">
            <w:pPr>
              <w:spacing w:line="240" w:lineRule="exact"/>
              <w:ind w:left="333" w:hangingChars="176" w:hanging="333"/>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生活援助に伴い若干の「動作介護」を行う場合</w:t>
            </w:r>
          </w:p>
          <w:p w14:paraId="58986410" w14:textId="168DC404" w:rsidR="002D6F16" w:rsidRPr="002124AB" w:rsidRDefault="002D6F16" w:rsidP="002D6F16">
            <w:pPr>
              <w:spacing w:line="240" w:lineRule="exact"/>
              <w:ind w:left="378" w:hangingChars="200" w:hanging="378"/>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(例)　利用者の居室から居間までの移動介助を行った後（5分程度）、居室の掃除（35分程度）を行う場合（所要時間20分以上45分未満の生活援助中心型）</w:t>
            </w:r>
          </w:p>
          <w:p w14:paraId="6943A841" w14:textId="77777777" w:rsidR="002D6F16" w:rsidRPr="002124AB" w:rsidRDefault="002D6F16" w:rsidP="002D6F16">
            <w:pPr>
              <w:spacing w:line="240" w:lineRule="exact"/>
              <w:ind w:left="0" w:firstLineChars="0" w:firstLine="0"/>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なお、訪問介護の内容が単なる本人の安否確認や健康チェックであり、それに伴い若干の身体介護又は生活援助を行う場合には、訪問介護費は算定できません。</w:t>
            </w:r>
          </w:p>
        </w:tc>
        <w:tc>
          <w:tcPr>
            <w:tcW w:w="1134" w:type="dxa"/>
            <w:tcBorders>
              <w:top w:val="nil"/>
              <w:bottom w:val="nil"/>
            </w:tcBorders>
          </w:tcPr>
          <w:p w14:paraId="639ABBC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22285ED"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771B39BC" w14:textId="77777777" w:rsidTr="007C2F5B">
        <w:tc>
          <w:tcPr>
            <w:tcW w:w="1228" w:type="dxa"/>
            <w:tcBorders>
              <w:bottom w:val="nil"/>
            </w:tcBorders>
          </w:tcPr>
          <w:p w14:paraId="500F6583" w14:textId="58A25A20"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48</w:t>
            </w:r>
          </w:p>
          <w:p w14:paraId="79B629E1"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身体介護</w:t>
            </w:r>
          </w:p>
        </w:tc>
        <w:tc>
          <w:tcPr>
            <w:tcW w:w="6663" w:type="dxa"/>
            <w:gridSpan w:val="2"/>
            <w:tcBorders>
              <w:bottom w:val="dotted" w:sz="4" w:space="0" w:color="auto"/>
            </w:tcBorders>
          </w:tcPr>
          <w:p w14:paraId="5C718E07" w14:textId="4A119740"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利用者の身体に直接接触して行う介助並びにこれを行うために必要な準備及び後始末並びに利用者の日常生活を営むのに必要な機能の向上等のための介助及び専門的な援助で、1人の利用者に対して訪問介護員等が1対1で行う訪問介護を行った場合に所定単位数を算定していますか。</w:t>
            </w:r>
          </w:p>
        </w:tc>
        <w:tc>
          <w:tcPr>
            <w:tcW w:w="1134" w:type="dxa"/>
            <w:tcBorders>
              <w:bottom w:val="nil"/>
            </w:tcBorders>
          </w:tcPr>
          <w:p w14:paraId="334E7E4D"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442524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55022EB"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623234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FF962DA" w14:textId="4E586E22"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8279895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7D523BF4" w14:textId="08F86EB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4F31FDAD" w14:textId="65D54C4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別表1の注2</w:t>
            </w:r>
          </w:p>
          <w:p w14:paraId="518D2824" w14:textId="458C8E6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6D2FC05" w14:textId="506B4C4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w:t>
            </w:r>
          </w:p>
        </w:tc>
      </w:tr>
      <w:tr w:rsidR="002124AB" w:rsidRPr="002124AB" w14:paraId="33550DC9" w14:textId="77777777" w:rsidTr="007C2F5B">
        <w:tc>
          <w:tcPr>
            <w:tcW w:w="1228" w:type="dxa"/>
            <w:tcBorders>
              <w:top w:val="nil"/>
              <w:bottom w:val="nil"/>
            </w:tcBorders>
          </w:tcPr>
          <w:p w14:paraId="6A82CD0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70100A1" w14:textId="64F157CE"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具体例としては、例えば、「食事介助」の場合には、食事摂取のための介助のみならず、そのための一連の行為（例：声かけ・説明→訪問介護員等自身の手洗等→利用者の手拭き、エプロンがけ等の準備→食事姿勢の確保→配膳→おかずをきざむ、つぶす等→摂食介助→食後安楽な姿勢に戻す→気分の確認→食べこぼしの処理→エプロン・タオルなどの後始末・下膳など）が該当するものであり、具体的な運用に当たっては、利用者の自立支援に資する観点からサービスの実態を踏まえた取扱いとしてください。（具体的な取扱いは「訪問介護におけるサービス行為ごとの区分等について」（平成12年3月17日老計第10号）を参照してください。）</w:t>
            </w:r>
          </w:p>
        </w:tc>
        <w:tc>
          <w:tcPr>
            <w:tcW w:w="1134" w:type="dxa"/>
            <w:tcBorders>
              <w:top w:val="nil"/>
              <w:bottom w:val="nil"/>
            </w:tcBorders>
          </w:tcPr>
          <w:p w14:paraId="3C81EDF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F92EF86" w14:textId="23F02EA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22FBDCDF" w14:textId="3F77D46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w:t>
            </w:r>
          </w:p>
        </w:tc>
      </w:tr>
      <w:tr w:rsidR="002124AB" w:rsidRPr="002124AB" w14:paraId="7E28A53F" w14:textId="77777777" w:rsidTr="007C2F5B">
        <w:tc>
          <w:tcPr>
            <w:tcW w:w="1228" w:type="dxa"/>
            <w:tcBorders>
              <w:top w:val="nil"/>
              <w:bottom w:val="nil"/>
            </w:tcBorders>
          </w:tcPr>
          <w:p w14:paraId="60FEA96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tcPr>
          <w:p w14:paraId="24B5453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の日常生活を営むのに必要な機能の向上等のための介助及び専門的な援助」とは、利用者の日常生活動作能力などの向上のために利用者の日常生活動作を見守りながら行う手助けや介助に合わせて行う専門的な</w:t>
            </w:r>
            <w:r w:rsidRPr="002124AB">
              <w:rPr>
                <w:rFonts w:ascii="BIZ UDゴシック" w:eastAsia="BIZ UDゴシック" w:hAnsi="BIZ UDゴシック" w:hint="eastAsia"/>
                <w:sz w:val="21"/>
                <w:szCs w:val="21"/>
              </w:rPr>
              <w:lastRenderedPageBreak/>
              <w:t>相談助言をいいます。</w:t>
            </w:r>
          </w:p>
        </w:tc>
        <w:tc>
          <w:tcPr>
            <w:tcW w:w="1134" w:type="dxa"/>
            <w:tcBorders>
              <w:top w:val="nil"/>
              <w:bottom w:val="nil"/>
            </w:tcBorders>
          </w:tcPr>
          <w:p w14:paraId="592CE0F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29BF2DFC" w14:textId="55BD382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2653F69D" w14:textId="2F8868E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w:t>
            </w:r>
          </w:p>
        </w:tc>
      </w:tr>
      <w:tr w:rsidR="002124AB" w:rsidRPr="002124AB" w14:paraId="471DB18A" w14:textId="77777777" w:rsidTr="007C2F5B">
        <w:tc>
          <w:tcPr>
            <w:tcW w:w="1228" w:type="dxa"/>
            <w:tcBorders>
              <w:top w:val="nil"/>
              <w:bottom w:val="nil"/>
            </w:tcBorders>
          </w:tcPr>
          <w:p w14:paraId="7858554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tcPr>
          <w:p w14:paraId="6FCC5424"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社会福祉士及び介護福祉士法の規定に基づく、自らの事業又はその一環として、たんの吸引等（口腔内の喀痰吸引、鼻腔内の喀痰吸引、気管カニューレ内の喀痰吸引、胃ろう又は腸ろうによる経管栄養又は経鼻経管栄養をいう。以下同じ。）の業務を行うための登録を受けている事業所が、訪問介護として行うたんの吸引等に係る報酬上の区分については「身体介護」として取り扱います。</w:t>
            </w:r>
          </w:p>
        </w:tc>
        <w:tc>
          <w:tcPr>
            <w:tcW w:w="1134" w:type="dxa"/>
            <w:tcBorders>
              <w:top w:val="nil"/>
              <w:bottom w:val="nil"/>
            </w:tcBorders>
          </w:tcPr>
          <w:p w14:paraId="0CC4D0B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5876B52" w14:textId="1EDA619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72D1223" w14:textId="334EDB9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w:t>
            </w:r>
          </w:p>
        </w:tc>
      </w:tr>
      <w:tr w:rsidR="002124AB" w:rsidRPr="002124AB" w14:paraId="75C76700" w14:textId="77777777" w:rsidTr="005A6087">
        <w:tc>
          <w:tcPr>
            <w:tcW w:w="1228" w:type="dxa"/>
            <w:tcBorders>
              <w:top w:val="nil"/>
              <w:bottom w:val="single" w:sz="4" w:space="0" w:color="auto"/>
            </w:tcBorders>
          </w:tcPr>
          <w:p w14:paraId="5930D96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4210BE80" w14:textId="3FD21AD0"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特別な事情により、複数の利用者に対して行う場合は、1回の身体介護の所要時間を1回の利用者の人数で除した結果の利用者1人当たりの所要時間が項目「訪問介護の所要時間」の要件を満たすことが必要です。</w:t>
            </w:r>
          </w:p>
        </w:tc>
        <w:tc>
          <w:tcPr>
            <w:tcW w:w="1134" w:type="dxa"/>
            <w:tcBorders>
              <w:top w:val="nil"/>
              <w:bottom w:val="single" w:sz="4" w:space="0" w:color="auto"/>
            </w:tcBorders>
          </w:tcPr>
          <w:p w14:paraId="176900E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3255686E" w14:textId="2B15417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1193FFC2" w14:textId="15D7A51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w:t>
            </w:r>
          </w:p>
        </w:tc>
      </w:tr>
      <w:tr w:rsidR="002124AB" w:rsidRPr="002124AB" w14:paraId="18CC920B" w14:textId="77777777" w:rsidTr="007C2F5B">
        <w:tc>
          <w:tcPr>
            <w:tcW w:w="1228" w:type="dxa"/>
            <w:tcBorders>
              <w:bottom w:val="nil"/>
            </w:tcBorders>
          </w:tcPr>
          <w:p w14:paraId="7DC76DAC" w14:textId="75E20FCF"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49</w:t>
            </w:r>
          </w:p>
          <w:p w14:paraId="66C7574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生活援助</w:t>
            </w:r>
          </w:p>
        </w:tc>
        <w:tc>
          <w:tcPr>
            <w:tcW w:w="6663" w:type="dxa"/>
            <w:gridSpan w:val="2"/>
            <w:tcBorders>
              <w:bottom w:val="dotted" w:sz="4" w:space="0" w:color="auto"/>
            </w:tcBorders>
          </w:tcPr>
          <w:p w14:paraId="086CC32C"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単身の世帯に属する利用者又は家族若しくは親族（以下「家族等」という。）と同居している利用者であって、当該家族等の障がい、疾病等の理由により、当該利用者又は当該家族等が家事を行うことが困難であるものに対して、生活援助（調理、洗濯、掃除等の家事の援助であって、これを受けなければ日常生活を営むのに支障が生ずる居宅要介護者に対して行われるもの）が中心である訪問介護を行った場合に所定単位数を算定していますか。</w:t>
            </w:r>
          </w:p>
        </w:tc>
        <w:tc>
          <w:tcPr>
            <w:tcW w:w="1134" w:type="dxa"/>
            <w:tcBorders>
              <w:bottom w:val="nil"/>
            </w:tcBorders>
          </w:tcPr>
          <w:p w14:paraId="242CF5E4"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215770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BE1EE1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687031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35C6ED38" w14:textId="5576CB88"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61675590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2B875443" w14:textId="3D78477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01B85CCB" w14:textId="0DC9263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別表1の注3</w:t>
            </w:r>
          </w:p>
        </w:tc>
      </w:tr>
      <w:tr w:rsidR="002124AB" w:rsidRPr="002124AB" w14:paraId="41CEA191" w14:textId="77777777" w:rsidTr="007C2F5B">
        <w:tc>
          <w:tcPr>
            <w:tcW w:w="1228" w:type="dxa"/>
            <w:tcBorders>
              <w:top w:val="nil"/>
              <w:bottom w:val="nil"/>
            </w:tcBorders>
          </w:tcPr>
          <w:p w14:paraId="7B0B6F9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0C5ACAF"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※「生活援助」とは、身体介護以外の訪問介護であって、掃除、洗濯、調理などの日常生活の援助とされましたが、次のような行為は生活援助の内容に含まれないので留意してください。</w:t>
            </w:r>
          </w:p>
        </w:tc>
        <w:tc>
          <w:tcPr>
            <w:tcW w:w="1134" w:type="dxa"/>
            <w:tcBorders>
              <w:top w:val="nil"/>
              <w:bottom w:val="nil"/>
            </w:tcBorders>
          </w:tcPr>
          <w:p w14:paraId="3A7E768A"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2096521F" w14:textId="53E10D3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41D920DD" w14:textId="4456473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w:t>
            </w:r>
          </w:p>
        </w:tc>
      </w:tr>
      <w:tr w:rsidR="002124AB" w:rsidRPr="002124AB" w14:paraId="59CCD41B" w14:textId="77777777" w:rsidTr="007C2F5B">
        <w:tc>
          <w:tcPr>
            <w:tcW w:w="1228" w:type="dxa"/>
            <w:tcBorders>
              <w:top w:val="nil"/>
              <w:bottom w:val="single" w:sz="4" w:space="0" w:color="auto"/>
            </w:tcBorders>
          </w:tcPr>
          <w:p w14:paraId="2F19050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p w14:paraId="6DE1BC3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07FEADC7"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【一般的に介護保険の生活援助の範囲に含まれないと考えられる事例】</w:t>
            </w:r>
          </w:p>
          <w:p w14:paraId="505D6177"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商品の販売や農作業等生業の援助的な行為</w:t>
            </w:r>
          </w:p>
          <w:p w14:paraId="2970F896"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「直接本人の援助」に該当しない行為</w:t>
            </w:r>
          </w:p>
          <w:p w14:paraId="6DFD4A9C" w14:textId="77777777"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主として家族の利便に供する行為又は家族が行うことが適当と判断される行為</w:t>
            </w:r>
          </w:p>
          <w:p w14:paraId="292444C0"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利用者以外のものに係る洗濯、調理、買い物、布団干し</w:t>
            </w:r>
          </w:p>
          <w:p w14:paraId="6F6E39D0"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主として利用者が使用する居室等以外の掃除</w:t>
            </w:r>
          </w:p>
          <w:p w14:paraId="72ACC603"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来客の応接（お茶、食事の手配等）</w:t>
            </w:r>
          </w:p>
          <w:p w14:paraId="69355F31"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自家用車の洗車・清掃　等</w:t>
            </w:r>
          </w:p>
          <w:p w14:paraId="3F91CF9D"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「日常生活の援助」に該当しない行為</w:t>
            </w:r>
          </w:p>
          <w:p w14:paraId="57D69AB1" w14:textId="77777777"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訪問介護員が行わなくても日常生活を営むのに支障が生じないと判断される行為</w:t>
            </w:r>
          </w:p>
          <w:p w14:paraId="5EF95E47"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草むしり</w:t>
            </w:r>
          </w:p>
          <w:p w14:paraId="1FA2ABCD"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花木の水やり</w:t>
            </w:r>
          </w:p>
          <w:p w14:paraId="3EA5A16D"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犬の散歩等ペットの世話　等</w:t>
            </w:r>
          </w:p>
          <w:p w14:paraId="732EB726"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日常的に行われる家事の範囲を超える行為</w:t>
            </w:r>
          </w:p>
          <w:p w14:paraId="623523DD"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家具・電気器具等の移動、修繕、模様替え</w:t>
            </w:r>
          </w:p>
          <w:p w14:paraId="2BADC741"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大掃除、窓のガラス磨き、床のワックスがけ</w:t>
            </w:r>
          </w:p>
          <w:p w14:paraId="44C1C6A7"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室内外家屋の修理、ペンキ塗り</w:t>
            </w:r>
          </w:p>
          <w:p w14:paraId="58EEDDCB"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植木の剪定等の園芸</w:t>
            </w:r>
          </w:p>
          <w:p w14:paraId="5EBF8884" w14:textId="0902693D"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正月、節句等のために特別な手間をかけて行う調理等</w:t>
            </w:r>
          </w:p>
        </w:tc>
        <w:tc>
          <w:tcPr>
            <w:tcW w:w="1134" w:type="dxa"/>
            <w:tcBorders>
              <w:top w:val="nil"/>
              <w:bottom w:val="single" w:sz="4" w:space="0" w:color="auto"/>
            </w:tcBorders>
          </w:tcPr>
          <w:p w14:paraId="74E50CA3"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1222BD82" w14:textId="4F026B3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「指定訪問介護事業所の事業運営の取扱等について」(平12老振76)</w:t>
            </w:r>
          </w:p>
        </w:tc>
      </w:tr>
      <w:tr w:rsidR="002124AB" w:rsidRPr="002124AB" w14:paraId="095DFEDE" w14:textId="77777777" w:rsidTr="007C2F5B">
        <w:tc>
          <w:tcPr>
            <w:tcW w:w="1228" w:type="dxa"/>
            <w:vMerge w:val="restart"/>
          </w:tcPr>
          <w:p w14:paraId="21F1EC46" w14:textId="75290F24"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50</w:t>
            </w:r>
          </w:p>
          <w:p w14:paraId="5901F273"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生活援助中心型の単位を算定する場合</w:t>
            </w:r>
          </w:p>
        </w:tc>
        <w:tc>
          <w:tcPr>
            <w:tcW w:w="6663" w:type="dxa"/>
            <w:gridSpan w:val="2"/>
            <w:tcBorders>
              <w:bottom w:val="dotted" w:sz="4" w:space="0" w:color="auto"/>
            </w:tcBorders>
          </w:tcPr>
          <w:p w14:paraId="3ABF0862"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生活援助中心型」の訪問介護を算定する場合には、居宅サービス計画に生活援助中心型の算定理由その他やむを得ない事情の内容について記載するとともに、生活全般の解決すべき課題に対応して、その解決に必要であって最適なサービスの内容とその方針が明確に記載されている場合に算定していますか。</w:t>
            </w:r>
          </w:p>
        </w:tc>
        <w:tc>
          <w:tcPr>
            <w:tcW w:w="1134" w:type="dxa"/>
            <w:tcBorders>
              <w:bottom w:val="nil"/>
            </w:tcBorders>
          </w:tcPr>
          <w:p w14:paraId="22FC7FA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093817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BBAF2F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941762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DB172F0" w14:textId="5E084692"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5682580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2B934B23" w14:textId="7990D1B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4CB65169" w14:textId="595A746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第二の2(6)</w:t>
            </w:r>
          </w:p>
        </w:tc>
      </w:tr>
      <w:tr w:rsidR="002124AB" w:rsidRPr="002124AB" w14:paraId="6A7D6AC3" w14:textId="77777777" w:rsidTr="007C2F5B">
        <w:tc>
          <w:tcPr>
            <w:tcW w:w="1228" w:type="dxa"/>
            <w:vMerge/>
            <w:tcBorders>
              <w:bottom w:val="single" w:sz="4" w:space="0" w:color="auto"/>
            </w:tcBorders>
          </w:tcPr>
          <w:p w14:paraId="7607365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0DBC30C0" w14:textId="1E3467D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生活援助中心型」の単位を算定することができる場合として、「利用者が一人暮らしであるか又は家族等が障がい、疾病等のため、利用者や家族等が家事を行うことが困難な場合」とされましたが、これは、障がい、疾病のほか、障がい、疾病がない場合であっても、同様のやむを得ない事情により、家事が困難な場合も含みます。</w:t>
            </w:r>
          </w:p>
        </w:tc>
        <w:tc>
          <w:tcPr>
            <w:tcW w:w="1134" w:type="dxa"/>
            <w:tcBorders>
              <w:top w:val="nil"/>
              <w:bottom w:val="single" w:sz="4" w:space="0" w:color="auto"/>
            </w:tcBorders>
          </w:tcPr>
          <w:p w14:paraId="07A6EF8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2A3F9CE1" w14:textId="4C708FC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5723C3A" w14:textId="7CBFEC9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第二の2(6)</w:t>
            </w:r>
          </w:p>
        </w:tc>
      </w:tr>
      <w:tr w:rsidR="002124AB" w:rsidRPr="002124AB" w14:paraId="410A3E08" w14:textId="77777777" w:rsidTr="007C2F5B">
        <w:tc>
          <w:tcPr>
            <w:tcW w:w="1228" w:type="dxa"/>
            <w:vMerge w:val="restart"/>
          </w:tcPr>
          <w:p w14:paraId="6875B80B" w14:textId="7E132C12"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51</w:t>
            </w:r>
          </w:p>
          <w:p w14:paraId="07226BD8" w14:textId="77777777" w:rsidR="002D6F16" w:rsidRPr="002124AB" w:rsidRDefault="002D6F16" w:rsidP="002D6F16">
            <w:pPr>
              <w:adjustRightInd w:val="0"/>
              <w:spacing w:line="240" w:lineRule="exact"/>
              <w:ind w:leftChars="-1" w:left="-2" w:firstLineChars="10" w:firstLine="1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身体介護と</w:t>
            </w:r>
          </w:p>
          <w:p w14:paraId="4E8FFBE2" w14:textId="77777777" w:rsidR="002D6F16" w:rsidRPr="002124AB" w:rsidRDefault="002D6F16" w:rsidP="002D6F16">
            <w:pPr>
              <w:adjustRightInd w:val="0"/>
              <w:spacing w:line="240" w:lineRule="exact"/>
              <w:ind w:leftChars="-1" w:left="-2" w:firstLineChars="10" w:firstLine="1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生活援助の</w:t>
            </w:r>
          </w:p>
          <w:p w14:paraId="04BEF2B5" w14:textId="77777777" w:rsidR="002D6F16" w:rsidRPr="002124AB" w:rsidRDefault="002D6F16" w:rsidP="002D6F16">
            <w:pPr>
              <w:adjustRightInd w:val="0"/>
              <w:spacing w:line="240" w:lineRule="exact"/>
              <w:ind w:leftChars="-1" w:left="-2" w:firstLineChars="10" w:firstLine="1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混在</w:t>
            </w:r>
          </w:p>
        </w:tc>
        <w:tc>
          <w:tcPr>
            <w:tcW w:w="6663" w:type="dxa"/>
            <w:gridSpan w:val="2"/>
            <w:tcBorders>
              <w:bottom w:val="dotted" w:sz="4" w:space="0" w:color="auto"/>
            </w:tcBorders>
          </w:tcPr>
          <w:p w14:paraId="2C71C8EC"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身体介護と生活援助が混在する場合、身体介護に生活援助を加算する方式で算定していますか。</w:t>
            </w:r>
          </w:p>
        </w:tc>
        <w:tc>
          <w:tcPr>
            <w:tcW w:w="1134" w:type="dxa"/>
            <w:tcBorders>
              <w:bottom w:val="nil"/>
            </w:tcBorders>
          </w:tcPr>
          <w:p w14:paraId="5208C1CD"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621475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4FFBC0D"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332778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3CC43624" w14:textId="51DE0BC0"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84154252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4E5DE562" w14:textId="5DAA17B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0335C66F" w14:textId="5CE1B01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別表1の注5</w:t>
            </w:r>
          </w:p>
        </w:tc>
      </w:tr>
      <w:tr w:rsidR="002124AB" w:rsidRPr="002124AB" w14:paraId="600FB1A7" w14:textId="77777777" w:rsidTr="007C2F5B">
        <w:tc>
          <w:tcPr>
            <w:tcW w:w="1228" w:type="dxa"/>
            <w:vMerge/>
            <w:tcBorders>
              <w:bottom w:val="nil"/>
            </w:tcBorders>
          </w:tcPr>
          <w:p w14:paraId="40FA8B1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66B75F40" w14:textId="2500985E"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1回の訪問において身体介護及び生活援助が混在する訪問介護を行う必要がある場合は、居宅サービス計画や訪問介護計画の作成に当たって、適切なアセスメントにより、あらかじめ具体的なサービス内容を「身体介護」と「生活援助」に区分して、それに要する標準的な時間に基づき、「身体介</w:t>
            </w:r>
            <w:r w:rsidRPr="002124AB">
              <w:rPr>
                <w:rFonts w:ascii="BIZ UDゴシック" w:eastAsia="BIZ UDゴシック" w:hAnsi="BIZ UDゴシック" w:hint="eastAsia"/>
                <w:sz w:val="21"/>
                <w:szCs w:val="21"/>
              </w:rPr>
              <w:lastRenderedPageBreak/>
              <w:t>護」と「生活援助」を組み合わせて算定することとします。</w:t>
            </w:r>
          </w:p>
        </w:tc>
        <w:tc>
          <w:tcPr>
            <w:tcW w:w="1134" w:type="dxa"/>
            <w:tcBorders>
              <w:top w:val="nil"/>
              <w:bottom w:val="nil"/>
            </w:tcBorders>
          </w:tcPr>
          <w:p w14:paraId="23CE0F4A"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32D5915" w14:textId="7987EE5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DBF543E" w14:textId="0E3F78E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第二の2(3)</w:t>
            </w:r>
          </w:p>
        </w:tc>
      </w:tr>
      <w:tr w:rsidR="002124AB" w:rsidRPr="002124AB" w14:paraId="40EA5F63" w14:textId="77777777" w:rsidTr="005A6087">
        <w:tc>
          <w:tcPr>
            <w:tcW w:w="1228" w:type="dxa"/>
            <w:tcBorders>
              <w:top w:val="nil"/>
              <w:bottom w:val="nil"/>
            </w:tcBorders>
          </w:tcPr>
          <w:p w14:paraId="551F397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29ED9135" w14:textId="132C3986"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身体介護中心型の単位数に生活援助が20分以上で67単位、45分以上で134単位、70分以上で201単位を加算する方式となりますが、1回の訪問介護の全体時間のうち「身体介護」及び「生活援助」の所要時間に基づき判断するため、実際のサービス提供は身体介護中心型の後に引き続き生活援助中心型を行う場合に限らず、例えば、生活援助の後に引き続き身体介護を行ってもかまいません。</w:t>
            </w:r>
          </w:p>
        </w:tc>
        <w:tc>
          <w:tcPr>
            <w:tcW w:w="1134" w:type="dxa"/>
            <w:tcBorders>
              <w:top w:val="nil"/>
              <w:bottom w:val="nil"/>
            </w:tcBorders>
          </w:tcPr>
          <w:p w14:paraId="19E87074"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052ECF96" w14:textId="010FC70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FDE5EDE" w14:textId="558D834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第二の2(3)</w:t>
            </w:r>
          </w:p>
        </w:tc>
      </w:tr>
      <w:tr w:rsidR="002124AB" w:rsidRPr="002124AB" w14:paraId="3BB85E9B" w14:textId="77777777" w:rsidTr="005A6087">
        <w:tc>
          <w:tcPr>
            <w:tcW w:w="1228" w:type="dxa"/>
            <w:tcBorders>
              <w:top w:val="nil"/>
              <w:bottom w:val="nil"/>
            </w:tcBorders>
          </w:tcPr>
          <w:p w14:paraId="7A5A32CD"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715BDA81" w14:textId="77777777" w:rsidR="002D6F16" w:rsidRPr="002124AB" w:rsidRDefault="002D6F16" w:rsidP="002D6F16">
            <w:pPr>
              <w:adjustRightInd w:val="0"/>
              <w:spacing w:line="240" w:lineRule="exact"/>
              <w:ind w:leftChars="100" w:left="408"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(例)　寝たきりの利用者の体位変換を行いながら、ベッドを整え、体を支えながら水差しで水分補給を行い、安楽な姿勢をとってもらった後、居室の掃除を行う場合</w:t>
            </w:r>
          </w:p>
        </w:tc>
        <w:tc>
          <w:tcPr>
            <w:tcW w:w="1134" w:type="dxa"/>
            <w:tcBorders>
              <w:top w:val="nil"/>
              <w:bottom w:val="nil"/>
            </w:tcBorders>
          </w:tcPr>
          <w:p w14:paraId="6BDA86C3"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970E971"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110579BD" w14:textId="77777777" w:rsidTr="005A6087">
        <w:tc>
          <w:tcPr>
            <w:tcW w:w="1228" w:type="dxa"/>
            <w:tcBorders>
              <w:top w:val="nil"/>
              <w:bottom w:val="nil"/>
            </w:tcBorders>
          </w:tcPr>
          <w:p w14:paraId="2B122FE2"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p>
          <w:p w14:paraId="73C3C73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8BD97B1" w14:textId="77777777" w:rsidR="002D6F16" w:rsidRPr="002124AB" w:rsidRDefault="002D6F16" w:rsidP="002D6F16">
            <w:pPr>
              <w:adjustRightInd w:val="0"/>
              <w:spacing w:line="240" w:lineRule="exact"/>
              <w:ind w:left="59" w:firstLineChars="100" w:firstLine="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(具体的な取扱い)</w:t>
            </w:r>
          </w:p>
          <w:p w14:paraId="5C712290"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「身体介護」に該当する行為がどの程度含まれるかを基準に次のいずれかの組み合わせを算定</w:t>
            </w:r>
          </w:p>
          <w:p w14:paraId="7B47D02A" w14:textId="49BD2993"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身体介護中心型20分以上30分未満（250単位）</w:t>
            </w:r>
          </w:p>
          <w:p w14:paraId="0D09E401" w14:textId="4853C5CC"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＋生活援助加算45分（134単位）</w:t>
            </w:r>
          </w:p>
          <w:p w14:paraId="4F7CC0DF" w14:textId="2F59AF0E"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身体介護中心型30分以上1時間未満（396単位）</w:t>
            </w:r>
          </w:p>
          <w:p w14:paraId="000001EF" w14:textId="110E5B76"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＋生活援助加算20分（67単位）</w:t>
            </w:r>
          </w:p>
        </w:tc>
        <w:tc>
          <w:tcPr>
            <w:tcW w:w="1134" w:type="dxa"/>
            <w:tcBorders>
              <w:top w:val="nil"/>
              <w:bottom w:val="nil"/>
            </w:tcBorders>
          </w:tcPr>
          <w:p w14:paraId="1B56D5EA"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6D592C4D"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5CBA1BA6" w14:textId="77777777" w:rsidTr="007C2F5B">
        <w:tc>
          <w:tcPr>
            <w:tcW w:w="1228" w:type="dxa"/>
            <w:tcBorders>
              <w:top w:val="nil"/>
              <w:bottom w:val="single" w:sz="4" w:space="0" w:color="auto"/>
            </w:tcBorders>
          </w:tcPr>
          <w:p w14:paraId="1A1C139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4227553A" w14:textId="617FBB4C"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20分未満の身体介護に引き続き生活援助を行う場合は、引き続き行われる生活援助の単位数の加算を行うことはできません（緊急時訪問介護加算を算定する場合を除く。）。</w:t>
            </w:r>
          </w:p>
        </w:tc>
        <w:tc>
          <w:tcPr>
            <w:tcW w:w="1134" w:type="dxa"/>
            <w:tcBorders>
              <w:top w:val="nil"/>
              <w:bottom w:val="single" w:sz="4" w:space="0" w:color="auto"/>
            </w:tcBorders>
          </w:tcPr>
          <w:p w14:paraId="79FD6AB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09F39D64" w14:textId="16A1B2A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1E9ADB6" w14:textId="5FEB294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第二の2(3)</w:t>
            </w:r>
          </w:p>
        </w:tc>
      </w:tr>
      <w:tr w:rsidR="002124AB" w:rsidRPr="002124AB" w14:paraId="4E600228" w14:textId="77777777" w:rsidTr="007C2F5B">
        <w:tc>
          <w:tcPr>
            <w:tcW w:w="1228" w:type="dxa"/>
            <w:tcBorders>
              <w:bottom w:val="nil"/>
            </w:tcBorders>
          </w:tcPr>
          <w:p w14:paraId="681EBB5A" w14:textId="0AFE31B5"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52</w:t>
            </w:r>
          </w:p>
          <w:p w14:paraId="7E065950"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訪問介護の所要時間</w:t>
            </w:r>
          </w:p>
        </w:tc>
        <w:tc>
          <w:tcPr>
            <w:tcW w:w="6663" w:type="dxa"/>
            <w:gridSpan w:val="2"/>
            <w:tcBorders>
              <w:bottom w:val="single" w:sz="4" w:space="0" w:color="auto"/>
            </w:tcBorders>
          </w:tcPr>
          <w:p w14:paraId="549D484C"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訪問介護の所要時間については、実際に行われた訪問介護の時間ではなく、訪問介護計画に位置付けられた内容の訪問介護を行うのに要する標準的な時間を所要時間として、所定単位数を算定していますか。</w:t>
            </w:r>
          </w:p>
        </w:tc>
        <w:tc>
          <w:tcPr>
            <w:tcW w:w="1134" w:type="dxa"/>
            <w:tcBorders>
              <w:bottom w:val="single" w:sz="4" w:space="0" w:color="auto"/>
            </w:tcBorders>
          </w:tcPr>
          <w:p w14:paraId="56DF67A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783353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398837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937993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30EB7DBA" w14:textId="1CF8CB4B"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34916660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single" w:sz="4" w:space="0" w:color="auto"/>
            </w:tcBorders>
          </w:tcPr>
          <w:p w14:paraId="5543148C" w14:textId="73D459C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09781FBF" w14:textId="25231EE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別表1の注1</w:t>
            </w:r>
          </w:p>
          <w:p w14:paraId="6066908A" w14:textId="4CF1231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9C3FA23" w14:textId="62F115D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第二の2(4)①</w:t>
            </w:r>
          </w:p>
        </w:tc>
      </w:tr>
      <w:tr w:rsidR="002124AB" w:rsidRPr="002124AB" w14:paraId="3812C0C4" w14:textId="77777777" w:rsidTr="007C2F5B">
        <w:tc>
          <w:tcPr>
            <w:tcW w:w="1228" w:type="dxa"/>
            <w:tcBorders>
              <w:top w:val="nil"/>
              <w:bottom w:val="nil"/>
            </w:tcBorders>
          </w:tcPr>
          <w:p w14:paraId="543F928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25E4D7ED"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所要時間は、介護支援専門員やサービス提供責任者が行う適切なアセスメント及びマネジメントにより、利用者の意向や状態像に従い設定すべきものであることを踏まえ、訪問介護計画の作成時には硬直的な運用にならないよう十分に留意し、利用者にとって真に必要なサービスが必要に応じて提供されるよう配慮していますか。</w:t>
            </w:r>
          </w:p>
        </w:tc>
        <w:tc>
          <w:tcPr>
            <w:tcW w:w="1134" w:type="dxa"/>
            <w:tcBorders>
              <w:top w:val="single" w:sz="4" w:space="0" w:color="auto"/>
              <w:bottom w:val="single" w:sz="4" w:space="0" w:color="auto"/>
            </w:tcBorders>
            <w:shd w:val="clear" w:color="auto" w:fill="auto"/>
          </w:tcPr>
          <w:p w14:paraId="57842F2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833999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51179B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476540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73C703E" w14:textId="0A76D160"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82952429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44AAEFDC" w14:textId="1CA23A6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CC0B5FE" w14:textId="18A5563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第二の2(4)②</w:t>
            </w:r>
          </w:p>
        </w:tc>
      </w:tr>
      <w:tr w:rsidR="002124AB" w:rsidRPr="002124AB" w14:paraId="452B3AB7" w14:textId="77777777" w:rsidTr="007C2F5B">
        <w:tc>
          <w:tcPr>
            <w:tcW w:w="1228" w:type="dxa"/>
            <w:tcBorders>
              <w:top w:val="nil"/>
              <w:bottom w:val="nil"/>
            </w:tcBorders>
          </w:tcPr>
          <w:p w14:paraId="427A03D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5DF1DA0B"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指定訪問介護事業者は、訪問介護員等に、指定訪問介護を実際に行った時間を記録させるとともに、当該時間が①により算出された指定訪問介護を行うのに要する標準的な時間に比べ著しく短時間となっている状態が続く場合には、サービス提供責任者に、介護支援専門員と調整の上、訪問介護計画の見直しを行わせていますか。</w:t>
            </w:r>
          </w:p>
        </w:tc>
        <w:tc>
          <w:tcPr>
            <w:tcW w:w="1134" w:type="dxa"/>
            <w:tcBorders>
              <w:top w:val="single" w:sz="4" w:space="0" w:color="auto"/>
              <w:bottom w:val="nil"/>
            </w:tcBorders>
            <w:shd w:val="clear" w:color="auto" w:fill="auto"/>
          </w:tcPr>
          <w:p w14:paraId="73A560D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737769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A7FFD6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587665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246C5C5" w14:textId="0B2848C9"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056330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101DCE04" w14:textId="46E952F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27532D0" w14:textId="5D8DB02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第二の2(4)③</w:t>
            </w:r>
          </w:p>
        </w:tc>
      </w:tr>
      <w:tr w:rsidR="002124AB" w:rsidRPr="002124AB" w14:paraId="307CD21B" w14:textId="77777777" w:rsidTr="007C2F5B">
        <w:tc>
          <w:tcPr>
            <w:tcW w:w="1228" w:type="dxa"/>
            <w:tcBorders>
              <w:top w:val="nil"/>
              <w:bottom w:val="nil"/>
            </w:tcBorders>
          </w:tcPr>
          <w:p w14:paraId="2678609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731D453B" w14:textId="20081668"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具体的には、介護報酬の算定に当たっての時間区分を下回る状態（例えば、身体介護中心型において、標準的な時間は45 分、実績は20 分の場合）が1カ月以上継続する等、常態化している場合等が該当します。</w:t>
            </w:r>
          </w:p>
        </w:tc>
        <w:tc>
          <w:tcPr>
            <w:tcW w:w="1134" w:type="dxa"/>
            <w:tcBorders>
              <w:top w:val="nil"/>
              <w:bottom w:val="single" w:sz="4" w:space="0" w:color="auto"/>
            </w:tcBorders>
            <w:shd w:val="clear" w:color="auto" w:fill="auto"/>
          </w:tcPr>
          <w:p w14:paraId="44F5EF3B"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29E77B95"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C7DE3E7" w14:textId="77777777" w:rsidTr="005A6087">
        <w:tc>
          <w:tcPr>
            <w:tcW w:w="1228" w:type="dxa"/>
            <w:tcBorders>
              <w:top w:val="nil"/>
              <w:bottom w:val="nil"/>
            </w:tcBorders>
          </w:tcPr>
          <w:p w14:paraId="3F951A85"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56272972" w14:textId="4594067A"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前回提供した訪問介護からおおむね2時間未満の間隔で訪問介護が行われた場合には、それぞれの所要時間を合算して算定していますか。（緊急時訪問介護加算を算定する場合又は医師が一般に認められている医学的知見に基づき回復の見込みがないと診断した者に訪問介護を提供する場合を除く。）。</w:t>
            </w:r>
          </w:p>
        </w:tc>
        <w:tc>
          <w:tcPr>
            <w:tcW w:w="1134" w:type="dxa"/>
            <w:tcBorders>
              <w:top w:val="single" w:sz="4" w:space="0" w:color="auto"/>
              <w:bottom w:val="nil"/>
            </w:tcBorders>
          </w:tcPr>
          <w:p w14:paraId="7CC8993C"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600144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6AB918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967039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D1280AA" w14:textId="6EF9BB55"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68812485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19DEC12B" w14:textId="5610184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11A54612" w14:textId="48FC86C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第二の2(4)④</w:t>
            </w:r>
          </w:p>
        </w:tc>
      </w:tr>
      <w:tr w:rsidR="002124AB" w:rsidRPr="002124AB" w14:paraId="63A31D61" w14:textId="77777777" w:rsidTr="007C2F5B">
        <w:tc>
          <w:tcPr>
            <w:tcW w:w="1228" w:type="dxa"/>
            <w:tcBorders>
              <w:top w:val="nil"/>
              <w:bottom w:val="nil"/>
            </w:tcBorders>
          </w:tcPr>
          <w:p w14:paraId="549CD3B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F72A8D6" w14:textId="7478494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訪問介護は在宅の要介護者の生活パターンに合わせて提供されるべきであることから、単に1回の長時間の訪問介護を複数回に区分して行うことは適切ではありません。</w:t>
            </w:r>
          </w:p>
        </w:tc>
        <w:tc>
          <w:tcPr>
            <w:tcW w:w="1134" w:type="dxa"/>
            <w:tcBorders>
              <w:top w:val="nil"/>
              <w:bottom w:val="nil"/>
            </w:tcBorders>
          </w:tcPr>
          <w:p w14:paraId="0CC3EAAB"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30E5C31" w14:textId="26BC41F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8F394DF" w14:textId="6BB10E8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第二の2(4)④</w:t>
            </w:r>
          </w:p>
        </w:tc>
      </w:tr>
      <w:tr w:rsidR="002124AB" w:rsidRPr="002124AB" w14:paraId="6B67AFDB" w14:textId="77777777" w:rsidTr="007C2F5B">
        <w:tc>
          <w:tcPr>
            <w:tcW w:w="1228" w:type="dxa"/>
            <w:tcBorders>
              <w:top w:val="nil"/>
              <w:bottom w:val="nil"/>
            </w:tcBorders>
          </w:tcPr>
          <w:p w14:paraId="03AB017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5262C814" w14:textId="2A728748"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以下の⑧については、上記の規定に関わらず、20分未満の身体介護中心型について、前回提供した訪問介護から2時間未満の間隔で提供することが可能であり、所要時間を合算せずにそれぞれの所定単位数を算定するものとします。</w:t>
            </w:r>
          </w:p>
        </w:tc>
        <w:tc>
          <w:tcPr>
            <w:tcW w:w="1134" w:type="dxa"/>
            <w:tcBorders>
              <w:top w:val="nil"/>
              <w:bottom w:val="single" w:sz="4" w:space="0" w:color="auto"/>
            </w:tcBorders>
          </w:tcPr>
          <w:p w14:paraId="32A28F6B"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2164C1C8" w14:textId="50BE9E4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316ADB31" w14:textId="14180DC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第二の2(4)④</w:t>
            </w:r>
          </w:p>
        </w:tc>
      </w:tr>
      <w:tr w:rsidR="002124AB" w:rsidRPr="002124AB" w14:paraId="26FACDE6" w14:textId="77777777" w:rsidTr="007C2F5B">
        <w:tc>
          <w:tcPr>
            <w:tcW w:w="1228" w:type="dxa"/>
            <w:tcBorders>
              <w:top w:val="nil"/>
              <w:bottom w:val="nil"/>
            </w:tcBorders>
          </w:tcPr>
          <w:p w14:paraId="03D2423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34433A48" w14:textId="720EBF3C"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所要時間が訪問介護費の算定要件を満たさない場合であっても、複数回にわたる訪問介護を一連のサービス行為とみなすことが可能な場合に限り、それぞれの訪問介護の所要時間を合計して1回の訪問介護として算定していますか。</w:t>
            </w:r>
          </w:p>
        </w:tc>
        <w:tc>
          <w:tcPr>
            <w:tcW w:w="1134" w:type="dxa"/>
            <w:tcBorders>
              <w:top w:val="single" w:sz="4" w:space="0" w:color="auto"/>
              <w:bottom w:val="nil"/>
            </w:tcBorders>
          </w:tcPr>
          <w:p w14:paraId="6A20348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713140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08B6AB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447904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64DAF1B6" w14:textId="2F8ADD1B"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90749827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3E77D232" w14:textId="69574DD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r w:rsidRPr="002124AB">
              <w:rPr>
                <w:rFonts w:ascii="BIZ UDゴシック" w:eastAsia="BIZ UDゴシック" w:hAnsi="BIZ UDゴシック" w:cs="Times New Roman" w:hint="eastAsia"/>
                <w:snapToGrid w:val="0"/>
                <w:spacing w:val="-2"/>
                <w:kern w:val="0"/>
                <w:sz w:val="16"/>
                <w:szCs w:val="16"/>
              </w:rPr>
              <w:br/>
              <w:t>第二の2(4)⑤</w:t>
            </w:r>
          </w:p>
          <w:p w14:paraId="15C7A467"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9C46407" w14:textId="77777777" w:rsidTr="007C2F5B">
        <w:tc>
          <w:tcPr>
            <w:tcW w:w="1228" w:type="dxa"/>
            <w:tcBorders>
              <w:top w:val="nil"/>
              <w:bottom w:val="nil"/>
            </w:tcBorders>
          </w:tcPr>
          <w:p w14:paraId="7EB9B92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3601341C" w14:textId="430B96F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例えば、午前に訪問介護員等が診察券を窓口に提出し（所要時間20分未満）、昼に通院介助を行い、午後に薬を受け取りに行く（所要時間20分未満）とした場合には、それぞれの所要時間は20分未満であるため、それぞれを生活援助（所要時間20分以上45分未満）として算定できませんが、一連のサービス行為（通院介助）とみなして所要時間を合計し、1回の訪</w:t>
            </w:r>
            <w:r w:rsidRPr="002124AB">
              <w:rPr>
                <w:rFonts w:ascii="BIZ UDゴシック" w:eastAsia="BIZ UDゴシック" w:hAnsi="BIZ UDゴシック" w:hint="eastAsia"/>
                <w:sz w:val="21"/>
                <w:szCs w:val="21"/>
              </w:rPr>
              <w:lastRenderedPageBreak/>
              <w:t>問介護（身体介護中心型に引き続き生活援助を行う場合）として算定できます。</w:t>
            </w:r>
          </w:p>
        </w:tc>
        <w:tc>
          <w:tcPr>
            <w:tcW w:w="1134" w:type="dxa"/>
            <w:tcBorders>
              <w:top w:val="nil"/>
              <w:bottom w:val="single" w:sz="4" w:space="0" w:color="auto"/>
            </w:tcBorders>
          </w:tcPr>
          <w:p w14:paraId="6738E452"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0C9C08F1" w14:textId="639873C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90FAF49" w14:textId="5CDE192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第二の2(4)⑤</w:t>
            </w:r>
          </w:p>
        </w:tc>
      </w:tr>
      <w:tr w:rsidR="002124AB" w:rsidRPr="002124AB" w14:paraId="06DDB3FB" w14:textId="77777777" w:rsidTr="007C2F5B">
        <w:tc>
          <w:tcPr>
            <w:tcW w:w="1228" w:type="dxa"/>
            <w:tcBorders>
              <w:top w:val="nil"/>
              <w:bottom w:val="nil"/>
            </w:tcBorders>
          </w:tcPr>
          <w:p w14:paraId="0E3E389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040D9662"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⑥　訪問介護計画に位置付けられた訪問介護の内容が、単なる本人の安否確認や健康チェックであり、それに伴い若干の身体介護又は生活援助を行う場合には、訪問介護費を算定していませんか。</w:t>
            </w:r>
          </w:p>
        </w:tc>
        <w:tc>
          <w:tcPr>
            <w:tcW w:w="1134" w:type="dxa"/>
            <w:tcBorders>
              <w:top w:val="single" w:sz="4" w:space="0" w:color="auto"/>
              <w:bottom w:val="single" w:sz="4" w:space="0" w:color="auto"/>
            </w:tcBorders>
          </w:tcPr>
          <w:p w14:paraId="3FCC8B8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35098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511439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569198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84ED072" w14:textId="2259A16A"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1254797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229F6AA6" w14:textId="5B7B634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8CB35D9" w14:textId="3A341E0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第二の2(4)⑥</w:t>
            </w:r>
          </w:p>
        </w:tc>
      </w:tr>
      <w:tr w:rsidR="002124AB" w:rsidRPr="002124AB" w14:paraId="1A8096EE" w14:textId="77777777" w:rsidTr="007C2F5B">
        <w:tc>
          <w:tcPr>
            <w:tcW w:w="1228" w:type="dxa"/>
            <w:tcBorders>
              <w:top w:val="nil"/>
              <w:bottom w:val="nil"/>
            </w:tcBorders>
          </w:tcPr>
          <w:p w14:paraId="024E581D"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1296FF4B" w14:textId="17D5CB8E"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⑦　1人の利用者に対して複数の訪問介護員等が交代して訪問介護を行った場合も、1回の訪問介護としてその合計の所要時間に応じた所要単位を算定していますか。</w:t>
            </w:r>
          </w:p>
        </w:tc>
        <w:tc>
          <w:tcPr>
            <w:tcW w:w="1134" w:type="dxa"/>
            <w:tcBorders>
              <w:top w:val="single" w:sz="4" w:space="0" w:color="auto"/>
              <w:bottom w:val="nil"/>
            </w:tcBorders>
          </w:tcPr>
          <w:p w14:paraId="4582F12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063642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B6AA429"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259241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645F21F" w14:textId="552892CF"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63270938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tcPr>
          <w:p w14:paraId="5466632E" w14:textId="44FFE05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6F7C655" w14:textId="176FC57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第二の2(4)⑦</w:t>
            </w:r>
          </w:p>
        </w:tc>
      </w:tr>
      <w:tr w:rsidR="002124AB" w:rsidRPr="002124AB" w14:paraId="274C69A3" w14:textId="77777777" w:rsidTr="007C2F5B">
        <w:tc>
          <w:tcPr>
            <w:tcW w:w="1228" w:type="dxa"/>
            <w:tcBorders>
              <w:top w:val="nil"/>
              <w:bottom w:val="nil"/>
            </w:tcBorders>
          </w:tcPr>
          <w:p w14:paraId="522AD93D"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50DCDC84"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訪問介護員等ごとに複数回の訪問介護として算定することはできません。</w:t>
            </w:r>
          </w:p>
        </w:tc>
        <w:tc>
          <w:tcPr>
            <w:tcW w:w="1134" w:type="dxa"/>
            <w:tcBorders>
              <w:top w:val="nil"/>
              <w:bottom w:val="single" w:sz="4" w:space="0" w:color="auto"/>
            </w:tcBorders>
          </w:tcPr>
          <w:p w14:paraId="4404883F"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7CEBBFFC" w14:textId="14D1140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B312459" w14:textId="147FD39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第二の2(4)⑦</w:t>
            </w:r>
          </w:p>
        </w:tc>
      </w:tr>
      <w:tr w:rsidR="002124AB" w:rsidRPr="002124AB" w14:paraId="236201AA" w14:textId="77777777" w:rsidTr="007C2F5B">
        <w:tc>
          <w:tcPr>
            <w:tcW w:w="1228" w:type="dxa"/>
            <w:tcBorders>
              <w:top w:val="nil"/>
              <w:bottom w:val="nil"/>
            </w:tcBorders>
          </w:tcPr>
          <w:p w14:paraId="397D5D1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196840A0" w14:textId="69105BE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⑧　次のアからオのいずれにも該当する場合に、頻回の訪問介護（前回提供した訪問介護からおおむね2時間の間隔を空けずにサービスを提供するもの）を算定していますか。</w:t>
            </w:r>
          </w:p>
        </w:tc>
        <w:tc>
          <w:tcPr>
            <w:tcW w:w="1134" w:type="dxa"/>
            <w:tcBorders>
              <w:top w:val="single" w:sz="4" w:space="0" w:color="auto"/>
              <w:bottom w:val="nil"/>
            </w:tcBorders>
          </w:tcPr>
          <w:p w14:paraId="212D3D7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145363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F9B6F6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886602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5F69F53" w14:textId="690D50E1"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7232864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vMerge w:val="restart"/>
            <w:tcBorders>
              <w:top w:val="single" w:sz="4" w:space="0" w:color="auto"/>
            </w:tcBorders>
          </w:tcPr>
          <w:p w14:paraId="314AE654" w14:textId="38FEE1C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217300AE" w14:textId="32D05A8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別表1の注2</w:t>
            </w:r>
          </w:p>
          <w:p w14:paraId="53EDD6B8" w14:textId="43737F3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65343EE" w14:textId="0EAC6E5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第二の2(5)①</w:t>
            </w:r>
          </w:p>
        </w:tc>
      </w:tr>
      <w:tr w:rsidR="002124AB" w:rsidRPr="002124AB" w14:paraId="696B36C6" w14:textId="77777777" w:rsidTr="007C2F5B">
        <w:tc>
          <w:tcPr>
            <w:tcW w:w="1228" w:type="dxa"/>
            <w:tcBorders>
              <w:top w:val="nil"/>
              <w:bottom w:val="nil"/>
            </w:tcBorders>
          </w:tcPr>
          <w:p w14:paraId="01E6A86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8D85D5B"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ア　利用者が次のいずれかに該当すること。</w:t>
            </w:r>
          </w:p>
          <w:p w14:paraId="6F8213EC" w14:textId="45E2611D"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ａ　要介護1又は要介護2の利用者であって、周囲の者による日常生活に対する注意を必要とする認知症のもの</w:t>
            </w:r>
          </w:p>
          <w:p w14:paraId="6C43277A"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※「周囲の者による日常生活に対する注意を必要とする認知症のもの」とは、日常生活自立度のランクⅡ、Ⅲ、Ⅳ又はMに該当する利用者を指します。</w:t>
            </w:r>
          </w:p>
          <w:p w14:paraId="674E73D2" w14:textId="459B1B66"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ｂ　要介護3、要介護4及び要介護5の利用者であって、「「障害老人の日常生活自立度（寝たきり度）判定基準」の活用について」（平成3年11月18日老健102-2号厚生省大臣官房老人保健福祉部長通知）におけるランクＢ以上に該当するもの</w:t>
            </w:r>
          </w:p>
          <w:p w14:paraId="47BE2CE9" w14:textId="7B7B193C"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当該自立度の取扱いについては、「「認知症高齢者の日常生活自立度判定基準」の活用について」（平成5年10月26日老健第135号厚生省老人保健福祉局長通知）に規定する「認知症高齢者の日常生活自立度」（以下「日常生活自立度」という。）の取扱いに準じます。</w:t>
            </w:r>
          </w:p>
        </w:tc>
        <w:tc>
          <w:tcPr>
            <w:tcW w:w="1134" w:type="dxa"/>
            <w:tcBorders>
              <w:top w:val="nil"/>
              <w:bottom w:val="nil"/>
            </w:tcBorders>
          </w:tcPr>
          <w:p w14:paraId="65CDB684"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vMerge/>
            <w:tcBorders>
              <w:bottom w:val="nil"/>
            </w:tcBorders>
          </w:tcPr>
          <w:p w14:paraId="1FDFD7E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D127BCF" w14:textId="77777777" w:rsidTr="007C2F5B">
        <w:tc>
          <w:tcPr>
            <w:tcW w:w="1228" w:type="dxa"/>
            <w:tcBorders>
              <w:top w:val="nil"/>
              <w:bottom w:val="nil"/>
            </w:tcBorders>
          </w:tcPr>
          <w:p w14:paraId="5121330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1B073DC" w14:textId="2422D886"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イ　アの要件を満たす利用者を担当する介護支援専門員が開催するサービス担当者会議において、1週間のうち5日以上、頻回の訪問を含む20分未満の身体介護の提供が必要と判断されたものに対して提供される訪問介護であること。</w:t>
            </w:r>
          </w:p>
        </w:tc>
        <w:tc>
          <w:tcPr>
            <w:tcW w:w="1134" w:type="dxa"/>
            <w:tcBorders>
              <w:top w:val="nil"/>
              <w:bottom w:val="nil"/>
            </w:tcBorders>
          </w:tcPr>
          <w:p w14:paraId="6959753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27F3BFD1"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889F148" w14:textId="77777777" w:rsidTr="00F229C8">
        <w:trPr>
          <w:trHeight w:val="657"/>
        </w:trPr>
        <w:tc>
          <w:tcPr>
            <w:tcW w:w="1228" w:type="dxa"/>
            <w:tcBorders>
              <w:top w:val="nil"/>
              <w:bottom w:val="nil"/>
            </w:tcBorders>
          </w:tcPr>
          <w:p w14:paraId="5924879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tcPr>
          <w:p w14:paraId="6972B26D" w14:textId="6363F822"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この場合、当該サービス担当者会議については、当該訪問介護の提供日の属する月の前3月の間に1度以上開催され、かつ、サービス提供責任者が参加していなければなりません。</w:t>
            </w:r>
          </w:p>
        </w:tc>
        <w:tc>
          <w:tcPr>
            <w:tcW w:w="1134" w:type="dxa"/>
            <w:tcBorders>
              <w:top w:val="nil"/>
              <w:bottom w:val="nil"/>
            </w:tcBorders>
          </w:tcPr>
          <w:p w14:paraId="7033E22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176E05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877DE61" w14:textId="77777777" w:rsidTr="007C2F5B">
        <w:trPr>
          <w:trHeight w:val="245"/>
        </w:trPr>
        <w:tc>
          <w:tcPr>
            <w:tcW w:w="1228" w:type="dxa"/>
            <w:tcBorders>
              <w:top w:val="nil"/>
              <w:bottom w:val="nil"/>
            </w:tcBorders>
          </w:tcPr>
          <w:p w14:paraId="7EFA120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tcPr>
          <w:p w14:paraId="5A934DB8" w14:textId="536938E8"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なお、1週間のうち5日以上の日の計算に当たっては、日中の時間帯のサービスのみに限らず、夜間、深夜及び早朝の時間帯のサービスも含めて差し支えありません。</w:t>
            </w:r>
          </w:p>
        </w:tc>
        <w:tc>
          <w:tcPr>
            <w:tcW w:w="1134" w:type="dxa"/>
            <w:tcBorders>
              <w:top w:val="nil"/>
              <w:bottom w:val="nil"/>
            </w:tcBorders>
          </w:tcPr>
          <w:p w14:paraId="60197351"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B69E4B5"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E0B75C4" w14:textId="77777777" w:rsidTr="007C2F5B">
        <w:tc>
          <w:tcPr>
            <w:tcW w:w="1228" w:type="dxa"/>
            <w:tcBorders>
              <w:top w:val="nil"/>
              <w:bottom w:val="nil"/>
            </w:tcBorders>
          </w:tcPr>
          <w:p w14:paraId="699AF4E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78B2D8B9" w14:textId="5A833C83"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ウ　24時間体制で、利用者又はその家族等から電話等による連絡に常時対応できる体制にあること。</w:t>
            </w:r>
          </w:p>
        </w:tc>
        <w:tc>
          <w:tcPr>
            <w:tcW w:w="1134" w:type="dxa"/>
            <w:tcBorders>
              <w:top w:val="nil"/>
              <w:bottom w:val="nil"/>
            </w:tcBorders>
          </w:tcPr>
          <w:p w14:paraId="00312CF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997C272"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DBD4E8E" w14:textId="77777777" w:rsidTr="007C2F5B">
        <w:tc>
          <w:tcPr>
            <w:tcW w:w="1228" w:type="dxa"/>
            <w:tcBorders>
              <w:top w:val="nil"/>
              <w:bottom w:val="nil"/>
            </w:tcBorders>
          </w:tcPr>
          <w:p w14:paraId="28B1CD1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481528D2" w14:textId="261F1A4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者又はその家族等からの連絡に対応する職員は、営業時間中においては当該事業所の職員が1以上配置されていなければなりませんが、当該職員が利用者からの連絡に対応できる体制を確保している場合は、利用者に訪問介護を提供することも差し支えありません。</w:t>
            </w:r>
          </w:p>
        </w:tc>
        <w:tc>
          <w:tcPr>
            <w:tcW w:w="1134" w:type="dxa"/>
            <w:tcBorders>
              <w:top w:val="nil"/>
              <w:bottom w:val="nil"/>
            </w:tcBorders>
          </w:tcPr>
          <w:p w14:paraId="6ECBCEB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BC70952"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1F71A9D" w14:textId="77777777" w:rsidTr="007C2F5B">
        <w:tc>
          <w:tcPr>
            <w:tcW w:w="1228" w:type="dxa"/>
            <w:tcBorders>
              <w:top w:val="nil"/>
              <w:bottom w:val="nil"/>
            </w:tcBorders>
          </w:tcPr>
          <w:p w14:paraId="227B672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73319E55"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営業時間以外の時間帯については、併設する事業所等の職員又は自宅待機中の当該訪問介護事業所の職員であって差し支えありません。</w:t>
            </w:r>
          </w:p>
        </w:tc>
        <w:tc>
          <w:tcPr>
            <w:tcW w:w="1134" w:type="dxa"/>
            <w:tcBorders>
              <w:top w:val="nil"/>
              <w:bottom w:val="nil"/>
            </w:tcBorders>
          </w:tcPr>
          <w:p w14:paraId="5194082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70ABCBB"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671E99A" w14:textId="77777777" w:rsidTr="007C2F5B">
        <w:tc>
          <w:tcPr>
            <w:tcW w:w="1228" w:type="dxa"/>
            <w:tcBorders>
              <w:top w:val="nil"/>
              <w:bottom w:val="nil"/>
            </w:tcBorders>
          </w:tcPr>
          <w:p w14:paraId="6FC4DA3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tcPr>
          <w:p w14:paraId="6DF4605F"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エ　次のいずれかに該当すること。</w:t>
            </w:r>
          </w:p>
        </w:tc>
        <w:tc>
          <w:tcPr>
            <w:tcW w:w="1134" w:type="dxa"/>
            <w:tcBorders>
              <w:top w:val="nil"/>
              <w:bottom w:val="nil"/>
            </w:tcBorders>
          </w:tcPr>
          <w:p w14:paraId="53220808"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B9B0DEB"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B4752CB" w14:textId="77777777" w:rsidTr="007C2F5B">
        <w:tc>
          <w:tcPr>
            <w:tcW w:w="1228" w:type="dxa"/>
            <w:tcBorders>
              <w:top w:val="nil"/>
              <w:bottom w:val="nil"/>
            </w:tcBorders>
          </w:tcPr>
          <w:p w14:paraId="3B1BB51A"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tcPr>
          <w:p w14:paraId="30FF7F76"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ａ　定期巡回・随時対応型訪問介護看護事業所と一体的に運営していること。</w:t>
            </w:r>
          </w:p>
        </w:tc>
        <w:tc>
          <w:tcPr>
            <w:tcW w:w="1134" w:type="dxa"/>
            <w:tcBorders>
              <w:top w:val="nil"/>
              <w:bottom w:val="nil"/>
            </w:tcBorders>
          </w:tcPr>
          <w:p w14:paraId="54C9A39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6969E64"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760EA4D" w14:textId="77777777" w:rsidTr="007C2F5B">
        <w:tc>
          <w:tcPr>
            <w:tcW w:w="1228" w:type="dxa"/>
            <w:tcBorders>
              <w:top w:val="nil"/>
              <w:bottom w:val="nil"/>
            </w:tcBorders>
          </w:tcPr>
          <w:p w14:paraId="2A40283D"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tcPr>
          <w:p w14:paraId="7A54749D"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ｂ　定期巡回・随時対応型訪問介護看護事業所の指定を併せて受ける計画を策定していること。</w:t>
            </w:r>
          </w:p>
        </w:tc>
        <w:tc>
          <w:tcPr>
            <w:tcW w:w="1134" w:type="dxa"/>
            <w:tcBorders>
              <w:top w:val="nil"/>
              <w:bottom w:val="nil"/>
            </w:tcBorders>
          </w:tcPr>
          <w:p w14:paraId="150A9DA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34FCC64"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63C49CA" w14:textId="77777777" w:rsidTr="007C2F5B">
        <w:tc>
          <w:tcPr>
            <w:tcW w:w="1228" w:type="dxa"/>
            <w:tcBorders>
              <w:top w:val="nil"/>
              <w:bottom w:val="nil"/>
            </w:tcBorders>
          </w:tcPr>
          <w:p w14:paraId="1C095AE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DF0011E" w14:textId="503A4472"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要介護1又は要介護2の利用者に対して提供する場合は、定期巡回・随時対応型訪問介護看護事業所と一体的に運営しているものに限ります。</w:t>
            </w:r>
          </w:p>
        </w:tc>
        <w:tc>
          <w:tcPr>
            <w:tcW w:w="1134" w:type="dxa"/>
            <w:tcBorders>
              <w:top w:val="nil"/>
              <w:bottom w:val="nil"/>
            </w:tcBorders>
          </w:tcPr>
          <w:p w14:paraId="6B67A92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02D0FB10"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10EA1E5" w14:textId="77777777" w:rsidTr="007C2F5B">
        <w:tc>
          <w:tcPr>
            <w:tcW w:w="1228" w:type="dxa"/>
            <w:tcBorders>
              <w:top w:val="nil"/>
              <w:bottom w:val="nil"/>
            </w:tcBorders>
          </w:tcPr>
          <w:p w14:paraId="71E78DF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B3E4DCA" w14:textId="30A066EB"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オ　ウ及びエの事項については届出を行い、日中における20分未満の身体介護中心型の算定を開始する始期については、平成12年3月1日老企第36号の第1の1の⑸の取扱いに準じること。</w:t>
            </w:r>
          </w:p>
        </w:tc>
        <w:tc>
          <w:tcPr>
            <w:tcW w:w="1134" w:type="dxa"/>
            <w:tcBorders>
              <w:top w:val="nil"/>
              <w:bottom w:val="nil"/>
            </w:tcBorders>
          </w:tcPr>
          <w:p w14:paraId="003B316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9E2E8E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17C2549" w14:textId="77777777" w:rsidTr="007C2F5B">
        <w:tc>
          <w:tcPr>
            <w:tcW w:w="1228" w:type="dxa"/>
            <w:tcBorders>
              <w:top w:val="nil"/>
              <w:bottom w:val="nil"/>
            </w:tcBorders>
          </w:tcPr>
          <w:p w14:paraId="79658F4D"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48377741" w14:textId="0044286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20分未満の身体介護中心型については、下限となる所要時間を定めてはいませんが、本時間区分により提供されるサービスについては、排泄介助、</w:t>
            </w:r>
            <w:r w:rsidRPr="002124AB">
              <w:rPr>
                <w:rFonts w:ascii="BIZ UDゴシック" w:eastAsia="BIZ UDゴシック" w:hAnsi="BIZ UDゴシック" w:hint="eastAsia"/>
                <w:sz w:val="21"/>
                <w:szCs w:val="21"/>
              </w:rPr>
              <w:lastRenderedPageBreak/>
              <w:t>体位交換、服薬介助、起床介助、就寝介助等といった利用者の生活にとって定期的に必要な短時間の身体介護を想定しており、訪問介護の内容が単なる本人の安否確認や健康チェックであり、それに伴い若干の身体介護を行う場合には、算定できません。</w:t>
            </w:r>
          </w:p>
        </w:tc>
        <w:tc>
          <w:tcPr>
            <w:tcW w:w="1134" w:type="dxa"/>
            <w:tcBorders>
              <w:top w:val="nil"/>
              <w:bottom w:val="nil"/>
            </w:tcBorders>
          </w:tcPr>
          <w:p w14:paraId="12E6E33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EA860D8" w14:textId="51A8484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C981576" w14:textId="7C73BD4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第二の2(5)②</w:t>
            </w:r>
          </w:p>
        </w:tc>
      </w:tr>
      <w:tr w:rsidR="002124AB" w:rsidRPr="002124AB" w14:paraId="1A641218" w14:textId="77777777" w:rsidTr="007C2F5B">
        <w:tc>
          <w:tcPr>
            <w:tcW w:w="1228" w:type="dxa"/>
            <w:tcBorders>
              <w:top w:val="nil"/>
              <w:bottom w:val="nil"/>
            </w:tcBorders>
          </w:tcPr>
          <w:p w14:paraId="22AF3E0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7EC8570" w14:textId="4FEE48DB"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いずれの時間帯においても20分未満の身体介護中心型の単位を算定する場合、引き続き生活援助を行うことは認められない（緊急時訪問介護加算を算定する場合を除きます。）ことに留意してください。</w:t>
            </w:r>
          </w:p>
        </w:tc>
        <w:tc>
          <w:tcPr>
            <w:tcW w:w="1134" w:type="dxa"/>
            <w:tcBorders>
              <w:top w:val="nil"/>
              <w:bottom w:val="nil"/>
            </w:tcBorders>
          </w:tcPr>
          <w:p w14:paraId="07C7F82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D888BB3"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1B37BCA" w14:textId="77777777" w:rsidTr="007C2F5B">
        <w:tc>
          <w:tcPr>
            <w:tcW w:w="1228" w:type="dxa"/>
            <w:tcBorders>
              <w:top w:val="nil"/>
              <w:bottom w:val="nil"/>
            </w:tcBorders>
          </w:tcPr>
          <w:p w14:paraId="0C16E1D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tcPr>
          <w:p w14:paraId="64E199CA" w14:textId="7141835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上記⑦により、頻回の訪問を含む20分未満の身体介護中心型の単位を算定した月における当該利用者に係る1月当たりの訪問介護費は、指定地域密着型サービスに要する費用の額の算定に関するする基準（平成18年厚生労働省告示第126号）の定期巡回・随時対応型訪問介護看護費のイ(1)（訪問看護を行わない場合）のうち当該利用者の要介護状態区分に応じた所定単位数を限度として算定できるものです。</w:t>
            </w:r>
          </w:p>
        </w:tc>
        <w:tc>
          <w:tcPr>
            <w:tcW w:w="1134" w:type="dxa"/>
            <w:tcBorders>
              <w:top w:val="nil"/>
              <w:bottom w:val="nil"/>
            </w:tcBorders>
          </w:tcPr>
          <w:p w14:paraId="3DD5C12F"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C610A01" w14:textId="131F9C1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41C9B1B6" w14:textId="272C01D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第二の2(5)③</w:t>
            </w:r>
          </w:p>
        </w:tc>
      </w:tr>
      <w:tr w:rsidR="002124AB" w:rsidRPr="002124AB" w14:paraId="271F3F0A" w14:textId="77777777" w:rsidTr="007C2F5B">
        <w:tc>
          <w:tcPr>
            <w:tcW w:w="1228" w:type="dxa"/>
            <w:tcBorders>
              <w:top w:val="nil"/>
              <w:bottom w:val="nil"/>
            </w:tcBorders>
          </w:tcPr>
          <w:p w14:paraId="0DA0EB1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tcPr>
          <w:p w14:paraId="7166E09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頻回の訪問の要件を満たす事業所の利用者であっても、当該月において頻回の訪問を含まない場合は、当該算定上限を適用しません。</w:t>
            </w:r>
          </w:p>
        </w:tc>
        <w:tc>
          <w:tcPr>
            <w:tcW w:w="1134" w:type="dxa"/>
            <w:tcBorders>
              <w:top w:val="nil"/>
              <w:bottom w:val="nil"/>
            </w:tcBorders>
          </w:tcPr>
          <w:p w14:paraId="12C2CC89"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62D68ED"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BFFE1D9" w14:textId="77777777" w:rsidTr="007C2F5B">
        <w:tc>
          <w:tcPr>
            <w:tcW w:w="1228" w:type="dxa"/>
            <w:tcBorders>
              <w:top w:val="nil"/>
              <w:bottom w:val="single" w:sz="4" w:space="0" w:color="auto"/>
            </w:tcBorders>
          </w:tcPr>
          <w:p w14:paraId="74C22E8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tcPr>
          <w:p w14:paraId="588017AF" w14:textId="0ABB405F"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頻回の訪問として提供する20分未満の身体介護中心型の単位を算定する場合は、当該サービス提供が「頻回の訪問」にあたるものであることについて、居宅サービス計画において、明確に位置付けられていることを要します。</w:t>
            </w:r>
          </w:p>
        </w:tc>
        <w:tc>
          <w:tcPr>
            <w:tcW w:w="1134" w:type="dxa"/>
            <w:tcBorders>
              <w:top w:val="nil"/>
              <w:bottom w:val="single" w:sz="4" w:space="0" w:color="auto"/>
            </w:tcBorders>
          </w:tcPr>
          <w:p w14:paraId="45196D3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7B7FAC3F"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FBF0F4A" w14:textId="77777777" w:rsidTr="007C2F5B">
        <w:tc>
          <w:tcPr>
            <w:tcW w:w="1228" w:type="dxa"/>
            <w:tcBorders>
              <w:bottom w:val="nil"/>
            </w:tcBorders>
          </w:tcPr>
          <w:p w14:paraId="52883080" w14:textId="3F8D00A8"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53</w:t>
            </w:r>
          </w:p>
          <w:p w14:paraId="4DB98347"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通院等乗降介助</w:t>
            </w:r>
          </w:p>
        </w:tc>
        <w:tc>
          <w:tcPr>
            <w:tcW w:w="6663" w:type="dxa"/>
            <w:gridSpan w:val="2"/>
            <w:tcBorders>
              <w:bottom w:val="dotted" w:sz="4" w:space="0" w:color="auto"/>
            </w:tcBorders>
          </w:tcPr>
          <w:p w14:paraId="60EE2065" w14:textId="77777777" w:rsidR="002D6F16" w:rsidRPr="002124AB" w:rsidRDefault="002D6F16" w:rsidP="002D6F16">
            <w:pPr>
              <w:adjustRightInd w:val="0"/>
              <w:spacing w:line="240" w:lineRule="exact"/>
              <w:ind w:left="0" w:firstLineChars="100" w:firstLine="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利用者の通院等のため、訪問介護員等が、自らの運転する車両への乗車又は降車の介助を行うとともに、併せて、乗車前若しくは降車後の屋内外における移動等の介助又は通院先若しくは外出先での受診等の手続き、移動等の介助（以下「通院等乗降介助」という。）を行った場合に所定単位数を算定していますか。</w:t>
            </w:r>
          </w:p>
        </w:tc>
        <w:tc>
          <w:tcPr>
            <w:tcW w:w="1134" w:type="dxa"/>
            <w:tcBorders>
              <w:bottom w:val="nil"/>
            </w:tcBorders>
          </w:tcPr>
          <w:p w14:paraId="53866D5B"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803255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71E305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863782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660B4AE7" w14:textId="0C319C94"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1329607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5A456299" w14:textId="2752CEC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32E469E4" w14:textId="7ABCECB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別表1の注4</w:t>
            </w:r>
          </w:p>
        </w:tc>
      </w:tr>
      <w:tr w:rsidR="002124AB" w:rsidRPr="002124AB" w14:paraId="31E98DD1" w14:textId="77777777" w:rsidTr="007C2F5B">
        <w:tc>
          <w:tcPr>
            <w:tcW w:w="1228" w:type="dxa"/>
            <w:tcBorders>
              <w:top w:val="nil"/>
              <w:bottom w:val="nil"/>
            </w:tcBorders>
          </w:tcPr>
          <w:p w14:paraId="5FBA8450"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172E9C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cs="ＭＳ Ｐゴシック"/>
                <w:sz w:val="21"/>
                <w:szCs w:val="21"/>
              </w:rPr>
            </w:pPr>
            <w:r w:rsidRPr="002124AB">
              <w:rPr>
                <w:rFonts w:ascii="BIZ UDゴシック" w:eastAsia="BIZ UDゴシック" w:hAnsi="BIZ UDゴシック" w:hint="eastAsia"/>
                <w:sz w:val="21"/>
                <w:szCs w:val="21"/>
              </w:rPr>
              <w:t>※　「通院等乗降介助」を行う場合には、「身体介護中心型」の所定単位数は算定することはできません。算定に当たっては、道路運送法等他の法令等に抵触しないよう留意してください。なお、移送行為そのものすなわち運転時間中は当該所定単位数の算定対象ではなく、移送に係る経費(運賃)は、評価しません。</w:t>
            </w:r>
          </w:p>
        </w:tc>
        <w:tc>
          <w:tcPr>
            <w:tcW w:w="1134" w:type="dxa"/>
            <w:tcBorders>
              <w:top w:val="nil"/>
              <w:bottom w:val="nil"/>
            </w:tcBorders>
          </w:tcPr>
          <w:p w14:paraId="007F1C5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276DD233" w14:textId="3A90A29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3B25BDA7" w14:textId="6DE0A13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第二の2(7)①</w:t>
            </w:r>
          </w:p>
        </w:tc>
      </w:tr>
      <w:tr w:rsidR="002124AB" w:rsidRPr="002124AB" w14:paraId="1D416047" w14:textId="77777777" w:rsidTr="007C2F5B">
        <w:tc>
          <w:tcPr>
            <w:tcW w:w="1228" w:type="dxa"/>
            <w:tcBorders>
              <w:top w:val="nil"/>
              <w:bottom w:val="nil"/>
            </w:tcBorders>
          </w:tcPr>
          <w:p w14:paraId="67F25A7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786B697"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片道ごとの算定となります。よって、乗車と降車のそれぞれについて区分して算定することはできません。</w:t>
            </w:r>
          </w:p>
        </w:tc>
        <w:tc>
          <w:tcPr>
            <w:tcW w:w="1134" w:type="dxa"/>
            <w:tcBorders>
              <w:top w:val="nil"/>
              <w:bottom w:val="nil"/>
            </w:tcBorders>
          </w:tcPr>
          <w:p w14:paraId="6617B3B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65767A6" w14:textId="75FB1AB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2302D29" w14:textId="49FA61F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第二の2(7)②</w:t>
            </w:r>
          </w:p>
        </w:tc>
      </w:tr>
      <w:tr w:rsidR="002124AB" w:rsidRPr="002124AB" w14:paraId="55B33B6A" w14:textId="77777777" w:rsidTr="007C2F5B">
        <w:tc>
          <w:tcPr>
            <w:tcW w:w="1228" w:type="dxa"/>
            <w:tcBorders>
              <w:top w:val="nil"/>
              <w:bottom w:val="nil"/>
            </w:tcBorders>
          </w:tcPr>
          <w:p w14:paraId="70174A3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48876305" w14:textId="3F4B35E5"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複数の要介護者に「通院等乗降介助」を行った場合は、乗降時に1人の利用者に対して1対1で介助を行う場合に限りそれぞれ算定できます。なお、効率的なサービス提供の観点から移送時間を極小化してください。</w:t>
            </w:r>
          </w:p>
        </w:tc>
        <w:tc>
          <w:tcPr>
            <w:tcW w:w="1134" w:type="dxa"/>
            <w:tcBorders>
              <w:top w:val="nil"/>
              <w:bottom w:val="nil"/>
            </w:tcBorders>
          </w:tcPr>
          <w:p w14:paraId="0CEE897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61C5B1F" w14:textId="432622A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8E07346" w14:textId="3976662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第二の2(7)③</w:t>
            </w:r>
          </w:p>
        </w:tc>
      </w:tr>
      <w:tr w:rsidR="002124AB" w:rsidRPr="002124AB" w14:paraId="4F4A0911" w14:textId="77777777" w:rsidTr="005A6087">
        <w:tc>
          <w:tcPr>
            <w:tcW w:w="1228" w:type="dxa"/>
            <w:tcBorders>
              <w:top w:val="nil"/>
              <w:bottom w:val="nil"/>
            </w:tcBorders>
          </w:tcPr>
          <w:p w14:paraId="57FB3C6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5C4A2984" w14:textId="11AF6F1B"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利用目的について、「通院等のため」とは、「身体介護中心型」としての通院・外出介助と同じものです。なお、この場合の「通院等」には、入院と退院も含まれます。</w:t>
            </w:r>
          </w:p>
        </w:tc>
        <w:tc>
          <w:tcPr>
            <w:tcW w:w="1134" w:type="dxa"/>
            <w:tcBorders>
              <w:top w:val="nil"/>
              <w:bottom w:val="nil"/>
            </w:tcBorders>
          </w:tcPr>
          <w:p w14:paraId="242799D3"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E450A92" w14:textId="777AF3C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9B3517D" w14:textId="77EFD4A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第二の2(7)④</w:t>
            </w:r>
          </w:p>
        </w:tc>
      </w:tr>
      <w:tr w:rsidR="002124AB" w:rsidRPr="002124AB" w14:paraId="6EC1DE59" w14:textId="77777777" w:rsidTr="007C2F5B">
        <w:tc>
          <w:tcPr>
            <w:tcW w:w="1228" w:type="dxa"/>
            <w:tcBorders>
              <w:top w:val="nil"/>
              <w:bottom w:val="nil"/>
            </w:tcBorders>
          </w:tcPr>
          <w:p w14:paraId="664AB72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B61352C"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行為について、「自らの運転する車両への乗車又は降車の介助」、「乗車前若しくは降車後の屋内外における移動等の介助」及び「通院先若しくは外出先での受診等の手続き、移動等の介助」とは、それぞれ具体的に介助する行為を要します。</w:t>
            </w:r>
          </w:p>
          <w:p w14:paraId="3B41C94D" w14:textId="2C18831E"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例えば、利用者の日常生活動作能力などの向上のために、移動時、転倒しないように側について歩き、介護は必要時だけで、事故がないように常に見守る場合は算定対象となりますが、乗降時に車両内から見守るのみでは算定対象となりません。</w:t>
            </w:r>
          </w:p>
          <w:p w14:paraId="65D47386" w14:textId="6748165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自らの運転する車両への乗車又は降車の介助」に加えて、「乗車前若しくは降車後の屋内外における移動等の介助」を行うか、又は、「通院先若しくは外出先での受診等の手続き、移動等の介助」を行う場合に算定対象となるものであり、これらの移動等の介助又は受診等の手続きを行わない場合には算定対象となりません。</w:t>
            </w:r>
          </w:p>
        </w:tc>
        <w:tc>
          <w:tcPr>
            <w:tcW w:w="1134" w:type="dxa"/>
            <w:tcBorders>
              <w:top w:val="nil"/>
              <w:bottom w:val="nil"/>
            </w:tcBorders>
          </w:tcPr>
          <w:p w14:paraId="2260D2B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7818E8C" w14:textId="5DF70B9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404694A9" w14:textId="1DBDD2E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第二の2(7)⑤</w:t>
            </w:r>
          </w:p>
        </w:tc>
      </w:tr>
      <w:tr w:rsidR="002124AB" w:rsidRPr="002124AB" w14:paraId="5A62D104" w14:textId="77777777" w:rsidTr="007C2F5B">
        <w:tc>
          <w:tcPr>
            <w:tcW w:w="1228" w:type="dxa"/>
            <w:tcBorders>
              <w:top w:val="nil"/>
              <w:bottom w:val="nil"/>
            </w:tcBorders>
          </w:tcPr>
          <w:p w14:paraId="1E7BFD1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p w14:paraId="15A804B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69C89E6A"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通院等乗降介助」は、「自らの運転する車両への乗車又は降車の介助」、「乗車前若しくは降車後の屋内外における移動等の介助」及び「通院先若しくは外出先での受診等の手続き、移動等の介助」を一連のサービス行為として含むものであり、それぞれの行為によって細かく区分し、「通院等乗降介助」又は「身体介護中心型」として算定できません。</w:t>
            </w:r>
          </w:p>
          <w:p w14:paraId="5072377A" w14:textId="31D95D48"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例えば、通院等に伴いこれに関連して行われる、居室内での「声かけ・説明」・「目的地（病院等）に行くための準備」や通院先での「院内の移動</w:t>
            </w:r>
            <w:r w:rsidRPr="002124AB">
              <w:rPr>
                <w:rFonts w:ascii="BIZ UDゴシック" w:eastAsia="BIZ UDゴシック" w:hAnsi="BIZ UDゴシック" w:hint="eastAsia"/>
                <w:sz w:val="21"/>
                <w:szCs w:val="21"/>
              </w:rPr>
              <w:lastRenderedPageBreak/>
              <w:t>等の介助」は、「通院等乗降介助」に含まれるものであり、別に「身体介護中心型」として算定できません。</w:t>
            </w:r>
          </w:p>
          <w:p w14:paraId="48C71D89" w14:textId="090E3C00"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なお、1人の利用者に対して複数の訪問介護員等が交代して「通院等乗降介助」を行った場合も、1回の「通院等乗降介助」として算定し、訪問介護員等ごとに細かく区分して算定できません。</w:t>
            </w:r>
          </w:p>
        </w:tc>
        <w:tc>
          <w:tcPr>
            <w:tcW w:w="1134" w:type="dxa"/>
            <w:tcBorders>
              <w:top w:val="nil"/>
              <w:bottom w:val="nil"/>
            </w:tcBorders>
          </w:tcPr>
          <w:p w14:paraId="19C4DEEC"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30A8C885" w14:textId="1B5A068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621666A" w14:textId="570603F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第二の2(7)⑥</w:t>
            </w:r>
          </w:p>
        </w:tc>
      </w:tr>
      <w:tr w:rsidR="002124AB" w:rsidRPr="002124AB" w14:paraId="357D1072" w14:textId="77777777" w:rsidTr="007C2F5B">
        <w:tc>
          <w:tcPr>
            <w:tcW w:w="1228" w:type="dxa"/>
            <w:tcBorders>
              <w:top w:val="nil"/>
              <w:bottom w:val="nil"/>
            </w:tcBorders>
          </w:tcPr>
          <w:p w14:paraId="1BF95E7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tcPr>
          <w:p w14:paraId="48AAF206" w14:textId="32F97A1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通院等乗降介助」の単位を算定するに当たっては、適切なアセスメントを通じて、生活全般の解決すべき課題に対応した様々なサービス内容の1つとして、総合的な援助の一環としてあらかじめ居宅サービス計画に位置付けられている必要があり、居宅サービス計画において、</w:t>
            </w:r>
          </w:p>
          <w:p w14:paraId="61139962"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通院等に必要であること、その他車両への乗降が必要な理由</w:t>
            </w:r>
          </w:p>
          <w:p w14:paraId="47F03033"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利用者の心身の状況から乗降時の介助行為を要すると判断した者</w:t>
            </w:r>
          </w:p>
          <w:p w14:paraId="6475E812" w14:textId="2EFCC1E4"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総合的な援助の一環として、解決すべき課題に応じた他の援助と均衡していることを明確に記載する必要があります。</w:t>
            </w:r>
          </w:p>
        </w:tc>
        <w:tc>
          <w:tcPr>
            <w:tcW w:w="1134" w:type="dxa"/>
            <w:tcBorders>
              <w:top w:val="nil"/>
              <w:bottom w:val="nil"/>
            </w:tcBorders>
          </w:tcPr>
          <w:p w14:paraId="1A54E8B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66F5BDD" w14:textId="510FB02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39240268" w14:textId="51738C3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第二の2(7)⑦</w:t>
            </w:r>
          </w:p>
        </w:tc>
      </w:tr>
      <w:tr w:rsidR="002124AB" w:rsidRPr="002124AB" w14:paraId="72F43ACC" w14:textId="77777777" w:rsidTr="005A6087">
        <w:tc>
          <w:tcPr>
            <w:tcW w:w="1228" w:type="dxa"/>
            <w:tcBorders>
              <w:top w:val="nil"/>
              <w:bottom w:val="nil"/>
            </w:tcBorders>
          </w:tcPr>
          <w:p w14:paraId="61ACBD0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5BE2FA81" w14:textId="7EC2D325"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　目的地が複数あって居宅が始点又は終点となる場合には、目的地（病院等）間の移送や、通所サービス・短期入所サービスの事業所から目的地（病院等）への移送に係る乗降介助に関しても、同一の指定訪問介護事業所が行うことを条件に、算定することができる。なお、この場合、通所サービスについては利用者宅と事業所との間の送迎を行わない場合の減算（以下の具体的取な取扱いにおいて「送迎減算」という。）が適用となり、短期入所サービスについては、利用者に対して送迎を行う場合の加算を算定できない。</w:t>
            </w:r>
          </w:p>
          <w:p w14:paraId="2DB101C1"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〔具体的な取扱い〕居宅が始点又は終点であること及び同一の訪問介護事業所の通院等乗降介助を利用することを条件に算定する。具体例は以下のとおり。</w:t>
            </w:r>
          </w:p>
          <w:p w14:paraId="7A9D0940" w14:textId="304451A2" w:rsidR="002D6F16" w:rsidRPr="002124AB" w:rsidRDefault="002D6F16" w:rsidP="002D6F16">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ａ　利用者が通所介護の終了後、通院等乗降介助を利用して病院へ行き、その後再び通院等乗降介助を利用して居宅へ帰る場合</w:t>
            </w:r>
            <w:r w:rsidRPr="002124AB">
              <w:rPr>
                <w:rFonts w:ascii="BIZ UDゴシック" w:eastAsia="BIZ UDゴシック" w:hAnsi="BIZ UDゴシック" w:cs="ＭＳ明朝"/>
                <w:kern w:val="0"/>
                <w:sz w:val="21"/>
                <w:szCs w:val="21"/>
              </w:rPr>
              <w:t xml:space="preserve"> </w:t>
            </w:r>
            <w:r w:rsidRPr="002124AB">
              <w:rPr>
                <w:rFonts w:ascii="BIZ UDゴシック" w:eastAsia="BIZ UDゴシック" w:hAnsi="BIZ UDゴシック" w:cs="ＭＳ明朝" w:hint="eastAsia"/>
                <w:kern w:val="0"/>
                <w:sz w:val="21"/>
                <w:szCs w:val="21"/>
              </w:rPr>
              <w:t>通所介護事業所と病院の間の移送及び病院と居宅の間の移送の2回について、通院等乗降介助を算定できる。</w:t>
            </w:r>
          </w:p>
          <w:p w14:paraId="7578C8AB"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・居宅</w:t>
            </w:r>
          </w:p>
          <w:p w14:paraId="35B74208" w14:textId="037AEE22"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 xml:space="preserve">　↓</w:t>
            </w:r>
          </w:p>
          <w:p w14:paraId="526CF4C3"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・通所介護事業所</w:t>
            </w:r>
            <w:r w:rsidRPr="002124AB">
              <w:rPr>
                <w:rFonts w:ascii="BIZ UDゴシック" w:eastAsia="BIZ UDゴシック" w:hAnsi="BIZ UDゴシック" w:cs="ＭＳ明朝"/>
                <w:kern w:val="0"/>
                <w:sz w:val="21"/>
                <w:szCs w:val="21"/>
              </w:rPr>
              <w:t xml:space="preserve"> </w:t>
            </w:r>
            <w:r w:rsidRPr="002124AB">
              <w:rPr>
                <w:rFonts w:ascii="BIZ UDゴシック" w:eastAsia="BIZ UDゴシック" w:hAnsi="BIZ UDゴシック" w:cs="ＭＳ明朝" w:hint="eastAsia"/>
                <w:kern w:val="0"/>
                <w:sz w:val="21"/>
                <w:szCs w:val="21"/>
              </w:rPr>
              <w:t>※帰りの送迎を行わないため送迎減算を適用</w:t>
            </w:r>
          </w:p>
          <w:p w14:paraId="38F6BE19" w14:textId="5D3A5999" w:rsidR="002D6F16" w:rsidRPr="002124AB" w:rsidRDefault="002D6F16" w:rsidP="002D6F16">
            <w:pPr>
              <w:autoSpaceDE w:val="0"/>
              <w:autoSpaceDN w:val="0"/>
              <w:adjustRightInd w:val="0"/>
              <w:spacing w:line="240" w:lineRule="exact"/>
              <w:ind w:left="144" w:firstLineChars="0" w:firstLine="0"/>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↓通院等乗降介助（1回目）</w:t>
            </w:r>
          </w:p>
          <w:p w14:paraId="6CE79614"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・病院</w:t>
            </w:r>
          </w:p>
          <w:p w14:paraId="0B7564AC" w14:textId="0341C4BC" w:rsidR="002D6F16" w:rsidRPr="002124AB" w:rsidRDefault="002D6F16" w:rsidP="002D6F16">
            <w:pPr>
              <w:autoSpaceDE w:val="0"/>
              <w:autoSpaceDN w:val="0"/>
              <w:adjustRightInd w:val="0"/>
              <w:spacing w:line="240" w:lineRule="exact"/>
              <w:ind w:left="144" w:firstLineChars="0" w:firstLine="0"/>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↓通院等乗降介助（2回目）</w:t>
            </w:r>
          </w:p>
          <w:p w14:paraId="31A3C113"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・居宅</w:t>
            </w:r>
          </w:p>
          <w:p w14:paraId="7232BE48" w14:textId="785C4A29" w:rsidR="002D6F16" w:rsidRPr="002124AB" w:rsidRDefault="002D6F16" w:rsidP="002D6F16">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ｂ　利用者が通院等乗降介助を利用して居宅から病院へ行き、その後再び通院等乗降介助を利用して通所介護事業所へ行く場合</w:t>
            </w:r>
            <w:r w:rsidRPr="002124AB">
              <w:rPr>
                <w:rFonts w:ascii="BIZ UDゴシック" w:eastAsia="BIZ UDゴシック" w:hAnsi="BIZ UDゴシック" w:cs="ＭＳ明朝"/>
                <w:kern w:val="0"/>
                <w:sz w:val="21"/>
                <w:szCs w:val="21"/>
              </w:rPr>
              <w:t xml:space="preserve"> </w:t>
            </w:r>
            <w:r w:rsidRPr="002124AB">
              <w:rPr>
                <w:rFonts w:ascii="BIZ UDゴシック" w:eastAsia="BIZ UDゴシック" w:hAnsi="BIZ UDゴシック" w:cs="ＭＳ明朝" w:hint="eastAsia"/>
                <w:kern w:val="0"/>
                <w:sz w:val="21"/>
                <w:szCs w:val="21"/>
              </w:rPr>
              <w:t>居宅と病院の間の移送及び病院と通所介護事業所の間の移送の2回について、通院等乗降介助を算定できる。</w:t>
            </w:r>
          </w:p>
          <w:p w14:paraId="1FBABBD5"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・居宅</w:t>
            </w:r>
          </w:p>
          <w:p w14:paraId="59C48E9A" w14:textId="76A0B095" w:rsidR="002D6F16" w:rsidRPr="002124AB" w:rsidRDefault="002D6F16" w:rsidP="002D6F16">
            <w:pPr>
              <w:autoSpaceDE w:val="0"/>
              <w:autoSpaceDN w:val="0"/>
              <w:adjustRightInd w:val="0"/>
              <w:spacing w:line="240" w:lineRule="exact"/>
              <w:ind w:left="144" w:firstLineChars="0" w:firstLine="0"/>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↓通院等乗降介助（1回目）</w:t>
            </w:r>
          </w:p>
          <w:p w14:paraId="649F9AEF"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・病院</w:t>
            </w:r>
          </w:p>
          <w:p w14:paraId="5A07BFBA" w14:textId="16F4D8FC" w:rsidR="002D6F16" w:rsidRPr="002124AB" w:rsidRDefault="002D6F16" w:rsidP="002D6F16">
            <w:pPr>
              <w:autoSpaceDE w:val="0"/>
              <w:autoSpaceDN w:val="0"/>
              <w:adjustRightInd w:val="0"/>
              <w:spacing w:line="240" w:lineRule="exact"/>
              <w:ind w:left="144" w:firstLineChars="0" w:firstLine="0"/>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↓通院等乗降介助（2回目）</w:t>
            </w:r>
          </w:p>
          <w:p w14:paraId="76533AE7"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・通所介護事業所</w:t>
            </w:r>
            <w:r w:rsidRPr="002124AB">
              <w:rPr>
                <w:rFonts w:ascii="BIZ UDゴシック" w:eastAsia="BIZ UDゴシック" w:hAnsi="BIZ UDゴシック" w:cs="ＭＳ明朝"/>
                <w:kern w:val="0"/>
                <w:sz w:val="21"/>
                <w:szCs w:val="21"/>
              </w:rPr>
              <w:t xml:space="preserve"> </w:t>
            </w:r>
            <w:r w:rsidRPr="002124AB">
              <w:rPr>
                <w:rFonts w:ascii="BIZ UDゴシック" w:eastAsia="BIZ UDゴシック" w:hAnsi="BIZ UDゴシック" w:cs="ＭＳ明朝" w:hint="eastAsia"/>
                <w:kern w:val="0"/>
                <w:sz w:val="21"/>
                <w:szCs w:val="21"/>
              </w:rPr>
              <w:t>※行きの送迎を行わないため送迎減算を適用</w:t>
            </w:r>
          </w:p>
          <w:p w14:paraId="7207A52E" w14:textId="028C16D8"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 xml:space="preserve">　↓</w:t>
            </w:r>
          </w:p>
          <w:p w14:paraId="2A58B9E4"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・居宅</w:t>
            </w:r>
          </w:p>
          <w:p w14:paraId="28E03420" w14:textId="78F68C2A" w:rsidR="002D6F16" w:rsidRPr="002124AB" w:rsidRDefault="002D6F16" w:rsidP="002D6F16">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ｃ　利用者が居宅から通院等乗降介助を利用して複数（2か所）の病院へ行き、その後再び通院等乗降介助を利用して居宅へ帰る場合</w:t>
            </w:r>
            <w:r w:rsidRPr="002124AB">
              <w:rPr>
                <w:rFonts w:ascii="BIZ UDゴシック" w:eastAsia="BIZ UDゴシック" w:hAnsi="BIZ UDゴシック" w:cs="ＭＳ明朝"/>
                <w:kern w:val="0"/>
                <w:sz w:val="21"/>
                <w:szCs w:val="21"/>
              </w:rPr>
              <w:t xml:space="preserve"> </w:t>
            </w:r>
            <w:r w:rsidRPr="002124AB">
              <w:rPr>
                <w:rFonts w:ascii="BIZ UDゴシック" w:eastAsia="BIZ UDゴシック" w:hAnsi="BIZ UDゴシック" w:cs="ＭＳ明朝" w:hint="eastAsia"/>
                <w:kern w:val="0"/>
                <w:sz w:val="21"/>
                <w:szCs w:val="21"/>
              </w:rPr>
              <w:t>居宅と病院の間の移送、病院と病院の間の移送及び病院と居宅の間の移送の3回について、通院等乗降介助を算定できる。</w:t>
            </w:r>
          </w:p>
          <w:p w14:paraId="3C3C705D"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・居宅</w:t>
            </w:r>
          </w:p>
          <w:p w14:paraId="75AF7739" w14:textId="486AC61D" w:rsidR="002D6F16" w:rsidRPr="002124AB" w:rsidRDefault="002D6F16" w:rsidP="002D6F16">
            <w:pPr>
              <w:autoSpaceDE w:val="0"/>
              <w:autoSpaceDN w:val="0"/>
              <w:adjustRightInd w:val="0"/>
              <w:spacing w:line="240" w:lineRule="exact"/>
              <w:ind w:left="144" w:firstLineChars="0" w:firstLine="0"/>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↓通院等乗降介助（1回目）</w:t>
            </w:r>
          </w:p>
          <w:p w14:paraId="677DC4EF"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・病院</w:t>
            </w:r>
          </w:p>
          <w:p w14:paraId="5EF8EF25" w14:textId="59240C44" w:rsidR="002D6F16" w:rsidRPr="002124AB" w:rsidRDefault="002D6F16" w:rsidP="002D6F16">
            <w:pPr>
              <w:autoSpaceDE w:val="0"/>
              <w:autoSpaceDN w:val="0"/>
              <w:adjustRightInd w:val="0"/>
              <w:spacing w:line="240" w:lineRule="exact"/>
              <w:ind w:left="144" w:firstLineChars="0" w:firstLine="0"/>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↓通院等乗降介助（2回目）</w:t>
            </w:r>
          </w:p>
          <w:p w14:paraId="0EFB54FB"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・病院</w:t>
            </w:r>
          </w:p>
          <w:p w14:paraId="5AF7E24C" w14:textId="31B7A30B" w:rsidR="002D6F16" w:rsidRPr="002124AB" w:rsidRDefault="002D6F16" w:rsidP="002D6F16">
            <w:pPr>
              <w:autoSpaceDE w:val="0"/>
              <w:autoSpaceDN w:val="0"/>
              <w:adjustRightInd w:val="0"/>
              <w:spacing w:line="240" w:lineRule="exact"/>
              <w:ind w:left="144" w:firstLineChars="0" w:firstLine="0"/>
              <w:jc w:val="left"/>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↓通院等乗降介助（3回目）</w:t>
            </w:r>
          </w:p>
          <w:p w14:paraId="3ADCE301" w14:textId="6A2675EA" w:rsidR="002D6F16" w:rsidRPr="002124AB" w:rsidRDefault="002D6F16" w:rsidP="002D6F16">
            <w:pPr>
              <w:spacing w:line="240" w:lineRule="exact"/>
              <w:ind w:left="144" w:hanging="144"/>
              <w:rPr>
                <w:rFonts w:ascii="BIZ UDゴシック" w:eastAsia="BIZ UDゴシック" w:hAnsi="BIZ UDゴシック" w:cs="ＭＳ明朝"/>
                <w:kern w:val="0"/>
                <w:sz w:val="21"/>
                <w:szCs w:val="21"/>
              </w:rPr>
            </w:pPr>
            <w:r w:rsidRPr="002124AB">
              <w:rPr>
                <w:rFonts w:ascii="BIZ UDゴシック" w:eastAsia="BIZ UDゴシック" w:hAnsi="BIZ UDゴシック" w:cs="ＭＳ明朝" w:hint="eastAsia"/>
                <w:kern w:val="0"/>
                <w:sz w:val="21"/>
                <w:szCs w:val="21"/>
              </w:rPr>
              <w:t>・居宅</w:t>
            </w:r>
          </w:p>
        </w:tc>
        <w:tc>
          <w:tcPr>
            <w:tcW w:w="1134" w:type="dxa"/>
            <w:tcBorders>
              <w:top w:val="nil"/>
              <w:bottom w:val="nil"/>
            </w:tcBorders>
            <w:shd w:val="clear" w:color="auto" w:fill="auto"/>
          </w:tcPr>
          <w:p w14:paraId="46FD63F2"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7211E592" w14:textId="3EE7368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01F018CE" w14:textId="5C8AD3A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第二の2(7)⑧</w:t>
            </w:r>
          </w:p>
        </w:tc>
      </w:tr>
      <w:tr w:rsidR="002124AB" w:rsidRPr="002124AB" w14:paraId="62D11977" w14:textId="77777777" w:rsidTr="007C2F5B">
        <w:tc>
          <w:tcPr>
            <w:tcW w:w="1228" w:type="dxa"/>
            <w:tcBorders>
              <w:top w:val="nil"/>
              <w:bottom w:val="nil"/>
            </w:tcBorders>
          </w:tcPr>
          <w:p w14:paraId="19ECB5E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90AA274"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※「通所等乗降介助」と｢身体介護中心型｣の区分</w:t>
            </w:r>
          </w:p>
          <w:p w14:paraId="1806FF94" w14:textId="5CCDC61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 xml:space="preserve">　要介護4又は要介護5の利用者に対して、通院等乗降介助の前後に連続して相当の所要時間(20～30分程度以上)を要しかつ手間のかかる身体介護を行う場合には、その所要時間に応じた「身体介護中心型」の所定単位数を算定できます（運転時間は算定できません)。</w:t>
            </w:r>
          </w:p>
          <w:p w14:paraId="5F879686"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下記のような場合には、「通院等乗降介助」は算定できません。</w:t>
            </w:r>
          </w:p>
          <w:p w14:paraId="6FA670A3"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(例)（乗車の介助の前に連続して）寝たきりの利用者の更衣介助や排泄介助をした後、ベッドから車いすへ移乗介助し、車いすを押して自動車へ移動介助する場合</w:t>
            </w:r>
          </w:p>
        </w:tc>
        <w:tc>
          <w:tcPr>
            <w:tcW w:w="1134" w:type="dxa"/>
            <w:tcBorders>
              <w:top w:val="nil"/>
              <w:bottom w:val="nil"/>
            </w:tcBorders>
          </w:tcPr>
          <w:p w14:paraId="5F3C14E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EF9B25D" w14:textId="456BF66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C3C5D38" w14:textId="6C41A6E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lastRenderedPageBreak/>
              <w:t>第二の2(8)</w:t>
            </w:r>
          </w:p>
        </w:tc>
      </w:tr>
      <w:tr w:rsidR="002124AB" w:rsidRPr="002124AB" w14:paraId="1AD2D6A8" w14:textId="77777777" w:rsidTr="007C2F5B">
        <w:tc>
          <w:tcPr>
            <w:tcW w:w="1228" w:type="dxa"/>
            <w:tcBorders>
              <w:top w:val="nil"/>
              <w:bottom w:val="single" w:sz="4" w:space="0" w:color="auto"/>
            </w:tcBorders>
          </w:tcPr>
          <w:p w14:paraId="0ACAC84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2071B0F9"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※「通所等乗降介助」と通所サービス・短期入所サービスの｢送迎｣の区分</w:t>
            </w:r>
          </w:p>
          <w:p w14:paraId="449EF2E2"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通所サービス又は短期入所サービスにおいて利用者の居宅と当該事業所との間の送迎を行う場合は、当該利用者の心身の状況により当該事業所の送迎車を利用することができないなど特別の事情がない限り、短期入所サービスの送迎加算を算定することとし（通所サービスは基本単位に包括）、「通院等乗降介助」は算定できません。</w:t>
            </w:r>
          </w:p>
        </w:tc>
        <w:tc>
          <w:tcPr>
            <w:tcW w:w="1134" w:type="dxa"/>
            <w:tcBorders>
              <w:top w:val="nil"/>
              <w:bottom w:val="single" w:sz="4" w:space="0" w:color="auto"/>
            </w:tcBorders>
          </w:tcPr>
          <w:p w14:paraId="20D8AB4F"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3330BC0F" w14:textId="5C3583A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FAB546D" w14:textId="229C1A4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第二の2(9)</w:t>
            </w:r>
          </w:p>
        </w:tc>
      </w:tr>
      <w:tr w:rsidR="002124AB" w:rsidRPr="002124AB" w14:paraId="12228723" w14:textId="77777777" w:rsidTr="005A6087">
        <w:tc>
          <w:tcPr>
            <w:tcW w:w="1228" w:type="dxa"/>
            <w:vMerge w:val="restart"/>
          </w:tcPr>
          <w:p w14:paraId="2581A4A7" w14:textId="5D5CC9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54</w:t>
            </w:r>
          </w:p>
          <w:p w14:paraId="7996684A" w14:textId="17C887A1"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2人の訪問介護員による訪問介護の取扱い等</w:t>
            </w:r>
          </w:p>
        </w:tc>
        <w:tc>
          <w:tcPr>
            <w:tcW w:w="6663" w:type="dxa"/>
            <w:gridSpan w:val="2"/>
            <w:tcBorders>
              <w:bottom w:val="dotted" w:sz="4" w:space="0" w:color="auto"/>
            </w:tcBorders>
          </w:tcPr>
          <w:p w14:paraId="1A2BE5FB" w14:textId="697C2CC8"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別に厚生労働大臣が定める要件を満たす場合であって、同時に2人の訪問介護員等が1人の利用者に対して訪問介護を行ったときは、所定単位数の100分の200に相当する単位数を算定していますか。</w:t>
            </w:r>
          </w:p>
        </w:tc>
        <w:tc>
          <w:tcPr>
            <w:tcW w:w="1134" w:type="dxa"/>
            <w:tcBorders>
              <w:bottom w:val="nil"/>
            </w:tcBorders>
          </w:tcPr>
          <w:p w14:paraId="2FE2280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712232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1225CD9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341674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6B4E0F5" w14:textId="4F4CCCCE"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81272169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24270394" w14:textId="2C181D0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07C0FFD0" w14:textId="1ECFF22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別表1の注6</w:t>
            </w:r>
          </w:p>
        </w:tc>
      </w:tr>
      <w:tr w:rsidR="002124AB" w:rsidRPr="002124AB" w14:paraId="579E06F7" w14:textId="77777777" w:rsidTr="007C2F5B">
        <w:tc>
          <w:tcPr>
            <w:tcW w:w="1228" w:type="dxa"/>
            <w:vMerge/>
            <w:tcBorders>
              <w:bottom w:val="nil"/>
            </w:tcBorders>
          </w:tcPr>
          <w:p w14:paraId="51A7028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F18294B"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〔厚生労働大臣が定める要件〕</w:t>
            </w:r>
          </w:p>
          <w:p w14:paraId="2CF4E396" w14:textId="527C33AF"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利用者の身体的理由により1人の訪問介護員等による介護が困難と認められる場合</w:t>
            </w:r>
          </w:p>
          <w:p w14:paraId="49CBB3F4"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暴力行為、著しい迷惑行為、器物破損行為等が認められる場合</w:t>
            </w:r>
          </w:p>
          <w:p w14:paraId="26C375E7"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その他利用者の状況等から判断して、ア又はイに準ずると認められる場合</w:t>
            </w:r>
          </w:p>
        </w:tc>
        <w:tc>
          <w:tcPr>
            <w:tcW w:w="1134" w:type="dxa"/>
            <w:tcBorders>
              <w:top w:val="nil"/>
              <w:bottom w:val="nil"/>
            </w:tcBorders>
          </w:tcPr>
          <w:p w14:paraId="338EE5BA"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0C0FDD00" w14:textId="6703BCA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平27厚労告94第三号</w:t>
            </w:r>
          </w:p>
        </w:tc>
      </w:tr>
      <w:tr w:rsidR="002124AB" w:rsidRPr="002124AB" w14:paraId="1E621AA7" w14:textId="77777777" w:rsidTr="005A6087">
        <w:tc>
          <w:tcPr>
            <w:tcW w:w="1228" w:type="dxa"/>
            <w:tcBorders>
              <w:top w:val="nil"/>
              <w:bottom w:val="nil"/>
            </w:tcBorders>
          </w:tcPr>
          <w:p w14:paraId="647E13E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3CDC35B" w14:textId="4A96A2A5"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上記アの場合としては、体重が重い利用者に入浴介助等の重介護を内容とする訪問介護を提供する場合等が該当し、ウの場合としては、例えば、エレベーターのない建物の2階以上の居室から歩行困難な利用者を外出させる場合等が該当するものです。</w:t>
            </w:r>
          </w:p>
          <w:p w14:paraId="17CC565F" w14:textId="5C830883"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したがって、単に安全確保のために深夜の時間帯に2人の訪問介護員等によるサービス提供を行った場合は、利用者側の希望により利用者や家族の同意を得て行った場合を除き、算定されません。</w:t>
            </w:r>
          </w:p>
        </w:tc>
        <w:tc>
          <w:tcPr>
            <w:tcW w:w="1134" w:type="dxa"/>
            <w:tcBorders>
              <w:top w:val="nil"/>
              <w:bottom w:val="nil"/>
            </w:tcBorders>
          </w:tcPr>
          <w:p w14:paraId="151A4BF6" w14:textId="7AA7277B"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2CE0E0DA" w14:textId="2836CF7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4A1EE5C9" w14:textId="384ADCB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第二の2(10)</w:t>
            </w:r>
          </w:p>
        </w:tc>
      </w:tr>
      <w:tr w:rsidR="002124AB" w:rsidRPr="002124AB" w14:paraId="5B437F73" w14:textId="77777777" w:rsidTr="007C2F5B">
        <w:tc>
          <w:tcPr>
            <w:tcW w:w="1228" w:type="dxa"/>
            <w:tcBorders>
              <w:top w:val="nil"/>
            </w:tcBorders>
          </w:tcPr>
          <w:p w14:paraId="34A528D9" w14:textId="77777777"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p>
          <w:p w14:paraId="3F1CDEC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19C53BC" w14:textId="53A92A50"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なお、通院・外出介助において、1人の訪問介護員等が車両に同乗して気分の確認など移送中の介護も含めた介護行為を行う場合には、当該車両を運転するもう1人の訪問介護員等は別に「通院等乗降介助」を算定することはできません。</w:t>
            </w:r>
          </w:p>
        </w:tc>
        <w:tc>
          <w:tcPr>
            <w:tcW w:w="1134" w:type="dxa"/>
            <w:tcBorders>
              <w:top w:val="nil"/>
              <w:bottom w:val="nil"/>
            </w:tcBorders>
          </w:tcPr>
          <w:p w14:paraId="75453766" w14:textId="00BA26A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B6B37AA"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5E3952DF" w14:textId="77777777" w:rsidTr="00DA5BA6">
        <w:trPr>
          <w:trHeight w:val="635"/>
        </w:trPr>
        <w:tc>
          <w:tcPr>
            <w:tcW w:w="1228" w:type="dxa"/>
            <w:vMerge w:val="restart"/>
          </w:tcPr>
          <w:p w14:paraId="47FEACCD" w14:textId="138E54DD"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55</w:t>
            </w:r>
          </w:p>
          <w:p w14:paraId="10380121"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早朝・夜間、深夜の訪問介護の取扱い</w:t>
            </w:r>
          </w:p>
        </w:tc>
        <w:tc>
          <w:tcPr>
            <w:tcW w:w="6663" w:type="dxa"/>
            <w:gridSpan w:val="2"/>
            <w:tcBorders>
              <w:bottom w:val="single" w:sz="4" w:space="0" w:color="auto"/>
            </w:tcBorders>
          </w:tcPr>
          <w:p w14:paraId="4F8FFB7F" w14:textId="54E9C852" w:rsidR="002D6F16" w:rsidRPr="002124AB" w:rsidRDefault="002D6F16" w:rsidP="002D6F16">
            <w:pPr>
              <w:adjustRightInd w:val="0"/>
              <w:spacing w:line="240" w:lineRule="exact"/>
              <w:ind w:left="0" w:firstLineChars="100" w:firstLine="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夜間（午後6時～午後10時）又は早朝（午前6時～午前8時）に訪問介護を行った場合は、1回につき所定単位数の100分の25に相当する単位数を所定単位数に加算していますか。</w:t>
            </w:r>
          </w:p>
        </w:tc>
        <w:tc>
          <w:tcPr>
            <w:tcW w:w="1134" w:type="dxa"/>
            <w:tcBorders>
              <w:bottom w:val="single" w:sz="4" w:space="0" w:color="auto"/>
            </w:tcBorders>
          </w:tcPr>
          <w:p w14:paraId="07C2F4A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986402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D309524"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336230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39ECDF7A" w14:textId="2BD66431"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4061105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4F461D11" w14:textId="06DD2DC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4FD5F588" w14:textId="6B62D4E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別表1の注7</w:t>
            </w:r>
          </w:p>
        </w:tc>
      </w:tr>
      <w:tr w:rsidR="002124AB" w:rsidRPr="002124AB" w14:paraId="1392C90C" w14:textId="77777777" w:rsidTr="005A6087">
        <w:tc>
          <w:tcPr>
            <w:tcW w:w="1228" w:type="dxa"/>
            <w:vMerge/>
            <w:tcBorders>
              <w:bottom w:val="nil"/>
            </w:tcBorders>
          </w:tcPr>
          <w:p w14:paraId="582D278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57514851" w14:textId="5D353241"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また、深夜（午後10時～午前6時）に訪問介護を行った場合は、1回につき所定単位数の100分の50に相当する単位数を所定単位数に加算していますか。</w:t>
            </w:r>
          </w:p>
        </w:tc>
        <w:tc>
          <w:tcPr>
            <w:tcW w:w="1134" w:type="dxa"/>
            <w:tcBorders>
              <w:top w:val="single" w:sz="4" w:space="0" w:color="auto"/>
              <w:bottom w:val="nil"/>
            </w:tcBorders>
          </w:tcPr>
          <w:p w14:paraId="69D933A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143121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C9E8C7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767853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7569E891" w14:textId="798091EA"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0138669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7B0BED12"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7456E3EF" w14:textId="77777777" w:rsidTr="005A6087">
        <w:tc>
          <w:tcPr>
            <w:tcW w:w="1228" w:type="dxa"/>
            <w:tcBorders>
              <w:top w:val="nil"/>
              <w:bottom w:val="single" w:sz="4" w:space="0" w:color="auto"/>
            </w:tcBorders>
          </w:tcPr>
          <w:p w14:paraId="01378E6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4B5FC6DC"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居宅サービス計画上又は訪問介護計画上、サービス開始時刻が加算の対象となる時間帯にある場合に算定します。</w:t>
            </w:r>
          </w:p>
          <w:p w14:paraId="345CC8E8"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tc>
        <w:tc>
          <w:tcPr>
            <w:tcW w:w="1134" w:type="dxa"/>
            <w:tcBorders>
              <w:top w:val="nil"/>
              <w:bottom w:val="single" w:sz="4" w:space="0" w:color="auto"/>
            </w:tcBorders>
          </w:tcPr>
          <w:p w14:paraId="66942932"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5CFD56DA" w14:textId="5B05B85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DF9D46A" w14:textId="2167807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第二の2(11)</w:t>
            </w:r>
          </w:p>
        </w:tc>
      </w:tr>
      <w:tr w:rsidR="002124AB" w:rsidRPr="002124AB" w14:paraId="1B704B71" w14:textId="77777777" w:rsidTr="005A6087">
        <w:tc>
          <w:tcPr>
            <w:tcW w:w="1228" w:type="dxa"/>
            <w:vMerge w:val="restart"/>
            <w:tcBorders>
              <w:top w:val="nil"/>
            </w:tcBorders>
          </w:tcPr>
          <w:p w14:paraId="44734AB9" w14:textId="6630A71D"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56</w:t>
            </w:r>
          </w:p>
          <w:p w14:paraId="160681A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特定事業所</w:t>
            </w:r>
          </w:p>
          <w:p w14:paraId="12A8094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加算</w:t>
            </w:r>
          </w:p>
        </w:tc>
        <w:tc>
          <w:tcPr>
            <w:tcW w:w="6663" w:type="dxa"/>
            <w:gridSpan w:val="2"/>
            <w:tcBorders>
              <w:top w:val="nil"/>
              <w:bottom w:val="dotted" w:sz="4" w:space="0" w:color="auto"/>
            </w:tcBorders>
          </w:tcPr>
          <w:p w14:paraId="5379CCED"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特定事業所加算を算定している事業所は以下について点検してください。</w:t>
            </w:r>
          </w:p>
        </w:tc>
        <w:tc>
          <w:tcPr>
            <w:tcW w:w="1134" w:type="dxa"/>
            <w:vMerge w:val="restart"/>
            <w:tcBorders>
              <w:top w:val="nil"/>
            </w:tcBorders>
          </w:tcPr>
          <w:p w14:paraId="03B40B0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670704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D16B579"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657106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C8F0967" w14:textId="5B3CBED1"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9098094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3668675F" w14:textId="54FD353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5E526EC4" w14:textId="38961CA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別表1の注8</w:t>
            </w:r>
          </w:p>
        </w:tc>
      </w:tr>
      <w:tr w:rsidR="002124AB" w:rsidRPr="002124AB" w14:paraId="1AA2A3BB" w14:textId="77777777" w:rsidTr="00FB5126">
        <w:tc>
          <w:tcPr>
            <w:tcW w:w="1228" w:type="dxa"/>
            <w:vMerge/>
            <w:tcBorders>
              <w:bottom w:val="dotted" w:sz="4" w:space="0" w:color="FFFFFF" w:themeColor="background1"/>
            </w:tcBorders>
          </w:tcPr>
          <w:p w14:paraId="3E0AF9A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46186012" w14:textId="4B1B2444"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別に厚生労働大臣が定める基準に適合しているものとして市長に届け出た訪問介護事業所が、利用者に対し、訪問介護を行った場合は、当該基準に掲げる区分に従い、1回につき次に掲げる単位数を所定単位数に加算していますか。</w:t>
            </w:r>
          </w:p>
        </w:tc>
        <w:tc>
          <w:tcPr>
            <w:tcW w:w="1134" w:type="dxa"/>
            <w:vMerge/>
            <w:tcBorders>
              <w:bottom w:val="nil"/>
            </w:tcBorders>
          </w:tcPr>
          <w:p w14:paraId="302A7BAA" w14:textId="77777777" w:rsidR="002D6F16" w:rsidRPr="002124AB" w:rsidRDefault="002D6F16" w:rsidP="002D6F16">
            <w:pPr>
              <w:adjustRightInd w:val="0"/>
              <w:spacing w:line="240" w:lineRule="exact"/>
              <w:ind w:left="98" w:hanging="98"/>
              <w:contextualSpacing/>
              <w:rPr>
                <w:rFonts w:ascii="BIZ UDゴシック" w:eastAsia="BIZ UDゴシック" w:hAnsi="BIZ UDゴシック"/>
                <w:w w:val="75"/>
                <w:kern w:val="0"/>
                <w:sz w:val="20"/>
                <w:szCs w:val="20"/>
              </w:rPr>
            </w:pPr>
          </w:p>
        </w:tc>
        <w:tc>
          <w:tcPr>
            <w:tcW w:w="1348" w:type="dxa"/>
            <w:tcBorders>
              <w:top w:val="nil"/>
              <w:bottom w:val="nil"/>
            </w:tcBorders>
          </w:tcPr>
          <w:p w14:paraId="68D6FC87"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487DBF8D" w14:textId="77777777" w:rsidTr="00FB5126">
        <w:tc>
          <w:tcPr>
            <w:tcW w:w="1228" w:type="dxa"/>
            <w:tcBorders>
              <w:top w:val="dotted" w:sz="4" w:space="0" w:color="FFFFFF" w:themeColor="background1"/>
              <w:bottom w:val="nil"/>
            </w:tcBorders>
          </w:tcPr>
          <w:p w14:paraId="58DDA40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49EA452F" w14:textId="7435274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ただし、特定事業所加算(Ⅲ)及び特定事業所加算(Ⅴ)を同時に算定する場合を除き、次に掲げるいずれかの加算を算定している場合においては、次に掲げるその他の加算は算定しない。</w:t>
            </w:r>
          </w:p>
        </w:tc>
        <w:tc>
          <w:tcPr>
            <w:tcW w:w="1134" w:type="dxa"/>
            <w:tcBorders>
              <w:top w:val="nil"/>
              <w:bottom w:val="dotted" w:sz="4" w:space="0" w:color="auto"/>
            </w:tcBorders>
          </w:tcPr>
          <w:p w14:paraId="3B6CEF18" w14:textId="77777777" w:rsidR="002D6F16" w:rsidRPr="002124AB" w:rsidRDefault="002D6F16" w:rsidP="002D6F16">
            <w:pPr>
              <w:adjustRightInd w:val="0"/>
              <w:spacing w:line="240" w:lineRule="exact"/>
              <w:ind w:left="98" w:hanging="98"/>
              <w:contextualSpacing/>
              <w:rPr>
                <w:rFonts w:ascii="BIZ UDゴシック" w:eastAsia="BIZ UDゴシック" w:hAnsi="BIZ UDゴシック"/>
                <w:w w:val="75"/>
                <w:kern w:val="0"/>
                <w:sz w:val="20"/>
                <w:szCs w:val="20"/>
              </w:rPr>
            </w:pPr>
          </w:p>
        </w:tc>
        <w:tc>
          <w:tcPr>
            <w:tcW w:w="1348" w:type="dxa"/>
            <w:tcBorders>
              <w:top w:val="nil"/>
              <w:bottom w:val="nil"/>
            </w:tcBorders>
          </w:tcPr>
          <w:p w14:paraId="5D1D4F72"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5D213691" w14:textId="77777777" w:rsidTr="007C2F5B">
        <w:trPr>
          <w:trHeight w:val="315"/>
        </w:trPr>
        <w:tc>
          <w:tcPr>
            <w:tcW w:w="1228" w:type="dxa"/>
            <w:vMerge w:val="restart"/>
            <w:tcBorders>
              <w:top w:val="nil"/>
            </w:tcBorders>
          </w:tcPr>
          <w:p w14:paraId="6C700AD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vAlign w:val="center"/>
          </w:tcPr>
          <w:p w14:paraId="215D702B" w14:textId="1D9B91E2"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(1)特定事業所加算(Ⅰ)　所定単位数の100分の20相当の単位数</w:t>
            </w:r>
          </w:p>
        </w:tc>
        <w:tc>
          <w:tcPr>
            <w:tcW w:w="1134" w:type="dxa"/>
            <w:tcBorders>
              <w:top w:val="dotted" w:sz="4" w:space="0" w:color="auto"/>
              <w:bottom w:val="dotted" w:sz="4" w:space="0" w:color="auto"/>
            </w:tcBorders>
          </w:tcPr>
          <w:p w14:paraId="18A4D7CC" w14:textId="25136058"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34934143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vMerge w:val="restart"/>
            <w:tcBorders>
              <w:top w:val="nil"/>
            </w:tcBorders>
          </w:tcPr>
          <w:p w14:paraId="06F76D1A"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58ECB0B0" w14:textId="77777777" w:rsidTr="007C2F5B">
        <w:trPr>
          <w:trHeight w:val="270"/>
        </w:trPr>
        <w:tc>
          <w:tcPr>
            <w:tcW w:w="1228" w:type="dxa"/>
            <w:vMerge/>
          </w:tcPr>
          <w:p w14:paraId="5E37346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vAlign w:val="center"/>
          </w:tcPr>
          <w:p w14:paraId="06E1A065" w14:textId="4771B71C"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(2)特定事業所加算(Ⅱ)　所定単位数の100分の10相当の単位数</w:t>
            </w:r>
          </w:p>
        </w:tc>
        <w:tc>
          <w:tcPr>
            <w:tcW w:w="1134" w:type="dxa"/>
            <w:tcBorders>
              <w:top w:val="dotted" w:sz="4" w:space="0" w:color="auto"/>
              <w:bottom w:val="dotted" w:sz="4" w:space="0" w:color="auto"/>
            </w:tcBorders>
          </w:tcPr>
          <w:p w14:paraId="18D301C9" w14:textId="51FD76E3"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45237292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vMerge/>
          </w:tcPr>
          <w:p w14:paraId="71F82D3F"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68335703" w14:textId="77777777" w:rsidTr="007C2F5B">
        <w:trPr>
          <w:trHeight w:val="260"/>
        </w:trPr>
        <w:tc>
          <w:tcPr>
            <w:tcW w:w="1228" w:type="dxa"/>
            <w:vMerge/>
          </w:tcPr>
          <w:p w14:paraId="0B4331D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vAlign w:val="center"/>
          </w:tcPr>
          <w:p w14:paraId="2BDCFB00" w14:textId="1F1A6533"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(3)特定事業所加算(Ⅲ)　所定単位数の100分の10相当の単位数</w:t>
            </w:r>
          </w:p>
        </w:tc>
        <w:tc>
          <w:tcPr>
            <w:tcW w:w="1134" w:type="dxa"/>
            <w:tcBorders>
              <w:top w:val="dotted" w:sz="4" w:space="0" w:color="auto"/>
              <w:bottom w:val="dotted" w:sz="4" w:space="0" w:color="auto"/>
            </w:tcBorders>
          </w:tcPr>
          <w:p w14:paraId="5795F14F" w14:textId="07D5A15F"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0942164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vMerge/>
          </w:tcPr>
          <w:p w14:paraId="2E575A63"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1F3F2644" w14:textId="77777777" w:rsidTr="007C2F5B">
        <w:trPr>
          <w:trHeight w:val="285"/>
        </w:trPr>
        <w:tc>
          <w:tcPr>
            <w:tcW w:w="1228" w:type="dxa"/>
            <w:vMerge/>
            <w:tcBorders>
              <w:bottom w:val="dotted" w:sz="4" w:space="0" w:color="FFFFFF" w:themeColor="background1"/>
            </w:tcBorders>
          </w:tcPr>
          <w:p w14:paraId="149E002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000000" w:themeColor="text1"/>
            </w:tcBorders>
            <w:vAlign w:val="center"/>
          </w:tcPr>
          <w:p w14:paraId="0C77DD5D" w14:textId="5B5426EC"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(4)特定事業所加算(Ⅳ)　所定単位数の100分の5相当の単位数</w:t>
            </w:r>
          </w:p>
        </w:tc>
        <w:tc>
          <w:tcPr>
            <w:tcW w:w="1134" w:type="dxa"/>
            <w:tcBorders>
              <w:top w:val="dotted" w:sz="4" w:space="0" w:color="auto"/>
              <w:bottom w:val="dotted" w:sz="4" w:space="0" w:color="000000" w:themeColor="text1"/>
            </w:tcBorders>
          </w:tcPr>
          <w:p w14:paraId="6D73F76C" w14:textId="4038088B"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58330000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vMerge/>
            <w:tcBorders>
              <w:bottom w:val="dotted" w:sz="4" w:space="0" w:color="FFFFFF" w:themeColor="background1"/>
            </w:tcBorders>
          </w:tcPr>
          <w:p w14:paraId="14E7E4BF"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6494D3D4" w14:textId="77777777" w:rsidTr="005A6087">
        <w:trPr>
          <w:trHeight w:val="285"/>
        </w:trPr>
        <w:tc>
          <w:tcPr>
            <w:tcW w:w="1228" w:type="dxa"/>
            <w:tcBorders>
              <w:top w:val="dotted" w:sz="4" w:space="0" w:color="FFFFFF" w:themeColor="background1"/>
              <w:bottom w:val="nil"/>
            </w:tcBorders>
          </w:tcPr>
          <w:p w14:paraId="16F562D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000000" w:themeColor="text1"/>
              <w:bottom w:val="single" w:sz="4" w:space="0" w:color="auto"/>
            </w:tcBorders>
            <w:shd w:val="clear" w:color="auto" w:fill="auto"/>
            <w:vAlign w:val="center"/>
          </w:tcPr>
          <w:p w14:paraId="5EDE9D10" w14:textId="148520FC"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(5)特定事業所加算(Ⅴ)　所定単位数の100分の3相当の単位数</w:t>
            </w:r>
          </w:p>
        </w:tc>
        <w:tc>
          <w:tcPr>
            <w:tcW w:w="1134" w:type="dxa"/>
            <w:tcBorders>
              <w:top w:val="dotted" w:sz="4" w:space="0" w:color="000000" w:themeColor="text1"/>
              <w:bottom w:val="single" w:sz="4" w:space="0" w:color="auto"/>
            </w:tcBorders>
            <w:shd w:val="clear" w:color="auto" w:fill="auto"/>
          </w:tcPr>
          <w:p w14:paraId="1D3C546B" w14:textId="6C9D9CD8"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9486489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dotted" w:sz="4" w:space="0" w:color="FFFFFF" w:themeColor="background1"/>
              <w:bottom w:val="single" w:sz="4" w:space="0" w:color="auto"/>
            </w:tcBorders>
          </w:tcPr>
          <w:p w14:paraId="2E7F4C09"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7CBC6297" w14:textId="77777777" w:rsidTr="007C2F5B">
        <w:tc>
          <w:tcPr>
            <w:tcW w:w="1228" w:type="dxa"/>
            <w:tcBorders>
              <w:top w:val="nil"/>
              <w:bottom w:val="nil"/>
            </w:tcBorders>
          </w:tcPr>
          <w:p w14:paraId="54ABBEF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5BCAEA44" w14:textId="325D451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特定事業所加算(Ⅰ)を加算する場合には、体制要件（イ、ハ～ヘ）、人材要件（イ及びロ）、重度要介護者等対応要件（イ）のいずれにも適合していますか。</w:t>
            </w:r>
          </w:p>
        </w:tc>
        <w:tc>
          <w:tcPr>
            <w:tcW w:w="1134" w:type="dxa"/>
            <w:tcBorders>
              <w:top w:val="single" w:sz="4" w:space="0" w:color="auto"/>
              <w:bottom w:val="single" w:sz="4" w:space="0" w:color="auto"/>
            </w:tcBorders>
          </w:tcPr>
          <w:p w14:paraId="1730C5C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447799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51F096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627804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28A244C" w14:textId="52B8862A"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86320249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589F392C" w14:textId="2F676D5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w:t>
            </w:r>
          </w:p>
          <w:p w14:paraId="6F612459"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第三号イ</w:t>
            </w:r>
          </w:p>
        </w:tc>
      </w:tr>
      <w:tr w:rsidR="002124AB" w:rsidRPr="002124AB" w14:paraId="77BAA553" w14:textId="77777777" w:rsidTr="007C2F5B">
        <w:tc>
          <w:tcPr>
            <w:tcW w:w="1228" w:type="dxa"/>
            <w:tcBorders>
              <w:top w:val="nil"/>
              <w:bottom w:val="nil"/>
            </w:tcBorders>
          </w:tcPr>
          <w:p w14:paraId="621F293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607D5EF9"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特定事業所加算(Ⅱ)を加算する場合には、体制要件（イ、ハ～ヘ）、人材要件（イ又はロ）のいずれにも適合していますか。</w:t>
            </w:r>
          </w:p>
        </w:tc>
        <w:tc>
          <w:tcPr>
            <w:tcW w:w="1134" w:type="dxa"/>
            <w:tcBorders>
              <w:top w:val="single" w:sz="4" w:space="0" w:color="auto"/>
              <w:bottom w:val="single" w:sz="4" w:space="0" w:color="auto"/>
            </w:tcBorders>
          </w:tcPr>
          <w:p w14:paraId="607D8466"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241149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A4D310B"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485639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4B16C8B" w14:textId="0E5F53BB"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8426794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659DF486" w14:textId="06C9DD2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平27厚労告95第三号ロ</w:t>
            </w:r>
          </w:p>
        </w:tc>
      </w:tr>
      <w:tr w:rsidR="002124AB" w:rsidRPr="002124AB" w14:paraId="13A52FDB" w14:textId="77777777" w:rsidTr="007C2F5B">
        <w:tc>
          <w:tcPr>
            <w:tcW w:w="1228" w:type="dxa"/>
            <w:tcBorders>
              <w:top w:val="nil"/>
              <w:bottom w:val="nil"/>
            </w:tcBorders>
          </w:tcPr>
          <w:p w14:paraId="4E65498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tcPr>
          <w:p w14:paraId="1EC29AEF"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特定事業所加算(Ⅲ)を加算する場合には、体制要件（イ、ハ～ヘ）、重度要介護者等対応要件（イ）のいずれにも適合していますか。</w:t>
            </w:r>
          </w:p>
        </w:tc>
        <w:tc>
          <w:tcPr>
            <w:tcW w:w="1134" w:type="dxa"/>
            <w:tcBorders>
              <w:top w:val="nil"/>
              <w:bottom w:val="single" w:sz="4" w:space="0" w:color="auto"/>
            </w:tcBorders>
          </w:tcPr>
          <w:p w14:paraId="0AFD7F5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482476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A0A251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330956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ABE82F7" w14:textId="323C9A19"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2787390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single" w:sz="4" w:space="0" w:color="auto"/>
            </w:tcBorders>
          </w:tcPr>
          <w:p w14:paraId="69B303C9" w14:textId="3C250CF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平27厚労告95第三号ハ</w:t>
            </w:r>
          </w:p>
        </w:tc>
      </w:tr>
      <w:tr w:rsidR="002124AB" w:rsidRPr="002124AB" w14:paraId="2AEACCBA" w14:textId="77777777" w:rsidTr="00ED3621">
        <w:tc>
          <w:tcPr>
            <w:tcW w:w="1228" w:type="dxa"/>
            <w:tcBorders>
              <w:top w:val="nil"/>
              <w:bottom w:val="nil"/>
            </w:tcBorders>
          </w:tcPr>
          <w:p w14:paraId="4329A55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tcPr>
          <w:p w14:paraId="2FBA0BEC" w14:textId="3A2A4E8F"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特定事業所加算(Ⅳ)を加算する場合には、体制要件（ロ～へ）、人材要件（ハ）、重度要介護者等対応要件（ロ）のいずれにも適合していますか。</w:t>
            </w:r>
          </w:p>
        </w:tc>
        <w:tc>
          <w:tcPr>
            <w:tcW w:w="1134" w:type="dxa"/>
            <w:tcBorders>
              <w:top w:val="single" w:sz="4" w:space="0" w:color="auto"/>
              <w:bottom w:val="single" w:sz="4" w:space="0" w:color="auto"/>
            </w:tcBorders>
          </w:tcPr>
          <w:p w14:paraId="3FB86BAD"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52222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107960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927946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F68317B" w14:textId="3B135DA4"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37191280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tcPr>
          <w:p w14:paraId="2B3EFFDF" w14:textId="4FAC4BE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平27厚労告95第三号ニ</w:t>
            </w:r>
          </w:p>
        </w:tc>
      </w:tr>
      <w:tr w:rsidR="002124AB" w:rsidRPr="002124AB" w14:paraId="34E1EDA4" w14:textId="77777777" w:rsidTr="005A6087">
        <w:tc>
          <w:tcPr>
            <w:tcW w:w="1228" w:type="dxa"/>
            <w:tcBorders>
              <w:top w:val="nil"/>
              <w:bottom w:val="nil"/>
            </w:tcBorders>
          </w:tcPr>
          <w:p w14:paraId="09B2179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103EF12B" w14:textId="4F6B4B4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⑥　特定事業所加算(Ⅴ)を加算する場合には、体制要件（イ、ハ～ヘ）、人材要件（ニ）のいずれにも適合していますか。</w:t>
            </w:r>
          </w:p>
        </w:tc>
        <w:tc>
          <w:tcPr>
            <w:tcW w:w="1134" w:type="dxa"/>
            <w:tcBorders>
              <w:top w:val="single" w:sz="4" w:space="0" w:color="auto"/>
              <w:bottom w:val="single" w:sz="4" w:space="0" w:color="auto"/>
            </w:tcBorders>
            <w:shd w:val="clear" w:color="auto" w:fill="auto"/>
          </w:tcPr>
          <w:p w14:paraId="6DBF0F2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526984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5B565E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503118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9B6A9C7" w14:textId="2B12DF7B"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363884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4F9C291C" w14:textId="1D105D0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平27厚労告95第三号ホ</w:t>
            </w:r>
          </w:p>
        </w:tc>
      </w:tr>
      <w:tr w:rsidR="002124AB" w:rsidRPr="002124AB" w14:paraId="2AAA15B2" w14:textId="77777777" w:rsidTr="007C2F5B">
        <w:trPr>
          <w:trHeight w:val="353"/>
        </w:trPr>
        <w:tc>
          <w:tcPr>
            <w:tcW w:w="1228" w:type="dxa"/>
            <w:vMerge w:val="restart"/>
            <w:tcBorders>
              <w:top w:val="nil"/>
            </w:tcBorders>
          </w:tcPr>
          <w:p w14:paraId="0CBCD6B0" w14:textId="77777777" w:rsidR="002D6F16" w:rsidRPr="002124AB" w:rsidRDefault="002D6F16" w:rsidP="002D6F16">
            <w:pPr>
              <w:adjustRightInd w:val="0"/>
              <w:spacing w:line="240" w:lineRule="exact"/>
              <w:ind w:hangingChars="40"/>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tcPr>
          <w:p w14:paraId="4384CC9E"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〔厚生労働大臣が定める基準及びその各要件の取扱い〕</w:t>
            </w:r>
          </w:p>
        </w:tc>
        <w:tc>
          <w:tcPr>
            <w:tcW w:w="1134" w:type="dxa"/>
            <w:tcBorders>
              <w:top w:val="single" w:sz="4" w:space="0" w:color="auto"/>
              <w:bottom w:val="dotted" w:sz="4" w:space="0" w:color="auto"/>
            </w:tcBorders>
          </w:tcPr>
          <w:p w14:paraId="58AAA97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single" w:sz="4" w:space="0" w:color="auto"/>
              <w:bottom w:val="nil"/>
            </w:tcBorders>
          </w:tcPr>
          <w:p w14:paraId="2633C21A" w14:textId="4516787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1E47508" w14:textId="77777777" w:rsidTr="007C2F5B">
        <w:trPr>
          <w:trHeight w:val="217"/>
        </w:trPr>
        <w:tc>
          <w:tcPr>
            <w:tcW w:w="1228" w:type="dxa"/>
            <w:vMerge/>
            <w:tcBorders>
              <w:top w:val="nil"/>
              <w:bottom w:val="nil"/>
            </w:tcBorders>
          </w:tcPr>
          <w:p w14:paraId="5A0F149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D9D9D9" w:themeFill="background1" w:themeFillShade="D9"/>
          </w:tcPr>
          <w:p w14:paraId="0F96F221"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●体制要件（イ～へ）</w:t>
            </w:r>
          </w:p>
        </w:tc>
        <w:tc>
          <w:tcPr>
            <w:tcW w:w="1134" w:type="dxa"/>
            <w:tcBorders>
              <w:top w:val="dotted" w:sz="4" w:space="0" w:color="auto"/>
              <w:bottom w:val="nil"/>
            </w:tcBorders>
          </w:tcPr>
          <w:p w14:paraId="2CD391B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B89D606"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255ACB3E" w14:textId="77777777" w:rsidTr="007C2F5B">
        <w:trPr>
          <w:trHeight w:val="777"/>
        </w:trPr>
        <w:tc>
          <w:tcPr>
            <w:tcW w:w="1228" w:type="dxa"/>
            <w:tcBorders>
              <w:top w:val="nil"/>
              <w:bottom w:val="nil"/>
            </w:tcBorders>
          </w:tcPr>
          <w:p w14:paraId="346A670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70FE8CEB"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イ　全ての訪問介護員等（登録型の訪問介護員等を含む。以下同じ。）に対し、訪問介護員等ごとに研修計画を作成し、当該計画に従い、研修（外部における研修を含む。）を実施又は実施を予定していますか。</w:t>
            </w:r>
          </w:p>
        </w:tc>
        <w:tc>
          <w:tcPr>
            <w:tcW w:w="1134" w:type="dxa"/>
            <w:tcBorders>
              <w:top w:val="nil"/>
              <w:bottom w:val="dotted" w:sz="4" w:space="0" w:color="auto"/>
            </w:tcBorders>
          </w:tcPr>
          <w:p w14:paraId="38180B0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57664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D6B348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658133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7071185E" w14:textId="64CBE37B"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06855675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dotted" w:sz="4" w:space="0" w:color="auto"/>
            </w:tcBorders>
          </w:tcPr>
          <w:p w14:paraId="3DC0B7DF" w14:textId="746F12E6" w:rsidR="002D6F16" w:rsidRPr="002124AB" w:rsidRDefault="00A261F0" w:rsidP="002D6F16">
            <w:pPr>
              <w:adjustRightInd w:val="0"/>
              <w:spacing w:line="200" w:lineRule="exact"/>
              <w:ind w:left="36" w:hangingChars="27" w:hanging="36"/>
              <w:contextualSpacing/>
              <w:jc w:val="left"/>
              <w:rPr>
                <w:rFonts w:ascii="BIZ UDゴシック" w:eastAsia="BIZ UDゴシック" w:hAnsi="BIZ UDゴシック"/>
                <w:spacing w:val="2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平27厚労告95第三号イ(1)</w:t>
            </w:r>
          </w:p>
        </w:tc>
      </w:tr>
      <w:tr w:rsidR="002124AB" w:rsidRPr="002124AB" w14:paraId="5427639A" w14:textId="77777777" w:rsidTr="007C2F5B">
        <w:tc>
          <w:tcPr>
            <w:tcW w:w="1228" w:type="dxa"/>
            <w:tcBorders>
              <w:top w:val="nil"/>
              <w:bottom w:val="nil"/>
            </w:tcBorders>
          </w:tcPr>
          <w:p w14:paraId="2733CC3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92E006C" w14:textId="0F59F538"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ロ　全てのサービス提供責任者に対し、サービス提供責任者ごとに研修計画を作成し、当該計画に従い、研修（外部における研修を含む。）を実施又は実施を予定していますか。</w:t>
            </w:r>
          </w:p>
        </w:tc>
        <w:tc>
          <w:tcPr>
            <w:tcW w:w="1134" w:type="dxa"/>
            <w:tcBorders>
              <w:top w:val="dotted" w:sz="4" w:space="0" w:color="auto"/>
              <w:bottom w:val="nil"/>
            </w:tcBorders>
          </w:tcPr>
          <w:p w14:paraId="62B7C84F"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444099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F8C5B3C"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689445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4D2E9AE" w14:textId="0694F327"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7978469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tcPr>
          <w:p w14:paraId="6A5B85C2" w14:textId="0E93165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平27厚労告95第三号ニ(2)</w:t>
            </w:r>
          </w:p>
        </w:tc>
      </w:tr>
      <w:tr w:rsidR="002124AB" w:rsidRPr="002124AB" w14:paraId="5AFA6415" w14:textId="77777777" w:rsidTr="005A6087">
        <w:tc>
          <w:tcPr>
            <w:tcW w:w="1228" w:type="dxa"/>
            <w:tcBorders>
              <w:top w:val="nil"/>
              <w:bottom w:val="nil"/>
            </w:tcBorders>
          </w:tcPr>
          <w:p w14:paraId="0624FC0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3E4DC99" w14:textId="77777777" w:rsidR="002D6F16" w:rsidRPr="002124AB" w:rsidRDefault="002D6F16" w:rsidP="002D6F16">
            <w:pPr>
              <w:adjustRightInd w:val="0"/>
              <w:spacing w:line="240" w:lineRule="exact"/>
              <w:ind w:leftChars="4" w:left="198"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員等ごとに研修計画を作成」又は「サービス提供責任者ごとに研修計画を作成」については、当該事業所におけるサービス従事者の資質向上のための研修内容の全体像と当該研修実施のための勤務体制の確保を定めるとともに、訪問介護員等又はサービス提供責任者について個別具体的な研修の目標、内容、研修期間、実施時期等を定めた計画を策定しなければなりません。</w:t>
            </w:r>
          </w:p>
        </w:tc>
        <w:tc>
          <w:tcPr>
            <w:tcW w:w="1134" w:type="dxa"/>
            <w:tcBorders>
              <w:top w:val="nil"/>
              <w:bottom w:val="dotted" w:sz="4" w:space="0" w:color="auto"/>
            </w:tcBorders>
          </w:tcPr>
          <w:p w14:paraId="0DEFCDC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dotted" w:sz="4" w:space="0" w:color="auto"/>
            </w:tcBorders>
            <w:shd w:val="clear" w:color="auto" w:fill="auto"/>
          </w:tcPr>
          <w:p w14:paraId="43B6DA62" w14:textId="65388B0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8E4C22F" w14:textId="05CF261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第二の2(12)①イ</w:t>
            </w:r>
          </w:p>
        </w:tc>
      </w:tr>
      <w:tr w:rsidR="002124AB" w:rsidRPr="002124AB" w14:paraId="6575B42E" w14:textId="77777777" w:rsidTr="005A6087">
        <w:tc>
          <w:tcPr>
            <w:tcW w:w="1228" w:type="dxa"/>
            <w:tcBorders>
              <w:top w:val="nil"/>
              <w:bottom w:val="nil"/>
            </w:tcBorders>
          </w:tcPr>
          <w:p w14:paraId="52DE5FC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80C5F0F"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ハ　利用者に関する情報、サービス提供に当たっての留意事項の伝達又は訪問介護員等の技術指導を目的とした会議を定期的に開催していますか。</w:t>
            </w:r>
          </w:p>
        </w:tc>
        <w:tc>
          <w:tcPr>
            <w:tcW w:w="1134" w:type="dxa"/>
            <w:tcBorders>
              <w:top w:val="dotted" w:sz="4" w:space="0" w:color="auto"/>
              <w:bottom w:val="nil"/>
            </w:tcBorders>
          </w:tcPr>
          <w:p w14:paraId="451F6B4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319616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1628FC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745722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DA78429" w14:textId="1D32A61A"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2083802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shd w:val="clear" w:color="auto" w:fill="auto"/>
          </w:tcPr>
          <w:p w14:paraId="2E85FE33" w14:textId="598F9E9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平27厚労告95第三号イ(2)(一)</w:t>
            </w:r>
          </w:p>
        </w:tc>
      </w:tr>
      <w:tr w:rsidR="002124AB" w:rsidRPr="002124AB" w14:paraId="5FEE13F8" w14:textId="77777777" w:rsidTr="005A6087">
        <w:tc>
          <w:tcPr>
            <w:tcW w:w="1228" w:type="dxa"/>
            <w:tcBorders>
              <w:top w:val="nil"/>
              <w:bottom w:val="nil"/>
            </w:tcBorders>
          </w:tcPr>
          <w:p w14:paraId="6F8E37C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DFDC84C" w14:textId="738AA779" w:rsidR="002D6F16" w:rsidRPr="002124AB" w:rsidRDefault="002D6F16" w:rsidP="002D6F16">
            <w:pPr>
              <w:adjustRightInd w:val="0"/>
              <w:spacing w:line="240" w:lineRule="exact"/>
              <w:ind w:leftChars="2" w:left="193"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この場合の「会議」とは、サービス提供責任者が主宰し、登録ヘルパーも含めて、当該事業所においてサービス提供に当たる訪問介護員等のすべてが参加するものでなければなりません。</w:t>
            </w:r>
          </w:p>
          <w:p w14:paraId="4BF9D5B7" w14:textId="7C1FB451" w:rsidR="002D6F16" w:rsidRPr="002124AB" w:rsidRDefault="002D6F16" w:rsidP="002D6F16">
            <w:pPr>
              <w:adjustRightInd w:val="0"/>
              <w:spacing w:line="240" w:lineRule="exact"/>
              <w:ind w:leftChars="16" w:left="224"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なお、実施に当たっては、全員が一堂に会して開催する必要はなく、サービス提供責任者ごとにいくつかのグループ別に分かれて開催することで差し支えありません。</w:t>
            </w:r>
          </w:p>
          <w:p w14:paraId="4A88999B" w14:textId="2389FB12" w:rsidR="002D6F16" w:rsidRPr="002124AB" w:rsidRDefault="002D6F16" w:rsidP="002D6F16">
            <w:pPr>
              <w:adjustRightInd w:val="0"/>
              <w:spacing w:line="240" w:lineRule="exact"/>
              <w:ind w:leftChars="16" w:left="224"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会議の開催状況については、その概要を記録しなければなりません。</w:t>
            </w:r>
          </w:p>
          <w:p w14:paraId="7F71925D" w14:textId="51B5D3DD" w:rsidR="002D6F16" w:rsidRPr="002124AB" w:rsidRDefault="002D6F16" w:rsidP="002D6F16">
            <w:pPr>
              <w:adjustRightInd w:val="0"/>
              <w:spacing w:line="240" w:lineRule="exact"/>
              <w:ind w:leftChars="16" w:left="224"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なお、「定期的」とは、おおむね1月に1回以上開催されている必要があります。</w:t>
            </w:r>
          </w:p>
          <w:p w14:paraId="7579BE20" w14:textId="2A0669B3" w:rsidR="002D6F16" w:rsidRPr="002124AB" w:rsidRDefault="002D6F16" w:rsidP="002D6F16">
            <w:pPr>
              <w:adjustRightInd w:val="0"/>
              <w:spacing w:line="240" w:lineRule="exact"/>
              <w:ind w:leftChars="16" w:left="224"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また、会議は、テレビ電話装置等を活用して行うことができるものとします。</w:t>
            </w:r>
          </w:p>
        </w:tc>
        <w:tc>
          <w:tcPr>
            <w:tcW w:w="1134" w:type="dxa"/>
            <w:tcBorders>
              <w:top w:val="nil"/>
              <w:bottom w:val="dotted" w:sz="4" w:space="0" w:color="auto"/>
            </w:tcBorders>
          </w:tcPr>
          <w:p w14:paraId="5A7FC444"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dotted" w:sz="4" w:space="0" w:color="auto"/>
            </w:tcBorders>
            <w:shd w:val="clear" w:color="auto" w:fill="auto"/>
          </w:tcPr>
          <w:p w14:paraId="72993B3E" w14:textId="08F34C5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B82B1DB" w14:textId="543975D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第二の2(12)①ロ</w:t>
            </w:r>
          </w:p>
        </w:tc>
      </w:tr>
      <w:tr w:rsidR="002124AB" w:rsidRPr="002124AB" w14:paraId="440AD860" w14:textId="77777777" w:rsidTr="007C2F5B">
        <w:tc>
          <w:tcPr>
            <w:tcW w:w="1228" w:type="dxa"/>
            <w:tcBorders>
              <w:top w:val="nil"/>
              <w:bottom w:val="nil"/>
            </w:tcBorders>
          </w:tcPr>
          <w:p w14:paraId="4B81033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F64FA99"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ニ　訪問介護の提供に当たっては、サービス提供責任者が、当該利用者を担当する訪問介護員等に対し、当該利用者に関する情報やサービス提供に当たっての留意事項を文書等の確実な方法により伝達してから開始するとともに、サービス提供終了後、担当する訪問介護員等から適宜報告を受けていますか。</w:t>
            </w:r>
          </w:p>
        </w:tc>
        <w:tc>
          <w:tcPr>
            <w:tcW w:w="1134" w:type="dxa"/>
            <w:tcBorders>
              <w:top w:val="dotted" w:sz="4" w:space="0" w:color="auto"/>
              <w:bottom w:val="nil"/>
            </w:tcBorders>
          </w:tcPr>
          <w:p w14:paraId="2FC68B4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301781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ED94CB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22107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FEE7A1A" w14:textId="2160542F"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05605878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tcPr>
          <w:p w14:paraId="0ACF0BF8" w14:textId="31D24FE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平27厚労告95第三号イ(2)(二)</w:t>
            </w:r>
          </w:p>
        </w:tc>
      </w:tr>
      <w:tr w:rsidR="002124AB" w:rsidRPr="002124AB" w14:paraId="61F0F8C4" w14:textId="77777777" w:rsidTr="005A6087">
        <w:tc>
          <w:tcPr>
            <w:tcW w:w="1228" w:type="dxa"/>
            <w:tcBorders>
              <w:top w:val="nil"/>
              <w:bottom w:val="nil"/>
            </w:tcBorders>
          </w:tcPr>
          <w:p w14:paraId="6F1BA5F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2BA5BA2" w14:textId="77777777" w:rsidR="002D6F16" w:rsidRPr="002124AB" w:rsidRDefault="002D6F16" w:rsidP="002D6F16">
            <w:pPr>
              <w:adjustRightInd w:val="0"/>
              <w:spacing w:line="240" w:lineRule="exact"/>
              <w:ind w:leftChars="16" w:left="224"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「当該利用者に関する情報やサービス提供に当たっての留意事項」とは、少なくとも、次に掲げる事項について、その変化の動向を含め、記載しなければなりません。</w:t>
            </w:r>
          </w:p>
          <w:p w14:paraId="125A0F2D"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利用者のＡＤＬや意欲</w:t>
            </w:r>
          </w:p>
          <w:p w14:paraId="2404E31A"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利用者の主な訴えやサービス提供時の特段の要望</w:t>
            </w:r>
          </w:p>
          <w:p w14:paraId="6A89274C"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家族を含む環境</w:t>
            </w:r>
          </w:p>
          <w:p w14:paraId="2AB57A0F"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 xml:space="preserve">　     ・　前回のサービス提供時の状況</w:t>
            </w:r>
          </w:p>
          <w:p w14:paraId="0F185710"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その他サービス提供に当たって必要な事項</w:t>
            </w:r>
          </w:p>
          <w:p w14:paraId="33D0AA79" w14:textId="36C79B7B"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前回のサービス提供時の状況」を除く事項については、変更があった場合に記載することで足りるものとし、1日のうち、同一の訪問介護員等が同一の利用者に複数回訪問する場合であって、利用者の体調の急変等、特段の事情がないときは、当該利用者に係る文書等の指示及びサービス提供後の報告を省略することも差し支えないものとします。</w:t>
            </w:r>
          </w:p>
          <w:p w14:paraId="6728BD7F" w14:textId="05980F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します。この場合、前回のサービス提供時の状況等については、訪問介護員等の間での引き継ぎを行う等、適切な対応を図るとともに、利用者の体調の急変等の際の対応のためサービス提供責任者との連絡体制を適切に確保してください。</w:t>
            </w:r>
          </w:p>
        </w:tc>
        <w:tc>
          <w:tcPr>
            <w:tcW w:w="1134" w:type="dxa"/>
            <w:tcBorders>
              <w:top w:val="nil"/>
              <w:bottom w:val="nil"/>
            </w:tcBorders>
          </w:tcPr>
          <w:p w14:paraId="20FA8D4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70B867C" w14:textId="66FE623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20330FC7" w14:textId="1BD2D38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第二の2(12)①ハ</w:t>
            </w:r>
          </w:p>
        </w:tc>
      </w:tr>
      <w:tr w:rsidR="002124AB" w:rsidRPr="002124AB" w14:paraId="094F5947" w14:textId="77777777" w:rsidTr="007C2F5B">
        <w:tc>
          <w:tcPr>
            <w:tcW w:w="1228" w:type="dxa"/>
            <w:tcBorders>
              <w:top w:val="nil"/>
              <w:bottom w:val="nil"/>
            </w:tcBorders>
          </w:tcPr>
          <w:p w14:paraId="74846F3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7AC508D"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「文書等の確実な方法」とは、直接面接しながら文書を手交する方法のほか、ＦＡＸ、メール等によることも可能です。</w:t>
            </w:r>
          </w:p>
        </w:tc>
        <w:tc>
          <w:tcPr>
            <w:tcW w:w="1134" w:type="dxa"/>
            <w:tcBorders>
              <w:top w:val="nil"/>
              <w:bottom w:val="nil"/>
            </w:tcBorders>
          </w:tcPr>
          <w:p w14:paraId="489AFF8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D498A66"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1E44D6EF" w14:textId="77777777" w:rsidTr="007C2F5B">
        <w:tc>
          <w:tcPr>
            <w:tcW w:w="1228" w:type="dxa"/>
            <w:tcBorders>
              <w:top w:val="nil"/>
              <w:bottom w:val="nil"/>
            </w:tcBorders>
          </w:tcPr>
          <w:p w14:paraId="4420B3C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59D17CE" w14:textId="77777777" w:rsidR="002D6F16" w:rsidRPr="002124AB" w:rsidRDefault="002D6F16" w:rsidP="002D6F16">
            <w:pPr>
              <w:adjustRightInd w:val="0"/>
              <w:spacing w:line="240" w:lineRule="exact"/>
              <w:ind w:leftChars="2" w:left="193"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訪問介護員等から適宜受けるサービス提供終了後の報告内容について、サービス提供責任者は、文書（電磁的記録を含む。）にて記録を保存しなければなりません。</w:t>
            </w:r>
          </w:p>
        </w:tc>
        <w:tc>
          <w:tcPr>
            <w:tcW w:w="1134" w:type="dxa"/>
            <w:tcBorders>
              <w:top w:val="nil"/>
              <w:bottom w:val="dotted" w:sz="4" w:space="0" w:color="auto"/>
            </w:tcBorders>
          </w:tcPr>
          <w:p w14:paraId="66A71D1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dotted" w:sz="4" w:space="0" w:color="auto"/>
            </w:tcBorders>
          </w:tcPr>
          <w:p w14:paraId="3414D53A"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51EE49E8" w14:textId="77777777" w:rsidTr="007C2F5B">
        <w:tc>
          <w:tcPr>
            <w:tcW w:w="1228" w:type="dxa"/>
            <w:tcBorders>
              <w:top w:val="nil"/>
              <w:bottom w:val="nil"/>
            </w:tcBorders>
          </w:tcPr>
          <w:p w14:paraId="51F63F8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6EEFFA6D"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ホ　当該事業所の全ての訪問介護員等に対し、健康診断等を定期的に開催していますか。</w:t>
            </w:r>
          </w:p>
        </w:tc>
        <w:tc>
          <w:tcPr>
            <w:tcW w:w="1134" w:type="dxa"/>
            <w:tcBorders>
              <w:top w:val="dotted" w:sz="4" w:space="0" w:color="auto"/>
              <w:bottom w:val="nil"/>
            </w:tcBorders>
          </w:tcPr>
          <w:p w14:paraId="0605AD8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89427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2DFC34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739853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7672661" w14:textId="7D535873"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8241222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tcPr>
          <w:p w14:paraId="1B38179B" w14:textId="3F8A5B0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平27厚労告95第三号イ(3)</w:t>
            </w:r>
          </w:p>
        </w:tc>
      </w:tr>
      <w:tr w:rsidR="002124AB" w:rsidRPr="002124AB" w14:paraId="165D4EBE" w14:textId="77777777" w:rsidTr="00A261F0">
        <w:tc>
          <w:tcPr>
            <w:tcW w:w="1228" w:type="dxa"/>
            <w:tcBorders>
              <w:top w:val="nil"/>
              <w:bottom w:val="nil"/>
            </w:tcBorders>
          </w:tcPr>
          <w:p w14:paraId="3D9636C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46BF4C0D" w14:textId="2B07CA8F" w:rsidR="002D6F16" w:rsidRPr="002124AB" w:rsidRDefault="002D6F16" w:rsidP="002D6F16">
            <w:pPr>
              <w:adjustRightInd w:val="0"/>
              <w:spacing w:line="240" w:lineRule="exact"/>
              <w:ind w:leftChars="16" w:left="224"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労働安全衛生法により定期に実施することが義務付けられた「常時使用する労働者」に該当しない訪問介護員等も含めて、少なくとも1年以内ごとに1回、事業主の費用負担により実施しなければなりません。</w:t>
            </w:r>
          </w:p>
          <w:p w14:paraId="33D56292" w14:textId="4C6B5BED" w:rsidR="002D6F16" w:rsidRPr="002124AB" w:rsidRDefault="002D6F16" w:rsidP="002D6F16">
            <w:pPr>
              <w:adjustRightInd w:val="0"/>
              <w:spacing w:line="240" w:lineRule="exact"/>
              <w:ind w:leftChars="100" w:left="219" w:firstLineChars="100" w:firstLine="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新たに加算を算定しようとする場合にあっては、少なくとも1年以内に当該健康診断等が実施されることが計画されていることをもって足りるものとします。</w:t>
            </w:r>
          </w:p>
        </w:tc>
        <w:tc>
          <w:tcPr>
            <w:tcW w:w="1134" w:type="dxa"/>
            <w:tcBorders>
              <w:top w:val="nil"/>
              <w:bottom w:val="dotted" w:sz="4" w:space="0" w:color="auto"/>
            </w:tcBorders>
          </w:tcPr>
          <w:p w14:paraId="1C33385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dotted" w:sz="4" w:space="0" w:color="auto"/>
            </w:tcBorders>
            <w:shd w:val="clear" w:color="auto" w:fill="auto"/>
          </w:tcPr>
          <w:p w14:paraId="7404DEAE" w14:textId="42EC507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9DFB630" w14:textId="0848616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第二の2(12)①ニ</w:t>
            </w:r>
          </w:p>
        </w:tc>
      </w:tr>
      <w:tr w:rsidR="002124AB" w:rsidRPr="002124AB" w14:paraId="7F88D452" w14:textId="77777777" w:rsidTr="00A261F0">
        <w:tc>
          <w:tcPr>
            <w:tcW w:w="1228" w:type="dxa"/>
            <w:tcBorders>
              <w:top w:val="nil"/>
              <w:bottom w:val="nil"/>
            </w:tcBorders>
          </w:tcPr>
          <w:p w14:paraId="14A299E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CF611D3" w14:textId="77777777" w:rsidR="002D6F16" w:rsidRPr="002124AB" w:rsidRDefault="002D6F16" w:rsidP="002D6F16">
            <w:pPr>
              <w:adjustRightInd w:val="0"/>
              <w:spacing w:line="240" w:lineRule="exact"/>
              <w:ind w:hangingChars="4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ヘ　緊急時等における対応方法が利用者に明示されていますか。</w:t>
            </w:r>
          </w:p>
        </w:tc>
        <w:tc>
          <w:tcPr>
            <w:tcW w:w="1134" w:type="dxa"/>
            <w:tcBorders>
              <w:top w:val="dotted" w:sz="4" w:space="0" w:color="auto"/>
              <w:bottom w:val="nil"/>
            </w:tcBorders>
          </w:tcPr>
          <w:p w14:paraId="232497B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108743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DDD379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694417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7169143" w14:textId="3AA9D20D"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3397271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shd w:val="clear" w:color="auto" w:fill="auto"/>
          </w:tcPr>
          <w:p w14:paraId="47CF875D" w14:textId="363DD37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平27厚労告95第三号イ(4)</w:t>
            </w:r>
          </w:p>
        </w:tc>
      </w:tr>
      <w:tr w:rsidR="002124AB" w:rsidRPr="002124AB" w14:paraId="650359EF" w14:textId="77777777" w:rsidTr="005A6087">
        <w:tc>
          <w:tcPr>
            <w:tcW w:w="1228" w:type="dxa"/>
            <w:tcBorders>
              <w:top w:val="nil"/>
              <w:bottom w:val="nil"/>
            </w:tcBorders>
          </w:tcPr>
          <w:p w14:paraId="3F46505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783F717" w14:textId="77777777" w:rsidR="002D6F16" w:rsidRPr="002124AB" w:rsidRDefault="002D6F16" w:rsidP="002D6F16">
            <w:pPr>
              <w:adjustRightInd w:val="0"/>
              <w:spacing w:line="240" w:lineRule="exact"/>
              <w:ind w:leftChars="16" w:left="224"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明示」については、当該事業所における緊急時等の対応方針、緊急時の連絡先及び対応可能時間等を記載した文書を利用者に交付し、説明を行うものとします。なお、交付すべき文書については、重要事項説明書等に当該内容を明記することをもって足りるものとします。</w:t>
            </w:r>
          </w:p>
        </w:tc>
        <w:tc>
          <w:tcPr>
            <w:tcW w:w="1134" w:type="dxa"/>
            <w:tcBorders>
              <w:top w:val="nil"/>
              <w:bottom w:val="dotted" w:sz="4" w:space="0" w:color="auto"/>
            </w:tcBorders>
          </w:tcPr>
          <w:p w14:paraId="6CAAE1A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729FBBA0" w14:textId="492CCA1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4EDE1FB" w14:textId="6654519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第二の2(12)①ホ</w:t>
            </w:r>
          </w:p>
        </w:tc>
      </w:tr>
      <w:tr w:rsidR="002124AB" w:rsidRPr="002124AB" w14:paraId="3E5C9CBD" w14:textId="77777777" w:rsidTr="00A261F0">
        <w:trPr>
          <w:trHeight w:val="126"/>
        </w:trPr>
        <w:tc>
          <w:tcPr>
            <w:tcW w:w="1228" w:type="dxa"/>
            <w:tcBorders>
              <w:top w:val="nil"/>
              <w:bottom w:val="nil"/>
            </w:tcBorders>
          </w:tcPr>
          <w:p w14:paraId="4C9E1A7D"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D9D9D9" w:themeFill="background1" w:themeFillShade="D9"/>
          </w:tcPr>
          <w:p w14:paraId="686B0021"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人材要件（イ～ハ）</w:t>
            </w:r>
          </w:p>
        </w:tc>
        <w:tc>
          <w:tcPr>
            <w:tcW w:w="1134" w:type="dxa"/>
            <w:tcBorders>
              <w:top w:val="dotted" w:sz="4" w:space="0" w:color="auto"/>
              <w:bottom w:val="nil"/>
            </w:tcBorders>
          </w:tcPr>
          <w:p w14:paraId="6BF0E03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12D63284"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67E0B24" w14:textId="77777777" w:rsidTr="005A6087">
        <w:tc>
          <w:tcPr>
            <w:tcW w:w="1228" w:type="dxa"/>
            <w:tcBorders>
              <w:top w:val="nil"/>
              <w:bottom w:val="nil"/>
            </w:tcBorders>
          </w:tcPr>
          <w:p w14:paraId="01F5CDA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4DDEAAEC" w14:textId="43AA117C"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イ　当該事業所の訪問介護員等の総数のうち介護福祉士の占める割合が100分の30以上又は介護福祉士、実務者研修修了者並びに旧介護職員基礎研修課程修了者及び旧1級課程修了者の占める割合が100分の50以上となっていますか。</w:t>
            </w:r>
          </w:p>
        </w:tc>
        <w:tc>
          <w:tcPr>
            <w:tcW w:w="1134" w:type="dxa"/>
            <w:tcBorders>
              <w:top w:val="nil"/>
              <w:bottom w:val="nil"/>
            </w:tcBorders>
          </w:tcPr>
          <w:p w14:paraId="7F75652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761763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5B6961B"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612331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72500F3A" w14:textId="58A97D4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0481224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04651FB5" w14:textId="1812182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平27厚労告95第三号イ(5)</w:t>
            </w:r>
          </w:p>
        </w:tc>
      </w:tr>
      <w:tr w:rsidR="002124AB" w:rsidRPr="002124AB" w14:paraId="3631A188" w14:textId="77777777" w:rsidTr="005A6087">
        <w:tc>
          <w:tcPr>
            <w:tcW w:w="1228" w:type="dxa"/>
            <w:tcBorders>
              <w:top w:val="nil"/>
              <w:bottom w:val="nil"/>
            </w:tcBorders>
          </w:tcPr>
          <w:p w14:paraId="1C7E3A4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18D5862" w14:textId="35817FD4"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前年度(3月を除く)又は届出日の属する月の前3月の1月当たりの実績の平均について、常勤換算方法により算出した数を用いて算出するものとします。ただし、生活援助従事者研修修了者については、0.5を乗じて算出するものとします。</w:t>
            </w:r>
          </w:p>
          <w:p w14:paraId="168464BF" w14:textId="7D757853"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なお、介護福祉士又は実務者研修修了者、旧介護職員基礎研修課程修了者若しくは旧1級課程修了者とは、各月の末日時点で資格を取得している又は研修の課程を修了している者とします。</w:t>
            </w:r>
          </w:p>
          <w:p w14:paraId="7019AF40" w14:textId="09009FDB"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また、看護師等の資格を有している者については、旧1級課程の全科目を免除することが可能とされていたことから、旧1級課程修了者に含めて差し支えありません。</w:t>
            </w:r>
          </w:p>
        </w:tc>
        <w:tc>
          <w:tcPr>
            <w:tcW w:w="1134" w:type="dxa"/>
            <w:tcBorders>
              <w:top w:val="nil"/>
              <w:bottom w:val="nil"/>
            </w:tcBorders>
          </w:tcPr>
          <w:p w14:paraId="24652F79"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58DB0D4C" w14:textId="148291B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699FC5E" w14:textId="1E3BC1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第二の2(12)②イ</w:t>
            </w:r>
          </w:p>
          <w:p w14:paraId="3C73813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C75B4D9" w14:textId="77777777" w:rsidTr="005A6087">
        <w:trPr>
          <w:trHeight w:val="264"/>
        </w:trPr>
        <w:tc>
          <w:tcPr>
            <w:tcW w:w="1228" w:type="dxa"/>
            <w:vMerge w:val="restart"/>
            <w:tcBorders>
              <w:top w:val="nil"/>
            </w:tcBorders>
          </w:tcPr>
          <w:p w14:paraId="290EA3DE"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1B13DBD" w14:textId="7785A814"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前年度の実績が6月に満たない事業所（新たに事業を開始し、又は再開した事業所を含む。）については、前年度の実績による加算の届出はできません。</w:t>
            </w:r>
          </w:p>
        </w:tc>
        <w:tc>
          <w:tcPr>
            <w:tcW w:w="1134" w:type="dxa"/>
            <w:tcBorders>
              <w:top w:val="nil"/>
              <w:bottom w:val="nil"/>
            </w:tcBorders>
          </w:tcPr>
          <w:p w14:paraId="779A3713"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723FD5AD" w14:textId="291282C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15F53EC4" w14:textId="77D08A7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第二の2(12)④イ</w:t>
            </w:r>
          </w:p>
        </w:tc>
      </w:tr>
      <w:tr w:rsidR="002124AB" w:rsidRPr="002124AB" w14:paraId="2D8119EC" w14:textId="77777777" w:rsidTr="00087FBD">
        <w:tc>
          <w:tcPr>
            <w:tcW w:w="1228" w:type="dxa"/>
            <w:vMerge/>
            <w:tcBorders>
              <w:bottom w:val="nil"/>
            </w:tcBorders>
          </w:tcPr>
          <w:p w14:paraId="4AA7EC4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71F6A88" w14:textId="1BB87179"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前3月の実績により届出を行った事業所については、届出を行った月以降においても、直近3月間の職員の割合につき、毎月継続的に所定の割合を維持しなければなりません。また、その割合については、毎月ごとに記録するものとし、所定の割合を下回った場合については、直ちに体制届を</w:t>
            </w:r>
            <w:r w:rsidRPr="002124AB">
              <w:rPr>
                <w:rFonts w:ascii="BIZ UDゴシック" w:eastAsia="BIZ UDゴシック" w:hAnsi="BIZ UDゴシック" w:hint="eastAsia"/>
                <w:sz w:val="21"/>
                <w:szCs w:val="21"/>
              </w:rPr>
              <w:lastRenderedPageBreak/>
              <w:t>提出しなければなりません。</w:t>
            </w:r>
          </w:p>
        </w:tc>
        <w:tc>
          <w:tcPr>
            <w:tcW w:w="1134" w:type="dxa"/>
            <w:tcBorders>
              <w:top w:val="nil"/>
              <w:bottom w:val="dotted" w:sz="4" w:space="0" w:color="auto"/>
            </w:tcBorders>
          </w:tcPr>
          <w:p w14:paraId="7B46B2FA"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dotted" w:sz="4" w:space="0" w:color="auto"/>
            </w:tcBorders>
            <w:shd w:val="clear" w:color="auto" w:fill="auto"/>
          </w:tcPr>
          <w:p w14:paraId="624D1D46" w14:textId="1C30C85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4368FB65" w14:textId="4114EE4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第二の2(12)④ロ</w:t>
            </w:r>
          </w:p>
        </w:tc>
      </w:tr>
      <w:tr w:rsidR="002124AB" w:rsidRPr="002124AB" w14:paraId="0279B6E7" w14:textId="77777777" w:rsidTr="00087FBD">
        <w:tc>
          <w:tcPr>
            <w:tcW w:w="1228" w:type="dxa"/>
            <w:tcBorders>
              <w:top w:val="nil"/>
              <w:bottom w:val="nil"/>
            </w:tcBorders>
          </w:tcPr>
          <w:p w14:paraId="4CCC507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537EE59" w14:textId="1CB731E9"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ロ　当該事業所の全てのサービス提供責任者が3年以上の実務経験を有する介護福祉士又は5年以上の実務経験を有する実務者研修修了者若しくは介護職員基礎研修課程修了者若しくは1級課程修了者となっていますか。</w:t>
            </w:r>
          </w:p>
        </w:tc>
        <w:tc>
          <w:tcPr>
            <w:tcW w:w="1134" w:type="dxa"/>
            <w:tcBorders>
              <w:top w:val="dotted" w:sz="4" w:space="0" w:color="auto"/>
              <w:bottom w:val="nil"/>
            </w:tcBorders>
          </w:tcPr>
          <w:p w14:paraId="53049F1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76001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35936DC"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444456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DBFB59B" w14:textId="409A8484"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73671172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tcPr>
          <w:p w14:paraId="1EA6DD04" w14:textId="508D03C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平27厚労告95第三号イ(6)</w:t>
            </w:r>
          </w:p>
        </w:tc>
      </w:tr>
      <w:tr w:rsidR="002124AB" w:rsidRPr="002124AB" w14:paraId="75FE859B" w14:textId="77777777" w:rsidTr="00087FBD">
        <w:tc>
          <w:tcPr>
            <w:tcW w:w="1228" w:type="dxa"/>
            <w:tcBorders>
              <w:top w:val="nil"/>
              <w:bottom w:val="nil"/>
            </w:tcBorders>
          </w:tcPr>
          <w:p w14:paraId="126A643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693FAA3" w14:textId="3A95B109"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ただし、1人を超えるサービス提供責任者を配置することとされている事業所においては、常勤のサービス提供責任者を2名以上配置していること。</w:t>
            </w:r>
          </w:p>
        </w:tc>
        <w:tc>
          <w:tcPr>
            <w:tcW w:w="1134" w:type="dxa"/>
            <w:tcBorders>
              <w:top w:val="nil"/>
              <w:bottom w:val="nil"/>
            </w:tcBorders>
          </w:tcPr>
          <w:p w14:paraId="46030978"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D8F1AA7"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E8BBA8D" w14:textId="77777777" w:rsidTr="005A6087">
        <w:tc>
          <w:tcPr>
            <w:tcW w:w="1228" w:type="dxa"/>
            <w:tcBorders>
              <w:top w:val="nil"/>
              <w:bottom w:val="nil"/>
            </w:tcBorders>
          </w:tcPr>
          <w:p w14:paraId="40587EC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1E044853"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「実務経験」は、サービス提供責任者としての従事期間ではなく、在宅や施設を問わず介護に関する業務に従事した期間をいうものであり、資格取得又は研修修了前の従事期間も含めるものとします。</w:t>
            </w:r>
          </w:p>
        </w:tc>
        <w:tc>
          <w:tcPr>
            <w:tcW w:w="1134" w:type="dxa"/>
            <w:tcBorders>
              <w:top w:val="nil"/>
              <w:bottom w:val="nil"/>
            </w:tcBorders>
          </w:tcPr>
          <w:p w14:paraId="25575C3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23787495" w14:textId="0FC5A48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F1D351E" w14:textId="1710D8F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第二の2(12)②ロ</w:t>
            </w:r>
          </w:p>
        </w:tc>
      </w:tr>
      <w:tr w:rsidR="002124AB" w:rsidRPr="002124AB" w14:paraId="63EC8DFF" w14:textId="77777777" w:rsidTr="007C2F5B">
        <w:tc>
          <w:tcPr>
            <w:tcW w:w="1228" w:type="dxa"/>
            <w:tcBorders>
              <w:top w:val="nil"/>
              <w:bottom w:val="nil"/>
            </w:tcBorders>
          </w:tcPr>
          <w:p w14:paraId="5180C0B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36CF761" w14:textId="215A94C0"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なお、上記ただし書については、越谷市指定居宅サービス基準条例第5条第2項の規定により常勤のサービス提供責任者を2人配置することとされている事業所については、同項ただし書により常勤のサービス提供責任者を1人配置し、非常勤のサービス提供責任者を常勤換算方法で必要とされる員数配置することで基準を満たすことになりますが、本要件を満たすためには、常勤のサービス提供責任者を2人以上配置しなければならないとしているものです。</w:t>
            </w:r>
          </w:p>
        </w:tc>
        <w:tc>
          <w:tcPr>
            <w:tcW w:w="1134" w:type="dxa"/>
            <w:tcBorders>
              <w:top w:val="nil"/>
              <w:bottom w:val="dotted" w:sz="4" w:space="0" w:color="auto"/>
            </w:tcBorders>
          </w:tcPr>
          <w:p w14:paraId="165B1D1B"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dotted" w:sz="4" w:space="0" w:color="auto"/>
            </w:tcBorders>
          </w:tcPr>
          <w:p w14:paraId="4078589E"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BE6090C" w14:textId="77777777" w:rsidTr="007C2F5B">
        <w:tc>
          <w:tcPr>
            <w:tcW w:w="1228" w:type="dxa"/>
            <w:tcBorders>
              <w:top w:val="nil"/>
              <w:bottom w:val="nil"/>
            </w:tcBorders>
          </w:tcPr>
          <w:p w14:paraId="05105F5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6026F93A" w14:textId="1DEE9B3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ハ　指定居宅サービス等基準第5条第2項の規定により配置することとされている常勤のサービス提供責任者が2人以下の指定訪問介護事業所であって、同項の規定により配置することとされているサービス提供責任者を常勤により配置し、かつ、同項に規定する基準を上回る数の常勤のサービス提供責任者を1人以上配置していますか。</w:t>
            </w:r>
          </w:p>
        </w:tc>
        <w:tc>
          <w:tcPr>
            <w:tcW w:w="1134" w:type="dxa"/>
            <w:tcBorders>
              <w:top w:val="dotted" w:sz="4" w:space="0" w:color="auto"/>
              <w:bottom w:val="nil"/>
            </w:tcBorders>
          </w:tcPr>
          <w:p w14:paraId="392D990D"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906272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5555D1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039093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23417BC" w14:textId="56E02ABE"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89988691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tcPr>
          <w:p w14:paraId="337F7631" w14:textId="433EA52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平27厚労告95第三号ニ(3)</w:t>
            </w:r>
          </w:p>
        </w:tc>
      </w:tr>
      <w:tr w:rsidR="002124AB" w:rsidRPr="002124AB" w14:paraId="2A98585D" w14:textId="77777777" w:rsidTr="00087FBD">
        <w:trPr>
          <w:trHeight w:val="480"/>
        </w:trPr>
        <w:tc>
          <w:tcPr>
            <w:tcW w:w="1228" w:type="dxa"/>
            <w:tcBorders>
              <w:top w:val="nil"/>
              <w:bottom w:val="nil"/>
            </w:tcBorders>
          </w:tcPr>
          <w:p w14:paraId="02F5E3A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E2A8243" w14:textId="6355C223"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看護師等の資格を有する者については、1級課程の全科目を免除することが可能とされていたことから、1級課程修了者に含めて差し支えありません。</w:t>
            </w:r>
          </w:p>
        </w:tc>
        <w:tc>
          <w:tcPr>
            <w:tcW w:w="1134" w:type="dxa"/>
            <w:tcBorders>
              <w:top w:val="nil"/>
              <w:bottom w:val="dotted" w:sz="4" w:space="0" w:color="auto"/>
            </w:tcBorders>
          </w:tcPr>
          <w:p w14:paraId="2FD417F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6A81E1E"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A3811DA" w14:textId="77777777" w:rsidTr="00087FBD">
        <w:trPr>
          <w:trHeight w:val="278"/>
        </w:trPr>
        <w:tc>
          <w:tcPr>
            <w:tcW w:w="1228" w:type="dxa"/>
            <w:tcBorders>
              <w:top w:val="nil"/>
              <w:bottom w:val="nil"/>
            </w:tcBorders>
            <w:shd w:val="clear" w:color="auto" w:fill="auto"/>
          </w:tcPr>
          <w:p w14:paraId="1F013A5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3ACF74F" w14:textId="5683158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ニ　指定訪問介護事業所の訪問介護員等の総数のうち、勤続年数7年以上の者の占める割合が100分の30以上となっていますか。</w:t>
            </w:r>
          </w:p>
          <w:p w14:paraId="4AE6383B" w14:textId="7E68AEBC" w:rsidR="002D6F16" w:rsidRPr="002124AB" w:rsidRDefault="002D6F16" w:rsidP="002D6F16">
            <w:pPr>
              <w:pStyle w:val="aa"/>
              <w:numPr>
                <w:ilvl w:val="0"/>
                <w:numId w:val="13"/>
              </w:numPr>
              <w:adjustRightInd w:val="0"/>
              <w:spacing w:line="240" w:lineRule="exact"/>
              <w:ind w:leftChars="0" w:firstLineChars="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勤続年数とは、各月の前月の末日時点における勤続年数をいう。</w:t>
            </w:r>
          </w:p>
          <w:p w14:paraId="0D27D022" w14:textId="7CED9EEE" w:rsidR="002D6F16" w:rsidRPr="002124AB" w:rsidRDefault="002D6F16" w:rsidP="002D6F16">
            <w:pPr>
              <w:pStyle w:val="aa"/>
              <w:numPr>
                <w:ilvl w:val="0"/>
                <w:numId w:val="13"/>
              </w:numPr>
              <w:adjustRightInd w:val="0"/>
              <w:spacing w:line="240" w:lineRule="exact"/>
              <w:ind w:leftChars="0" w:firstLineChars="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w:t>
            </w:r>
          </w:p>
        </w:tc>
        <w:tc>
          <w:tcPr>
            <w:tcW w:w="1134" w:type="dxa"/>
            <w:tcBorders>
              <w:top w:val="dotted" w:sz="4" w:space="0" w:color="auto"/>
              <w:bottom w:val="dotted" w:sz="4" w:space="0" w:color="auto"/>
            </w:tcBorders>
            <w:shd w:val="clear" w:color="auto" w:fill="auto"/>
          </w:tcPr>
          <w:p w14:paraId="11017874"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914850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076B6E9"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343668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B68687D" w14:textId="6553C808"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0175668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7F7D6FD4"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B17EF37" w14:textId="77777777" w:rsidTr="007C2F5B">
        <w:tc>
          <w:tcPr>
            <w:tcW w:w="1228" w:type="dxa"/>
            <w:tcBorders>
              <w:top w:val="nil"/>
              <w:bottom w:val="nil"/>
            </w:tcBorders>
          </w:tcPr>
          <w:p w14:paraId="3182BE2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D9D9D9" w:themeFill="background1" w:themeFillShade="D9"/>
          </w:tcPr>
          <w:p w14:paraId="7FC6AEBE"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重度要介護者等対応要件（イ～ロ）</w:t>
            </w:r>
          </w:p>
        </w:tc>
        <w:tc>
          <w:tcPr>
            <w:tcW w:w="1134" w:type="dxa"/>
            <w:tcBorders>
              <w:top w:val="dotted" w:sz="4" w:space="0" w:color="auto"/>
              <w:bottom w:val="nil"/>
            </w:tcBorders>
          </w:tcPr>
          <w:p w14:paraId="042AAC88"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4299A78"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1F1E107" w14:textId="77777777" w:rsidTr="007C2F5B">
        <w:tc>
          <w:tcPr>
            <w:tcW w:w="1228" w:type="dxa"/>
            <w:tcBorders>
              <w:top w:val="nil"/>
              <w:bottom w:val="nil"/>
            </w:tcBorders>
          </w:tcPr>
          <w:p w14:paraId="60411A7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CA179C9" w14:textId="436EA0FF"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イ　前年度又は算定日が属する月の前3月間における利用者の総数のうち、要介護状態区分が要介護4又は要介護5である者、日常生活に支障を来すおそれのある症状若しくは行動が認められることから介護を必要とする認知症である者並びに社会福祉法及び介護福祉士法施行規則第1条各号に掲げる行為（たんの吸引等）を必要とする者（当該事業所が社会福祉士及び介護福祉法附則第20条第1項の登録を受けている場合に限る。）の占める割合が100分の20以上となっていますか。</w:t>
            </w:r>
          </w:p>
        </w:tc>
        <w:tc>
          <w:tcPr>
            <w:tcW w:w="1134" w:type="dxa"/>
            <w:tcBorders>
              <w:top w:val="nil"/>
              <w:bottom w:val="dotted" w:sz="4" w:space="0" w:color="auto"/>
            </w:tcBorders>
          </w:tcPr>
          <w:p w14:paraId="79A2D9C6"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740706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78974D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218856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9C9E817" w14:textId="6F545C4E"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90895446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dotted" w:sz="4" w:space="0" w:color="auto"/>
            </w:tcBorders>
          </w:tcPr>
          <w:p w14:paraId="71D98C8D" w14:textId="3C2B2CD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平27厚労告95第三号イ(7)</w:t>
            </w:r>
          </w:p>
        </w:tc>
      </w:tr>
      <w:tr w:rsidR="002124AB" w:rsidRPr="002124AB" w14:paraId="3ABD6528" w14:textId="77777777" w:rsidTr="007C2F5B">
        <w:tc>
          <w:tcPr>
            <w:tcW w:w="1228" w:type="dxa"/>
            <w:tcBorders>
              <w:top w:val="nil"/>
              <w:bottom w:val="nil"/>
            </w:tcBorders>
          </w:tcPr>
          <w:p w14:paraId="7752A14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8023BE5" w14:textId="1A2EEE45"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ロ　前年度又は算定日が属する月の前3月間における利用者の総数のうち、要介護状態区分が要介護3、要介護4又は要介護5である者、日常生活に支障を来すおそれのある症状若しくは行動が認められることから介護を必要とする認知症である者並びに社会福祉士及び介護福祉士法施行規則第1条各号に掲げる行為を必要とする者の占める割合が100分の60以上となっていますか。</w:t>
            </w:r>
          </w:p>
        </w:tc>
        <w:tc>
          <w:tcPr>
            <w:tcW w:w="1134" w:type="dxa"/>
            <w:tcBorders>
              <w:top w:val="dotted" w:sz="4" w:space="0" w:color="auto"/>
              <w:bottom w:val="nil"/>
            </w:tcBorders>
          </w:tcPr>
          <w:p w14:paraId="2B8AC31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229335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56A6EFF"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994595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8C09A08" w14:textId="5F30DDDD"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7423721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dotted" w:sz="4" w:space="0" w:color="auto"/>
              <w:bottom w:val="nil"/>
            </w:tcBorders>
          </w:tcPr>
          <w:p w14:paraId="1FE1F695" w14:textId="1E7FA0E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平27厚労告95第三号ニ(4)</w:t>
            </w:r>
          </w:p>
        </w:tc>
      </w:tr>
      <w:tr w:rsidR="002124AB" w:rsidRPr="002124AB" w14:paraId="35EA6375" w14:textId="77777777" w:rsidTr="001D5C0C">
        <w:tc>
          <w:tcPr>
            <w:tcW w:w="1228" w:type="dxa"/>
            <w:tcBorders>
              <w:top w:val="nil"/>
              <w:bottom w:val="nil"/>
            </w:tcBorders>
          </w:tcPr>
          <w:p w14:paraId="0EDE7DC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88B473C" w14:textId="36FD6688"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前年度（3月を除く）又は届出日の属する月の前3月の1月当たりの実績の平均について、利用実人員又は訪問回数を用いて算出するものとします。</w:t>
            </w:r>
          </w:p>
        </w:tc>
        <w:tc>
          <w:tcPr>
            <w:tcW w:w="1134" w:type="dxa"/>
            <w:tcBorders>
              <w:top w:val="nil"/>
              <w:bottom w:val="nil"/>
            </w:tcBorders>
          </w:tcPr>
          <w:p w14:paraId="62386E69"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29F09307" w14:textId="6F72EC9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0D454811" w14:textId="68A6863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第二の2(12)③</w:t>
            </w:r>
          </w:p>
        </w:tc>
      </w:tr>
      <w:tr w:rsidR="002124AB" w:rsidRPr="002124AB" w14:paraId="49DD1AA7" w14:textId="77777777" w:rsidTr="001D5C0C">
        <w:tc>
          <w:tcPr>
            <w:tcW w:w="1228" w:type="dxa"/>
            <w:vMerge w:val="restart"/>
            <w:tcBorders>
              <w:top w:val="nil"/>
            </w:tcBorders>
          </w:tcPr>
          <w:p w14:paraId="7BF64A94" w14:textId="77777777" w:rsidR="002D6F16" w:rsidRPr="002124AB" w:rsidRDefault="002D6F16" w:rsidP="002D6F16">
            <w:pPr>
              <w:adjustRightInd w:val="0"/>
              <w:spacing w:line="240" w:lineRule="exact"/>
              <w:ind w:left="74" w:hangingChars="39" w:hanging="74"/>
              <w:contextualSpacing/>
              <w:jc w:val="left"/>
              <w:rPr>
                <w:rFonts w:ascii="BIZ UDゴシック" w:eastAsia="BIZ UDゴシック" w:hAnsi="BIZ UDゴシック"/>
                <w:sz w:val="21"/>
                <w:szCs w:val="21"/>
              </w:rPr>
            </w:pPr>
          </w:p>
          <w:p w14:paraId="3298101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0EAF2E96" w14:textId="5756E236"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前年度の実績が6月に満たない事業所（新たに事業を開始し、又は再開した事業所を含む。）については、前年度の実績による加算の届出はできません。</w:t>
            </w:r>
          </w:p>
        </w:tc>
        <w:tc>
          <w:tcPr>
            <w:tcW w:w="1134" w:type="dxa"/>
            <w:tcBorders>
              <w:top w:val="nil"/>
              <w:bottom w:val="nil"/>
            </w:tcBorders>
          </w:tcPr>
          <w:p w14:paraId="719AE23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5DE655BD" w14:textId="6399F8C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8741F2E" w14:textId="1817E42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第二の2(12)④イ</w:t>
            </w:r>
          </w:p>
        </w:tc>
      </w:tr>
      <w:tr w:rsidR="002124AB" w:rsidRPr="002124AB" w14:paraId="2E1332C2" w14:textId="77777777" w:rsidTr="001D5C0C">
        <w:tc>
          <w:tcPr>
            <w:tcW w:w="1228" w:type="dxa"/>
            <w:vMerge/>
            <w:tcBorders>
              <w:bottom w:val="nil"/>
            </w:tcBorders>
          </w:tcPr>
          <w:p w14:paraId="4254449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5D76EF4" w14:textId="2F51DBA5"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前3月の実績により届出を行った事業所については、届出を行った月以降においても、直近3月間の利用者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c>
          <w:tcPr>
            <w:tcW w:w="1134" w:type="dxa"/>
            <w:tcBorders>
              <w:top w:val="nil"/>
              <w:bottom w:val="nil"/>
            </w:tcBorders>
          </w:tcPr>
          <w:p w14:paraId="24C85F48"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35FC226D" w14:textId="4669CD7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24C17E33" w14:textId="5E03870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第二の2(12)④ロ</w:t>
            </w:r>
          </w:p>
        </w:tc>
      </w:tr>
      <w:tr w:rsidR="002124AB" w:rsidRPr="002124AB" w14:paraId="440AB134" w14:textId="77777777" w:rsidTr="001D5C0C">
        <w:tc>
          <w:tcPr>
            <w:tcW w:w="1228" w:type="dxa"/>
            <w:tcBorders>
              <w:top w:val="nil"/>
              <w:bottom w:val="nil"/>
            </w:tcBorders>
          </w:tcPr>
          <w:p w14:paraId="318F1A3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9ED6C5F"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「日常生活に支障を来すおそれのある症状若しくは行動が認められることから介護を必要とする認知症である者」とは、日常生活自立度のランクⅢ、Ⅳ又はＭに該当する利用者を指すものとします。</w:t>
            </w:r>
          </w:p>
        </w:tc>
        <w:tc>
          <w:tcPr>
            <w:tcW w:w="1134" w:type="dxa"/>
            <w:tcBorders>
              <w:top w:val="nil"/>
              <w:bottom w:val="nil"/>
            </w:tcBorders>
          </w:tcPr>
          <w:p w14:paraId="046361CA"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73AB3DB9" w14:textId="05E6450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0B6BDD05" w14:textId="7A41DD8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第二の2(12)③</w:t>
            </w:r>
          </w:p>
        </w:tc>
      </w:tr>
      <w:tr w:rsidR="002124AB" w:rsidRPr="002124AB" w14:paraId="025CCBF1" w14:textId="77777777" w:rsidTr="001D5C0C">
        <w:tc>
          <w:tcPr>
            <w:tcW w:w="1228" w:type="dxa"/>
            <w:tcBorders>
              <w:top w:val="nil"/>
              <w:bottom w:val="nil"/>
            </w:tcBorders>
          </w:tcPr>
          <w:p w14:paraId="693CEE0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61858AF1" w14:textId="4541B539"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社会福祉士及び介護福祉士法施行規則第1条各号に掲げる行為を必要とする者」とは、たんの吸引等（口腔内の喀痰吸引、鼻腔内の喀痰吸引、気管カニューレ内の喀痰吸引、胃ろう又は腸ろうによる経管栄養又は経鼻経管栄養）の行為を必要とする利用者を指すものとします。</w:t>
            </w:r>
          </w:p>
          <w:p w14:paraId="5B30230E"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本要件に係る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られます。</w:t>
            </w:r>
          </w:p>
        </w:tc>
        <w:tc>
          <w:tcPr>
            <w:tcW w:w="1134" w:type="dxa"/>
            <w:tcBorders>
              <w:top w:val="nil"/>
              <w:bottom w:val="nil"/>
            </w:tcBorders>
          </w:tcPr>
          <w:p w14:paraId="60BDB251"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86EAC48" w14:textId="302E3FC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8D444B5" w14:textId="092EAEB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第二の2(12)③</w:t>
            </w:r>
          </w:p>
        </w:tc>
      </w:tr>
      <w:tr w:rsidR="002124AB" w:rsidRPr="002124AB" w14:paraId="3C40D94A" w14:textId="77777777" w:rsidTr="007C2F5B">
        <w:tc>
          <w:tcPr>
            <w:tcW w:w="1228" w:type="dxa"/>
            <w:vMerge w:val="restart"/>
            <w:tcBorders>
              <w:top w:val="single" w:sz="4" w:space="0" w:color="auto"/>
            </w:tcBorders>
            <w:shd w:val="clear" w:color="auto" w:fill="auto"/>
          </w:tcPr>
          <w:p w14:paraId="3D089D84" w14:textId="7EE2387D"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57</w:t>
            </w:r>
          </w:p>
          <w:p w14:paraId="0E8F96F1"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共生型</w:t>
            </w:r>
          </w:p>
          <w:p w14:paraId="359E58B1"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訪問介護を行う場合</w:t>
            </w:r>
          </w:p>
        </w:tc>
        <w:tc>
          <w:tcPr>
            <w:tcW w:w="6663" w:type="dxa"/>
            <w:gridSpan w:val="2"/>
            <w:tcBorders>
              <w:top w:val="single" w:sz="4" w:space="0" w:color="auto"/>
              <w:bottom w:val="single" w:sz="4" w:space="0" w:color="auto"/>
            </w:tcBorders>
            <w:shd w:val="clear" w:color="auto" w:fill="auto"/>
          </w:tcPr>
          <w:p w14:paraId="16BD6089" w14:textId="297B24EA"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共生型訪問介護を行った場合は、1回につき所定単位数に次に掲げる率を乗じた単位数を算定していますか。</w:t>
            </w:r>
          </w:p>
        </w:tc>
        <w:tc>
          <w:tcPr>
            <w:tcW w:w="1134" w:type="dxa"/>
            <w:tcBorders>
              <w:top w:val="single" w:sz="4" w:space="0" w:color="auto"/>
              <w:bottom w:val="single" w:sz="4" w:space="0" w:color="auto"/>
            </w:tcBorders>
            <w:shd w:val="clear" w:color="auto" w:fill="auto"/>
          </w:tcPr>
          <w:p w14:paraId="20560E34"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38360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06BB14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416602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7A2D2043" w14:textId="5E7D39E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7704182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303BA8E5" w14:textId="5C7C9A0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7BCB2B16" w14:textId="433EFB4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別表1の注10</w:t>
            </w:r>
          </w:p>
        </w:tc>
      </w:tr>
      <w:tr w:rsidR="002124AB" w:rsidRPr="002124AB" w14:paraId="48B1F3A7" w14:textId="77777777" w:rsidTr="007C2F5B">
        <w:tc>
          <w:tcPr>
            <w:tcW w:w="1228" w:type="dxa"/>
            <w:vMerge/>
            <w:shd w:val="clear" w:color="auto" w:fill="auto"/>
          </w:tcPr>
          <w:p w14:paraId="1EDCADB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nil"/>
            </w:tcBorders>
            <w:shd w:val="clear" w:color="auto" w:fill="auto"/>
          </w:tcPr>
          <w:p w14:paraId="13024544"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障害福祉制度の指定居宅介護事業所が、要介護高齢者に対し訪問介護を提供する場合</w:t>
            </w:r>
          </w:p>
        </w:tc>
        <w:tc>
          <w:tcPr>
            <w:tcW w:w="1134" w:type="dxa"/>
            <w:tcBorders>
              <w:top w:val="single" w:sz="4" w:space="0" w:color="auto"/>
              <w:bottom w:val="nil"/>
            </w:tcBorders>
            <w:shd w:val="clear" w:color="auto" w:fill="auto"/>
          </w:tcPr>
          <w:p w14:paraId="5928031D"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single" w:sz="4" w:space="0" w:color="auto"/>
              <w:bottom w:val="nil"/>
            </w:tcBorders>
            <w:shd w:val="clear" w:color="auto" w:fill="auto"/>
          </w:tcPr>
          <w:p w14:paraId="6F0C5F53"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886A011" w14:textId="77777777" w:rsidTr="007C2F5B">
        <w:tc>
          <w:tcPr>
            <w:tcW w:w="1228" w:type="dxa"/>
            <w:vMerge/>
            <w:tcBorders>
              <w:bottom w:val="nil"/>
            </w:tcBorders>
            <w:shd w:val="clear" w:color="auto" w:fill="auto"/>
          </w:tcPr>
          <w:p w14:paraId="6DDD3B4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5B3855C1" w14:textId="4B44093D"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介護福祉士、実務者研修修了者、介護職員初任者研修修了者、生活援助従事者研修修了者、旧介護職員基礎研修修了者、旧訪問介護員1級課程又は旧2級課程修了者及び居宅介護職員初任者研修課程修了者（相当する研修課程修了者を含む。）が訪問介護を提供する場合は、所定単位数を算定していますか。</w:t>
            </w:r>
          </w:p>
        </w:tc>
        <w:tc>
          <w:tcPr>
            <w:tcW w:w="1134" w:type="dxa"/>
            <w:tcBorders>
              <w:top w:val="nil"/>
              <w:bottom w:val="single" w:sz="4" w:space="0" w:color="auto"/>
            </w:tcBorders>
            <w:shd w:val="clear" w:color="auto" w:fill="auto"/>
          </w:tcPr>
          <w:p w14:paraId="7C0400E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733089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0A2B19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385404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B3EBF3B" w14:textId="3C83155E"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956493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single" w:sz="4" w:space="0" w:color="auto"/>
            </w:tcBorders>
            <w:shd w:val="clear" w:color="auto" w:fill="auto"/>
          </w:tcPr>
          <w:p w14:paraId="513B0669" w14:textId="25D1A89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071CB06" w14:textId="78EB8FA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第二の2(13)①イ</w:t>
            </w:r>
          </w:p>
        </w:tc>
      </w:tr>
      <w:tr w:rsidR="002124AB" w:rsidRPr="002124AB" w14:paraId="488183ED" w14:textId="77777777" w:rsidTr="007C2F5B">
        <w:tc>
          <w:tcPr>
            <w:tcW w:w="1228" w:type="dxa"/>
            <w:tcBorders>
              <w:top w:val="nil"/>
              <w:bottom w:val="nil"/>
            </w:tcBorders>
            <w:shd w:val="clear" w:color="auto" w:fill="auto"/>
          </w:tcPr>
          <w:p w14:paraId="2FB75B7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283C6295" w14:textId="7F11F1DA"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障害者居宅介護従業者基礎研修課程修了者（相当する研修課程修了者を含む。（改正前の介護保険法施行規則第22条の23第1項に規定する3級課程修了者を含む。））、実務経験を有する者及び旧外出介護研修修了者が訪問介護（旧外出介護研修修了者については、通院・外出介助（通院等乗降介助を含む。）に限る。）を提供する場合は、所定単位数の100分の70に相当する単位数を算定していますか。</w:t>
            </w:r>
          </w:p>
        </w:tc>
        <w:tc>
          <w:tcPr>
            <w:tcW w:w="1134" w:type="dxa"/>
            <w:tcBorders>
              <w:top w:val="single" w:sz="4" w:space="0" w:color="auto"/>
              <w:bottom w:val="nil"/>
            </w:tcBorders>
            <w:shd w:val="clear" w:color="auto" w:fill="auto"/>
          </w:tcPr>
          <w:p w14:paraId="5214030F"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910172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4C6462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802803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F9EC81E" w14:textId="257EB2CB"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1653735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79700681" w14:textId="6593A16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59B67A5F" w14:textId="350C671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第二の2(13)①ロ</w:t>
            </w:r>
          </w:p>
        </w:tc>
      </w:tr>
      <w:tr w:rsidR="002124AB" w:rsidRPr="002124AB" w14:paraId="394A167E" w14:textId="77777777" w:rsidTr="007C2F5B">
        <w:tc>
          <w:tcPr>
            <w:tcW w:w="1228" w:type="dxa"/>
            <w:tcBorders>
              <w:top w:val="nil"/>
              <w:bottom w:val="nil"/>
            </w:tcBorders>
            <w:shd w:val="clear" w:color="auto" w:fill="auto"/>
          </w:tcPr>
          <w:p w14:paraId="2BAEE6C7"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6FD8254D"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実務経験を有する者</w:t>
            </w:r>
          </w:p>
          <w:p w14:paraId="126C4DF8" w14:textId="7A63F6DA"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平成18年3月31日において身体障害者居宅介護等事業、知的障害者居宅介護等事業又は児童居宅介護等事業に従事した経験を有する者であって、知事から必要な知識及び技術を有すると認める旨の証明書の交付を受けた者</w:t>
            </w:r>
          </w:p>
        </w:tc>
        <w:tc>
          <w:tcPr>
            <w:tcW w:w="1134" w:type="dxa"/>
            <w:tcBorders>
              <w:top w:val="nil"/>
              <w:bottom w:val="nil"/>
            </w:tcBorders>
            <w:shd w:val="clear" w:color="auto" w:fill="auto"/>
          </w:tcPr>
          <w:p w14:paraId="5FF7D5E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1D591E0"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171D210" w14:textId="77777777" w:rsidTr="007C2F5B">
        <w:tc>
          <w:tcPr>
            <w:tcW w:w="1228" w:type="dxa"/>
            <w:tcBorders>
              <w:top w:val="nil"/>
              <w:bottom w:val="nil"/>
            </w:tcBorders>
            <w:shd w:val="clear" w:color="auto" w:fill="auto"/>
          </w:tcPr>
          <w:p w14:paraId="6A4DAAA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4097A793"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旧外出介護研修修了者</w:t>
            </w:r>
          </w:p>
          <w:p w14:paraId="15047804"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廃止前の視覚障害者外出介護従業者養成研修、全身性障害者外出介護従業者養成研修又は知的障害者外出介護従業者養成研修課程修了者、及びこれらの研修課程に相当するものとして知事が認める研修の課程を修了し、当該研修の事業を行った者から当該研修の課程を修了した旨の証明書の交付を受けた者</w:t>
            </w:r>
          </w:p>
        </w:tc>
        <w:tc>
          <w:tcPr>
            <w:tcW w:w="1134" w:type="dxa"/>
            <w:tcBorders>
              <w:top w:val="nil"/>
              <w:bottom w:val="single" w:sz="4" w:space="0" w:color="auto"/>
            </w:tcBorders>
            <w:shd w:val="clear" w:color="auto" w:fill="auto"/>
          </w:tcPr>
          <w:p w14:paraId="677CDB1C"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3BEEC113"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5F3F696" w14:textId="77777777" w:rsidTr="007C2F5B">
        <w:tc>
          <w:tcPr>
            <w:tcW w:w="1228" w:type="dxa"/>
            <w:tcBorders>
              <w:top w:val="nil"/>
              <w:bottom w:val="nil"/>
            </w:tcBorders>
            <w:shd w:val="clear" w:color="auto" w:fill="auto"/>
          </w:tcPr>
          <w:p w14:paraId="169499B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5DD8C1AA" w14:textId="6765277A"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重度訪問介護従業者養成研修課程修了者（相当する研修課程修了者を含む。）が訪問介護を提供する場合（早朝・深夜帯や年末年始などにおいて、一時的に人材確保の観点から市町村がやむを得ないと認める場合に限る。）は、所定単位数の100分の93に相当する単位数を算定していますか。</w:t>
            </w:r>
          </w:p>
        </w:tc>
        <w:tc>
          <w:tcPr>
            <w:tcW w:w="1134" w:type="dxa"/>
            <w:tcBorders>
              <w:top w:val="single" w:sz="4" w:space="0" w:color="auto"/>
              <w:bottom w:val="single" w:sz="4" w:space="0" w:color="auto"/>
            </w:tcBorders>
            <w:shd w:val="clear" w:color="auto" w:fill="auto"/>
          </w:tcPr>
          <w:p w14:paraId="7083789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733481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EB73A4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564644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F8A7098" w14:textId="5643EA25"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05792532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5D0E6F41" w14:textId="442BE77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0DCEEA02" w14:textId="43213AD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第二の2(13)①ハ</w:t>
            </w:r>
          </w:p>
        </w:tc>
      </w:tr>
      <w:tr w:rsidR="002124AB" w:rsidRPr="002124AB" w14:paraId="61E52762" w14:textId="77777777" w:rsidTr="007C2F5B">
        <w:tc>
          <w:tcPr>
            <w:tcW w:w="1228" w:type="dxa"/>
            <w:tcBorders>
              <w:top w:val="nil"/>
              <w:bottom w:val="nil"/>
            </w:tcBorders>
            <w:shd w:val="clear" w:color="auto" w:fill="auto"/>
          </w:tcPr>
          <w:p w14:paraId="0B47CA9D"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5C348EA6" w14:textId="4F8C279F"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障害者福祉制度の指定重度訪問介護事業所が要介護高齢者に対して訪問介護を提供する場合は、所定単位数の100分の93に相当する単位数を算定していますか。</w:t>
            </w:r>
          </w:p>
        </w:tc>
        <w:tc>
          <w:tcPr>
            <w:tcW w:w="1134" w:type="dxa"/>
            <w:tcBorders>
              <w:top w:val="single" w:sz="4" w:space="0" w:color="auto"/>
              <w:bottom w:val="nil"/>
            </w:tcBorders>
            <w:shd w:val="clear" w:color="auto" w:fill="auto"/>
          </w:tcPr>
          <w:p w14:paraId="6925E97B"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333123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E7B075F"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703910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6751572F" w14:textId="00D6B2BD"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50628175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368AA0F5" w14:textId="13DAC2B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F4DACA5" w14:textId="3212B75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第二の2(13)②</w:t>
            </w:r>
          </w:p>
        </w:tc>
      </w:tr>
      <w:tr w:rsidR="002124AB" w:rsidRPr="002124AB" w14:paraId="51C59D15" w14:textId="77777777" w:rsidTr="007C2F5B">
        <w:tc>
          <w:tcPr>
            <w:tcW w:w="1228" w:type="dxa"/>
            <w:tcBorders>
              <w:top w:val="nil"/>
            </w:tcBorders>
            <w:shd w:val="clear" w:color="auto" w:fill="auto"/>
          </w:tcPr>
          <w:p w14:paraId="2F24B4B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tcBorders>
            <w:shd w:val="clear" w:color="auto" w:fill="auto"/>
          </w:tcPr>
          <w:p w14:paraId="01464E2A" w14:textId="4D50CAF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障害者居宅介護従業者基礎研修課程修了者及び重度訪問介護従業者養成研修課程修了者等、①ア以外の者については、65歳に達した日の前日において、これらの研修課程修了者が勤務する指定居宅介護事業所又は指定重度訪問介護事業所において、指定居宅介護又は指定重度訪問介護を利用していた高齢障がい者に対してのみ、サービスを提供することができます。すなわち、新規の要介護高齢者へのサービス提供はできません。</w:t>
            </w:r>
          </w:p>
        </w:tc>
        <w:tc>
          <w:tcPr>
            <w:tcW w:w="1134" w:type="dxa"/>
            <w:tcBorders>
              <w:top w:val="nil"/>
            </w:tcBorders>
            <w:shd w:val="clear" w:color="auto" w:fill="auto"/>
          </w:tcPr>
          <w:p w14:paraId="01314A9F"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tcBorders>
            <w:shd w:val="clear" w:color="auto" w:fill="auto"/>
          </w:tcPr>
          <w:p w14:paraId="5B08736D" w14:textId="70EC893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E4114BE" w14:textId="197A456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第二の2(13)③</w:t>
            </w:r>
          </w:p>
        </w:tc>
      </w:tr>
      <w:tr w:rsidR="002124AB" w:rsidRPr="002124AB" w14:paraId="007766F2" w14:textId="77777777" w:rsidTr="007C2F5B">
        <w:tc>
          <w:tcPr>
            <w:tcW w:w="1228" w:type="dxa"/>
            <w:vMerge w:val="restart"/>
            <w:shd w:val="clear" w:color="auto" w:fill="auto"/>
          </w:tcPr>
          <w:p w14:paraId="25280360" w14:textId="4D64E27F"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58</w:t>
            </w:r>
          </w:p>
          <w:p w14:paraId="0B163E10" w14:textId="77777777"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同一建物等に居住する利用者に対する取扱い</w:t>
            </w:r>
          </w:p>
          <w:p w14:paraId="6F57AA86" w14:textId="5A671F35"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1135D829" w14:textId="176BD1DF"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lastRenderedPageBreak/>
              <w:t>（1）　訪問介護事業所の所在する建物と同一の敷地内若しくは隣接する敷地内の建物若しくは訪問介護事業所と同一建物（以下「同一敷地内建物等」という。）に居住する利用者（指定訪問介護事業所における1月当たりの利用者が同一敷地内建物等に50人以上居住する建物に居住する利用者を除く。）又は訪問介護事業所における1月当たりの利用者が同一の建物</w:t>
            </w:r>
            <w:r w:rsidRPr="002124AB">
              <w:rPr>
                <w:rFonts w:ascii="BIZ UDゴシック" w:eastAsia="BIZ UDゴシック" w:hAnsi="BIZ UDゴシック" w:hint="eastAsia"/>
                <w:sz w:val="21"/>
                <w:szCs w:val="21"/>
              </w:rPr>
              <w:lastRenderedPageBreak/>
              <w:t>に20人以上居住する建物（同一敷地内建物等を除く。）に居住する利用者に対して、指定訪問介護を行った場合は、所定単位数の100分の90に相当する単位数を算定していますか。</w:t>
            </w:r>
          </w:p>
        </w:tc>
        <w:tc>
          <w:tcPr>
            <w:tcW w:w="1134" w:type="dxa"/>
            <w:tcBorders>
              <w:bottom w:val="nil"/>
            </w:tcBorders>
            <w:shd w:val="clear" w:color="auto" w:fill="auto"/>
          </w:tcPr>
          <w:p w14:paraId="3D0E767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63668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EE2990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480466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80A2676" w14:textId="0615826E"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1092635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shd w:val="clear" w:color="auto" w:fill="auto"/>
          </w:tcPr>
          <w:p w14:paraId="28725177" w14:textId="31FC9A4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44ABF87B" w14:textId="1B9E9AC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別表1の注11</w:t>
            </w:r>
          </w:p>
          <w:p w14:paraId="14684DA5" w14:textId="3700589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平18厚労告127別表1の注3</w:t>
            </w:r>
          </w:p>
        </w:tc>
      </w:tr>
      <w:tr w:rsidR="002124AB" w:rsidRPr="002124AB" w14:paraId="0DC37901" w14:textId="77777777" w:rsidTr="007C2F5B">
        <w:tc>
          <w:tcPr>
            <w:tcW w:w="1228" w:type="dxa"/>
            <w:vMerge/>
            <w:shd w:val="clear" w:color="auto" w:fill="auto"/>
          </w:tcPr>
          <w:p w14:paraId="7FB507A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5EF2DB1F" w14:textId="4D67CD44"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　指定訪問介護事業所における1月当たりの利用者が同一敷地内建物等に50人以上居住する建物に居住する利用者に対して、指定訪問介護を行った場合は、1回につき所定単位数の100分の85に相当する単位数を算定してますか。</w:t>
            </w:r>
          </w:p>
        </w:tc>
        <w:tc>
          <w:tcPr>
            <w:tcW w:w="1134" w:type="dxa"/>
            <w:tcBorders>
              <w:bottom w:val="nil"/>
            </w:tcBorders>
            <w:shd w:val="clear" w:color="auto" w:fill="auto"/>
          </w:tcPr>
          <w:p w14:paraId="24570DB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41976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AB5AFAC"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99550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70488B8" w14:textId="672127EF" w:rsidR="002D6F16" w:rsidRPr="002124AB" w:rsidRDefault="002124AB" w:rsidP="002D6F16">
            <w:pPr>
              <w:adjustRightInd w:val="0"/>
              <w:spacing w:line="240" w:lineRule="exact"/>
              <w:ind w:left="72" w:hangingChars="40" w:hanging="72"/>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560965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13FDE193"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CC98365" w14:textId="77777777" w:rsidTr="007C2F5B">
        <w:tc>
          <w:tcPr>
            <w:tcW w:w="1228" w:type="dxa"/>
            <w:vMerge/>
            <w:tcBorders>
              <w:bottom w:val="nil"/>
            </w:tcBorders>
            <w:shd w:val="clear" w:color="auto" w:fill="auto"/>
          </w:tcPr>
          <w:p w14:paraId="1F05E27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3FCDFDE5"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同一敷地内建物等」とは、当該指定訪問介護事業所と構造上又は外形上、一体的な建築物及び同一敷地内並びに隣接する敷地（当該訪問介護事業所と建築物が道路等を挟んで設置している場合を含む。）にある建築物のうち効率的なサービス提供が可能なものを指すものです。</w:t>
            </w:r>
          </w:p>
          <w:p w14:paraId="5C920E09" w14:textId="18969D00"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具体的には、一体的な建築物として、当該建物の1階部分に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34" w:type="dxa"/>
            <w:tcBorders>
              <w:top w:val="nil"/>
              <w:bottom w:val="nil"/>
            </w:tcBorders>
            <w:shd w:val="clear" w:color="auto" w:fill="auto"/>
          </w:tcPr>
          <w:p w14:paraId="6A3152EC"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014717E8" w14:textId="066D015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1F6CCF8A" w14:textId="4EA3500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第二の2(14)①</w:t>
            </w:r>
          </w:p>
          <w:p w14:paraId="2C6293B6"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6FB2034" w14:textId="77777777" w:rsidTr="007C2F5B">
        <w:tc>
          <w:tcPr>
            <w:tcW w:w="1228" w:type="dxa"/>
            <w:tcBorders>
              <w:top w:val="nil"/>
              <w:bottom w:val="nil"/>
            </w:tcBorders>
            <w:shd w:val="clear" w:color="auto" w:fill="auto"/>
          </w:tcPr>
          <w:p w14:paraId="39C2ACD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7C6CBE77" w14:textId="466B240E"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訪問介護事業所における利用者が同一建物に20人以上居住する建物（同一敷地内建物等を除く。）」とは、①に該当するもの以外の建築物を指すものであり、当該建築物に当該訪問介護事業所の利用者が20人以上居住する場合に該当し、同一敷地内にある別棟の建物や道路を挟んで隣接する建物の利用者数を合算するものではありません。</w:t>
            </w:r>
          </w:p>
        </w:tc>
        <w:tc>
          <w:tcPr>
            <w:tcW w:w="1134" w:type="dxa"/>
            <w:tcBorders>
              <w:top w:val="nil"/>
              <w:bottom w:val="nil"/>
            </w:tcBorders>
            <w:shd w:val="clear" w:color="auto" w:fill="auto"/>
          </w:tcPr>
          <w:p w14:paraId="72D3D4B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3934EB6" w14:textId="69D8793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053F6FD1" w14:textId="6B76C70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第二の2(14)②イ</w:t>
            </w:r>
          </w:p>
          <w:p w14:paraId="6DB15447" w14:textId="77777777" w:rsidR="002D6F16" w:rsidRPr="002124AB" w:rsidRDefault="002D6F16" w:rsidP="002D6F16">
            <w:pPr>
              <w:adjustRightInd w:val="0"/>
              <w:spacing w:line="200" w:lineRule="exact"/>
              <w:ind w:left="65" w:hangingChars="48" w:hanging="65"/>
              <w:contextualSpacing/>
              <w:jc w:val="left"/>
              <w:rPr>
                <w:rFonts w:ascii="BIZ UDゴシック" w:eastAsia="BIZ UDゴシック" w:hAnsi="BIZ UDゴシック" w:cs="Times New Roman"/>
                <w:snapToGrid w:val="0"/>
                <w:spacing w:val="-2"/>
                <w:kern w:val="0"/>
                <w:sz w:val="16"/>
                <w:szCs w:val="16"/>
              </w:rPr>
            </w:pPr>
          </w:p>
        </w:tc>
      </w:tr>
      <w:tr w:rsidR="002124AB" w:rsidRPr="002124AB" w14:paraId="2187E446" w14:textId="77777777" w:rsidTr="007C2F5B">
        <w:tc>
          <w:tcPr>
            <w:tcW w:w="1228" w:type="dxa"/>
            <w:tcBorders>
              <w:top w:val="nil"/>
              <w:bottom w:val="nil"/>
            </w:tcBorders>
            <w:shd w:val="clear" w:color="auto" w:fill="auto"/>
          </w:tcPr>
          <w:p w14:paraId="2B0F40D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03371256" w14:textId="1313B644"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この場合の「利用者数」は、1月間（暦月）の利用者数の平均を用います。</w:t>
            </w:r>
          </w:p>
          <w:p w14:paraId="72C71061" w14:textId="25E9ACCE"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この場合、「1月間の利用者の数の平均」は、当該月における1日ごとの該当する建物に居住する利用者の合計を、当該月の日数で除して得た値とします。</w:t>
            </w:r>
          </w:p>
          <w:p w14:paraId="59CC60B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この「平均利用者数の算定」に当たっては、少数点以下を切り捨てるものとします。</w:t>
            </w:r>
          </w:p>
        </w:tc>
        <w:tc>
          <w:tcPr>
            <w:tcW w:w="1134" w:type="dxa"/>
            <w:tcBorders>
              <w:top w:val="nil"/>
              <w:bottom w:val="nil"/>
            </w:tcBorders>
            <w:shd w:val="clear" w:color="auto" w:fill="auto"/>
          </w:tcPr>
          <w:p w14:paraId="10A70042"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71C1AB28" w14:textId="6102D52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2DD00CCD" w14:textId="0688303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第二の2(14)②ロ</w:t>
            </w:r>
          </w:p>
        </w:tc>
      </w:tr>
      <w:tr w:rsidR="002124AB" w:rsidRPr="002124AB" w14:paraId="0E55B980" w14:textId="77777777" w:rsidTr="007C2F5B">
        <w:tc>
          <w:tcPr>
            <w:tcW w:w="1228" w:type="dxa"/>
            <w:tcBorders>
              <w:top w:val="nil"/>
              <w:bottom w:val="nil"/>
            </w:tcBorders>
            <w:shd w:val="clear" w:color="auto" w:fill="auto"/>
          </w:tcPr>
          <w:p w14:paraId="754D161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29544C57"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当該指定訪問介護事業所が、訪問介護相当サービス（旧指定介護予防訪問介護に相当するもとして市が定めるものに限る。以下同じ。）と一体的な運営をしている場合、訪問介護相当サービスの利用者を含めて計算すること。</w:t>
            </w:r>
          </w:p>
        </w:tc>
        <w:tc>
          <w:tcPr>
            <w:tcW w:w="1134" w:type="dxa"/>
            <w:tcBorders>
              <w:top w:val="nil"/>
              <w:bottom w:val="nil"/>
            </w:tcBorders>
            <w:shd w:val="clear" w:color="auto" w:fill="auto"/>
          </w:tcPr>
          <w:p w14:paraId="22016812"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2B023270"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E554CD5" w14:textId="77777777" w:rsidTr="007C2F5B">
        <w:trPr>
          <w:trHeight w:val="479"/>
        </w:trPr>
        <w:tc>
          <w:tcPr>
            <w:tcW w:w="1228" w:type="dxa"/>
            <w:tcBorders>
              <w:top w:val="nil"/>
              <w:bottom w:val="nil"/>
            </w:tcBorders>
            <w:shd w:val="clear" w:color="auto" w:fill="auto"/>
          </w:tcPr>
          <w:p w14:paraId="09BA0991"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410DBDA4"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減算は、訪問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14:paraId="47311EBC"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具体的には、次のような場合を一例として、サービス提供の効率化につながらない場合には、減算を適用すべきではありません。</w:t>
            </w:r>
          </w:p>
        </w:tc>
        <w:tc>
          <w:tcPr>
            <w:tcW w:w="1134" w:type="dxa"/>
            <w:tcBorders>
              <w:top w:val="nil"/>
              <w:bottom w:val="nil"/>
            </w:tcBorders>
            <w:shd w:val="clear" w:color="auto" w:fill="auto"/>
          </w:tcPr>
          <w:p w14:paraId="4274EA3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1A490FC0" w14:textId="5250F99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7FEE0A32" w14:textId="286B174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第二の2(14)③</w:t>
            </w:r>
          </w:p>
          <w:p w14:paraId="6A0A0B02"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1605EE6" w14:textId="77777777" w:rsidTr="00F229C8">
        <w:trPr>
          <w:trHeight w:val="278"/>
        </w:trPr>
        <w:tc>
          <w:tcPr>
            <w:tcW w:w="1228" w:type="dxa"/>
            <w:tcBorders>
              <w:top w:val="nil"/>
              <w:bottom w:val="nil"/>
            </w:tcBorders>
            <w:shd w:val="clear" w:color="auto" w:fill="auto"/>
          </w:tcPr>
          <w:p w14:paraId="49713995"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17BAD76F"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（同一敷地内建物等に該当しないものの例）</w:t>
            </w:r>
          </w:p>
          <w:p w14:paraId="75E769AE"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同一敷地であっても、広大な敷地に複数の建物が点在する場合</w:t>
            </w:r>
          </w:p>
          <w:p w14:paraId="49CE266E"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隣接する敷地であっても、道路や河川などに敷地が隔てられており、横断するために迂回しなければならない場合</w:t>
            </w:r>
          </w:p>
        </w:tc>
        <w:tc>
          <w:tcPr>
            <w:tcW w:w="1134" w:type="dxa"/>
            <w:tcBorders>
              <w:top w:val="nil"/>
              <w:bottom w:val="nil"/>
            </w:tcBorders>
            <w:shd w:val="clear" w:color="auto" w:fill="auto"/>
          </w:tcPr>
          <w:p w14:paraId="04A52B4C"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F7AB436"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A6D6751" w14:textId="77777777" w:rsidTr="007C2F5B">
        <w:tc>
          <w:tcPr>
            <w:tcW w:w="1228" w:type="dxa"/>
            <w:tcBorders>
              <w:top w:val="nil"/>
              <w:bottom w:val="nil"/>
            </w:tcBorders>
            <w:shd w:val="clear" w:color="auto" w:fill="auto"/>
          </w:tcPr>
          <w:p w14:paraId="59256AE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0B8224F7"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①及び②のいずれの場合においても、同一の建物については、当該建築物の管理、運営法人が当該訪問介護事業所の訪問介護事業者と異なる場合であっても該当するものです。</w:t>
            </w:r>
          </w:p>
        </w:tc>
        <w:tc>
          <w:tcPr>
            <w:tcW w:w="1134" w:type="dxa"/>
            <w:tcBorders>
              <w:top w:val="nil"/>
              <w:bottom w:val="nil"/>
            </w:tcBorders>
            <w:shd w:val="clear" w:color="auto" w:fill="auto"/>
          </w:tcPr>
          <w:p w14:paraId="1AD0C87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56A626B6" w14:textId="1B170DE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3F27EC88" w14:textId="6848029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第二の2(14)④</w:t>
            </w:r>
          </w:p>
          <w:p w14:paraId="79AA0421"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4B4C0993" w14:textId="77777777" w:rsidTr="007C2F5B">
        <w:tc>
          <w:tcPr>
            <w:tcW w:w="1228" w:type="dxa"/>
            <w:tcBorders>
              <w:top w:val="nil"/>
              <w:bottom w:val="nil"/>
            </w:tcBorders>
            <w:shd w:val="clear" w:color="auto" w:fill="auto"/>
          </w:tcPr>
          <w:p w14:paraId="222155A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73E0EA72" w14:textId="109982A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（同一敷地内建物等に50人以上居住する建物の定義）</w:t>
            </w:r>
          </w:p>
          <w:p w14:paraId="168F0962" w14:textId="4BB8BF24"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同一敷地内建物等のうち、当該同一敷地内建物等における当該指定訪問介護事業所の利用者が50 人以上居住する建物の利用者全員に適用されるものである。</w:t>
            </w:r>
          </w:p>
        </w:tc>
        <w:tc>
          <w:tcPr>
            <w:tcW w:w="1134" w:type="dxa"/>
            <w:tcBorders>
              <w:top w:val="nil"/>
              <w:bottom w:val="nil"/>
            </w:tcBorders>
            <w:shd w:val="clear" w:color="auto" w:fill="auto"/>
          </w:tcPr>
          <w:p w14:paraId="0867B2B9"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0D400694" w14:textId="7F94246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平12老企36</w:t>
            </w:r>
          </w:p>
          <w:p w14:paraId="6C49050C" w14:textId="64D13EB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第二の2(14)⑤</w:t>
            </w:r>
          </w:p>
          <w:p w14:paraId="4853A0C9"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051B37D7" w14:textId="77777777" w:rsidTr="007C2F5B">
        <w:tc>
          <w:tcPr>
            <w:tcW w:w="1228" w:type="dxa"/>
            <w:tcBorders>
              <w:top w:val="nil"/>
              <w:bottom w:val="single" w:sz="4" w:space="0" w:color="auto"/>
            </w:tcBorders>
            <w:shd w:val="clear" w:color="auto" w:fill="auto"/>
          </w:tcPr>
          <w:p w14:paraId="3F181BFA"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1AF61BEA" w14:textId="7F066AF9"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ロ　この場合の利用者数は、1月間（暦月）の利用者数の平均を用いる。この場合、1月間の利用者の数の平均は、当該月における1日ごとの該当する建物に居住する利用者の合計を、当該月の日数で除して得た値とする。この平均利用者数の算定に当たっては、小数点以下を切り捨てるものとする。</w:t>
            </w:r>
          </w:p>
        </w:tc>
        <w:tc>
          <w:tcPr>
            <w:tcW w:w="1134" w:type="dxa"/>
            <w:tcBorders>
              <w:top w:val="nil"/>
              <w:bottom w:val="single" w:sz="4" w:space="0" w:color="auto"/>
            </w:tcBorders>
            <w:shd w:val="clear" w:color="auto" w:fill="auto"/>
          </w:tcPr>
          <w:p w14:paraId="6E99AE88"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shd w:val="clear" w:color="auto" w:fill="auto"/>
          </w:tcPr>
          <w:p w14:paraId="18C97F09"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BF7C2AD" w14:textId="77777777" w:rsidTr="007C2F5B">
        <w:tc>
          <w:tcPr>
            <w:tcW w:w="1228" w:type="dxa"/>
            <w:vMerge w:val="restart"/>
          </w:tcPr>
          <w:p w14:paraId="0039F618" w14:textId="6D33488B"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rPr>
              <w:t>59</w:t>
            </w:r>
          </w:p>
          <w:p w14:paraId="4AA2B908"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中山間地域等居住者</w:t>
            </w:r>
          </w:p>
          <w:p w14:paraId="46F70CDE" w14:textId="58C4DB8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加算</w:t>
            </w:r>
          </w:p>
        </w:tc>
        <w:tc>
          <w:tcPr>
            <w:tcW w:w="6663" w:type="dxa"/>
            <w:gridSpan w:val="2"/>
            <w:tcBorders>
              <w:bottom w:val="dotted" w:sz="4" w:space="0" w:color="auto"/>
            </w:tcBorders>
          </w:tcPr>
          <w:p w14:paraId="0EB58DE6" w14:textId="14C01DA3"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lang w:eastAsia="zh-TW"/>
              </w:rPr>
              <w:t xml:space="preserve">　</w:t>
            </w:r>
            <w:r w:rsidRPr="002124AB">
              <w:rPr>
                <w:rFonts w:ascii="BIZ UDゴシック" w:eastAsia="BIZ UDゴシック" w:hAnsi="BIZ UDゴシック" w:hint="eastAsia"/>
                <w:sz w:val="21"/>
                <w:szCs w:val="21"/>
              </w:rPr>
              <w:t>別に厚労大臣が定める地域に居住している利用者に対して、通常の事業の実施地域を越えて、訪問介護員等が訪問介護を行った場合は、1回につき所定単位数の100分の5に相当する単位数を所定単位数に加算していますか。</w:t>
            </w:r>
          </w:p>
        </w:tc>
        <w:tc>
          <w:tcPr>
            <w:tcW w:w="1134" w:type="dxa"/>
            <w:tcBorders>
              <w:bottom w:val="nil"/>
            </w:tcBorders>
          </w:tcPr>
          <w:p w14:paraId="671CAEA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967005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2641846"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544475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34023B3" w14:textId="650421B3"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42625667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0EA66C90" w14:textId="509883E5" w:rsidR="002D6F16" w:rsidRPr="002124AB" w:rsidRDefault="002D6F16" w:rsidP="002D6F16">
            <w:pPr>
              <w:adjustRightInd w:val="0"/>
              <w:spacing w:line="200" w:lineRule="exact"/>
              <w:ind w:left="66" w:hangingChars="49" w:hanging="6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219F7E52" w14:textId="64A0400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別表1の注14</w:t>
            </w:r>
          </w:p>
          <w:p w14:paraId="7EBDD77E" w14:textId="7DBBFB7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平18厚労告</w:t>
            </w:r>
          </w:p>
          <w:p w14:paraId="5400F675" w14:textId="5D47B27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127別表1の</w:t>
            </w:r>
          </w:p>
          <w:p w14:paraId="43FBBFBE" w14:textId="11CE805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注6</w:t>
            </w:r>
          </w:p>
        </w:tc>
      </w:tr>
      <w:tr w:rsidR="002124AB" w:rsidRPr="002124AB" w14:paraId="3302F4E7" w14:textId="77777777" w:rsidTr="007C2F5B">
        <w:trPr>
          <w:trHeight w:val="70"/>
        </w:trPr>
        <w:tc>
          <w:tcPr>
            <w:tcW w:w="1228" w:type="dxa"/>
            <w:vMerge/>
            <w:tcBorders>
              <w:bottom w:val="single" w:sz="4" w:space="0" w:color="auto"/>
            </w:tcBorders>
          </w:tcPr>
          <w:p w14:paraId="0974B55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5D5CAD41"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当該加算を算定する利用者については、通常の事業の実施地域を越えて行う交通費の支払いを受けることはできません。</w:t>
            </w:r>
          </w:p>
        </w:tc>
        <w:tc>
          <w:tcPr>
            <w:tcW w:w="1134" w:type="dxa"/>
            <w:tcBorders>
              <w:top w:val="nil"/>
              <w:bottom w:val="single" w:sz="4" w:space="0" w:color="auto"/>
            </w:tcBorders>
          </w:tcPr>
          <w:p w14:paraId="476F85BB"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1C6A3F16" w14:textId="65D9629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平12老企第36 第二の2(17)</w:t>
            </w:r>
          </w:p>
        </w:tc>
      </w:tr>
      <w:tr w:rsidR="002124AB" w:rsidRPr="002124AB" w14:paraId="1EED4429" w14:textId="77777777" w:rsidTr="007C2F5B">
        <w:tc>
          <w:tcPr>
            <w:tcW w:w="1228" w:type="dxa"/>
            <w:tcBorders>
              <w:bottom w:val="nil"/>
            </w:tcBorders>
          </w:tcPr>
          <w:p w14:paraId="137A0774" w14:textId="2A9102CD"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60</w:t>
            </w:r>
          </w:p>
          <w:p w14:paraId="4B7CB632"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緊急時訪問介護加算</w:t>
            </w:r>
          </w:p>
        </w:tc>
        <w:tc>
          <w:tcPr>
            <w:tcW w:w="6663" w:type="dxa"/>
            <w:gridSpan w:val="2"/>
            <w:tcBorders>
              <w:bottom w:val="dotted" w:sz="4" w:space="0" w:color="auto"/>
            </w:tcBorders>
          </w:tcPr>
          <w:p w14:paraId="0A6679D4" w14:textId="5D041B3D"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身体介護中心型について、利用者又はその家族等からの要請に基づき、サービス提供責任者が居宅介護支援事業所の介護支援専門員と連携し、当該介護支援専門員が必要と認めた場合に、当該訪問介護事業所の訪問介護員等が当該利用者の居宅サービス計画において計画的に訪問することとなっていない訪問介護を緊急に行った場合は、1回につき100単位を加算していますか。</w:t>
            </w:r>
          </w:p>
        </w:tc>
        <w:tc>
          <w:tcPr>
            <w:tcW w:w="1134" w:type="dxa"/>
            <w:tcBorders>
              <w:bottom w:val="nil"/>
            </w:tcBorders>
          </w:tcPr>
          <w:p w14:paraId="05B7AB06"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872130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228B13C"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493753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D2C0916" w14:textId="1E244382"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4257187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0D654BF7" w14:textId="260093C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021FF456" w14:textId="5158378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別表1の注15</w:t>
            </w:r>
          </w:p>
        </w:tc>
      </w:tr>
      <w:tr w:rsidR="002124AB" w:rsidRPr="002124AB" w14:paraId="07AD67B9" w14:textId="77777777" w:rsidTr="007C2F5B">
        <w:tc>
          <w:tcPr>
            <w:tcW w:w="1228" w:type="dxa"/>
            <w:tcBorders>
              <w:top w:val="nil"/>
              <w:bottom w:val="nil"/>
            </w:tcBorders>
          </w:tcPr>
          <w:p w14:paraId="0F5CA63A"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7061B491" w14:textId="61CFF547" w:rsidR="002D6F16" w:rsidRPr="002124AB" w:rsidRDefault="002D6F16" w:rsidP="002D6F16">
            <w:pPr>
              <w:spacing w:line="240" w:lineRule="exact"/>
              <w:ind w:left="189" w:hangingChars="100" w:hanging="189"/>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緊急に行った場合」とは、居宅サービス計画に位置付けられていない（あらかじめ居宅サービス計画に位置付けられたサービス提供の日時以外の時間帯であるもの）訪問介護（身体介護中心型に限る）を、利用者又はその家族等から要請を受けてから24時間以内に行った場合をいいます。</w:t>
            </w:r>
          </w:p>
        </w:tc>
        <w:tc>
          <w:tcPr>
            <w:tcW w:w="1134" w:type="dxa"/>
            <w:tcBorders>
              <w:top w:val="nil"/>
              <w:bottom w:val="nil"/>
            </w:tcBorders>
          </w:tcPr>
          <w:p w14:paraId="6F591309"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73C43EB" w14:textId="008CAE7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6E066DC1" w14:textId="7BF0ED2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第二の2(18)①</w:t>
            </w:r>
          </w:p>
        </w:tc>
      </w:tr>
      <w:tr w:rsidR="002124AB" w:rsidRPr="002124AB" w14:paraId="4E276025" w14:textId="77777777" w:rsidTr="007C2F5B">
        <w:tc>
          <w:tcPr>
            <w:tcW w:w="1228" w:type="dxa"/>
            <w:vMerge w:val="restart"/>
            <w:tcBorders>
              <w:top w:val="nil"/>
            </w:tcBorders>
          </w:tcPr>
          <w:p w14:paraId="2270D92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5E48A3A8" w14:textId="5757A8F9" w:rsidR="002D6F16" w:rsidRPr="002124AB" w:rsidRDefault="002D6F16" w:rsidP="002D6F16">
            <w:pPr>
              <w:spacing w:line="240" w:lineRule="exact"/>
              <w:ind w:left="189" w:hangingChars="100" w:hanging="189"/>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当該加算は、1回の要請につき1回を限度として算定できます。</w:t>
            </w:r>
          </w:p>
        </w:tc>
        <w:tc>
          <w:tcPr>
            <w:tcW w:w="1134" w:type="dxa"/>
            <w:tcBorders>
              <w:top w:val="nil"/>
              <w:bottom w:val="nil"/>
            </w:tcBorders>
          </w:tcPr>
          <w:p w14:paraId="23BB5E17"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66156E12" w14:textId="356F3F7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5F2CA0F2" w14:textId="2958566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第二の2(18)②</w:t>
            </w:r>
          </w:p>
        </w:tc>
      </w:tr>
      <w:tr w:rsidR="002124AB" w:rsidRPr="002124AB" w14:paraId="3F4E66FD" w14:textId="77777777" w:rsidTr="007C2F5B">
        <w:tc>
          <w:tcPr>
            <w:tcW w:w="1228" w:type="dxa"/>
            <w:vMerge/>
            <w:tcBorders>
              <w:bottom w:val="nil"/>
            </w:tcBorders>
          </w:tcPr>
          <w:p w14:paraId="57A04B6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B7A6239"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やむを得ない事由により、介護支援専門員と事前の連携が図れない場合であって、事後に介護支援専門員によって、当該訪問介護が必要であったと判断された場合には、加算の算定は可能です。</w:t>
            </w:r>
          </w:p>
        </w:tc>
        <w:tc>
          <w:tcPr>
            <w:tcW w:w="1134" w:type="dxa"/>
            <w:tcBorders>
              <w:top w:val="nil"/>
              <w:bottom w:val="nil"/>
            </w:tcBorders>
          </w:tcPr>
          <w:p w14:paraId="6117057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4B3886A2" w14:textId="435B426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5291D2BC" w14:textId="094D2A9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第二の2(18)③</w:t>
            </w:r>
          </w:p>
        </w:tc>
      </w:tr>
      <w:tr w:rsidR="002124AB" w:rsidRPr="002124AB" w14:paraId="504492D3" w14:textId="77777777" w:rsidTr="007C2F5B">
        <w:tc>
          <w:tcPr>
            <w:tcW w:w="1228" w:type="dxa"/>
            <w:tcBorders>
              <w:top w:val="nil"/>
              <w:bottom w:val="nil"/>
            </w:tcBorders>
          </w:tcPr>
          <w:p w14:paraId="3DD1D8F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367C7802"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加算の対象となる訪問介護の所要時間については、サービス提供責任者と介護支援専門員が連携を図った上、利用者又はその家族等からの要請内容から、当該訪問介護に要する標準的な時間を、介護支援専門員が判断してください。</w:t>
            </w:r>
          </w:p>
          <w:p w14:paraId="6014B220"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なお、介護支援専門員が、実際に行われた訪問介護の内容を考慮して、所要時間を変更することは差し支えありません。</w:t>
            </w:r>
          </w:p>
        </w:tc>
        <w:tc>
          <w:tcPr>
            <w:tcW w:w="1134" w:type="dxa"/>
            <w:tcBorders>
              <w:top w:val="nil"/>
              <w:bottom w:val="nil"/>
            </w:tcBorders>
          </w:tcPr>
          <w:p w14:paraId="150267D2"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18558FE0" w14:textId="1B0C1CF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257D3AC6" w14:textId="3F3E790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第二の2(18)④</w:t>
            </w:r>
          </w:p>
        </w:tc>
      </w:tr>
      <w:tr w:rsidR="002124AB" w:rsidRPr="002124AB" w14:paraId="5B27703C" w14:textId="77777777" w:rsidTr="007C2F5B">
        <w:tc>
          <w:tcPr>
            <w:tcW w:w="1228" w:type="dxa"/>
            <w:tcBorders>
              <w:top w:val="nil"/>
              <w:bottom w:val="nil"/>
            </w:tcBorders>
          </w:tcPr>
          <w:p w14:paraId="71C17AC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68FDAC5" w14:textId="798C9D3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加算の対象となる訪問介護の所要時間については、20分未満であっても、20分未満の身体介護中心型の所定単位数の算定及び当該加算の算定は可能です。当該加算の対象となる訪問介護と当該訪問介護の前後に行われた訪問介護の間隔が2時間未満であった場合であっても、それぞれの所要時間に応じた所定単位数を算定する（所要時間を合算する必要はない。）ものとします。</w:t>
            </w:r>
          </w:p>
        </w:tc>
        <w:tc>
          <w:tcPr>
            <w:tcW w:w="1134" w:type="dxa"/>
            <w:tcBorders>
              <w:top w:val="nil"/>
              <w:bottom w:val="nil"/>
            </w:tcBorders>
          </w:tcPr>
          <w:p w14:paraId="77C86D23"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5F0FD30C" w14:textId="04BD799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7D204C98" w14:textId="7B6C228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第二の2(18)⑤</w:t>
            </w:r>
          </w:p>
        </w:tc>
      </w:tr>
      <w:tr w:rsidR="002124AB" w:rsidRPr="002124AB" w14:paraId="0081A7C8" w14:textId="77777777" w:rsidTr="007C2F5B">
        <w:tc>
          <w:tcPr>
            <w:tcW w:w="1228" w:type="dxa"/>
            <w:tcBorders>
              <w:top w:val="nil"/>
              <w:bottom w:val="single" w:sz="4" w:space="0" w:color="auto"/>
            </w:tcBorders>
          </w:tcPr>
          <w:p w14:paraId="130981F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6ECAD3B7"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緊急時訪問介護加算の対象となる訪問介護の提供を行った場合は、要請のあった時間、要請の内容、当該訪問介護の提供時刻及び緊急時訪問介護加算の算定対象である旨等を記録してください。</w:t>
            </w:r>
          </w:p>
        </w:tc>
        <w:tc>
          <w:tcPr>
            <w:tcW w:w="1134" w:type="dxa"/>
            <w:tcBorders>
              <w:top w:val="nil"/>
              <w:bottom w:val="single" w:sz="4" w:space="0" w:color="auto"/>
            </w:tcBorders>
          </w:tcPr>
          <w:p w14:paraId="7628F329"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1C056A73" w14:textId="2EF2058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16D18FAD" w14:textId="262FAAE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第二の2(18)⑥</w:t>
            </w:r>
          </w:p>
        </w:tc>
      </w:tr>
      <w:tr w:rsidR="002124AB" w:rsidRPr="002124AB" w14:paraId="7F1678D9" w14:textId="77777777" w:rsidTr="007C2F5B">
        <w:tc>
          <w:tcPr>
            <w:tcW w:w="1228" w:type="dxa"/>
            <w:tcBorders>
              <w:bottom w:val="nil"/>
            </w:tcBorders>
          </w:tcPr>
          <w:p w14:paraId="090E6586" w14:textId="16A1F961"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61</w:t>
            </w:r>
          </w:p>
          <w:p w14:paraId="08596C3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初回加算</w:t>
            </w:r>
          </w:p>
          <w:p w14:paraId="69988713" w14:textId="31FDF80A"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bottom w:val="dotted" w:sz="4" w:space="0" w:color="auto"/>
            </w:tcBorders>
          </w:tcPr>
          <w:p w14:paraId="1B82E259" w14:textId="7371BFD1"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新規に訪問介護計画を作成した利用者に対して、サービス提供責任者が初回若しくは初回の訪問介護を行った日の属する月に訪問介護を行った場合又は訪問介護員等が初回若しくは初回の訪問介護を行った日の属する月に訪問介護を行った際にサービス提供責任者が同行した場合は、1月につき200単位を加算していますか。</w:t>
            </w:r>
          </w:p>
        </w:tc>
        <w:tc>
          <w:tcPr>
            <w:tcW w:w="1134" w:type="dxa"/>
            <w:tcBorders>
              <w:bottom w:val="nil"/>
            </w:tcBorders>
          </w:tcPr>
          <w:p w14:paraId="56086604"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7873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1B3E9B9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714438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9AE6CB5" w14:textId="4BE3DE86"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206929422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238D366B" w14:textId="48E2FE1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7B6D7877" w14:textId="52FB576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別表1のニ</w:t>
            </w:r>
          </w:p>
          <w:p w14:paraId="31B36604" w14:textId="663A1AB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平18厚労告</w:t>
            </w:r>
          </w:p>
          <w:p w14:paraId="4A5D79CD" w14:textId="3ACE093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127別表1のニ</w:t>
            </w:r>
          </w:p>
        </w:tc>
      </w:tr>
      <w:tr w:rsidR="002124AB" w:rsidRPr="002124AB" w14:paraId="2B8338C5" w14:textId="77777777" w:rsidTr="007C2F5B">
        <w:tc>
          <w:tcPr>
            <w:tcW w:w="1228" w:type="dxa"/>
            <w:tcBorders>
              <w:top w:val="nil"/>
              <w:bottom w:val="nil"/>
            </w:tcBorders>
          </w:tcPr>
          <w:p w14:paraId="1C2712B2"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tcPr>
          <w:p w14:paraId="220505DE" w14:textId="22B5DE6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本加算は、利用者が過去2月間に、当該訪問介護事業所から訪問介護の提供を受けていない場合に算定されるものです。その場合の2月間とは、暦月（月の初日から月の末日まで）によるものとします。</w:t>
            </w:r>
          </w:p>
        </w:tc>
        <w:tc>
          <w:tcPr>
            <w:tcW w:w="1134" w:type="dxa"/>
            <w:tcBorders>
              <w:top w:val="nil"/>
              <w:bottom w:val="nil"/>
            </w:tcBorders>
          </w:tcPr>
          <w:p w14:paraId="35BEC8E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tcPr>
          <w:p w14:paraId="732E02AF" w14:textId="0C08ACF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4729D954" w14:textId="14DA904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第二の2(19)①</w:t>
            </w:r>
          </w:p>
        </w:tc>
      </w:tr>
      <w:tr w:rsidR="002124AB" w:rsidRPr="002124AB" w14:paraId="6FC7CFF4" w14:textId="77777777" w:rsidTr="00F229C8">
        <w:trPr>
          <w:trHeight w:val="278"/>
        </w:trPr>
        <w:tc>
          <w:tcPr>
            <w:tcW w:w="1228" w:type="dxa"/>
            <w:tcBorders>
              <w:top w:val="nil"/>
              <w:bottom w:val="single" w:sz="4" w:space="0" w:color="auto"/>
            </w:tcBorders>
          </w:tcPr>
          <w:p w14:paraId="64259B7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11C9B2B2"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サービス提供責任者が、訪問介護に同行した場合については、同行訪問した旨を記録してください。</w:t>
            </w:r>
          </w:p>
          <w:p w14:paraId="01D90C51"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また、この場合において、サービス提供責任者は、訪問介護に要する時間を通じて滞在することは必ずしも必要ではなく、利用者の状況等を確認した上で、途中で現場を離れた場合であっても、算定は可能です。</w:t>
            </w:r>
          </w:p>
        </w:tc>
        <w:tc>
          <w:tcPr>
            <w:tcW w:w="1134" w:type="dxa"/>
            <w:tcBorders>
              <w:top w:val="nil"/>
              <w:bottom w:val="single" w:sz="4" w:space="0" w:color="auto"/>
            </w:tcBorders>
          </w:tcPr>
          <w:p w14:paraId="7EBA34FF"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single" w:sz="4" w:space="0" w:color="auto"/>
            </w:tcBorders>
          </w:tcPr>
          <w:p w14:paraId="489015F9" w14:textId="62FAB80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5AA7BB43" w14:textId="16F0A20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w:t>
            </w:r>
            <w:r w:rsidRPr="002124AB">
              <w:rPr>
                <w:rFonts w:ascii="BIZ UDゴシック" w:eastAsia="BIZ UDゴシック" w:hAnsi="BIZ UDゴシック" w:cs="Times New Roman"/>
                <w:snapToGrid w:val="0"/>
                <w:spacing w:val="-2"/>
                <w:kern w:val="0"/>
                <w:sz w:val="16"/>
                <w:szCs w:val="16"/>
              </w:rPr>
              <w:t>(</w:t>
            </w:r>
            <w:r w:rsidRPr="002124AB">
              <w:rPr>
                <w:rFonts w:ascii="BIZ UDゴシック" w:eastAsia="BIZ UDゴシック" w:hAnsi="BIZ UDゴシック" w:cs="Times New Roman" w:hint="eastAsia"/>
                <w:snapToGrid w:val="0"/>
                <w:spacing w:val="-2"/>
                <w:kern w:val="0"/>
                <w:sz w:val="16"/>
                <w:szCs w:val="16"/>
              </w:rPr>
              <w:t>19)②</w:t>
            </w:r>
          </w:p>
        </w:tc>
      </w:tr>
      <w:tr w:rsidR="002124AB" w:rsidRPr="002124AB" w14:paraId="29D351D1" w14:textId="77777777" w:rsidTr="007C2F5B">
        <w:tc>
          <w:tcPr>
            <w:tcW w:w="1228" w:type="dxa"/>
            <w:tcBorders>
              <w:top w:val="nil"/>
              <w:bottom w:val="nil"/>
            </w:tcBorders>
            <w:shd w:val="clear" w:color="auto" w:fill="auto"/>
          </w:tcPr>
          <w:p w14:paraId="5F81C2F1" w14:textId="7A233F26"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62</w:t>
            </w:r>
          </w:p>
        </w:tc>
        <w:tc>
          <w:tcPr>
            <w:tcW w:w="6663" w:type="dxa"/>
            <w:gridSpan w:val="2"/>
            <w:tcBorders>
              <w:top w:val="nil"/>
              <w:bottom w:val="nil"/>
            </w:tcBorders>
            <w:shd w:val="clear" w:color="auto" w:fill="DAEEF3" w:themeFill="accent5" w:themeFillTint="33"/>
          </w:tcPr>
          <w:p w14:paraId="102088C5"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〔生活機能向上連携加算（Ⅰ）〕</w:t>
            </w:r>
          </w:p>
        </w:tc>
        <w:tc>
          <w:tcPr>
            <w:tcW w:w="1134" w:type="dxa"/>
            <w:tcBorders>
              <w:top w:val="nil"/>
              <w:bottom w:val="nil"/>
            </w:tcBorders>
            <w:shd w:val="clear" w:color="auto" w:fill="auto"/>
          </w:tcPr>
          <w:p w14:paraId="4B2BB2A6"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lang w:eastAsia="zh-TW"/>
              </w:rPr>
            </w:pPr>
          </w:p>
        </w:tc>
        <w:tc>
          <w:tcPr>
            <w:tcW w:w="1348" w:type="dxa"/>
            <w:tcBorders>
              <w:top w:val="nil"/>
              <w:bottom w:val="nil"/>
            </w:tcBorders>
            <w:shd w:val="clear" w:color="auto" w:fill="auto"/>
          </w:tcPr>
          <w:p w14:paraId="66717646"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TW"/>
              </w:rPr>
            </w:pPr>
          </w:p>
        </w:tc>
      </w:tr>
      <w:tr w:rsidR="002124AB" w:rsidRPr="002124AB" w14:paraId="425C9B5A" w14:textId="77777777" w:rsidTr="007C2F5B">
        <w:tc>
          <w:tcPr>
            <w:tcW w:w="1228" w:type="dxa"/>
            <w:tcBorders>
              <w:top w:val="nil"/>
              <w:bottom w:val="nil"/>
            </w:tcBorders>
            <w:shd w:val="clear" w:color="auto" w:fill="auto"/>
          </w:tcPr>
          <w:p w14:paraId="2AF69877" w14:textId="77777777" w:rsidR="002D6F16" w:rsidRPr="002124AB" w:rsidRDefault="002D6F16" w:rsidP="002D6F16">
            <w:pPr>
              <w:adjustRightInd w:val="0"/>
              <w:spacing w:line="240" w:lineRule="exact"/>
              <w:ind w:left="32" w:hangingChars="17" w:hanging="32"/>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生活機能</w:t>
            </w:r>
          </w:p>
          <w:p w14:paraId="5143E964" w14:textId="77777777" w:rsidR="002D6F16" w:rsidRPr="002124AB" w:rsidRDefault="002D6F16" w:rsidP="002D6F16">
            <w:pPr>
              <w:adjustRightInd w:val="0"/>
              <w:spacing w:line="240" w:lineRule="exact"/>
              <w:ind w:left="32" w:hangingChars="17" w:hanging="32"/>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向上連携</w:t>
            </w:r>
          </w:p>
          <w:p w14:paraId="355D8B34" w14:textId="77777777" w:rsidR="002D6F16" w:rsidRPr="002124AB" w:rsidRDefault="002D6F16" w:rsidP="002D6F16">
            <w:pPr>
              <w:adjustRightInd w:val="0"/>
              <w:spacing w:line="240" w:lineRule="exact"/>
              <w:ind w:left="32" w:hangingChars="17" w:hanging="32"/>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加算</w:t>
            </w:r>
          </w:p>
          <w:p w14:paraId="60B2169E" w14:textId="583B907D" w:rsidR="002D6F16" w:rsidRPr="002124AB" w:rsidRDefault="002D6F16" w:rsidP="002D6F16">
            <w:pPr>
              <w:adjustRightInd w:val="0"/>
              <w:spacing w:line="240" w:lineRule="exact"/>
              <w:ind w:left="32" w:hangingChars="17" w:hanging="32"/>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2B1A853D" w14:textId="23FC2324"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サービス提供責任者が、指定訪問リハビリテーション事業所、指定通所リハビリテーション事業所又はリハビリテーションを実施している医療提供施設（病院にあっては、許可病床数が200床未満のもの又は当該病院を中心とした半径4キロメートル以内に診療所が存在しないものに限る。）の医師、理学療法士、作業療法士又は言語聴覚士（以下「理学療法士等」という。）の助言（アセスメント・カンファレンス）に基づき、生活機能の向上を目的とした訪問介護計画を作成（変更）し、当該訪問介護計画に基づく指定訪問介護を行ったときは、初回の当該指定訪問介護が行われた日の属する月に、100単位を加算していますか。</w:t>
            </w:r>
          </w:p>
        </w:tc>
        <w:tc>
          <w:tcPr>
            <w:tcW w:w="1134" w:type="dxa"/>
            <w:tcBorders>
              <w:top w:val="nil"/>
              <w:bottom w:val="nil"/>
            </w:tcBorders>
            <w:shd w:val="clear" w:color="auto" w:fill="auto"/>
          </w:tcPr>
          <w:p w14:paraId="71F10B6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703814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74F6B66"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472257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B8832C4" w14:textId="4CD800FE"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spacing w:val="2"/>
                <w:w w:val="99"/>
                <w:kern w:val="0"/>
                <w:sz w:val="20"/>
                <w:szCs w:val="20"/>
              </w:rPr>
            </w:pPr>
            <w:sdt>
              <w:sdtPr>
                <w:rPr>
                  <w:rFonts w:ascii="BIZ UD明朝 Medium" w:eastAsia="BIZ UD明朝 Medium" w:hAnsi="BIZ UD明朝 Medium" w:hint="eastAsia"/>
                  <w:spacing w:val="2"/>
                  <w:sz w:val="20"/>
                  <w:szCs w:val="20"/>
                </w:rPr>
                <w:id w:val="149590909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13107DCB" w14:textId="0A01668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7AB6A07F" w14:textId="46A7BAA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別表1のホ（1）</w:t>
            </w:r>
          </w:p>
          <w:p w14:paraId="4B381A7A" w14:textId="312A719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注1</w:t>
            </w:r>
          </w:p>
        </w:tc>
      </w:tr>
      <w:tr w:rsidR="002124AB" w:rsidRPr="002124AB" w14:paraId="1DE6992C" w14:textId="77777777" w:rsidTr="007C2F5B">
        <w:tc>
          <w:tcPr>
            <w:tcW w:w="1228" w:type="dxa"/>
            <w:tcBorders>
              <w:top w:val="nil"/>
              <w:bottom w:val="nil"/>
            </w:tcBorders>
            <w:shd w:val="clear" w:color="auto" w:fill="auto"/>
          </w:tcPr>
          <w:p w14:paraId="75C0AE26"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7BE5DB91" w14:textId="5A7F129B"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加算（Ⅰ）は、理学療法士等が自宅を訪問せずにＡＤＬ及びＩＡＤＬに関する利用者の状況について適切に把握した上でサービス提供責任者に助言を行い、サービス提供責任者が、助言に基づき①の訪問介護計画を作成（変更）するとともに、計画作成から3月経過後、目標の達成度合いにつ</w:t>
            </w:r>
            <w:r w:rsidRPr="002124AB">
              <w:rPr>
                <w:rFonts w:ascii="BIZ UDゴシック" w:eastAsia="BIZ UDゴシック" w:hAnsi="BIZ UDゴシック" w:hint="eastAsia"/>
                <w:sz w:val="21"/>
                <w:szCs w:val="21"/>
              </w:rPr>
              <w:lastRenderedPageBreak/>
              <w:t>き、利用者及び理学療法士等に報告することを定期的に実施することを評価するものです。</w:t>
            </w:r>
          </w:p>
        </w:tc>
        <w:tc>
          <w:tcPr>
            <w:tcW w:w="1134" w:type="dxa"/>
            <w:tcBorders>
              <w:top w:val="nil"/>
              <w:bottom w:val="single" w:sz="4" w:space="0" w:color="auto"/>
            </w:tcBorders>
            <w:shd w:val="clear" w:color="auto" w:fill="auto"/>
          </w:tcPr>
          <w:p w14:paraId="3C253BF1"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7B796689" w14:textId="6FA7C0C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7B5F9BBD" w14:textId="5648D44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w:t>
            </w:r>
            <w:r w:rsidRPr="002124AB">
              <w:rPr>
                <w:rFonts w:ascii="BIZ UDゴシック" w:eastAsia="BIZ UDゴシック" w:hAnsi="BIZ UDゴシック" w:cs="Times New Roman"/>
                <w:snapToGrid w:val="0"/>
                <w:spacing w:val="-2"/>
                <w:kern w:val="0"/>
                <w:sz w:val="16"/>
                <w:szCs w:val="16"/>
              </w:rPr>
              <w:t>0</w:t>
            </w:r>
            <w:r w:rsidRPr="002124AB">
              <w:rPr>
                <w:rFonts w:ascii="BIZ UDゴシック" w:eastAsia="BIZ UDゴシック" w:hAnsi="BIZ UDゴシック" w:cs="Times New Roman" w:hint="eastAsia"/>
                <w:snapToGrid w:val="0"/>
                <w:spacing w:val="-2"/>
                <w:kern w:val="0"/>
                <w:sz w:val="16"/>
                <w:szCs w:val="16"/>
              </w:rPr>
              <w:t>)②</w:t>
            </w:r>
          </w:p>
        </w:tc>
      </w:tr>
      <w:tr w:rsidR="002124AB" w:rsidRPr="002124AB" w14:paraId="31AC97D1" w14:textId="77777777" w:rsidTr="007C2F5B">
        <w:tc>
          <w:tcPr>
            <w:tcW w:w="1228" w:type="dxa"/>
            <w:tcBorders>
              <w:top w:val="nil"/>
              <w:bottom w:val="nil"/>
            </w:tcBorders>
            <w:shd w:val="clear" w:color="auto" w:fill="auto"/>
          </w:tcPr>
          <w:p w14:paraId="328EFC09"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3267B0F3"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生活機能の向上を目的とした訪問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134" w:type="dxa"/>
            <w:tcBorders>
              <w:top w:val="single" w:sz="4" w:space="0" w:color="auto"/>
              <w:bottom w:val="single" w:sz="4" w:space="0" w:color="auto"/>
            </w:tcBorders>
            <w:shd w:val="clear" w:color="auto" w:fill="auto"/>
          </w:tcPr>
          <w:p w14:paraId="7944686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536010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06568D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501863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EFC1F49" w14:textId="5D730572"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09603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39491886" w14:textId="0D313BF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443EA0D3" w14:textId="1EC5792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第二の2(20)①イ</w:t>
            </w:r>
          </w:p>
        </w:tc>
      </w:tr>
      <w:tr w:rsidR="002124AB" w:rsidRPr="002124AB" w14:paraId="799A946F" w14:textId="77777777" w:rsidTr="007C2F5B">
        <w:tc>
          <w:tcPr>
            <w:tcW w:w="1228" w:type="dxa"/>
            <w:tcBorders>
              <w:top w:val="nil"/>
              <w:bottom w:val="nil"/>
            </w:tcBorders>
            <w:shd w:val="clear" w:color="auto" w:fill="auto"/>
          </w:tcPr>
          <w:p w14:paraId="45490C9C"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1FD9D43D" w14:textId="21CF5BCB"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①の訪問介護計画の作成に当たっては、指定訪問リハビリテーション事業所、指定通所リハビリテーション事業所又はリハビリテーションを実施している医療提供施設の理学療法士等は、当該利用者の</w:t>
            </w:r>
            <w:r w:rsidR="00087FBD" w:rsidRPr="002124AB">
              <w:rPr>
                <w:rFonts w:ascii="BIZ UDゴシック" w:eastAsia="BIZ UDゴシック" w:hAnsi="BIZ UDゴシック" w:hint="eastAsia"/>
                <w:sz w:val="21"/>
                <w:szCs w:val="21"/>
              </w:rPr>
              <w:t>ADL</w:t>
            </w:r>
            <w:r w:rsidRPr="002124AB">
              <w:rPr>
                <w:rFonts w:ascii="BIZ UDゴシック" w:eastAsia="BIZ UDゴシック" w:hAnsi="BIZ UDゴシック" w:hint="eastAsia"/>
                <w:sz w:val="21"/>
                <w:szCs w:val="21"/>
              </w:rPr>
              <w:t>及び</w:t>
            </w:r>
            <w:r w:rsidR="00087FBD" w:rsidRPr="002124AB">
              <w:rPr>
                <w:rFonts w:ascii="BIZ UDゴシック" w:eastAsia="BIZ UDゴシック" w:hAnsi="BIZ UDゴシック" w:hint="eastAsia"/>
                <w:sz w:val="21"/>
                <w:szCs w:val="21"/>
              </w:rPr>
              <w:t>IADL</w:t>
            </w:r>
            <w:r w:rsidRPr="002124AB">
              <w:rPr>
                <w:rFonts w:ascii="BIZ UDゴシック" w:eastAsia="BIZ UDゴシック" w:hAnsi="BIZ UDゴシック" w:hint="eastAsia"/>
                <w:sz w:val="21"/>
                <w:szCs w:val="21"/>
              </w:rPr>
              <w:t>に関する状況について、指定訪問リハビリテーション事業所、指定通所リハビリテーション事業所又はリハビリテーションを実施している医療提供施設の場において把握し、又は、指定訪問介護事業所のサービス提供責任者と連携して</w:t>
            </w:r>
            <w:r w:rsidR="00087FBD" w:rsidRPr="002124AB">
              <w:rPr>
                <w:rFonts w:ascii="BIZ UDゴシック" w:eastAsia="BIZ UDゴシック" w:hAnsi="BIZ UDゴシック" w:hint="eastAsia"/>
                <w:sz w:val="21"/>
                <w:szCs w:val="21"/>
              </w:rPr>
              <w:t>ICT</w:t>
            </w:r>
            <w:r w:rsidRPr="002124AB">
              <w:rPr>
                <w:rFonts w:ascii="BIZ UDゴシック" w:eastAsia="BIZ UDゴシック" w:hAnsi="BIZ UDゴシック" w:hint="eastAsia"/>
                <w:sz w:val="21"/>
                <w:szCs w:val="21"/>
              </w:rPr>
              <w:t>を活用した動画やテレビ電話装置等を用いて把握した上で、当該指定訪問介護事業所のサービス提供責任者に助言を行っていますか。</w:t>
            </w:r>
          </w:p>
        </w:tc>
        <w:tc>
          <w:tcPr>
            <w:tcW w:w="1134" w:type="dxa"/>
            <w:tcBorders>
              <w:top w:val="single" w:sz="4" w:space="0" w:color="auto"/>
              <w:bottom w:val="nil"/>
            </w:tcBorders>
            <w:shd w:val="clear" w:color="auto" w:fill="auto"/>
          </w:tcPr>
          <w:p w14:paraId="6FD5226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265342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E94C13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335768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2AFED40" w14:textId="0BC492FA"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954034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322D4F7F" w14:textId="4CE6411C"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0F4F8B2A" w14:textId="3A4479F9"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第二の2(20)②イa</w:t>
            </w:r>
          </w:p>
        </w:tc>
      </w:tr>
      <w:tr w:rsidR="002124AB" w:rsidRPr="002124AB" w14:paraId="4BD5ECE8" w14:textId="77777777" w:rsidTr="007C2F5B">
        <w:tc>
          <w:tcPr>
            <w:tcW w:w="1228" w:type="dxa"/>
            <w:tcBorders>
              <w:top w:val="nil"/>
              <w:bottom w:val="nil"/>
            </w:tcBorders>
            <w:shd w:val="clear" w:color="auto" w:fill="auto"/>
          </w:tcPr>
          <w:p w14:paraId="3A3D5FC9"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5F90666D" w14:textId="1E08D62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00087FBD" w:rsidRPr="002124AB">
              <w:rPr>
                <w:rFonts w:ascii="BIZ UDゴシック" w:eastAsia="BIZ UDゴシック" w:hAnsi="BIZ UDゴシック" w:hint="eastAsia"/>
                <w:sz w:val="21"/>
                <w:szCs w:val="21"/>
              </w:rPr>
              <w:t>ICT</w:t>
            </w:r>
            <w:r w:rsidRPr="002124AB">
              <w:rPr>
                <w:rFonts w:ascii="BIZ UDゴシック" w:eastAsia="BIZ UDゴシック" w:hAnsi="BIZ UDゴシック" w:hint="eastAsia"/>
                <w:sz w:val="21"/>
                <w:szCs w:val="21"/>
              </w:rPr>
              <w:t>を活用した動画やテレビ電話装置等を用いる場合においては、理学療法士等が</w:t>
            </w:r>
            <w:r w:rsidR="00A96A60" w:rsidRPr="002124AB">
              <w:rPr>
                <w:rFonts w:ascii="BIZ UDゴシック" w:eastAsia="BIZ UDゴシック" w:hAnsi="BIZ UDゴシック" w:hint="eastAsia"/>
                <w:sz w:val="21"/>
                <w:szCs w:val="21"/>
              </w:rPr>
              <w:t>ADL</w:t>
            </w:r>
            <w:r w:rsidRPr="002124AB">
              <w:rPr>
                <w:rFonts w:ascii="BIZ UDゴシック" w:eastAsia="BIZ UDゴシック" w:hAnsi="BIZ UDゴシック" w:hint="eastAsia"/>
                <w:sz w:val="21"/>
                <w:szCs w:val="21"/>
              </w:rPr>
              <w:t>及び</w:t>
            </w:r>
            <w:r w:rsidR="00A96A60" w:rsidRPr="002124AB">
              <w:rPr>
                <w:rFonts w:ascii="BIZ UDゴシック" w:eastAsia="BIZ UDゴシック" w:hAnsi="BIZ UDゴシック" w:hint="eastAsia"/>
                <w:sz w:val="21"/>
                <w:szCs w:val="21"/>
              </w:rPr>
              <w:t>IADL</w:t>
            </w:r>
            <w:r w:rsidRPr="002124AB">
              <w:rPr>
                <w:rFonts w:ascii="BIZ UDゴシック" w:eastAsia="BIZ UDゴシック" w:hAnsi="BIZ UDゴシック" w:hint="eastAsia"/>
                <w:sz w:val="21"/>
                <w:szCs w:val="21"/>
              </w:rPr>
              <w:t>に関する利用者の状況について適切に把握できるよう、理学療法士等とサービス提供責任者で事前に方法等を調整するものとします。</w:t>
            </w:r>
          </w:p>
        </w:tc>
        <w:tc>
          <w:tcPr>
            <w:tcW w:w="1134" w:type="dxa"/>
            <w:tcBorders>
              <w:top w:val="nil"/>
              <w:bottom w:val="nil"/>
            </w:tcBorders>
            <w:shd w:val="clear" w:color="auto" w:fill="auto"/>
          </w:tcPr>
          <w:p w14:paraId="41B65D95"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0C30EBE2" w14:textId="77777777"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C1D8F9A" w14:textId="77777777" w:rsidTr="007C2F5B">
        <w:tc>
          <w:tcPr>
            <w:tcW w:w="1228" w:type="dxa"/>
            <w:tcBorders>
              <w:top w:val="nil"/>
              <w:bottom w:val="nil"/>
            </w:tcBorders>
            <w:shd w:val="clear" w:color="auto" w:fill="auto"/>
          </w:tcPr>
          <w:p w14:paraId="68EE55C6"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1A5D7070"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この場合の「リハビリテーションを実施している医療提供施設」とは、診療報酬における疾患別リハビリテーション科の届出を行っている病院若しくは診療所又は介護老人保健施設、介護療養型医療施設若しくは介護医療院です。</w:t>
            </w:r>
          </w:p>
        </w:tc>
        <w:tc>
          <w:tcPr>
            <w:tcW w:w="1134" w:type="dxa"/>
            <w:tcBorders>
              <w:top w:val="nil"/>
              <w:bottom w:val="single" w:sz="4" w:space="0" w:color="auto"/>
            </w:tcBorders>
            <w:shd w:val="clear" w:color="auto" w:fill="auto"/>
          </w:tcPr>
          <w:p w14:paraId="0DAF348F"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15800A73" w14:textId="77777777"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FB78431" w14:textId="77777777" w:rsidTr="007C2F5B">
        <w:tc>
          <w:tcPr>
            <w:tcW w:w="1228" w:type="dxa"/>
            <w:tcBorders>
              <w:top w:val="nil"/>
              <w:bottom w:val="nil"/>
            </w:tcBorders>
            <w:shd w:val="clear" w:color="auto" w:fill="auto"/>
          </w:tcPr>
          <w:p w14:paraId="451AFF21"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37BA7C51"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サービス提供責任者は、②の助言に基づき、生活機能アセスメントを行った上で、①の訪問介護計画の作成を行っていますか。</w:t>
            </w:r>
          </w:p>
        </w:tc>
        <w:tc>
          <w:tcPr>
            <w:tcW w:w="1134" w:type="dxa"/>
            <w:tcBorders>
              <w:top w:val="single" w:sz="4" w:space="0" w:color="auto"/>
              <w:bottom w:val="nil"/>
            </w:tcBorders>
            <w:shd w:val="clear" w:color="auto" w:fill="auto"/>
          </w:tcPr>
          <w:p w14:paraId="567FD97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55970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1C7A76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763959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83FF56A" w14:textId="636D8164"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900813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18B689A6" w14:textId="5941A493"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2DCB6A3D" w14:textId="294C3BB8"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第二の2(20)②イb</w:t>
            </w:r>
          </w:p>
        </w:tc>
      </w:tr>
      <w:tr w:rsidR="002124AB" w:rsidRPr="002124AB" w14:paraId="577B220F" w14:textId="77777777" w:rsidTr="007C2F5B">
        <w:tc>
          <w:tcPr>
            <w:tcW w:w="1228" w:type="dxa"/>
            <w:tcBorders>
              <w:top w:val="nil"/>
              <w:bottom w:val="nil"/>
            </w:tcBorders>
            <w:shd w:val="clear" w:color="auto" w:fill="auto"/>
          </w:tcPr>
          <w:p w14:paraId="6E574A6D"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25CF36E7"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訪問介護計画には、②の助言内容を記載しなければなりません。</w:t>
            </w:r>
          </w:p>
        </w:tc>
        <w:tc>
          <w:tcPr>
            <w:tcW w:w="1134" w:type="dxa"/>
            <w:tcBorders>
              <w:top w:val="nil"/>
              <w:bottom w:val="single" w:sz="4" w:space="0" w:color="auto"/>
            </w:tcBorders>
            <w:shd w:val="clear" w:color="auto" w:fill="auto"/>
          </w:tcPr>
          <w:p w14:paraId="197A06C6"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79629F03" w14:textId="77777777"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D998267" w14:textId="77777777" w:rsidTr="007C2F5B">
        <w:tc>
          <w:tcPr>
            <w:tcW w:w="1228" w:type="dxa"/>
            <w:tcBorders>
              <w:top w:val="nil"/>
              <w:bottom w:val="nil"/>
            </w:tcBorders>
            <w:shd w:val="clear" w:color="auto" w:fill="auto"/>
          </w:tcPr>
          <w:p w14:paraId="29D68FEA"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275BBE27" w14:textId="77777777" w:rsidR="002D6F16" w:rsidRPr="002124AB" w:rsidRDefault="002D6F16" w:rsidP="002D6F16">
            <w:pPr>
              <w:adjustRightInd w:val="0"/>
              <w:spacing w:line="240" w:lineRule="exact"/>
              <w:ind w:left="265" w:hangingChars="140" w:hanging="26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①の訪問介護計画には、生活機能アセスメントの結果のほか、次に掲げるその他の日々の暮らしの中で必要な機能の向上に資する内容を記載していますか。</w:t>
            </w:r>
          </w:p>
          <w:p w14:paraId="059AB636"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利用者が日々の暮らしの中で可能な限り自立して行おうとする行為の内容</w:t>
            </w:r>
          </w:p>
          <w:p w14:paraId="1B4CF981" w14:textId="68CB7380"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生活機能アセスメントの結果に基づき、アの内容について定めた3月を目途とする達成目標</w:t>
            </w:r>
          </w:p>
          <w:p w14:paraId="730C9311" w14:textId="77777777"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bの目標を達成するために経過的に達成すべき各月の目標</w:t>
            </w:r>
          </w:p>
          <w:p w14:paraId="4472DEC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b及びcの目標を達成するために訪問介護員等が行う介助等の内容</w:t>
            </w:r>
          </w:p>
        </w:tc>
        <w:tc>
          <w:tcPr>
            <w:tcW w:w="1134" w:type="dxa"/>
            <w:tcBorders>
              <w:top w:val="single" w:sz="4" w:space="0" w:color="auto"/>
              <w:bottom w:val="single" w:sz="4" w:space="0" w:color="auto"/>
            </w:tcBorders>
            <w:shd w:val="clear" w:color="auto" w:fill="auto"/>
          </w:tcPr>
          <w:p w14:paraId="53E5FE09"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527436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94F6F8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544395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5D9257B" w14:textId="3776096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375513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767F8119" w14:textId="3A3139D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14889CBD" w14:textId="1ABA727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第二の2(20)①ハ</w:t>
            </w:r>
          </w:p>
          <w:p w14:paraId="57F1AD7D" w14:textId="77777777"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C118D6A" w14:textId="77777777" w:rsidTr="007C2F5B">
        <w:tc>
          <w:tcPr>
            <w:tcW w:w="1228" w:type="dxa"/>
            <w:tcBorders>
              <w:top w:val="nil"/>
              <w:bottom w:val="nil"/>
            </w:tcBorders>
            <w:shd w:val="clear" w:color="auto" w:fill="auto"/>
          </w:tcPr>
          <w:p w14:paraId="352C9C22"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0B6EA1CA"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④のイ及びウ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134" w:type="dxa"/>
            <w:tcBorders>
              <w:top w:val="single" w:sz="4" w:space="0" w:color="auto"/>
              <w:bottom w:val="nil"/>
            </w:tcBorders>
            <w:shd w:val="clear" w:color="auto" w:fill="auto"/>
          </w:tcPr>
          <w:p w14:paraId="6C5D77B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457901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58C6CD3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607244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E418944" w14:textId="5DBBD574"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393172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233BC91A" w14:textId="09662A7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479EA44A" w14:textId="243BC29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第二の2(20)①二</w:t>
            </w:r>
          </w:p>
        </w:tc>
      </w:tr>
      <w:tr w:rsidR="002124AB" w:rsidRPr="002124AB" w14:paraId="5AE6402C" w14:textId="77777777" w:rsidTr="007C2F5B">
        <w:tc>
          <w:tcPr>
            <w:tcW w:w="1228" w:type="dxa"/>
            <w:tcBorders>
              <w:top w:val="nil"/>
              <w:bottom w:val="nil"/>
            </w:tcBorders>
            <w:shd w:val="clear" w:color="auto" w:fill="auto"/>
          </w:tcPr>
          <w:p w14:paraId="386AEFE1"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79815271"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①の訪問介護計画及び当該計画に基づく訪問介護員等が行う指定訪問介護の内容としては、例えば、次のようなものが考えられます。</w:t>
            </w:r>
          </w:p>
        </w:tc>
        <w:tc>
          <w:tcPr>
            <w:tcW w:w="1134" w:type="dxa"/>
            <w:tcBorders>
              <w:top w:val="nil"/>
              <w:bottom w:val="nil"/>
            </w:tcBorders>
            <w:shd w:val="clear" w:color="auto" w:fill="auto"/>
          </w:tcPr>
          <w:p w14:paraId="7144B2BB"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7389AF89" w14:textId="7B8C4A5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04200180" w14:textId="17A2049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第二の2(20)①ホ</w:t>
            </w:r>
          </w:p>
        </w:tc>
      </w:tr>
      <w:tr w:rsidR="002124AB" w:rsidRPr="002124AB" w14:paraId="691408F3" w14:textId="77777777" w:rsidTr="007C2F5B">
        <w:tc>
          <w:tcPr>
            <w:tcW w:w="1228" w:type="dxa"/>
            <w:tcBorders>
              <w:top w:val="nil"/>
              <w:bottom w:val="nil"/>
            </w:tcBorders>
            <w:shd w:val="clear" w:color="auto" w:fill="auto"/>
          </w:tcPr>
          <w:p w14:paraId="4E38CC6C"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74072F69" w14:textId="67A836C6"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達成目標として「自宅のポータブルトイレを1日1回以上利用する（1月目、2月目の目標として座位の保持時間）」を設定</w:t>
            </w:r>
          </w:p>
        </w:tc>
        <w:tc>
          <w:tcPr>
            <w:tcW w:w="1134" w:type="dxa"/>
            <w:tcBorders>
              <w:top w:val="nil"/>
              <w:bottom w:val="nil"/>
            </w:tcBorders>
            <w:shd w:val="clear" w:color="auto" w:fill="auto"/>
          </w:tcPr>
          <w:p w14:paraId="52B2C9BA"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2FF1C4B4" w14:textId="77777777" w:rsidR="002D6F16" w:rsidRPr="002124AB" w:rsidRDefault="002D6F16" w:rsidP="002D6F16">
            <w:pPr>
              <w:adjustRightInd w:val="0"/>
              <w:spacing w:line="200" w:lineRule="exact"/>
              <w:ind w:left="46" w:hangingChars="34" w:hanging="4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07FFD79" w14:textId="77777777" w:rsidTr="00F229C8">
        <w:trPr>
          <w:trHeight w:val="703"/>
        </w:trPr>
        <w:tc>
          <w:tcPr>
            <w:tcW w:w="1228" w:type="dxa"/>
            <w:tcBorders>
              <w:top w:val="nil"/>
              <w:bottom w:val="nil"/>
            </w:tcBorders>
            <w:shd w:val="clear" w:color="auto" w:fill="auto"/>
          </w:tcPr>
          <w:p w14:paraId="40A85122"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143D4CB0" w14:textId="269F7D52" w:rsidR="002D6F16" w:rsidRPr="002124AB" w:rsidRDefault="002D6F16" w:rsidP="002D6F16">
            <w:pPr>
              <w:adjustRightInd w:val="0"/>
              <w:spacing w:line="240" w:lineRule="exact"/>
              <w:ind w:left="945" w:hangingChars="500" w:hanging="94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（1月目）訪問介護員等は週2回の訪問の際、ベッド上で体を起こす介助を行い、利用者が5分間の座位を保持している間、ベッド周辺の整理を行いながら安全確保のための見守り及び付き添いを行う。</w:t>
            </w:r>
          </w:p>
        </w:tc>
        <w:tc>
          <w:tcPr>
            <w:tcW w:w="1134" w:type="dxa"/>
            <w:tcBorders>
              <w:top w:val="nil"/>
              <w:bottom w:val="nil"/>
            </w:tcBorders>
            <w:shd w:val="clear" w:color="auto" w:fill="auto"/>
          </w:tcPr>
          <w:p w14:paraId="0EB3AC6B"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DEA4C5B"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8F0721C" w14:textId="77777777" w:rsidTr="007C2F5B">
        <w:trPr>
          <w:trHeight w:val="245"/>
        </w:trPr>
        <w:tc>
          <w:tcPr>
            <w:tcW w:w="1228" w:type="dxa"/>
            <w:tcBorders>
              <w:top w:val="nil"/>
              <w:bottom w:val="nil"/>
            </w:tcBorders>
            <w:shd w:val="clear" w:color="auto" w:fill="auto"/>
          </w:tcPr>
          <w:p w14:paraId="092BF090"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75B88379" w14:textId="46820F42" w:rsidR="002D6F16" w:rsidRPr="002124AB" w:rsidRDefault="002D6F16" w:rsidP="002D6F16">
            <w:pPr>
              <w:adjustRightInd w:val="0"/>
              <w:spacing w:line="240" w:lineRule="exact"/>
              <w:ind w:left="945" w:hangingChars="500" w:hanging="94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（2月目）ベッド上からポータブルトイレへの移動の介助を行い、利用者の体を支えながら、排泄の介助を行う。</w:t>
            </w:r>
          </w:p>
          <w:p w14:paraId="4298BDE1" w14:textId="75369320" w:rsidR="002D6F16" w:rsidRPr="002124AB" w:rsidRDefault="002D6F16" w:rsidP="002D6F16">
            <w:pPr>
              <w:adjustRightInd w:val="0"/>
              <w:spacing w:line="240" w:lineRule="exact"/>
              <w:ind w:left="945" w:hangingChars="500" w:hanging="94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3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134" w:type="dxa"/>
            <w:tcBorders>
              <w:top w:val="nil"/>
              <w:bottom w:val="nil"/>
            </w:tcBorders>
            <w:shd w:val="clear" w:color="auto" w:fill="auto"/>
          </w:tcPr>
          <w:p w14:paraId="78B94391"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766201EA"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2EFC1FD" w14:textId="77777777" w:rsidTr="007C2F5B">
        <w:tc>
          <w:tcPr>
            <w:tcW w:w="1228" w:type="dxa"/>
            <w:tcBorders>
              <w:top w:val="nil"/>
              <w:bottom w:val="nil"/>
            </w:tcBorders>
            <w:shd w:val="clear" w:color="auto" w:fill="auto"/>
          </w:tcPr>
          <w:p w14:paraId="2B5658A4"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2A93557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⑥　本加算について、下記のとおり取り扱っていますか。</w:t>
            </w:r>
          </w:p>
          <w:p w14:paraId="71424716"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①の訪問介護計画に基づき指定訪問介護を提供した初回の月に限り、算定されるものです。なお、②の助言に基づき訪問介護計画を見直した場合には、本加算を算定することは可能ですが、利用者の急性増悪等により訪問介護計画を見直した場合を除き、①の訪問介護計画に基づき指定訪問介護を提供した翌月及び翌々月は本加算を算定できません。</w:t>
            </w:r>
          </w:p>
        </w:tc>
        <w:tc>
          <w:tcPr>
            <w:tcW w:w="1134" w:type="dxa"/>
            <w:tcBorders>
              <w:top w:val="single" w:sz="4" w:space="0" w:color="auto"/>
              <w:bottom w:val="nil"/>
            </w:tcBorders>
            <w:shd w:val="clear" w:color="auto" w:fill="auto"/>
          </w:tcPr>
          <w:p w14:paraId="7642FD4D"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485330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2FC78E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738918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6AE122D" w14:textId="2AB5CD44"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218230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2EFC1381" w14:textId="1986A1D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1784F676" w14:textId="69F8D3E0"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第二の2(20)②イｃ</w:t>
            </w:r>
          </w:p>
        </w:tc>
      </w:tr>
      <w:tr w:rsidR="002124AB" w:rsidRPr="002124AB" w14:paraId="0FB0BB53" w14:textId="77777777" w:rsidTr="007C2F5B">
        <w:tc>
          <w:tcPr>
            <w:tcW w:w="1228" w:type="dxa"/>
            <w:tcBorders>
              <w:top w:val="nil"/>
              <w:bottom w:val="nil"/>
            </w:tcBorders>
            <w:shd w:val="clear" w:color="auto" w:fill="auto"/>
          </w:tcPr>
          <w:p w14:paraId="22F1FECC"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654640A8" w14:textId="0FCBD852"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計画作成から3月経過後、目標の設定度合いについて、利用者及び理学療法士等に報告してください。なお、再度、②の助言に基づき訪問介護計画を見直した場合には、本加算の算定が可能です。</w:t>
            </w:r>
          </w:p>
        </w:tc>
        <w:tc>
          <w:tcPr>
            <w:tcW w:w="1134" w:type="dxa"/>
            <w:tcBorders>
              <w:top w:val="nil"/>
              <w:bottom w:val="single" w:sz="4" w:space="0" w:color="auto"/>
            </w:tcBorders>
            <w:shd w:val="clear" w:color="auto" w:fill="auto"/>
          </w:tcPr>
          <w:p w14:paraId="532B666A"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4304D43D" w14:textId="166E614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2B4EF8EF" w14:textId="5011B56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第二の2(20)②イｄ</w:t>
            </w:r>
          </w:p>
        </w:tc>
      </w:tr>
      <w:tr w:rsidR="002124AB" w:rsidRPr="002124AB" w14:paraId="7561274B" w14:textId="77777777" w:rsidTr="007C2F5B">
        <w:tc>
          <w:tcPr>
            <w:tcW w:w="1228" w:type="dxa"/>
            <w:tcBorders>
              <w:top w:val="nil"/>
              <w:bottom w:val="nil"/>
            </w:tcBorders>
            <w:shd w:val="clear" w:color="auto" w:fill="auto"/>
          </w:tcPr>
          <w:p w14:paraId="0A0F121B"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DAEEF3" w:themeFill="accent5" w:themeFillTint="33"/>
            <w:vAlign w:val="center"/>
          </w:tcPr>
          <w:p w14:paraId="7F365D10"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〔生活機能向上連携加算（Ⅱ）〕</w:t>
            </w:r>
          </w:p>
        </w:tc>
        <w:tc>
          <w:tcPr>
            <w:tcW w:w="1134" w:type="dxa"/>
            <w:tcBorders>
              <w:top w:val="single" w:sz="4" w:space="0" w:color="auto"/>
              <w:bottom w:val="nil"/>
            </w:tcBorders>
            <w:shd w:val="clear" w:color="auto" w:fill="auto"/>
          </w:tcPr>
          <w:p w14:paraId="639D250C"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lang w:eastAsia="zh-TW"/>
              </w:rPr>
            </w:pPr>
          </w:p>
        </w:tc>
        <w:tc>
          <w:tcPr>
            <w:tcW w:w="1348" w:type="dxa"/>
            <w:tcBorders>
              <w:top w:val="single" w:sz="4" w:space="0" w:color="auto"/>
              <w:bottom w:val="nil"/>
            </w:tcBorders>
            <w:shd w:val="clear" w:color="auto" w:fill="auto"/>
          </w:tcPr>
          <w:p w14:paraId="1EA32F7A"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lang w:eastAsia="zh-TW"/>
              </w:rPr>
            </w:pPr>
          </w:p>
        </w:tc>
      </w:tr>
      <w:tr w:rsidR="002124AB" w:rsidRPr="002124AB" w14:paraId="1829E6CB" w14:textId="77777777" w:rsidTr="007C2F5B">
        <w:tc>
          <w:tcPr>
            <w:tcW w:w="1228" w:type="dxa"/>
            <w:tcBorders>
              <w:top w:val="nil"/>
              <w:bottom w:val="nil"/>
            </w:tcBorders>
            <w:shd w:val="clear" w:color="auto" w:fill="auto"/>
          </w:tcPr>
          <w:p w14:paraId="2B2D6F7E"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lang w:eastAsia="zh-TW"/>
              </w:rPr>
            </w:pPr>
          </w:p>
        </w:tc>
        <w:tc>
          <w:tcPr>
            <w:tcW w:w="6663" w:type="dxa"/>
            <w:gridSpan w:val="2"/>
            <w:tcBorders>
              <w:top w:val="nil"/>
              <w:bottom w:val="single" w:sz="4" w:space="0" w:color="auto"/>
            </w:tcBorders>
            <w:shd w:val="clear" w:color="auto" w:fill="auto"/>
          </w:tcPr>
          <w:p w14:paraId="091B095F" w14:textId="179F33B3"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lang w:eastAsia="zh-TW"/>
              </w:rPr>
              <w:t xml:space="preserve">　</w:t>
            </w:r>
            <w:r w:rsidRPr="002124AB">
              <w:rPr>
                <w:rFonts w:ascii="BIZ UDゴシック" w:eastAsia="BIZ UDゴシック" w:hAnsi="BIZ UDゴシック" w:hint="eastAsia"/>
                <w:sz w:val="21"/>
                <w:szCs w:val="21"/>
              </w:rPr>
              <w:t>利用者に対して、指定訪問リハビリテーション事業所、指定通所リハビリテーション事業所又はリハビリテーションを実施している医療提供施設の医師、理学療法士、作業療法士又は言語聴覚士（以下「理学療法士等」という。）が、指定訪問リハビリテーション、指定通所リハビリテーション等の一環として当該利用者の居宅を訪問する際にサービス提供責任者が同行する等により、当該理学療法士等と利用者の身体の状況等の評価を共同して行い、かつ、生活機能の向上を目的とした訪問介護計画を作成した場合であって、当該理学療法士等と連携し、当該訪問介護計画に基づく指定訪問介護を行ったときは、初回の当該指定訪問介護が行われた日の属する月以降3月の間、1月につき200単位を加算していますか。</w:t>
            </w:r>
          </w:p>
        </w:tc>
        <w:tc>
          <w:tcPr>
            <w:tcW w:w="1134" w:type="dxa"/>
            <w:tcBorders>
              <w:top w:val="nil"/>
              <w:bottom w:val="single" w:sz="4" w:space="0" w:color="auto"/>
            </w:tcBorders>
            <w:shd w:val="clear" w:color="auto" w:fill="auto"/>
          </w:tcPr>
          <w:p w14:paraId="1D8E791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708610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DC92CE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639024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6BEFACC" w14:textId="29CD15FA"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645805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single" w:sz="4" w:space="0" w:color="auto"/>
            </w:tcBorders>
            <w:shd w:val="clear" w:color="auto" w:fill="auto"/>
          </w:tcPr>
          <w:p w14:paraId="27A83E8D" w14:textId="1F8A51F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7C7463E9" w14:textId="452FCD2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別表1のホ(2)、注2</w:t>
            </w:r>
          </w:p>
        </w:tc>
      </w:tr>
      <w:tr w:rsidR="002124AB" w:rsidRPr="002124AB" w14:paraId="54E7339D" w14:textId="77777777" w:rsidTr="007C2F5B">
        <w:tc>
          <w:tcPr>
            <w:tcW w:w="1228" w:type="dxa"/>
            <w:tcBorders>
              <w:top w:val="nil"/>
              <w:bottom w:val="nil"/>
            </w:tcBorders>
            <w:shd w:val="clear" w:color="auto" w:fill="auto"/>
          </w:tcPr>
          <w:p w14:paraId="1A87CB0C"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668541E8"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134" w:type="dxa"/>
            <w:tcBorders>
              <w:top w:val="single" w:sz="4" w:space="0" w:color="auto"/>
              <w:bottom w:val="single" w:sz="4" w:space="0" w:color="auto"/>
            </w:tcBorders>
            <w:shd w:val="clear" w:color="auto" w:fill="auto"/>
          </w:tcPr>
          <w:p w14:paraId="572EFDA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643680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0C51DC6"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403929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13E441D" w14:textId="6513FA50"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57881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6CC7D669" w14:textId="131F6EA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49797E18" w14:textId="51D6E79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第二の2(20)①イ</w:t>
            </w:r>
          </w:p>
        </w:tc>
      </w:tr>
      <w:tr w:rsidR="002124AB" w:rsidRPr="002124AB" w14:paraId="6F4D3404" w14:textId="77777777" w:rsidTr="007C2F5B">
        <w:tc>
          <w:tcPr>
            <w:tcW w:w="1228" w:type="dxa"/>
            <w:tcBorders>
              <w:top w:val="nil"/>
              <w:bottom w:val="nil"/>
            </w:tcBorders>
            <w:shd w:val="clear" w:color="auto" w:fill="auto"/>
          </w:tcPr>
          <w:p w14:paraId="44B3E028"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2865BA50" w14:textId="630F35E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①の訪問介護計画の作成に当たっては、指定訪問リハビリテーション事業所、指定通所リハビリテーション事業所又はリハビリテーションを実施している医療提供施設の理学療法士等が利用者の居宅を訪問する際にサービス提供責任者が同行する又は当該理学療法士等及びサービス提供責任者が利用者の居宅を訪問した後に共同してカンファレンス（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サービス提供責任者が共同して、現在の状況及びその改善可能性の評価（以下「生活機能アセスメント」という。）を行っていますか。</w:t>
            </w:r>
          </w:p>
          <w:p w14:paraId="55A4615F" w14:textId="540046AF"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カンファレンスは、テレビ電話装置等を活用して行うことができるものとする。</w:t>
            </w:r>
          </w:p>
          <w:p w14:paraId="43AB3B5E" w14:textId="1B49D195" w:rsidR="002D6F16" w:rsidRPr="002124AB" w:rsidRDefault="002D6F16" w:rsidP="002D6F16">
            <w:pPr>
              <w:adjustRightInd w:val="0"/>
              <w:spacing w:line="240" w:lineRule="exact"/>
              <w:ind w:left="166" w:firstLineChars="0" w:hanging="166"/>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また、この場合の「カンファレンス」は、サービス担当者会議の前後に時間を明確に区分した上で、サービス提供責任者及び理学療法士等により実施されるもので差し支えない。</w:t>
            </w:r>
          </w:p>
        </w:tc>
        <w:tc>
          <w:tcPr>
            <w:tcW w:w="1134" w:type="dxa"/>
            <w:tcBorders>
              <w:top w:val="single" w:sz="4" w:space="0" w:color="auto"/>
              <w:bottom w:val="single" w:sz="4" w:space="0" w:color="auto"/>
            </w:tcBorders>
            <w:shd w:val="clear" w:color="auto" w:fill="auto"/>
          </w:tcPr>
          <w:p w14:paraId="4B11A63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339823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F237A3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672428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B116103" w14:textId="0F14FDE2"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212544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04C37E18" w14:textId="0A5448D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5AC91591" w14:textId="470020F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第二の2(20)①ロ</w:t>
            </w:r>
          </w:p>
        </w:tc>
      </w:tr>
      <w:tr w:rsidR="002124AB" w:rsidRPr="002124AB" w14:paraId="5B46CE1D" w14:textId="77777777" w:rsidTr="007C2F5B">
        <w:tc>
          <w:tcPr>
            <w:tcW w:w="1228" w:type="dxa"/>
            <w:tcBorders>
              <w:top w:val="nil"/>
              <w:bottom w:val="nil"/>
            </w:tcBorders>
            <w:shd w:val="clear" w:color="auto" w:fill="auto"/>
          </w:tcPr>
          <w:p w14:paraId="7FD15D35"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1DF1BFDA"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③　①の訪問介護計画には、生活機能アセスメントの結果のほか、次に掲げるその他の日々の暮らしの中で必要な機能の向上に資する内容を記載していますか。</w:t>
            </w:r>
          </w:p>
          <w:p w14:paraId="5E59E2F0" w14:textId="77777777" w:rsidR="002D6F16" w:rsidRPr="002124AB" w:rsidRDefault="002D6F16" w:rsidP="00A96A60">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利用者が日々の暮らしの中で可能な限り自立して行おうとする行為の内容</w:t>
            </w:r>
          </w:p>
          <w:p w14:paraId="3963FBBC" w14:textId="3672387F"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生活機能アセスメントの結果に基づき、アの内容について定めた3月を目途とする達成目標</w:t>
            </w:r>
          </w:p>
          <w:p w14:paraId="4BBD4060"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イの目標を達成するために経過的に達成すべき各月の目標</w:t>
            </w:r>
          </w:p>
          <w:p w14:paraId="365B7DFD" w14:textId="77777777"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イ及びウの目標を達成するために訪問介護員等が行う介助等の内容</w:t>
            </w:r>
          </w:p>
        </w:tc>
        <w:tc>
          <w:tcPr>
            <w:tcW w:w="1134" w:type="dxa"/>
            <w:tcBorders>
              <w:top w:val="single" w:sz="4" w:space="0" w:color="auto"/>
              <w:bottom w:val="single" w:sz="4" w:space="0" w:color="auto"/>
            </w:tcBorders>
            <w:shd w:val="clear" w:color="auto" w:fill="auto"/>
          </w:tcPr>
          <w:p w14:paraId="1332BF2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365252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1CDC04C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808859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6EFD27F4" w14:textId="3FAEFB7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04192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00F29BB4" w14:textId="3B224A5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764BF6C5" w14:textId="025E5F4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第二の2(20)①ハ</w:t>
            </w:r>
          </w:p>
        </w:tc>
      </w:tr>
      <w:tr w:rsidR="002124AB" w:rsidRPr="002124AB" w14:paraId="1B3FA984" w14:textId="77777777" w:rsidTr="007C2F5B">
        <w:tc>
          <w:tcPr>
            <w:tcW w:w="1228" w:type="dxa"/>
            <w:tcBorders>
              <w:top w:val="nil"/>
              <w:bottom w:val="nil"/>
            </w:tcBorders>
            <w:shd w:val="clear" w:color="auto" w:fill="auto"/>
          </w:tcPr>
          <w:p w14:paraId="465E1F27"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23DDF53C"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④　③のイ及びウ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134" w:type="dxa"/>
            <w:tcBorders>
              <w:top w:val="single" w:sz="4" w:space="0" w:color="auto"/>
              <w:bottom w:val="nil"/>
            </w:tcBorders>
            <w:shd w:val="clear" w:color="auto" w:fill="auto"/>
          </w:tcPr>
          <w:p w14:paraId="74AC92A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43679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1B825DF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702799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515BF03" w14:textId="735AC19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697736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7E4DA31D" w14:textId="5186B70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03778540" w14:textId="3B273DC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第二の2(20)①二</w:t>
            </w:r>
          </w:p>
        </w:tc>
      </w:tr>
      <w:tr w:rsidR="002124AB" w:rsidRPr="002124AB" w14:paraId="57CE38E0" w14:textId="77777777" w:rsidTr="007C2F5B">
        <w:tc>
          <w:tcPr>
            <w:tcW w:w="1228" w:type="dxa"/>
            <w:tcBorders>
              <w:top w:val="nil"/>
              <w:bottom w:val="nil"/>
            </w:tcBorders>
            <w:shd w:val="clear" w:color="auto" w:fill="auto"/>
          </w:tcPr>
          <w:p w14:paraId="7456E87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45203FCC"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①の訪問介護計画及び当該計画に基づく訪問介護員等が行う指定訪問介</w:t>
            </w:r>
            <w:r w:rsidRPr="002124AB">
              <w:rPr>
                <w:rFonts w:ascii="BIZ UDゴシック" w:eastAsia="BIZ UDゴシック" w:hAnsi="BIZ UDゴシック" w:hint="eastAsia"/>
                <w:sz w:val="21"/>
                <w:szCs w:val="21"/>
              </w:rPr>
              <w:lastRenderedPageBreak/>
              <w:t>護の内容としては、例えば、次のようなものが考えられます。</w:t>
            </w:r>
          </w:p>
        </w:tc>
        <w:tc>
          <w:tcPr>
            <w:tcW w:w="1134" w:type="dxa"/>
            <w:tcBorders>
              <w:top w:val="nil"/>
              <w:bottom w:val="nil"/>
            </w:tcBorders>
            <w:shd w:val="clear" w:color="auto" w:fill="auto"/>
          </w:tcPr>
          <w:p w14:paraId="013C3B9F"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7EC7F350"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F611DA6" w14:textId="77777777" w:rsidTr="00FB5126">
        <w:tc>
          <w:tcPr>
            <w:tcW w:w="1228" w:type="dxa"/>
            <w:tcBorders>
              <w:top w:val="nil"/>
              <w:bottom w:val="nil"/>
            </w:tcBorders>
            <w:shd w:val="clear" w:color="auto" w:fill="auto"/>
          </w:tcPr>
          <w:p w14:paraId="1D68D5A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59D906D6" w14:textId="55E54026"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達成目標として「自宅のポータブルトイレを1日1回以上利用する（1月目、2月目の目標として座位の保持時間）」を設定</w:t>
            </w:r>
          </w:p>
        </w:tc>
        <w:tc>
          <w:tcPr>
            <w:tcW w:w="1134" w:type="dxa"/>
            <w:tcBorders>
              <w:top w:val="nil"/>
              <w:bottom w:val="nil"/>
            </w:tcBorders>
            <w:shd w:val="clear" w:color="auto" w:fill="auto"/>
          </w:tcPr>
          <w:p w14:paraId="75E82F28"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6766158E" w14:textId="71D6036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5255C486" w14:textId="299C737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第二の2(20)①ホ</w:t>
            </w:r>
          </w:p>
        </w:tc>
      </w:tr>
      <w:tr w:rsidR="002124AB" w:rsidRPr="002124AB" w14:paraId="2AE85949" w14:textId="77777777" w:rsidTr="00FB5126">
        <w:tc>
          <w:tcPr>
            <w:tcW w:w="1228" w:type="dxa"/>
            <w:tcBorders>
              <w:top w:val="nil"/>
              <w:bottom w:val="nil"/>
            </w:tcBorders>
            <w:shd w:val="clear" w:color="auto" w:fill="auto"/>
          </w:tcPr>
          <w:p w14:paraId="0BBB426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4F497304" w14:textId="2BD6200C" w:rsidR="002D6F16" w:rsidRPr="002124AB" w:rsidRDefault="002D6F16" w:rsidP="002D6F16">
            <w:pPr>
              <w:adjustRightInd w:val="0"/>
              <w:spacing w:line="240" w:lineRule="exact"/>
              <w:ind w:left="945" w:hangingChars="500" w:hanging="94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（1月目）訪問介護員等は週2回の訪問の際、ベッド上で体を起こす介助を行い、利用者が5分間の座位を保持している間、ベッド周辺の整理を行いながら安全確保のための見守り及び付き添いを行う。</w:t>
            </w:r>
          </w:p>
          <w:p w14:paraId="4FCE514B" w14:textId="31E45F30" w:rsidR="002D6F16" w:rsidRPr="002124AB" w:rsidRDefault="002D6F16" w:rsidP="002D6F16">
            <w:pPr>
              <w:adjustRightInd w:val="0"/>
              <w:spacing w:line="240" w:lineRule="exact"/>
              <w:ind w:left="945" w:hangingChars="500" w:hanging="94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（2月目）ベッド上からポータブルトイレへの移動の介助を行い、利用者の体を支えながら、排泄の介助を行う。</w:t>
            </w:r>
          </w:p>
          <w:p w14:paraId="39119937" w14:textId="6323DD11" w:rsidR="002D6F16" w:rsidRPr="002124AB" w:rsidRDefault="002D6F16" w:rsidP="002D6F16">
            <w:pPr>
              <w:adjustRightInd w:val="0"/>
              <w:spacing w:line="240" w:lineRule="exact"/>
              <w:ind w:left="945" w:hangingChars="500" w:hanging="94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3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134" w:type="dxa"/>
            <w:tcBorders>
              <w:top w:val="nil"/>
              <w:bottom w:val="single" w:sz="4" w:space="0" w:color="auto"/>
            </w:tcBorders>
            <w:shd w:val="clear" w:color="auto" w:fill="auto"/>
          </w:tcPr>
          <w:p w14:paraId="732FAD31"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07142551"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0BEE1A4" w14:textId="77777777" w:rsidTr="007C2F5B">
        <w:tc>
          <w:tcPr>
            <w:tcW w:w="1228" w:type="dxa"/>
            <w:tcBorders>
              <w:top w:val="nil"/>
              <w:bottom w:val="nil"/>
            </w:tcBorders>
            <w:shd w:val="clear" w:color="auto" w:fill="auto"/>
          </w:tcPr>
          <w:p w14:paraId="2EB61C9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1B7382E2" w14:textId="6A515939"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⑤　本加算は②の評価に基づき、①の訪問介護計画に基づき提供された初回の指定訪問介護の提供日が属する月以降3月を限度として算定されるものであり、3月を超えて本加算を算定しようとする場合は、再度②の評価に基づき訪問介護計画を見直していますか。</w:t>
            </w:r>
          </w:p>
        </w:tc>
        <w:tc>
          <w:tcPr>
            <w:tcW w:w="1134" w:type="dxa"/>
            <w:tcBorders>
              <w:top w:val="single" w:sz="4" w:space="0" w:color="auto"/>
              <w:bottom w:val="dotted" w:sz="4" w:space="0" w:color="auto"/>
            </w:tcBorders>
            <w:shd w:val="clear" w:color="auto" w:fill="auto"/>
          </w:tcPr>
          <w:p w14:paraId="54AE40F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762842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BFE7D6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289827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3970CA28" w14:textId="2D1C903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983416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dotted" w:sz="4" w:space="0" w:color="auto"/>
            </w:tcBorders>
            <w:shd w:val="clear" w:color="auto" w:fill="auto"/>
          </w:tcPr>
          <w:p w14:paraId="370820E5" w14:textId="3EF3166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4DE2CC27" w14:textId="4E72318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第二の2(20)①へ</w:t>
            </w:r>
          </w:p>
        </w:tc>
      </w:tr>
      <w:tr w:rsidR="002124AB" w:rsidRPr="002124AB" w14:paraId="1D545E2A" w14:textId="77777777" w:rsidTr="007C2F5B">
        <w:tc>
          <w:tcPr>
            <w:tcW w:w="1228" w:type="dxa"/>
            <w:tcBorders>
              <w:top w:val="nil"/>
              <w:bottom w:val="nil"/>
            </w:tcBorders>
            <w:shd w:val="clear" w:color="auto" w:fill="auto"/>
          </w:tcPr>
          <w:p w14:paraId="05E31285"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single" w:sz="4" w:space="0" w:color="auto"/>
            </w:tcBorders>
            <w:shd w:val="clear" w:color="auto" w:fill="auto"/>
          </w:tcPr>
          <w:p w14:paraId="734A25CC" w14:textId="37E5F283"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当該3月の間に利用者に対する指定訪問リハビリテーション又は指定通所リハビリテーション等の提供が終了した場合であっても、3月間は本加算の算定が可能です。</w:t>
            </w:r>
          </w:p>
        </w:tc>
        <w:tc>
          <w:tcPr>
            <w:tcW w:w="1134" w:type="dxa"/>
            <w:tcBorders>
              <w:top w:val="nil"/>
              <w:bottom w:val="single" w:sz="4" w:space="0" w:color="auto"/>
            </w:tcBorders>
            <w:shd w:val="clear" w:color="auto" w:fill="auto"/>
          </w:tcPr>
          <w:p w14:paraId="7E98E6C3"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4AD9B728"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4CD372C4" w14:textId="77777777" w:rsidTr="00F229C8">
        <w:trPr>
          <w:trHeight w:val="1144"/>
        </w:trPr>
        <w:tc>
          <w:tcPr>
            <w:tcW w:w="1228" w:type="dxa"/>
            <w:tcBorders>
              <w:top w:val="nil"/>
              <w:bottom w:val="single" w:sz="4" w:space="0" w:color="auto"/>
            </w:tcBorders>
            <w:shd w:val="clear" w:color="auto" w:fill="auto"/>
          </w:tcPr>
          <w:p w14:paraId="48AD228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3513B5B8" w14:textId="2281A743"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⑥　本加算を算定する期間中は、各月における目標の達成度合いにつき、利用者及び指定訪問リハビリテーション、指定通所リハビリテーション又はリハビリテーションを実施している医療提供施設の理学療法士等に報告し、必要に応じて利用者の意向を確認し、当該理学療法士等から必要な助言を得た上で、利用者のＡＤＬ及びＩＡＤＬの改善状況及び③のイの達成目標を踏まえた適切な対応を行っていますか。</w:t>
            </w:r>
          </w:p>
        </w:tc>
        <w:tc>
          <w:tcPr>
            <w:tcW w:w="1134" w:type="dxa"/>
            <w:tcBorders>
              <w:top w:val="single" w:sz="4" w:space="0" w:color="auto"/>
              <w:bottom w:val="single" w:sz="4" w:space="0" w:color="auto"/>
            </w:tcBorders>
            <w:shd w:val="clear" w:color="auto" w:fill="auto"/>
          </w:tcPr>
          <w:p w14:paraId="0B5987D4"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343261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4BC83B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587787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02F31A7" w14:textId="4F15EA0F"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956330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single" w:sz="4" w:space="0" w:color="auto"/>
            </w:tcBorders>
            <w:shd w:val="clear" w:color="auto" w:fill="auto"/>
          </w:tcPr>
          <w:p w14:paraId="3D90BD64" w14:textId="20B507A3"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74BE8A7A" w14:textId="06C4CF0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第二の2(20)①ト</w:t>
            </w:r>
          </w:p>
        </w:tc>
      </w:tr>
      <w:tr w:rsidR="002124AB" w:rsidRPr="002124AB" w14:paraId="5FC9356D" w14:textId="77777777" w:rsidTr="00725C67">
        <w:trPr>
          <w:trHeight w:val="425"/>
        </w:trPr>
        <w:tc>
          <w:tcPr>
            <w:tcW w:w="1228" w:type="dxa"/>
            <w:tcBorders>
              <w:top w:val="single" w:sz="4" w:space="0" w:color="auto"/>
              <w:bottom w:val="nil"/>
            </w:tcBorders>
            <w:shd w:val="clear" w:color="auto" w:fill="auto"/>
          </w:tcPr>
          <w:p w14:paraId="1D362EEB" w14:textId="0B82CB01"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63</w:t>
            </w:r>
          </w:p>
          <w:p w14:paraId="481FDDF4" w14:textId="64C420DA" w:rsidR="002D6F16" w:rsidRPr="002124AB" w:rsidRDefault="002D6F16" w:rsidP="002D6F16">
            <w:pPr>
              <w:adjustRightInd w:val="0"/>
              <w:spacing w:line="240" w:lineRule="exact"/>
              <w:ind w:left="0" w:firstLineChars="0" w:firstLine="0"/>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認知症専門ケア加算</w:t>
            </w:r>
          </w:p>
        </w:tc>
        <w:tc>
          <w:tcPr>
            <w:tcW w:w="6663" w:type="dxa"/>
            <w:gridSpan w:val="2"/>
            <w:tcBorders>
              <w:top w:val="single" w:sz="4" w:space="0" w:color="auto"/>
              <w:bottom w:val="single" w:sz="4" w:space="0" w:color="auto"/>
            </w:tcBorders>
            <w:shd w:val="clear" w:color="auto" w:fill="auto"/>
          </w:tcPr>
          <w:p w14:paraId="0992B98D" w14:textId="7BBE6E9B" w:rsidR="002D6F16" w:rsidRPr="002124AB" w:rsidRDefault="002D6F16" w:rsidP="00A96A60">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別に厚生労働大臣が定める基準に適合しているものとして市長に届け出た事業所において、別に厚生労働大臣が定める者に対して専門的な認知症ケアを行った場合は、当該基準に掲げる当該基準に掲げる区分に従い、1日につき次に掲げる単位数を加算していますか。</w:t>
            </w:r>
          </w:p>
        </w:tc>
        <w:tc>
          <w:tcPr>
            <w:tcW w:w="1134" w:type="dxa"/>
            <w:tcBorders>
              <w:top w:val="single" w:sz="4" w:space="0" w:color="auto"/>
              <w:bottom w:val="single" w:sz="4" w:space="0" w:color="auto"/>
            </w:tcBorders>
            <w:shd w:val="clear" w:color="auto" w:fill="auto"/>
          </w:tcPr>
          <w:p w14:paraId="2B3AD649"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592045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B3B6D6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883748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CE51CE1" w14:textId="5A1AA922"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634016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7FBEDE1D" w14:textId="6E43FDB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585BEF3A" w14:textId="656DD14E"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別表1のヘ注</w:t>
            </w:r>
          </w:p>
          <w:p w14:paraId="5C91C897" w14:textId="1428D72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39D846B" w14:textId="77777777" w:rsidTr="00725C67">
        <w:trPr>
          <w:trHeight w:val="70"/>
        </w:trPr>
        <w:tc>
          <w:tcPr>
            <w:tcW w:w="1228" w:type="dxa"/>
            <w:tcBorders>
              <w:top w:val="nil"/>
              <w:bottom w:val="nil"/>
            </w:tcBorders>
            <w:shd w:val="clear" w:color="auto" w:fill="auto"/>
          </w:tcPr>
          <w:p w14:paraId="6C5A6F45"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646B93F0" w14:textId="3D1F76AB"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認知症専門ケア加算(Ⅰ)　3単位</w:t>
            </w:r>
          </w:p>
        </w:tc>
        <w:tc>
          <w:tcPr>
            <w:tcW w:w="1134" w:type="dxa"/>
            <w:tcBorders>
              <w:top w:val="single" w:sz="4" w:space="0" w:color="auto"/>
              <w:bottom w:val="single" w:sz="4" w:space="0" w:color="auto"/>
            </w:tcBorders>
            <w:shd w:val="clear" w:color="auto" w:fill="auto"/>
          </w:tcPr>
          <w:p w14:paraId="0E17515B" w14:textId="18478FF3"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726055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nil"/>
              <w:bottom w:val="nil"/>
            </w:tcBorders>
            <w:shd w:val="clear" w:color="auto" w:fill="auto"/>
          </w:tcPr>
          <w:p w14:paraId="2F98CA81"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9613BD9" w14:textId="77777777" w:rsidTr="00725C67">
        <w:trPr>
          <w:trHeight w:val="70"/>
        </w:trPr>
        <w:tc>
          <w:tcPr>
            <w:tcW w:w="1228" w:type="dxa"/>
            <w:tcBorders>
              <w:top w:val="nil"/>
              <w:bottom w:val="nil"/>
            </w:tcBorders>
            <w:shd w:val="clear" w:color="auto" w:fill="auto"/>
          </w:tcPr>
          <w:p w14:paraId="2D636C4D"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single" w:sz="4" w:space="0" w:color="auto"/>
              <w:bottom w:val="single" w:sz="4" w:space="0" w:color="auto"/>
            </w:tcBorders>
            <w:shd w:val="clear" w:color="auto" w:fill="auto"/>
          </w:tcPr>
          <w:p w14:paraId="5A3E946C" w14:textId="4DC2FBF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認知症専門ケア加算(Ⅱ)　4単位</w:t>
            </w:r>
          </w:p>
        </w:tc>
        <w:tc>
          <w:tcPr>
            <w:tcW w:w="1134" w:type="dxa"/>
            <w:tcBorders>
              <w:top w:val="single" w:sz="4" w:space="0" w:color="auto"/>
              <w:bottom w:val="single" w:sz="4" w:space="0" w:color="auto"/>
            </w:tcBorders>
            <w:shd w:val="clear" w:color="auto" w:fill="auto"/>
          </w:tcPr>
          <w:p w14:paraId="2DD0D3E5" w14:textId="1E033A89"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358269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nil"/>
              <w:bottom w:val="nil"/>
            </w:tcBorders>
            <w:shd w:val="clear" w:color="auto" w:fill="auto"/>
          </w:tcPr>
          <w:p w14:paraId="3F5DB7CE"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8829487" w14:textId="77777777" w:rsidTr="00725C67">
        <w:trPr>
          <w:trHeight w:val="70"/>
        </w:trPr>
        <w:tc>
          <w:tcPr>
            <w:tcW w:w="1228" w:type="dxa"/>
            <w:tcBorders>
              <w:top w:val="nil"/>
              <w:bottom w:val="nil"/>
            </w:tcBorders>
            <w:shd w:val="clear" w:color="auto" w:fill="auto"/>
          </w:tcPr>
          <w:p w14:paraId="074E4B5B"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61AD9190" w14:textId="1DD11C56"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【厚生労働大臣が定める基準】</w:t>
            </w:r>
          </w:p>
        </w:tc>
        <w:tc>
          <w:tcPr>
            <w:tcW w:w="1134" w:type="dxa"/>
            <w:tcBorders>
              <w:top w:val="single" w:sz="4" w:space="0" w:color="auto"/>
              <w:bottom w:val="dotted" w:sz="4" w:space="0" w:color="auto"/>
            </w:tcBorders>
            <w:shd w:val="clear" w:color="auto" w:fill="auto"/>
          </w:tcPr>
          <w:p w14:paraId="5AB6214B" w14:textId="77777777"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6D2FA76" w14:textId="0578DD5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平27告95</w:t>
            </w:r>
          </w:p>
          <w:p w14:paraId="18282E3D" w14:textId="0B28382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三の二</w:t>
            </w:r>
          </w:p>
        </w:tc>
      </w:tr>
      <w:tr w:rsidR="002124AB" w:rsidRPr="002124AB" w14:paraId="13AFA393" w14:textId="77777777" w:rsidTr="00725C67">
        <w:trPr>
          <w:trHeight w:val="70"/>
        </w:trPr>
        <w:tc>
          <w:tcPr>
            <w:tcW w:w="1228" w:type="dxa"/>
            <w:tcBorders>
              <w:top w:val="nil"/>
              <w:bottom w:val="nil"/>
            </w:tcBorders>
            <w:shd w:val="clear" w:color="auto" w:fill="auto"/>
          </w:tcPr>
          <w:p w14:paraId="14C458B7"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4B8C32A1" w14:textId="4103B811"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①　認知症専門ケア加算（Ⅰ）については、次のいずれにも適合していますか。</w:t>
            </w:r>
          </w:p>
        </w:tc>
        <w:tc>
          <w:tcPr>
            <w:tcW w:w="1134" w:type="dxa"/>
            <w:tcBorders>
              <w:top w:val="dotted" w:sz="4" w:space="0" w:color="auto"/>
              <w:bottom w:val="nil"/>
            </w:tcBorders>
            <w:shd w:val="clear" w:color="auto" w:fill="auto"/>
          </w:tcPr>
          <w:p w14:paraId="5C7F35A2" w14:textId="77777777"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17397E51"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D893559" w14:textId="77777777" w:rsidTr="00725C67">
        <w:trPr>
          <w:trHeight w:val="70"/>
        </w:trPr>
        <w:tc>
          <w:tcPr>
            <w:tcW w:w="1228" w:type="dxa"/>
            <w:tcBorders>
              <w:top w:val="nil"/>
              <w:bottom w:val="nil"/>
            </w:tcBorders>
            <w:shd w:val="clear" w:color="auto" w:fill="auto"/>
          </w:tcPr>
          <w:p w14:paraId="535B7D3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77E03458" w14:textId="124AF71E"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sz w:val="21"/>
                <w:szCs w:val="21"/>
              </w:rPr>
              <w:t>1)</w:t>
            </w:r>
            <w:r w:rsidRPr="002124AB">
              <w:rPr>
                <w:rFonts w:ascii="BIZ UDゴシック" w:eastAsia="BIZ UDゴシック" w:hAnsi="BIZ UDゴシック" w:hint="eastAsia"/>
                <w:sz w:val="21"/>
                <w:szCs w:val="21"/>
              </w:rPr>
              <w:t xml:space="preserve">　事業所における利用者の総数のうち、日常生活に支障を来すおそれのある症状若しくは行動が認められることから介護を必要とする認知症の者（以下「対象者」）の占める割合が2分の1以上であること。</w:t>
            </w:r>
          </w:p>
        </w:tc>
        <w:tc>
          <w:tcPr>
            <w:tcW w:w="1134" w:type="dxa"/>
            <w:tcBorders>
              <w:top w:val="nil"/>
              <w:bottom w:val="dotted" w:sz="4" w:space="0" w:color="auto"/>
            </w:tcBorders>
            <w:shd w:val="clear" w:color="auto" w:fill="auto"/>
          </w:tcPr>
          <w:p w14:paraId="6A4C282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46348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06AE6952"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056289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6F451418" w14:textId="6C0B24E3"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912536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4820CDEF"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5225C15" w14:textId="77777777" w:rsidTr="00725C67">
        <w:trPr>
          <w:trHeight w:val="70"/>
        </w:trPr>
        <w:tc>
          <w:tcPr>
            <w:tcW w:w="1228" w:type="dxa"/>
            <w:tcBorders>
              <w:top w:val="nil"/>
              <w:bottom w:val="nil"/>
            </w:tcBorders>
            <w:shd w:val="clear" w:color="auto" w:fill="auto"/>
          </w:tcPr>
          <w:p w14:paraId="27EA48EA"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61FBF912" w14:textId="51BC0138"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sz w:val="21"/>
                <w:szCs w:val="21"/>
              </w:rPr>
              <w:t>2)</w:t>
            </w:r>
            <w:r w:rsidRPr="002124AB">
              <w:rPr>
                <w:rFonts w:ascii="BIZ UDゴシック" w:eastAsia="BIZ UDゴシック" w:hAnsi="BIZ UDゴシック" w:hint="eastAsia"/>
                <w:sz w:val="21"/>
                <w:szCs w:val="21"/>
              </w:rPr>
              <w:t xml:space="preserve">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1134" w:type="dxa"/>
            <w:tcBorders>
              <w:top w:val="dotted" w:sz="4" w:space="0" w:color="auto"/>
              <w:bottom w:val="dotted" w:sz="4" w:space="0" w:color="auto"/>
            </w:tcBorders>
            <w:shd w:val="clear" w:color="auto" w:fill="auto"/>
          </w:tcPr>
          <w:p w14:paraId="013580A8"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874156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C956BD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157042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A8F0CFF" w14:textId="0B563960"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493308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7CF243D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1F4CC6E" w14:textId="77777777" w:rsidTr="00725C67">
        <w:trPr>
          <w:trHeight w:val="70"/>
        </w:trPr>
        <w:tc>
          <w:tcPr>
            <w:tcW w:w="1228" w:type="dxa"/>
            <w:tcBorders>
              <w:top w:val="nil"/>
              <w:bottom w:val="nil"/>
            </w:tcBorders>
            <w:shd w:val="clear" w:color="auto" w:fill="auto"/>
          </w:tcPr>
          <w:p w14:paraId="3660560A"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28D19EAB" w14:textId="677AB5F6" w:rsidR="002D6F16" w:rsidRPr="002124AB" w:rsidRDefault="002D6F16" w:rsidP="002D6F16">
            <w:pPr>
              <w:adjustRightInd w:val="0"/>
              <w:spacing w:line="240" w:lineRule="exact"/>
              <w:ind w:left="378" w:hangingChars="200" w:hanging="37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sz w:val="21"/>
                <w:szCs w:val="21"/>
              </w:rPr>
              <w:t>3)</w:t>
            </w:r>
            <w:r w:rsidRPr="002124AB">
              <w:rPr>
                <w:rFonts w:ascii="BIZ UDゴシック" w:eastAsia="BIZ UDゴシック" w:hAnsi="BIZ UDゴシック" w:hint="eastAsia"/>
                <w:sz w:val="21"/>
                <w:szCs w:val="21"/>
              </w:rPr>
              <w:t xml:space="preserve">　当該事業所の従業者に対する認知症ケアに関する留意事項の伝達又は技術的指導に係る会議を定期的に開催していること。</w:t>
            </w:r>
          </w:p>
        </w:tc>
        <w:tc>
          <w:tcPr>
            <w:tcW w:w="1134" w:type="dxa"/>
            <w:tcBorders>
              <w:top w:val="dotted" w:sz="4" w:space="0" w:color="auto"/>
              <w:bottom w:val="single" w:sz="4" w:space="0" w:color="auto"/>
            </w:tcBorders>
            <w:shd w:val="clear" w:color="auto" w:fill="auto"/>
          </w:tcPr>
          <w:p w14:paraId="35117E8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814117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B2F77F9"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204747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CC0C238" w14:textId="671A8C7B"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712058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59E78561"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E0DCF0E" w14:textId="77777777" w:rsidTr="00725C67">
        <w:trPr>
          <w:trHeight w:val="70"/>
        </w:trPr>
        <w:tc>
          <w:tcPr>
            <w:tcW w:w="1228" w:type="dxa"/>
            <w:tcBorders>
              <w:top w:val="nil"/>
              <w:bottom w:val="nil"/>
            </w:tcBorders>
            <w:shd w:val="clear" w:color="auto" w:fill="auto"/>
          </w:tcPr>
          <w:p w14:paraId="202E7CB9"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bottom w:val="nil"/>
            </w:tcBorders>
            <w:shd w:val="clear" w:color="auto" w:fill="auto"/>
          </w:tcPr>
          <w:p w14:paraId="32738486" w14:textId="7A37FCCD" w:rsidR="002D6F16" w:rsidRPr="002124AB" w:rsidRDefault="002D6F16" w:rsidP="002D6F16">
            <w:pPr>
              <w:adjustRightInd w:val="0"/>
              <w:spacing w:line="240" w:lineRule="exact"/>
              <w:ind w:left="166" w:firstLineChars="0" w:hanging="166"/>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②　認知症専門ケア加算（Ⅱ）については、次のいずれにも適合していますか。</w:t>
            </w:r>
          </w:p>
        </w:tc>
        <w:tc>
          <w:tcPr>
            <w:tcW w:w="1134" w:type="dxa"/>
            <w:tcBorders>
              <w:top w:val="single" w:sz="4" w:space="0" w:color="auto"/>
              <w:bottom w:val="nil"/>
            </w:tcBorders>
            <w:shd w:val="clear" w:color="auto" w:fill="auto"/>
          </w:tcPr>
          <w:p w14:paraId="14AFCED1" w14:textId="2A110A1A"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379DDC00"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32B83C3" w14:textId="77777777" w:rsidTr="00725C67">
        <w:trPr>
          <w:trHeight w:val="70"/>
        </w:trPr>
        <w:tc>
          <w:tcPr>
            <w:tcW w:w="1228" w:type="dxa"/>
            <w:tcBorders>
              <w:top w:val="nil"/>
              <w:bottom w:val="nil"/>
            </w:tcBorders>
            <w:shd w:val="clear" w:color="auto" w:fill="auto"/>
          </w:tcPr>
          <w:p w14:paraId="257CA0EC"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340657F3" w14:textId="77777777" w:rsidR="002D6F16" w:rsidRPr="002124AB" w:rsidRDefault="002D6F16" w:rsidP="002D6F16">
            <w:pPr>
              <w:adjustRightInd w:val="0"/>
              <w:spacing w:line="240" w:lineRule="exact"/>
              <w:ind w:left="166" w:firstLineChars="0" w:hanging="166"/>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sz w:val="21"/>
                <w:szCs w:val="21"/>
              </w:rPr>
              <w:t>(1)</w:t>
            </w:r>
            <w:r w:rsidRPr="002124AB">
              <w:rPr>
                <w:rFonts w:ascii="BIZ UDゴシック" w:eastAsia="BIZ UDゴシック" w:hAnsi="BIZ UDゴシック" w:hint="eastAsia"/>
                <w:sz w:val="21"/>
                <w:szCs w:val="21"/>
              </w:rPr>
              <w:t xml:space="preserve">　認知症専門ケア加算(Ⅰ)の基準のいずれにも適合すること。</w:t>
            </w:r>
          </w:p>
          <w:p w14:paraId="6E49A85A" w14:textId="77777777" w:rsidR="002D6F16" w:rsidRPr="002124AB" w:rsidRDefault="002D6F16" w:rsidP="002D6F16">
            <w:pPr>
              <w:adjustRightInd w:val="0"/>
              <w:spacing w:line="240" w:lineRule="exact"/>
              <w:ind w:left="166" w:firstLineChars="0" w:hanging="166"/>
              <w:contextualSpacing/>
              <w:rPr>
                <w:rFonts w:ascii="BIZ UDゴシック" w:eastAsia="BIZ UDゴシック" w:hAnsi="BIZ UDゴシック"/>
                <w:sz w:val="21"/>
                <w:szCs w:val="21"/>
              </w:rPr>
            </w:pPr>
          </w:p>
          <w:p w14:paraId="18EEAC9C" w14:textId="77777777" w:rsidR="002D6F16" w:rsidRPr="002124AB" w:rsidRDefault="002D6F16" w:rsidP="002D6F16">
            <w:pPr>
              <w:adjustRightInd w:val="0"/>
              <w:spacing w:line="240" w:lineRule="exact"/>
              <w:ind w:left="166" w:firstLineChars="0" w:hanging="166"/>
              <w:contextualSpacing/>
              <w:rPr>
                <w:rFonts w:ascii="BIZ UDゴシック" w:eastAsia="BIZ UDゴシック" w:hAnsi="BIZ UDゴシック"/>
                <w:sz w:val="21"/>
                <w:szCs w:val="21"/>
              </w:rPr>
            </w:pPr>
          </w:p>
          <w:p w14:paraId="393631F6" w14:textId="412DE673" w:rsidR="002D6F16" w:rsidRPr="002124AB" w:rsidRDefault="002D6F16" w:rsidP="002D6F16">
            <w:pPr>
              <w:adjustRightInd w:val="0"/>
              <w:spacing w:line="240" w:lineRule="exact"/>
              <w:ind w:left="166" w:firstLineChars="0" w:hanging="166"/>
              <w:contextualSpacing/>
              <w:rPr>
                <w:rFonts w:ascii="BIZ UDゴシック" w:eastAsia="BIZ UDゴシック" w:hAnsi="BIZ UDゴシック"/>
                <w:sz w:val="21"/>
                <w:szCs w:val="21"/>
              </w:rPr>
            </w:pPr>
          </w:p>
        </w:tc>
        <w:tc>
          <w:tcPr>
            <w:tcW w:w="1134" w:type="dxa"/>
            <w:tcBorders>
              <w:top w:val="nil"/>
              <w:bottom w:val="dotted" w:sz="4" w:space="0" w:color="auto"/>
            </w:tcBorders>
            <w:shd w:val="clear" w:color="auto" w:fill="auto"/>
          </w:tcPr>
          <w:p w14:paraId="231D3C6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809021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3A36E46"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14472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6F2774FE" w14:textId="1FCA3D03"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272162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57C0312E"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720CCBA" w14:textId="77777777" w:rsidTr="00725C67">
        <w:trPr>
          <w:trHeight w:val="70"/>
        </w:trPr>
        <w:tc>
          <w:tcPr>
            <w:tcW w:w="1228" w:type="dxa"/>
            <w:tcBorders>
              <w:top w:val="nil"/>
              <w:bottom w:val="nil"/>
            </w:tcBorders>
            <w:shd w:val="clear" w:color="auto" w:fill="auto"/>
          </w:tcPr>
          <w:p w14:paraId="2896AA6E"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4EF50FEC" w14:textId="77777777" w:rsidR="002D6F16" w:rsidRPr="002124AB" w:rsidRDefault="002D6F16" w:rsidP="002D6F16">
            <w:pPr>
              <w:adjustRightInd w:val="0"/>
              <w:spacing w:line="240" w:lineRule="exact"/>
              <w:ind w:left="166" w:firstLineChars="0" w:hanging="166"/>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sz w:val="21"/>
                <w:szCs w:val="21"/>
              </w:rPr>
              <w:t>2)</w:t>
            </w:r>
            <w:r w:rsidRPr="002124AB">
              <w:rPr>
                <w:rFonts w:ascii="BIZ UDゴシック" w:eastAsia="BIZ UDゴシック" w:hAnsi="BIZ UDゴシック" w:hint="eastAsia"/>
                <w:sz w:val="21"/>
                <w:szCs w:val="21"/>
              </w:rPr>
              <w:t xml:space="preserve">　認知症介護の指導に係る専門的な研修を修了している者を1名以上配置し、事業所全体の認知症ケアの指導等を実施していること。</w:t>
            </w:r>
          </w:p>
          <w:p w14:paraId="3536D61D" w14:textId="77777777" w:rsidR="00952DF8" w:rsidRPr="002124AB" w:rsidRDefault="00952DF8" w:rsidP="002D6F16">
            <w:pPr>
              <w:adjustRightInd w:val="0"/>
              <w:spacing w:line="240" w:lineRule="exact"/>
              <w:ind w:left="166" w:firstLineChars="0" w:hanging="166"/>
              <w:contextualSpacing/>
              <w:rPr>
                <w:rFonts w:ascii="BIZ UDゴシック" w:eastAsia="BIZ UDゴシック" w:hAnsi="BIZ UDゴシック"/>
                <w:sz w:val="21"/>
                <w:szCs w:val="21"/>
              </w:rPr>
            </w:pPr>
          </w:p>
          <w:p w14:paraId="3714F51C" w14:textId="7B16D002" w:rsidR="00952DF8" w:rsidRPr="002124AB" w:rsidRDefault="00952DF8" w:rsidP="002D6F16">
            <w:pPr>
              <w:adjustRightInd w:val="0"/>
              <w:spacing w:line="240" w:lineRule="exact"/>
              <w:ind w:left="166" w:firstLineChars="0" w:hanging="166"/>
              <w:contextualSpacing/>
              <w:rPr>
                <w:rFonts w:ascii="BIZ UDゴシック" w:eastAsia="BIZ UDゴシック" w:hAnsi="BIZ UDゴシック"/>
                <w:sz w:val="21"/>
                <w:szCs w:val="21"/>
              </w:rPr>
            </w:pPr>
          </w:p>
        </w:tc>
        <w:tc>
          <w:tcPr>
            <w:tcW w:w="1134" w:type="dxa"/>
            <w:tcBorders>
              <w:top w:val="dotted" w:sz="4" w:space="0" w:color="auto"/>
              <w:bottom w:val="dotted" w:sz="4" w:space="0" w:color="auto"/>
            </w:tcBorders>
            <w:shd w:val="clear" w:color="auto" w:fill="auto"/>
          </w:tcPr>
          <w:p w14:paraId="6B1ABE8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2589474"/>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7C0B3E4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112148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3A0C0106" w14:textId="56619E95"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476652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79901273"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C07D3AA" w14:textId="77777777" w:rsidTr="00725C67">
        <w:trPr>
          <w:trHeight w:val="70"/>
        </w:trPr>
        <w:tc>
          <w:tcPr>
            <w:tcW w:w="1228" w:type="dxa"/>
            <w:tcBorders>
              <w:top w:val="nil"/>
              <w:bottom w:val="nil"/>
            </w:tcBorders>
            <w:shd w:val="clear" w:color="auto" w:fill="auto"/>
          </w:tcPr>
          <w:p w14:paraId="72061C63"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6F7BF102" w14:textId="1D53694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w:t>
            </w:r>
            <w:r w:rsidRPr="002124AB">
              <w:rPr>
                <w:rFonts w:ascii="BIZ UDゴシック" w:eastAsia="BIZ UDゴシック" w:hAnsi="BIZ UDゴシック"/>
                <w:sz w:val="21"/>
                <w:szCs w:val="21"/>
              </w:rPr>
              <w:t>3)</w:t>
            </w:r>
            <w:r w:rsidRPr="002124AB">
              <w:rPr>
                <w:rFonts w:ascii="BIZ UDゴシック" w:eastAsia="BIZ UDゴシック" w:hAnsi="BIZ UDゴシック" w:hint="eastAsia"/>
                <w:sz w:val="21"/>
                <w:szCs w:val="21"/>
              </w:rPr>
              <w:t xml:space="preserve">　当該事業所における介護職員、看護職員ごとの認知症ケアに関する研修計画を作成し、当該計画に従い、研修を実施又は実施を予定していること。</w:t>
            </w:r>
          </w:p>
        </w:tc>
        <w:tc>
          <w:tcPr>
            <w:tcW w:w="1134" w:type="dxa"/>
            <w:tcBorders>
              <w:top w:val="dotted" w:sz="4" w:space="0" w:color="auto"/>
              <w:bottom w:val="single" w:sz="4" w:space="0" w:color="auto"/>
            </w:tcBorders>
            <w:shd w:val="clear" w:color="auto" w:fill="auto"/>
          </w:tcPr>
          <w:p w14:paraId="7E52A16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008752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4305EE2A"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312064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00D9BB10" w14:textId="558E98B3"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600628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single" w:sz="4" w:space="0" w:color="auto"/>
            </w:tcBorders>
            <w:shd w:val="clear" w:color="auto" w:fill="auto"/>
          </w:tcPr>
          <w:p w14:paraId="3BEA067E"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2329D33" w14:textId="77777777" w:rsidTr="00A96A60">
        <w:trPr>
          <w:trHeight w:val="70"/>
        </w:trPr>
        <w:tc>
          <w:tcPr>
            <w:tcW w:w="1228" w:type="dxa"/>
            <w:tcBorders>
              <w:top w:val="nil"/>
              <w:bottom w:val="nil"/>
            </w:tcBorders>
            <w:shd w:val="clear" w:color="auto" w:fill="auto"/>
          </w:tcPr>
          <w:p w14:paraId="6B921432"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single" w:sz="4" w:space="0" w:color="auto"/>
              <w:bottom w:val="dotted" w:sz="4" w:space="0" w:color="auto"/>
            </w:tcBorders>
            <w:shd w:val="clear" w:color="auto" w:fill="auto"/>
          </w:tcPr>
          <w:p w14:paraId="5E1DA930" w14:textId="2AB3222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【厚生労働大臣が定める者】</w:t>
            </w:r>
          </w:p>
        </w:tc>
        <w:tc>
          <w:tcPr>
            <w:tcW w:w="1134" w:type="dxa"/>
            <w:tcBorders>
              <w:top w:val="single" w:sz="4" w:space="0" w:color="auto"/>
              <w:bottom w:val="nil"/>
            </w:tcBorders>
            <w:shd w:val="clear" w:color="auto" w:fill="auto"/>
          </w:tcPr>
          <w:p w14:paraId="32F08D5A" w14:textId="77777777"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single" w:sz="4" w:space="0" w:color="auto"/>
              <w:bottom w:val="nil"/>
            </w:tcBorders>
            <w:shd w:val="clear" w:color="auto" w:fill="auto"/>
          </w:tcPr>
          <w:p w14:paraId="1DF5574C" w14:textId="46B038E0" w:rsidR="002D6F16" w:rsidRPr="002124AB" w:rsidRDefault="002D6F16" w:rsidP="002D6F16">
            <w:pPr>
              <w:adjustRightInd w:val="0"/>
              <w:spacing w:line="200" w:lineRule="exact"/>
              <w:ind w:left="77" w:hangingChars="57" w:hanging="77"/>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平27告示94</w:t>
            </w:r>
          </w:p>
          <w:p w14:paraId="516B7349" w14:textId="2AFF2966" w:rsidR="002D6F16" w:rsidRPr="002124AB" w:rsidRDefault="002D6F16" w:rsidP="002D6F16">
            <w:pPr>
              <w:adjustRightInd w:val="0"/>
              <w:spacing w:line="200" w:lineRule="exact"/>
              <w:ind w:hangingChars="5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三の二</w:t>
            </w:r>
          </w:p>
        </w:tc>
      </w:tr>
      <w:tr w:rsidR="002124AB" w:rsidRPr="002124AB" w14:paraId="0B5F4ED6" w14:textId="77777777" w:rsidTr="00A96A60">
        <w:trPr>
          <w:trHeight w:val="70"/>
        </w:trPr>
        <w:tc>
          <w:tcPr>
            <w:tcW w:w="1228" w:type="dxa"/>
            <w:tcBorders>
              <w:top w:val="nil"/>
              <w:bottom w:val="nil"/>
            </w:tcBorders>
            <w:shd w:val="clear" w:color="auto" w:fill="auto"/>
          </w:tcPr>
          <w:p w14:paraId="56749FD5"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53248BF7" w14:textId="6D9DF732"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「日常生活に支障を来すおそれのある症状若しくは行動が認められることから介護を必要とする認知症の者」・・・日常生活自立度のランクⅢ、Ⅳ又はMに該当する利用者を指す。</w:t>
            </w:r>
          </w:p>
        </w:tc>
        <w:tc>
          <w:tcPr>
            <w:tcW w:w="1134" w:type="dxa"/>
            <w:tcBorders>
              <w:top w:val="nil"/>
              <w:bottom w:val="nil"/>
            </w:tcBorders>
            <w:shd w:val="clear" w:color="auto" w:fill="auto"/>
          </w:tcPr>
          <w:p w14:paraId="3C1A578D" w14:textId="77777777"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29594EE5" w14:textId="18870F6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599D8760" w14:textId="3191D24F"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第二の2(21)①</w:t>
            </w:r>
          </w:p>
        </w:tc>
      </w:tr>
      <w:tr w:rsidR="002124AB" w:rsidRPr="002124AB" w14:paraId="2AC255C7" w14:textId="77777777" w:rsidTr="00725C67">
        <w:trPr>
          <w:trHeight w:val="70"/>
        </w:trPr>
        <w:tc>
          <w:tcPr>
            <w:tcW w:w="1228" w:type="dxa"/>
            <w:tcBorders>
              <w:top w:val="nil"/>
              <w:bottom w:val="nil"/>
            </w:tcBorders>
            <w:shd w:val="clear" w:color="auto" w:fill="auto"/>
          </w:tcPr>
          <w:p w14:paraId="0A291A6D"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681FCBDD" w14:textId="2FEEABA2" w:rsidR="002D6F16" w:rsidRPr="002124AB" w:rsidRDefault="002D6F16" w:rsidP="002D6F16">
            <w:pPr>
              <w:adjustRightInd w:val="0"/>
              <w:spacing w:line="240" w:lineRule="exact"/>
              <w:ind w:left="144" w:hanging="144"/>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認知症高齢者の日常生活自立度Ⅲ以上の割合が2分の1以上の算定方法は、算定日が属する月の前3月間の利用者実人員数又は利用延人員数の平均で算定すること。また、届出を行った月以降においても、直近3月間の認知症高齢者の日常生活自立度Ⅲ以上の割合につき、毎月継続的に所定の割合以上であることが必要である。なお、その割合については、毎月記録するものとし、所定の割合を下回った場合については、直ちに届出を提出しなければならない。</w:t>
            </w:r>
          </w:p>
          <w:p w14:paraId="65E77920" w14:textId="77BA94C7" w:rsidR="002D6F16" w:rsidRPr="002124AB" w:rsidRDefault="002D6F16" w:rsidP="002D6F16">
            <w:pPr>
              <w:adjustRightInd w:val="0"/>
              <w:spacing w:line="240" w:lineRule="exact"/>
              <w:ind w:left="144" w:hanging="144"/>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認知症介護に係る専門的な研修」とは、、「認知症介護実践者等養成事業の実施について」（平成18年3月31日厚労省老健局長通知）、「認知症実践者等養成事業の円滑な運営について」（平成18年3月31日厚労省計画課長通知）に規定する「認知症介護実践リーダー研修」及び認知症看護に係る適切な研修を指す。</w:t>
            </w:r>
          </w:p>
        </w:tc>
        <w:tc>
          <w:tcPr>
            <w:tcW w:w="1134" w:type="dxa"/>
            <w:tcBorders>
              <w:top w:val="nil"/>
              <w:bottom w:val="nil"/>
            </w:tcBorders>
            <w:shd w:val="clear" w:color="auto" w:fill="auto"/>
          </w:tcPr>
          <w:p w14:paraId="7C1E9CEF" w14:textId="77777777"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20C0FC55" w14:textId="2A7FB538"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3D7774A3" w14:textId="113B5E42"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第二の2(21)②</w:t>
            </w:r>
          </w:p>
        </w:tc>
      </w:tr>
      <w:tr w:rsidR="002124AB" w:rsidRPr="002124AB" w14:paraId="3D9041C2" w14:textId="77777777" w:rsidTr="00A96A60">
        <w:trPr>
          <w:trHeight w:val="399"/>
        </w:trPr>
        <w:tc>
          <w:tcPr>
            <w:tcW w:w="1228" w:type="dxa"/>
            <w:tcBorders>
              <w:top w:val="nil"/>
              <w:bottom w:val="nil"/>
            </w:tcBorders>
            <w:shd w:val="clear" w:color="auto" w:fill="auto"/>
          </w:tcPr>
          <w:p w14:paraId="52022118"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36BC80DE" w14:textId="77777777" w:rsidR="002D6F16" w:rsidRPr="002124AB" w:rsidRDefault="002D6F16" w:rsidP="002D6F16">
            <w:pPr>
              <w:adjustRightInd w:val="0"/>
              <w:spacing w:line="240" w:lineRule="exact"/>
              <w:ind w:left="144" w:hanging="144"/>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認知症介護の指導に係る専門的な研修」とは、「認知症介護実践者等養成事業の実施について」、「認知症実践者等養成事業の円滑な運営について」に規定する「認知症介護指導者養成研修」及び認知症看護に係る適切な研修を指す。</w:t>
            </w:r>
          </w:p>
        </w:tc>
        <w:tc>
          <w:tcPr>
            <w:tcW w:w="1134" w:type="dxa"/>
            <w:tcBorders>
              <w:top w:val="nil"/>
              <w:bottom w:val="nil"/>
            </w:tcBorders>
            <w:shd w:val="clear" w:color="auto" w:fill="auto"/>
          </w:tcPr>
          <w:p w14:paraId="78A894BE" w14:textId="77777777"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bottom w:val="nil"/>
            </w:tcBorders>
            <w:shd w:val="clear" w:color="auto" w:fill="auto"/>
          </w:tcPr>
          <w:p w14:paraId="4E5FE690" w14:textId="49A94DF9"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3FBC803C" w14:textId="0A35294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第二の2(21)③</w:t>
            </w:r>
          </w:p>
        </w:tc>
      </w:tr>
      <w:tr w:rsidR="002124AB" w:rsidRPr="002124AB" w14:paraId="7BA102F7" w14:textId="77777777" w:rsidTr="00A96A60">
        <w:trPr>
          <w:trHeight w:val="70"/>
        </w:trPr>
        <w:tc>
          <w:tcPr>
            <w:tcW w:w="1228" w:type="dxa"/>
            <w:tcBorders>
              <w:top w:val="nil"/>
              <w:bottom w:val="nil"/>
            </w:tcBorders>
            <w:shd w:val="clear" w:color="auto" w:fill="auto"/>
          </w:tcPr>
          <w:p w14:paraId="2FCD8A07" w14:textId="77777777" w:rsidR="002D6F16" w:rsidRPr="002124AB" w:rsidRDefault="002D6F16" w:rsidP="002D6F16">
            <w:pPr>
              <w:adjustRightInd w:val="0"/>
              <w:spacing w:line="240" w:lineRule="exact"/>
              <w:ind w:left="144" w:hanging="144"/>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7B34F5CC" w14:textId="72F74D06" w:rsidR="002D6F16" w:rsidRPr="002124AB" w:rsidRDefault="002D6F16" w:rsidP="002D6F16">
            <w:pPr>
              <w:adjustRightInd w:val="0"/>
              <w:spacing w:line="240" w:lineRule="exact"/>
              <w:ind w:left="144" w:hanging="144"/>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「認知症ケアに関する留意事項の伝達又は技術的指導に係る会議」の実施に当たっては、登録ヘルパーを含めて、いくつかのグループ別に分かれて開催することで差し支えない。</w:t>
            </w:r>
          </w:p>
        </w:tc>
        <w:tc>
          <w:tcPr>
            <w:tcW w:w="1134" w:type="dxa"/>
            <w:tcBorders>
              <w:top w:val="nil"/>
              <w:bottom w:val="single" w:sz="4" w:space="0" w:color="auto"/>
            </w:tcBorders>
            <w:shd w:val="clear" w:color="auto" w:fill="auto"/>
          </w:tcPr>
          <w:p w14:paraId="39C68959" w14:textId="77777777" w:rsidR="002D6F16" w:rsidRPr="002124AB" w:rsidRDefault="002D6F16" w:rsidP="002D6F16">
            <w:pPr>
              <w:adjustRightInd w:val="0"/>
              <w:spacing w:line="240" w:lineRule="exact"/>
              <w:ind w:left="136" w:hanging="136"/>
              <w:contextualSpacing/>
              <w:jc w:val="center"/>
              <w:rPr>
                <w:rFonts w:ascii="BIZ UDゴシック" w:eastAsia="BIZ UDゴシック" w:hAnsi="BIZ UDゴシック"/>
                <w:kern w:val="0"/>
                <w:sz w:val="20"/>
                <w:szCs w:val="20"/>
              </w:rPr>
            </w:pPr>
          </w:p>
        </w:tc>
        <w:tc>
          <w:tcPr>
            <w:tcW w:w="1348" w:type="dxa"/>
            <w:tcBorders>
              <w:top w:val="nil"/>
              <w:bottom w:val="single" w:sz="4" w:space="0" w:color="auto"/>
            </w:tcBorders>
            <w:shd w:val="clear" w:color="auto" w:fill="auto"/>
          </w:tcPr>
          <w:p w14:paraId="331FF14C" w14:textId="3434879A"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 xml:space="preserve">平12老企36 </w:t>
            </w:r>
          </w:p>
          <w:p w14:paraId="108FE716" w14:textId="44F0B305"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第二の2(21)④</w:t>
            </w:r>
          </w:p>
        </w:tc>
      </w:tr>
      <w:tr w:rsidR="002124AB" w:rsidRPr="002124AB" w14:paraId="1EE7B4F6" w14:textId="77777777" w:rsidTr="00A96A60">
        <w:trPr>
          <w:trHeight w:val="1002"/>
        </w:trPr>
        <w:tc>
          <w:tcPr>
            <w:tcW w:w="1228" w:type="dxa"/>
            <w:vMerge w:val="restart"/>
            <w:shd w:val="clear" w:color="auto" w:fill="auto"/>
          </w:tcPr>
          <w:p w14:paraId="66E69A33" w14:textId="4810228E"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64</w:t>
            </w:r>
          </w:p>
          <w:p w14:paraId="37B67DEE"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介護職員処遇改善加算</w:t>
            </w:r>
          </w:p>
          <w:p w14:paraId="68F30AE3" w14:textId="08B073D9"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p>
        </w:tc>
        <w:tc>
          <w:tcPr>
            <w:tcW w:w="6663" w:type="dxa"/>
            <w:gridSpan w:val="2"/>
            <w:tcBorders>
              <w:bottom w:val="dotted" w:sz="4" w:space="0" w:color="auto"/>
            </w:tcBorders>
            <w:shd w:val="clear" w:color="auto" w:fill="auto"/>
          </w:tcPr>
          <w:p w14:paraId="4EF59249" w14:textId="65E576F8"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134" w:type="dxa"/>
            <w:tcBorders>
              <w:top w:val="single" w:sz="4" w:space="0" w:color="auto"/>
              <w:bottom w:val="dotted" w:sz="4" w:space="0" w:color="auto"/>
            </w:tcBorders>
            <w:shd w:val="clear" w:color="auto" w:fill="auto"/>
          </w:tcPr>
          <w:p w14:paraId="47FF202F"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165716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2182770E"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555965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D0ADDCA" w14:textId="251E0E9B"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92198527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bottom w:val="nil"/>
            </w:tcBorders>
            <w:shd w:val="clear" w:color="auto" w:fill="auto"/>
          </w:tcPr>
          <w:p w14:paraId="14EB58F0" w14:textId="2DABDC6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23BFBEC3" w14:textId="1654F5BD"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別表1のト</w:t>
            </w:r>
          </w:p>
          <w:p w14:paraId="1A5DE35A" w14:textId="5BF0B18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5155A4C" w14:textId="77777777" w:rsidTr="001C3B1C">
        <w:trPr>
          <w:trHeight w:val="688"/>
        </w:trPr>
        <w:tc>
          <w:tcPr>
            <w:tcW w:w="1228" w:type="dxa"/>
            <w:vMerge/>
            <w:shd w:val="clear" w:color="auto" w:fill="auto"/>
          </w:tcPr>
          <w:p w14:paraId="561513A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119" w:type="dxa"/>
            <w:tcBorders>
              <w:bottom w:val="dotted" w:sz="4" w:space="0" w:color="000000" w:themeColor="text1"/>
              <w:right w:val="dotted" w:sz="4" w:space="0" w:color="000000" w:themeColor="text1"/>
            </w:tcBorders>
            <w:shd w:val="clear" w:color="auto" w:fill="auto"/>
            <w:vAlign w:val="center"/>
          </w:tcPr>
          <w:p w14:paraId="019F6DF9" w14:textId="1C10DFC9"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(1) 介護職員処遇改善加算（Ⅰ）</w:t>
            </w:r>
          </w:p>
        </w:tc>
        <w:tc>
          <w:tcPr>
            <w:tcW w:w="3544" w:type="dxa"/>
            <w:tcBorders>
              <w:left w:val="dotted" w:sz="4" w:space="0" w:color="000000" w:themeColor="text1"/>
              <w:bottom w:val="dotted" w:sz="4" w:space="0" w:color="000000" w:themeColor="text1"/>
            </w:tcBorders>
            <w:shd w:val="clear" w:color="auto" w:fill="auto"/>
            <w:vAlign w:val="center"/>
          </w:tcPr>
          <w:p w14:paraId="21A90983" w14:textId="160806C3"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基本サービス費に各種加算減算を加えた総単位数の137/1000</w:t>
            </w:r>
          </w:p>
        </w:tc>
        <w:tc>
          <w:tcPr>
            <w:tcW w:w="1134" w:type="dxa"/>
            <w:tcBorders>
              <w:bottom w:val="dotted" w:sz="4" w:space="0" w:color="000000" w:themeColor="text1"/>
            </w:tcBorders>
            <w:shd w:val="clear" w:color="auto" w:fill="auto"/>
            <w:vAlign w:val="center"/>
          </w:tcPr>
          <w:p w14:paraId="5C4A9271" w14:textId="74622F7D"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771534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nil"/>
              <w:bottom w:val="dotted" w:sz="4" w:space="0" w:color="FFFFFF" w:themeColor="background1"/>
            </w:tcBorders>
            <w:shd w:val="clear" w:color="auto" w:fill="auto"/>
          </w:tcPr>
          <w:p w14:paraId="33E0E09B"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0CF018E" w14:textId="77777777" w:rsidTr="001C3B1C">
        <w:trPr>
          <w:trHeight w:val="688"/>
        </w:trPr>
        <w:tc>
          <w:tcPr>
            <w:tcW w:w="1228" w:type="dxa"/>
            <w:vMerge/>
            <w:shd w:val="clear" w:color="auto" w:fill="auto"/>
          </w:tcPr>
          <w:p w14:paraId="66155AD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119" w:type="dxa"/>
            <w:tcBorders>
              <w:top w:val="dotted" w:sz="4" w:space="0" w:color="000000" w:themeColor="text1"/>
              <w:bottom w:val="dotted" w:sz="4" w:space="0" w:color="000000" w:themeColor="text1"/>
              <w:right w:val="dotted" w:sz="4" w:space="0" w:color="000000" w:themeColor="text1"/>
            </w:tcBorders>
            <w:shd w:val="clear" w:color="auto" w:fill="auto"/>
            <w:vAlign w:val="center"/>
          </w:tcPr>
          <w:p w14:paraId="5C4A5FB0" w14:textId="0380A6E9"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(2) 介護職員処遇改善加算（Ⅱ）</w:t>
            </w:r>
          </w:p>
        </w:tc>
        <w:tc>
          <w:tcPr>
            <w:tcW w:w="3544" w:type="dxa"/>
            <w:tcBorders>
              <w:top w:val="dotted" w:sz="4" w:space="0" w:color="000000" w:themeColor="text1"/>
              <w:left w:val="dotted" w:sz="4" w:space="0" w:color="000000" w:themeColor="text1"/>
              <w:bottom w:val="dotted" w:sz="4" w:space="0" w:color="000000" w:themeColor="text1"/>
            </w:tcBorders>
            <w:shd w:val="clear" w:color="auto" w:fill="auto"/>
            <w:vAlign w:val="center"/>
          </w:tcPr>
          <w:p w14:paraId="2C45D9A0" w14:textId="560A5AB2"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基本サービス費に各種加算減算を加えた総単位数の100/1000</w:t>
            </w:r>
          </w:p>
        </w:tc>
        <w:tc>
          <w:tcPr>
            <w:tcW w:w="1134" w:type="dxa"/>
            <w:tcBorders>
              <w:top w:val="dotted" w:sz="4" w:space="0" w:color="000000" w:themeColor="text1"/>
              <w:bottom w:val="dotted" w:sz="4" w:space="0" w:color="000000" w:themeColor="text1"/>
            </w:tcBorders>
            <w:shd w:val="clear" w:color="auto" w:fill="auto"/>
            <w:vAlign w:val="center"/>
          </w:tcPr>
          <w:p w14:paraId="0EBA9E2D" w14:textId="5A512267"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572240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dotted" w:sz="4" w:space="0" w:color="FFFFFF" w:themeColor="background1"/>
              <w:bottom w:val="dotted" w:sz="4" w:space="0" w:color="FFFFFF" w:themeColor="background1"/>
            </w:tcBorders>
            <w:shd w:val="clear" w:color="auto" w:fill="auto"/>
          </w:tcPr>
          <w:p w14:paraId="2852F007"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733ECC7" w14:textId="77777777" w:rsidTr="001C3B1C">
        <w:trPr>
          <w:trHeight w:val="20"/>
        </w:trPr>
        <w:tc>
          <w:tcPr>
            <w:tcW w:w="1228" w:type="dxa"/>
            <w:vMerge/>
            <w:shd w:val="clear" w:color="auto" w:fill="auto"/>
          </w:tcPr>
          <w:p w14:paraId="6E129C2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119" w:type="dxa"/>
            <w:vMerge w:val="restart"/>
            <w:tcBorders>
              <w:top w:val="dotted" w:sz="4" w:space="0" w:color="000000" w:themeColor="text1"/>
              <w:right w:val="dotted" w:sz="4" w:space="0" w:color="000000" w:themeColor="text1"/>
            </w:tcBorders>
            <w:shd w:val="clear" w:color="auto" w:fill="auto"/>
            <w:vAlign w:val="center"/>
          </w:tcPr>
          <w:p w14:paraId="5AFEB301" w14:textId="4881E8F8"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(3) 介護職員処遇改善加算（Ⅲ）</w:t>
            </w:r>
          </w:p>
        </w:tc>
        <w:tc>
          <w:tcPr>
            <w:tcW w:w="3544" w:type="dxa"/>
            <w:vMerge w:val="restart"/>
            <w:tcBorders>
              <w:top w:val="dotted" w:sz="4" w:space="0" w:color="000000" w:themeColor="text1"/>
              <w:left w:val="dotted" w:sz="4" w:space="0" w:color="000000" w:themeColor="text1"/>
            </w:tcBorders>
            <w:shd w:val="clear" w:color="auto" w:fill="auto"/>
            <w:vAlign w:val="center"/>
          </w:tcPr>
          <w:p w14:paraId="782617FC" w14:textId="0AF5DB30"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基本サービス費に各種加算減算を加えた総単位数の55/1000</w:t>
            </w:r>
          </w:p>
        </w:tc>
        <w:tc>
          <w:tcPr>
            <w:tcW w:w="1134" w:type="dxa"/>
            <w:vMerge w:val="restart"/>
            <w:tcBorders>
              <w:top w:val="dotted" w:sz="4" w:space="0" w:color="000000" w:themeColor="text1"/>
            </w:tcBorders>
            <w:shd w:val="clear" w:color="auto" w:fill="auto"/>
            <w:vAlign w:val="center"/>
          </w:tcPr>
          <w:p w14:paraId="68730A97" w14:textId="79CF7A41"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946666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dotted" w:sz="4" w:space="0" w:color="FFFFFF" w:themeColor="background1"/>
              <w:bottom w:val="dotted" w:sz="4" w:space="0" w:color="FFFFFF" w:themeColor="background1"/>
            </w:tcBorders>
            <w:shd w:val="clear" w:color="auto" w:fill="auto"/>
          </w:tcPr>
          <w:p w14:paraId="206A405D"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E9F490D" w14:textId="77777777" w:rsidTr="005369C7">
        <w:trPr>
          <w:trHeight w:val="20"/>
        </w:trPr>
        <w:tc>
          <w:tcPr>
            <w:tcW w:w="1228" w:type="dxa"/>
            <w:vMerge/>
            <w:shd w:val="clear" w:color="auto" w:fill="auto"/>
          </w:tcPr>
          <w:p w14:paraId="6526231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119" w:type="dxa"/>
            <w:vMerge/>
            <w:tcBorders>
              <w:right w:val="dotted" w:sz="4" w:space="0" w:color="000000" w:themeColor="text1"/>
            </w:tcBorders>
            <w:shd w:val="clear" w:color="auto" w:fill="auto"/>
            <w:vAlign w:val="center"/>
          </w:tcPr>
          <w:p w14:paraId="031C7D3A" w14:textId="4978592D" w:rsidR="002D6F16" w:rsidRPr="002124AB" w:rsidRDefault="002D6F16" w:rsidP="002D6F16">
            <w:pPr>
              <w:adjustRightInd w:val="0"/>
              <w:spacing w:line="240" w:lineRule="exact"/>
              <w:ind w:left="144" w:hanging="144"/>
              <w:contextualSpacing/>
              <w:rPr>
                <w:rFonts w:ascii="BIZ UDゴシック" w:eastAsia="BIZ UDゴシック" w:hAnsi="BIZ UDゴシック"/>
                <w:strike/>
                <w:sz w:val="21"/>
                <w:szCs w:val="21"/>
                <w:lang w:eastAsia="zh-TW"/>
              </w:rPr>
            </w:pPr>
          </w:p>
        </w:tc>
        <w:tc>
          <w:tcPr>
            <w:tcW w:w="3544" w:type="dxa"/>
            <w:vMerge/>
            <w:tcBorders>
              <w:left w:val="dotted" w:sz="4" w:space="0" w:color="000000" w:themeColor="text1"/>
            </w:tcBorders>
            <w:shd w:val="clear" w:color="auto" w:fill="auto"/>
            <w:vAlign w:val="center"/>
          </w:tcPr>
          <w:p w14:paraId="76FCCE11" w14:textId="443AB4A0" w:rsidR="002D6F16" w:rsidRPr="002124AB" w:rsidRDefault="002D6F16" w:rsidP="002D6F16">
            <w:pPr>
              <w:adjustRightInd w:val="0"/>
              <w:spacing w:line="240" w:lineRule="exact"/>
              <w:ind w:left="144" w:hanging="144"/>
              <w:contextualSpacing/>
              <w:rPr>
                <w:rFonts w:ascii="BIZ UDゴシック" w:eastAsia="BIZ UDゴシック" w:hAnsi="BIZ UDゴシック"/>
                <w:strike/>
                <w:sz w:val="21"/>
                <w:szCs w:val="21"/>
              </w:rPr>
            </w:pPr>
          </w:p>
        </w:tc>
        <w:tc>
          <w:tcPr>
            <w:tcW w:w="1134" w:type="dxa"/>
            <w:vMerge/>
            <w:shd w:val="clear" w:color="auto" w:fill="auto"/>
            <w:vAlign w:val="center"/>
          </w:tcPr>
          <w:p w14:paraId="5B7A64A0" w14:textId="5D40CF25"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dotted" w:sz="4" w:space="0" w:color="FFFFFF" w:themeColor="background1"/>
              <w:bottom w:val="dotted" w:sz="4" w:space="0" w:color="FFFFFF" w:themeColor="background1"/>
            </w:tcBorders>
            <w:shd w:val="clear" w:color="auto" w:fill="auto"/>
          </w:tcPr>
          <w:p w14:paraId="0173480A"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85ED386" w14:textId="77777777" w:rsidTr="005369C7">
        <w:trPr>
          <w:trHeight w:val="20"/>
        </w:trPr>
        <w:tc>
          <w:tcPr>
            <w:tcW w:w="1228" w:type="dxa"/>
            <w:vMerge/>
            <w:tcBorders>
              <w:bottom w:val="nil"/>
            </w:tcBorders>
            <w:shd w:val="clear" w:color="auto" w:fill="auto"/>
          </w:tcPr>
          <w:p w14:paraId="53786FD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119" w:type="dxa"/>
            <w:vMerge/>
            <w:tcBorders>
              <w:bottom w:val="dotted" w:sz="4" w:space="0" w:color="000000" w:themeColor="text1"/>
              <w:right w:val="dotted" w:sz="4" w:space="0" w:color="000000" w:themeColor="text1"/>
            </w:tcBorders>
            <w:shd w:val="clear" w:color="auto" w:fill="auto"/>
            <w:vAlign w:val="center"/>
          </w:tcPr>
          <w:p w14:paraId="4E66F620" w14:textId="797EAEAB"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trike/>
                <w:sz w:val="21"/>
                <w:szCs w:val="21"/>
                <w:lang w:eastAsia="zh-TW"/>
              </w:rPr>
            </w:pPr>
          </w:p>
        </w:tc>
        <w:tc>
          <w:tcPr>
            <w:tcW w:w="3544" w:type="dxa"/>
            <w:vMerge/>
            <w:tcBorders>
              <w:left w:val="dotted" w:sz="4" w:space="0" w:color="000000" w:themeColor="text1"/>
              <w:bottom w:val="dotted" w:sz="4" w:space="0" w:color="000000" w:themeColor="text1"/>
            </w:tcBorders>
            <w:shd w:val="clear" w:color="auto" w:fill="auto"/>
            <w:vAlign w:val="center"/>
          </w:tcPr>
          <w:p w14:paraId="5EFD08DB" w14:textId="4B2CCACA"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trike/>
                <w:sz w:val="21"/>
                <w:szCs w:val="21"/>
              </w:rPr>
            </w:pPr>
          </w:p>
        </w:tc>
        <w:tc>
          <w:tcPr>
            <w:tcW w:w="1134" w:type="dxa"/>
            <w:vMerge/>
            <w:tcBorders>
              <w:bottom w:val="dotted" w:sz="4" w:space="0" w:color="000000" w:themeColor="text1"/>
            </w:tcBorders>
            <w:shd w:val="clear" w:color="auto" w:fill="auto"/>
            <w:vAlign w:val="center"/>
          </w:tcPr>
          <w:p w14:paraId="2C49B498" w14:textId="33D28C20"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dotted" w:sz="4" w:space="0" w:color="FFFFFF" w:themeColor="background1"/>
              <w:bottom w:val="dotted" w:sz="4" w:space="0" w:color="FFFFFF" w:themeColor="background1"/>
            </w:tcBorders>
            <w:shd w:val="clear" w:color="auto" w:fill="auto"/>
          </w:tcPr>
          <w:p w14:paraId="22A1E870"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8535E4B" w14:textId="77777777" w:rsidTr="00E4682C">
        <w:tc>
          <w:tcPr>
            <w:tcW w:w="1228" w:type="dxa"/>
            <w:tcBorders>
              <w:top w:val="nil"/>
              <w:bottom w:val="nil"/>
            </w:tcBorders>
            <w:shd w:val="clear" w:color="auto" w:fill="auto"/>
          </w:tcPr>
          <w:p w14:paraId="617C409F"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76C81024"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〔厚生労働大臣が定める基準〕</w:t>
            </w:r>
          </w:p>
          <w:p w14:paraId="742022FF" w14:textId="3DF4B9C6"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34" w:type="dxa"/>
            <w:tcBorders>
              <w:top w:val="nil"/>
              <w:bottom w:val="nil"/>
            </w:tcBorders>
            <w:shd w:val="clear" w:color="auto" w:fill="auto"/>
          </w:tcPr>
          <w:p w14:paraId="0FEB7C7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dotted" w:sz="4" w:space="0" w:color="FFFFFF" w:themeColor="background1"/>
              <w:bottom w:val="nil"/>
            </w:tcBorders>
            <w:shd w:val="clear" w:color="auto" w:fill="auto"/>
          </w:tcPr>
          <w:p w14:paraId="58127D07"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A2E382E" w14:textId="77777777" w:rsidTr="00E4682C">
        <w:tc>
          <w:tcPr>
            <w:tcW w:w="1228" w:type="dxa"/>
            <w:tcBorders>
              <w:top w:val="nil"/>
              <w:bottom w:val="nil"/>
            </w:tcBorders>
            <w:shd w:val="clear" w:color="auto" w:fill="auto"/>
          </w:tcPr>
          <w:p w14:paraId="14DCBF5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73A513B7" w14:textId="1D2BAB9E"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ア　介護職員処遇改善計画書を作成し、市に届出をしている。</w:t>
            </w:r>
          </w:p>
          <w:p w14:paraId="1EF24CA4" w14:textId="4F438190"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イ　届出に係る計画の期間中に実施する処遇改善（賃金改善を除く。）の内容を全ての介護職員に周知していること。</w:t>
            </w:r>
          </w:p>
          <w:p w14:paraId="30D7D7B1" w14:textId="1803A6F9"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5072FE7A" w14:textId="481CA2F6"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ウ　加算の算定額に相当する従業者の賃金改善を実施している。</w:t>
            </w:r>
          </w:p>
          <w:p w14:paraId="6699726C" w14:textId="550C2D9B"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エ　その他、処遇改善加算等の趣旨を踏まえ、労働基準法等を遵守している。</w:t>
            </w:r>
          </w:p>
        </w:tc>
        <w:tc>
          <w:tcPr>
            <w:tcW w:w="1134" w:type="dxa"/>
            <w:tcBorders>
              <w:top w:val="nil"/>
              <w:bottom w:val="nil"/>
            </w:tcBorders>
            <w:shd w:val="clear" w:color="auto" w:fill="auto"/>
          </w:tcPr>
          <w:p w14:paraId="27C78CDA"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2D734516"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29CDA57" w14:textId="77777777" w:rsidTr="005369C7">
        <w:trPr>
          <w:trHeight w:val="1871"/>
        </w:trPr>
        <w:tc>
          <w:tcPr>
            <w:tcW w:w="1228" w:type="dxa"/>
            <w:tcBorders>
              <w:top w:val="nil"/>
              <w:bottom w:val="nil"/>
            </w:tcBorders>
            <w:shd w:val="clear" w:color="auto" w:fill="auto"/>
          </w:tcPr>
          <w:p w14:paraId="02FAF97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71407230" w14:textId="5DA3E0EA"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＜処遇改善加算の算定要件＞</w:t>
            </w:r>
          </w:p>
          <w:p w14:paraId="620EC1B8" w14:textId="77777777"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取得する処遇改善加算の区分に応じた要件を満たすこと。</w:t>
            </w:r>
          </w:p>
          <w:p w14:paraId="7C0F47A6" w14:textId="048F0C34" w:rsidR="002D6F16" w:rsidRPr="002124AB" w:rsidRDefault="002D6F16" w:rsidP="002D6F16">
            <w:pPr>
              <w:adjustRightInd w:val="0"/>
              <w:spacing w:line="240" w:lineRule="exact"/>
              <w:ind w:left="2269" w:hangingChars="1200" w:hanging="226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処遇改善加算(Ⅰ)・・・キャリアパス要件Ⅰ～Ⅲ、職場環境等要件の全てを満たすこと。</w:t>
            </w:r>
          </w:p>
          <w:p w14:paraId="713C96C0" w14:textId="1C490C82" w:rsidR="002D6F16" w:rsidRPr="002124AB" w:rsidRDefault="002D6F16" w:rsidP="002D6F16">
            <w:pPr>
              <w:adjustRightInd w:val="0"/>
              <w:spacing w:line="240" w:lineRule="exact"/>
              <w:ind w:left="2269" w:hangingChars="1200" w:hanging="226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処遇改善加算(Ⅱ)・・・キャリアパス要件Ⅰ・Ⅱ、職場環境等要件の全てを満たすこと。</w:t>
            </w:r>
          </w:p>
          <w:p w14:paraId="317D10A0" w14:textId="1B239A61" w:rsidR="002D6F16" w:rsidRPr="002124AB" w:rsidRDefault="002D6F16" w:rsidP="002D6F16">
            <w:pPr>
              <w:adjustRightInd w:val="0"/>
              <w:spacing w:line="240" w:lineRule="exact"/>
              <w:ind w:left="2269" w:hangingChars="1200" w:hanging="226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処遇改善加算(Ⅲ)・・・キャリアパス要件Ⅰ又はⅡのいずれかを満たすことに加え、職場環境等要件を満たすこと。</w:t>
            </w:r>
          </w:p>
        </w:tc>
        <w:tc>
          <w:tcPr>
            <w:tcW w:w="1134" w:type="dxa"/>
            <w:tcBorders>
              <w:top w:val="dotted" w:sz="4" w:space="0" w:color="auto"/>
              <w:bottom w:val="nil"/>
            </w:tcBorders>
            <w:shd w:val="clear" w:color="auto" w:fill="auto"/>
          </w:tcPr>
          <w:p w14:paraId="25F3A2EB"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dotted" w:sz="4" w:space="0" w:color="auto"/>
              <w:bottom w:val="nil"/>
            </w:tcBorders>
            <w:shd w:val="clear" w:color="auto" w:fill="auto"/>
          </w:tcPr>
          <w:p w14:paraId="0EBDCE37"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3E5E037D" w14:textId="77777777" w:rsidTr="00E4682C">
        <w:trPr>
          <w:trHeight w:val="280"/>
        </w:trPr>
        <w:tc>
          <w:tcPr>
            <w:tcW w:w="1228" w:type="dxa"/>
            <w:tcBorders>
              <w:top w:val="nil"/>
              <w:bottom w:val="nil"/>
            </w:tcBorders>
            <w:shd w:val="clear" w:color="auto" w:fill="auto"/>
          </w:tcPr>
          <w:p w14:paraId="30D13BD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65F09CB6"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〔キャリアパス要件Ⅰ〕</w:t>
            </w:r>
          </w:p>
          <w:p w14:paraId="016385ED" w14:textId="23AAF312" w:rsidR="002D6F16" w:rsidRPr="002124AB" w:rsidRDefault="002D6F16" w:rsidP="002D6F16">
            <w:pPr>
              <w:adjustRightInd w:val="0"/>
              <w:spacing w:line="240" w:lineRule="exact"/>
              <w:ind w:left="437" w:hangingChars="231" w:hanging="437"/>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34" w:type="dxa"/>
            <w:tcBorders>
              <w:top w:val="nil"/>
              <w:bottom w:val="nil"/>
            </w:tcBorders>
            <w:shd w:val="clear" w:color="auto" w:fill="auto"/>
          </w:tcPr>
          <w:p w14:paraId="621586B3"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EDD644E"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418DCB5F" w14:textId="77777777" w:rsidTr="00E4682C">
        <w:tc>
          <w:tcPr>
            <w:tcW w:w="1228" w:type="dxa"/>
            <w:tcBorders>
              <w:top w:val="nil"/>
              <w:bottom w:val="nil"/>
            </w:tcBorders>
            <w:shd w:val="clear" w:color="auto" w:fill="auto"/>
          </w:tcPr>
          <w:p w14:paraId="37B8B5B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441F14A0"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〔キャリアパス要件Ⅱ〕</w:t>
            </w:r>
          </w:p>
          <w:p w14:paraId="77672958" w14:textId="7A70D671" w:rsidR="002D6F16" w:rsidRPr="002124AB" w:rsidRDefault="002D6F16" w:rsidP="002D6F16">
            <w:pPr>
              <w:adjustRightInd w:val="0"/>
              <w:spacing w:line="240" w:lineRule="exact"/>
              <w:ind w:leftChars="200" w:left="438" w:firstLineChars="100" w:firstLine="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p w14:paraId="4BAA1266" w14:textId="46B96C77" w:rsidR="002D6F16" w:rsidRPr="002124AB" w:rsidRDefault="002D6F16" w:rsidP="002D6F16">
            <w:pPr>
              <w:adjustRightInd w:val="0"/>
              <w:spacing w:line="240" w:lineRule="exact"/>
              <w:ind w:left="1512" w:hangingChars="800" w:hanging="1512"/>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Ａ・・・資質向上のための計画に沿って、研修機会の提供又は技術指導等を実施（OJT、OFF-JT等）するとともに、介護職員の能力評価を行うこと。</w:t>
            </w:r>
          </w:p>
          <w:p w14:paraId="5690AF97" w14:textId="77777777" w:rsidR="002D6F16" w:rsidRPr="002124AB" w:rsidRDefault="002D6F16" w:rsidP="002D6F16">
            <w:pPr>
              <w:adjustRightInd w:val="0"/>
              <w:spacing w:line="240" w:lineRule="exact"/>
              <w:ind w:left="1512" w:hangingChars="800" w:hanging="1512"/>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Ｂ・・・資格取得のための支援（研修受講のための勤務シフトの調整、休暇の付与、費用（交通費、受講料等）の援助等）を実施すること。</w:t>
            </w:r>
          </w:p>
        </w:tc>
        <w:tc>
          <w:tcPr>
            <w:tcW w:w="1134" w:type="dxa"/>
            <w:tcBorders>
              <w:top w:val="nil"/>
              <w:bottom w:val="nil"/>
            </w:tcBorders>
            <w:shd w:val="clear" w:color="auto" w:fill="auto"/>
          </w:tcPr>
          <w:p w14:paraId="07AD1A3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16D341BE"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1EEC5D88" w14:textId="77777777" w:rsidTr="00E4682C">
        <w:tc>
          <w:tcPr>
            <w:tcW w:w="1228" w:type="dxa"/>
            <w:tcBorders>
              <w:top w:val="nil"/>
              <w:bottom w:val="nil"/>
            </w:tcBorders>
            <w:shd w:val="clear" w:color="auto" w:fill="auto"/>
          </w:tcPr>
          <w:p w14:paraId="77BFE1F0"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174B99A5"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〔キャリアパス要件Ⅲ〕</w:t>
            </w:r>
          </w:p>
          <w:p w14:paraId="4A520052" w14:textId="0AEE9E1A"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次の①及び②の全てを満たすこと。</w:t>
            </w:r>
          </w:p>
          <w:p w14:paraId="46E3182A" w14:textId="77777777" w:rsidR="002D6F16" w:rsidRPr="002124AB" w:rsidRDefault="002D6F16" w:rsidP="002D6F16">
            <w:pPr>
              <w:adjustRightInd w:val="0"/>
              <w:spacing w:line="240" w:lineRule="exact"/>
              <w:ind w:left="945" w:hangingChars="500" w:hanging="945"/>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p w14:paraId="1122DCF3"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Ａ・・・経験に応じて昇給する仕組み</w:t>
            </w:r>
          </w:p>
          <w:p w14:paraId="01831A04" w14:textId="4287F20B" w:rsidR="002D6F16" w:rsidRPr="002124AB" w:rsidRDefault="002D6F16" w:rsidP="002D6F16">
            <w:pPr>
              <w:adjustRightInd w:val="0"/>
              <w:spacing w:line="240" w:lineRule="exact"/>
              <w:ind w:left="1701" w:hangingChars="900" w:hanging="1701"/>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「勤続年数」や「経験年数」などに応じて昇給する仕組みであること。</w:t>
            </w:r>
          </w:p>
          <w:p w14:paraId="1D89C6B9"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Ｂ・・・資格等に応じて昇給する仕組み</w:t>
            </w:r>
          </w:p>
          <w:p w14:paraId="499974AF" w14:textId="70D79882" w:rsidR="002D6F16" w:rsidRPr="002124AB" w:rsidRDefault="002D6F16" w:rsidP="002D6F16">
            <w:pPr>
              <w:adjustRightInd w:val="0"/>
              <w:spacing w:line="240" w:lineRule="exact"/>
              <w:ind w:left="1701" w:hangingChars="900" w:hanging="1701"/>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134" w:type="dxa"/>
            <w:tcBorders>
              <w:top w:val="nil"/>
              <w:bottom w:val="nil"/>
            </w:tcBorders>
            <w:shd w:val="clear" w:color="auto" w:fill="auto"/>
          </w:tcPr>
          <w:p w14:paraId="1F1E3BE0"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5EBB785"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0439A3FE" w14:textId="77777777" w:rsidTr="00E4682C">
        <w:tc>
          <w:tcPr>
            <w:tcW w:w="1228" w:type="dxa"/>
            <w:tcBorders>
              <w:top w:val="nil"/>
              <w:bottom w:val="nil"/>
            </w:tcBorders>
            <w:shd w:val="clear" w:color="auto" w:fill="auto"/>
          </w:tcPr>
          <w:p w14:paraId="6CCCF9A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0E9368CC"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Ｃ・・・一定の基準に基づき定期に昇給を判定する仕組み</w:t>
            </w:r>
          </w:p>
          <w:p w14:paraId="482812D4" w14:textId="0811B9DF" w:rsidR="002D6F16" w:rsidRPr="002124AB" w:rsidRDefault="002D6F16" w:rsidP="002D6F16">
            <w:pPr>
              <w:adjustRightInd w:val="0"/>
              <w:spacing w:line="240" w:lineRule="exact"/>
              <w:ind w:left="1701" w:hangingChars="900" w:hanging="1701"/>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「実技試験」や「人事評価」などの結果に基づき昇給する仕組みであること。ただし、客観的な評価基準や昇給条件が明文化されていることを要する。</w:t>
            </w:r>
          </w:p>
          <w:p w14:paraId="44673C1C" w14:textId="77777777" w:rsidR="002D6F16" w:rsidRPr="002124AB" w:rsidRDefault="002D6F16" w:rsidP="00A96A60">
            <w:pPr>
              <w:adjustRightInd w:val="0"/>
              <w:spacing w:line="240" w:lineRule="exact"/>
              <w:ind w:left="1004" w:hangingChars="531" w:hanging="1004"/>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②　①の内容について、就業規則等の明確な根拠規定を書面で整備し、全ての介護職員に周知していること。</w:t>
            </w:r>
          </w:p>
        </w:tc>
        <w:tc>
          <w:tcPr>
            <w:tcW w:w="1134" w:type="dxa"/>
            <w:tcBorders>
              <w:top w:val="nil"/>
              <w:bottom w:val="nil"/>
            </w:tcBorders>
            <w:shd w:val="clear" w:color="auto" w:fill="auto"/>
          </w:tcPr>
          <w:p w14:paraId="4779E9F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2B129DBA"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7BC7BE0B" w14:textId="77777777" w:rsidTr="00E4682C">
        <w:tc>
          <w:tcPr>
            <w:tcW w:w="1228" w:type="dxa"/>
            <w:tcBorders>
              <w:top w:val="nil"/>
              <w:bottom w:val="nil"/>
            </w:tcBorders>
            <w:shd w:val="clear" w:color="auto" w:fill="auto"/>
          </w:tcPr>
          <w:p w14:paraId="3254FC5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0160C6B6" w14:textId="1108CD09"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〔職場環境等要件〕</w:t>
            </w:r>
          </w:p>
          <w:p w14:paraId="2BC9FBD0" w14:textId="280BF435" w:rsidR="002D6F16" w:rsidRPr="002124AB" w:rsidRDefault="002D6F16" w:rsidP="002D6F16">
            <w:pPr>
              <w:adjustRightInd w:val="0"/>
              <w:spacing w:line="240" w:lineRule="exact"/>
              <w:ind w:left="189" w:hangingChars="100" w:hanging="18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届出に係る計画の期間中に実施する処遇改善（賃金改善を除く。）の内容を全ての介護職員に周知していること。</w:t>
            </w:r>
          </w:p>
        </w:tc>
        <w:tc>
          <w:tcPr>
            <w:tcW w:w="1134" w:type="dxa"/>
            <w:tcBorders>
              <w:top w:val="nil"/>
              <w:bottom w:val="dotted" w:sz="4" w:space="0" w:color="auto"/>
            </w:tcBorders>
            <w:shd w:val="clear" w:color="auto" w:fill="auto"/>
          </w:tcPr>
          <w:p w14:paraId="7ECE21B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dotted" w:sz="4" w:space="0" w:color="auto"/>
            </w:tcBorders>
            <w:shd w:val="clear" w:color="auto" w:fill="auto"/>
          </w:tcPr>
          <w:p w14:paraId="44F1654B" w14:textId="77777777" w:rsidR="002D6F16" w:rsidRPr="002124AB" w:rsidRDefault="002D6F16" w:rsidP="002D6F16">
            <w:pPr>
              <w:adjustRightInd w:val="0"/>
              <w:spacing w:line="200" w:lineRule="exact"/>
              <w:ind w:left="48" w:hangingChars="27" w:hanging="48"/>
              <w:contextualSpacing/>
              <w:jc w:val="left"/>
              <w:rPr>
                <w:rFonts w:ascii="BIZ UDゴシック" w:eastAsia="BIZ UDゴシック" w:hAnsi="BIZ UDゴシック"/>
                <w:spacing w:val="20"/>
                <w:sz w:val="16"/>
                <w:szCs w:val="16"/>
              </w:rPr>
            </w:pPr>
          </w:p>
        </w:tc>
      </w:tr>
      <w:tr w:rsidR="002124AB" w:rsidRPr="002124AB" w14:paraId="6EB6A712" w14:textId="77777777" w:rsidTr="00F229C8">
        <w:trPr>
          <w:trHeight w:val="931"/>
        </w:trPr>
        <w:tc>
          <w:tcPr>
            <w:tcW w:w="1228" w:type="dxa"/>
            <w:vMerge w:val="restart"/>
            <w:tcBorders>
              <w:top w:val="single" w:sz="4" w:space="0" w:color="auto"/>
              <w:bottom w:val="single" w:sz="4" w:space="0" w:color="000000" w:themeColor="text1"/>
            </w:tcBorders>
            <w:shd w:val="clear" w:color="auto" w:fill="auto"/>
          </w:tcPr>
          <w:p w14:paraId="164ACA12" w14:textId="23345C4F"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rPr>
              <w:t>65</w:t>
            </w:r>
          </w:p>
          <w:p w14:paraId="4E36E071"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介護職員等特定処遇改善加算</w:t>
            </w:r>
          </w:p>
          <w:p w14:paraId="2A4D28F7" w14:textId="70B2781F"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lang w:eastAsia="zh-TW"/>
              </w:rPr>
            </w:pPr>
          </w:p>
        </w:tc>
        <w:tc>
          <w:tcPr>
            <w:tcW w:w="6663" w:type="dxa"/>
            <w:gridSpan w:val="2"/>
            <w:tcBorders>
              <w:top w:val="single" w:sz="4" w:space="0" w:color="auto"/>
              <w:bottom w:val="single" w:sz="4" w:space="0" w:color="000000" w:themeColor="text1"/>
            </w:tcBorders>
            <w:shd w:val="clear" w:color="auto" w:fill="auto"/>
          </w:tcPr>
          <w:p w14:paraId="6D29645E" w14:textId="77777777" w:rsidR="002D6F16" w:rsidRPr="002124AB" w:rsidRDefault="002D6F16" w:rsidP="002D6F16">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lang w:eastAsia="zh-TW"/>
              </w:rPr>
              <w:t xml:space="preserve">　</w:t>
            </w:r>
            <w:r w:rsidRPr="002124AB">
              <w:rPr>
                <w:rFonts w:ascii="BIZ UDゴシック" w:eastAsia="BIZ UDゴシック" w:hAnsi="BIZ UDゴシック" w:hint="eastAsia"/>
                <w:sz w:val="2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134" w:type="dxa"/>
            <w:tcBorders>
              <w:bottom w:val="single" w:sz="4" w:space="0" w:color="000000" w:themeColor="text1"/>
              <w:right w:val="single" w:sz="4" w:space="0" w:color="000000" w:themeColor="text1"/>
            </w:tcBorders>
            <w:shd w:val="clear" w:color="auto" w:fill="auto"/>
          </w:tcPr>
          <w:p w14:paraId="67133861"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726031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766E230"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18645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29ED03F3" w14:textId="71003C6D"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00987872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left w:val="single" w:sz="4" w:space="0" w:color="000000" w:themeColor="text1"/>
              <w:bottom w:val="nil"/>
              <w:right w:val="single" w:sz="4" w:space="0" w:color="000000" w:themeColor="text1"/>
            </w:tcBorders>
            <w:shd w:val="clear" w:color="auto" w:fill="auto"/>
          </w:tcPr>
          <w:p w14:paraId="07269659" w14:textId="0A24A3F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6E628183" w14:textId="2B9058FB"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別表1のチ</w:t>
            </w:r>
          </w:p>
          <w:p w14:paraId="04BD56C6" w14:textId="1488F2C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6F529307" w14:textId="77777777" w:rsidTr="00E4351E">
        <w:trPr>
          <w:trHeight w:val="581"/>
        </w:trPr>
        <w:tc>
          <w:tcPr>
            <w:tcW w:w="1228" w:type="dxa"/>
            <w:vMerge/>
            <w:tcBorders>
              <w:top w:val="single" w:sz="4" w:space="0" w:color="auto"/>
              <w:bottom w:val="single" w:sz="4" w:space="0" w:color="000000" w:themeColor="text1"/>
            </w:tcBorders>
            <w:shd w:val="clear" w:color="auto" w:fill="auto"/>
          </w:tcPr>
          <w:p w14:paraId="4DF1DBFE"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119" w:type="dxa"/>
            <w:tcBorders>
              <w:top w:val="single" w:sz="4" w:space="0" w:color="auto"/>
              <w:bottom w:val="dotted" w:sz="4" w:space="0" w:color="000000" w:themeColor="text1"/>
              <w:right w:val="dotted" w:sz="4" w:space="0" w:color="000000" w:themeColor="text1"/>
            </w:tcBorders>
            <w:shd w:val="clear" w:color="auto" w:fill="auto"/>
          </w:tcPr>
          <w:p w14:paraId="529185A0" w14:textId="63A85566" w:rsidR="002D6F16" w:rsidRPr="002124AB" w:rsidRDefault="002D6F16" w:rsidP="002D6F16">
            <w:pPr>
              <w:autoSpaceDE w:val="0"/>
              <w:autoSpaceDN w:val="0"/>
              <w:adjustRightInd w:val="0"/>
              <w:spacing w:line="240" w:lineRule="exact"/>
              <w:ind w:left="0" w:firstLineChars="0" w:firstLine="0"/>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(1) 介護職員等特定処遇改善加算（Ⅰ）</w:t>
            </w:r>
          </w:p>
        </w:tc>
        <w:tc>
          <w:tcPr>
            <w:tcW w:w="3544" w:type="dxa"/>
            <w:tcBorders>
              <w:top w:val="single" w:sz="4" w:space="0" w:color="auto"/>
              <w:left w:val="dotted" w:sz="4" w:space="0" w:color="000000" w:themeColor="text1"/>
              <w:bottom w:val="dotted" w:sz="4" w:space="0" w:color="000000" w:themeColor="text1"/>
              <w:right w:val="single" w:sz="4" w:space="0" w:color="000000" w:themeColor="text1"/>
            </w:tcBorders>
            <w:shd w:val="clear" w:color="auto" w:fill="auto"/>
            <w:vAlign w:val="center"/>
          </w:tcPr>
          <w:p w14:paraId="2166585E" w14:textId="34C22225"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基本サービス費に各種加算減算を加えた総単位数の63/1000</w:t>
            </w:r>
          </w:p>
        </w:tc>
        <w:tc>
          <w:tcPr>
            <w:tcW w:w="1134" w:type="dxa"/>
            <w:tcBorders>
              <w:left w:val="single" w:sz="4" w:space="0" w:color="000000" w:themeColor="text1"/>
              <w:bottom w:val="dotted" w:sz="4" w:space="0" w:color="000000" w:themeColor="text1"/>
              <w:right w:val="single" w:sz="4" w:space="0" w:color="000000" w:themeColor="text1"/>
            </w:tcBorders>
            <w:shd w:val="clear" w:color="auto" w:fill="auto"/>
            <w:vAlign w:val="center"/>
          </w:tcPr>
          <w:p w14:paraId="33C0299C" w14:textId="789BB512"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92046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nil"/>
              <w:left w:val="single" w:sz="4" w:space="0" w:color="000000" w:themeColor="text1"/>
              <w:bottom w:val="single" w:sz="4" w:space="0" w:color="FFFFFF" w:themeColor="background1"/>
              <w:right w:val="single" w:sz="4" w:space="0" w:color="000000" w:themeColor="text1"/>
            </w:tcBorders>
            <w:shd w:val="clear" w:color="auto" w:fill="auto"/>
          </w:tcPr>
          <w:p w14:paraId="6E092162"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CC08426" w14:textId="77777777" w:rsidTr="00E4351E">
        <w:trPr>
          <w:trHeight w:val="523"/>
        </w:trPr>
        <w:tc>
          <w:tcPr>
            <w:tcW w:w="1228" w:type="dxa"/>
            <w:vMerge/>
            <w:tcBorders>
              <w:top w:val="single" w:sz="4" w:space="0" w:color="auto"/>
              <w:bottom w:val="single" w:sz="4" w:space="0" w:color="000000" w:themeColor="text1"/>
            </w:tcBorders>
            <w:shd w:val="clear" w:color="auto" w:fill="auto"/>
          </w:tcPr>
          <w:p w14:paraId="54DC412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3119" w:type="dxa"/>
            <w:tcBorders>
              <w:top w:val="dotted" w:sz="4" w:space="0" w:color="000000" w:themeColor="text1"/>
              <w:bottom w:val="single" w:sz="4" w:space="0" w:color="000000" w:themeColor="text1"/>
              <w:right w:val="dotted" w:sz="4" w:space="0" w:color="000000" w:themeColor="text1"/>
            </w:tcBorders>
            <w:shd w:val="clear" w:color="auto" w:fill="auto"/>
          </w:tcPr>
          <w:p w14:paraId="20BB793D" w14:textId="3CD43711" w:rsidR="002D6F16" w:rsidRPr="002124AB" w:rsidRDefault="002D6F16" w:rsidP="002D6F16">
            <w:pPr>
              <w:autoSpaceDE w:val="0"/>
              <w:autoSpaceDN w:val="0"/>
              <w:adjustRightInd w:val="0"/>
              <w:spacing w:line="240" w:lineRule="exact"/>
              <w:ind w:left="0" w:firstLineChars="0" w:firstLine="0"/>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lang w:eastAsia="zh-TW"/>
              </w:rPr>
              <w:t>(2) 介護職員等特定処遇改善加算（Ⅱ）</w:t>
            </w:r>
          </w:p>
        </w:tc>
        <w:tc>
          <w:tcPr>
            <w:tcW w:w="3544" w:type="dxa"/>
            <w:tcBorders>
              <w:top w:val="dotted" w:sz="4" w:space="0" w:color="000000" w:themeColor="text1"/>
              <w:left w:val="dotted" w:sz="4" w:space="0" w:color="000000" w:themeColor="text1"/>
              <w:bottom w:val="single" w:sz="4" w:space="0" w:color="000000" w:themeColor="text1"/>
              <w:right w:val="single" w:sz="4" w:space="0" w:color="000000" w:themeColor="text1"/>
            </w:tcBorders>
            <w:shd w:val="clear" w:color="auto" w:fill="auto"/>
            <w:vAlign w:val="center"/>
          </w:tcPr>
          <w:p w14:paraId="66B00DE1" w14:textId="3C6A0E78" w:rsidR="002D6F16" w:rsidRPr="002124AB" w:rsidRDefault="002D6F16" w:rsidP="002D6F16">
            <w:pPr>
              <w:adjustRightInd w:val="0"/>
              <w:spacing w:line="240" w:lineRule="exact"/>
              <w:ind w:left="0" w:firstLineChars="0" w:firstLine="0"/>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基本サービス費に各種加算減算を加えた総単位数の42/1000</w:t>
            </w:r>
          </w:p>
        </w:tc>
        <w:tc>
          <w:tcPr>
            <w:tcW w:w="1134"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26E25D" w14:textId="52C88C93" w:rsidR="002D6F16" w:rsidRPr="002124AB" w:rsidRDefault="002124AB" w:rsidP="002D6F16">
            <w:pPr>
              <w:adjustRightInd w:val="0"/>
              <w:spacing w:line="240" w:lineRule="exact"/>
              <w:ind w:left="136" w:hanging="136"/>
              <w:contextualSpacing/>
              <w:jc w:val="center"/>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700832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p>
        </w:tc>
        <w:tc>
          <w:tcPr>
            <w:tcW w:w="1348" w:type="dxa"/>
            <w:tcBorders>
              <w:top w:val="single" w:sz="4" w:space="0" w:color="FFFFFF" w:themeColor="background1"/>
              <w:left w:val="single" w:sz="4" w:space="0" w:color="000000" w:themeColor="text1"/>
              <w:bottom w:val="nil"/>
              <w:right w:val="single" w:sz="4" w:space="0" w:color="000000" w:themeColor="text1"/>
            </w:tcBorders>
            <w:shd w:val="clear" w:color="auto" w:fill="auto"/>
          </w:tcPr>
          <w:p w14:paraId="15C6F563"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6236F06" w14:textId="77777777" w:rsidTr="003D1705">
        <w:trPr>
          <w:trHeight w:val="840"/>
        </w:trPr>
        <w:tc>
          <w:tcPr>
            <w:tcW w:w="1228" w:type="dxa"/>
            <w:vMerge/>
            <w:tcBorders>
              <w:bottom w:val="nil"/>
            </w:tcBorders>
            <w:shd w:val="clear" w:color="auto" w:fill="auto"/>
          </w:tcPr>
          <w:p w14:paraId="7F17DE6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51BBDF39"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〔厚生労働大臣が定める基準〕</w:t>
            </w:r>
          </w:p>
          <w:p w14:paraId="67AFB36E" w14:textId="1DDA66B9"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134" w:type="dxa"/>
            <w:tcBorders>
              <w:top w:val="dotted" w:sz="4" w:space="0" w:color="auto"/>
              <w:bottom w:val="dotted" w:sz="4" w:space="0" w:color="auto"/>
              <w:right w:val="single" w:sz="4" w:space="0" w:color="000000" w:themeColor="text1"/>
            </w:tcBorders>
            <w:shd w:val="clear" w:color="auto" w:fill="auto"/>
          </w:tcPr>
          <w:p w14:paraId="5A8364E4"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left w:val="single" w:sz="4" w:space="0" w:color="000000" w:themeColor="text1"/>
              <w:bottom w:val="nil"/>
            </w:tcBorders>
            <w:shd w:val="clear" w:color="auto" w:fill="auto"/>
          </w:tcPr>
          <w:p w14:paraId="7DC2682D"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E1E8ED2" w14:textId="77777777" w:rsidTr="00477320">
        <w:trPr>
          <w:trHeight w:val="70"/>
        </w:trPr>
        <w:tc>
          <w:tcPr>
            <w:tcW w:w="1228" w:type="dxa"/>
            <w:tcBorders>
              <w:top w:val="nil"/>
              <w:bottom w:val="nil"/>
            </w:tcBorders>
            <w:shd w:val="clear" w:color="auto" w:fill="auto"/>
          </w:tcPr>
          <w:p w14:paraId="0009016A"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7487DFCD" w14:textId="64406012"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イ　介護職員等特定処遇改善加算(Ⅰ)</w:t>
            </w:r>
          </w:p>
        </w:tc>
        <w:tc>
          <w:tcPr>
            <w:tcW w:w="1134" w:type="dxa"/>
            <w:tcBorders>
              <w:top w:val="dotted" w:sz="4" w:space="0" w:color="auto"/>
              <w:bottom w:val="nil"/>
              <w:right w:val="single" w:sz="4" w:space="0" w:color="000000" w:themeColor="text1"/>
            </w:tcBorders>
            <w:shd w:val="clear" w:color="auto" w:fill="auto"/>
          </w:tcPr>
          <w:p w14:paraId="1BA1A055"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left w:val="single" w:sz="4" w:space="0" w:color="000000" w:themeColor="text1"/>
              <w:bottom w:val="nil"/>
            </w:tcBorders>
            <w:shd w:val="clear" w:color="auto" w:fill="auto"/>
          </w:tcPr>
          <w:p w14:paraId="22908A83"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1334D1A" w14:textId="77777777" w:rsidTr="003D1705">
        <w:trPr>
          <w:trHeight w:val="70"/>
        </w:trPr>
        <w:tc>
          <w:tcPr>
            <w:tcW w:w="1228" w:type="dxa"/>
            <w:tcBorders>
              <w:top w:val="nil"/>
              <w:bottom w:val="nil"/>
            </w:tcBorders>
            <w:shd w:val="clear" w:color="auto" w:fill="auto"/>
          </w:tcPr>
          <w:p w14:paraId="1535FE01"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nil"/>
            </w:tcBorders>
            <w:shd w:val="clear" w:color="auto" w:fill="auto"/>
          </w:tcPr>
          <w:p w14:paraId="78C6B7B8" w14:textId="77777777"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次に掲げる基準のいずれにも適合すること。</w:t>
            </w:r>
          </w:p>
          <w:p w14:paraId="535E17D2" w14:textId="6E40FD84" w:rsidR="002D6F16" w:rsidRPr="002124AB" w:rsidRDefault="002D6F16" w:rsidP="002D6F16">
            <w:pPr>
              <w:autoSpaceDE w:val="0"/>
              <w:autoSpaceDN w:val="0"/>
              <w:adjustRightInd w:val="0"/>
              <w:spacing w:line="240" w:lineRule="exact"/>
              <w:ind w:left="284" w:hangingChars="150" w:hanging="284"/>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top w:val="nil"/>
              <w:bottom w:val="nil"/>
            </w:tcBorders>
            <w:shd w:val="clear" w:color="auto" w:fill="auto"/>
          </w:tcPr>
          <w:p w14:paraId="61FE065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9048156"/>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9458BFF"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46810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5BC4BA9D" w14:textId="2C189A6B"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726526568"/>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nil"/>
            </w:tcBorders>
            <w:shd w:val="clear" w:color="auto" w:fill="auto"/>
          </w:tcPr>
          <w:p w14:paraId="25380562"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9F31E1C" w14:textId="77777777" w:rsidTr="00477320">
        <w:trPr>
          <w:trHeight w:val="840"/>
        </w:trPr>
        <w:tc>
          <w:tcPr>
            <w:tcW w:w="1228" w:type="dxa"/>
            <w:tcBorders>
              <w:top w:val="nil"/>
              <w:bottom w:val="nil"/>
            </w:tcBorders>
            <w:shd w:val="clear" w:color="auto" w:fill="auto"/>
          </w:tcPr>
          <w:p w14:paraId="3DA941C4"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6138B976" w14:textId="37A46A03" w:rsidR="002D6F16" w:rsidRPr="002124AB" w:rsidRDefault="002D6F16" w:rsidP="002D6F16">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(一)　介護福祉士であって、経験及び技能を有する介護職員と認められる者(以下「経験・技能のある介護職員」という。)のうち1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582FDE86" w14:textId="1EC5C2B5" w:rsidR="002D6F16" w:rsidRPr="002124AB" w:rsidRDefault="002D6F16" w:rsidP="002D6F16">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(二)　訪問介護事業所における経験・技能のある介護職員の賃金改善に要する費用の見込額の平均が、介護職員（経験・技能のある介護職員を除く。)の賃金改善に要する費用の見込額の平均を上回っていること。</w:t>
            </w:r>
          </w:p>
          <w:p w14:paraId="3F78A1C8" w14:textId="1F993AB7" w:rsidR="002D6F16" w:rsidRPr="002124AB" w:rsidRDefault="002D6F16" w:rsidP="002D6F16">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14:paraId="214CC2F0" w14:textId="2DB66B75" w:rsidR="002D6F16" w:rsidRPr="002124AB" w:rsidRDefault="002D6F16" w:rsidP="002D6F16">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(四)　介護職員以外の職員の賃金改善後の賃金の見込額が年額440万円を上回らないこと。</w:t>
            </w:r>
          </w:p>
        </w:tc>
        <w:tc>
          <w:tcPr>
            <w:tcW w:w="1134" w:type="dxa"/>
            <w:tcBorders>
              <w:top w:val="nil"/>
              <w:bottom w:val="nil"/>
            </w:tcBorders>
            <w:shd w:val="clear" w:color="auto" w:fill="auto"/>
          </w:tcPr>
          <w:p w14:paraId="18DF36A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6404064"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51080CF2" w14:textId="77777777" w:rsidTr="00477320">
        <w:trPr>
          <w:trHeight w:val="840"/>
        </w:trPr>
        <w:tc>
          <w:tcPr>
            <w:tcW w:w="1228" w:type="dxa"/>
            <w:tcBorders>
              <w:top w:val="nil"/>
              <w:bottom w:val="nil"/>
            </w:tcBorders>
            <w:shd w:val="clear" w:color="auto" w:fill="auto"/>
          </w:tcPr>
          <w:p w14:paraId="5EF6418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283D7DD7" w14:textId="23D2866B" w:rsidR="002D6F16" w:rsidRPr="002124AB" w:rsidRDefault="002D6F16" w:rsidP="002D6F16">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(2)　当該訪問介護事業所において、賃金改善に関する計画、当該計画に係る実施期間及び実施方法その他の当該事業所の職員の処遇改善の計画等を記載した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134" w:type="dxa"/>
            <w:tcBorders>
              <w:top w:val="nil"/>
              <w:bottom w:val="nil"/>
            </w:tcBorders>
            <w:shd w:val="clear" w:color="auto" w:fill="auto"/>
          </w:tcPr>
          <w:p w14:paraId="5A115CBF"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71FFBB4"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ED8A1E0" w14:textId="77777777" w:rsidTr="00477320">
        <w:trPr>
          <w:trHeight w:val="840"/>
        </w:trPr>
        <w:tc>
          <w:tcPr>
            <w:tcW w:w="1228" w:type="dxa"/>
            <w:tcBorders>
              <w:top w:val="nil"/>
              <w:bottom w:val="nil"/>
            </w:tcBorders>
            <w:shd w:val="clear" w:color="auto" w:fill="auto"/>
          </w:tcPr>
          <w:p w14:paraId="577A6F46"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nil"/>
            </w:tcBorders>
            <w:shd w:val="clear" w:color="auto" w:fill="auto"/>
          </w:tcPr>
          <w:p w14:paraId="0F0BA866" w14:textId="31C90B96" w:rsidR="002D6F16" w:rsidRPr="002124AB" w:rsidRDefault="002D6F16" w:rsidP="002D6F16">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4" w:type="dxa"/>
            <w:tcBorders>
              <w:top w:val="nil"/>
              <w:bottom w:val="nil"/>
            </w:tcBorders>
            <w:shd w:val="clear" w:color="auto" w:fill="auto"/>
          </w:tcPr>
          <w:p w14:paraId="4D480DF9"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604CD6C8"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7D56DAD5" w14:textId="77777777" w:rsidTr="00A96A60">
        <w:trPr>
          <w:trHeight w:val="840"/>
        </w:trPr>
        <w:tc>
          <w:tcPr>
            <w:tcW w:w="1228" w:type="dxa"/>
            <w:tcBorders>
              <w:top w:val="nil"/>
              <w:bottom w:val="nil"/>
            </w:tcBorders>
            <w:shd w:val="clear" w:color="auto" w:fill="auto"/>
          </w:tcPr>
          <w:p w14:paraId="0A3BE263"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nil"/>
              <w:bottom w:val="dotted" w:sz="4" w:space="0" w:color="auto"/>
            </w:tcBorders>
            <w:shd w:val="clear" w:color="auto" w:fill="auto"/>
          </w:tcPr>
          <w:p w14:paraId="71B46FAF" w14:textId="5CE5EA47" w:rsidR="002D6F16" w:rsidRPr="002124AB" w:rsidRDefault="002D6F16" w:rsidP="002D6F16">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(4)　当該訪問介護事業所において、事業年度ごとに当該事業所の職員の処遇改善に関する実績を市に報告すること。</w:t>
            </w:r>
          </w:p>
          <w:p w14:paraId="322D8B34" w14:textId="76087EF2" w:rsidR="002D6F16" w:rsidRPr="002124AB" w:rsidRDefault="002D6F16" w:rsidP="002D6F16">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(5)　訪問介護費における特定事業所加算(Ⅰ)又は(Ⅱ)のいずれかを算定していること。</w:t>
            </w:r>
          </w:p>
          <w:p w14:paraId="184222D5" w14:textId="1E0E4D89" w:rsidR="002D6F16" w:rsidRPr="002124AB" w:rsidRDefault="002D6F16" w:rsidP="002D6F16">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　訪問介護費における介護職員処遇改善加算(Ⅰ)から(Ⅲ)までのいずれかを算定していること。</w:t>
            </w:r>
          </w:p>
          <w:p w14:paraId="5A5BB302" w14:textId="2FFD1557" w:rsidR="002D6F16" w:rsidRPr="002124AB" w:rsidRDefault="002D6F16" w:rsidP="002D6F16">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14:paraId="366893EE" w14:textId="119AA725" w:rsidR="002D6F16" w:rsidRPr="002124AB" w:rsidRDefault="002D6F16" w:rsidP="002D6F16">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(8)　(7)の処遇改善の内容等について、インターネットの利用その他の適切な方法により公表していること。</w:t>
            </w:r>
          </w:p>
        </w:tc>
        <w:tc>
          <w:tcPr>
            <w:tcW w:w="1134" w:type="dxa"/>
            <w:tcBorders>
              <w:top w:val="nil"/>
              <w:bottom w:val="dotted" w:sz="4" w:space="0" w:color="auto"/>
            </w:tcBorders>
            <w:shd w:val="clear" w:color="auto" w:fill="auto"/>
          </w:tcPr>
          <w:p w14:paraId="64FFF27E"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A06AE3B"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1518B5C8" w14:textId="77777777" w:rsidTr="00A96A60">
        <w:trPr>
          <w:trHeight w:val="87"/>
        </w:trPr>
        <w:tc>
          <w:tcPr>
            <w:tcW w:w="1228" w:type="dxa"/>
            <w:tcBorders>
              <w:top w:val="nil"/>
              <w:bottom w:val="nil"/>
            </w:tcBorders>
            <w:shd w:val="clear" w:color="auto" w:fill="auto"/>
          </w:tcPr>
          <w:p w14:paraId="4728B62B"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dotted" w:sz="4" w:space="0" w:color="auto"/>
            </w:tcBorders>
            <w:shd w:val="clear" w:color="auto" w:fill="auto"/>
          </w:tcPr>
          <w:p w14:paraId="7FE167A9" w14:textId="0DEA53AD"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ロ　介護職員等特定処遇改善加算(Ⅱ)</w:t>
            </w:r>
          </w:p>
        </w:tc>
        <w:tc>
          <w:tcPr>
            <w:tcW w:w="1134" w:type="dxa"/>
            <w:tcBorders>
              <w:top w:val="dotted" w:sz="4" w:space="0" w:color="auto"/>
              <w:bottom w:val="nil"/>
            </w:tcBorders>
            <w:shd w:val="clear" w:color="auto" w:fill="auto"/>
          </w:tcPr>
          <w:p w14:paraId="0552A8A6" w14:textId="77777777" w:rsidR="002D6F16" w:rsidRPr="002124AB" w:rsidRDefault="002D6F16" w:rsidP="002D6F16">
            <w:pPr>
              <w:adjustRightInd w:val="0"/>
              <w:spacing w:line="240" w:lineRule="exact"/>
              <w:ind w:left="98" w:hanging="98"/>
              <w:contextualSpacing/>
              <w:jc w:val="distribute"/>
              <w:rPr>
                <w:rFonts w:ascii="BIZ UDゴシック" w:eastAsia="BIZ UDゴシック" w:hAnsi="BIZ UDゴシック"/>
                <w:w w:val="75"/>
                <w:kern w:val="0"/>
                <w:sz w:val="20"/>
                <w:szCs w:val="20"/>
              </w:rPr>
            </w:pPr>
          </w:p>
        </w:tc>
        <w:tc>
          <w:tcPr>
            <w:tcW w:w="1348" w:type="dxa"/>
            <w:tcBorders>
              <w:top w:val="nil"/>
              <w:bottom w:val="nil"/>
            </w:tcBorders>
            <w:shd w:val="clear" w:color="auto" w:fill="auto"/>
          </w:tcPr>
          <w:p w14:paraId="4F1C8B4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0499FD87" w14:textId="77777777" w:rsidTr="00715B60">
        <w:trPr>
          <w:trHeight w:val="87"/>
        </w:trPr>
        <w:tc>
          <w:tcPr>
            <w:tcW w:w="1228" w:type="dxa"/>
            <w:tcBorders>
              <w:top w:val="nil"/>
              <w:bottom w:val="single" w:sz="4" w:space="0" w:color="auto"/>
            </w:tcBorders>
            <w:shd w:val="clear" w:color="auto" w:fill="auto"/>
          </w:tcPr>
          <w:p w14:paraId="088481CA"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shd w:val="clear" w:color="auto" w:fill="auto"/>
          </w:tcPr>
          <w:p w14:paraId="5E73CBBE" w14:textId="3DEAD77C" w:rsidR="002D6F16" w:rsidRPr="002124AB" w:rsidRDefault="002D6F16" w:rsidP="002D6F16">
            <w:pPr>
              <w:autoSpaceDE w:val="0"/>
              <w:autoSpaceDN w:val="0"/>
              <w:adjustRightInd w:val="0"/>
              <w:spacing w:line="240" w:lineRule="exact"/>
              <w:ind w:left="144" w:hanging="144"/>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上記①(1)から(4)まで及び(6)から(8)までに掲げる基準のいずれにも適合すること。</w:t>
            </w:r>
          </w:p>
        </w:tc>
        <w:tc>
          <w:tcPr>
            <w:tcW w:w="1134" w:type="dxa"/>
            <w:tcBorders>
              <w:top w:val="nil"/>
              <w:bottom w:val="single" w:sz="4" w:space="0" w:color="auto"/>
            </w:tcBorders>
            <w:shd w:val="clear" w:color="auto" w:fill="auto"/>
          </w:tcPr>
          <w:p w14:paraId="16BEF6A7"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2345442"/>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709154C"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732210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1B5C1C0E" w14:textId="7282DA0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5356873"/>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nil"/>
              <w:bottom w:val="single" w:sz="4" w:space="0" w:color="auto"/>
            </w:tcBorders>
            <w:shd w:val="clear" w:color="auto" w:fill="auto"/>
          </w:tcPr>
          <w:p w14:paraId="37AD0B5F"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r w:rsidR="002124AB" w:rsidRPr="002124AB" w14:paraId="27DC4364" w14:textId="77777777" w:rsidTr="00A57856">
        <w:trPr>
          <w:trHeight w:val="87"/>
        </w:trPr>
        <w:tc>
          <w:tcPr>
            <w:tcW w:w="1228" w:type="dxa"/>
            <w:tcBorders>
              <w:top w:val="single" w:sz="4" w:space="0" w:color="auto"/>
              <w:bottom w:val="nil"/>
            </w:tcBorders>
            <w:shd w:val="clear" w:color="auto" w:fill="auto"/>
          </w:tcPr>
          <w:p w14:paraId="3DB72218" w14:textId="3ACD82B9"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lang w:eastAsia="zh-TW"/>
              </w:rPr>
            </w:pPr>
            <w:r w:rsidRPr="002124AB">
              <w:rPr>
                <w:rFonts w:ascii="BIZ UDゴシック" w:eastAsia="BIZ UDゴシック" w:hAnsi="BIZ UDゴシック" w:hint="eastAsia"/>
                <w:sz w:val="21"/>
                <w:szCs w:val="21"/>
              </w:rPr>
              <w:t>66</w:t>
            </w:r>
          </w:p>
          <w:p w14:paraId="186B6055" w14:textId="31E8B391"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介護職員等ベースアップ等支援加算</w:t>
            </w:r>
          </w:p>
        </w:tc>
        <w:tc>
          <w:tcPr>
            <w:tcW w:w="6663" w:type="dxa"/>
            <w:gridSpan w:val="2"/>
            <w:tcBorders>
              <w:top w:val="single" w:sz="4" w:space="0" w:color="auto"/>
            </w:tcBorders>
            <w:shd w:val="clear" w:color="auto" w:fill="auto"/>
          </w:tcPr>
          <w:p w14:paraId="6A5B5B71" w14:textId="3A73D100" w:rsidR="002D6F16" w:rsidRPr="002124AB" w:rsidRDefault="00FC50BA" w:rsidP="00FC50BA">
            <w:pPr>
              <w:autoSpaceDE w:val="0"/>
              <w:autoSpaceDN w:val="0"/>
              <w:adjustRightInd w:val="0"/>
              <w:spacing w:line="240" w:lineRule="exact"/>
              <w:ind w:left="144" w:firstLineChars="100" w:firstLine="189"/>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134" w:type="dxa"/>
            <w:tcBorders>
              <w:top w:val="single" w:sz="4" w:space="0" w:color="auto"/>
            </w:tcBorders>
            <w:shd w:val="clear" w:color="auto" w:fill="auto"/>
          </w:tcPr>
          <w:p w14:paraId="1B55A535"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3237397"/>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3FAFA98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7887740"/>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4DCFF197" w14:textId="5106D676" w:rsidR="002D6F16" w:rsidRPr="002124AB" w:rsidRDefault="002124AB" w:rsidP="002D6F16">
            <w:pPr>
              <w:adjustRightInd w:val="0"/>
              <w:spacing w:line="240" w:lineRule="exact"/>
              <w:ind w:left="136" w:hanging="136"/>
              <w:contextualSpacing/>
              <w:jc w:val="distribute"/>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9800869"/>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top w:val="single" w:sz="4" w:space="0" w:color="auto"/>
            </w:tcBorders>
            <w:shd w:val="clear" w:color="auto" w:fill="auto"/>
          </w:tcPr>
          <w:p w14:paraId="6F8871F5" w14:textId="783EB016"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3D740B24" w14:textId="1A6F317C"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別表1の注リ</w:t>
            </w:r>
          </w:p>
        </w:tc>
      </w:tr>
      <w:tr w:rsidR="002124AB" w:rsidRPr="002124AB" w14:paraId="488FFE86" w14:textId="77777777" w:rsidTr="00A57856">
        <w:trPr>
          <w:trHeight w:val="87"/>
        </w:trPr>
        <w:tc>
          <w:tcPr>
            <w:tcW w:w="1228" w:type="dxa"/>
            <w:tcBorders>
              <w:top w:val="nil"/>
            </w:tcBorders>
            <w:shd w:val="clear" w:color="auto" w:fill="auto"/>
          </w:tcPr>
          <w:p w14:paraId="6FB120C6" w14:textId="77777777" w:rsidR="00FC50BA" w:rsidRPr="002124AB" w:rsidRDefault="00FC50BA" w:rsidP="00FC50BA">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single" w:sz="4" w:space="0" w:color="auto"/>
            </w:tcBorders>
            <w:shd w:val="clear" w:color="auto" w:fill="auto"/>
          </w:tcPr>
          <w:p w14:paraId="33C0AB8D" w14:textId="77777777" w:rsidR="00FC50BA" w:rsidRPr="002124AB" w:rsidRDefault="00FC50BA" w:rsidP="00FC50BA">
            <w:pPr>
              <w:autoSpaceDE w:val="0"/>
              <w:autoSpaceDN w:val="0"/>
              <w:adjustRightInd w:val="0"/>
              <w:spacing w:line="240" w:lineRule="exact"/>
              <w:ind w:hangingChars="40"/>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〔算定要件〕</w:t>
            </w:r>
          </w:p>
          <w:p w14:paraId="01820516" w14:textId="77777777" w:rsidR="00FC50BA" w:rsidRPr="002124AB" w:rsidRDefault="00FC50BA" w:rsidP="00FC50BA">
            <w:pPr>
              <w:autoSpaceDE w:val="0"/>
              <w:autoSpaceDN w:val="0"/>
              <w:adjustRightInd w:val="0"/>
              <w:spacing w:line="240" w:lineRule="exact"/>
              <w:ind w:hangingChars="40"/>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次に掲げる基準のいずれにも適合すること。</w:t>
            </w:r>
          </w:p>
          <w:p w14:paraId="7409CDB1" w14:textId="77777777" w:rsidR="00FC50BA" w:rsidRPr="002124AB" w:rsidRDefault="00FC50BA" w:rsidP="00DD42DC">
            <w:pPr>
              <w:autoSpaceDE w:val="0"/>
              <w:autoSpaceDN w:val="0"/>
              <w:adjustRightInd w:val="0"/>
              <w:spacing w:line="240" w:lineRule="exact"/>
              <w:ind w:left="195" w:hangingChars="103" w:hanging="195"/>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イ　介護職員その他の職員の賃金改善について、賃金改善に要する費用の見</w:t>
            </w:r>
            <w:r w:rsidRPr="002124AB">
              <w:rPr>
                <w:rFonts w:ascii="BIZ UDゴシック" w:eastAsia="BIZ UDゴシック" w:hAnsi="BIZ UDゴシック" w:hint="eastAsia"/>
                <w:sz w:val="21"/>
                <w:szCs w:val="21"/>
              </w:rPr>
              <w:lastRenderedPageBreak/>
              <w:t>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14:paraId="3725020D" w14:textId="77777777" w:rsidR="00FC50BA" w:rsidRPr="002124AB" w:rsidRDefault="00FC50BA" w:rsidP="00DD42DC">
            <w:pPr>
              <w:autoSpaceDE w:val="0"/>
              <w:autoSpaceDN w:val="0"/>
              <w:adjustRightInd w:val="0"/>
              <w:spacing w:line="240" w:lineRule="exact"/>
              <w:ind w:left="195" w:hangingChars="103" w:hanging="195"/>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14:paraId="21CC90C1" w14:textId="77777777" w:rsidR="00FC50BA" w:rsidRPr="002124AB" w:rsidRDefault="00FC50BA" w:rsidP="00DD42DC">
            <w:pPr>
              <w:autoSpaceDE w:val="0"/>
              <w:autoSpaceDN w:val="0"/>
              <w:adjustRightInd w:val="0"/>
              <w:spacing w:line="240" w:lineRule="exact"/>
              <w:ind w:left="195" w:hangingChars="103" w:hanging="195"/>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3FDA0265" w14:textId="77777777" w:rsidR="00FC50BA" w:rsidRPr="002124AB" w:rsidRDefault="00FC50BA" w:rsidP="00DD42DC">
            <w:pPr>
              <w:autoSpaceDE w:val="0"/>
              <w:autoSpaceDN w:val="0"/>
              <w:adjustRightInd w:val="0"/>
              <w:spacing w:line="240" w:lineRule="exact"/>
              <w:ind w:left="195" w:hangingChars="103" w:hanging="195"/>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ニ　当該指定訪問介護事業所において、事業年度ごとに当該事業所の職員の処遇改善に関する実績を市に報告すること。</w:t>
            </w:r>
          </w:p>
          <w:p w14:paraId="299AC511" w14:textId="77777777" w:rsidR="00FC50BA" w:rsidRPr="002124AB" w:rsidRDefault="00FC50BA" w:rsidP="00DD42DC">
            <w:pPr>
              <w:autoSpaceDE w:val="0"/>
              <w:autoSpaceDN w:val="0"/>
              <w:adjustRightInd w:val="0"/>
              <w:spacing w:line="240" w:lineRule="exact"/>
              <w:ind w:left="195" w:hangingChars="103" w:hanging="195"/>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ホ　介護職員処遇改善加算(Ⅰ)から(Ⅲ)までのいずれかを算定していること。</w:t>
            </w:r>
          </w:p>
          <w:p w14:paraId="79433919" w14:textId="3186F7FD" w:rsidR="00FC50BA" w:rsidRPr="002124AB" w:rsidRDefault="00FC50BA" w:rsidP="00DD42DC">
            <w:pPr>
              <w:autoSpaceDE w:val="0"/>
              <w:autoSpaceDN w:val="0"/>
              <w:adjustRightInd w:val="0"/>
              <w:spacing w:line="240" w:lineRule="exact"/>
              <w:ind w:left="195" w:hangingChars="103" w:hanging="195"/>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ヘ　ロの届出に係る計画の期間中に実施する職員の処遇改善に要する費用の見込額を全ての職員に周知していること。</w:t>
            </w:r>
          </w:p>
        </w:tc>
        <w:tc>
          <w:tcPr>
            <w:tcW w:w="1134" w:type="dxa"/>
            <w:tcBorders>
              <w:top w:val="single" w:sz="4" w:space="0" w:color="auto"/>
            </w:tcBorders>
            <w:shd w:val="clear" w:color="auto" w:fill="auto"/>
          </w:tcPr>
          <w:p w14:paraId="22F266F3" w14:textId="77777777" w:rsidR="00FC50BA" w:rsidRPr="002124AB" w:rsidRDefault="00FC50BA" w:rsidP="00FC50BA">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348" w:type="dxa"/>
            <w:tcBorders>
              <w:top w:val="single" w:sz="4" w:space="0" w:color="auto"/>
            </w:tcBorders>
            <w:shd w:val="clear" w:color="auto" w:fill="auto"/>
          </w:tcPr>
          <w:p w14:paraId="48643D49" w14:textId="1C4FB437" w:rsidR="00FC50BA" w:rsidRPr="002124AB" w:rsidRDefault="00FC50BA" w:rsidP="00DD42DC">
            <w:pPr>
              <w:adjustRightInd w:val="0"/>
              <w:spacing w:line="200" w:lineRule="exact"/>
              <w:ind w:left="1" w:firstLineChars="0" w:firstLine="0"/>
              <w:contextualSpacing/>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hint="eastAsia"/>
                <w:sz w:val="16"/>
                <w:szCs w:val="16"/>
              </w:rPr>
              <w:t>平2</w:t>
            </w:r>
            <w:r w:rsidRPr="002124AB">
              <w:rPr>
                <w:rFonts w:ascii="BIZ UDゴシック" w:eastAsia="BIZ UDゴシック" w:hAnsi="BIZ UDゴシック"/>
                <w:sz w:val="16"/>
                <w:szCs w:val="16"/>
              </w:rPr>
              <w:t>7</w:t>
            </w:r>
            <w:r w:rsidRPr="002124AB">
              <w:rPr>
                <w:rFonts w:ascii="BIZ UDゴシック" w:eastAsia="BIZ UDゴシック" w:hAnsi="BIZ UDゴシック" w:hint="eastAsia"/>
                <w:sz w:val="16"/>
                <w:szCs w:val="16"/>
              </w:rPr>
              <w:t>厚告9</w:t>
            </w:r>
            <w:r w:rsidRPr="002124AB">
              <w:rPr>
                <w:rFonts w:ascii="BIZ UDゴシック" w:eastAsia="BIZ UDゴシック" w:hAnsi="BIZ UDゴシック"/>
                <w:sz w:val="16"/>
                <w:szCs w:val="16"/>
              </w:rPr>
              <w:t>5</w:t>
            </w:r>
            <w:r w:rsidRPr="002124AB">
              <w:rPr>
                <w:rFonts w:ascii="BIZ UDゴシック" w:eastAsia="BIZ UDゴシック" w:hAnsi="BIZ UDゴシック" w:hint="eastAsia"/>
                <w:sz w:val="16"/>
                <w:szCs w:val="16"/>
              </w:rPr>
              <w:t>「厚生労働大臣が定める基準」四の</w:t>
            </w:r>
            <w:r w:rsidR="00A57856" w:rsidRPr="002124AB">
              <w:rPr>
                <w:rFonts w:ascii="BIZ UDゴシック" w:eastAsia="BIZ UDゴシック" w:hAnsi="BIZ UDゴシック" w:hint="eastAsia"/>
                <w:sz w:val="16"/>
                <w:szCs w:val="16"/>
              </w:rPr>
              <w:t>三</w:t>
            </w:r>
          </w:p>
        </w:tc>
      </w:tr>
      <w:tr w:rsidR="002124AB" w:rsidRPr="002124AB" w14:paraId="270C2B82" w14:textId="77777777" w:rsidTr="007C2F5B">
        <w:tc>
          <w:tcPr>
            <w:tcW w:w="1228" w:type="dxa"/>
            <w:tcBorders>
              <w:bottom w:val="nil"/>
            </w:tcBorders>
          </w:tcPr>
          <w:p w14:paraId="38670994" w14:textId="07E3A52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67</w:t>
            </w:r>
          </w:p>
          <w:p w14:paraId="63E748C8" w14:textId="77777777" w:rsidR="002D6F16" w:rsidRPr="002124AB" w:rsidRDefault="002D6F16" w:rsidP="002D6F16">
            <w:pPr>
              <w:adjustRightInd w:val="0"/>
              <w:spacing w:line="240" w:lineRule="exact"/>
              <w:ind w:leftChars="-1" w:left="-2" w:firstLineChars="10" w:firstLine="19"/>
              <w:contextualSpacing/>
              <w:jc w:val="left"/>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訪問介護のサービス種類相互の算定関係</w:t>
            </w:r>
          </w:p>
        </w:tc>
        <w:tc>
          <w:tcPr>
            <w:tcW w:w="6663" w:type="dxa"/>
            <w:gridSpan w:val="2"/>
            <w:tcBorders>
              <w:bottom w:val="dotted" w:sz="4" w:space="0" w:color="auto"/>
            </w:tcBorders>
          </w:tcPr>
          <w:p w14:paraId="3AE00E94" w14:textId="77777777" w:rsidR="002D6F16" w:rsidRPr="002124AB" w:rsidRDefault="002D6F16" w:rsidP="002D6F16">
            <w:pPr>
              <w:adjustRightInd w:val="0"/>
              <w:spacing w:line="240" w:lineRule="exact"/>
              <w:ind w:left="59" w:hangingChars="31" w:hanging="59"/>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xml:space="preserve">　利用者が短期入所生活介護、短期入所療養介護若しくは特定施設入居者生活介護又は定期巡回・随時対応型訪問介護看護、小規模多機能型居宅介護、認知症対応型共同生活介護生活介護、地域密着型特定施設入居者生活介護、地域密着型介護老人福祉施設入所者生活介護若しくは複合型サービスを受けている間は、訪問介護費は算定していませんか。</w:t>
            </w:r>
          </w:p>
        </w:tc>
        <w:tc>
          <w:tcPr>
            <w:tcW w:w="1134" w:type="dxa"/>
            <w:tcBorders>
              <w:bottom w:val="nil"/>
            </w:tcBorders>
          </w:tcPr>
          <w:p w14:paraId="23B8109C"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8855891"/>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いる</w:t>
            </w:r>
          </w:p>
          <w:p w14:paraId="6761F8D3" w14:textId="77777777" w:rsidR="002D6F16" w:rsidRPr="002124AB" w:rsidRDefault="002124AB" w:rsidP="002D6F16">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325920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0"/>
              </w:rPr>
              <w:t>いない</w:t>
            </w:r>
          </w:p>
          <w:p w14:paraId="3D17D849" w14:textId="3493B3C9" w:rsidR="002D6F16" w:rsidRPr="002124AB" w:rsidRDefault="002124AB" w:rsidP="002D6F16">
            <w:pPr>
              <w:adjustRightInd w:val="0"/>
              <w:spacing w:line="240" w:lineRule="exact"/>
              <w:ind w:left="0" w:firstLineChars="0" w:firstLine="0"/>
              <w:contextualSpacing/>
              <w:rPr>
                <w:rFonts w:ascii="BIZ UDゴシック" w:eastAsia="BIZ UDゴシック" w:hAnsi="BIZ UDゴシック"/>
                <w:w w:val="75"/>
                <w:kern w:val="0"/>
                <w:sz w:val="20"/>
                <w:szCs w:val="20"/>
              </w:rPr>
            </w:pPr>
            <w:sdt>
              <w:sdtPr>
                <w:rPr>
                  <w:rFonts w:ascii="BIZ UD明朝 Medium" w:eastAsia="BIZ UD明朝 Medium" w:hAnsi="BIZ UD明朝 Medium" w:hint="eastAsia"/>
                  <w:spacing w:val="2"/>
                  <w:sz w:val="20"/>
                  <w:szCs w:val="20"/>
                </w:rPr>
                <w:id w:val="-1222355725"/>
                <w14:checkbox>
                  <w14:checked w14:val="0"/>
                  <w14:checkedState w14:val="2611" w14:font="ＭＳ 明朝"/>
                  <w14:uncheckedState w14:val="2610" w14:font="ＭＳ ゴシック"/>
                </w14:checkbox>
              </w:sdtPr>
              <w:sdtEndPr/>
              <w:sdtContent>
                <w:r w:rsidR="002D6F16" w:rsidRPr="002124AB">
                  <w:rPr>
                    <w:rFonts w:hAnsi="ＭＳ ゴシック" w:hint="eastAsia"/>
                    <w:spacing w:val="2"/>
                    <w:sz w:val="20"/>
                    <w:szCs w:val="20"/>
                  </w:rPr>
                  <w:t>☐</w:t>
                </w:r>
              </w:sdtContent>
            </w:sdt>
            <w:r w:rsidR="002D6F16" w:rsidRPr="002124AB">
              <w:rPr>
                <w:rFonts w:ascii="BIZ UDゴシック" w:eastAsia="BIZ UDゴシック" w:hAnsi="BIZ UDゴシック" w:hint="eastAsia"/>
                <w:kern w:val="0"/>
                <w:sz w:val="20"/>
                <w:szCs w:val="21"/>
              </w:rPr>
              <w:t>該当なし</w:t>
            </w:r>
          </w:p>
        </w:tc>
        <w:tc>
          <w:tcPr>
            <w:tcW w:w="1348" w:type="dxa"/>
            <w:tcBorders>
              <w:bottom w:val="nil"/>
            </w:tcBorders>
          </w:tcPr>
          <w:p w14:paraId="49157E3C" w14:textId="4AA62931"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平12厚告19</w:t>
            </w:r>
          </w:p>
          <w:p w14:paraId="36BA6046" w14:textId="7E634E84"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r w:rsidRPr="002124AB">
              <w:rPr>
                <w:rFonts w:ascii="BIZ UDゴシック" w:eastAsia="BIZ UDゴシック" w:hAnsi="BIZ UDゴシック" w:cs="Times New Roman" w:hint="eastAsia"/>
                <w:snapToGrid w:val="0"/>
                <w:spacing w:val="-2"/>
                <w:kern w:val="0"/>
                <w:sz w:val="16"/>
                <w:szCs w:val="16"/>
              </w:rPr>
              <w:t>別表1の注16</w:t>
            </w:r>
          </w:p>
        </w:tc>
      </w:tr>
      <w:tr w:rsidR="002124AB" w:rsidRPr="002124AB" w14:paraId="2B73A372" w14:textId="77777777" w:rsidTr="007C2F5B">
        <w:tc>
          <w:tcPr>
            <w:tcW w:w="1228" w:type="dxa"/>
            <w:tcBorders>
              <w:top w:val="nil"/>
              <w:bottom w:val="single" w:sz="4" w:space="0" w:color="auto"/>
            </w:tcBorders>
          </w:tcPr>
          <w:p w14:paraId="18EDD80C" w14:textId="77777777" w:rsidR="002D6F16" w:rsidRPr="002124AB" w:rsidRDefault="002D6F16" w:rsidP="002D6F16">
            <w:pPr>
              <w:adjustRightInd w:val="0"/>
              <w:spacing w:line="240" w:lineRule="exact"/>
              <w:ind w:left="59" w:hangingChars="31" w:hanging="59"/>
              <w:contextualSpacing/>
              <w:jc w:val="left"/>
              <w:rPr>
                <w:rFonts w:ascii="BIZ UDゴシック" w:eastAsia="BIZ UDゴシック" w:hAnsi="BIZ UDゴシック"/>
                <w:sz w:val="21"/>
                <w:szCs w:val="21"/>
              </w:rPr>
            </w:pPr>
          </w:p>
        </w:tc>
        <w:tc>
          <w:tcPr>
            <w:tcW w:w="6663" w:type="dxa"/>
            <w:gridSpan w:val="2"/>
            <w:tcBorders>
              <w:top w:val="dotted" w:sz="4" w:space="0" w:color="auto"/>
              <w:bottom w:val="single" w:sz="4" w:space="0" w:color="auto"/>
            </w:tcBorders>
          </w:tcPr>
          <w:p w14:paraId="7785F236" w14:textId="77777777" w:rsidR="002D6F16" w:rsidRPr="002124AB" w:rsidRDefault="002D6F16" w:rsidP="002D6F16">
            <w:pPr>
              <w:adjustRightInd w:val="0"/>
              <w:spacing w:line="240" w:lineRule="exact"/>
              <w:ind w:left="248" w:hangingChars="131" w:hanging="248"/>
              <w:contextualSpacing/>
              <w:rPr>
                <w:rFonts w:ascii="BIZ UDゴシック" w:eastAsia="BIZ UDゴシック" w:hAnsi="BIZ UDゴシック"/>
                <w:sz w:val="21"/>
                <w:szCs w:val="21"/>
              </w:rPr>
            </w:pPr>
            <w:r w:rsidRPr="002124AB">
              <w:rPr>
                <w:rFonts w:ascii="BIZ UDゴシック" w:eastAsia="BIZ UDゴシック" w:hAnsi="BIZ UDゴシック" w:hint="eastAsia"/>
                <w:sz w:val="21"/>
                <w:szCs w:val="21"/>
              </w:rPr>
              <w:t>※　定期巡回・随時対応型訪問介護看護を受けている利用者に対して、通院等乗降介助の提供を行った場合は、所定単位数を算定できる。</w:t>
            </w:r>
          </w:p>
        </w:tc>
        <w:tc>
          <w:tcPr>
            <w:tcW w:w="1134" w:type="dxa"/>
            <w:tcBorders>
              <w:top w:val="nil"/>
              <w:bottom w:val="single" w:sz="4" w:space="0" w:color="auto"/>
            </w:tcBorders>
          </w:tcPr>
          <w:p w14:paraId="68AA081C" w14:textId="77777777" w:rsidR="002D6F16" w:rsidRPr="002124AB" w:rsidRDefault="002D6F16" w:rsidP="002D6F16">
            <w:pPr>
              <w:adjustRightInd w:val="0"/>
              <w:spacing w:line="240" w:lineRule="exact"/>
              <w:ind w:left="136" w:hanging="136"/>
              <w:contextualSpacing/>
              <w:jc w:val="distribute"/>
              <w:rPr>
                <w:rFonts w:ascii="BIZ UDゴシック" w:eastAsia="BIZ UDゴシック" w:hAnsi="BIZ UDゴシック"/>
                <w:kern w:val="0"/>
                <w:sz w:val="20"/>
                <w:szCs w:val="20"/>
              </w:rPr>
            </w:pPr>
          </w:p>
        </w:tc>
        <w:tc>
          <w:tcPr>
            <w:tcW w:w="1348" w:type="dxa"/>
            <w:tcBorders>
              <w:top w:val="nil"/>
              <w:bottom w:val="single" w:sz="4" w:space="0" w:color="auto"/>
            </w:tcBorders>
          </w:tcPr>
          <w:p w14:paraId="5E061C2C" w14:textId="77777777" w:rsidR="002D6F16" w:rsidRPr="002124AB" w:rsidRDefault="002D6F16" w:rsidP="002D6F16">
            <w:pPr>
              <w:adjustRightInd w:val="0"/>
              <w:spacing w:line="200" w:lineRule="exact"/>
              <w:ind w:left="36" w:hangingChars="27" w:hanging="36"/>
              <w:contextualSpacing/>
              <w:jc w:val="left"/>
              <w:rPr>
                <w:rFonts w:ascii="BIZ UDゴシック" w:eastAsia="BIZ UDゴシック" w:hAnsi="BIZ UDゴシック" w:cs="Times New Roman"/>
                <w:snapToGrid w:val="0"/>
                <w:spacing w:val="-2"/>
                <w:kern w:val="0"/>
                <w:sz w:val="16"/>
                <w:szCs w:val="16"/>
              </w:rPr>
            </w:pPr>
          </w:p>
        </w:tc>
      </w:tr>
    </w:tbl>
    <w:p w14:paraId="19D809DD" w14:textId="3097C23D" w:rsidR="00A4643C" w:rsidRPr="002124AB" w:rsidRDefault="00A4643C" w:rsidP="0086785E">
      <w:pPr>
        <w:widowControl/>
        <w:ind w:left="74" w:hangingChars="34" w:hanging="74"/>
        <w:jc w:val="left"/>
        <w:rPr>
          <w:rFonts w:ascii="BIZ UDゴシック" w:eastAsia="BIZ UDゴシック" w:hAnsi="BIZ UDゴシック"/>
        </w:rPr>
      </w:pPr>
    </w:p>
    <w:sectPr w:rsidR="00A4643C" w:rsidRPr="002124AB" w:rsidSect="000950B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CA25" w14:textId="77777777" w:rsidR="00FC50BA" w:rsidRDefault="00FC50BA" w:rsidP="00872F53">
      <w:pPr>
        <w:spacing w:line="240" w:lineRule="auto"/>
        <w:ind w:left="182" w:hanging="182"/>
      </w:pPr>
      <w:r>
        <w:separator/>
      </w:r>
    </w:p>
  </w:endnote>
  <w:endnote w:type="continuationSeparator" w:id="0">
    <w:p w14:paraId="25D2F34D" w14:textId="77777777" w:rsidR="00FC50BA" w:rsidRDefault="00FC50BA"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4A40" w14:textId="77777777" w:rsidR="00FC50BA" w:rsidRDefault="00FC50BA">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3D47" w14:textId="4DD5A27A" w:rsidR="00FC50BA" w:rsidRPr="002F118E" w:rsidRDefault="00FC50BA">
    <w:pPr>
      <w:pStyle w:val="a8"/>
      <w:ind w:left="182" w:hanging="182"/>
      <w:jc w:val="center"/>
      <w:rPr>
        <w:rFonts w:ascii="BIZ UDゴシック" w:eastAsia="BIZ UDゴシック" w:hAnsi="BIZ UDゴシック"/>
      </w:rPr>
    </w:pPr>
    <w:r w:rsidRPr="002F118E">
      <w:rPr>
        <w:rFonts w:ascii="BIZ UDゴシック" w:eastAsia="BIZ UDゴシック" w:hAnsi="BIZ UDゴシック"/>
      </w:rPr>
      <w:fldChar w:fldCharType="begin"/>
    </w:r>
    <w:r w:rsidRPr="002F118E">
      <w:rPr>
        <w:rFonts w:ascii="BIZ UDゴシック" w:eastAsia="BIZ UDゴシック" w:hAnsi="BIZ UDゴシック"/>
      </w:rPr>
      <w:instrText>PAGE   \* MERGEFORMAT</w:instrText>
    </w:r>
    <w:r w:rsidRPr="002F118E">
      <w:rPr>
        <w:rFonts w:ascii="BIZ UDゴシック" w:eastAsia="BIZ UDゴシック" w:hAnsi="BIZ UDゴシック"/>
      </w:rPr>
      <w:fldChar w:fldCharType="separate"/>
    </w:r>
    <w:r w:rsidR="002124AB" w:rsidRPr="002124AB">
      <w:rPr>
        <w:rFonts w:ascii="BIZ UDゴシック" w:eastAsia="BIZ UDゴシック" w:hAnsi="BIZ UDゴシック"/>
        <w:noProof/>
        <w:lang w:val="ja-JP"/>
      </w:rPr>
      <w:t>46</w:t>
    </w:r>
    <w:r w:rsidRPr="002F118E">
      <w:rPr>
        <w:rFonts w:ascii="BIZ UDゴシック" w:eastAsia="BIZ UDゴシック" w:hAnsi="BIZ UD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BCF7" w14:textId="77777777" w:rsidR="00FC50BA" w:rsidRDefault="00FC50BA">
    <w:pPr>
      <w:pStyle w:val="a8"/>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E01A" w14:textId="77777777" w:rsidR="00FC50BA" w:rsidRDefault="00FC50BA" w:rsidP="00872F53">
      <w:pPr>
        <w:spacing w:line="240" w:lineRule="auto"/>
        <w:ind w:left="182" w:hanging="182"/>
      </w:pPr>
      <w:r>
        <w:separator/>
      </w:r>
    </w:p>
  </w:footnote>
  <w:footnote w:type="continuationSeparator" w:id="0">
    <w:p w14:paraId="2041A8F2" w14:textId="77777777" w:rsidR="00FC50BA" w:rsidRDefault="00FC50BA"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353D" w14:textId="77777777" w:rsidR="00FC50BA" w:rsidRDefault="00FC50BA">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FB15" w14:textId="77777777" w:rsidR="00FC50BA" w:rsidRDefault="00FC50BA">
    <w:pPr>
      <w:pStyle w:val="a6"/>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F8FE" w14:textId="77777777" w:rsidR="00FC50BA" w:rsidRDefault="00FC50BA">
    <w:pPr>
      <w:pStyle w:val="a6"/>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470"/>
    <w:multiLevelType w:val="hybridMultilevel"/>
    <w:tmpl w:val="EB0CBD38"/>
    <w:lvl w:ilvl="0" w:tplc="2C5290E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00948"/>
    <w:multiLevelType w:val="hybridMultilevel"/>
    <w:tmpl w:val="62EC53C0"/>
    <w:lvl w:ilvl="0" w:tplc="57442C44">
      <w:start w:val="5"/>
      <w:numFmt w:val="bullet"/>
      <w:lvlText w:val="※"/>
      <w:lvlJc w:val="left"/>
      <w:pPr>
        <w:ind w:left="360" w:hanging="360"/>
      </w:pPr>
      <w:rPr>
        <w:rFonts w:ascii="MS UI Gothic" w:eastAsia="MS UI Gothic" w:hAnsi="MS UI Gothic"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176AE"/>
    <w:multiLevelType w:val="hybridMultilevel"/>
    <w:tmpl w:val="42C03980"/>
    <w:lvl w:ilvl="0" w:tplc="DD000000">
      <w:numFmt w:val="bullet"/>
      <w:lvlText w:val="※"/>
      <w:lvlJc w:val="left"/>
      <w:pPr>
        <w:ind w:left="393" w:hanging="360"/>
      </w:pPr>
      <w:rPr>
        <w:rFonts w:ascii="MS UI Gothic" w:eastAsia="MS UI Gothic" w:hAnsi="MS UI Gothic"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62108"/>
    <w:multiLevelType w:val="hybridMultilevel"/>
    <w:tmpl w:val="4F5018CE"/>
    <w:lvl w:ilvl="0" w:tplc="0E1CC59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4F5"/>
    <w:multiLevelType w:val="hybridMultilevel"/>
    <w:tmpl w:val="0360E294"/>
    <w:lvl w:ilvl="0" w:tplc="0AB8AFB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9F6CB1"/>
    <w:multiLevelType w:val="hybridMultilevel"/>
    <w:tmpl w:val="67BACEA4"/>
    <w:lvl w:ilvl="0" w:tplc="D5C44B62">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F5D97"/>
    <w:multiLevelType w:val="hybridMultilevel"/>
    <w:tmpl w:val="0226EA8E"/>
    <w:lvl w:ilvl="0" w:tplc="5B74DA7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AD2D03"/>
    <w:multiLevelType w:val="hybridMultilevel"/>
    <w:tmpl w:val="856860C8"/>
    <w:lvl w:ilvl="0" w:tplc="BB6CA314">
      <w:start w:val="1"/>
      <w:numFmt w:val="decimalEnclosedParen"/>
      <w:lvlText w:val="%1"/>
      <w:lvlJc w:val="left"/>
      <w:pPr>
        <w:ind w:left="360" w:hanging="360"/>
      </w:pPr>
      <w:rPr>
        <w:rFonts w:hint="eastAsia"/>
      </w:rPr>
    </w:lvl>
    <w:lvl w:ilvl="1" w:tplc="3B54872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B01CAB"/>
    <w:multiLevelType w:val="hybridMultilevel"/>
    <w:tmpl w:val="60B6992E"/>
    <w:lvl w:ilvl="0" w:tplc="8DC2E0C4">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757108"/>
    <w:multiLevelType w:val="hybridMultilevel"/>
    <w:tmpl w:val="41DAD942"/>
    <w:lvl w:ilvl="0" w:tplc="A0C8C8A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E122E"/>
    <w:multiLevelType w:val="hybridMultilevel"/>
    <w:tmpl w:val="DCCC3BB6"/>
    <w:lvl w:ilvl="0" w:tplc="E102969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8A338C"/>
    <w:multiLevelType w:val="hybridMultilevel"/>
    <w:tmpl w:val="065AE3F2"/>
    <w:lvl w:ilvl="0" w:tplc="CAA00B9E">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C65BC5"/>
    <w:multiLevelType w:val="hybridMultilevel"/>
    <w:tmpl w:val="4A2AAEC8"/>
    <w:lvl w:ilvl="0" w:tplc="6A165244">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3"/>
  </w:num>
  <w:num w:numId="4">
    <w:abstractNumId w:val="2"/>
  </w:num>
  <w:num w:numId="5">
    <w:abstractNumId w:val="4"/>
  </w:num>
  <w:num w:numId="6">
    <w:abstractNumId w:val="11"/>
  </w:num>
  <w:num w:numId="7">
    <w:abstractNumId w:val="5"/>
  </w:num>
  <w:num w:numId="8">
    <w:abstractNumId w:val="0"/>
  </w:num>
  <w:num w:numId="9">
    <w:abstractNumId w:val="10"/>
  </w:num>
  <w:num w:numId="10">
    <w:abstractNumId w:val="6"/>
  </w:num>
  <w:num w:numId="11">
    <w:abstractNumId w:val="14"/>
  </w:num>
  <w:num w:numId="12">
    <w:abstractNumId w:val="13"/>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219"/>
  <w:drawingGridVerticalSpacing w:val="33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16A5"/>
    <w:rsid w:val="00001D14"/>
    <w:rsid w:val="00002F04"/>
    <w:rsid w:val="00003896"/>
    <w:rsid w:val="00005160"/>
    <w:rsid w:val="000055D9"/>
    <w:rsid w:val="0000696E"/>
    <w:rsid w:val="00006CC6"/>
    <w:rsid w:val="00010EEF"/>
    <w:rsid w:val="0001132C"/>
    <w:rsid w:val="00011F4A"/>
    <w:rsid w:val="0001238D"/>
    <w:rsid w:val="00014826"/>
    <w:rsid w:val="00015E75"/>
    <w:rsid w:val="00016B74"/>
    <w:rsid w:val="00017ED9"/>
    <w:rsid w:val="00021E7D"/>
    <w:rsid w:val="00021EAB"/>
    <w:rsid w:val="00022F7B"/>
    <w:rsid w:val="000247ED"/>
    <w:rsid w:val="00025836"/>
    <w:rsid w:val="00027264"/>
    <w:rsid w:val="00030D1C"/>
    <w:rsid w:val="00031715"/>
    <w:rsid w:val="00031AB3"/>
    <w:rsid w:val="00032802"/>
    <w:rsid w:val="00033F23"/>
    <w:rsid w:val="000349F3"/>
    <w:rsid w:val="00040365"/>
    <w:rsid w:val="000409E4"/>
    <w:rsid w:val="00040F64"/>
    <w:rsid w:val="00044675"/>
    <w:rsid w:val="00046AA8"/>
    <w:rsid w:val="00046AD3"/>
    <w:rsid w:val="000504DD"/>
    <w:rsid w:val="00050844"/>
    <w:rsid w:val="00051192"/>
    <w:rsid w:val="00052C7F"/>
    <w:rsid w:val="00053DAA"/>
    <w:rsid w:val="00060D38"/>
    <w:rsid w:val="00061789"/>
    <w:rsid w:val="000620D6"/>
    <w:rsid w:val="00062D91"/>
    <w:rsid w:val="00063C17"/>
    <w:rsid w:val="00064639"/>
    <w:rsid w:val="00066528"/>
    <w:rsid w:val="00066BBE"/>
    <w:rsid w:val="00067B22"/>
    <w:rsid w:val="00067F93"/>
    <w:rsid w:val="00070456"/>
    <w:rsid w:val="00072AB5"/>
    <w:rsid w:val="000734E9"/>
    <w:rsid w:val="00074271"/>
    <w:rsid w:val="000752F8"/>
    <w:rsid w:val="00077D58"/>
    <w:rsid w:val="00077DF1"/>
    <w:rsid w:val="000804AD"/>
    <w:rsid w:val="00080AAD"/>
    <w:rsid w:val="00081CFC"/>
    <w:rsid w:val="000826F8"/>
    <w:rsid w:val="000831E7"/>
    <w:rsid w:val="000848E6"/>
    <w:rsid w:val="000851FD"/>
    <w:rsid w:val="00085675"/>
    <w:rsid w:val="00087FBD"/>
    <w:rsid w:val="00090831"/>
    <w:rsid w:val="0009177F"/>
    <w:rsid w:val="00091991"/>
    <w:rsid w:val="0009242C"/>
    <w:rsid w:val="00092637"/>
    <w:rsid w:val="00094425"/>
    <w:rsid w:val="000950B8"/>
    <w:rsid w:val="000962BF"/>
    <w:rsid w:val="00097437"/>
    <w:rsid w:val="0009743D"/>
    <w:rsid w:val="000A16CA"/>
    <w:rsid w:val="000A21FC"/>
    <w:rsid w:val="000A28E6"/>
    <w:rsid w:val="000A337D"/>
    <w:rsid w:val="000A3417"/>
    <w:rsid w:val="000A3499"/>
    <w:rsid w:val="000A5136"/>
    <w:rsid w:val="000A5DDC"/>
    <w:rsid w:val="000A6065"/>
    <w:rsid w:val="000A6409"/>
    <w:rsid w:val="000A7C65"/>
    <w:rsid w:val="000B022B"/>
    <w:rsid w:val="000B27BD"/>
    <w:rsid w:val="000B2BE9"/>
    <w:rsid w:val="000B363A"/>
    <w:rsid w:val="000B386B"/>
    <w:rsid w:val="000B3D3A"/>
    <w:rsid w:val="000B3EFD"/>
    <w:rsid w:val="000B416C"/>
    <w:rsid w:val="000B447B"/>
    <w:rsid w:val="000B5574"/>
    <w:rsid w:val="000B6A42"/>
    <w:rsid w:val="000B7DE0"/>
    <w:rsid w:val="000C4324"/>
    <w:rsid w:val="000C6E0E"/>
    <w:rsid w:val="000C717A"/>
    <w:rsid w:val="000D1AF3"/>
    <w:rsid w:val="000D24EF"/>
    <w:rsid w:val="000D2B89"/>
    <w:rsid w:val="000D3448"/>
    <w:rsid w:val="000D344D"/>
    <w:rsid w:val="000D383E"/>
    <w:rsid w:val="000D3DCD"/>
    <w:rsid w:val="000D4157"/>
    <w:rsid w:val="000D4E96"/>
    <w:rsid w:val="000E0C72"/>
    <w:rsid w:val="000E14C2"/>
    <w:rsid w:val="000E1AAE"/>
    <w:rsid w:val="000E1C8E"/>
    <w:rsid w:val="000E1DB1"/>
    <w:rsid w:val="000E2259"/>
    <w:rsid w:val="000E22CD"/>
    <w:rsid w:val="000E2EBE"/>
    <w:rsid w:val="000E64E7"/>
    <w:rsid w:val="000E6B85"/>
    <w:rsid w:val="000E77F9"/>
    <w:rsid w:val="000E782C"/>
    <w:rsid w:val="000F0409"/>
    <w:rsid w:val="000F0FCE"/>
    <w:rsid w:val="000F1687"/>
    <w:rsid w:val="000F1C2F"/>
    <w:rsid w:val="000F2046"/>
    <w:rsid w:val="000F2545"/>
    <w:rsid w:val="000F29D1"/>
    <w:rsid w:val="000F3E8D"/>
    <w:rsid w:val="000F4708"/>
    <w:rsid w:val="000F57CB"/>
    <w:rsid w:val="000F583C"/>
    <w:rsid w:val="000F59FF"/>
    <w:rsid w:val="000F7A33"/>
    <w:rsid w:val="0010421E"/>
    <w:rsid w:val="00104B94"/>
    <w:rsid w:val="001050E0"/>
    <w:rsid w:val="00107A7F"/>
    <w:rsid w:val="00110830"/>
    <w:rsid w:val="00112AAE"/>
    <w:rsid w:val="0011338B"/>
    <w:rsid w:val="001144CE"/>
    <w:rsid w:val="00114A6D"/>
    <w:rsid w:val="00115610"/>
    <w:rsid w:val="001174E9"/>
    <w:rsid w:val="0011779A"/>
    <w:rsid w:val="00117D8D"/>
    <w:rsid w:val="0012087A"/>
    <w:rsid w:val="00120886"/>
    <w:rsid w:val="00120AFE"/>
    <w:rsid w:val="00120D68"/>
    <w:rsid w:val="0012185E"/>
    <w:rsid w:val="001226E5"/>
    <w:rsid w:val="001228D8"/>
    <w:rsid w:val="00123A54"/>
    <w:rsid w:val="00123AD5"/>
    <w:rsid w:val="0012523D"/>
    <w:rsid w:val="00125551"/>
    <w:rsid w:val="00126F4C"/>
    <w:rsid w:val="001323F5"/>
    <w:rsid w:val="00132B7A"/>
    <w:rsid w:val="0013353B"/>
    <w:rsid w:val="00133A8E"/>
    <w:rsid w:val="00136998"/>
    <w:rsid w:val="00136D63"/>
    <w:rsid w:val="00142401"/>
    <w:rsid w:val="0014302B"/>
    <w:rsid w:val="001445CC"/>
    <w:rsid w:val="001450A1"/>
    <w:rsid w:val="00145510"/>
    <w:rsid w:val="001455A1"/>
    <w:rsid w:val="00145664"/>
    <w:rsid w:val="00145ED7"/>
    <w:rsid w:val="00146B30"/>
    <w:rsid w:val="0014773B"/>
    <w:rsid w:val="00150367"/>
    <w:rsid w:val="00150D2D"/>
    <w:rsid w:val="001525C2"/>
    <w:rsid w:val="00152985"/>
    <w:rsid w:val="001538CF"/>
    <w:rsid w:val="00154986"/>
    <w:rsid w:val="001603F3"/>
    <w:rsid w:val="0016057B"/>
    <w:rsid w:val="00162318"/>
    <w:rsid w:val="0016372B"/>
    <w:rsid w:val="001657FA"/>
    <w:rsid w:val="00167E67"/>
    <w:rsid w:val="00167E81"/>
    <w:rsid w:val="00170BFB"/>
    <w:rsid w:val="00171974"/>
    <w:rsid w:val="00172C03"/>
    <w:rsid w:val="00173C17"/>
    <w:rsid w:val="00173D7C"/>
    <w:rsid w:val="00173FCE"/>
    <w:rsid w:val="00176FE2"/>
    <w:rsid w:val="00181289"/>
    <w:rsid w:val="0018353A"/>
    <w:rsid w:val="00183981"/>
    <w:rsid w:val="00184BF3"/>
    <w:rsid w:val="00186D63"/>
    <w:rsid w:val="00186F1C"/>
    <w:rsid w:val="001901C0"/>
    <w:rsid w:val="00191B1D"/>
    <w:rsid w:val="00191D81"/>
    <w:rsid w:val="00192B35"/>
    <w:rsid w:val="00193858"/>
    <w:rsid w:val="0019486B"/>
    <w:rsid w:val="001959D0"/>
    <w:rsid w:val="001968CB"/>
    <w:rsid w:val="0019720B"/>
    <w:rsid w:val="00197239"/>
    <w:rsid w:val="00197ADE"/>
    <w:rsid w:val="00197EBC"/>
    <w:rsid w:val="001A2CA0"/>
    <w:rsid w:val="001A3353"/>
    <w:rsid w:val="001A35B1"/>
    <w:rsid w:val="001A47A7"/>
    <w:rsid w:val="001A4A07"/>
    <w:rsid w:val="001A513A"/>
    <w:rsid w:val="001A58CC"/>
    <w:rsid w:val="001A7225"/>
    <w:rsid w:val="001A7C53"/>
    <w:rsid w:val="001B017F"/>
    <w:rsid w:val="001B1E71"/>
    <w:rsid w:val="001B2122"/>
    <w:rsid w:val="001B26C0"/>
    <w:rsid w:val="001B2B45"/>
    <w:rsid w:val="001B3906"/>
    <w:rsid w:val="001B3AF0"/>
    <w:rsid w:val="001B4511"/>
    <w:rsid w:val="001B491F"/>
    <w:rsid w:val="001B6AC6"/>
    <w:rsid w:val="001C12AC"/>
    <w:rsid w:val="001C1F58"/>
    <w:rsid w:val="001C3687"/>
    <w:rsid w:val="001C3B1C"/>
    <w:rsid w:val="001C3DEB"/>
    <w:rsid w:val="001C4497"/>
    <w:rsid w:val="001C4B55"/>
    <w:rsid w:val="001C6750"/>
    <w:rsid w:val="001C6BD8"/>
    <w:rsid w:val="001C6F00"/>
    <w:rsid w:val="001C71D2"/>
    <w:rsid w:val="001C71F7"/>
    <w:rsid w:val="001C7519"/>
    <w:rsid w:val="001D19F7"/>
    <w:rsid w:val="001D19FE"/>
    <w:rsid w:val="001D1AA2"/>
    <w:rsid w:val="001D58F1"/>
    <w:rsid w:val="001D5AA7"/>
    <w:rsid w:val="001D5C0C"/>
    <w:rsid w:val="001D7E85"/>
    <w:rsid w:val="001E4F64"/>
    <w:rsid w:val="001E6E5B"/>
    <w:rsid w:val="001E7AE0"/>
    <w:rsid w:val="001F0A3D"/>
    <w:rsid w:val="001F1150"/>
    <w:rsid w:val="001F2862"/>
    <w:rsid w:val="001F349F"/>
    <w:rsid w:val="001F36D9"/>
    <w:rsid w:val="001F4043"/>
    <w:rsid w:val="001F4B28"/>
    <w:rsid w:val="001F505D"/>
    <w:rsid w:val="001F6462"/>
    <w:rsid w:val="001F68DF"/>
    <w:rsid w:val="0020005A"/>
    <w:rsid w:val="00200306"/>
    <w:rsid w:val="00200E1D"/>
    <w:rsid w:val="00200EB3"/>
    <w:rsid w:val="00201000"/>
    <w:rsid w:val="002015CB"/>
    <w:rsid w:val="00205863"/>
    <w:rsid w:val="00206CE1"/>
    <w:rsid w:val="00207276"/>
    <w:rsid w:val="002100D5"/>
    <w:rsid w:val="00210177"/>
    <w:rsid w:val="00210D9A"/>
    <w:rsid w:val="00210F2A"/>
    <w:rsid w:val="00211627"/>
    <w:rsid w:val="002124AB"/>
    <w:rsid w:val="002135B6"/>
    <w:rsid w:val="00213B5F"/>
    <w:rsid w:val="0021439B"/>
    <w:rsid w:val="002166BE"/>
    <w:rsid w:val="00217112"/>
    <w:rsid w:val="002172E8"/>
    <w:rsid w:val="0022099F"/>
    <w:rsid w:val="00221A0D"/>
    <w:rsid w:val="00222C7A"/>
    <w:rsid w:val="00222EBF"/>
    <w:rsid w:val="00223F40"/>
    <w:rsid w:val="0022695C"/>
    <w:rsid w:val="002270B6"/>
    <w:rsid w:val="00230A37"/>
    <w:rsid w:val="00230F1C"/>
    <w:rsid w:val="00231356"/>
    <w:rsid w:val="0023149F"/>
    <w:rsid w:val="00232B2D"/>
    <w:rsid w:val="002332DD"/>
    <w:rsid w:val="0023432D"/>
    <w:rsid w:val="00234790"/>
    <w:rsid w:val="00235A8B"/>
    <w:rsid w:val="00235D10"/>
    <w:rsid w:val="00236CD6"/>
    <w:rsid w:val="0024274D"/>
    <w:rsid w:val="00242C50"/>
    <w:rsid w:val="002432BC"/>
    <w:rsid w:val="00243F51"/>
    <w:rsid w:val="002452FF"/>
    <w:rsid w:val="00246903"/>
    <w:rsid w:val="00247422"/>
    <w:rsid w:val="00247D78"/>
    <w:rsid w:val="0025284A"/>
    <w:rsid w:val="0025416E"/>
    <w:rsid w:val="00256582"/>
    <w:rsid w:val="002570EF"/>
    <w:rsid w:val="00257297"/>
    <w:rsid w:val="00257346"/>
    <w:rsid w:val="0025748B"/>
    <w:rsid w:val="00257BC1"/>
    <w:rsid w:val="00257BC7"/>
    <w:rsid w:val="002604F5"/>
    <w:rsid w:val="002628E0"/>
    <w:rsid w:val="002641A0"/>
    <w:rsid w:val="002642EA"/>
    <w:rsid w:val="00265957"/>
    <w:rsid w:val="00265967"/>
    <w:rsid w:val="00265D8C"/>
    <w:rsid w:val="0026752C"/>
    <w:rsid w:val="00267D9A"/>
    <w:rsid w:val="002721A8"/>
    <w:rsid w:val="0027446F"/>
    <w:rsid w:val="00274595"/>
    <w:rsid w:val="00274BF0"/>
    <w:rsid w:val="002756F7"/>
    <w:rsid w:val="00277018"/>
    <w:rsid w:val="002778D1"/>
    <w:rsid w:val="00280503"/>
    <w:rsid w:val="00280A01"/>
    <w:rsid w:val="00280B8A"/>
    <w:rsid w:val="00280E1F"/>
    <w:rsid w:val="002821D0"/>
    <w:rsid w:val="00282279"/>
    <w:rsid w:val="002826A7"/>
    <w:rsid w:val="0028323E"/>
    <w:rsid w:val="002839AD"/>
    <w:rsid w:val="00283AE8"/>
    <w:rsid w:val="00283E4C"/>
    <w:rsid w:val="00284FA6"/>
    <w:rsid w:val="00290014"/>
    <w:rsid w:val="00291844"/>
    <w:rsid w:val="002920D6"/>
    <w:rsid w:val="00292709"/>
    <w:rsid w:val="0029374A"/>
    <w:rsid w:val="00294D00"/>
    <w:rsid w:val="00295860"/>
    <w:rsid w:val="00296994"/>
    <w:rsid w:val="002974A9"/>
    <w:rsid w:val="00297D44"/>
    <w:rsid w:val="002A1D13"/>
    <w:rsid w:val="002A4E29"/>
    <w:rsid w:val="002A5238"/>
    <w:rsid w:val="002A53DF"/>
    <w:rsid w:val="002B1079"/>
    <w:rsid w:val="002B1F77"/>
    <w:rsid w:val="002B2F4C"/>
    <w:rsid w:val="002B343D"/>
    <w:rsid w:val="002B4038"/>
    <w:rsid w:val="002B43F7"/>
    <w:rsid w:val="002B6CE8"/>
    <w:rsid w:val="002C01D2"/>
    <w:rsid w:val="002C2767"/>
    <w:rsid w:val="002C5114"/>
    <w:rsid w:val="002C6AA5"/>
    <w:rsid w:val="002C7787"/>
    <w:rsid w:val="002D0A56"/>
    <w:rsid w:val="002D175A"/>
    <w:rsid w:val="002D317B"/>
    <w:rsid w:val="002D35EF"/>
    <w:rsid w:val="002D3D01"/>
    <w:rsid w:val="002D3D11"/>
    <w:rsid w:val="002D3E6E"/>
    <w:rsid w:val="002D6022"/>
    <w:rsid w:val="002D6E9D"/>
    <w:rsid w:val="002D6F16"/>
    <w:rsid w:val="002D7B0B"/>
    <w:rsid w:val="002E0698"/>
    <w:rsid w:val="002E093B"/>
    <w:rsid w:val="002E0C12"/>
    <w:rsid w:val="002E0C50"/>
    <w:rsid w:val="002E1699"/>
    <w:rsid w:val="002E3147"/>
    <w:rsid w:val="002E4901"/>
    <w:rsid w:val="002E4C95"/>
    <w:rsid w:val="002E57AD"/>
    <w:rsid w:val="002E6F26"/>
    <w:rsid w:val="002F118E"/>
    <w:rsid w:val="002F39CD"/>
    <w:rsid w:val="002F56B6"/>
    <w:rsid w:val="002F5FC0"/>
    <w:rsid w:val="002F6ECE"/>
    <w:rsid w:val="003001E2"/>
    <w:rsid w:val="00300DEC"/>
    <w:rsid w:val="00302D66"/>
    <w:rsid w:val="00303B28"/>
    <w:rsid w:val="003046B5"/>
    <w:rsid w:val="003060D8"/>
    <w:rsid w:val="00307B45"/>
    <w:rsid w:val="00310410"/>
    <w:rsid w:val="003121E6"/>
    <w:rsid w:val="0031298D"/>
    <w:rsid w:val="003143A3"/>
    <w:rsid w:val="0031469A"/>
    <w:rsid w:val="0031638A"/>
    <w:rsid w:val="00317D6F"/>
    <w:rsid w:val="00317E1F"/>
    <w:rsid w:val="00320F72"/>
    <w:rsid w:val="00321BA1"/>
    <w:rsid w:val="003240B0"/>
    <w:rsid w:val="003259AF"/>
    <w:rsid w:val="00326134"/>
    <w:rsid w:val="00326483"/>
    <w:rsid w:val="00327233"/>
    <w:rsid w:val="0033088D"/>
    <w:rsid w:val="00330F1D"/>
    <w:rsid w:val="00331B96"/>
    <w:rsid w:val="003320A6"/>
    <w:rsid w:val="0033395C"/>
    <w:rsid w:val="003344DB"/>
    <w:rsid w:val="00335993"/>
    <w:rsid w:val="00336DF7"/>
    <w:rsid w:val="003370F6"/>
    <w:rsid w:val="00337FE4"/>
    <w:rsid w:val="00340232"/>
    <w:rsid w:val="003402C3"/>
    <w:rsid w:val="00341810"/>
    <w:rsid w:val="00341B6C"/>
    <w:rsid w:val="0034595E"/>
    <w:rsid w:val="003469F0"/>
    <w:rsid w:val="003473B2"/>
    <w:rsid w:val="00347F3A"/>
    <w:rsid w:val="00350649"/>
    <w:rsid w:val="00352341"/>
    <w:rsid w:val="003536BD"/>
    <w:rsid w:val="00354B70"/>
    <w:rsid w:val="0035546F"/>
    <w:rsid w:val="00355D4E"/>
    <w:rsid w:val="00360383"/>
    <w:rsid w:val="003617F7"/>
    <w:rsid w:val="00361F6D"/>
    <w:rsid w:val="00362BD4"/>
    <w:rsid w:val="00363645"/>
    <w:rsid w:val="00363C62"/>
    <w:rsid w:val="00364E66"/>
    <w:rsid w:val="00367841"/>
    <w:rsid w:val="00370D6B"/>
    <w:rsid w:val="00371435"/>
    <w:rsid w:val="003714A6"/>
    <w:rsid w:val="003715CE"/>
    <w:rsid w:val="00373668"/>
    <w:rsid w:val="0037367D"/>
    <w:rsid w:val="00373719"/>
    <w:rsid w:val="0037459C"/>
    <w:rsid w:val="00374DB0"/>
    <w:rsid w:val="003757C2"/>
    <w:rsid w:val="0037768C"/>
    <w:rsid w:val="00381EB6"/>
    <w:rsid w:val="003844F9"/>
    <w:rsid w:val="003858C6"/>
    <w:rsid w:val="00387949"/>
    <w:rsid w:val="003901B2"/>
    <w:rsid w:val="0039043C"/>
    <w:rsid w:val="00391124"/>
    <w:rsid w:val="00393705"/>
    <w:rsid w:val="00393C54"/>
    <w:rsid w:val="003945AF"/>
    <w:rsid w:val="00394F5F"/>
    <w:rsid w:val="00397211"/>
    <w:rsid w:val="003977FB"/>
    <w:rsid w:val="0039793E"/>
    <w:rsid w:val="003A1179"/>
    <w:rsid w:val="003A154E"/>
    <w:rsid w:val="003A1883"/>
    <w:rsid w:val="003A3340"/>
    <w:rsid w:val="003A7349"/>
    <w:rsid w:val="003A7D9C"/>
    <w:rsid w:val="003B1B79"/>
    <w:rsid w:val="003B25E6"/>
    <w:rsid w:val="003B27BF"/>
    <w:rsid w:val="003B2A19"/>
    <w:rsid w:val="003B52D6"/>
    <w:rsid w:val="003B6FEB"/>
    <w:rsid w:val="003B7CBB"/>
    <w:rsid w:val="003C0F2A"/>
    <w:rsid w:val="003C1CAF"/>
    <w:rsid w:val="003C1D7A"/>
    <w:rsid w:val="003C55A9"/>
    <w:rsid w:val="003C6A6D"/>
    <w:rsid w:val="003C719E"/>
    <w:rsid w:val="003D04D3"/>
    <w:rsid w:val="003D0896"/>
    <w:rsid w:val="003D1705"/>
    <w:rsid w:val="003D2302"/>
    <w:rsid w:val="003D3134"/>
    <w:rsid w:val="003D4CC3"/>
    <w:rsid w:val="003D6B39"/>
    <w:rsid w:val="003E08E6"/>
    <w:rsid w:val="003E0EF4"/>
    <w:rsid w:val="003E19A7"/>
    <w:rsid w:val="003E45BD"/>
    <w:rsid w:val="003E52A9"/>
    <w:rsid w:val="003E7C9B"/>
    <w:rsid w:val="003F21D5"/>
    <w:rsid w:val="003F323E"/>
    <w:rsid w:val="003F4AC7"/>
    <w:rsid w:val="003F54E9"/>
    <w:rsid w:val="003F59F6"/>
    <w:rsid w:val="003F61FC"/>
    <w:rsid w:val="003F76D7"/>
    <w:rsid w:val="003F7DFB"/>
    <w:rsid w:val="004007FF"/>
    <w:rsid w:val="00400AAD"/>
    <w:rsid w:val="00401313"/>
    <w:rsid w:val="00401DA0"/>
    <w:rsid w:val="00402323"/>
    <w:rsid w:val="004026AA"/>
    <w:rsid w:val="00402747"/>
    <w:rsid w:val="00402BA7"/>
    <w:rsid w:val="004034F0"/>
    <w:rsid w:val="00403937"/>
    <w:rsid w:val="0040446A"/>
    <w:rsid w:val="004044F7"/>
    <w:rsid w:val="004054CE"/>
    <w:rsid w:val="00407EDB"/>
    <w:rsid w:val="00411362"/>
    <w:rsid w:val="00412533"/>
    <w:rsid w:val="00413A64"/>
    <w:rsid w:val="00414289"/>
    <w:rsid w:val="00414CF7"/>
    <w:rsid w:val="00416377"/>
    <w:rsid w:val="00416A1D"/>
    <w:rsid w:val="00416D10"/>
    <w:rsid w:val="0041732F"/>
    <w:rsid w:val="00417837"/>
    <w:rsid w:val="00420E6F"/>
    <w:rsid w:val="00421159"/>
    <w:rsid w:val="00422182"/>
    <w:rsid w:val="00423439"/>
    <w:rsid w:val="00425148"/>
    <w:rsid w:val="00427570"/>
    <w:rsid w:val="0042774F"/>
    <w:rsid w:val="00427BA0"/>
    <w:rsid w:val="00432BC4"/>
    <w:rsid w:val="0043377C"/>
    <w:rsid w:val="00433E64"/>
    <w:rsid w:val="00433ECA"/>
    <w:rsid w:val="00434705"/>
    <w:rsid w:val="00435193"/>
    <w:rsid w:val="004362B2"/>
    <w:rsid w:val="00436849"/>
    <w:rsid w:val="00436C47"/>
    <w:rsid w:val="00436CE9"/>
    <w:rsid w:val="00436F79"/>
    <w:rsid w:val="004376CB"/>
    <w:rsid w:val="00440501"/>
    <w:rsid w:val="00441169"/>
    <w:rsid w:val="00441A78"/>
    <w:rsid w:val="00441D2D"/>
    <w:rsid w:val="004432CB"/>
    <w:rsid w:val="004436ED"/>
    <w:rsid w:val="00444CF7"/>
    <w:rsid w:val="00445419"/>
    <w:rsid w:val="00445799"/>
    <w:rsid w:val="00445ACD"/>
    <w:rsid w:val="00450963"/>
    <w:rsid w:val="00451524"/>
    <w:rsid w:val="0045175D"/>
    <w:rsid w:val="00451F68"/>
    <w:rsid w:val="00455130"/>
    <w:rsid w:val="004557F7"/>
    <w:rsid w:val="004601D4"/>
    <w:rsid w:val="004614F9"/>
    <w:rsid w:val="00461A5F"/>
    <w:rsid w:val="00462006"/>
    <w:rsid w:val="0046209D"/>
    <w:rsid w:val="00462B21"/>
    <w:rsid w:val="00462E56"/>
    <w:rsid w:val="0046456B"/>
    <w:rsid w:val="00464915"/>
    <w:rsid w:val="004650F7"/>
    <w:rsid w:val="00465E4E"/>
    <w:rsid w:val="00467ECA"/>
    <w:rsid w:val="00472C30"/>
    <w:rsid w:val="00473EDF"/>
    <w:rsid w:val="004742E5"/>
    <w:rsid w:val="00474454"/>
    <w:rsid w:val="0047469F"/>
    <w:rsid w:val="00477320"/>
    <w:rsid w:val="0048186B"/>
    <w:rsid w:val="00481A3C"/>
    <w:rsid w:val="00481B3D"/>
    <w:rsid w:val="00483ABC"/>
    <w:rsid w:val="0048406C"/>
    <w:rsid w:val="00485251"/>
    <w:rsid w:val="00486676"/>
    <w:rsid w:val="00487AA0"/>
    <w:rsid w:val="004922A3"/>
    <w:rsid w:val="00494603"/>
    <w:rsid w:val="00495667"/>
    <w:rsid w:val="00496E87"/>
    <w:rsid w:val="004A07E1"/>
    <w:rsid w:val="004A0834"/>
    <w:rsid w:val="004A0FCE"/>
    <w:rsid w:val="004A1553"/>
    <w:rsid w:val="004A3CA1"/>
    <w:rsid w:val="004A3CDB"/>
    <w:rsid w:val="004A3EA1"/>
    <w:rsid w:val="004A448A"/>
    <w:rsid w:val="004A4E91"/>
    <w:rsid w:val="004A684D"/>
    <w:rsid w:val="004A68CC"/>
    <w:rsid w:val="004B0B03"/>
    <w:rsid w:val="004B12CE"/>
    <w:rsid w:val="004B4740"/>
    <w:rsid w:val="004B5992"/>
    <w:rsid w:val="004B5E2C"/>
    <w:rsid w:val="004B6FAB"/>
    <w:rsid w:val="004B74B0"/>
    <w:rsid w:val="004B76EE"/>
    <w:rsid w:val="004B79FA"/>
    <w:rsid w:val="004C0300"/>
    <w:rsid w:val="004C081C"/>
    <w:rsid w:val="004C0943"/>
    <w:rsid w:val="004C2DA4"/>
    <w:rsid w:val="004C6C7E"/>
    <w:rsid w:val="004C7364"/>
    <w:rsid w:val="004C77A1"/>
    <w:rsid w:val="004C7FB9"/>
    <w:rsid w:val="004D0101"/>
    <w:rsid w:val="004D047A"/>
    <w:rsid w:val="004D1667"/>
    <w:rsid w:val="004D243B"/>
    <w:rsid w:val="004D256F"/>
    <w:rsid w:val="004D3A42"/>
    <w:rsid w:val="004D611F"/>
    <w:rsid w:val="004D736B"/>
    <w:rsid w:val="004E00DB"/>
    <w:rsid w:val="004E0C98"/>
    <w:rsid w:val="004E2A69"/>
    <w:rsid w:val="004E379F"/>
    <w:rsid w:val="004E3BC1"/>
    <w:rsid w:val="004E422A"/>
    <w:rsid w:val="004E4B94"/>
    <w:rsid w:val="004E558A"/>
    <w:rsid w:val="004E6B42"/>
    <w:rsid w:val="004E706A"/>
    <w:rsid w:val="004E74AB"/>
    <w:rsid w:val="004E7793"/>
    <w:rsid w:val="004F492B"/>
    <w:rsid w:val="004F4B98"/>
    <w:rsid w:val="004F4EF9"/>
    <w:rsid w:val="004F5C08"/>
    <w:rsid w:val="00500C00"/>
    <w:rsid w:val="005010CF"/>
    <w:rsid w:val="005015F3"/>
    <w:rsid w:val="005018C9"/>
    <w:rsid w:val="00501AB2"/>
    <w:rsid w:val="00503262"/>
    <w:rsid w:val="00506200"/>
    <w:rsid w:val="00506AF0"/>
    <w:rsid w:val="00507A8A"/>
    <w:rsid w:val="00507B4D"/>
    <w:rsid w:val="00510C40"/>
    <w:rsid w:val="00511D57"/>
    <w:rsid w:val="00516AFB"/>
    <w:rsid w:val="0052090B"/>
    <w:rsid w:val="00520F87"/>
    <w:rsid w:val="0052202D"/>
    <w:rsid w:val="00522133"/>
    <w:rsid w:val="005223DC"/>
    <w:rsid w:val="005226B1"/>
    <w:rsid w:val="005228A0"/>
    <w:rsid w:val="00523988"/>
    <w:rsid w:val="00524FA7"/>
    <w:rsid w:val="00525E16"/>
    <w:rsid w:val="0052628B"/>
    <w:rsid w:val="00526833"/>
    <w:rsid w:val="00526AE7"/>
    <w:rsid w:val="00526C06"/>
    <w:rsid w:val="00527689"/>
    <w:rsid w:val="00530176"/>
    <w:rsid w:val="00530AB8"/>
    <w:rsid w:val="0053288E"/>
    <w:rsid w:val="005331EC"/>
    <w:rsid w:val="00533456"/>
    <w:rsid w:val="005346A6"/>
    <w:rsid w:val="00535226"/>
    <w:rsid w:val="00535AD5"/>
    <w:rsid w:val="00536908"/>
    <w:rsid w:val="005369C7"/>
    <w:rsid w:val="00537776"/>
    <w:rsid w:val="00541410"/>
    <w:rsid w:val="00542F74"/>
    <w:rsid w:val="00543427"/>
    <w:rsid w:val="00543966"/>
    <w:rsid w:val="005459B6"/>
    <w:rsid w:val="00545E54"/>
    <w:rsid w:val="005477F2"/>
    <w:rsid w:val="00547942"/>
    <w:rsid w:val="00547EDC"/>
    <w:rsid w:val="00550C8A"/>
    <w:rsid w:val="00550DBD"/>
    <w:rsid w:val="0055106B"/>
    <w:rsid w:val="00551575"/>
    <w:rsid w:val="005520EB"/>
    <w:rsid w:val="005527C3"/>
    <w:rsid w:val="00553636"/>
    <w:rsid w:val="00553F30"/>
    <w:rsid w:val="00554A05"/>
    <w:rsid w:val="0055511C"/>
    <w:rsid w:val="0056045B"/>
    <w:rsid w:val="005617BF"/>
    <w:rsid w:val="00561E19"/>
    <w:rsid w:val="00562E80"/>
    <w:rsid w:val="00567644"/>
    <w:rsid w:val="00570C1B"/>
    <w:rsid w:val="00572092"/>
    <w:rsid w:val="005742C2"/>
    <w:rsid w:val="00574EC7"/>
    <w:rsid w:val="00581098"/>
    <w:rsid w:val="00582145"/>
    <w:rsid w:val="005821C3"/>
    <w:rsid w:val="00582F9D"/>
    <w:rsid w:val="00583DD0"/>
    <w:rsid w:val="0058419E"/>
    <w:rsid w:val="005842B4"/>
    <w:rsid w:val="00584A47"/>
    <w:rsid w:val="00584A70"/>
    <w:rsid w:val="0059031C"/>
    <w:rsid w:val="005903DA"/>
    <w:rsid w:val="00592912"/>
    <w:rsid w:val="00592CAE"/>
    <w:rsid w:val="005942A2"/>
    <w:rsid w:val="00594DEA"/>
    <w:rsid w:val="00595378"/>
    <w:rsid w:val="005957FA"/>
    <w:rsid w:val="00595906"/>
    <w:rsid w:val="00597226"/>
    <w:rsid w:val="005A037B"/>
    <w:rsid w:val="005A3952"/>
    <w:rsid w:val="005A44F7"/>
    <w:rsid w:val="005A468D"/>
    <w:rsid w:val="005A4B76"/>
    <w:rsid w:val="005A5F40"/>
    <w:rsid w:val="005A6087"/>
    <w:rsid w:val="005A6654"/>
    <w:rsid w:val="005A67AE"/>
    <w:rsid w:val="005A6F5F"/>
    <w:rsid w:val="005A7827"/>
    <w:rsid w:val="005B0FAC"/>
    <w:rsid w:val="005B25DD"/>
    <w:rsid w:val="005B2B9F"/>
    <w:rsid w:val="005B3114"/>
    <w:rsid w:val="005B3D0A"/>
    <w:rsid w:val="005B73CB"/>
    <w:rsid w:val="005B7B44"/>
    <w:rsid w:val="005B7ECF"/>
    <w:rsid w:val="005C0B12"/>
    <w:rsid w:val="005C1204"/>
    <w:rsid w:val="005C164D"/>
    <w:rsid w:val="005C2181"/>
    <w:rsid w:val="005C296C"/>
    <w:rsid w:val="005C2D50"/>
    <w:rsid w:val="005C3A34"/>
    <w:rsid w:val="005C44C5"/>
    <w:rsid w:val="005C4677"/>
    <w:rsid w:val="005C4FCF"/>
    <w:rsid w:val="005C545B"/>
    <w:rsid w:val="005C672A"/>
    <w:rsid w:val="005C75A6"/>
    <w:rsid w:val="005C7949"/>
    <w:rsid w:val="005C7B6B"/>
    <w:rsid w:val="005D2B1E"/>
    <w:rsid w:val="005D2BAE"/>
    <w:rsid w:val="005D47E2"/>
    <w:rsid w:val="005D7161"/>
    <w:rsid w:val="005D744E"/>
    <w:rsid w:val="005D7864"/>
    <w:rsid w:val="005E08A9"/>
    <w:rsid w:val="005E291B"/>
    <w:rsid w:val="005E3E79"/>
    <w:rsid w:val="005E3EDC"/>
    <w:rsid w:val="005E4D5A"/>
    <w:rsid w:val="005E5068"/>
    <w:rsid w:val="005E610E"/>
    <w:rsid w:val="005E68DE"/>
    <w:rsid w:val="005E7938"/>
    <w:rsid w:val="005F00D9"/>
    <w:rsid w:val="005F056D"/>
    <w:rsid w:val="005F1637"/>
    <w:rsid w:val="005F1918"/>
    <w:rsid w:val="005F2948"/>
    <w:rsid w:val="005F2C1F"/>
    <w:rsid w:val="005F3BEB"/>
    <w:rsid w:val="005F459C"/>
    <w:rsid w:val="005F5982"/>
    <w:rsid w:val="00600747"/>
    <w:rsid w:val="00601A56"/>
    <w:rsid w:val="00602FD2"/>
    <w:rsid w:val="00603EA5"/>
    <w:rsid w:val="00604982"/>
    <w:rsid w:val="00604B6A"/>
    <w:rsid w:val="00605863"/>
    <w:rsid w:val="00605963"/>
    <w:rsid w:val="00607C00"/>
    <w:rsid w:val="006100F4"/>
    <w:rsid w:val="00610B0B"/>
    <w:rsid w:val="006125D1"/>
    <w:rsid w:val="00612761"/>
    <w:rsid w:val="00612909"/>
    <w:rsid w:val="006136BB"/>
    <w:rsid w:val="00615316"/>
    <w:rsid w:val="006159CE"/>
    <w:rsid w:val="00616A4B"/>
    <w:rsid w:val="00621E01"/>
    <w:rsid w:val="00623B4A"/>
    <w:rsid w:val="00624E7B"/>
    <w:rsid w:val="006250D9"/>
    <w:rsid w:val="0062512C"/>
    <w:rsid w:val="006257BD"/>
    <w:rsid w:val="00626B05"/>
    <w:rsid w:val="006273A0"/>
    <w:rsid w:val="00630460"/>
    <w:rsid w:val="006304E5"/>
    <w:rsid w:val="006306E4"/>
    <w:rsid w:val="00633D17"/>
    <w:rsid w:val="00634E47"/>
    <w:rsid w:val="00635164"/>
    <w:rsid w:val="00635D19"/>
    <w:rsid w:val="006361FB"/>
    <w:rsid w:val="00636BFC"/>
    <w:rsid w:val="00637A36"/>
    <w:rsid w:val="00637C89"/>
    <w:rsid w:val="00640612"/>
    <w:rsid w:val="00641534"/>
    <w:rsid w:val="00641602"/>
    <w:rsid w:val="00642A5B"/>
    <w:rsid w:val="00643AD4"/>
    <w:rsid w:val="00643CFD"/>
    <w:rsid w:val="00644034"/>
    <w:rsid w:val="0064437A"/>
    <w:rsid w:val="006453DB"/>
    <w:rsid w:val="006457CA"/>
    <w:rsid w:val="0064586B"/>
    <w:rsid w:val="00646A99"/>
    <w:rsid w:val="00646B82"/>
    <w:rsid w:val="006503A3"/>
    <w:rsid w:val="0065060A"/>
    <w:rsid w:val="006516F5"/>
    <w:rsid w:val="00651F76"/>
    <w:rsid w:val="0065252A"/>
    <w:rsid w:val="00653D83"/>
    <w:rsid w:val="00655FC5"/>
    <w:rsid w:val="0065611A"/>
    <w:rsid w:val="006575B9"/>
    <w:rsid w:val="00657BED"/>
    <w:rsid w:val="0066270A"/>
    <w:rsid w:val="00663199"/>
    <w:rsid w:val="00663319"/>
    <w:rsid w:val="006658B2"/>
    <w:rsid w:val="00665BCD"/>
    <w:rsid w:val="00667B8F"/>
    <w:rsid w:val="0067091F"/>
    <w:rsid w:val="006714D4"/>
    <w:rsid w:val="00671C2E"/>
    <w:rsid w:val="00671D4C"/>
    <w:rsid w:val="0067383D"/>
    <w:rsid w:val="0067517B"/>
    <w:rsid w:val="00675829"/>
    <w:rsid w:val="006767FB"/>
    <w:rsid w:val="00676811"/>
    <w:rsid w:val="00682F71"/>
    <w:rsid w:val="00683EB9"/>
    <w:rsid w:val="006845F4"/>
    <w:rsid w:val="006846D7"/>
    <w:rsid w:val="006858DE"/>
    <w:rsid w:val="00685BFB"/>
    <w:rsid w:val="00687C8D"/>
    <w:rsid w:val="006933A8"/>
    <w:rsid w:val="00693683"/>
    <w:rsid w:val="00693DFB"/>
    <w:rsid w:val="00694A55"/>
    <w:rsid w:val="0069730D"/>
    <w:rsid w:val="00697708"/>
    <w:rsid w:val="00697B83"/>
    <w:rsid w:val="006A0039"/>
    <w:rsid w:val="006A21E2"/>
    <w:rsid w:val="006A3422"/>
    <w:rsid w:val="006A4E59"/>
    <w:rsid w:val="006A54AF"/>
    <w:rsid w:val="006A61D7"/>
    <w:rsid w:val="006B0C59"/>
    <w:rsid w:val="006B0FF0"/>
    <w:rsid w:val="006B3D6F"/>
    <w:rsid w:val="006B4AAF"/>
    <w:rsid w:val="006B5334"/>
    <w:rsid w:val="006B68CE"/>
    <w:rsid w:val="006B7AF3"/>
    <w:rsid w:val="006C1076"/>
    <w:rsid w:val="006C1851"/>
    <w:rsid w:val="006C1F60"/>
    <w:rsid w:val="006C2219"/>
    <w:rsid w:val="006C31DE"/>
    <w:rsid w:val="006C39C7"/>
    <w:rsid w:val="006C4334"/>
    <w:rsid w:val="006C57B4"/>
    <w:rsid w:val="006C6B08"/>
    <w:rsid w:val="006C7F6F"/>
    <w:rsid w:val="006D0997"/>
    <w:rsid w:val="006D0F13"/>
    <w:rsid w:val="006D13B7"/>
    <w:rsid w:val="006D36A4"/>
    <w:rsid w:val="006D3750"/>
    <w:rsid w:val="006D44E8"/>
    <w:rsid w:val="006D55A8"/>
    <w:rsid w:val="006D6B13"/>
    <w:rsid w:val="006D7218"/>
    <w:rsid w:val="006D7832"/>
    <w:rsid w:val="006E0AAA"/>
    <w:rsid w:val="006E1660"/>
    <w:rsid w:val="006E1F3C"/>
    <w:rsid w:val="006E2187"/>
    <w:rsid w:val="006E3C39"/>
    <w:rsid w:val="006E5813"/>
    <w:rsid w:val="006E62AF"/>
    <w:rsid w:val="006F07B7"/>
    <w:rsid w:val="006F1983"/>
    <w:rsid w:val="006F35A7"/>
    <w:rsid w:val="006F4572"/>
    <w:rsid w:val="006F7AFA"/>
    <w:rsid w:val="00706427"/>
    <w:rsid w:val="00706973"/>
    <w:rsid w:val="007075E7"/>
    <w:rsid w:val="00711970"/>
    <w:rsid w:val="007134FE"/>
    <w:rsid w:val="00713FBB"/>
    <w:rsid w:val="00714C23"/>
    <w:rsid w:val="00714FCE"/>
    <w:rsid w:val="0071520F"/>
    <w:rsid w:val="007155AB"/>
    <w:rsid w:val="007155AC"/>
    <w:rsid w:val="007156D4"/>
    <w:rsid w:val="00715B60"/>
    <w:rsid w:val="0071669E"/>
    <w:rsid w:val="007172B2"/>
    <w:rsid w:val="007175AA"/>
    <w:rsid w:val="00717618"/>
    <w:rsid w:val="00717779"/>
    <w:rsid w:val="0072121F"/>
    <w:rsid w:val="00721D52"/>
    <w:rsid w:val="00722368"/>
    <w:rsid w:val="00722A95"/>
    <w:rsid w:val="00722C1E"/>
    <w:rsid w:val="00723EAB"/>
    <w:rsid w:val="0072501A"/>
    <w:rsid w:val="00725A5F"/>
    <w:rsid w:val="00725C67"/>
    <w:rsid w:val="007266F0"/>
    <w:rsid w:val="0072684B"/>
    <w:rsid w:val="00726B18"/>
    <w:rsid w:val="00727783"/>
    <w:rsid w:val="00730DCC"/>
    <w:rsid w:val="007318C3"/>
    <w:rsid w:val="00733DD6"/>
    <w:rsid w:val="00734A75"/>
    <w:rsid w:val="00735093"/>
    <w:rsid w:val="007377FA"/>
    <w:rsid w:val="00742EDB"/>
    <w:rsid w:val="00743CEC"/>
    <w:rsid w:val="00745ABE"/>
    <w:rsid w:val="00745F90"/>
    <w:rsid w:val="0074649F"/>
    <w:rsid w:val="00750B33"/>
    <w:rsid w:val="00752ECE"/>
    <w:rsid w:val="00753933"/>
    <w:rsid w:val="007539F6"/>
    <w:rsid w:val="00756E97"/>
    <w:rsid w:val="0076064B"/>
    <w:rsid w:val="00760976"/>
    <w:rsid w:val="0076103C"/>
    <w:rsid w:val="00762B85"/>
    <w:rsid w:val="00763AAE"/>
    <w:rsid w:val="00764473"/>
    <w:rsid w:val="00764A14"/>
    <w:rsid w:val="00766CC8"/>
    <w:rsid w:val="0077118B"/>
    <w:rsid w:val="00775E3E"/>
    <w:rsid w:val="0077659D"/>
    <w:rsid w:val="00776B8B"/>
    <w:rsid w:val="00777B29"/>
    <w:rsid w:val="00777EB5"/>
    <w:rsid w:val="007800B5"/>
    <w:rsid w:val="00780A8B"/>
    <w:rsid w:val="00782080"/>
    <w:rsid w:val="00782A96"/>
    <w:rsid w:val="00784D9C"/>
    <w:rsid w:val="0078647F"/>
    <w:rsid w:val="00786577"/>
    <w:rsid w:val="00787CAF"/>
    <w:rsid w:val="00792E88"/>
    <w:rsid w:val="00792FD2"/>
    <w:rsid w:val="00793C53"/>
    <w:rsid w:val="00794BA8"/>
    <w:rsid w:val="00794DC5"/>
    <w:rsid w:val="00794FF5"/>
    <w:rsid w:val="007A151B"/>
    <w:rsid w:val="007A1967"/>
    <w:rsid w:val="007A201A"/>
    <w:rsid w:val="007A3596"/>
    <w:rsid w:val="007A37B8"/>
    <w:rsid w:val="007A407A"/>
    <w:rsid w:val="007A595C"/>
    <w:rsid w:val="007A6B28"/>
    <w:rsid w:val="007A7C11"/>
    <w:rsid w:val="007B33CC"/>
    <w:rsid w:val="007B421F"/>
    <w:rsid w:val="007B45B3"/>
    <w:rsid w:val="007B4DB8"/>
    <w:rsid w:val="007B5123"/>
    <w:rsid w:val="007B6C87"/>
    <w:rsid w:val="007B72F0"/>
    <w:rsid w:val="007C05B3"/>
    <w:rsid w:val="007C1BE7"/>
    <w:rsid w:val="007C2F5B"/>
    <w:rsid w:val="007C39AF"/>
    <w:rsid w:val="007C46EE"/>
    <w:rsid w:val="007C49E2"/>
    <w:rsid w:val="007C5CA9"/>
    <w:rsid w:val="007C62AD"/>
    <w:rsid w:val="007C631C"/>
    <w:rsid w:val="007C6CA8"/>
    <w:rsid w:val="007C7E07"/>
    <w:rsid w:val="007D1C2D"/>
    <w:rsid w:val="007D26F3"/>
    <w:rsid w:val="007D3D1E"/>
    <w:rsid w:val="007D4BEC"/>
    <w:rsid w:val="007D573B"/>
    <w:rsid w:val="007D58CC"/>
    <w:rsid w:val="007D6EB2"/>
    <w:rsid w:val="007E0033"/>
    <w:rsid w:val="007E14E9"/>
    <w:rsid w:val="007E1A7E"/>
    <w:rsid w:val="007E2088"/>
    <w:rsid w:val="007E2A5B"/>
    <w:rsid w:val="007E2E56"/>
    <w:rsid w:val="007E2E8D"/>
    <w:rsid w:val="007E39A3"/>
    <w:rsid w:val="007E486E"/>
    <w:rsid w:val="007E4945"/>
    <w:rsid w:val="007E6569"/>
    <w:rsid w:val="007E73B1"/>
    <w:rsid w:val="007E77CF"/>
    <w:rsid w:val="007E7A8D"/>
    <w:rsid w:val="007E7ECE"/>
    <w:rsid w:val="007F02EA"/>
    <w:rsid w:val="007F0BCF"/>
    <w:rsid w:val="007F0FDA"/>
    <w:rsid w:val="007F2542"/>
    <w:rsid w:val="007F2AC1"/>
    <w:rsid w:val="007F2BBA"/>
    <w:rsid w:val="007F331C"/>
    <w:rsid w:val="007F3539"/>
    <w:rsid w:val="007F38DF"/>
    <w:rsid w:val="007F3A54"/>
    <w:rsid w:val="007F3A90"/>
    <w:rsid w:val="007F4A6F"/>
    <w:rsid w:val="007F4CD7"/>
    <w:rsid w:val="007F4FB6"/>
    <w:rsid w:val="007F57F3"/>
    <w:rsid w:val="007F70EA"/>
    <w:rsid w:val="00800E77"/>
    <w:rsid w:val="00800EDC"/>
    <w:rsid w:val="00802BD6"/>
    <w:rsid w:val="00804191"/>
    <w:rsid w:val="00804FF1"/>
    <w:rsid w:val="008067D3"/>
    <w:rsid w:val="008108DD"/>
    <w:rsid w:val="008117FF"/>
    <w:rsid w:val="0081186C"/>
    <w:rsid w:val="00816E1C"/>
    <w:rsid w:val="00820FCF"/>
    <w:rsid w:val="00821584"/>
    <w:rsid w:val="00822C41"/>
    <w:rsid w:val="00823F43"/>
    <w:rsid w:val="00824114"/>
    <w:rsid w:val="00824B0C"/>
    <w:rsid w:val="00825BC1"/>
    <w:rsid w:val="00825D36"/>
    <w:rsid w:val="00826BD7"/>
    <w:rsid w:val="00827A4C"/>
    <w:rsid w:val="00831C38"/>
    <w:rsid w:val="00832F77"/>
    <w:rsid w:val="0083382B"/>
    <w:rsid w:val="008339F7"/>
    <w:rsid w:val="00834210"/>
    <w:rsid w:val="008351B4"/>
    <w:rsid w:val="0083530C"/>
    <w:rsid w:val="008374BE"/>
    <w:rsid w:val="008375E2"/>
    <w:rsid w:val="008378B4"/>
    <w:rsid w:val="00837EFE"/>
    <w:rsid w:val="00840593"/>
    <w:rsid w:val="00840BED"/>
    <w:rsid w:val="00842F69"/>
    <w:rsid w:val="00843D40"/>
    <w:rsid w:val="008444D2"/>
    <w:rsid w:val="00844BD0"/>
    <w:rsid w:val="00844F46"/>
    <w:rsid w:val="00845384"/>
    <w:rsid w:val="008457B8"/>
    <w:rsid w:val="00845E00"/>
    <w:rsid w:val="0085188C"/>
    <w:rsid w:val="008519B3"/>
    <w:rsid w:val="00852752"/>
    <w:rsid w:val="00853CEE"/>
    <w:rsid w:val="008542D2"/>
    <w:rsid w:val="00855100"/>
    <w:rsid w:val="00857E54"/>
    <w:rsid w:val="0086039D"/>
    <w:rsid w:val="00861190"/>
    <w:rsid w:val="0086146A"/>
    <w:rsid w:val="0086194F"/>
    <w:rsid w:val="0086459C"/>
    <w:rsid w:val="00865E78"/>
    <w:rsid w:val="00866015"/>
    <w:rsid w:val="00866432"/>
    <w:rsid w:val="0086785E"/>
    <w:rsid w:val="00867D63"/>
    <w:rsid w:val="00870AA4"/>
    <w:rsid w:val="00871C06"/>
    <w:rsid w:val="0087270B"/>
    <w:rsid w:val="00872F53"/>
    <w:rsid w:val="008749BB"/>
    <w:rsid w:val="00874DCA"/>
    <w:rsid w:val="0087561C"/>
    <w:rsid w:val="00876ABE"/>
    <w:rsid w:val="00876FB5"/>
    <w:rsid w:val="00880817"/>
    <w:rsid w:val="00880E4E"/>
    <w:rsid w:val="00881261"/>
    <w:rsid w:val="00883D33"/>
    <w:rsid w:val="00884B83"/>
    <w:rsid w:val="00886A59"/>
    <w:rsid w:val="00887032"/>
    <w:rsid w:val="00891574"/>
    <w:rsid w:val="00891982"/>
    <w:rsid w:val="00893FBC"/>
    <w:rsid w:val="00894531"/>
    <w:rsid w:val="008946CA"/>
    <w:rsid w:val="00896013"/>
    <w:rsid w:val="008A3C90"/>
    <w:rsid w:val="008A5135"/>
    <w:rsid w:val="008A5714"/>
    <w:rsid w:val="008A571E"/>
    <w:rsid w:val="008A618F"/>
    <w:rsid w:val="008A6409"/>
    <w:rsid w:val="008A71B3"/>
    <w:rsid w:val="008A776A"/>
    <w:rsid w:val="008B0869"/>
    <w:rsid w:val="008B23D4"/>
    <w:rsid w:val="008B3E44"/>
    <w:rsid w:val="008B48B9"/>
    <w:rsid w:val="008B49A0"/>
    <w:rsid w:val="008B5631"/>
    <w:rsid w:val="008B5B12"/>
    <w:rsid w:val="008B5B85"/>
    <w:rsid w:val="008B6D1F"/>
    <w:rsid w:val="008C0E99"/>
    <w:rsid w:val="008C1484"/>
    <w:rsid w:val="008C1E71"/>
    <w:rsid w:val="008C2647"/>
    <w:rsid w:val="008C27EE"/>
    <w:rsid w:val="008C2CD0"/>
    <w:rsid w:val="008C329C"/>
    <w:rsid w:val="008C4344"/>
    <w:rsid w:val="008C6994"/>
    <w:rsid w:val="008C6A30"/>
    <w:rsid w:val="008C7F72"/>
    <w:rsid w:val="008D0378"/>
    <w:rsid w:val="008D3317"/>
    <w:rsid w:val="008D3DB5"/>
    <w:rsid w:val="008D4394"/>
    <w:rsid w:val="008D4A3A"/>
    <w:rsid w:val="008D6476"/>
    <w:rsid w:val="008D733A"/>
    <w:rsid w:val="008D7775"/>
    <w:rsid w:val="008D7789"/>
    <w:rsid w:val="008E0DFD"/>
    <w:rsid w:val="008E18F8"/>
    <w:rsid w:val="008E2663"/>
    <w:rsid w:val="008E2FC7"/>
    <w:rsid w:val="008E324B"/>
    <w:rsid w:val="008E45EE"/>
    <w:rsid w:val="008F1427"/>
    <w:rsid w:val="008F161A"/>
    <w:rsid w:val="008F370F"/>
    <w:rsid w:val="008F4C72"/>
    <w:rsid w:val="008F56BA"/>
    <w:rsid w:val="008F60AA"/>
    <w:rsid w:val="008F69AD"/>
    <w:rsid w:val="008F6A80"/>
    <w:rsid w:val="0090150B"/>
    <w:rsid w:val="00901831"/>
    <w:rsid w:val="00901B30"/>
    <w:rsid w:val="00901D64"/>
    <w:rsid w:val="00902496"/>
    <w:rsid w:val="00905935"/>
    <w:rsid w:val="00910C09"/>
    <w:rsid w:val="00912AB1"/>
    <w:rsid w:val="009144A6"/>
    <w:rsid w:val="009149DB"/>
    <w:rsid w:val="00914D52"/>
    <w:rsid w:val="00916A34"/>
    <w:rsid w:val="00916E88"/>
    <w:rsid w:val="00917A45"/>
    <w:rsid w:val="00917A6F"/>
    <w:rsid w:val="00917BB7"/>
    <w:rsid w:val="00917C64"/>
    <w:rsid w:val="00921154"/>
    <w:rsid w:val="009231E4"/>
    <w:rsid w:val="00923EF1"/>
    <w:rsid w:val="009262C2"/>
    <w:rsid w:val="0093226D"/>
    <w:rsid w:val="009326AF"/>
    <w:rsid w:val="00933E62"/>
    <w:rsid w:val="0093442A"/>
    <w:rsid w:val="009349D9"/>
    <w:rsid w:val="009363CD"/>
    <w:rsid w:val="00937FF6"/>
    <w:rsid w:val="0094282E"/>
    <w:rsid w:val="0094333E"/>
    <w:rsid w:val="0094390E"/>
    <w:rsid w:val="00943FAD"/>
    <w:rsid w:val="00943FAE"/>
    <w:rsid w:val="00944C1A"/>
    <w:rsid w:val="00945991"/>
    <w:rsid w:val="00945D84"/>
    <w:rsid w:val="0094703D"/>
    <w:rsid w:val="00947898"/>
    <w:rsid w:val="00951AC3"/>
    <w:rsid w:val="00952613"/>
    <w:rsid w:val="00952DF8"/>
    <w:rsid w:val="00956755"/>
    <w:rsid w:val="00956C3D"/>
    <w:rsid w:val="00957A89"/>
    <w:rsid w:val="00957C94"/>
    <w:rsid w:val="00961877"/>
    <w:rsid w:val="00961F3D"/>
    <w:rsid w:val="00963566"/>
    <w:rsid w:val="0096361B"/>
    <w:rsid w:val="0096460B"/>
    <w:rsid w:val="0096514E"/>
    <w:rsid w:val="00966F4A"/>
    <w:rsid w:val="00971B42"/>
    <w:rsid w:val="0097222B"/>
    <w:rsid w:val="00972388"/>
    <w:rsid w:val="009727D3"/>
    <w:rsid w:val="00972864"/>
    <w:rsid w:val="00972D91"/>
    <w:rsid w:val="00973106"/>
    <w:rsid w:val="00973966"/>
    <w:rsid w:val="0097486F"/>
    <w:rsid w:val="009748EE"/>
    <w:rsid w:val="0097645B"/>
    <w:rsid w:val="00977665"/>
    <w:rsid w:val="009776EB"/>
    <w:rsid w:val="00994237"/>
    <w:rsid w:val="0099524C"/>
    <w:rsid w:val="00996F28"/>
    <w:rsid w:val="009A171A"/>
    <w:rsid w:val="009A213F"/>
    <w:rsid w:val="009A3EB7"/>
    <w:rsid w:val="009A3F0D"/>
    <w:rsid w:val="009A5586"/>
    <w:rsid w:val="009A596E"/>
    <w:rsid w:val="009A6B9E"/>
    <w:rsid w:val="009B05ED"/>
    <w:rsid w:val="009B1022"/>
    <w:rsid w:val="009B2A1D"/>
    <w:rsid w:val="009B367F"/>
    <w:rsid w:val="009B3B83"/>
    <w:rsid w:val="009B4995"/>
    <w:rsid w:val="009B4AD1"/>
    <w:rsid w:val="009B4BE9"/>
    <w:rsid w:val="009B4D10"/>
    <w:rsid w:val="009B67D4"/>
    <w:rsid w:val="009C4946"/>
    <w:rsid w:val="009C4D3B"/>
    <w:rsid w:val="009C5D4E"/>
    <w:rsid w:val="009C6192"/>
    <w:rsid w:val="009C6866"/>
    <w:rsid w:val="009C6C70"/>
    <w:rsid w:val="009C72DD"/>
    <w:rsid w:val="009D0F59"/>
    <w:rsid w:val="009D4267"/>
    <w:rsid w:val="009D6BD9"/>
    <w:rsid w:val="009E0A6C"/>
    <w:rsid w:val="009E1468"/>
    <w:rsid w:val="009E14E2"/>
    <w:rsid w:val="009E1E90"/>
    <w:rsid w:val="009E33F8"/>
    <w:rsid w:val="009E36A3"/>
    <w:rsid w:val="009E52D8"/>
    <w:rsid w:val="009E5487"/>
    <w:rsid w:val="009E6264"/>
    <w:rsid w:val="009E66A4"/>
    <w:rsid w:val="009F0537"/>
    <w:rsid w:val="009F0A1D"/>
    <w:rsid w:val="009F380C"/>
    <w:rsid w:val="009F46B4"/>
    <w:rsid w:val="009F5420"/>
    <w:rsid w:val="009F5C9A"/>
    <w:rsid w:val="009F61C4"/>
    <w:rsid w:val="00A0054F"/>
    <w:rsid w:val="00A0082C"/>
    <w:rsid w:val="00A0401E"/>
    <w:rsid w:val="00A04065"/>
    <w:rsid w:val="00A04831"/>
    <w:rsid w:val="00A04C55"/>
    <w:rsid w:val="00A13584"/>
    <w:rsid w:val="00A14B77"/>
    <w:rsid w:val="00A165D2"/>
    <w:rsid w:val="00A16868"/>
    <w:rsid w:val="00A16D58"/>
    <w:rsid w:val="00A17327"/>
    <w:rsid w:val="00A17C99"/>
    <w:rsid w:val="00A21A17"/>
    <w:rsid w:val="00A223AF"/>
    <w:rsid w:val="00A22CAB"/>
    <w:rsid w:val="00A24A26"/>
    <w:rsid w:val="00A261F0"/>
    <w:rsid w:val="00A262AF"/>
    <w:rsid w:val="00A2637E"/>
    <w:rsid w:val="00A271C4"/>
    <w:rsid w:val="00A30898"/>
    <w:rsid w:val="00A31316"/>
    <w:rsid w:val="00A31D5F"/>
    <w:rsid w:val="00A33A22"/>
    <w:rsid w:val="00A35DF1"/>
    <w:rsid w:val="00A3671F"/>
    <w:rsid w:val="00A40857"/>
    <w:rsid w:val="00A4139B"/>
    <w:rsid w:val="00A41DD0"/>
    <w:rsid w:val="00A4422C"/>
    <w:rsid w:val="00A44814"/>
    <w:rsid w:val="00A4643C"/>
    <w:rsid w:val="00A50D1A"/>
    <w:rsid w:val="00A511D5"/>
    <w:rsid w:val="00A517CC"/>
    <w:rsid w:val="00A518D8"/>
    <w:rsid w:val="00A520D1"/>
    <w:rsid w:val="00A53157"/>
    <w:rsid w:val="00A54EBC"/>
    <w:rsid w:val="00A57856"/>
    <w:rsid w:val="00A57F4B"/>
    <w:rsid w:val="00A61FBB"/>
    <w:rsid w:val="00A64BB7"/>
    <w:rsid w:val="00A65164"/>
    <w:rsid w:val="00A66026"/>
    <w:rsid w:val="00A70854"/>
    <w:rsid w:val="00A711D9"/>
    <w:rsid w:val="00A71B2F"/>
    <w:rsid w:val="00A7219B"/>
    <w:rsid w:val="00A7277D"/>
    <w:rsid w:val="00A73B24"/>
    <w:rsid w:val="00A75818"/>
    <w:rsid w:val="00A75A7A"/>
    <w:rsid w:val="00A77009"/>
    <w:rsid w:val="00A77968"/>
    <w:rsid w:val="00A81372"/>
    <w:rsid w:val="00A82E44"/>
    <w:rsid w:val="00A831FD"/>
    <w:rsid w:val="00A838DE"/>
    <w:rsid w:val="00A84A80"/>
    <w:rsid w:val="00A85618"/>
    <w:rsid w:val="00A864FF"/>
    <w:rsid w:val="00A90008"/>
    <w:rsid w:val="00A9063A"/>
    <w:rsid w:val="00A91E90"/>
    <w:rsid w:val="00A94627"/>
    <w:rsid w:val="00A94716"/>
    <w:rsid w:val="00A94833"/>
    <w:rsid w:val="00A95B30"/>
    <w:rsid w:val="00A95C85"/>
    <w:rsid w:val="00A96307"/>
    <w:rsid w:val="00A96A60"/>
    <w:rsid w:val="00A973A3"/>
    <w:rsid w:val="00A977D8"/>
    <w:rsid w:val="00AA0367"/>
    <w:rsid w:val="00AA043B"/>
    <w:rsid w:val="00AA06FC"/>
    <w:rsid w:val="00AA07EE"/>
    <w:rsid w:val="00AA2AC7"/>
    <w:rsid w:val="00AA2D41"/>
    <w:rsid w:val="00AA306E"/>
    <w:rsid w:val="00AA364E"/>
    <w:rsid w:val="00AA3BC6"/>
    <w:rsid w:val="00AA3CEC"/>
    <w:rsid w:val="00AA4976"/>
    <w:rsid w:val="00AA4B5A"/>
    <w:rsid w:val="00AA5D27"/>
    <w:rsid w:val="00AA6231"/>
    <w:rsid w:val="00AA6D04"/>
    <w:rsid w:val="00AA7C8B"/>
    <w:rsid w:val="00AB1108"/>
    <w:rsid w:val="00AB2AC3"/>
    <w:rsid w:val="00AB462E"/>
    <w:rsid w:val="00AB5F19"/>
    <w:rsid w:val="00AB6353"/>
    <w:rsid w:val="00AB65AC"/>
    <w:rsid w:val="00AB6825"/>
    <w:rsid w:val="00AB6D78"/>
    <w:rsid w:val="00AB7895"/>
    <w:rsid w:val="00AB7C34"/>
    <w:rsid w:val="00AC0232"/>
    <w:rsid w:val="00AC2718"/>
    <w:rsid w:val="00AC2753"/>
    <w:rsid w:val="00AC48D6"/>
    <w:rsid w:val="00AC4DF2"/>
    <w:rsid w:val="00AC646A"/>
    <w:rsid w:val="00AC77C2"/>
    <w:rsid w:val="00AD039A"/>
    <w:rsid w:val="00AD2B8C"/>
    <w:rsid w:val="00AD378B"/>
    <w:rsid w:val="00AD3E5A"/>
    <w:rsid w:val="00AE0183"/>
    <w:rsid w:val="00AE3B2B"/>
    <w:rsid w:val="00AE549B"/>
    <w:rsid w:val="00AE5B17"/>
    <w:rsid w:val="00AE5C4B"/>
    <w:rsid w:val="00AE6005"/>
    <w:rsid w:val="00AE62B2"/>
    <w:rsid w:val="00AE7CFA"/>
    <w:rsid w:val="00AF01CB"/>
    <w:rsid w:val="00AF039D"/>
    <w:rsid w:val="00AF0C34"/>
    <w:rsid w:val="00AF135B"/>
    <w:rsid w:val="00AF2D1A"/>
    <w:rsid w:val="00AF41D9"/>
    <w:rsid w:val="00AF523A"/>
    <w:rsid w:val="00AF5F76"/>
    <w:rsid w:val="00AF63B4"/>
    <w:rsid w:val="00AF67F1"/>
    <w:rsid w:val="00AF6875"/>
    <w:rsid w:val="00AF6C0A"/>
    <w:rsid w:val="00AF73DF"/>
    <w:rsid w:val="00AF7737"/>
    <w:rsid w:val="00AF7907"/>
    <w:rsid w:val="00B008A9"/>
    <w:rsid w:val="00B01360"/>
    <w:rsid w:val="00B01BFA"/>
    <w:rsid w:val="00B020A3"/>
    <w:rsid w:val="00B02B30"/>
    <w:rsid w:val="00B04593"/>
    <w:rsid w:val="00B068E2"/>
    <w:rsid w:val="00B11F98"/>
    <w:rsid w:val="00B135D3"/>
    <w:rsid w:val="00B13B87"/>
    <w:rsid w:val="00B13C67"/>
    <w:rsid w:val="00B14158"/>
    <w:rsid w:val="00B1431E"/>
    <w:rsid w:val="00B17B42"/>
    <w:rsid w:val="00B201C2"/>
    <w:rsid w:val="00B2035F"/>
    <w:rsid w:val="00B20BD7"/>
    <w:rsid w:val="00B2133F"/>
    <w:rsid w:val="00B243EF"/>
    <w:rsid w:val="00B262C8"/>
    <w:rsid w:val="00B26606"/>
    <w:rsid w:val="00B26A39"/>
    <w:rsid w:val="00B30EF3"/>
    <w:rsid w:val="00B313B0"/>
    <w:rsid w:val="00B3161E"/>
    <w:rsid w:val="00B326A2"/>
    <w:rsid w:val="00B32B6E"/>
    <w:rsid w:val="00B32FCC"/>
    <w:rsid w:val="00B345A8"/>
    <w:rsid w:val="00B34A2A"/>
    <w:rsid w:val="00B356A8"/>
    <w:rsid w:val="00B357DC"/>
    <w:rsid w:val="00B37ACD"/>
    <w:rsid w:val="00B37D2D"/>
    <w:rsid w:val="00B40186"/>
    <w:rsid w:val="00B40A8F"/>
    <w:rsid w:val="00B4143F"/>
    <w:rsid w:val="00B4152E"/>
    <w:rsid w:val="00B41814"/>
    <w:rsid w:val="00B42489"/>
    <w:rsid w:val="00B436E5"/>
    <w:rsid w:val="00B45D71"/>
    <w:rsid w:val="00B46BC9"/>
    <w:rsid w:val="00B47020"/>
    <w:rsid w:val="00B503AE"/>
    <w:rsid w:val="00B5293E"/>
    <w:rsid w:val="00B52BF4"/>
    <w:rsid w:val="00B5390E"/>
    <w:rsid w:val="00B53AC8"/>
    <w:rsid w:val="00B547B3"/>
    <w:rsid w:val="00B547CC"/>
    <w:rsid w:val="00B5495D"/>
    <w:rsid w:val="00B55F45"/>
    <w:rsid w:val="00B578D9"/>
    <w:rsid w:val="00B62F18"/>
    <w:rsid w:val="00B63674"/>
    <w:rsid w:val="00B6385C"/>
    <w:rsid w:val="00B655C2"/>
    <w:rsid w:val="00B65762"/>
    <w:rsid w:val="00B67998"/>
    <w:rsid w:val="00B7046A"/>
    <w:rsid w:val="00B7172B"/>
    <w:rsid w:val="00B7304D"/>
    <w:rsid w:val="00B732FB"/>
    <w:rsid w:val="00B735B0"/>
    <w:rsid w:val="00B739B4"/>
    <w:rsid w:val="00B74D33"/>
    <w:rsid w:val="00B74DEF"/>
    <w:rsid w:val="00B763A2"/>
    <w:rsid w:val="00B80B0D"/>
    <w:rsid w:val="00B821EC"/>
    <w:rsid w:val="00B839BE"/>
    <w:rsid w:val="00B83D23"/>
    <w:rsid w:val="00B83DB2"/>
    <w:rsid w:val="00B83EC1"/>
    <w:rsid w:val="00B8460D"/>
    <w:rsid w:val="00B85CAB"/>
    <w:rsid w:val="00B87C14"/>
    <w:rsid w:val="00B90272"/>
    <w:rsid w:val="00B903C0"/>
    <w:rsid w:val="00B904D8"/>
    <w:rsid w:val="00B90BA0"/>
    <w:rsid w:val="00B9259B"/>
    <w:rsid w:val="00B92F65"/>
    <w:rsid w:val="00B964C0"/>
    <w:rsid w:val="00BA059F"/>
    <w:rsid w:val="00BA0E58"/>
    <w:rsid w:val="00BA1D6E"/>
    <w:rsid w:val="00BA2CCB"/>
    <w:rsid w:val="00BA31B9"/>
    <w:rsid w:val="00BA35A5"/>
    <w:rsid w:val="00BA431D"/>
    <w:rsid w:val="00BA4A81"/>
    <w:rsid w:val="00BA7986"/>
    <w:rsid w:val="00BA7A78"/>
    <w:rsid w:val="00BA7AE7"/>
    <w:rsid w:val="00BA7ED1"/>
    <w:rsid w:val="00BB0260"/>
    <w:rsid w:val="00BB389B"/>
    <w:rsid w:val="00BB3D70"/>
    <w:rsid w:val="00BB4B92"/>
    <w:rsid w:val="00BB524F"/>
    <w:rsid w:val="00BB57E5"/>
    <w:rsid w:val="00BB57FC"/>
    <w:rsid w:val="00BB5B4C"/>
    <w:rsid w:val="00BB613B"/>
    <w:rsid w:val="00BB64C9"/>
    <w:rsid w:val="00BB76F7"/>
    <w:rsid w:val="00BC1DAF"/>
    <w:rsid w:val="00BC1F76"/>
    <w:rsid w:val="00BC3786"/>
    <w:rsid w:val="00BC3797"/>
    <w:rsid w:val="00BC439F"/>
    <w:rsid w:val="00BC48CA"/>
    <w:rsid w:val="00BC5459"/>
    <w:rsid w:val="00BC5D73"/>
    <w:rsid w:val="00BC7F32"/>
    <w:rsid w:val="00BD0636"/>
    <w:rsid w:val="00BD0BBF"/>
    <w:rsid w:val="00BD2473"/>
    <w:rsid w:val="00BD3571"/>
    <w:rsid w:val="00BD39A0"/>
    <w:rsid w:val="00BD41D4"/>
    <w:rsid w:val="00BD43A8"/>
    <w:rsid w:val="00BD4BA3"/>
    <w:rsid w:val="00BD5EF6"/>
    <w:rsid w:val="00BD6353"/>
    <w:rsid w:val="00BD7801"/>
    <w:rsid w:val="00BD7C64"/>
    <w:rsid w:val="00BE2EAC"/>
    <w:rsid w:val="00BE5215"/>
    <w:rsid w:val="00BE54C2"/>
    <w:rsid w:val="00BF1B83"/>
    <w:rsid w:val="00BF3144"/>
    <w:rsid w:val="00BF345F"/>
    <w:rsid w:val="00BF3CDB"/>
    <w:rsid w:val="00BF4F4D"/>
    <w:rsid w:val="00BF557A"/>
    <w:rsid w:val="00BF691B"/>
    <w:rsid w:val="00BF7987"/>
    <w:rsid w:val="00C00808"/>
    <w:rsid w:val="00C01567"/>
    <w:rsid w:val="00C01696"/>
    <w:rsid w:val="00C04B8F"/>
    <w:rsid w:val="00C04B9C"/>
    <w:rsid w:val="00C05E0A"/>
    <w:rsid w:val="00C06AC5"/>
    <w:rsid w:val="00C07B67"/>
    <w:rsid w:val="00C07C20"/>
    <w:rsid w:val="00C07D26"/>
    <w:rsid w:val="00C106ED"/>
    <w:rsid w:val="00C10938"/>
    <w:rsid w:val="00C10EDD"/>
    <w:rsid w:val="00C11AA6"/>
    <w:rsid w:val="00C12E34"/>
    <w:rsid w:val="00C13CF0"/>
    <w:rsid w:val="00C149F2"/>
    <w:rsid w:val="00C15C88"/>
    <w:rsid w:val="00C15CB2"/>
    <w:rsid w:val="00C16A1D"/>
    <w:rsid w:val="00C16EEC"/>
    <w:rsid w:val="00C17488"/>
    <w:rsid w:val="00C17942"/>
    <w:rsid w:val="00C17C22"/>
    <w:rsid w:val="00C226CD"/>
    <w:rsid w:val="00C2293D"/>
    <w:rsid w:val="00C243E1"/>
    <w:rsid w:val="00C24E82"/>
    <w:rsid w:val="00C25025"/>
    <w:rsid w:val="00C258ED"/>
    <w:rsid w:val="00C2657E"/>
    <w:rsid w:val="00C267C3"/>
    <w:rsid w:val="00C27514"/>
    <w:rsid w:val="00C30087"/>
    <w:rsid w:val="00C3150C"/>
    <w:rsid w:val="00C319DD"/>
    <w:rsid w:val="00C31B7F"/>
    <w:rsid w:val="00C32DCC"/>
    <w:rsid w:val="00C33BA0"/>
    <w:rsid w:val="00C35152"/>
    <w:rsid w:val="00C37BF9"/>
    <w:rsid w:val="00C4030B"/>
    <w:rsid w:val="00C40751"/>
    <w:rsid w:val="00C43FA7"/>
    <w:rsid w:val="00C45255"/>
    <w:rsid w:val="00C45D62"/>
    <w:rsid w:val="00C463F9"/>
    <w:rsid w:val="00C46EF4"/>
    <w:rsid w:val="00C473E7"/>
    <w:rsid w:val="00C50586"/>
    <w:rsid w:val="00C5235C"/>
    <w:rsid w:val="00C525A7"/>
    <w:rsid w:val="00C534EE"/>
    <w:rsid w:val="00C53629"/>
    <w:rsid w:val="00C53ADF"/>
    <w:rsid w:val="00C54124"/>
    <w:rsid w:val="00C54C6A"/>
    <w:rsid w:val="00C54DC5"/>
    <w:rsid w:val="00C54E47"/>
    <w:rsid w:val="00C55853"/>
    <w:rsid w:val="00C559EE"/>
    <w:rsid w:val="00C60195"/>
    <w:rsid w:val="00C60D3F"/>
    <w:rsid w:val="00C62C20"/>
    <w:rsid w:val="00C63ADB"/>
    <w:rsid w:val="00C6465A"/>
    <w:rsid w:val="00C653B9"/>
    <w:rsid w:val="00C6730A"/>
    <w:rsid w:val="00C67CA5"/>
    <w:rsid w:val="00C67D68"/>
    <w:rsid w:val="00C70CA9"/>
    <w:rsid w:val="00C72245"/>
    <w:rsid w:val="00C7339E"/>
    <w:rsid w:val="00C73F8F"/>
    <w:rsid w:val="00C74220"/>
    <w:rsid w:val="00C747F2"/>
    <w:rsid w:val="00C76502"/>
    <w:rsid w:val="00C77A93"/>
    <w:rsid w:val="00C804FD"/>
    <w:rsid w:val="00C80F08"/>
    <w:rsid w:val="00C82C91"/>
    <w:rsid w:val="00C84153"/>
    <w:rsid w:val="00C84F74"/>
    <w:rsid w:val="00C87523"/>
    <w:rsid w:val="00C87E47"/>
    <w:rsid w:val="00C91FB8"/>
    <w:rsid w:val="00C92545"/>
    <w:rsid w:val="00C92ED3"/>
    <w:rsid w:val="00C92FEC"/>
    <w:rsid w:val="00CA0C33"/>
    <w:rsid w:val="00CA1CB5"/>
    <w:rsid w:val="00CA3081"/>
    <w:rsid w:val="00CA41F8"/>
    <w:rsid w:val="00CA5192"/>
    <w:rsid w:val="00CA5E58"/>
    <w:rsid w:val="00CA7C4A"/>
    <w:rsid w:val="00CA7F52"/>
    <w:rsid w:val="00CB03DA"/>
    <w:rsid w:val="00CB47C4"/>
    <w:rsid w:val="00CB49CC"/>
    <w:rsid w:val="00CB6D50"/>
    <w:rsid w:val="00CB7608"/>
    <w:rsid w:val="00CB7F9E"/>
    <w:rsid w:val="00CC05F9"/>
    <w:rsid w:val="00CC3042"/>
    <w:rsid w:val="00CC3391"/>
    <w:rsid w:val="00CC7506"/>
    <w:rsid w:val="00CD132A"/>
    <w:rsid w:val="00CD2BB2"/>
    <w:rsid w:val="00CD4681"/>
    <w:rsid w:val="00CD58D4"/>
    <w:rsid w:val="00CD5A7D"/>
    <w:rsid w:val="00CD5B39"/>
    <w:rsid w:val="00CD61FD"/>
    <w:rsid w:val="00CD6EA0"/>
    <w:rsid w:val="00CE2B4B"/>
    <w:rsid w:val="00CE301C"/>
    <w:rsid w:val="00CE34BE"/>
    <w:rsid w:val="00CE39D4"/>
    <w:rsid w:val="00CE5082"/>
    <w:rsid w:val="00CE733F"/>
    <w:rsid w:val="00CF09FC"/>
    <w:rsid w:val="00CF12A9"/>
    <w:rsid w:val="00CF2B3A"/>
    <w:rsid w:val="00CF2E4B"/>
    <w:rsid w:val="00CF5330"/>
    <w:rsid w:val="00CF6A46"/>
    <w:rsid w:val="00D00EF6"/>
    <w:rsid w:val="00D02716"/>
    <w:rsid w:val="00D02DE3"/>
    <w:rsid w:val="00D033EF"/>
    <w:rsid w:val="00D04A77"/>
    <w:rsid w:val="00D04E27"/>
    <w:rsid w:val="00D05228"/>
    <w:rsid w:val="00D0614F"/>
    <w:rsid w:val="00D10E5E"/>
    <w:rsid w:val="00D1152B"/>
    <w:rsid w:val="00D14AB2"/>
    <w:rsid w:val="00D16245"/>
    <w:rsid w:val="00D1677D"/>
    <w:rsid w:val="00D172DC"/>
    <w:rsid w:val="00D17E81"/>
    <w:rsid w:val="00D2103A"/>
    <w:rsid w:val="00D23B26"/>
    <w:rsid w:val="00D23D01"/>
    <w:rsid w:val="00D241C9"/>
    <w:rsid w:val="00D24505"/>
    <w:rsid w:val="00D26942"/>
    <w:rsid w:val="00D32828"/>
    <w:rsid w:val="00D32AB3"/>
    <w:rsid w:val="00D3350F"/>
    <w:rsid w:val="00D33583"/>
    <w:rsid w:val="00D33586"/>
    <w:rsid w:val="00D35CE8"/>
    <w:rsid w:val="00D40915"/>
    <w:rsid w:val="00D42BCE"/>
    <w:rsid w:val="00D445F5"/>
    <w:rsid w:val="00D45B72"/>
    <w:rsid w:val="00D46CB7"/>
    <w:rsid w:val="00D475DF"/>
    <w:rsid w:val="00D477DC"/>
    <w:rsid w:val="00D47820"/>
    <w:rsid w:val="00D52312"/>
    <w:rsid w:val="00D52457"/>
    <w:rsid w:val="00D52934"/>
    <w:rsid w:val="00D52A98"/>
    <w:rsid w:val="00D537B5"/>
    <w:rsid w:val="00D53931"/>
    <w:rsid w:val="00D54BD5"/>
    <w:rsid w:val="00D55F83"/>
    <w:rsid w:val="00D570DD"/>
    <w:rsid w:val="00D57FF3"/>
    <w:rsid w:val="00D6073E"/>
    <w:rsid w:val="00D60D8B"/>
    <w:rsid w:val="00D60E04"/>
    <w:rsid w:val="00D6149A"/>
    <w:rsid w:val="00D618E7"/>
    <w:rsid w:val="00D61DB3"/>
    <w:rsid w:val="00D650FC"/>
    <w:rsid w:val="00D65372"/>
    <w:rsid w:val="00D659A2"/>
    <w:rsid w:val="00D6622F"/>
    <w:rsid w:val="00D67315"/>
    <w:rsid w:val="00D67BA5"/>
    <w:rsid w:val="00D70062"/>
    <w:rsid w:val="00D704F9"/>
    <w:rsid w:val="00D70EDF"/>
    <w:rsid w:val="00D7279A"/>
    <w:rsid w:val="00D7289D"/>
    <w:rsid w:val="00D72FE1"/>
    <w:rsid w:val="00D7470D"/>
    <w:rsid w:val="00D752C0"/>
    <w:rsid w:val="00D77595"/>
    <w:rsid w:val="00D807FE"/>
    <w:rsid w:val="00D808F6"/>
    <w:rsid w:val="00D82CDF"/>
    <w:rsid w:val="00D84827"/>
    <w:rsid w:val="00D84A96"/>
    <w:rsid w:val="00D8636E"/>
    <w:rsid w:val="00D877ED"/>
    <w:rsid w:val="00D91CA3"/>
    <w:rsid w:val="00D91D8C"/>
    <w:rsid w:val="00D925C0"/>
    <w:rsid w:val="00D92B10"/>
    <w:rsid w:val="00D92E3E"/>
    <w:rsid w:val="00D935BA"/>
    <w:rsid w:val="00D939B8"/>
    <w:rsid w:val="00D95D5B"/>
    <w:rsid w:val="00D96083"/>
    <w:rsid w:val="00DA1327"/>
    <w:rsid w:val="00DA2D81"/>
    <w:rsid w:val="00DA413E"/>
    <w:rsid w:val="00DA5BA6"/>
    <w:rsid w:val="00DA5D3A"/>
    <w:rsid w:val="00DA5D5B"/>
    <w:rsid w:val="00DA738F"/>
    <w:rsid w:val="00DA7EC2"/>
    <w:rsid w:val="00DB0135"/>
    <w:rsid w:val="00DB053B"/>
    <w:rsid w:val="00DB31CC"/>
    <w:rsid w:val="00DB3D03"/>
    <w:rsid w:val="00DB4B84"/>
    <w:rsid w:val="00DB5286"/>
    <w:rsid w:val="00DB54EF"/>
    <w:rsid w:val="00DB61C3"/>
    <w:rsid w:val="00DB62F3"/>
    <w:rsid w:val="00DB7371"/>
    <w:rsid w:val="00DB78D8"/>
    <w:rsid w:val="00DC0C92"/>
    <w:rsid w:val="00DC190F"/>
    <w:rsid w:val="00DC25DB"/>
    <w:rsid w:val="00DC26CB"/>
    <w:rsid w:val="00DC4BF6"/>
    <w:rsid w:val="00DC5B36"/>
    <w:rsid w:val="00DC6AEB"/>
    <w:rsid w:val="00DC7259"/>
    <w:rsid w:val="00DC73C4"/>
    <w:rsid w:val="00DD0433"/>
    <w:rsid w:val="00DD1A72"/>
    <w:rsid w:val="00DD226B"/>
    <w:rsid w:val="00DD2465"/>
    <w:rsid w:val="00DD2ED1"/>
    <w:rsid w:val="00DD349E"/>
    <w:rsid w:val="00DD42DC"/>
    <w:rsid w:val="00DD7495"/>
    <w:rsid w:val="00DD7525"/>
    <w:rsid w:val="00DE0596"/>
    <w:rsid w:val="00DE2ADA"/>
    <w:rsid w:val="00DE3786"/>
    <w:rsid w:val="00DE3BED"/>
    <w:rsid w:val="00DF2CFF"/>
    <w:rsid w:val="00DF4B61"/>
    <w:rsid w:val="00DF5CB5"/>
    <w:rsid w:val="00DF61B1"/>
    <w:rsid w:val="00E0045F"/>
    <w:rsid w:val="00E0118E"/>
    <w:rsid w:val="00E02C46"/>
    <w:rsid w:val="00E072D8"/>
    <w:rsid w:val="00E075A6"/>
    <w:rsid w:val="00E10366"/>
    <w:rsid w:val="00E10F92"/>
    <w:rsid w:val="00E11BA6"/>
    <w:rsid w:val="00E11BF4"/>
    <w:rsid w:val="00E14086"/>
    <w:rsid w:val="00E144A5"/>
    <w:rsid w:val="00E1660B"/>
    <w:rsid w:val="00E16CC2"/>
    <w:rsid w:val="00E20529"/>
    <w:rsid w:val="00E22E7E"/>
    <w:rsid w:val="00E2301D"/>
    <w:rsid w:val="00E2491C"/>
    <w:rsid w:val="00E24D5E"/>
    <w:rsid w:val="00E25C1C"/>
    <w:rsid w:val="00E31361"/>
    <w:rsid w:val="00E32379"/>
    <w:rsid w:val="00E32AE4"/>
    <w:rsid w:val="00E34025"/>
    <w:rsid w:val="00E342E7"/>
    <w:rsid w:val="00E348D4"/>
    <w:rsid w:val="00E3538F"/>
    <w:rsid w:val="00E357FF"/>
    <w:rsid w:val="00E36461"/>
    <w:rsid w:val="00E36965"/>
    <w:rsid w:val="00E37706"/>
    <w:rsid w:val="00E40D26"/>
    <w:rsid w:val="00E43290"/>
    <w:rsid w:val="00E4351E"/>
    <w:rsid w:val="00E4376D"/>
    <w:rsid w:val="00E43791"/>
    <w:rsid w:val="00E439F6"/>
    <w:rsid w:val="00E44328"/>
    <w:rsid w:val="00E44E3B"/>
    <w:rsid w:val="00E459DC"/>
    <w:rsid w:val="00E46397"/>
    <w:rsid w:val="00E4656F"/>
    <w:rsid w:val="00E4682C"/>
    <w:rsid w:val="00E502CF"/>
    <w:rsid w:val="00E50829"/>
    <w:rsid w:val="00E50E29"/>
    <w:rsid w:val="00E51478"/>
    <w:rsid w:val="00E514F3"/>
    <w:rsid w:val="00E531E1"/>
    <w:rsid w:val="00E5407A"/>
    <w:rsid w:val="00E56BD3"/>
    <w:rsid w:val="00E56F83"/>
    <w:rsid w:val="00E5773F"/>
    <w:rsid w:val="00E6044D"/>
    <w:rsid w:val="00E61BA8"/>
    <w:rsid w:val="00E625CF"/>
    <w:rsid w:val="00E63A35"/>
    <w:rsid w:val="00E63D47"/>
    <w:rsid w:val="00E649F0"/>
    <w:rsid w:val="00E66E19"/>
    <w:rsid w:val="00E6788B"/>
    <w:rsid w:val="00E67A00"/>
    <w:rsid w:val="00E67A1A"/>
    <w:rsid w:val="00E67D30"/>
    <w:rsid w:val="00E70110"/>
    <w:rsid w:val="00E71A6F"/>
    <w:rsid w:val="00E73B0D"/>
    <w:rsid w:val="00E73B19"/>
    <w:rsid w:val="00E741F1"/>
    <w:rsid w:val="00E74274"/>
    <w:rsid w:val="00E75154"/>
    <w:rsid w:val="00E75879"/>
    <w:rsid w:val="00E75A5F"/>
    <w:rsid w:val="00E7657F"/>
    <w:rsid w:val="00E77393"/>
    <w:rsid w:val="00E773A0"/>
    <w:rsid w:val="00E82F82"/>
    <w:rsid w:val="00E837A5"/>
    <w:rsid w:val="00E837EB"/>
    <w:rsid w:val="00E84183"/>
    <w:rsid w:val="00E841E5"/>
    <w:rsid w:val="00E8580A"/>
    <w:rsid w:val="00E861B7"/>
    <w:rsid w:val="00E87466"/>
    <w:rsid w:val="00E901B7"/>
    <w:rsid w:val="00E9148D"/>
    <w:rsid w:val="00E923A0"/>
    <w:rsid w:val="00E92874"/>
    <w:rsid w:val="00E93A2A"/>
    <w:rsid w:val="00E93F77"/>
    <w:rsid w:val="00E94A2E"/>
    <w:rsid w:val="00E95188"/>
    <w:rsid w:val="00E95F3A"/>
    <w:rsid w:val="00E96B69"/>
    <w:rsid w:val="00E97BE7"/>
    <w:rsid w:val="00EA04A5"/>
    <w:rsid w:val="00EA0CD9"/>
    <w:rsid w:val="00EA1142"/>
    <w:rsid w:val="00EA140C"/>
    <w:rsid w:val="00EA1E2B"/>
    <w:rsid w:val="00EA1F65"/>
    <w:rsid w:val="00EA2764"/>
    <w:rsid w:val="00EA3E95"/>
    <w:rsid w:val="00EA5916"/>
    <w:rsid w:val="00EB1FDD"/>
    <w:rsid w:val="00EB222B"/>
    <w:rsid w:val="00EB227C"/>
    <w:rsid w:val="00EB2A51"/>
    <w:rsid w:val="00EB337D"/>
    <w:rsid w:val="00EB3763"/>
    <w:rsid w:val="00EB4124"/>
    <w:rsid w:val="00EB4285"/>
    <w:rsid w:val="00EB5774"/>
    <w:rsid w:val="00EC141E"/>
    <w:rsid w:val="00EC1763"/>
    <w:rsid w:val="00EC19C4"/>
    <w:rsid w:val="00EC1EDE"/>
    <w:rsid w:val="00EC39D5"/>
    <w:rsid w:val="00EC4CD4"/>
    <w:rsid w:val="00EC5CB1"/>
    <w:rsid w:val="00EC76FC"/>
    <w:rsid w:val="00ED0438"/>
    <w:rsid w:val="00ED05CD"/>
    <w:rsid w:val="00ED17DE"/>
    <w:rsid w:val="00ED1863"/>
    <w:rsid w:val="00ED3621"/>
    <w:rsid w:val="00ED3C74"/>
    <w:rsid w:val="00ED3DD2"/>
    <w:rsid w:val="00ED4357"/>
    <w:rsid w:val="00ED4EF8"/>
    <w:rsid w:val="00ED5FDB"/>
    <w:rsid w:val="00ED7592"/>
    <w:rsid w:val="00ED7EBD"/>
    <w:rsid w:val="00EE3CC7"/>
    <w:rsid w:val="00EE3E6B"/>
    <w:rsid w:val="00EE3EBC"/>
    <w:rsid w:val="00EE4967"/>
    <w:rsid w:val="00EE5DA5"/>
    <w:rsid w:val="00EE630F"/>
    <w:rsid w:val="00EE7166"/>
    <w:rsid w:val="00EE7206"/>
    <w:rsid w:val="00EF183B"/>
    <w:rsid w:val="00EF3958"/>
    <w:rsid w:val="00EF3D6B"/>
    <w:rsid w:val="00EF5766"/>
    <w:rsid w:val="00EF69D5"/>
    <w:rsid w:val="00EF7655"/>
    <w:rsid w:val="00EF7F07"/>
    <w:rsid w:val="00F00C4A"/>
    <w:rsid w:val="00F00E20"/>
    <w:rsid w:val="00F015BD"/>
    <w:rsid w:val="00F05449"/>
    <w:rsid w:val="00F058C4"/>
    <w:rsid w:val="00F06D3C"/>
    <w:rsid w:val="00F075B1"/>
    <w:rsid w:val="00F1155C"/>
    <w:rsid w:val="00F1165C"/>
    <w:rsid w:val="00F122A3"/>
    <w:rsid w:val="00F12ECC"/>
    <w:rsid w:val="00F135C5"/>
    <w:rsid w:val="00F14A79"/>
    <w:rsid w:val="00F15331"/>
    <w:rsid w:val="00F1556F"/>
    <w:rsid w:val="00F1797A"/>
    <w:rsid w:val="00F229C8"/>
    <w:rsid w:val="00F237B5"/>
    <w:rsid w:val="00F2383D"/>
    <w:rsid w:val="00F245B8"/>
    <w:rsid w:val="00F25668"/>
    <w:rsid w:val="00F27739"/>
    <w:rsid w:val="00F3108A"/>
    <w:rsid w:val="00F32E67"/>
    <w:rsid w:val="00F33076"/>
    <w:rsid w:val="00F336E1"/>
    <w:rsid w:val="00F34C3F"/>
    <w:rsid w:val="00F3559B"/>
    <w:rsid w:val="00F3657F"/>
    <w:rsid w:val="00F4158B"/>
    <w:rsid w:val="00F41BBB"/>
    <w:rsid w:val="00F41FB5"/>
    <w:rsid w:val="00F432D6"/>
    <w:rsid w:val="00F43F83"/>
    <w:rsid w:val="00F44040"/>
    <w:rsid w:val="00F4501A"/>
    <w:rsid w:val="00F464BA"/>
    <w:rsid w:val="00F47796"/>
    <w:rsid w:val="00F47E88"/>
    <w:rsid w:val="00F52452"/>
    <w:rsid w:val="00F5322A"/>
    <w:rsid w:val="00F5427F"/>
    <w:rsid w:val="00F54545"/>
    <w:rsid w:val="00F57180"/>
    <w:rsid w:val="00F57552"/>
    <w:rsid w:val="00F57F16"/>
    <w:rsid w:val="00F604ED"/>
    <w:rsid w:val="00F629FF"/>
    <w:rsid w:val="00F641A6"/>
    <w:rsid w:val="00F64CC8"/>
    <w:rsid w:val="00F65776"/>
    <w:rsid w:val="00F65E84"/>
    <w:rsid w:val="00F66203"/>
    <w:rsid w:val="00F67250"/>
    <w:rsid w:val="00F6787E"/>
    <w:rsid w:val="00F700AD"/>
    <w:rsid w:val="00F7101C"/>
    <w:rsid w:val="00F7230D"/>
    <w:rsid w:val="00F727B6"/>
    <w:rsid w:val="00F755D8"/>
    <w:rsid w:val="00F756E1"/>
    <w:rsid w:val="00F7584A"/>
    <w:rsid w:val="00F76B9A"/>
    <w:rsid w:val="00F77352"/>
    <w:rsid w:val="00F774BA"/>
    <w:rsid w:val="00F819C6"/>
    <w:rsid w:val="00F81EFD"/>
    <w:rsid w:val="00F85553"/>
    <w:rsid w:val="00F8566A"/>
    <w:rsid w:val="00F872C8"/>
    <w:rsid w:val="00F907B8"/>
    <w:rsid w:val="00F96F28"/>
    <w:rsid w:val="00F975BE"/>
    <w:rsid w:val="00F97A2C"/>
    <w:rsid w:val="00F97B76"/>
    <w:rsid w:val="00FA05A1"/>
    <w:rsid w:val="00FA1292"/>
    <w:rsid w:val="00FA1C47"/>
    <w:rsid w:val="00FA1E62"/>
    <w:rsid w:val="00FA37CE"/>
    <w:rsid w:val="00FA49C8"/>
    <w:rsid w:val="00FA7C14"/>
    <w:rsid w:val="00FB0466"/>
    <w:rsid w:val="00FB08E8"/>
    <w:rsid w:val="00FB0ECD"/>
    <w:rsid w:val="00FB23FA"/>
    <w:rsid w:val="00FB2583"/>
    <w:rsid w:val="00FB29F6"/>
    <w:rsid w:val="00FB41CF"/>
    <w:rsid w:val="00FB5126"/>
    <w:rsid w:val="00FB5E10"/>
    <w:rsid w:val="00FC05F8"/>
    <w:rsid w:val="00FC187A"/>
    <w:rsid w:val="00FC1C52"/>
    <w:rsid w:val="00FC21AF"/>
    <w:rsid w:val="00FC2708"/>
    <w:rsid w:val="00FC35E0"/>
    <w:rsid w:val="00FC50BA"/>
    <w:rsid w:val="00FC5BDE"/>
    <w:rsid w:val="00FC5F4B"/>
    <w:rsid w:val="00FD1453"/>
    <w:rsid w:val="00FD1AB1"/>
    <w:rsid w:val="00FD3294"/>
    <w:rsid w:val="00FD5518"/>
    <w:rsid w:val="00FD6109"/>
    <w:rsid w:val="00FD6629"/>
    <w:rsid w:val="00FD6B52"/>
    <w:rsid w:val="00FE0E47"/>
    <w:rsid w:val="00FE168C"/>
    <w:rsid w:val="00FE1912"/>
    <w:rsid w:val="00FE1944"/>
    <w:rsid w:val="00FE2056"/>
    <w:rsid w:val="00FE77A1"/>
    <w:rsid w:val="00FF0413"/>
    <w:rsid w:val="00FF149B"/>
    <w:rsid w:val="00FF233C"/>
    <w:rsid w:val="00FF3DF4"/>
    <w:rsid w:val="00FF3F2A"/>
    <w:rsid w:val="00FF4620"/>
    <w:rsid w:val="00FF5016"/>
    <w:rsid w:val="00FF5061"/>
    <w:rsid w:val="00FF5A28"/>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0A2E59A"/>
  <w15:docId w15:val="{2C5F76F3-BE69-4D81-ACD4-E746DC77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C6"/>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character" w:styleId="ab">
    <w:name w:val="annotation reference"/>
    <w:basedOn w:val="a0"/>
    <w:uiPriority w:val="99"/>
    <w:semiHidden/>
    <w:unhideWhenUsed/>
    <w:rsid w:val="00F57180"/>
    <w:rPr>
      <w:sz w:val="18"/>
      <w:szCs w:val="18"/>
    </w:rPr>
  </w:style>
  <w:style w:type="paragraph" w:styleId="ac">
    <w:name w:val="annotation text"/>
    <w:basedOn w:val="a"/>
    <w:link w:val="ad"/>
    <w:uiPriority w:val="99"/>
    <w:semiHidden/>
    <w:unhideWhenUsed/>
    <w:rsid w:val="00F57180"/>
    <w:pPr>
      <w:jc w:val="left"/>
    </w:pPr>
  </w:style>
  <w:style w:type="character" w:customStyle="1" w:styleId="ad">
    <w:name w:val="コメント文字列 (文字)"/>
    <w:basedOn w:val="a0"/>
    <w:link w:val="ac"/>
    <w:uiPriority w:val="99"/>
    <w:semiHidden/>
    <w:rsid w:val="00F57180"/>
    <w:rPr>
      <w:rFonts w:ascii="ＭＳ ゴシック" w:eastAsia="ＭＳ ゴシック"/>
      <w:sz w:val="24"/>
    </w:rPr>
  </w:style>
  <w:style w:type="paragraph" w:styleId="ae">
    <w:name w:val="annotation subject"/>
    <w:basedOn w:val="ac"/>
    <w:next w:val="ac"/>
    <w:link w:val="af"/>
    <w:uiPriority w:val="99"/>
    <w:semiHidden/>
    <w:unhideWhenUsed/>
    <w:rsid w:val="00F57180"/>
    <w:rPr>
      <w:b/>
      <w:bCs/>
    </w:rPr>
  </w:style>
  <w:style w:type="character" w:customStyle="1" w:styleId="af">
    <w:name w:val="コメント内容 (文字)"/>
    <w:basedOn w:val="ad"/>
    <w:link w:val="ae"/>
    <w:uiPriority w:val="99"/>
    <w:semiHidden/>
    <w:rsid w:val="00F57180"/>
    <w:rPr>
      <w:rFonts w:ascii="ＭＳ ゴシック" w:eastAsia="ＭＳ ゴシック"/>
      <w:b/>
      <w:bCs/>
      <w:sz w:val="24"/>
    </w:rPr>
  </w:style>
  <w:style w:type="paragraph" w:styleId="af0">
    <w:name w:val="Revision"/>
    <w:hidden/>
    <w:uiPriority w:val="99"/>
    <w:semiHidden/>
    <w:rsid w:val="004C7364"/>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81815198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45C0-0AF5-4AC5-958D-7CB47E34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4745</TotalTime>
  <Pages>46</Pages>
  <Words>11374</Words>
  <Characters>64837</Characters>
  <Application>Microsoft Office Word</Application>
  <DocSecurity>0</DocSecurity>
  <Lines>540</Lines>
  <Paragraphs>152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207</cp:revision>
  <cp:lastPrinted>2023-07-18T06:56:00Z</cp:lastPrinted>
  <dcterms:created xsi:type="dcterms:W3CDTF">2016-03-09T04:41:00Z</dcterms:created>
  <dcterms:modified xsi:type="dcterms:W3CDTF">2023-07-25T23:54:00Z</dcterms:modified>
</cp:coreProperties>
</file>