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AC3C6" w14:textId="39C82E0C" w:rsidR="001276FC" w:rsidRPr="00441B57" w:rsidRDefault="001276FC" w:rsidP="008F30EB">
      <w:pPr>
        <w:widowControl/>
        <w:jc w:val="center"/>
        <w:rPr>
          <w:rFonts w:asciiTheme="majorEastAsia" w:eastAsiaTheme="majorEastAsia" w:hAnsiTheme="majorEastAsia"/>
          <w:b/>
          <w:sz w:val="40"/>
        </w:rPr>
      </w:pPr>
      <w:bookmarkStart w:id="0" w:name="_GoBack"/>
      <w:r w:rsidRPr="00441B57">
        <w:rPr>
          <w:rFonts w:asciiTheme="majorEastAsia" w:eastAsiaTheme="majorEastAsia" w:hAnsiTheme="majorEastAsia" w:hint="eastAsia"/>
          <w:b/>
          <w:sz w:val="40"/>
        </w:rPr>
        <w:t>社会福祉法人</w:t>
      </w:r>
    </w:p>
    <w:p w14:paraId="7C25745E" w14:textId="77777777" w:rsidR="001276FC" w:rsidRPr="00441B57" w:rsidRDefault="00691D91" w:rsidP="008F30EB">
      <w:pPr>
        <w:widowControl/>
        <w:jc w:val="center"/>
        <w:rPr>
          <w:rFonts w:asciiTheme="majorEastAsia" w:eastAsiaTheme="majorEastAsia" w:hAnsiTheme="majorEastAsia"/>
          <w:b/>
          <w:sz w:val="40"/>
        </w:rPr>
      </w:pPr>
      <w:r w:rsidRPr="00441B57">
        <w:rPr>
          <w:rFonts w:asciiTheme="majorEastAsia" w:eastAsiaTheme="majorEastAsia" w:hAnsiTheme="majorEastAsia" w:hint="eastAsia"/>
          <w:b/>
          <w:sz w:val="40"/>
        </w:rPr>
        <w:t>自主点検表</w:t>
      </w:r>
      <w:r w:rsidR="001276FC" w:rsidRPr="00441B57">
        <w:rPr>
          <w:rFonts w:asciiTheme="majorEastAsia" w:eastAsiaTheme="majorEastAsia" w:hAnsiTheme="majorEastAsia" w:hint="eastAsia"/>
          <w:b/>
          <w:sz w:val="40"/>
        </w:rPr>
        <w:t xml:space="preserve">　法人運営</w:t>
      </w:r>
    </w:p>
    <w:tbl>
      <w:tblPr>
        <w:tblStyle w:val="a3"/>
        <w:tblW w:w="0" w:type="auto"/>
        <w:tblLook w:val="04A0" w:firstRow="1" w:lastRow="0" w:firstColumn="1" w:lastColumn="0" w:noHBand="0" w:noVBand="1"/>
      </w:tblPr>
      <w:tblGrid>
        <w:gridCol w:w="2376"/>
        <w:gridCol w:w="7252"/>
      </w:tblGrid>
      <w:tr w:rsidR="00441B57" w:rsidRPr="00441B57" w14:paraId="34AA8331" w14:textId="77777777" w:rsidTr="0031378C">
        <w:trPr>
          <w:trHeight w:hRule="exact" w:val="567"/>
        </w:trPr>
        <w:tc>
          <w:tcPr>
            <w:tcW w:w="2376" w:type="dxa"/>
            <w:vAlign w:val="center"/>
          </w:tcPr>
          <w:p w14:paraId="43EE3A80" w14:textId="77777777" w:rsidR="001276FC" w:rsidRPr="00441B57" w:rsidRDefault="001276FC" w:rsidP="00F16EEC">
            <w:pPr>
              <w:jc w:val="distribute"/>
              <w:rPr>
                <w:rFonts w:asciiTheme="majorEastAsia" w:eastAsiaTheme="majorEastAsia" w:hAnsiTheme="majorEastAsia"/>
              </w:rPr>
            </w:pPr>
            <w:r w:rsidRPr="00441B57">
              <w:rPr>
                <w:rFonts w:asciiTheme="majorEastAsia" w:eastAsiaTheme="majorEastAsia" w:hAnsiTheme="majorEastAsia" w:hint="eastAsia"/>
              </w:rPr>
              <w:t>法人名</w:t>
            </w:r>
          </w:p>
        </w:tc>
        <w:tc>
          <w:tcPr>
            <w:tcW w:w="7252" w:type="dxa"/>
          </w:tcPr>
          <w:p w14:paraId="2547202F" w14:textId="77777777" w:rsidR="001276FC" w:rsidRPr="00441B57" w:rsidRDefault="001276FC" w:rsidP="00F16EEC">
            <w:pPr>
              <w:widowControl/>
              <w:jc w:val="left"/>
              <w:rPr>
                <w:rFonts w:asciiTheme="majorEastAsia" w:eastAsiaTheme="majorEastAsia" w:hAnsiTheme="majorEastAsia"/>
              </w:rPr>
            </w:pPr>
          </w:p>
        </w:tc>
      </w:tr>
      <w:tr w:rsidR="00441B57" w:rsidRPr="00441B57" w14:paraId="4E5B6F82" w14:textId="77777777" w:rsidTr="0031378C">
        <w:trPr>
          <w:trHeight w:hRule="exact" w:val="567"/>
        </w:trPr>
        <w:tc>
          <w:tcPr>
            <w:tcW w:w="2376" w:type="dxa"/>
            <w:vAlign w:val="center"/>
          </w:tcPr>
          <w:p w14:paraId="0C77B9A8" w14:textId="77777777" w:rsidR="001276FC" w:rsidRPr="00441B57" w:rsidRDefault="001276FC" w:rsidP="00F16EEC">
            <w:pPr>
              <w:jc w:val="distribute"/>
              <w:rPr>
                <w:rFonts w:asciiTheme="majorEastAsia" w:eastAsiaTheme="majorEastAsia" w:hAnsiTheme="majorEastAsia"/>
              </w:rPr>
            </w:pPr>
            <w:r w:rsidRPr="00441B57">
              <w:rPr>
                <w:rFonts w:asciiTheme="majorEastAsia" w:eastAsiaTheme="majorEastAsia" w:hAnsiTheme="majorEastAsia" w:hint="eastAsia"/>
              </w:rPr>
              <w:t>法人本部所在地</w:t>
            </w:r>
          </w:p>
        </w:tc>
        <w:tc>
          <w:tcPr>
            <w:tcW w:w="7252" w:type="dxa"/>
          </w:tcPr>
          <w:p w14:paraId="681A271D" w14:textId="77777777" w:rsidR="001276FC" w:rsidRPr="00441B57" w:rsidRDefault="001276FC" w:rsidP="00F16EEC">
            <w:pPr>
              <w:widowControl/>
              <w:jc w:val="left"/>
              <w:rPr>
                <w:rFonts w:asciiTheme="majorEastAsia" w:eastAsiaTheme="majorEastAsia" w:hAnsiTheme="majorEastAsia"/>
              </w:rPr>
            </w:pPr>
          </w:p>
        </w:tc>
      </w:tr>
      <w:tr w:rsidR="00441B57" w:rsidRPr="00441B57" w14:paraId="532CDF8B" w14:textId="77777777" w:rsidTr="0031378C">
        <w:trPr>
          <w:trHeight w:hRule="exact" w:val="567"/>
        </w:trPr>
        <w:tc>
          <w:tcPr>
            <w:tcW w:w="2376" w:type="dxa"/>
            <w:vAlign w:val="center"/>
          </w:tcPr>
          <w:p w14:paraId="24D19E41" w14:textId="77777777" w:rsidR="001276FC" w:rsidRPr="00441B57" w:rsidRDefault="001276FC" w:rsidP="00F16EEC">
            <w:pPr>
              <w:jc w:val="distribute"/>
              <w:rPr>
                <w:rFonts w:asciiTheme="majorEastAsia" w:eastAsiaTheme="majorEastAsia" w:hAnsiTheme="majorEastAsia"/>
              </w:rPr>
            </w:pPr>
            <w:r w:rsidRPr="00441B57">
              <w:rPr>
                <w:rFonts w:asciiTheme="majorEastAsia" w:eastAsiaTheme="majorEastAsia" w:hAnsiTheme="majorEastAsia" w:hint="eastAsia"/>
              </w:rPr>
              <w:t>実地指導対象施設名</w:t>
            </w:r>
          </w:p>
        </w:tc>
        <w:tc>
          <w:tcPr>
            <w:tcW w:w="7252" w:type="dxa"/>
          </w:tcPr>
          <w:p w14:paraId="18B0D6CB" w14:textId="77777777" w:rsidR="001276FC" w:rsidRPr="00441B57" w:rsidRDefault="001276FC" w:rsidP="00F16EEC">
            <w:pPr>
              <w:widowControl/>
              <w:jc w:val="left"/>
              <w:rPr>
                <w:rFonts w:asciiTheme="majorEastAsia" w:eastAsiaTheme="majorEastAsia" w:hAnsiTheme="majorEastAsia"/>
              </w:rPr>
            </w:pPr>
          </w:p>
        </w:tc>
      </w:tr>
      <w:tr w:rsidR="00441B57" w:rsidRPr="00441B57" w14:paraId="6B1ACBFF" w14:textId="77777777" w:rsidTr="0031378C">
        <w:trPr>
          <w:trHeight w:hRule="exact" w:val="567"/>
        </w:trPr>
        <w:tc>
          <w:tcPr>
            <w:tcW w:w="2376" w:type="dxa"/>
            <w:vAlign w:val="center"/>
          </w:tcPr>
          <w:p w14:paraId="7B88C15E" w14:textId="77777777" w:rsidR="001276FC" w:rsidRPr="00441B57" w:rsidRDefault="001276FC" w:rsidP="00F16EEC">
            <w:pPr>
              <w:jc w:val="distribute"/>
              <w:rPr>
                <w:rFonts w:asciiTheme="majorEastAsia" w:eastAsiaTheme="majorEastAsia" w:hAnsiTheme="majorEastAsia"/>
              </w:rPr>
            </w:pPr>
            <w:r w:rsidRPr="00441B57">
              <w:rPr>
                <w:rFonts w:asciiTheme="majorEastAsia" w:eastAsiaTheme="majorEastAsia" w:hAnsiTheme="majorEastAsia" w:hint="eastAsia"/>
              </w:rPr>
              <w:t>記入者の職名・氏名</w:t>
            </w:r>
          </w:p>
        </w:tc>
        <w:tc>
          <w:tcPr>
            <w:tcW w:w="7252" w:type="dxa"/>
            <w:tcBorders>
              <w:bottom w:val="single" w:sz="4" w:space="0" w:color="auto"/>
            </w:tcBorders>
          </w:tcPr>
          <w:p w14:paraId="486F263D" w14:textId="77777777" w:rsidR="001276FC" w:rsidRPr="00441B57" w:rsidRDefault="001276FC" w:rsidP="00F16EEC">
            <w:pPr>
              <w:widowControl/>
              <w:jc w:val="left"/>
              <w:rPr>
                <w:rFonts w:asciiTheme="majorEastAsia" w:eastAsiaTheme="majorEastAsia" w:hAnsiTheme="majorEastAsia"/>
              </w:rPr>
            </w:pPr>
          </w:p>
        </w:tc>
      </w:tr>
      <w:tr w:rsidR="00441B57" w:rsidRPr="00441B57" w14:paraId="35D88E5A" w14:textId="77777777" w:rsidTr="00A16BA5">
        <w:trPr>
          <w:trHeight w:hRule="exact" w:val="567"/>
        </w:trPr>
        <w:tc>
          <w:tcPr>
            <w:tcW w:w="2376" w:type="dxa"/>
            <w:vMerge w:val="restart"/>
            <w:vAlign w:val="center"/>
          </w:tcPr>
          <w:p w14:paraId="7E10EDAB" w14:textId="77777777" w:rsidR="00A16BA5" w:rsidRPr="00441B57" w:rsidRDefault="00A16BA5" w:rsidP="00F16EEC">
            <w:pPr>
              <w:jc w:val="distribute"/>
              <w:rPr>
                <w:rFonts w:asciiTheme="majorEastAsia" w:eastAsiaTheme="majorEastAsia" w:hAnsiTheme="majorEastAsia"/>
              </w:rPr>
            </w:pPr>
            <w:r w:rsidRPr="00441B57">
              <w:rPr>
                <w:rFonts w:asciiTheme="majorEastAsia" w:eastAsiaTheme="majorEastAsia" w:hAnsiTheme="majorEastAsia" w:hint="eastAsia"/>
              </w:rPr>
              <w:t>連絡先</w:t>
            </w:r>
          </w:p>
        </w:tc>
        <w:tc>
          <w:tcPr>
            <w:tcW w:w="7252" w:type="dxa"/>
            <w:tcBorders>
              <w:bottom w:val="nil"/>
            </w:tcBorders>
            <w:vAlign w:val="center"/>
          </w:tcPr>
          <w:p w14:paraId="0118F76C" w14:textId="7A9F74C6" w:rsidR="00A16BA5" w:rsidRPr="00441B57" w:rsidRDefault="00A16BA5" w:rsidP="00F16EEC">
            <w:pPr>
              <w:rPr>
                <w:rFonts w:asciiTheme="majorEastAsia" w:eastAsiaTheme="majorEastAsia" w:hAnsiTheme="majorEastAsia"/>
              </w:rPr>
            </w:pPr>
            <w:r w:rsidRPr="00441B57">
              <w:rPr>
                <w:rFonts w:asciiTheme="majorEastAsia" w:eastAsiaTheme="majorEastAsia" w:hAnsiTheme="majorEastAsia" w:hint="eastAsia"/>
              </w:rPr>
              <w:t xml:space="preserve">　電話：</w:t>
            </w:r>
          </w:p>
        </w:tc>
      </w:tr>
      <w:tr w:rsidR="00441B57" w:rsidRPr="00441B57" w14:paraId="013C12CE" w14:textId="77777777" w:rsidTr="0031378C">
        <w:trPr>
          <w:trHeight w:hRule="exact" w:val="567"/>
        </w:trPr>
        <w:tc>
          <w:tcPr>
            <w:tcW w:w="2376" w:type="dxa"/>
            <w:vMerge/>
            <w:vAlign w:val="center"/>
          </w:tcPr>
          <w:p w14:paraId="4FD9DB4D" w14:textId="77777777" w:rsidR="001276FC" w:rsidRPr="00441B57" w:rsidRDefault="001276FC" w:rsidP="00F16EEC">
            <w:pPr>
              <w:rPr>
                <w:rFonts w:asciiTheme="majorEastAsia" w:eastAsiaTheme="majorEastAsia" w:hAnsiTheme="majorEastAsia"/>
              </w:rPr>
            </w:pPr>
          </w:p>
        </w:tc>
        <w:tc>
          <w:tcPr>
            <w:tcW w:w="7252" w:type="dxa"/>
            <w:tcBorders>
              <w:top w:val="nil"/>
            </w:tcBorders>
            <w:vAlign w:val="center"/>
          </w:tcPr>
          <w:p w14:paraId="73BEFEA6" w14:textId="77777777" w:rsidR="001276FC" w:rsidRPr="00441B57" w:rsidRDefault="001276FC" w:rsidP="00F16EEC">
            <w:pPr>
              <w:rPr>
                <w:rFonts w:asciiTheme="majorEastAsia" w:eastAsiaTheme="majorEastAsia" w:hAnsiTheme="majorEastAsia"/>
              </w:rPr>
            </w:pPr>
            <w:r w:rsidRPr="00441B57">
              <w:rPr>
                <w:rFonts w:asciiTheme="majorEastAsia" w:eastAsiaTheme="majorEastAsia" w:hAnsiTheme="majorEastAsia" w:hint="eastAsia"/>
              </w:rPr>
              <w:t xml:space="preserve">　Ｅメール：</w:t>
            </w:r>
          </w:p>
        </w:tc>
      </w:tr>
      <w:tr w:rsidR="00441B57" w:rsidRPr="00441B57" w14:paraId="4C2F325A" w14:textId="77777777" w:rsidTr="0031378C">
        <w:trPr>
          <w:trHeight w:hRule="exact" w:val="567"/>
        </w:trPr>
        <w:tc>
          <w:tcPr>
            <w:tcW w:w="2376" w:type="dxa"/>
            <w:vAlign w:val="center"/>
          </w:tcPr>
          <w:p w14:paraId="78AA1CE8" w14:textId="77777777" w:rsidR="001276FC" w:rsidRPr="00441B57" w:rsidRDefault="001276FC" w:rsidP="00F16EEC">
            <w:pPr>
              <w:jc w:val="distribute"/>
              <w:rPr>
                <w:rFonts w:asciiTheme="majorEastAsia" w:eastAsiaTheme="majorEastAsia" w:hAnsiTheme="majorEastAsia"/>
              </w:rPr>
            </w:pPr>
            <w:r w:rsidRPr="00441B57">
              <w:rPr>
                <w:rFonts w:asciiTheme="majorEastAsia" w:eastAsiaTheme="majorEastAsia" w:hAnsiTheme="majorEastAsia" w:hint="eastAsia"/>
              </w:rPr>
              <w:t>記入年月日</w:t>
            </w:r>
          </w:p>
        </w:tc>
        <w:tc>
          <w:tcPr>
            <w:tcW w:w="7252" w:type="dxa"/>
            <w:vAlign w:val="center"/>
          </w:tcPr>
          <w:p w14:paraId="3123F9B4" w14:textId="266C72DE" w:rsidR="001276FC" w:rsidRPr="00441B57" w:rsidRDefault="008F30EB" w:rsidP="00F16EEC">
            <w:pPr>
              <w:rPr>
                <w:rFonts w:asciiTheme="majorEastAsia" w:eastAsiaTheme="majorEastAsia" w:hAnsiTheme="majorEastAsia"/>
              </w:rPr>
            </w:pPr>
            <w:r w:rsidRPr="00441B57">
              <w:rPr>
                <w:rFonts w:asciiTheme="majorEastAsia" w:eastAsiaTheme="majorEastAsia" w:hAnsiTheme="majorEastAsia" w:hint="eastAsia"/>
              </w:rPr>
              <w:t xml:space="preserve">　　　</w:t>
            </w:r>
            <w:r w:rsidR="001276FC" w:rsidRPr="00441B57">
              <w:rPr>
                <w:rFonts w:asciiTheme="majorEastAsia" w:eastAsiaTheme="majorEastAsia" w:hAnsiTheme="majorEastAsia" w:hint="eastAsia"/>
              </w:rPr>
              <w:t xml:space="preserve">　　</w:t>
            </w:r>
            <w:r w:rsidR="00423A44" w:rsidRPr="00441B57">
              <w:rPr>
                <w:rFonts w:asciiTheme="majorEastAsia" w:eastAsiaTheme="majorEastAsia" w:hAnsiTheme="majorEastAsia" w:hint="eastAsia"/>
              </w:rPr>
              <w:t xml:space="preserve">　　</w:t>
            </w:r>
            <w:r w:rsidR="00423A44" w:rsidRPr="00441B57">
              <w:rPr>
                <w:rFonts w:asciiTheme="majorEastAsia" w:eastAsiaTheme="majorEastAsia" w:hAnsiTheme="majorEastAsia"/>
              </w:rPr>
              <w:t xml:space="preserve">　　</w:t>
            </w:r>
            <w:r w:rsidR="001276FC" w:rsidRPr="00441B57">
              <w:rPr>
                <w:rFonts w:asciiTheme="majorEastAsia" w:eastAsiaTheme="majorEastAsia" w:hAnsiTheme="majorEastAsia" w:hint="eastAsia"/>
              </w:rPr>
              <w:t xml:space="preserve">年　　</w:t>
            </w:r>
            <w:r w:rsidR="006C7DD1" w:rsidRPr="00441B57">
              <w:rPr>
                <w:rFonts w:asciiTheme="majorEastAsia" w:eastAsiaTheme="majorEastAsia" w:hAnsiTheme="majorEastAsia" w:hint="eastAsia"/>
              </w:rPr>
              <w:t xml:space="preserve">　</w:t>
            </w:r>
            <w:r w:rsidR="001276FC" w:rsidRPr="00441B57">
              <w:rPr>
                <w:rFonts w:asciiTheme="majorEastAsia" w:eastAsiaTheme="majorEastAsia" w:hAnsiTheme="majorEastAsia" w:hint="eastAsia"/>
              </w:rPr>
              <w:t xml:space="preserve">月　　</w:t>
            </w:r>
            <w:r w:rsidR="006C7DD1" w:rsidRPr="00441B57">
              <w:rPr>
                <w:rFonts w:asciiTheme="majorEastAsia" w:eastAsiaTheme="majorEastAsia" w:hAnsiTheme="majorEastAsia" w:hint="eastAsia"/>
              </w:rPr>
              <w:t xml:space="preserve">　</w:t>
            </w:r>
            <w:r w:rsidR="001276FC" w:rsidRPr="00441B57">
              <w:rPr>
                <w:rFonts w:asciiTheme="majorEastAsia" w:eastAsiaTheme="majorEastAsia" w:hAnsiTheme="majorEastAsia" w:hint="eastAsia"/>
              </w:rPr>
              <w:t>日</w:t>
            </w:r>
          </w:p>
        </w:tc>
      </w:tr>
    </w:tbl>
    <w:p w14:paraId="51FC0A20" w14:textId="77777777" w:rsidR="001276FC" w:rsidRPr="00441B57" w:rsidRDefault="001276FC" w:rsidP="008358E9">
      <w:pPr>
        <w:spacing w:line="0" w:lineRule="atLeast"/>
        <w:rPr>
          <w:rFonts w:asciiTheme="majorEastAsia" w:eastAsiaTheme="majorEastAsia" w:hAnsiTheme="majorEastAsia"/>
          <w:szCs w:val="20"/>
        </w:rPr>
      </w:pPr>
      <w:r w:rsidRPr="00441B57">
        <w:rPr>
          <w:rFonts w:asciiTheme="majorEastAsia" w:eastAsiaTheme="majorEastAsia" w:hAnsiTheme="majorEastAsia" w:hint="eastAsia"/>
          <w:szCs w:val="20"/>
          <w:bdr w:val="single" w:sz="4" w:space="0" w:color="auto"/>
        </w:rPr>
        <w:t xml:space="preserve">自主点検表記入要領 </w:t>
      </w:r>
    </w:p>
    <w:p w14:paraId="4D1D418B" w14:textId="77777777" w:rsidR="001276FC" w:rsidRPr="00441B57" w:rsidRDefault="001276FC" w:rsidP="00AB5272">
      <w:pPr>
        <w:spacing w:line="240" w:lineRule="exact"/>
        <w:ind w:rightChars="200" w:right="480"/>
        <w:rPr>
          <w:rFonts w:asciiTheme="majorEastAsia" w:eastAsiaTheme="majorEastAsia" w:hAnsiTheme="majorEastAsia"/>
          <w:sz w:val="21"/>
          <w:szCs w:val="21"/>
        </w:rPr>
      </w:pPr>
      <w:r w:rsidRPr="00441B57">
        <w:rPr>
          <w:rFonts w:asciiTheme="majorEastAsia" w:eastAsiaTheme="majorEastAsia" w:hAnsiTheme="majorEastAsia" w:hint="eastAsia"/>
          <w:sz w:val="21"/>
          <w:szCs w:val="21"/>
        </w:rPr>
        <w:t>１　自主点検表の対象</w:t>
      </w:r>
    </w:p>
    <w:p w14:paraId="76685C1E" w14:textId="77777777" w:rsidR="001276FC" w:rsidRPr="00441B57" w:rsidRDefault="001276FC" w:rsidP="00AB5272">
      <w:pPr>
        <w:spacing w:line="240" w:lineRule="exact"/>
        <w:ind w:leftChars="100" w:left="450" w:rightChars="200" w:right="480" w:hangingChars="100" w:hanging="210"/>
        <w:rPr>
          <w:rFonts w:asciiTheme="majorEastAsia" w:eastAsiaTheme="majorEastAsia" w:hAnsiTheme="majorEastAsia"/>
          <w:sz w:val="21"/>
          <w:szCs w:val="21"/>
        </w:rPr>
      </w:pPr>
      <w:r w:rsidRPr="00441B57">
        <w:rPr>
          <w:rFonts w:asciiTheme="majorEastAsia" w:eastAsiaTheme="majorEastAsia" w:hAnsiTheme="majorEastAsia" w:hint="eastAsia"/>
          <w:sz w:val="21"/>
          <w:szCs w:val="21"/>
        </w:rPr>
        <w:t xml:space="preserve">　　この点検表は、児童福祉施設、障害者支援施設・障害福祉サービス事業及び高齢者福祉施設の事業を行っている社会福祉法人を対象としています。</w:t>
      </w:r>
    </w:p>
    <w:p w14:paraId="1CA2D6F3" w14:textId="77777777" w:rsidR="001276FC" w:rsidRPr="00441B57" w:rsidRDefault="001276FC" w:rsidP="00AB5272">
      <w:pPr>
        <w:spacing w:line="240" w:lineRule="exact"/>
        <w:ind w:rightChars="200" w:right="480"/>
        <w:rPr>
          <w:rFonts w:asciiTheme="majorEastAsia" w:eastAsiaTheme="majorEastAsia" w:hAnsiTheme="majorEastAsia"/>
          <w:sz w:val="21"/>
          <w:szCs w:val="21"/>
        </w:rPr>
      </w:pPr>
      <w:r w:rsidRPr="00441B57">
        <w:rPr>
          <w:rFonts w:asciiTheme="majorEastAsia" w:eastAsiaTheme="majorEastAsia" w:hAnsiTheme="majorEastAsia" w:hint="eastAsia"/>
          <w:sz w:val="21"/>
          <w:szCs w:val="21"/>
        </w:rPr>
        <w:t>２　記入方法</w:t>
      </w:r>
    </w:p>
    <w:p w14:paraId="2E1CD90F" w14:textId="28F7AF57" w:rsidR="001276FC" w:rsidRPr="00441B57" w:rsidRDefault="001276FC" w:rsidP="00AB5272">
      <w:pPr>
        <w:spacing w:line="240" w:lineRule="exact"/>
        <w:ind w:leftChars="100" w:left="660" w:rightChars="200" w:right="480" w:hangingChars="200" w:hanging="420"/>
        <w:rPr>
          <w:rFonts w:asciiTheme="majorEastAsia" w:eastAsiaTheme="majorEastAsia" w:hAnsiTheme="majorEastAsia"/>
          <w:sz w:val="21"/>
          <w:szCs w:val="21"/>
        </w:rPr>
      </w:pPr>
      <w:r w:rsidRPr="00441B57">
        <w:rPr>
          <w:rFonts w:asciiTheme="majorEastAsia" w:eastAsiaTheme="majorEastAsia" w:hAnsiTheme="majorEastAsia" w:hint="eastAsia"/>
          <w:sz w:val="21"/>
          <w:szCs w:val="21"/>
        </w:rPr>
        <w:t>（１）「点検結果」欄の該当する回答を○で囲んでください。また、「記入欄及び点検のポイ</w:t>
      </w:r>
      <w:r w:rsidR="009269FA" w:rsidRPr="00441B57">
        <w:rPr>
          <w:rFonts w:asciiTheme="majorEastAsia" w:eastAsiaTheme="majorEastAsia" w:hAnsiTheme="majorEastAsia" w:hint="eastAsia"/>
          <w:sz w:val="21"/>
          <w:szCs w:val="21"/>
        </w:rPr>
        <w:t>ン</w:t>
      </w:r>
      <w:r w:rsidRPr="00441B57">
        <w:rPr>
          <w:rFonts w:asciiTheme="majorEastAsia" w:eastAsiaTheme="majorEastAsia" w:hAnsiTheme="majorEastAsia" w:hint="eastAsia"/>
          <w:sz w:val="21"/>
          <w:szCs w:val="21"/>
        </w:rPr>
        <w:t>ト」欄において必要事項を記入し、点検内容を確認してください。</w:t>
      </w:r>
    </w:p>
    <w:p w14:paraId="23BFD171" w14:textId="77777777" w:rsidR="001276FC" w:rsidRPr="00441B57" w:rsidRDefault="001276FC" w:rsidP="00AB5272">
      <w:pPr>
        <w:spacing w:line="240" w:lineRule="exact"/>
        <w:ind w:leftChars="100" w:left="660" w:rightChars="200" w:right="480" w:hangingChars="200" w:hanging="420"/>
        <w:rPr>
          <w:rFonts w:asciiTheme="majorEastAsia" w:eastAsiaTheme="majorEastAsia" w:hAnsiTheme="majorEastAsia"/>
          <w:sz w:val="21"/>
          <w:szCs w:val="21"/>
        </w:rPr>
      </w:pPr>
      <w:r w:rsidRPr="00441B57">
        <w:rPr>
          <w:rFonts w:asciiTheme="majorEastAsia" w:eastAsiaTheme="majorEastAsia" w:hAnsiTheme="majorEastAsia" w:hint="eastAsia"/>
          <w:sz w:val="21"/>
          <w:szCs w:val="21"/>
        </w:rPr>
        <w:t>（２）決算事項等については、前期の決算内容を記入してください。</w:t>
      </w:r>
    </w:p>
    <w:p w14:paraId="10D2B059" w14:textId="77777777" w:rsidR="001276FC" w:rsidRPr="00441B57" w:rsidRDefault="001276FC" w:rsidP="00AB5272">
      <w:pPr>
        <w:spacing w:line="240" w:lineRule="exact"/>
        <w:ind w:leftChars="100" w:left="660" w:rightChars="200" w:right="480" w:hangingChars="200" w:hanging="420"/>
        <w:rPr>
          <w:rFonts w:asciiTheme="majorEastAsia" w:eastAsiaTheme="majorEastAsia" w:hAnsiTheme="majorEastAsia"/>
          <w:sz w:val="21"/>
          <w:szCs w:val="21"/>
        </w:rPr>
      </w:pPr>
      <w:r w:rsidRPr="00441B57">
        <w:rPr>
          <w:rFonts w:asciiTheme="majorEastAsia" w:eastAsiaTheme="majorEastAsia" w:hAnsiTheme="majorEastAsia" w:hint="eastAsia"/>
          <w:sz w:val="21"/>
          <w:szCs w:val="21"/>
        </w:rPr>
        <w:t>（３）各項目の「点検結果」については、前年度から検査日までの状況を記入してください。</w:t>
      </w:r>
    </w:p>
    <w:p w14:paraId="7DC40711" w14:textId="77777777" w:rsidR="001276FC" w:rsidRPr="00441B57" w:rsidRDefault="001276FC" w:rsidP="00AB5272">
      <w:pPr>
        <w:spacing w:line="240" w:lineRule="exact"/>
        <w:ind w:leftChars="100" w:left="660" w:right="-1" w:hangingChars="200" w:hanging="420"/>
        <w:rPr>
          <w:rFonts w:asciiTheme="majorEastAsia" w:eastAsiaTheme="majorEastAsia" w:hAnsiTheme="majorEastAsia"/>
          <w:sz w:val="21"/>
          <w:szCs w:val="21"/>
        </w:rPr>
      </w:pPr>
      <w:r w:rsidRPr="00441B57">
        <w:rPr>
          <w:rFonts w:asciiTheme="majorEastAsia" w:eastAsiaTheme="majorEastAsia" w:hAnsiTheme="majorEastAsia" w:hint="eastAsia"/>
          <w:sz w:val="21"/>
          <w:szCs w:val="21"/>
        </w:rPr>
        <w:t>（４）記入欄が不足する場合や、本様式での記入が困難な場合は、適宜、様式等を追加してください。</w:t>
      </w:r>
    </w:p>
    <w:p w14:paraId="645014FA" w14:textId="77777777" w:rsidR="001276FC" w:rsidRPr="00441B57" w:rsidRDefault="001276FC" w:rsidP="00AB5272">
      <w:pPr>
        <w:spacing w:line="240" w:lineRule="exact"/>
        <w:rPr>
          <w:rFonts w:asciiTheme="majorEastAsia" w:eastAsiaTheme="majorEastAsia" w:hAnsiTheme="majorEastAsia"/>
          <w:sz w:val="21"/>
          <w:szCs w:val="21"/>
        </w:rPr>
      </w:pPr>
      <w:r w:rsidRPr="00441B57">
        <w:rPr>
          <w:rFonts w:asciiTheme="majorEastAsia" w:eastAsiaTheme="majorEastAsia" w:hAnsiTheme="majorEastAsia" w:hint="eastAsia"/>
          <w:sz w:val="21"/>
          <w:szCs w:val="21"/>
        </w:rPr>
        <w:t>３　根拠法令・参考資料の名称</w:t>
      </w:r>
    </w:p>
    <w:p w14:paraId="6F41BA1F" w14:textId="77777777" w:rsidR="001276FC" w:rsidRPr="00441B57" w:rsidRDefault="001276FC" w:rsidP="00AB5272">
      <w:pPr>
        <w:spacing w:line="240" w:lineRule="exact"/>
        <w:ind w:left="420" w:hangingChars="200" w:hanging="420"/>
        <w:rPr>
          <w:rFonts w:asciiTheme="majorEastAsia" w:eastAsiaTheme="majorEastAsia" w:hAnsiTheme="majorEastAsia"/>
          <w:sz w:val="21"/>
          <w:szCs w:val="21"/>
        </w:rPr>
      </w:pPr>
      <w:r w:rsidRPr="00441B57">
        <w:rPr>
          <w:rFonts w:asciiTheme="majorEastAsia" w:eastAsiaTheme="majorEastAsia" w:hAnsiTheme="majorEastAsia" w:hint="eastAsia"/>
          <w:sz w:val="21"/>
          <w:szCs w:val="21"/>
        </w:rPr>
        <w:t xml:space="preserve">　　この点検表に記載されている根拠法令・参考資料の略称の詳細は、次のとおりです。</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7229"/>
        <w:gridCol w:w="1134"/>
      </w:tblGrid>
      <w:tr w:rsidR="00441B57" w:rsidRPr="00441B57" w14:paraId="686FFF16" w14:textId="77777777" w:rsidTr="008F30EB">
        <w:trPr>
          <w:trHeight w:val="20"/>
          <w:tblHeader/>
        </w:trPr>
        <w:tc>
          <w:tcPr>
            <w:tcW w:w="1843" w:type="dxa"/>
            <w:shd w:val="clear" w:color="auto" w:fill="FDE9D9" w:themeFill="accent6" w:themeFillTint="33"/>
            <w:noWrap/>
            <w:vAlign w:val="center"/>
            <w:hideMark/>
          </w:tcPr>
          <w:p w14:paraId="478E2867" w14:textId="77777777" w:rsidR="001276FC" w:rsidRPr="00441B57" w:rsidRDefault="001276FC" w:rsidP="00F16EEC">
            <w:pPr>
              <w:widowControl/>
              <w:spacing w:line="240" w:lineRule="exact"/>
              <w:jc w:val="center"/>
              <w:rPr>
                <w:rFonts w:asciiTheme="majorEastAsia" w:eastAsiaTheme="majorEastAsia" w:hAnsiTheme="majorEastAsia" w:cs="ＭＳ Ｐゴシック"/>
                <w:kern w:val="0"/>
                <w:sz w:val="20"/>
                <w:szCs w:val="20"/>
              </w:rPr>
            </w:pPr>
            <w:r w:rsidRPr="00441B57">
              <w:rPr>
                <w:rFonts w:asciiTheme="majorEastAsia" w:eastAsiaTheme="majorEastAsia" w:hAnsiTheme="majorEastAsia" w:cs="ＭＳ Ｐゴシック" w:hint="eastAsia"/>
                <w:kern w:val="0"/>
                <w:sz w:val="20"/>
                <w:szCs w:val="20"/>
              </w:rPr>
              <w:t>文中の略称</w:t>
            </w:r>
          </w:p>
        </w:tc>
        <w:tc>
          <w:tcPr>
            <w:tcW w:w="7229" w:type="dxa"/>
            <w:shd w:val="clear" w:color="auto" w:fill="FDE9D9" w:themeFill="accent6" w:themeFillTint="33"/>
            <w:vAlign w:val="center"/>
          </w:tcPr>
          <w:p w14:paraId="33B0DC0C" w14:textId="77777777" w:rsidR="001276FC" w:rsidRPr="00441B57" w:rsidRDefault="001276FC" w:rsidP="00F16EEC">
            <w:pPr>
              <w:widowControl/>
              <w:spacing w:line="240" w:lineRule="exact"/>
              <w:jc w:val="center"/>
              <w:rPr>
                <w:rFonts w:asciiTheme="majorEastAsia" w:eastAsiaTheme="majorEastAsia" w:hAnsiTheme="majorEastAsia"/>
                <w:sz w:val="20"/>
                <w:szCs w:val="20"/>
              </w:rPr>
            </w:pPr>
            <w:r w:rsidRPr="00441B57">
              <w:rPr>
                <w:rFonts w:asciiTheme="majorEastAsia" w:eastAsiaTheme="majorEastAsia" w:hAnsiTheme="majorEastAsia" w:hint="eastAsia"/>
                <w:sz w:val="20"/>
                <w:szCs w:val="20"/>
              </w:rPr>
              <w:t>名　　　　称</w:t>
            </w:r>
          </w:p>
        </w:tc>
        <w:tc>
          <w:tcPr>
            <w:tcW w:w="1134" w:type="dxa"/>
            <w:shd w:val="clear" w:color="auto" w:fill="FDE9D9" w:themeFill="accent6" w:themeFillTint="33"/>
            <w:vAlign w:val="center"/>
          </w:tcPr>
          <w:p w14:paraId="22F69007" w14:textId="77777777" w:rsidR="001276FC" w:rsidRPr="00441B57" w:rsidRDefault="001276FC" w:rsidP="008F30EB">
            <w:pPr>
              <w:widowControl/>
              <w:spacing w:line="200" w:lineRule="exact"/>
              <w:ind w:leftChars="-50" w:left="-120" w:rightChars="-41" w:right="-98"/>
              <w:jc w:val="center"/>
              <w:rPr>
                <w:rFonts w:asciiTheme="majorEastAsia" w:eastAsiaTheme="majorEastAsia" w:hAnsiTheme="majorEastAsia"/>
                <w:sz w:val="20"/>
                <w:szCs w:val="20"/>
              </w:rPr>
            </w:pPr>
            <w:r w:rsidRPr="00441B57">
              <w:rPr>
                <w:rFonts w:asciiTheme="majorEastAsia" w:eastAsiaTheme="majorEastAsia" w:hAnsiTheme="majorEastAsia" w:hint="eastAsia"/>
                <w:sz w:val="20"/>
                <w:szCs w:val="20"/>
              </w:rPr>
              <w:t xml:space="preserve">　施行日・</w:t>
            </w:r>
          </w:p>
          <w:p w14:paraId="680023F3" w14:textId="77777777" w:rsidR="001276FC" w:rsidRPr="00441B57" w:rsidRDefault="001276FC" w:rsidP="008F30EB">
            <w:pPr>
              <w:widowControl/>
              <w:spacing w:line="200" w:lineRule="exact"/>
              <w:ind w:leftChars="-50" w:left="-120" w:rightChars="-41" w:right="-98"/>
              <w:jc w:val="center"/>
              <w:rPr>
                <w:rFonts w:asciiTheme="majorEastAsia" w:eastAsiaTheme="majorEastAsia" w:hAnsiTheme="majorEastAsia"/>
                <w:sz w:val="20"/>
                <w:szCs w:val="20"/>
              </w:rPr>
            </w:pPr>
            <w:r w:rsidRPr="00441B57">
              <w:rPr>
                <w:rFonts w:asciiTheme="majorEastAsia" w:eastAsiaTheme="majorEastAsia" w:hAnsiTheme="majorEastAsia" w:hint="eastAsia"/>
                <w:sz w:val="20"/>
                <w:szCs w:val="20"/>
              </w:rPr>
              <w:t>改正通知日</w:t>
            </w:r>
          </w:p>
        </w:tc>
      </w:tr>
      <w:tr w:rsidR="00441B57" w:rsidRPr="00441B57" w14:paraId="13D5FAC0" w14:textId="77777777" w:rsidTr="0031378C">
        <w:trPr>
          <w:trHeight w:val="20"/>
        </w:trPr>
        <w:tc>
          <w:tcPr>
            <w:tcW w:w="1843" w:type="dxa"/>
            <w:shd w:val="clear" w:color="auto" w:fill="auto"/>
            <w:vAlign w:val="center"/>
            <w:hideMark/>
          </w:tcPr>
          <w:p w14:paraId="2B99D8B8" w14:textId="77777777" w:rsidR="001276FC" w:rsidRPr="00441B57" w:rsidRDefault="001276FC" w:rsidP="006416AB">
            <w:pPr>
              <w:widowControl/>
              <w:spacing w:line="240" w:lineRule="exact"/>
              <w:jc w:val="left"/>
              <w:rPr>
                <w:rFonts w:asciiTheme="majorEastAsia" w:eastAsiaTheme="majorEastAsia" w:hAnsiTheme="majorEastAsia" w:cs="ＭＳ Ｐゴシック"/>
                <w:kern w:val="0"/>
                <w:sz w:val="20"/>
                <w:szCs w:val="28"/>
              </w:rPr>
            </w:pPr>
            <w:r w:rsidRPr="00441B57">
              <w:rPr>
                <w:rFonts w:asciiTheme="majorEastAsia" w:eastAsiaTheme="majorEastAsia" w:hAnsiTheme="majorEastAsia" w:cs="ＭＳ Ｐゴシック" w:hint="eastAsia"/>
                <w:kern w:val="0"/>
                <w:sz w:val="20"/>
                <w:szCs w:val="28"/>
              </w:rPr>
              <w:t>法</w:t>
            </w:r>
          </w:p>
        </w:tc>
        <w:tc>
          <w:tcPr>
            <w:tcW w:w="7229" w:type="dxa"/>
            <w:vAlign w:val="center"/>
          </w:tcPr>
          <w:p w14:paraId="481BC9A2" w14:textId="77777777" w:rsidR="001276FC" w:rsidRPr="00441B57" w:rsidRDefault="001276FC" w:rsidP="00F16EEC">
            <w:pPr>
              <w:jc w:val="left"/>
              <w:rPr>
                <w:rFonts w:asciiTheme="majorEastAsia" w:eastAsiaTheme="majorEastAsia" w:hAnsiTheme="majorEastAsia"/>
                <w:sz w:val="20"/>
                <w:szCs w:val="20"/>
              </w:rPr>
            </w:pPr>
            <w:r w:rsidRPr="00441B57">
              <w:rPr>
                <w:rFonts w:asciiTheme="majorEastAsia" w:eastAsiaTheme="majorEastAsia" w:hAnsiTheme="majorEastAsia" w:hint="eastAsia"/>
                <w:sz w:val="20"/>
                <w:szCs w:val="20"/>
              </w:rPr>
              <w:t>社会福祉法（昭和</w:t>
            </w:r>
            <w:r w:rsidRPr="00441B57">
              <w:rPr>
                <w:rFonts w:asciiTheme="majorEastAsia" w:eastAsiaTheme="majorEastAsia" w:hAnsiTheme="majorEastAsia"/>
                <w:sz w:val="20"/>
                <w:szCs w:val="20"/>
              </w:rPr>
              <w:t>26年</w:t>
            </w:r>
            <w:r w:rsidR="006416AB" w:rsidRPr="00441B57">
              <w:rPr>
                <w:rFonts w:asciiTheme="majorEastAsia" w:eastAsiaTheme="majorEastAsia" w:hAnsiTheme="majorEastAsia" w:hint="eastAsia"/>
                <w:sz w:val="20"/>
                <w:szCs w:val="20"/>
              </w:rPr>
              <w:t>3</w:t>
            </w:r>
            <w:r w:rsidRPr="00441B57">
              <w:rPr>
                <w:rFonts w:asciiTheme="majorEastAsia" w:eastAsiaTheme="majorEastAsia" w:hAnsiTheme="majorEastAsia" w:hint="eastAsia"/>
                <w:sz w:val="20"/>
                <w:szCs w:val="20"/>
              </w:rPr>
              <w:t>月</w:t>
            </w:r>
            <w:r w:rsidRPr="00441B57">
              <w:rPr>
                <w:rFonts w:asciiTheme="majorEastAsia" w:eastAsiaTheme="majorEastAsia" w:hAnsiTheme="majorEastAsia"/>
                <w:sz w:val="20"/>
                <w:szCs w:val="20"/>
              </w:rPr>
              <w:t>29日</w:t>
            </w:r>
            <w:r w:rsidRPr="00441B57">
              <w:rPr>
                <w:rFonts w:asciiTheme="majorEastAsia" w:eastAsiaTheme="majorEastAsia" w:hAnsiTheme="majorEastAsia" w:hint="eastAsia"/>
                <w:sz w:val="20"/>
                <w:szCs w:val="20"/>
              </w:rPr>
              <w:t>法律第</w:t>
            </w:r>
            <w:r w:rsidRPr="00441B57">
              <w:rPr>
                <w:rFonts w:asciiTheme="majorEastAsia" w:eastAsiaTheme="majorEastAsia" w:hAnsiTheme="majorEastAsia"/>
                <w:sz w:val="20"/>
                <w:szCs w:val="20"/>
              </w:rPr>
              <w:t>45</w:t>
            </w:r>
            <w:r w:rsidRPr="00441B57">
              <w:rPr>
                <w:rFonts w:asciiTheme="majorEastAsia" w:eastAsiaTheme="majorEastAsia" w:hAnsiTheme="majorEastAsia" w:hint="eastAsia"/>
                <w:sz w:val="20"/>
                <w:szCs w:val="20"/>
              </w:rPr>
              <w:t>号）</w:t>
            </w:r>
          </w:p>
        </w:tc>
        <w:tc>
          <w:tcPr>
            <w:tcW w:w="1134" w:type="dxa"/>
            <w:vAlign w:val="center"/>
          </w:tcPr>
          <w:p w14:paraId="6D132DEE" w14:textId="1F4F5060" w:rsidR="001276FC" w:rsidRPr="00441B57" w:rsidRDefault="0056470F" w:rsidP="001523F1">
            <w:pPr>
              <w:jc w:val="left"/>
              <w:rPr>
                <w:rFonts w:asciiTheme="majorEastAsia" w:eastAsiaTheme="majorEastAsia" w:hAnsiTheme="majorEastAsia"/>
                <w:sz w:val="20"/>
                <w:szCs w:val="20"/>
              </w:rPr>
            </w:pPr>
            <w:r w:rsidRPr="00441B57">
              <w:rPr>
                <w:rFonts w:asciiTheme="majorEastAsia" w:eastAsiaTheme="majorEastAsia" w:hAnsiTheme="majorEastAsia"/>
                <w:sz w:val="20"/>
                <w:szCs w:val="20"/>
              </w:rPr>
              <w:t xml:space="preserve">R </w:t>
            </w:r>
            <w:r w:rsidR="00016A3C" w:rsidRPr="00441B57">
              <w:rPr>
                <w:rFonts w:asciiTheme="majorEastAsia" w:eastAsiaTheme="majorEastAsia" w:hAnsiTheme="majorEastAsia" w:hint="eastAsia"/>
                <w:sz w:val="20"/>
                <w:szCs w:val="20"/>
              </w:rPr>
              <w:t>4</w:t>
            </w:r>
            <w:r w:rsidR="001978C3" w:rsidRPr="00441B57">
              <w:rPr>
                <w:rFonts w:asciiTheme="majorEastAsia" w:eastAsiaTheme="majorEastAsia" w:hAnsiTheme="majorEastAsia"/>
                <w:sz w:val="20"/>
                <w:szCs w:val="20"/>
              </w:rPr>
              <w:t>/</w:t>
            </w:r>
            <w:r w:rsidR="00293CCF" w:rsidRPr="00441B57">
              <w:rPr>
                <w:rFonts w:asciiTheme="majorEastAsia" w:eastAsiaTheme="majorEastAsia" w:hAnsiTheme="majorEastAsia"/>
                <w:sz w:val="20"/>
                <w:szCs w:val="20"/>
              </w:rPr>
              <w:t xml:space="preserve"> </w:t>
            </w:r>
            <w:r w:rsidR="001523F1" w:rsidRPr="00441B57">
              <w:rPr>
                <w:rFonts w:asciiTheme="majorEastAsia" w:eastAsiaTheme="majorEastAsia" w:hAnsiTheme="majorEastAsia"/>
                <w:sz w:val="20"/>
                <w:szCs w:val="20"/>
              </w:rPr>
              <w:t>4</w:t>
            </w:r>
            <w:r w:rsidRPr="00441B57">
              <w:rPr>
                <w:rFonts w:asciiTheme="majorEastAsia" w:eastAsiaTheme="majorEastAsia" w:hAnsiTheme="majorEastAsia"/>
                <w:sz w:val="20"/>
                <w:szCs w:val="20"/>
              </w:rPr>
              <w:t>/</w:t>
            </w:r>
            <w:r w:rsidR="001523F1" w:rsidRPr="00441B57">
              <w:rPr>
                <w:rFonts w:asciiTheme="majorEastAsia" w:eastAsiaTheme="majorEastAsia" w:hAnsiTheme="majorEastAsia"/>
                <w:sz w:val="20"/>
                <w:szCs w:val="20"/>
              </w:rPr>
              <w:t xml:space="preserve"> </w:t>
            </w:r>
            <w:r w:rsidRPr="00441B57">
              <w:rPr>
                <w:rFonts w:asciiTheme="majorEastAsia" w:eastAsiaTheme="majorEastAsia" w:hAnsiTheme="majorEastAsia"/>
                <w:sz w:val="20"/>
                <w:szCs w:val="20"/>
              </w:rPr>
              <w:t>1</w:t>
            </w:r>
          </w:p>
        </w:tc>
      </w:tr>
      <w:tr w:rsidR="00441B57" w:rsidRPr="00441B57" w14:paraId="13029594" w14:textId="77777777" w:rsidTr="0031378C">
        <w:trPr>
          <w:trHeight w:val="20"/>
        </w:trPr>
        <w:tc>
          <w:tcPr>
            <w:tcW w:w="1843" w:type="dxa"/>
            <w:shd w:val="clear" w:color="auto" w:fill="auto"/>
            <w:vAlign w:val="center"/>
          </w:tcPr>
          <w:p w14:paraId="130151D3" w14:textId="77777777" w:rsidR="00415D43" w:rsidRPr="00441B57" w:rsidRDefault="00415D43" w:rsidP="00415D43">
            <w:pPr>
              <w:widowControl/>
              <w:spacing w:line="240" w:lineRule="exact"/>
              <w:jc w:val="left"/>
              <w:rPr>
                <w:rFonts w:asciiTheme="majorEastAsia" w:eastAsiaTheme="majorEastAsia" w:hAnsiTheme="majorEastAsia" w:cs="ＭＳ Ｐゴシック"/>
                <w:kern w:val="0"/>
                <w:sz w:val="20"/>
                <w:szCs w:val="28"/>
              </w:rPr>
            </w:pPr>
            <w:r w:rsidRPr="00441B57">
              <w:rPr>
                <w:rFonts w:asciiTheme="majorEastAsia" w:eastAsiaTheme="majorEastAsia" w:hAnsiTheme="majorEastAsia" w:cs="ＭＳ Ｐゴシック" w:hint="eastAsia"/>
                <w:kern w:val="0"/>
                <w:sz w:val="20"/>
                <w:szCs w:val="28"/>
              </w:rPr>
              <w:t>令</w:t>
            </w:r>
          </w:p>
        </w:tc>
        <w:tc>
          <w:tcPr>
            <w:tcW w:w="7229" w:type="dxa"/>
            <w:vAlign w:val="center"/>
          </w:tcPr>
          <w:p w14:paraId="34ACB65D" w14:textId="77777777" w:rsidR="00415D43" w:rsidRPr="00441B57" w:rsidRDefault="00415D43" w:rsidP="00415D43">
            <w:pPr>
              <w:jc w:val="left"/>
              <w:rPr>
                <w:rFonts w:asciiTheme="majorEastAsia" w:eastAsiaTheme="majorEastAsia" w:hAnsiTheme="majorEastAsia"/>
                <w:sz w:val="20"/>
                <w:szCs w:val="20"/>
              </w:rPr>
            </w:pPr>
            <w:r w:rsidRPr="00441B57">
              <w:rPr>
                <w:rFonts w:asciiTheme="majorEastAsia" w:eastAsiaTheme="majorEastAsia" w:hAnsiTheme="majorEastAsia" w:hint="eastAsia"/>
                <w:sz w:val="20"/>
                <w:szCs w:val="20"/>
              </w:rPr>
              <w:t>社会福祉法施行令（昭和</w:t>
            </w:r>
            <w:r w:rsidRPr="00441B57">
              <w:rPr>
                <w:rFonts w:asciiTheme="majorEastAsia" w:eastAsiaTheme="majorEastAsia" w:hAnsiTheme="majorEastAsia"/>
                <w:sz w:val="20"/>
                <w:szCs w:val="20"/>
              </w:rPr>
              <w:t>33年</w:t>
            </w:r>
            <w:r w:rsidRPr="00441B57">
              <w:rPr>
                <w:rFonts w:asciiTheme="majorEastAsia" w:eastAsiaTheme="majorEastAsia" w:hAnsiTheme="majorEastAsia" w:hint="eastAsia"/>
                <w:sz w:val="20"/>
                <w:szCs w:val="20"/>
              </w:rPr>
              <w:t>6月</w:t>
            </w:r>
            <w:r w:rsidRPr="00441B57">
              <w:rPr>
                <w:rFonts w:asciiTheme="majorEastAsia" w:eastAsiaTheme="majorEastAsia" w:hAnsiTheme="majorEastAsia"/>
                <w:sz w:val="20"/>
                <w:szCs w:val="20"/>
              </w:rPr>
              <w:t>27日</w:t>
            </w:r>
            <w:r w:rsidRPr="00441B57">
              <w:rPr>
                <w:rFonts w:asciiTheme="majorEastAsia" w:eastAsiaTheme="majorEastAsia" w:hAnsiTheme="majorEastAsia" w:hint="eastAsia"/>
                <w:sz w:val="20"/>
                <w:szCs w:val="20"/>
              </w:rPr>
              <w:t>政令第</w:t>
            </w:r>
            <w:r w:rsidRPr="00441B57">
              <w:rPr>
                <w:rFonts w:asciiTheme="majorEastAsia" w:eastAsiaTheme="majorEastAsia" w:hAnsiTheme="majorEastAsia"/>
                <w:sz w:val="20"/>
                <w:szCs w:val="20"/>
              </w:rPr>
              <w:t>185号）</w:t>
            </w:r>
          </w:p>
        </w:tc>
        <w:tc>
          <w:tcPr>
            <w:tcW w:w="1134" w:type="dxa"/>
            <w:vAlign w:val="center"/>
          </w:tcPr>
          <w:p w14:paraId="60DCD5CA" w14:textId="783E6A0C" w:rsidR="00415D43" w:rsidRPr="00441B57" w:rsidRDefault="00016A3C" w:rsidP="00415D43">
            <w:pPr>
              <w:jc w:val="left"/>
              <w:rPr>
                <w:rFonts w:asciiTheme="majorEastAsia" w:eastAsiaTheme="majorEastAsia" w:hAnsiTheme="majorEastAsia"/>
                <w:sz w:val="20"/>
                <w:szCs w:val="20"/>
              </w:rPr>
            </w:pPr>
            <w:r w:rsidRPr="00441B57">
              <w:rPr>
                <w:rFonts w:asciiTheme="majorEastAsia" w:eastAsiaTheme="majorEastAsia" w:hAnsiTheme="majorEastAsia"/>
                <w:sz w:val="20"/>
                <w:szCs w:val="20"/>
              </w:rPr>
              <w:t xml:space="preserve">R </w:t>
            </w:r>
            <w:r w:rsidRPr="00441B57">
              <w:rPr>
                <w:rFonts w:asciiTheme="majorEastAsia" w:eastAsiaTheme="majorEastAsia" w:hAnsiTheme="majorEastAsia" w:hint="eastAsia"/>
                <w:sz w:val="20"/>
                <w:szCs w:val="20"/>
              </w:rPr>
              <w:t>4</w:t>
            </w:r>
            <w:r w:rsidRPr="00441B57">
              <w:rPr>
                <w:rFonts w:asciiTheme="majorEastAsia" w:eastAsiaTheme="majorEastAsia" w:hAnsiTheme="majorEastAsia"/>
                <w:sz w:val="20"/>
                <w:szCs w:val="20"/>
              </w:rPr>
              <w:t>/ 4/ 1</w:t>
            </w:r>
          </w:p>
        </w:tc>
      </w:tr>
      <w:tr w:rsidR="00441B57" w:rsidRPr="00441B57" w14:paraId="03A5B067" w14:textId="77777777" w:rsidTr="0031378C">
        <w:trPr>
          <w:trHeight w:val="20"/>
        </w:trPr>
        <w:tc>
          <w:tcPr>
            <w:tcW w:w="1843" w:type="dxa"/>
            <w:shd w:val="clear" w:color="auto" w:fill="auto"/>
            <w:vAlign w:val="center"/>
            <w:hideMark/>
          </w:tcPr>
          <w:p w14:paraId="65311785" w14:textId="77777777" w:rsidR="00415D43" w:rsidRPr="00441B57" w:rsidRDefault="00415D43" w:rsidP="00415D43">
            <w:pPr>
              <w:widowControl/>
              <w:spacing w:line="240" w:lineRule="exact"/>
              <w:jc w:val="left"/>
              <w:rPr>
                <w:rFonts w:asciiTheme="majorEastAsia" w:eastAsiaTheme="majorEastAsia" w:hAnsiTheme="majorEastAsia" w:cs="ＭＳ Ｐゴシック"/>
                <w:kern w:val="0"/>
                <w:sz w:val="20"/>
                <w:szCs w:val="28"/>
              </w:rPr>
            </w:pPr>
            <w:r w:rsidRPr="00441B57">
              <w:rPr>
                <w:rFonts w:asciiTheme="majorEastAsia" w:eastAsiaTheme="majorEastAsia" w:hAnsiTheme="majorEastAsia" w:cs="ＭＳ Ｐゴシック" w:hint="eastAsia"/>
                <w:kern w:val="0"/>
                <w:sz w:val="20"/>
                <w:szCs w:val="28"/>
              </w:rPr>
              <w:t>規則</w:t>
            </w:r>
          </w:p>
        </w:tc>
        <w:tc>
          <w:tcPr>
            <w:tcW w:w="7229" w:type="dxa"/>
            <w:vAlign w:val="center"/>
          </w:tcPr>
          <w:p w14:paraId="27603178" w14:textId="77777777" w:rsidR="00415D43" w:rsidRPr="00441B57" w:rsidRDefault="00415D43" w:rsidP="00415D43">
            <w:pPr>
              <w:rPr>
                <w:rFonts w:asciiTheme="majorEastAsia" w:eastAsiaTheme="majorEastAsia" w:hAnsiTheme="majorEastAsia"/>
                <w:sz w:val="20"/>
                <w:szCs w:val="20"/>
              </w:rPr>
            </w:pPr>
            <w:r w:rsidRPr="00441B57">
              <w:rPr>
                <w:rFonts w:asciiTheme="majorEastAsia" w:eastAsiaTheme="majorEastAsia" w:hAnsiTheme="majorEastAsia" w:hint="eastAsia"/>
                <w:sz w:val="20"/>
                <w:szCs w:val="20"/>
              </w:rPr>
              <w:t>社会福祉法施行規則（昭和</w:t>
            </w:r>
            <w:r w:rsidRPr="00441B57">
              <w:rPr>
                <w:rFonts w:asciiTheme="majorEastAsia" w:eastAsiaTheme="majorEastAsia" w:hAnsiTheme="majorEastAsia"/>
                <w:sz w:val="20"/>
                <w:szCs w:val="20"/>
              </w:rPr>
              <w:t>26年</w:t>
            </w:r>
            <w:r w:rsidRPr="00441B57">
              <w:rPr>
                <w:rFonts w:asciiTheme="majorEastAsia" w:eastAsiaTheme="majorEastAsia" w:hAnsiTheme="majorEastAsia" w:hint="eastAsia"/>
                <w:sz w:val="20"/>
                <w:szCs w:val="20"/>
              </w:rPr>
              <w:t>6月</w:t>
            </w:r>
            <w:r w:rsidRPr="00441B57">
              <w:rPr>
                <w:rFonts w:asciiTheme="majorEastAsia" w:eastAsiaTheme="majorEastAsia" w:hAnsiTheme="majorEastAsia"/>
                <w:sz w:val="20"/>
                <w:szCs w:val="20"/>
              </w:rPr>
              <w:t>21日</w:t>
            </w:r>
            <w:r w:rsidRPr="00441B57">
              <w:rPr>
                <w:rFonts w:asciiTheme="majorEastAsia" w:eastAsiaTheme="majorEastAsia" w:hAnsiTheme="majorEastAsia" w:hint="eastAsia"/>
                <w:sz w:val="20"/>
                <w:szCs w:val="20"/>
              </w:rPr>
              <w:t>厚生省令第</w:t>
            </w:r>
            <w:r w:rsidRPr="00441B57">
              <w:rPr>
                <w:rFonts w:asciiTheme="majorEastAsia" w:eastAsiaTheme="majorEastAsia" w:hAnsiTheme="majorEastAsia"/>
                <w:sz w:val="20"/>
                <w:szCs w:val="20"/>
              </w:rPr>
              <w:t>28号）</w:t>
            </w:r>
          </w:p>
        </w:tc>
        <w:tc>
          <w:tcPr>
            <w:tcW w:w="1134" w:type="dxa"/>
            <w:vAlign w:val="center"/>
          </w:tcPr>
          <w:p w14:paraId="30568E81" w14:textId="7D39BA63" w:rsidR="00415D43" w:rsidRPr="00441B57" w:rsidRDefault="00016A3C" w:rsidP="00415D43">
            <w:pPr>
              <w:jc w:val="left"/>
              <w:rPr>
                <w:rFonts w:asciiTheme="majorEastAsia" w:eastAsiaTheme="majorEastAsia" w:hAnsiTheme="majorEastAsia"/>
                <w:sz w:val="20"/>
                <w:szCs w:val="20"/>
              </w:rPr>
            </w:pPr>
            <w:r w:rsidRPr="00441B57">
              <w:rPr>
                <w:rFonts w:asciiTheme="majorEastAsia" w:eastAsiaTheme="majorEastAsia" w:hAnsiTheme="majorEastAsia"/>
                <w:sz w:val="20"/>
                <w:szCs w:val="20"/>
              </w:rPr>
              <w:t xml:space="preserve">R </w:t>
            </w:r>
            <w:r w:rsidR="0077278D" w:rsidRPr="00441B57">
              <w:rPr>
                <w:rFonts w:asciiTheme="majorEastAsia" w:eastAsiaTheme="majorEastAsia" w:hAnsiTheme="majorEastAsia" w:hint="eastAsia"/>
                <w:sz w:val="20"/>
                <w:szCs w:val="20"/>
              </w:rPr>
              <w:t>4</w:t>
            </w:r>
            <w:r w:rsidRPr="00441B57">
              <w:rPr>
                <w:rFonts w:asciiTheme="majorEastAsia" w:eastAsiaTheme="majorEastAsia" w:hAnsiTheme="majorEastAsia"/>
                <w:sz w:val="20"/>
                <w:szCs w:val="20"/>
              </w:rPr>
              <w:t>/ 4/ 1</w:t>
            </w:r>
          </w:p>
        </w:tc>
      </w:tr>
      <w:tr w:rsidR="00441B57" w:rsidRPr="00441B57" w14:paraId="190A54A8" w14:textId="77777777" w:rsidTr="0031378C">
        <w:trPr>
          <w:trHeight w:val="20"/>
        </w:trPr>
        <w:tc>
          <w:tcPr>
            <w:tcW w:w="1843" w:type="dxa"/>
            <w:shd w:val="clear" w:color="auto" w:fill="auto"/>
            <w:vAlign w:val="center"/>
          </w:tcPr>
          <w:p w14:paraId="066D021D" w14:textId="77777777" w:rsidR="00C16886" w:rsidRPr="00441B57" w:rsidRDefault="00C16886" w:rsidP="00C16886">
            <w:pPr>
              <w:widowControl/>
              <w:spacing w:line="240" w:lineRule="exact"/>
              <w:jc w:val="left"/>
              <w:rPr>
                <w:rFonts w:asciiTheme="majorEastAsia" w:eastAsiaTheme="majorEastAsia" w:hAnsiTheme="majorEastAsia" w:cs="ＭＳ Ｐゴシック"/>
                <w:kern w:val="0"/>
                <w:sz w:val="20"/>
                <w:szCs w:val="28"/>
              </w:rPr>
            </w:pPr>
            <w:r w:rsidRPr="00441B57">
              <w:rPr>
                <w:rFonts w:asciiTheme="majorEastAsia" w:eastAsiaTheme="majorEastAsia" w:hAnsiTheme="majorEastAsia" w:cs="ＭＳ Ｐゴシック" w:hint="eastAsia"/>
                <w:kern w:val="0"/>
                <w:sz w:val="20"/>
                <w:szCs w:val="28"/>
              </w:rPr>
              <w:t>一般法人法</w:t>
            </w:r>
          </w:p>
        </w:tc>
        <w:tc>
          <w:tcPr>
            <w:tcW w:w="7229" w:type="dxa"/>
            <w:vAlign w:val="center"/>
          </w:tcPr>
          <w:p w14:paraId="1EF6C9D6" w14:textId="77777777" w:rsidR="00C16886" w:rsidRPr="00441B57" w:rsidRDefault="00C16886" w:rsidP="00C16886">
            <w:pPr>
              <w:rPr>
                <w:rFonts w:asciiTheme="majorEastAsia" w:eastAsiaTheme="majorEastAsia" w:hAnsiTheme="majorEastAsia"/>
                <w:sz w:val="20"/>
              </w:rPr>
            </w:pPr>
            <w:r w:rsidRPr="00441B57">
              <w:rPr>
                <w:rFonts w:asciiTheme="majorEastAsia" w:eastAsiaTheme="majorEastAsia" w:hAnsiTheme="majorEastAsia"/>
                <w:sz w:val="20"/>
              </w:rPr>
              <w:t>一般社団法人及び一般財団法人に関する法律</w:t>
            </w:r>
            <w:r w:rsidRPr="00441B57">
              <w:rPr>
                <w:rFonts w:asciiTheme="majorEastAsia" w:eastAsiaTheme="majorEastAsia" w:hAnsiTheme="majorEastAsia" w:hint="eastAsia"/>
                <w:sz w:val="20"/>
              </w:rPr>
              <w:t>（</w:t>
            </w:r>
            <w:r w:rsidRPr="00441B57">
              <w:rPr>
                <w:rFonts w:asciiTheme="majorEastAsia" w:eastAsiaTheme="majorEastAsia" w:hAnsiTheme="majorEastAsia"/>
                <w:sz w:val="20"/>
              </w:rPr>
              <w:t>平成18年</w:t>
            </w:r>
            <w:r w:rsidRPr="00441B57">
              <w:rPr>
                <w:rFonts w:asciiTheme="majorEastAsia" w:eastAsiaTheme="majorEastAsia" w:hAnsiTheme="majorEastAsia" w:hint="eastAsia"/>
                <w:sz w:val="20"/>
              </w:rPr>
              <w:t>6</w:t>
            </w:r>
            <w:r w:rsidRPr="00441B57">
              <w:rPr>
                <w:rFonts w:asciiTheme="majorEastAsia" w:eastAsiaTheme="majorEastAsia" w:hAnsiTheme="majorEastAsia"/>
                <w:sz w:val="20"/>
              </w:rPr>
              <w:t>月</w:t>
            </w:r>
            <w:r w:rsidRPr="00441B57">
              <w:rPr>
                <w:rFonts w:asciiTheme="majorEastAsia" w:eastAsiaTheme="majorEastAsia" w:hAnsiTheme="majorEastAsia" w:hint="eastAsia"/>
                <w:sz w:val="20"/>
              </w:rPr>
              <w:t>2</w:t>
            </w:r>
            <w:r w:rsidRPr="00441B57">
              <w:rPr>
                <w:rFonts w:asciiTheme="majorEastAsia" w:eastAsiaTheme="majorEastAsia" w:hAnsiTheme="majorEastAsia"/>
                <w:sz w:val="20"/>
              </w:rPr>
              <w:t>日法律第48号</w:t>
            </w:r>
            <w:r w:rsidRPr="00441B57">
              <w:rPr>
                <w:rFonts w:asciiTheme="majorEastAsia" w:eastAsiaTheme="majorEastAsia" w:hAnsiTheme="majorEastAsia" w:hint="eastAsia"/>
                <w:sz w:val="20"/>
              </w:rPr>
              <w:t>）</w:t>
            </w:r>
          </w:p>
        </w:tc>
        <w:tc>
          <w:tcPr>
            <w:tcW w:w="1134" w:type="dxa"/>
            <w:vAlign w:val="center"/>
          </w:tcPr>
          <w:p w14:paraId="7CA9CC2A" w14:textId="2B8DBD94" w:rsidR="00C16886" w:rsidRPr="00441B57" w:rsidRDefault="00C16886" w:rsidP="00C16886">
            <w:pPr>
              <w:rPr>
                <w:rFonts w:asciiTheme="majorEastAsia" w:eastAsiaTheme="majorEastAsia" w:hAnsiTheme="majorEastAsia"/>
                <w:sz w:val="20"/>
              </w:rPr>
            </w:pPr>
            <w:r w:rsidRPr="00441B57">
              <w:rPr>
                <w:rFonts w:asciiTheme="majorEastAsia" w:eastAsiaTheme="majorEastAsia" w:hAnsiTheme="majorEastAsia"/>
                <w:sz w:val="20"/>
                <w:szCs w:val="20"/>
              </w:rPr>
              <w:t xml:space="preserve">R </w:t>
            </w:r>
            <w:r w:rsidRPr="00441B57">
              <w:rPr>
                <w:rFonts w:asciiTheme="majorEastAsia" w:eastAsiaTheme="majorEastAsia" w:hAnsiTheme="majorEastAsia" w:hint="eastAsia"/>
                <w:sz w:val="20"/>
                <w:szCs w:val="20"/>
              </w:rPr>
              <w:t>3</w:t>
            </w:r>
            <w:r w:rsidRPr="00441B57">
              <w:rPr>
                <w:rFonts w:asciiTheme="majorEastAsia" w:eastAsiaTheme="majorEastAsia" w:hAnsiTheme="majorEastAsia"/>
                <w:sz w:val="20"/>
                <w:szCs w:val="20"/>
              </w:rPr>
              <w:t>/ 3</w:t>
            </w:r>
            <w:r w:rsidRPr="00441B57">
              <w:rPr>
                <w:rFonts w:asciiTheme="majorEastAsia" w:eastAsiaTheme="majorEastAsia" w:hAnsiTheme="majorEastAsia" w:hint="eastAsia"/>
                <w:sz w:val="20"/>
                <w:szCs w:val="20"/>
              </w:rPr>
              <w:t>/</w:t>
            </w:r>
            <w:r w:rsidRPr="00441B57">
              <w:rPr>
                <w:rFonts w:asciiTheme="majorEastAsia" w:eastAsiaTheme="majorEastAsia" w:hAnsiTheme="majorEastAsia"/>
                <w:sz w:val="20"/>
                <w:szCs w:val="20"/>
              </w:rPr>
              <w:t xml:space="preserve"> 1</w:t>
            </w:r>
          </w:p>
        </w:tc>
      </w:tr>
      <w:tr w:rsidR="00441B57" w:rsidRPr="00441B57" w14:paraId="7B80166A" w14:textId="77777777" w:rsidTr="0031378C">
        <w:trPr>
          <w:trHeight w:val="20"/>
        </w:trPr>
        <w:tc>
          <w:tcPr>
            <w:tcW w:w="1843" w:type="dxa"/>
            <w:shd w:val="clear" w:color="auto" w:fill="auto"/>
            <w:vAlign w:val="center"/>
            <w:hideMark/>
          </w:tcPr>
          <w:p w14:paraId="3C5E6C00" w14:textId="77777777" w:rsidR="00C16886" w:rsidRPr="00441B57" w:rsidRDefault="00C16886" w:rsidP="00C16886">
            <w:pPr>
              <w:widowControl/>
              <w:spacing w:line="240" w:lineRule="exact"/>
              <w:jc w:val="left"/>
              <w:rPr>
                <w:rFonts w:asciiTheme="majorEastAsia" w:eastAsiaTheme="majorEastAsia" w:hAnsiTheme="majorEastAsia" w:cs="ＭＳ Ｐゴシック"/>
                <w:kern w:val="0"/>
                <w:sz w:val="20"/>
                <w:szCs w:val="28"/>
              </w:rPr>
            </w:pPr>
            <w:r w:rsidRPr="00441B57">
              <w:rPr>
                <w:rFonts w:asciiTheme="majorEastAsia" w:eastAsiaTheme="majorEastAsia" w:hAnsiTheme="majorEastAsia" w:cs="ＭＳ Ｐゴシック" w:hint="eastAsia"/>
                <w:kern w:val="0"/>
                <w:sz w:val="20"/>
                <w:szCs w:val="28"/>
              </w:rPr>
              <w:t>審査基準</w:t>
            </w:r>
          </w:p>
        </w:tc>
        <w:tc>
          <w:tcPr>
            <w:tcW w:w="7229" w:type="dxa"/>
            <w:vAlign w:val="center"/>
          </w:tcPr>
          <w:p w14:paraId="0D6213F8" w14:textId="174CD91D" w:rsidR="00C16886" w:rsidRPr="00441B57" w:rsidRDefault="00C16886" w:rsidP="00C16886">
            <w:pPr>
              <w:rPr>
                <w:rFonts w:asciiTheme="majorEastAsia" w:eastAsiaTheme="majorEastAsia" w:hAnsiTheme="majorEastAsia"/>
                <w:sz w:val="20"/>
                <w:szCs w:val="20"/>
              </w:rPr>
            </w:pPr>
            <w:r w:rsidRPr="00441B57">
              <w:rPr>
                <w:rFonts w:asciiTheme="majorEastAsia" w:eastAsiaTheme="majorEastAsia" w:hAnsiTheme="majorEastAsia" w:hint="eastAsia"/>
                <w:w w:val="93"/>
                <w:kern w:val="0"/>
                <w:sz w:val="20"/>
                <w:szCs w:val="20"/>
                <w:fitText w:val="7100" w:id="1722985217"/>
              </w:rPr>
              <w:t>社会福祉法人の認可について（通知）［平成</w:t>
            </w:r>
            <w:r w:rsidRPr="00441B57">
              <w:rPr>
                <w:rFonts w:asciiTheme="majorEastAsia" w:eastAsiaTheme="majorEastAsia" w:hAnsiTheme="majorEastAsia"/>
                <w:w w:val="93"/>
                <w:kern w:val="0"/>
                <w:sz w:val="20"/>
                <w:szCs w:val="20"/>
                <w:fitText w:val="7100" w:id="1722985217"/>
              </w:rPr>
              <w:t>12年12月１日</w:t>
            </w:r>
            <w:r w:rsidR="00153856" w:rsidRPr="00441B57">
              <w:rPr>
                <w:rFonts w:asciiTheme="majorEastAsia" w:eastAsiaTheme="majorEastAsia" w:hAnsiTheme="majorEastAsia" w:hint="eastAsia"/>
                <w:w w:val="93"/>
                <w:kern w:val="0"/>
                <w:sz w:val="20"/>
                <w:szCs w:val="20"/>
                <w:fitText w:val="7100" w:id="1722985217"/>
              </w:rPr>
              <w:t>４</w:t>
            </w:r>
            <w:r w:rsidRPr="00441B57">
              <w:rPr>
                <w:rFonts w:asciiTheme="majorEastAsia" w:eastAsiaTheme="majorEastAsia" w:hAnsiTheme="majorEastAsia" w:hint="eastAsia"/>
                <w:w w:val="93"/>
                <w:kern w:val="0"/>
                <w:sz w:val="20"/>
                <w:szCs w:val="20"/>
                <w:fitText w:val="7100" w:id="1722985217"/>
              </w:rPr>
              <w:t>部局長通知］－別紙</w:t>
            </w:r>
            <w:r w:rsidRPr="00441B57">
              <w:rPr>
                <w:rFonts w:asciiTheme="majorEastAsia" w:eastAsiaTheme="majorEastAsia" w:hAnsiTheme="majorEastAsia" w:hint="eastAsia"/>
                <w:spacing w:val="17"/>
                <w:w w:val="93"/>
                <w:kern w:val="0"/>
                <w:sz w:val="20"/>
                <w:szCs w:val="20"/>
                <w:fitText w:val="7100" w:id="1722985217"/>
              </w:rPr>
              <w:t>１</w:t>
            </w:r>
          </w:p>
        </w:tc>
        <w:tc>
          <w:tcPr>
            <w:tcW w:w="1134" w:type="dxa"/>
            <w:vAlign w:val="center"/>
          </w:tcPr>
          <w:p w14:paraId="06A4CE04" w14:textId="17A7769F" w:rsidR="00C16886" w:rsidRPr="00441B57" w:rsidRDefault="00016A3C" w:rsidP="00C16886">
            <w:pPr>
              <w:jc w:val="left"/>
              <w:rPr>
                <w:rFonts w:asciiTheme="majorEastAsia" w:eastAsiaTheme="majorEastAsia" w:hAnsiTheme="majorEastAsia"/>
                <w:dstrike/>
                <w:sz w:val="20"/>
                <w:szCs w:val="20"/>
              </w:rPr>
            </w:pPr>
            <w:r w:rsidRPr="00441B57">
              <w:rPr>
                <w:rFonts w:asciiTheme="majorEastAsia" w:eastAsiaTheme="majorEastAsia" w:hAnsiTheme="majorEastAsia"/>
                <w:sz w:val="20"/>
                <w:szCs w:val="20"/>
              </w:rPr>
              <w:t xml:space="preserve">R </w:t>
            </w:r>
            <w:r w:rsidRPr="00441B57">
              <w:rPr>
                <w:rFonts w:asciiTheme="majorEastAsia" w:eastAsiaTheme="majorEastAsia" w:hAnsiTheme="majorEastAsia" w:hint="eastAsia"/>
                <w:sz w:val="20"/>
                <w:szCs w:val="20"/>
              </w:rPr>
              <w:t>2</w:t>
            </w:r>
            <w:r w:rsidRPr="00441B57">
              <w:rPr>
                <w:rFonts w:asciiTheme="majorEastAsia" w:eastAsiaTheme="majorEastAsia" w:hAnsiTheme="majorEastAsia"/>
                <w:sz w:val="20"/>
                <w:szCs w:val="20"/>
              </w:rPr>
              <w:t>/</w:t>
            </w:r>
            <w:r w:rsidRPr="00441B57">
              <w:rPr>
                <w:rFonts w:asciiTheme="majorEastAsia" w:eastAsiaTheme="majorEastAsia" w:hAnsiTheme="majorEastAsia" w:hint="eastAsia"/>
                <w:sz w:val="20"/>
                <w:szCs w:val="20"/>
              </w:rPr>
              <w:t>12</w:t>
            </w:r>
            <w:r w:rsidRPr="00441B57">
              <w:rPr>
                <w:rFonts w:asciiTheme="majorEastAsia" w:eastAsiaTheme="majorEastAsia" w:hAnsiTheme="majorEastAsia"/>
                <w:sz w:val="20"/>
                <w:szCs w:val="20"/>
              </w:rPr>
              <w:t>/</w:t>
            </w:r>
            <w:r w:rsidRPr="00441B57">
              <w:rPr>
                <w:rFonts w:asciiTheme="majorEastAsia" w:eastAsiaTheme="majorEastAsia" w:hAnsiTheme="majorEastAsia" w:hint="eastAsia"/>
                <w:sz w:val="20"/>
                <w:szCs w:val="20"/>
              </w:rPr>
              <w:t>25</w:t>
            </w:r>
          </w:p>
        </w:tc>
      </w:tr>
      <w:tr w:rsidR="00441B57" w:rsidRPr="00441B57" w14:paraId="421B6024" w14:textId="77777777" w:rsidTr="0031378C">
        <w:trPr>
          <w:trHeight w:val="20"/>
        </w:trPr>
        <w:tc>
          <w:tcPr>
            <w:tcW w:w="1843" w:type="dxa"/>
            <w:shd w:val="clear" w:color="auto" w:fill="auto"/>
            <w:vAlign w:val="center"/>
            <w:hideMark/>
          </w:tcPr>
          <w:p w14:paraId="7BE8CBBA" w14:textId="77777777" w:rsidR="00C16886" w:rsidRPr="00441B57" w:rsidRDefault="00C16886" w:rsidP="00C16886">
            <w:pPr>
              <w:widowControl/>
              <w:spacing w:line="240" w:lineRule="exact"/>
              <w:jc w:val="left"/>
              <w:rPr>
                <w:rFonts w:asciiTheme="majorEastAsia" w:eastAsiaTheme="majorEastAsia" w:hAnsiTheme="majorEastAsia" w:cs="ＭＳ Ｐゴシック"/>
                <w:kern w:val="0"/>
                <w:sz w:val="20"/>
                <w:szCs w:val="28"/>
              </w:rPr>
            </w:pPr>
            <w:r w:rsidRPr="00441B57">
              <w:rPr>
                <w:rFonts w:asciiTheme="majorEastAsia" w:eastAsiaTheme="majorEastAsia" w:hAnsiTheme="majorEastAsia" w:cs="ＭＳ Ｐゴシック" w:hint="eastAsia"/>
                <w:kern w:val="0"/>
                <w:sz w:val="20"/>
                <w:szCs w:val="28"/>
              </w:rPr>
              <w:t>定款例</w:t>
            </w:r>
          </w:p>
        </w:tc>
        <w:tc>
          <w:tcPr>
            <w:tcW w:w="7229" w:type="dxa"/>
            <w:vAlign w:val="center"/>
          </w:tcPr>
          <w:p w14:paraId="2CDC9C14" w14:textId="2308D032" w:rsidR="00C16886" w:rsidRPr="00441B57" w:rsidRDefault="00C16886" w:rsidP="00C16886">
            <w:pPr>
              <w:spacing w:line="0" w:lineRule="atLeast"/>
              <w:rPr>
                <w:rFonts w:asciiTheme="majorEastAsia" w:eastAsiaTheme="majorEastAsia" w:hAnsiTheme="majorEastAsia"/>
                <w:sz w:val="20"/>
                <w:szCs w:val="20"/>
              </w:rPr>
            </w:pPr>
            <w:r w:rsidRPr="00441B57">
              <w:rPr>
                <w:rFonts w:asciiTheme="majorEastAsia" w:eastAsiaTheme="majorEastAsia" w:hAnsiTheme="majorEastAsia" w:hint="eastAsia"/>
                <w:w w:val="93"/>
                <w:kern w:val="0"/>
                <w:sz w:val="20"/>
                <w:szCs w:val="20"/>
                <w:fitText w:val="7100" w:id="1722985216"/>
              </w:rPr>
              <w:t>社会福祉法人の認可について（通知）［平成</w:t>
            </w:r>
            <w:r w:rsidRPr="00441B57">
              <w:rPr>
                <w:rFonts w:asciiTheme="majorEastAsia" w:eastAsiaTheme="majorEastAsia" w:hAnsiTheme="majorEastAsia"/>
                <w:w w:val="93"/>
                <w:kern w:val="0"/>
                <w:sz w:val="20"/>
                <w:szCs w:val="20"/>
                <w:fitText w:val="7100" w:id="1722985216"/>
              </w:rPr>
              <w:t>12年12</w:t>
            </w:r>
            <w:r w:rsidRPr="00441B57">
              <w:rPr>
                <w:rFonts w:asciiTheme="majorEastAsia" w:eastAsiaTheme="majorEastAsia" w:hAnsiTheme="majorEastAsia" w:hint="eastAsia"/>
                <w:w w:val="93"/>
                <w:kern w:val="0"/>
                <w:sz w:val="20"/>
                <w:szCs w:val="20"/>
                <w:fitText w:val="7100" w:id="1722985216"/>
              </w:rPr>
              <w:t>月１日</w:t>
            </w:r>
            <w:r w:rsidR="00153856" w:rsidRPr="00441B57">
              <w:rPr>
                <w:rFonts w:asciiTheme="majorEastAsia" w:eastAsiaTheme="majorEastAsia" w:hAnsiTheme="majorEastAsia" w:hint="eastAsia"/>
                <w:w w:val="93"/>
                <w:kern w:val="0"/>
                <w:sz w:val="20"/>
                <w:szCs w:val="20"/>
                <w:fitText w:val="7100" w:id="1722985216"/>
              </w:rPr>
              <w:t>４</w:t>
            </w:r>
            <w:r w:rsidRPr="00441B57">
              <w:rPr>
                <w:rFonts w:asciiTheme="majorEastAsia" w:eastAsiaTheme="majorEastAsia" w:hAnsiTheme="majorEastAsia" w:hint="eastAsia"/>
                <w:w w:val="93"/>
                <w:kern w:val="0"/>
                <w:sz w:val="20"/>
                <w:szCs w:val="20"/>
                <w:fitText w:val="7100" w:id="1722985216"/>
              </w:rPr>
              <w:t>部局長通知］－別紙</w:t>
            </w:r>
            <w:r w:rsidRPr="00441B57">
              <w:rPr>
                <w:rFonts w:asciiTheme="majorEastAsia" w:eastAsiaTheme="majorEastAsia" w:hAnsiTheme="majorEastAsia" w:hint="eastAsia"/>
                <w:spacing w:val="17"/>
                <w:w w:val="93"/>
                <w:kern w:val="0"/>
                <w:sz w:val="20"/>
                <w:szCs w:val="20"/>
                <w:fitText w:val="7100" w:id="1722985216"/>
              </w:rPr>
              <w:t>２</w:t>
            </w:r>
          </w:p>
        </w:tc>
        <w:tc>
          <w:tcPr>
            <w:tcW w:w="1134" w:type="dxa"/>
            <w:vAlign w:val="center"/>
          </w:tcPr>
          <w:p w14:paraId="265C6856" w14:textId="77777777" w:rsidR="00C16886" w:rsidRPr="00441B57" w:rsidRDefault="00C16886" w:rsidP="00C16886">
            <w:pPr>
              <w:rPr>
                <w:rFonts w:asciiTheme="majorEastAsia" w:eastAsiaTheme="majorEastAsia" w:hAnsiTheme="majorEastAsia"/>
                <w:sz w:val="20"/>
                <w:szCs w:val="20"/>
              </w:rPr>
            </w:pPr>
            <w:r w:rsidRPr="00441B57">
              <w:rPr>
                <w:rFonts w:asciiTheme="majorEastAsia" w:eastAsiaTheme="majorEastAsia" w:hAnsiTheme="majorEastAsia"/>
                <w:sz w:val="20"/>
                <w:szCs w:val="20"/>
              </w:rPr>
              <w:t>H</w:t>
            </w:r>
            <w:r w:rsidRPr="00441B57">
              <w:rPr>
                <w:rFonts w:asciiTheme="majorEastAsia" w:eastAsiaTheme="majorEastAsia" w:hAnsiTheme="majorEastAsia" w:hint="eastAsia"/>
                <w:sz w:val="20"/>
                <w:szCs w:val="20"/>
              </w:rPr>
              <w:t>31</w:t>
            </w:r>
            <w:r w:rsidRPr="00441B57">
              <w:rPr>
                <w:rFonts w:asciiTheme="majorEastAsia" w:eastAsiaTheme="majorEastAsia" w:hAnsiTheme="majorEastAsia"/>
                <w:sz w:val="20"/>
                <w:szCs w:val="20"/>
              </w:rPr>
              <w:t xml:space="preserve">/ </w:t>
            </w:r>
            <w:r w:rsidRPr="00441B57">
              <w:rPr>
                <w:rFonts w:asciiTheme="majorEastAsia" w:eastAsiaTheme="majorEastAsia" w:hAnsiTheme="majorEastAsia" w:hint="eastAsia"/>
                <w:sz w:val="20"/>
                <w:szCs w:val="20"/>
              </w:rPr>
              <w:t>3</w:t>
            </w:r>
            <w:r w:rsidRPr="00441B57">
              <w:rPr>
                <w:rFonts w:asciiTheme="majorEastAsia" w:eastAsiaTheme="majorEastAsia" w:hAnsiTheme="majorEastAsia"/>
                <w:sz w:val="20"/>
                <w:szCs w:val="20"/>
              </w:rPr>
              <w:t>/</w:t>
            </w:r>
            <w:r w:rsidRPr="00441B57">
              <w:rPr>
                <w:rFonts w:asciiTheme="majorEastAsia" w:eastAsiaTheme="majorEastAsia" w:hAnsiTheme="majorEastAsia" w:hint="eastAsia"/>
                <w:sz w:val="20"/>
                <w:szCs w:val="20"/>
              </w:rPr>
              <w:t>29</w:t>
            </w:r>
          </w:p>
        </w:tc>
      </w:tr>
      <w:tr w:rsidR="00441B57" w:rsidRPr="00441B57" w14:paraId="0032B04B" w14:textId="77777777" w:rsidTr="0031378C">
        <w:trPr>
          <w:trHeight w:val="20"/>
        </w:trPr>
        <w:tc>
          <w:tcPr>
            <w:tcW w:w="1843" w:type="dxa"/>
            <w:shd w:val="clear" w:color="auto" w:fill="auto"/>
            <w:vAlign w:val="center"/>
          </w:tcPr>
          <w:p w14:paraId="22E8BCB9" w14:textId="77777777" w:rsidR="00C16886" w:rsidRPr="00441B57" w:rsidRDefault="00C16886" w:rsidP="00C16886">
            <w:pPr>
              <w:widowControl/>
              <w:spacing w:line="240" w:lineRule="exact"/>
              <w:jc w:val="left"/>
              <w:rPr>
                <w:rFonts w:asciiTheme="majorEastAsia" w:eastAsiaTheme="majorEastAsia" w:hAnsiTheme="majorEastAsia" w:cs="ＭＳ Ｐゴシック"/>
                <w:kern w:val="0"/>
                <w:sz w:val="20"/>
                <w:szCs w:val="28"/>
              </w:rPr>
            </w:pPr>
            <w:r w:rsidRPr="00441B57">
              <w:rPr>
                <w:rFonts w:asciiTheme="majorEastAsia" w:eastAsiaTheme="majorEastAsia" w:hAnsiTheme="majorEastAsia" w:cs="ＭＳ Ｐゴシック" w:hint="eastAsia"/>
                <w:kern w:val="0"/>
                <w:sz w:val="20"/>
                <w:szCs w:val="28"/>
              </w:rPr>
              <w:t>評議員選任・解任</w:t>
            </w:r>
          </w:p>
          <w:p w14:paraId="559CCAE4" w14:textId="740E5E8A" w:rsidR="00C16886" w:rsidRPr="00441B57" w:rsidRDefault="00C16886" w:rsidP="00615BDD">
            <w:pPr>
              <w:widowControl/>
              <w:spacing w:line="240" w:lineRule="exact"/>
              <w:jc w:val="left"/>
              <w:rPr>
                <w:rFonts w:asciiTheme="majorEastAsia" w:eastAsiaTheme="majorEastAsia" w:hAnsiTheme="majorEastAsia" w:cs="ＭＳ Ｐゴシック"/>
                <w:kern w:val="0"/>
                <w:sz w:val="20"/>
                <w:szCs w:val="28"/>
              </w:rPr>
            </w:pPr>
            <w:r w:rsidRPr="00441B57">
              <w:rPr>
                <w:rFonts w:asciiTheme="majorEastAsia" w:eastAsiaTheme="majorEastAsia" w:hAnsiTheme="majorEastAsia" w:cs="ＭＳ Ｐゴシック" w:hint="eastAsia"/>
                <w:kern w:val="0"/>
                <w:sz w:val="20"/>
                <w:szCs w:val="28"/>
              </w:rPr>
              <w:t>委員会</w:t>
            </w:r>
            <w:r w:rsidR="00615BDD" w:rsidRPr="00441B57">
              <w:rPr>
                <w:rFonts w:asciiTheme="majorEastAsia" w:eastAsiaTheme="majorEastAsia" w:hAnsiTheme="majorEastAsia" w:cs="ＭＳ Ｐゴシック" w:hint="eastAsia"/>
                <w:kern w:val="0"/>
                <w:sz w:val="20"/>
                <w:szCs w:val="28"/>
              </w:rPr>
              <w:t>運営</w:t>
            </w:r>
            <w:r w:rsidRPr="00441B57">
              <w:rPr>
                <w:rFonts w:asciiTheme="majorEastAsia" w:eastAsiaTheme="majorEastAsia" w:hAnsiTheme="majorEastAsia" w:cs="ＭＳ Ｐゴシック" w:hint="eastAsia"/>
                <w:kern w:val="0"/>
                <w:sz w:val="20"/>
                <w:szCs w:val="28"/>
              </w:rPr>
              <w:t>細則</w:t>
            </w:r>
          </w:p>
        </w:tc>
        <w:tc>
          <w:tcPr>
            <w:tcW w:w="7229" w:type="dxa"/>
            <w:vAlign w:val="center"/>
          </w:tcPr>
          <w:p w14:paraId="7B2063D1" w14:textId="77777777" w:rsidR="00C16886" w:rsidRPr="00441B57" w:rsidRDefault="00C16886" w:rsidP="00C16886">
            <w:pPr>
              <w:spacing w:line="0" w:lineRule="atLeast"/>
              <w:rPr>
                <w:rFonts w:asciiTheme="majorEastAsia" w:eastAsiaTheme="majorEastAsia" w:hAnsiTheme="majorEastAsia"/>
                <w:sz w:val="20"/>
                <w:szCs w:val="20"/>
              </w:rPr>
            </w:pPr>
            <w:r w:rsidRPr="00441B57">
              <w:rPr>
                <w:rFonts w:asciiTheme="majorEastAsia" w:eastAsiaTheme="majorEastAsia" w:hAnsiTheme="majorEastAsia" w:hint="eastAsia"/>
                <w:sz w:val="20"/>
                <w:szCs w:val="20"/>
              </w:rPr>
              <w:t>評議員選任・解任委員会運営細則　例示（平成</w:t>
            </w:r>
            <w:r w:rsidRPr="00441B57">
              <w:rPr>
                <w:rFonts w:asciiTheme="majorEastAsia" w:eastAsiaTheme="majorEastAsia" w:hAnsiTheme="majorEastAsia"/>
                <w:sz w:val="20"/>
                <w:szCs w:val="20"/>
              </w:rPr>
              <w:t>28年11月25日埼玉県作成）</w:t>
            </w:r>
          </w:p>
        </w:tc>
        <w:tc>
          <w:tcPr>
            <w:tcW w:w="1134" w:type="dxa"/>
            <w:vAlign w:val="center"/>
          </w:tcPr>
          <w:p w14:paraId="24A244B6" w14:textId="77777777" w:rsidR="00C16886" w:rsidRPr="00441B57" w:rsidRDefault="00C16886" w:rsidP="00C16886">
            <w:pPr>
              <w:rPr>
                <w:rFonts w:asciiTheme="majorEastAsia" w:eastAsiaTheme="majorEastAsia" w:hAnsiTheme="majorEastAsia"/>
                <w:sz w:val="20"/>
                <w:szCs w:val="20"/>
              </w:rPr>
            </w:pPr>
            <w:r w:rsidRPr="00441B57">
              <w:rPr>
                <w:rFonts w:asciiTheme="majorEastAsia" w:eastAsiaTheme="majorEastAsia" w:hAnsiTheme="majorEastAsia"/>
                <w:sz w:val="20"/>
                <w:szCs w:val="20"/>
              </w:rPr>
              <w:t>H28/11/25</w:t>
            </w:r>
          </w:p>
        </w:tc>
      </w:tr>
      <w:tr w:rsidR="00441B57" w:rsidRPr="00441B57" w14:paraId="4BFCAFC7" w14:textId="77777777" w:rsidTr="0031378C">
        <w:trPr>
          <w:trHeight w:val="20"/>
        </w:trPr>
        <w:tc>
          <w:tcPr>
            <w:tcW w:w="1843" w:type="dxa"/>
            <w:shd w:val="clear" w:color="auto" w:fill="auto"/>
            <w:vAlign w:val="center"/>
            <w:hideMark/>
          </w:tcPr>
          <w:p w14:paraId="3C431E5D" w14:textId="77777777" w:rsidR="00C16886" w:rsidRPr="00441B57" w:rsidRDefault="00C16886" w:rsidP="00C16886">
            <w:pPr>
              <w:widowControl/>
              <w:spacing w:line="240" w:lineRule="exact"/>
              <w:jc w:val="left"/>
              <w:rPr>
                <w:rFonts w:asciiTheme="majorEastAsia" w:eastAsiaTheme="majorEastAsia" w:hAnsiTheme="majorEastAsia" w:cs="ＭＳ Ｐゴシック"/>
                <w:kern w:val="0"/>
                <w:sz w:val="20"/>
                <w:szCs w:val="28"/>
              </w:rPr>
            </w:pPr>
            <w:r w:rsidRPr="00441B57">
              <w:rPr>
                <w:rFonts w:asciiTheme="majorEastAsia" w:eastAsiaTheme="majorEastAsia" w:hAnsiTheme="majorEastAsia" w:cs="ＭＳ Ｐゴシック" w:hint="eastAsia"/>
                <w:kern w:val="0"/>
                <w:sz w:val="20"/>
                <w:szCs w:val="28"/>
              </w:rPr>
              <w:t>審査要領</w:t>
            </w:r>
          </w:p>
        </w:tc>
        <w:tc>
          <w:tcPr>
            <w:tcW w:w="7229" w:type="dxa"/>
            <w:vAlign w:val="center"/>
          </w:tcPr>
          <w:p w14:paraId="75F0A894" w14:textId="5125302E" w:rsidR="00C16886" w:rsidRPr="00441B57" w:rsidRDefault="00C16886" w:rsidP="00312388">
            <w:pPr>
              <w:spacing w:line="0" w:lineRule="atLeast"/>
              <w:rPr>
                <w:rFonts w:asciiTheme="majorEastAsia" w:eastAsiaTheme="majorEastAsia" w:hAnsiTheme="majorEastAsia"/>
                <w:sz w:val="20"/>
                <w:szCs w:val="20"/>
              </w:rPr>
            </w:pPr>
            <w:r w:rsidRPr="00441B57">
              <w:rPr>
                <w:rFonts w:asciiTheme="majorEastAsia" w:eastAsiaTheme="majorEastAsia" w:hAnsiTheme="majorEastAsia" w:hint="eastAsia"/>
                <w:w w:val="98"/>
                <w:kern w:val="0"/>
                <w:sz w:val="20"/>
                <w:szCs w:val="20"/>
                <w:fitText w:val="7100" w:id="1722984965"/>
              </w:rPr>
              <w:t>社会福祉法人の認可について（通知）［平成</w:t>
            </w:r>
            <w:r w:rsidRPr="00441B57">
              <w:rPr>
                <w:rFonts w:asciiTheme="majorEastAsia" w:eastAsiaTheme="majorEastAsia" w:hAnsiTheme="majorEastAsia"/>
                <w:w w:val="98"/>
                <w:kern w:val="0"/>
                <w:sz w:val="20"/>
                <w:szCs w:val="20"/>
                <w:fitText w:val="7100" w:id="1722984965"/>
              </w:rPr>
              <w:t>12年12</w:t>
            </w:r>
            <w:r w:rsidRPr="00441B57">
              <w:rPr>
                <w:rFonts w:asciiTheme="majorEastAsia" w:eastAsiaTheme="majorEastAsia" w:hAnsiTheme="majorEastAsia" w:hint="eastAsia"/>
                <w:w w:val="98"/>
                <w:kern w:val="0"/>
                <w:sz w:val="20"/>
                <w:szCs w:val="20"/>
                <w:fitText w:val="7100" w:id="1722984965"/>
              </w:rPr>
              <w:t>月１日４課長通知］－別</w:t>
            </w:r>
            <w:r w:rsidRPr="00441B57">
              <w:rPr>
                <w:rFonts w:asciiTheme="majorEastAsia" w:eastAsiaTheme="majorEastAsia" w:hAnsiTheme="majorEastAsia" w:hint="eastAsia"/>
                <w:spacing w:val="22"/>
                <w:w w:val="98"/>
                <w:kern w:val="0"/>
                <w:sz w:val="20"/>
                <w:szCs w:val="20"/>
                <w:fitText w:val="7100" w:id="1722984965"/>
              </w:rPr>
              <w:t>紙</w:t>
            </w:r>
          </w:p>
        </w:tc>
        <w:tc>
          <w:tcPr>
            <w:tcW w:w="1134" w:type="dxa"/>
            <w:vAlign w:val="center"/>
          </w:tcPr>
          <w:p w14:paraId="2C802AF4" w14:textId="7EAB7889" w:rsidR="00C16886" w:rsidRPr="00441B57" w:rsidRDefault="00C16886" w:rsidP="00C16886">
            <w:pPr>
              <w:rPr>
                <w:rFonts w:asciiTheme="majorEastAsia" w:eastAsiaTheme="majorEastAsia" w:hAnsiTheme="majorEastAsia"/>
                <w:strike/>
                <w:sz w:val="20"/>
                <w:szCs w:val="20"/>
              </w:rPr>
            </w:pPr>
            <w:r w:rsidRPr="00441B57">
              <w:rPr>
                <w:rFonts w:asciiTheme="majorEastAsia" w:eastAsiaTheme="majorEastAsia" w:hAnsiTheme="majorEastAsia" w:hint="eastAsia"/>
                <w:sz w:val="20"/>
                <w:szCs w:val="20"/>
              </w:rPr>
              <w:t>R</w:t>
            </w:r>
            <w:r w:rsidRPr="00441B57">
              <w:rPr>
                <w:rFonts w:asciiTheme="majorEastAsia" w:eastAsiaTheme="majorEastAsia" w:hAnsiTheme="majorEastAsia"/>
                <w:sz w:val="20"/>
                <w:szCs w:val="20"/>
              </w:rPr>
              <w:t xml:space="preserve"> </w:t>
            </w:r>
            <w:r w:rsidRPr="00441B57">
              <w:rPr>
                <w:rFonts w:asciiTheme="majorEastAsia" w:eastAsiaTheme="majorEastAsia" w:hAnsiTheme="majorEastAsia" w:hint="eastAsia"/>
                <w:sz w:val="20"/>
                <w:szCs w:val="20"/>
              </w:rPr>
              <w:t>2/</w:t>
            </w:r>
            <w:r w:rsidRPr="00441B57">
              <w:rPr>
                <w:rFonts w:asciiTheme="majorEastAsia" w:eastAsiaTheme="majorEastAsia" w:hAnsiTheme="majorEastAsia"/>
                <w:sz w:val="20"/>
                <w:szCs w:val="20"/>
              </w:rPr>
              <w:t xml:space="preserve"> </w:t>
            </w:r>
            <w:r w:rsidRPr="00441B57">
              <w:rPr>
                <w:rFonts w:asciiTheme="majorEastAsia" w:eastAsiaTheme="majorEastAsia" w:hAnsiTheme="majorEastAsia" w:hint="eastAsia"/>
                <w:sz w:val="20"/>
                <w:szCs w:val="20"/>
              </w:rPr>
              <w:t>3/31</w:t>
            </w:r>
          </w:p>
        </w:tc>
      </w:tr>
      <w:tr w:rsidR="00441B57" w:rsidRPr="00441B57" w14:paraId="2D1F76C3" w14:textId="77777777" w:rsidTr="0031378C">
        <w:trPr>
          <w:trHeight w:val="20"/>
        </w:trPr>
        <w:tc>
          <w:tcPr>
            <w:tcW w:w="1843" w:type="dxa"/>
            <w:shd w:val="clear" w:color="auto" w:fill="auto"/>
            <w:vAlign w:val="center"/>
          </w:tcPr>
          <w:p w14:paraId="37F036AA" w14:textId="77777777" w:rsidR="00C16886" w:rsidRPr="00441B57" w:rsidRDefault="00C16886" w:rsidP="00C16886">
            <w:pPr>
              <w:widowControl/>
              <w:spacing w:line="240" w:lineRule="exact"/>
              <w:jc w:val="left"/>
              <w:rPr>
                <w:rFonts w:asciiTheme="majorEastAsia" w:eastAsiaTheme="majorEastAsia" w:hAnsiTheme="majorEastAsia" w:cs="ＭＳ Ｐゴシック"/>
                <w:kern w:val="0"/>
                <w:sz w:val="20"/>
                <w:szCs w:val="28"/>
              </w:rPr>
            </w:pPr>
            <w:r w:rsidRPr="00441B57">
              <w:rPr>
                <w:rFonts w:asciiTheme="majorEastAsia" w:eastAsiaTheme="majorEastAsia" w:hAnsiTheme="majorEastAsia" w:cs="ＭＳ Ｐゴシック" w:hint="eastAsia"/>
                <w:kern w:val="0"/>
                <w:sz w:val="20"/>
                <w:szCs w:val="28"/>
              </w:rPr>
              <w:t>徹底通知</w:t>
            </w:r>
          </w:p>
        </w:tc>
        <w:tc>
          <w:tcPr>
            <w:tcW w:w="7229" w:type="dxa"/>
            <w:vAlign w:val="center"/>
          </w:tcPr>
          <w:p w14:paraId="156DFBA4" w14:textId="2D2A6FD2" w:rsidR="00C16886" w:rsidRPr="00441B57" w:rsidRDefault="00C16886" w:rsidP="00C16886">
            <w:pPr>
              <w:spacing w:line="0" w:lineRule="atLeast"/>
              <w:rPr>
                <w:rFonts w:asciiTheme="majorEastAsia" w:eastAsiaTheme="majorEastAsia" w:hAnsiTheme="majorEastAsia"/>
                <w:sz w:val="20"/>
                <w:szCs w:val="20"/>
              </w:rPr>
            </w:pPr>
            <w:r w:rsidRPr="00441B57">
              <w:rPr>
                <w:rFonts w:asciiTheme="majorEastAsia" w:eastAsiaTheme="majorEastAsia" w:hAnsiTheme="majorEastAsia" w:hint="eastAsia"/>
                <w:sz w:val="20"/>
                <w:szCs w:val="20"/>
              </w:rPr>
              <w:t>社会福祉法人の認可等の適正化並びに社会福祉法人及び社会福祉施設に</w:t>
            </w:r>
            <w:r w:rsidR="00C016EF" w:rsidRPr="00441B57">
              <w:rPr>
                <w:rFonts w:asciiTheme="majorEastAsia" w:eastAsiaTheme="majorEastAsia" w:hAnsiTheme="majorEastAsia" w:hint="eastAsia"/>
                <w:sz w:val="20"/>
                <w:szCs w:val="20"/>
              </w:rPr>
              <w:t>対する</w:t>
            </w:r>
          </w:p>
          <w:p w14:paraId="375B7AED" w14:textId="17DC8160" w:rsidR="00C16886" w:rsidRPr="00441B57" w:rsidRDefault="00C16886" w:rsidP="00C16886">
            <w:pPr>
              <w:spacing w:line="0" w:lineRule="atLeast"/>
              <w:rPr>
                <w:rFonts w:asciiTheme="majorEastAsia" w:eastAsiaTheme="majorEastAsia" w:hAnsiTheme="majorEastAsia"/>
                <w:sz w:val="20"/>
                <w:szCs w:val="20"/>
              </w:rPr>
            </w:pPr>
            <w:r w:rsidRPr="00441B57">
              <w:rPr>
                <w:rFonts w:asciiTheme="majorEastAsia" w:eastAsiaTheme="majorEastAsia" w:hAnsiTheme="majorEastAsia" w:hint="eastAsia"/>
                <w:sz w:val="20"/>
                <w:szCs w:val="20"/>
              </w:rPr>
              <w:t>指導監督の徹底について［平成</w:t>
            </w:r>
            <w:r w:rsidRPr="00441B57">
              <w:rPr>
                <w:rFonts w:asciiTheme="majorEastAsia" w:eastAsiaTheme="majorEastAsia" w:hAnsiTheme="majorEastAsia"/>
                <w:sz w:val="20"/>
                <w:szCs w:val="20"/>
              </w:rPr>
              <w:t>13</w:t>
            </w:r>
            <w:r w:rsidRPr="00441B57">
              <w:rPr>
                <w:rFonts w:asciiTheme="majorEastAsia" w:eastAsiaTheme="majorEastAsia" w:hAnsiTheme="majorEastAsia" w:hint="eastAsia"/>
                <w:sz w:val="20"/>
                <w:szCs w:val="20"/>
              </w:rPr>
              <w:t>年７月</w:t>
            </w:r>
            <w:r w:rsidRPr="00441B57">
              <w:rPr>
                <w:rFonts w:asciiTheme="majorEastAsia" w:eastAsiaTheme="majorEastAsia" w:hAnsiTheme="majorEastAsia"/>
                <w:sz w:val="20"/>
                <w:szCs w:val="20"/>
              </w:rPr>
              <w:t>23</w:t>
            </w:r>
            <w:r w:rsidRPr="00441B57">
              <w:rPr>
                <w:rFonts w:asciiTheme="majorEastAsia" w:eastAsiaTheme="majorEastAsia" w:hAnsiTheme="majorEastAsia" w:hint="eastAsia"/>
                <w:sz w:val="20"/>
                <w:szCs w:val="20"/>
              </w:rPr>
              <w:t>日３局長通知］</w:t>
            </w:r>
          </w:p>
        </w:tc>
        <w:tc>
          <w:tcPr>
            <w:tcW w:w="1134" w:type="dxa"/>
            <w:vAlign w:val="center"/>
          </w:tcPr>
          <w:p w14:paraId="4B87A05A" w14:textId="77777777" w:rsidR="00C16886" w:rsidRPr="00441B57" w:rsidRDefault="00C16886" w:rsidP="00C16886">
            <w:pPr>
              <w:rPr>
                <w:rFonts w:asciiTheme="majorEastAsia" w:eastAsiaTheme="majorEastAsia" w:hAnsiTheme="majorEastAsia"/>
                <w:sz w:val="20"/>
                <w:szCs w:val="20"/>
              </w:rPr>
            </w:pPr>
            <w:r w:rsidRPr="00441B57">
              <w:rPr>
                <w:rFonts w:asciiTheme="majorEastAsia" w:eastAsiaTheme="majorEastAsia" w:hAnsiTheme="majorEastAsia"/>
                <w:sz w:val="20"/>
                <w:szCs w:val="20"/>
              </w:rPr>
              <w:t>H30/ 3/30</w:t>
            </w:r>
          </w:p>
        </w:tc>
      </w:tr>
      <w:tr w:rsidR="00441B57" w:rsidRPr="00441B57" w14:paraId="2137B9A8" w14:textId="77777777" w:rsidTr="0031378C">
        <w:trPr>
          <w:trHeight w:val="20"/>
        </w:trPr>
        <w:tc>
          <w:tcPr>
            <w:tcW w:w="1843" w:type="dxa"/>
            <w:shd w:val="clear" w:color="auto" w:fill="auto"/>
            <w:vAlign w:val="center"/>
            <w:hideMark/>
          </w:tcPr>
          <w:p w14:paraId="2B1BD70E" w14:textId="77777777" w:rsidR="00C16886" w:rsidRPr="00441B57" w:rsidRDefault="00C16886" w:rsidP="00C16886">
            <w:pPr>
              <w:widowControl/>
              <w:spacing w:line="240" w:lineRule="exact"/>
              <w:jc w:val="left"/>
              <w:rPr>
                <w:rFonts w:asciiTheme="majorEastAsia" w:eastAsiaTheme="majorEastAsia" w:hAnsiTheme="majorEastAsia" w:cs="ＭＳ Ｐゴシック"/>
                <w:kern w:val="0"/>
                <w:sz w:val="20"/>
                <w:szCs w:val="28"/>
              </w:rPr>
            </w:pPr>
            <w:r w:rsidRPr="00441B57">
              <w:rPr>
                <w:rFonts w:asciiTheme="majorEastAsia" w:eastAsiaTheme="majorEastAsia" w:hAnsiTheme="majorEastAsia" w:cs="ＭＳ Ｐゴシック" w:hint="eastAsia"/>
                <w:kern w:val="0"/>
                <w:sz w:val="20"/>
                <w:szCs w:val="28"/>
              </w:rPr>
              <w:t>指導監査要綱</w:t>
            </w:r>
          </w:p>
        </w:tc>
        <w:tc>
          <w:tcPr>
            <w:tcW w:w="7229" w:type="dxa"/>
            <w:vAlign w:val="center"/>
          </w:tcPr>
          <w:p w14:paraId="6616011C" w14:textId="77777777" w:rsidR="00C16886" w:rsidRPr="00441B57" w:rsidRDefault="00C16886" w:rsidP="00C16886">
            <w:pPr>
              <w:spacing w:line="0" w:lineRule="atLeast"/>
              <w:rPr>
                <w:rFonts w:asciiTheme="majorEastAsia" w:eastAsiaTheme="majorEastAsia" w:hAnsiTheme="majorEastAsia"/>
                <w:sz w:val="20"/>
                <w:szCs w:val="20"/>
              </w:rPr>
            </w:pPr>
            <w:r w:rsidRPr="00441B57">
              <w:rPr>
                <w:rFonts w:asciiTheme="majorEastAsia" w:eastAsiaTheme="majorEastAsia" w:hAnsiTheme="majorEastAsia" w:hint="eastAsia"/>
                <w:w w:val="95"/>
                <w:kern w:val="0"/>
                <w:sz w:val="20"/>
                <w:szCs w:val="20"/>
                <w:fitText w:val="7100" w:id="1722984964"/>
              </w:rPr>
              <w:t>社会福祉法人指導監査実施要綱の制定について［平成</w:t>
            </w:r>
            <w:r w:rsidRPr="00441B57">
              <w:rPr>
                <w:rFonts w:asciiTheme="majorEastAsia" w:eastAsiaTheme="majorEastAsia" w:hAnsiTheme="majorEastAsia"/>
                <w:w w:val="95"/>
                <w:kern w:val="0"/>
                <w:sz w:val="20"/>
                <w:szCs w:val="20"/>
                <w:fitText w:val="7100" w:id="1722984964"/>
              </w:rPr>
              <w:t>29年４月27日３局長通知</w:t>
            </w:r>
            <w:r w:rsidRPr="00441B57">
              <w:rPr>
                <w:rFonts w:asciiTheme="majorEastAsia" w:eastAsiaTheme="majorEastAsia" w:hAnsiTheme="majorEastAsia"/>
                <w:spacing w:val="36"/>
                <w:w w:val="95"/>
                <w:kern w:val="0"/>
                <w:sz w:val="20"/>
                <w:szCs w:val="20"/>
                <w:fitText w:val="7100" w:id="1722984964"/>
              </w:rPr>
              <w:t>］</w:t>
            </w:r>
          </w:p>
        </w:tc>
        <w:tc>
          <w:tcPr>
            <w:tcW w:w="1134" w:type="dxa"/>
            <w:vAlign w:val="center"/>
          </w:tcPr>
          <w:p w14:paraId="753584E2" w14:textId="5BC6CEBC" w:rsidR="00C16886" w:rsidRPr="00441B57" w:rsidRDefault="00016A3C" w:rsidP="00016A3C">
            <w:pPr>
              <w:rPr>
                <w:rFonts w:asciiTheme="majorEastAsia" w:eastAsiaTheme="majorEastAsia" w:hAnsiTheme="majorEastAsia"/>
                <w:sz w:val="20"/>
                <w:szCs w:val="20"/>
              </w:rPr>
            </w:pPr>
            <w:r w:rsidRPr="00441B57">
              <w:rPr>
                <w:rFonts w:asciiTheme="majorEastAsia" w:eastAsiaTheme="majorEastAsia" w:hAnsiTheme="majorEastAsia"/>
                <w:sz w:val="20"/>
                <w:szCs w:val="20"/>
              </w:rPr>
              <w:t xml:space="preserve">R </w:t>
            </w:r>
            <w:r w:rsidRPr="00441B57">
              <w:rPr>
                <w:rFonts w:asciiTheme="majorEastAsia" w:eastAsiaTheme="majorEastAsia" w:hAnsiTheme="majorEastAsia" w:hint="eastAsia"/>
                <w:sz w:val="20"/>
                <w:szCs w:val="20"/>
              </w:rPr>
              <w:t>4</w:t>
            </w:r>
            <w:r w:rsidRPr="00441B57">
              <w:rPr>
                <w:rFonts w:asciiTheme="majorEastAsia" w:eastAsiaTheme="majorEastAsia" w:hAnsiTheme="majorEastAsia"/>
                <w:sz w:val="20"/>
                <w:szCs w:val="20"/>
              </w:rPr>
              <w:t>/ 3/14</w:t>
            </w:r>
          </w:p>
        </w:tc>
      </w:tr>
    </w:tbl>
    <w:p w14:paraId="71DA16B4" w14:textId="27B6F113" w:rsidR="00B57B34" w:rsidRPr="00441B57" w:rsidRDefault="00B57B34" w:rsidP="00745864">
      <w:pPr>
        <w:widowControl/>
        <w:jc w:val="right"/>
        <w:rPr>
          <w:rFonts w:asciiTheme="majorEastAsia" w:eastAsiaTheme="majorEastAsia" w:hAnsiTheme="majorEastAsia"/>
        </w:rPr>
      </w:pPr>
      <w:r w:rsidRPr="00441B57">
        <w:rPr>
          <w:rFonts w:asciiTheme="majorEastAsia" w:eastAsiaTheme="majorEastAsia" w:hAnsiTheme="majorEastAsia" w:hint="eastAsia"/>
          <w:sz w:val="21"/>
        </w:rPr>
        <w:t>越谷市</w:t>
      </w:r>
      <w:r w:rsidR="00127F9B" w:rsidRPr="00441B57">
        <w:rPr>
          <w:rFonts w:asciiTheme="majorEastAsia" w:eastAsiaTheme="majorEastAsia" w:hAnsiTheme="majorEastAsia" w:hint="eastAsia"/>
          <w:sz w:val="21"/>
        </w:rPr>
        <w:t>福祉部</w:t>
      </w:r>
      <w:r w:rsidRPr="00441B57">
        <w:rPr>
          <w:rFonts w:asciiTheme="majorEastAsia" w:eastAsiaTheme="majorEastAsia" w:hAnsiTheme="majorEastAsia" w:hint="eastAsia"/>
          <w:sz w:val="21"/>
        </w:rPr>
        <w:t>福祉</w:t>
      </w:r>
      <w:r w:rsidR="00425C8D" w:rsidRPr="00441B57">
        <w:rPr>
          <w:rFonts w:asciiTheme="majorEastAsia" w:eastAsiaTheme="majorEastAsia" w:hAnsiTheme="majorEastAsia" w:hint="eastAsia"/>
          <w:sz w:val="21"/>
        </w:rPr>
        <w:t>総務</w:t>
      </w:r>
      <w:r w:rsidRPr="00441B57">
        <w:rPr>
          <w:rFonts w:asciiTheme="majorEastAsia" w:eastAsiaTheme="majorEastAsia" w:hAnsiTheme="majorEastAsia" w:hint="eastAsia"/>
          <w:sz w:val="21"/>
        </w:rPr>
        <w:t>課（令和</w:t>
      </w:r>
      <w:r w:rsidR="00BE19FD" w:rsidRPr="00441B57">
        <w:rPr>
          <w:rFonts w:asciiTheme="majorEastAsia" w:eastAsiaTheme="majorEastAsia" w:hAnsiTheme="majorEastAsia"/>
          <w:sz w:val="21"/>
        </w:rPr>
        <w:t>5</w:t>
      </w:r>
      <w:r w:rsidRPr="00441B57">
        <w:rPr>
          <w:rFonts w:asciiTheme="majorEastAsia" w:eastAsiaTheme="majorEastAsia" w:hAnsiTheme="majorEastAsia" w:hint="eastAsia"/>
          <w:sz w:val="21"/>
        </w:rPr>
        <w:t>年</w:t>
      </w:r>
      <w:r w:rsidR="00BE19FD" w:rsidRPr="00441B57">
        <w:rPr>
          <w:rFonts w:asciiTheme="majorEastAsia" w:eastAsiaTheme="majorEastAsia" w:hAnsiTheme="majorEastAsia"/>
          <w:sz w:val="21"/>
        </w:rPr>
        <w:t>7</w:t>
      </w:r>
      <w:r w:rsidRPr="00441B57">
        <w:rPr>
          <w:rFonts w:asciiTheme="majorEastAsia" w:eastAsiaTheme="majorEastAsia" w:hAnsiTheme="majorEastAsia" w:hint="eastAsia"/>
          <w:sz w:val="21"/>
        </w:rPr>
        <w:t>月）</w:t>
      </w:r>
    </w:p>
    <w:p w14:paraId="315313D3" w14:textId="77777777" w:rsidR="00FF30F4" w:rsidRPr="00441B57" w:rsidRDefault="00FF30F4" w:rsidP="00474DC7">
      <w:pPr>
        <w:widowControl/>
        <w:rPr>
          <w:rFonts w:asciiTheme="majorEastAsia" w:eastAsiaTheme="majorEastAsia" w:hAnsiTheme="majorEastAsia"/>
          <w:bCs/>
          <w:szCs w:val="32"/>
        </w:rPr>
        <w:sectPr w:rsidR="00FF30F4" w:rsidRPr="00441B57" w:rsidSect="00036045">
          <w:footerReference w:type="default" r:id="rId8"/>
          <w:pgSz w:w="11906" w:h="16838"/>
          <w:pgMar w:top="1134" w:right="1134" w:bottom="851" w:left="1134" w:header="851" w:footer="992" w:gutter="0"/>
          <w:pgNumType w:start="1"/>
          <w:cols w:space="425"/>
          <w:docGrid w:type="lines" w:linePitch="360"/>
        </w:sectPr>
      </w:pPr>
    </w:p>
    <w:tbl>
      <w:tblPr>
        <w:tblStyle w:val="a3"/>
        <w:tblW w:w="10037" w:type="dxa"/>
        <w:tblInd w:w="-147" w:type="dxa"/>
        <w:tblLayout w:type="fixed"/>
        <w:tblLook w:val="04A0" w:firstRow="1" w:lastRow="0" w:firstColumn="1" w:lastColumn="0" w:noHBand="0" w:noVBand="1"/>
      </w:tblPr>
      <w:tblGrid>
        <w:gridCol w:w="1843"/>
        <w:gridCol w:w="1266"/>
        <w:gridCol w:w="5514"/>
        <w:gridCol w:w="1414"/>
      </w:tblGrid>
      <w:tr w:rsidR="00441B57" w:rsidRPr="00441B57" w14:paraId="7EB35304" w14:textId="77777777" w:rsidTr="00457E62">
        <w:trPr>
          <w:trHeight w:val="131"/>
          <w:tblHeader/>
        </w:trPr>
        <w:tc>
          <w:tcPr>
            <w:tcW w:w="1843" w:type="dxa"/>
            <w:tcBorders>
              <w:bottom w:val="single" w:sz="4" w:space="0" w:color="auto"/>
            </w:tcBorders>
            <w:shd w:val="clear" w:color="auto" w:fill="FDE9D9" w:themeFill="accent6" w:themeFillTint="33"/>
            <w:vAlign w:val="center"/>
          </w:tcPr>
          <w:p w14:paraId="36550858" w14:textId="77777777" w:rsidR="001276FC" w:rsidRPr="00441B57" w:rsidRDefault="001276FC" w:rsidP="003C25CC">
            <w:pPr>
              <w:widowControl/>
              <w:spacing w:line="280" w:lineRule="exact"/>
              <w:jc w:val="center"/>
              <w:rPr>
                <w:rFonts w:asciiTheme="majorEastAsia" w:eastAsiaTheme="majorEastAsia" w:hAnsiTheme="majorEastAsia"/>
                <w:bCs/>
                <w:szCs w:val="32"/>
              </w:rPr>
            </w:pPr>
            <w:r w:rsidRPr="00441B57">
              <w:rPr>
                <w:rFonts w:asciiTheme="majorEastAsia" w:eastAsiaTheme="majorEastAsia" w:hAnsiTheme="majorEastAsia" w:hint="eastAsia"/>
                <w:bCs/>
                <w:szCs w:val="32"/>
              </w:rPr>
              <w:lastRenderedPageBreak/>
              <w:t>自主点検項目</w:t>
            </w:r>
          </w:p>
        </w:tc>
        <w:tc>
          <w:tcPr>
            <w:tcW w:w="1266" w:type="dxa"/>
            <w:tcBorders>
              <w:bottom w:val="single" w:sz="4" w:space="0" w:color="auto"/>
            </w:tcBorders>
            <w:shd w:val="clear" w:color="auto" w:fill="FDE9D9" w:themeFill="accent6" w:themeFillTint="33"/>
            <w:vAlign w:val="center"/>
          </w:tcPr>
          <w:p w14:paraId="772DFA1F" w14:textId="77777777" w:rsidR="001276FC" w:rsidRPr="00441B57" w:rsidRDefault="001276FC" w:rsidP="003C25CC">
            <w:pPr>
              <w:spacing w:line="280" w:lineRule="exact"/>
              <w:jc w:val="center"/>
              <w:rPr>
                <w:rFonts w:asciiTheme="majorEastAsia" w:eastAsiaTheme="majorEastAsia" w:hAnsiTheme="majorEastAsia"/>
                <w:bCs/>
                <w:szCs w:val="32"/>
              </w:rPr>
            </w:pPr>
            <w:r w:rsidRPr="00441B57">
              <w:rPr>
                <w:rFonts w:asciiTheme="majorEastAsia" w:eastAsiaTheme="majorEastAsia" w:hAnsiTheme="majorEastAsia" w:hint="eastAsia"/>
                <w:bCs/>
                <w:szCs w:val="32"/>
              </w:rPr>
              <w:t>点検結果</w:t>
            </w:r>
          </w:p>
        </w:tc>
        <w:tc>
          <w:tcPr>
            <w:tcW w:w="5514" w:type="dxa"/>
            <w:tcBorders>
              <w:bottom w:val="single" w:sz="4" w:space="0" w:color="auto"/>
            </w:tcBorders>
            <w:shd w:val="clear" w:color="auto" w:fill="FDE9D9" w:themeFill="accent6" w:themeFillTint="33"/>
            <w:vAlign w:val="center"/>
          </w:tcPr>
          <w:p w14:paraId="39E17584" w14:textId="499CB73D" w:rsidR="001276FC" w:rsidRPr="00441B57" w:rsidRDefault="001276FC" w:rsidP="003C25CC">
            <w:pPr>
              <w:spacing w:line="280" w:lineRule="exact"/>
              <w:jc w:val="center"/>
              <w:rPr>
                <w:rFonts w:asciiTheme="majorEastAsia" w:eastAsiaTheme="majorEastAsia" w:hAnsiTheme="majorEastAsia"/>
                <w:bCs/>
                <w:szCs w:val="32"/>
              </w:rPr>
            </w:pPr>
            <w:r w:rsidRPr="00441B57">
              <w:rPr>
                <w:rFonts w:asciiTheme="majorEastAsia" w:eastAsiaTheme="majorEastAsia" w:hAnsiTheme="majorEastAsia" w:hint="eastAsia"/>
                <w:bCs/>
                <w:szCs w:val="32"/>
              </w:rPr>
              <w:t>記入欄及び点検のポイント</w:t>
            </w:r>
          </w:p>
        </w:tc>
        <w:tc>
          <w:tcPr>
            <w:tcW w:w="1414" w:type="dxa"/>
            <w:tcBorders>
              <w:bottom w:val="single" w:sz="4" w:space="0" w:color="auto"/>
            </w:tcBorders>
            <w:shd w:val="clear" w:color="auto" w:fill="FDE9D9" w:themeFill="accent6" w:themeFillTint="33"/>
            <w:vAlign w:val="center"/>
          </w:tcPr>
          <w:p w14:paraId="19662558" w14:textId="77777777" w:rsidR="001276FC" w:rsidRPr="00441B57" w:rsidRDefault="001276FC" w:rsidP="003C25CC">
            <w:pPr>
              <w:spacing w:line="280" w:lineRule="exact"/>
              <w:ind w:leftChars="-45" w:left="-108" w:rightChars="-44" w:right="-106" w:firstLineChars="45" w:firstLine="108"/>
              <w:jc w:val="center"/>
              <w:rPr>
                <w:rFonts w:asciiTheme="majorEastAsia" w:eastAsiaTheme="majorEastAsia" w:hAnsiTheme="majorEastAsia"/>
                <w:bCs/>
                <w:szCs w:val="32"/>
              </w:rPr>
            </w:pPr>
            <w:r w:rsidRPr="00441B57">
              <w:rPr>
                <w:rFonts w:asciiTheme="majorEastAsia" w:eastAsiaTheme="majorEastAsia" w:hAnsiTheme="majorEastAsia" w:hint="eastAsia"/>
                <w:bCs/>
                <w:szCs w:val="32"/>
              </w:rPr>
              <w:t>確認資料</w:t>
            </w:r>
            <w:r w:rsidR="003C25CC" w:rsidRPr="00441B57">
              <w:rPr>
                <w:rFonts w:asciiTheme="majorEastAsia" w:eastAsiaTheme="majorEastAsia" w:hAnsiTheme="majorEastAsia" w:hint="eastAsia"/>
                <w:bCs/>
                <w:szCs w:val="32"/>
              </w:rPr>
              <w:br/>
            </w:r>
            <w:r w:rsidRPr="00441B57">
              <w:rPr>
                <w:rFonts w:asciiTheme="majorEastAsia" w:eastAsiaTheme="majorEastAsia" w:hAnsiTheme="majorEastAsia" w:hint="eastAsia"/>
                <w:bCs/>
                <w:sz w:val="20"/>
                <w:szCs w:val="32"/>
              </w:rPr>
              <w:t>【根拠法令等】</w:t>
            </w:r>
          </w:p>
        </w:tc>
      </w:tr>
      <w:tr w:rsidR="00441B57" w:rsidRPr="00441B57" w14:paraId="1CF5DDD9" w14:textId="77777777" w:rsidTr="00FF3D36">
        <w:trPr>
          <w:trHeight w:val="409"/>
        </w:trPr>
        <w:tc>
          <w:tcPr>
            <w:tcW w:w="10037" w:type="dxa"/>
            <w:gridSpan w:val="4"/>
            <w:tcBorders>
              <w:top w:val="single" w:sz="4" w:space="0" w:color="auto"/>
              <w:bottom w:val="nil"/>
            </w:tcBorders>
            <w:shd w:val="clear" w:color="auto" w:fill="DAEEF3" w:themeFill="accent5" w:themeFillTint="33"/>
            <w:vAlign w:val="center"/>
          </w:tcPr>
          <w:p w14:paraId="41CE2889" w14:textId="66326248" w:rsidR="00B92B2C" w:rsidRPr="00441B57" w:rsidRDefault="00B92B2C" w:rsidP="00F16EEC">
            <w:pPr>
              <w:spacing w:line="240" w:lineRule="exact"/>
              <w:rPr>
                <w:rFonts w:asciiTheme="majorEastAsia" w:eastAsiaTheme="majorEastAsia" w:hAnsiTheme="majorEastAsia"/>
                <w:bCs/>
                <w:sz w:val="14"/>
                <w:szCs w:val="14"/>
              </w:rPr>
            </w:pPr>
            <w:r w:rsidRPr="00441B57">
              <w:rPr>
                <w:rFonts w:asciiTheme="majorEastAsia" w:eastAsiaTheme="majorEastAsia" w:hAnsiTheme="majorEastAsia" w:cs="ＭＳ 明朝" w:hint="eastAsia"/>
                <w:b/>
                <w:bCs/>
                <w:szCs w:val="18"/>
              </w:rPr>
              <w:t>Ⅰ</w:t>
            </w:r>
            <w:r w:rsidRPr="00441B57">
              <w:rPr>
                <w:rFonts w:asciiTheme="majorEastAsia" w:eastAsiaTheme="majorEastAsia" w:hAnsiTheme="majorEastAsia" w:hint="eastAsia"/>
                <w:b/>
                <w:bCs/>
                <w:szCs w:val="18"/>
              </w:rPr>
              <w:t xml:space="preserve">　組織運営</w:t>
            </w:r>
          </w:p>
        </w:tc>
      </w:tr>
      <w:tr w:rsidR="00441B57" w:rsidRPr="00441B57" w14:paraId="46F1B620" w14:textId="77777777" w:rsidTr="00457E62">
        <w:trPr>
          <w:trHeight w:val="340"/>
        </w:trPr>
        <w:tc>
          <w:tcPr>
            <w:tcW w:w="3109" w:type="dxa"/>
            <w:gridSpan w:val="2"/>
            <w:tcBorders>
              <w:top w:val="nil"/>
              <w:bottom w:val="nil"/>
            </w:tcBorders>
            <w:vAlign w:val="center"/>
          </w:tcPr>
          <w:p w14:paraId="1F4C8BA6" w14:textId="77777777" w:rsidR="00A8134C" w:rsidRPr="00441B57" w:rsidRDefault="00A8134C" w:rsidP="00A8134C">
            <w:pPr>
              <w:spacing w:line="240" w:lineRule="exact"/>
              <w:rPr>
                <w:rFonts w:asciiTheme="majorEastAsia" w:eastAsiaTheme="majorEastAsia" w:hAnsiTheme="majorEastAsia"/>
                <w:bCs/>
                <w:sz w:val="18"/>
                <w:szCs w:val="18"/>
              </w:rPr>
            </w:pPr>
            <w:r w:rsidRPr="00441B57">
              <w:rPr>
                <w:rFonts w:asciiTheme="majorEastAsia" w:eastAsiaTheme="majorEastAsia" w:hAnsiTheme="majorEastAsia" w:hint="eastAsia"/>
                <w:bCs/>
                <w:sz w:val="20"/>
                <w:szCs w:val="18"/>
              </w:rPr>
              <w:t>１　定款</w:t>
            </w:r>
          </w:p>
        </w:tc>
        <w:tc>
          <w:tcPr>
            <w:tcW w:w="5514" w:type="dxa"/>
            <w:tcBorders>
              <w:top w:val="nil"/>
              <w:bottom w:val="nil"/>
            </w:tcBorders>
          </w:tcPr>
          <w:p w14:paraId="56963386" w14:textId="77777777" w:rsidR="00A8134C" w:rsidRPr="00441B57" w:rsidRDefault="00A8134C" w:rsidP="00F16EEC">
            <w:pPr>
              <w:spacing w:line="240" w:lineRule="exact"/>
              <w:ind w:left="360" w:hangingChars="200" w:hanging="360"/>
              <w:rPr>
                <w:rFonts w:asciiTheme="majorEastAsia" w:eastAsiaTheme="majorEastAsia" w:hAnsiTheme="majorEastAsia"/>
                <w:bCs/>
                <w:sz w:val="18"/>
                <w:szCs w:val="18"/>
              </w:rPr>
            </w:pPr>
          </w:p>
        </w:tc>
        <w:tc>
          <w:tcPr>
            <w:tcW w:w="1414" w:type="dxa"/>
            <w:tcBorders>
              <w:top w:val="nil"/>
              <w:bottom w:val="nil"/>
            </w:tcBorders>
          </w:tcPr>
          <w:p w14:paraId="5B437BD0" w14:textId="77777777" w:rsidR="00A8134C" w:rsidRPr="00441B57" w:rsidRDefault="00A8134C" w:rsidP="00F16EEC">
            <w:pPr>
              <w:spacing w:line="240" w:lineRule="exact"/>
              <w:rPr>
                <w:rFonts w:asciiTheme="majorEastAsia" w:eastAsiaTheme="majorEastAsia" w:hAnsiTheme="majorEastAsia"/>
                <w:bCs/>
                <w:sz w:val="14"/>
                <w:szCs w:val="14"/>
              </w:rPr>
            </w:pPr>
          </w:p>
        </w:tc>
      </w:tr>
      <w:tr w:rsidR="00441B57" w:rsidRPr="00441B57" w14:paraId="5B1016AC" w14:textId="77777777" w:rsidTr="00457E62">
        <w:tc>
          <w:tcPr>
            <w:tcW w:w="1843" w:type="dxa"/>
            <w:tcBorders>
              <w:top w:val="nil"/>
              <w:bottom w:val="dashed" w:sz="4" w:space="0" w:color="auto"/>
            </w:tcBorders>
          </w:tcPr>
          <w:p w14:paraId="41E4C21E" w14:textId="77777777" w:rsidR="009E20E1" w:rsidRPr="00441B57" w:rsidRDefault="001276FC" w:rsidP="00F16EEC">
            <w:pPr>
              <w:widowControl/>
              <w:spacing w:line="240" w:lineRule="exact"/>
              <w:ind w:left="360" w:hangingChars="200" w:hanging="360"/>
              <w:rPr>
                <w:rFonts w:asciiTheme="majorEastAsia" w:eastAsiaTheme="majorEastAsia" w:hAnsiTheme="majorEastAsia"/>
                <w:sz w:val="18"/>
                <w:szCs w:val="18"/>
              </w:rPr>
            </w:pPr>
            <w:r w:rsidRPr="00441B57">
              <w:rPr>
                <w:rFonts w:asciiTheme="majorEastAsia" w:eastAsiaTheme="majorEastAsia" w:hAnsiTheme="majorEastAsia" w:hint="eastAsia"/>
                <w:bCs/>
                <w:sz w:val="18"/>
                <w:szCs w:val="18"/>
              </w:rPr>
              <w:t>（１）</w:t>
            </w:r>
            <w:r w:rsidRPr="00441B57">
              <w:rPr>
                <w:rFonts w:asciiTheme="majorEastAsia" w:eastAsiaTheme="majorEastAsia" w:hAnsiTheme="majorEastAsia" w:hint="eastAsia"/>
                <w:sz w:val="18"/>
                <w:szCs w:val="18"/>
              </w:rPr>
              <w:t>定款は法令等</w:t>
            </w:r>
          </w:p>
          <w:p w14:paraId="7FF7C03A" w14:textId="77777777" w:rsidR="009E20E1" w:rsidRPr="00441B57" w:rsidRDefault="001276FC" w:rsidP="009E20E1">
            <w:pPr>
              <w:widowControl/>
              <w:spacing w:line="240" w:lineRule="exact"/>
              <w:ind w:leftChars="100" w:left="42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（法第</w:t>
            </w:r>
            <w:r w:rsidRPr="00441B57">
              <w:rPr>
                <w:rFonts w:asciiTheme="majorEastAsia" w:eastAsiaTheme="majorEastAsia" w:hAnsiTheme="majorEastAsia"/>
                <w:sz w:val="18"/>
                <w:szCs w:val="18"/>
              </w:rPr>
              <w:t>31</w:t>
            </w:r>
            <w:r w:rsidRPr="00441B57">
              <w:rPr>
                <w:rFonts w:asciiTheme="majorEastAsia" w:eastAsiaTheme="majorEastAsia" w:hAnsiTheme="majorEastAsia" w:hint="eastAsia"/>
                <w:sz w:val="18"/>
                <w:szCs w:val="18"/>
              </w:rPr>
              <w:t>条第１</w:t>
            </w:r>
          </w:p>
          <w:p w14:paraId="5E966E46" w14:textId="77777777" w:rsidR="009E20E1" w:rsidRPr="00441B57" w:rsidRDefault="001276FC" w:rsidP="009E20E1">
            <w:pPr>
              <w:widowControl/>
              <w:spacing w:line="240" w:lineRule="exact"/>
              <w:ind w:firstLineChars="200" w:firstLine="36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項）に従い必要</w:t>
            </w:r>
          </w:p>
          <w:p w14:paraId="4C116159" w14:textId="77777777" w:rsidR="009E20E1" w:rsidRPr="00441B57" w:rsidRDefault="001276FC" w:rsidP="009E20E1">
            <w:pPr>
              <w:widowControl/>
              <w:spacing w:line="240" w:lineRule="exact"/>
              <w:ind w:firstLineChars="200" w:firstLine="36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事項が記載され</w:t>
            </w:r>
          </w:p>
          <w:p w14:paraId="51D07F14" w14:textId="77777777" w:rsidR="001276FC" w:rsidRPr="00441B57" w:rsidRDefault="001276FC" w:rsidP="009E20E1">
            <w:pPr>
              <w:widowControl/>
              <w:spacing w:line="240" w:lineRule="exact"/>
              <w:ind w:firstLineChars="200" w:firstLine="360"/>
              <w:rPr>
                <w:rFonts w:asciiTheme="majorEastAsia" w:eastAsiaTheme="majorEastAsia" w:hAnsiTheme="majorEastAsia"/>
                <w:bCs/>
                <w:sz w:val="18"/>
                <w:szCs w:val="18"/>
              </w:rPr>
            </w:pPr>
            <w:r w:rsidRPr="00441B57">
              <w:rPr>
                <w:rFonts w:asciiTheme="majorEastAsia" w:eastAsiaTheme="majorEastAsia" w:hAnsiTheme="majorEastAsia" w:hint="eastAsia"/>
                <w:sz w:val="18"/>
                <w:szCs w:val="18"/>
              </w:rPr>
              <w:t>ているか</w:t>
            </w:r>
          </w:p>
          <w:p w14:paraId="46A803BF" w14:textId="77777777" w:rsidR="001276FC" w:rsidRPr="00441B57" w:rsidRDefault="001276FC" w:rsidP="00F16EEC">
            <w:pPr>
              <w:widowControl/>
              <w:spacing w:line="240" w:lineRule="exact"/>
              <w:ind w:left="360" w:hangingChars="200" w:hanging="360"/>
              <w:rPr>
                <w:rFonts w:asciiTheme="majorEastAsia" w:eastAsiaTheme="majorEastAsia" w:hAnsiTheme="majorEastAsia"/>
                <w:bCs/>
                <w:sz w:val="18"/>
                <w:szCs w:val="18"/>
              </w:rPr>
            </w:pPr>
          </w:p>
        </w:tc>
        <w:tc>
          <w:tcPr>
            <w:tcW w:w="1266" w:type="dxa"/>
            <w:tcBorders>
              <w:top w:val="nil"/>
              <w:bottom w:val="dashed" w:sz="4" w:space="0" w:color="auto"/>
            </w:tcBorders>
          </w:tcPr>
          <w:p w14:paraId="36A49C4A" w14:textId="77777777" w:rsidR="001276FC" w:rsidRPr="00441B57" w:rsidRDefault="001276FC" w:rsidP="00F16EEC">
            <w:pPr>
              <w:spacing w:line="240" w:lineRule="exact"/>
              <w:jc w:val="center"/>
              <w:rPr>
                <w:rFonts w:asciiTheme="majorEastAsia" w:eastAsiaTheme="majorEastAsia" w:hAnsiTheme="majorEastAsia"/>
                <w:bCs/>
                <w:sz w:val="18"/>
                <w:szCs w:val="18"/>
              </w:rPr>
            </w:pPr>
            <w:r w:rsidRPr="00441B57">
              <w:rPr>
                <w:rFonts w:asciiTheme="majorEastAsia" w:eastAsiaTheme="majorEastAsia" w:hAnsiTheme="majorEastAsia" w:hint="eastAsia"/>
                <w:bCs/>
                <w:sz w:val="16"/>
                <w:szCs w:val="18"/>
              </w:rPr>
              <w:t>いる　いない</w:t>
            </w:r>
          </w:p>
        </w:tc>
        <w:tc>
          <w:tcPr>
            <w:tcW w:w="5514" w:type="dxa"/>
            <w:tcBorders>
              <w:top w:val="nil"/>
              <w:bottom w:val="dashed" w:sz="4" w:space="0" w:color="auto"/>
            </w:tcBorders>
          </w:tcPr>
          <w:p w14:paraId="640C9DEB" w14:textId="77777777" w:rsidR="001276FC" w:rsidRPr="00441B57" w:rsidRDefault="001276FC" w:rsidP="00F16EEC">
            <w:pPr>
              <w:spacing w:line="240" w:lineRule="exact"/>
              <w:ind w:left="180" w:hangingChars="100" w:hanging="180"/>
              <w:rPr>
                <w:rFonts w:asciiTheme="majorEastAsia" w:eastAsiaTheme="majorEastAsia" w:hAnsiTheme="majorEastAsia"/>
                <w:kern w:val="0"/>
                <w:sz w:val="18"/>
                <w:szCs w:val="18"/>
              </w:rPr>
            </w:pPr>
            <w:r w:rsidRPr="00441B57">
              <w:rPr>
                <w:rFonts w:asciiTheme="majorEastAsia" w:eastAsiaTheme="majorEastAsia" w:hAnsiTheme="majorEastAsia" w:cs="ＭＳ 明朝" w:hint="eastAsia"/>
                <w:bCs/>
                <w:sz w:val="18"/>
                <w:szCs w:val="18"/>
              </w:rPr>
              <w:t>○</w:t>
            </w:r>
            <w:r w:rsidRPr="00441B57">
              <w:rPr>
                <w:rFonts w:asciiTheme="majorEastAsia" w:eastAsiaTheme="majorEastAsia" w:hAnsiTheme="majorEastAsia" w:hint="eastAsia"/>
                <w:kern w:val="0"/>
                <w:sz w:val="18"/>
                <w:szCs w:val="18"/>
              </w:rPr>
              <w:t>定款の必要的記載事項は、法第</w:t>
            </w:r>
            <w:r w:rsidRPr="00441B57">
              <w:rPr>
                <w:rFonts w:asciiTheme="majorEastAsia" w:eastAsiaTheme="majorEastAsia" w:hAnsiTheme="majorEastAsia"/>
                <w:kern w:val="0"/>
                <w:sz w:val="18"/>
                <w:szCs w:val="18"/>
              </w:rPr>
              <w:t>31</w:t>
            </w:r>
            <w:r w:rsidRPr="00441B57">
              <w:rPr>
                <w:rFonts w:asciiTheme="majorEastAsia" w:eastAsiaTheme="majorEastAsia" w:hAnsiTheme="majorEastAsia" w:hint="eastAsia"/>
                <w:kern w:val="0"/>
                <w:sz w:val="18"/>
                <w:szCs w:val="18"/>
              </w:rPr>
              <w:t>条第１項各号に掲げる事項であり、全ての事項を定款に記載する必要があること、また、その一つでも記載が欠けると、定款の効力が生じないことに留意する必要がある。</w:t>
            </w:r>
          </w:p>
          <w:p w14:paraId="531334CF" w14:textId="77777777" w:rsidR="001276FC" w:rsidRPr="00441B57" w:rsidRDefault="001276FC" w:rsidP="003C25CC">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kern w:val="0"/>
                <w:sz w:val="18"/>
                <w:szCs w:val="18"/>
              </w:rPr>
              <w:t xml:space="preserve">　・</w:t>
            </w:r>
            <w:r w:rsidRPr="00441B57">
              <w:rPr>
                <w:rFonts w:asciiTheme="majorEastAsia" w:eastAsiaTheme="majorEastAsia" w:hAnsiTheme="majorEastAsia" w:cs="ＭＳゴシック" w:hint="eastAsia"/>
                <w:kern w:val="0"/>
                <w:sz w:val="18"/>
                <w:szCs w:val="21"/>
              </w:rPr>
              <w:t>目的（第１号）</w:t>
            </w:r>
            <w:r w:rsidR="003C25CC" w:rsidRPr="00441B57">
              <w:rPr>
                <w:rFonts w:asciiTheme="majorEastAsia" w:eastAsiaTheme="majorEastAsia" w:hAnsiTheme="majorEastAsia" w:cs="ＭＳゴシック" w:hint="eastAsia"/>
                <w:kern w:val="0"/>
                <w:sz w:val="18"/>
                <w:szCs w:val="21"/>
              </w:rPr>
              <w:t xml:space="preserve">　　　　　　　</w:t>
            </w:r>
            <w:r w:rsidRPr="00441B57">
              <w:rPr>
                <w:rFonts w:asciiTheme="majorEastAsia" w:eastAsiaTheme="majorEastAsia" w:hAnsiTheme="majorEastAsia" w:cs="ＭＳゴシック" w:hint="eastAsia"/>
                <w:kern w:val="0"/>
                <w:sz w:val="18"/>
                <w:szCs w:val="21"/>
              </w:rPr>
              <w:t>・名称（第２号）</w:t>
            </w:r>
          </w:p>
          <w:p w14:paraId="22DDCD61" w14:textId="77777777" w:rsidR="001276FC" w:rsidRPr="00441B57" w:rsidRDefault="001276FC" w:rsidP="003C25CC">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・社会福祉事業の種類（第３号）・事務所の所在地（第４号）</w:t>
            </w:r>
          </w:p>
          <w:p w14:paraId="321CD675" w14:textId="77777777" w:rsidR="001276FC" w:rsidRPr="00441B57" w:rsidRDefault="001276FC" w:rsidP="00F16EEC">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・評議員及び評議員会に関する事項（第５号）</w:t>
            </w:r>
          </w:p>
          <w:p w14:paraId="175C26A4" w14:textId="77777777" w:rsidR="001276FC" w:rsidRPr="00441B57" w:rsidRDefault="001276FC" w:rsidP="00F16EEC">
            <w:pPr>
              <w:spacing w:line="240" w:lineRule="exact"/>
              <w:ind w:left="360" w:hangingChars="200" w:hanging="36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・役員（理事及び監事をいう。以下同じ。）の定数その他役員に関する事項（第６号）</w:t>
            </w:r>
          </w:p>
          <w:p w14:paraId="454316C7" w14:textId="77777777" w:rsidR="001276FC" w:rsidRPr="00441B57" w:rsidRDefault="001276FC" w:rsidP="00F16EEC">
            <w:pPr>
              <w:spacing w:line="240" w:lineRule="exact"/>
              <w:ind w:left="360" w:hangingChars="200" w:hanging="36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・理事会に関する事項（第７号）</w:t>
            </w:r>
          </w:p>
          <w:p w14:paraId="39CDA8C9" w14:textId="77777777" w:rsidR="001276FC" w:rsidRPr="00441B57" w:rsidRDefault="001276FC" w:rsidP="00F16EEC">
            <w:pPr>
              <w:spacing w:line="240" w:lineRule="exact"/>
              <w:ind w:left="360" w:hangingChars="200" w:hanging="36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・会計監査人に関する事項（会計監査人を設置する場合に限る。第８号）</w:t>
            </w:r>
          </w:p>
          <w:p w14:paraId="21D0EE5A" w14:textId="77777777" w:rsidR="001276FC" w:rsidRPr="00441B57" w:rsidRDefault="001276FC" w:rsidP="003C25CC">
            <w:pPr>
              <w:spacing w:line="240" w:lineRule="exact"/>
              <w:ind w:left="360" w:hangingChars="200" w:hanging="36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・資産に関する事項（第９号）・会計に関する事項（第</w:t>
            </w:r>
            <w:r w:rsidRPr="00441B57">
              <w:rPr>
                <w:rFonts w:asciiTheme="majorEastAsia" w:eastAsiaTheme="majorEastAsia" w:hAnsiTheme="majorEastAsia" w:cs="ＭＳゴシック"/>
                <w:kern w:val="0"/>
                <w:sz w:val="18"/>
                <w:szCs w:val="21"/>
              </w:rPr>
              <w:t>10</w:t>
            </w:r>
            <w:r w:rsidRPr="00441B57">
              <w:rPr>
                <w:rFonts w:asciiTheme="majorEastAsia" w:eastAsiaTheme="majorEastAsia" w:hAnsiTheme="majorEastAsia" w:cs="ＭＳゴシック" w:hint="eastAsia"/>
                <w:kern w:val="0"/>
                <w:sz w:val="18"/>
                <w:szCs w:val="21"/>
              </w:rPr>
              <w:t>号）</w:t>
            </w:r>
          </w:p>
          <w:p w14:paraId="6754C989" w14:textId="77777777" w:rsidR="001276FC" w:rsidRPr="00441B57" w:rsidRDefault="001276FC" w:rsidP="00F16EEC">
            <w:pPr>
              <w:spacing w:line="240" w:lineRule="exact"/>
              <w:ind w:left="360" w:hangingChars="200" w:hanging="36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・公益事業の種類（公益事業を行う場合に限る。第</w:t>
            </w:r>
            <w:r w:rsidRPr="00441B57">
              <w:rPr>
                <w:rFonts w:asciiTheme="majorEastAsia" w:eastAsiaTheme="majorEastAsia" w:hAnsiTheme="majorEastAsia" w:cs="ＭＳゴシック"/>
                <w:kern w:val="0"/>
                <w:sz w:val="18"/>
                <w:szCs w:val="21"/>
              </w:rPr>
              <w:t>11</w:t>
            </w:r>
            <w:r w:rsidRPr="00441B57">
              <w:rPr>
                <w:rFonts w:asciiTheme="majorEastAsia" w:eastAsiaTheme="majorEastAsia" w:hAnsiTheme="majorEastAsia" w:cs="ＭＳゴシック" w:hint="eastAsia"/>
                <w:kern w:val="0"/>
                <w:sz w:val="18"/>
                <w:szCs w:val="21"/>
              </w:rPr>
              <w:t>号）</w:t>
            </w:r>
          </w:p>
          <w:p w14:paraId="3AC47A9D" w14:textId="77777777" w:rsidR="001276FC" w:rsidRPr="00441B57" w:rsidRDefault="001276FC" w:rsidP="00F16EEC">
            <w:pPr>
              <w:spacing w:line="240" w:lineRule="exact"/>
              <w:ind w:left="360" w:hangingChars="200" w:hanging="36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・収益事業の種類（収益事業を行う場合に限る。第</w:t>
            </w:r>
            <w:r w:rsidRPr="00441B57">
              <w:rPr>
                <w:rFonts w:asciiTheme="majorEastAsia" w:eastAsiaTheme="majorEastAsia" w:hAnsiTheme="majorEastAsia" w:cs="ＭＳゴシック"/>
                <w:kern w:val="0"/>
                <w:sz w:val="18"/>
                <w:szCs w:val="21"/>
              </w:rPr>
              <w:t>12</w:t>
            </w:r>
            <w:r w:rsidRPr="00441B57">
              <w:rPr>
                <w:rFonts w:asciiTheme="majorEastAsia" w:eastAsiaTheme="majorEastAsia" w:hAnsiTheme="majorEastAsia" w:cs="ＭＳゴシック" w:hint="eastAsia"/>
                <w:kern w:val="0"/>
                <w:sz w:val="18"/>
                <w:szCs w:val="21"/>
              </w:rPr>
              <w:t>号）</w:t>
            </w:r>
          </w:p>
          <w:p w14:paraId="1EA0BDD1" w14:textId="77777777" w:rsidR="003C25CC" w:rsidRPr="00441B57" w:rsidRDefault="001276FC" w:rsidP="003C25CC">
            <w:pPr>
              <w:spacing w:line="240" w:lineRule="exact"/>
              <w:ind w:left="360" w:hangingChars="200" w:hanging="36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・解散に関する事項（第</w:t>
            </w:r>
            <w:r w:rsidRPr="00441B57">
              <w:rPr>
                <w:rFonts w:asciiTheme="majorEastAsia" w:eastAsiaTheme="majorEastAsia" w:hAnsiTheme="majorEastAsia" w:cs="ＭＳゴシック"/>
                <w:kern w:val="0"/>
                <w:sz w:val="18"/>
                <w:szCs w:val="21"/>
              </w:rPr>
              <w:t>13</w:t>
            </w:r>
            <w:r w:rsidRPr="00441B57">
              <w:rPr>
                <w:rFonts w:asciiTheme="majorEastAsia" w:eastAsiaTheme="majorEastAsia" w:hAnsiTheme="majorEastAsia" w:cs="ＭＳゴシック" w:hint="eastAsia"/>
                <w:kern w:val="0"/>
                <w:sz w:val="18"/>
                <w:szCs w:val="21"/>
              </w:rPr>
              <w:t>号）</w:t>
            </w:r>
          </w:p>
          <w:p w14:paraId="179EBA2B" w14:textId="77777777" w:rsidR="001276FC" w:rsidRPr="00441B57" w:rsidRDefault="001276FC" w:rsidP="003C25CC">
            <w:pPr>
              <w:spacing w:line="240" w:lineRule="exact"/>
              <w:ind w:leftChars="73" w:left="359" w:hangingChars="102" w:hanging="184"/>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・定款の変更に関する事項（第</w:t>
            </w:r>
            <w:r w:rsidRPr="00441B57">
              <w:rPr>
                <w:rFonts w:asciiTheme="majorEastAsia" w:eastAsiaTheme="majorEastAsia" w:hAnsiTheme="majorEastAsia" w:cs="ＭＳゴシック"/>
                <w:kern w:val="0"/>
                <w:sz w:val="18"/>
                <w:szCs w:val="21"/>
              </w:rPr>
              <w:t>14</w:t>
            </w:r>
            <w:r w:rsidRPr="00441B57">
              <w:rPr>
                <w:rFonts w:asciiTheme="majorEastAsia" w:eastAsiaTheme="majorEastAsia" w:hAnsiTheme="majorEastAsia" w:cs="ＭＳゴシック" w:hint="eastAsia"/>
                <w:kern w:val="0"/>
                <w:sz w:val="18"/>
                <w:szCs w:val="21"/>
              </w:rPr>
              <w:t>号）</w:t>
            </w:r>
          </w:p>
          <w:p w14:paraId="3F58C2C9" w14:textId="77777777" w:rsidR="001276FC" w:rsidRPr="00441B57" w:rsidRDefault="001276FC" w:rsidP="003C25CC">
            <w:pPr>
              <w:spacing w:line="240" w:lineRule="exact"/>
              <w:ind w:left="180" w:hangingChars="100" w:hanging="180"/>
              <w:rPr>
                <w:rFonts w:asciiTheme="majorEastAsia" w:eastAsiaTheme="majorEastAsia" w:hAnsiTheme="majorEastAsia"/>
                <w:bCs/>
                <w:sz w:val="18"/>
                <w:szCs w:val="18"/>
              </w:rPr>
            </w:pPr>
            <w:r w:rsidRPr="00441B57">
              <w:rPr>
                <w:rFonts w:asciiTheme="majorEastAsia" w:eastAsiaTheme="majorEastAsia" w:hAnsiTheme="majorEastAsia" w:hint="eastAsia"/>
                <w:bCs/>
                <w:sz w:val="18"/>
                <w:szCs w:val="18"/>
              </w:rPr>
              <w:t xml:space="preserve">　・公告の方法（第</w:t>
            </w:r>
            <w:r w:rsidRPr="00441B57">
              <w:rPr>
                <w:rFonts w:asciiTheme="majorEastAsia" w:eastAsiaTheme="majorEastAsia" w:hAnsiTheme="majorEastAsia"/>
                <w:bCs/>
                <w:sz w:val="18"/>
                <w:szCs w:val="18"/>
              </w:rPr>
              <w:t>15号）</w:t>
            </w:r>
          </w:p>
          <w:p w14:paraId="4B357794" w14:textId="77777777" w:rsidR="003C25CC" w:rsidRPr="00441B57" w:rsidRDefault="003C25CC" w:rsidP="003C25CC">
            <w:pPr>
              <w:spacing w:line="240" w:lineRule="exact"/>
              <w:ind w:left="180" w:hangingChars="100" w:hanging="180"/>
              <w:rPr>
                <w:rFonts w:asciiTheme="majorEastAsia" w:eastAsiaTheme="majorEastAsia" w:hAnsiTheme="majorEastAsia"/>
                <w:bCs/>
                <w:sz w:val="18"/>
                <w:szCs w:val="18"/>
              </w:rPr>
            </w:pPr>
          </w:p>
        </w:tc>
        <w:tc>
          <w:tcPr>
            <w:tcW w:w="1414" w:type="dxa"/>
            <w:tcBorders>
              <w:top w:val="nil"/>
              <w:bottom w:val="dashed" w:sz="4" w:space="0" w:color="auto"/>
            </w:tcBorders>
          </w:tcPr>
          <w:p w14:paraId="5D394B72" w14:textId="77777777" w:rsidR="001276FC" w:rsidRPr="00441B57" w:rsidRDefault="001276FC" w:rsidP="001276FC">
            <w:pPr>
              <w:spacing w:line="240" w:lineRule="exact"/>
              <w:ind w:leftChars="-50" w:left="40" w:hangingChars="100" w:hanging="160"/>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・定款</w:t>
            </w:r>
          </w:p>
          <w:p w14:paraId="7A1036B7" w14:textId="77777777" w:rsidR="001276FC" w:rsidRPr="00441B57" w:rsidRDefault="001276FC" w:rsidP="001276FC">
            <w:pPr>
              <w:spacing w:line="24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31条第1項】</w:t>
            </w:r>
          </w:p>
        </w:tc>
      </w:tr>
      <w:tr w:rsidR="00441B57" w:rsidRPr="00441B57" w14:paraId="06A8B2F1" w14:textId="77777777" w:rsidTr="00457E62">
        <w:trPr>
          <w:trHeight w:val="340"/>
        </w:trPr>
        <w:tc>
          <w:tcPr>
            <w:tcW w:w="3109" w:type="dxa"/>
            <w:gridSpan w:val="2"/>
            <w:tcBorders>
              <w:top w:val="dashed" w:sz="4" w:space="0" w:color="auto"/>
              <w:bottom w:val="nil"/>
            </w:tcBorders>
            <w:vAlign w:val="center"/>
          </w:tcPr>
          <w:p w14:paraId="134298A2" w14:textId="77777777" w:rsidR="003C25CC" w:rsidRPr="00441B57" w:rsidRDefault="003C25CC" w:rsidP="009E20E1">
            <w:pPr>
              <w:spacing w:line="240" w:lineRule="exact"/>
              <w:rPr>
                <w:rFonts w:asciiTheme="majorEastAsia" w:eastAsiaTheme="majorEastAsia" w:hAnsiTheme="majorEastAsia"/>
                <w:bCs/>
                <w:sz w:val="19"/>
                <w:szCs w:val="19"/>
              </w:rPr>
            </w:pPr>
            <w:r w:rsidRPr="00441B57">
              <w:rPr>
                <w:rFonts w:asciiTheme="majorEastAsia" w:eastAsiaTheme="majorEastAsia" w:hAnsiTheme="majorEastAsia" w:hint="eastAsia"/>
                <w:bCs/>
                <w:sz w:val="20"/>
                <w:szCs w:val="19"/>
              </w:rPr>
              <w:t>（２）定款の変更</w:t>
            </w:r>
          </w:p>
        </w:tc>
        <w:tc>
          <w:tcPr>
            <w:tcW w:w="5514" w:type="dxa"/>
            <w:tcBorders>
              <w:top w:val="dashed" w:sz="4" w:space="0" w:color="auto"/>
              <w:bottom w:val="nil"/>
            </w:tcBorders>
          </w:tcPr>
          <w:p w14:paraId="7CE631A6" w14:textId="77777777" w:rsidR="003C25CC" w:rsidRPr="00441B57" w:rsidRDefault="003C25CC" w:rsidP="00F16EEC">
            <w:pPr>
              <w:spacing w:line="240" w:lineRule="exact"/>
              <w:ind w:left="180" w:hangingChars="100" w:hanging="180"/>
              <w:rPr>
                <w:rFonts w:asciiTheme="majorEastAsia" w:eastAsiaTheme="majorEastAsia" w:hAnsiTheme="majorEastAsia" w:cs="ＭＳ 明朝"/>
                <w:bCs/>
                <w:sz w:val="18"/>
                <w:szCs w:val="18"/>
              </w:rPr>
            </w:pPr>
          </w:p>
        </w:tc>
        <w:tc>
          <w:tcPr>
            <w:tcW w:w="1414" w:type="dxa"/>
            <w:vMerge w:val="restart"/>
            <w:tcBorders>
              <w:top w:val="dashed" w:sz="4" w:space="0" w:color="auto"/>
            </w:tcBorders>
          </w:tcPr>
          <w:p w14:paraId="260BB35A" w14:textId="77777777" w:rsidR="003C25CC" w:rsidRPr="00441B57" w:rsidRDefault="003C25CC" w:rsidP="001276FC">
            <w:pPr>
              <w:widowControl/>
              <w:spacing w:line="200" w:lineRule="exact"/>
              <w:ind w:leftChars="-50" w:left="40" w:hangingChars="100" w:hanging="160"/>
              <w:jc w:val="left"/>
              <w:rPr>
                <w:rFonts w:asciiTheme="majorEastAsia" w:eastAsiaTheme="majorEastAsia" w:hAnsiTheme="majorEastAsia"/>
                <w:sz w:val="16"/>
              </w:rPr>
            </w:pPr>
            <w:r w:rsidRPr="00441B57">
              <w:rPr>
                <w:rFonts w:asciiTheme="majorEastAsia" w:eastAsiaTheme="majorEastAsia" w:hAnsiTheme="majorEastAsia" w:hint="eastAsia"/>
                <w:sz w:val="16"/>
              </w:rPr>
              <w:t>・決議を行った評議員会の議事録</w:t>
            </w:r>
          </w:p>
          <w:p w14:paraId="29EC5BE3" w14:textId="77777777" w:rsidR="003C25CC" w:rsidRPr="00441B57" w:rsidRDefault="003C25CC" w:rsidP="001276FC">
            <w:pPr>
              <w:widowControl/>
              <w:spacing w:line="200" w:lineRule="exact"/>
              <w:ind w:leftChars="-50" w:left="40" w:hangingChars="100" w:hanging="160"/>
              <w:jc w:val="left"/>
              <w:rPr>
                <w:rFonts w:asciiTheme="majorEastAsia" w:eastAsiaTheme="majorEastAsia" w:hAnsiTheme="majorEastAsia"/>
                <w:sz w:val="16"/>
              </w:rPr>
            </w:pPr>
            <w:r w:rsidRPr="00441B57">
              <w:rPr>
                <w:rFonts w:asciiTheme="majorEastAsia" w:eastAsiaTheme="majorEastAsia" w:hAnsiTheme="majorEastAsia" w:hint="eastAsia"/>
                <w:sz w:val="16"/>
              </w:rPr>
              <w:t>・評議員会の招集通知</w:t>
            </w:r>
          </w:p>
          <w:p w14:paraId="6B8DE549" w14:textId="77777777" w:rsidR="003C25CC" w:rsidRPr="00441B57" w:rsidRDefault="003C25CC" w:rsidP="001276FC">
            <w:pPr>
              <w:widowControl/>
              <w:spacing w:line="200" w:lineRule="exact"/>
              <w:ind w:leftChars="-50" w:left="40" w:hangingChars="100" w:hanging="160"/>
              <w:jc w:val="left"/>
              <w:rPr>
                <w:rFonts w:asciiTheme="majorEastAsia" w:eastAsiaTheme="majorEastAsia" w:hAnsiTheme="majorEastAsia"/>
                <w:sz w:val="16"/>
              </w:rPr>
            </w:pPr>
            <w:r w:rsidRPr="00441B57">
              <w:rPr>
                <w:rFonts w:asciiTheme="majorEastAsia" w:eastAsiaTheme="majorEastAsia" w:hAnsiTheme="majorEastAsia" w:hint="eastAsia"/>
                <w:sz w:val="16"/>
              </w:rPr>
              <w:t>・評議員会の議題・議案を決定した理事会の議事録</w:t>
            </w:r>
          </w:p>
          <w:p w14:paraId="3DA208D9" w14:textId="77777777" w:rsidR="003C25CC" w:rsidRPr="00441B57" w:rsidRDefault="003C25CC" w:rsidP="001276FC">
            <w:pPr>
              <w:widowControl/>
              <w:spacing w:line="200" w:lineRule="exact"/>
              <w:ind w:leftChars="-50" w:left="40" w:hangingChars="100" w:hanging="160"/>
              <w:jc w:val="left"/>
              <w:rPr>
                <w:rFonts w:asciiTheme="majorEastAsia" w:eastAsiaTheme="majorEastAsia" w:hAnsiTheme="majorEastAsia"/>
                <w:bCs/>
                <w:sz w:val="8"/>
                <w:szCs w:val="20"/>
              </w:rPr>
            </w:pPr>
            <w:r w:rsidRPr="00441B57">
              <w:rPr>
                <w:rFonts w:asciiTheme="majorEastAsia" w:eastAsiaTheme="majorEastAsia" w:hAnsiTheme="majorEastAsia" w:hint="eastAsia"/>
                <w:sz w:val="16"/>
              </w:rPr>
              <w:t>・所轄庁の変更認可書又は所轄庁に提出した定款変更の届出書</w:t>
            </w:r>
          </w:p>
          <w:p w14:paraId="0C3A32E5" w14:textId="77777777" w:rsidR="003C25CC" w:rsidRPr="00441B57" w:rsidRDefault="003C25CC" w:rsidP="001276FC">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45条の9第７項第3号】</w:t>
            </w:r>
          </w:p>
          <w:p w14:paraId="0398476F" w14:textId="4354CF1E" w:rsidR="003C25CC" w:rsidRPr="00441B57" w:rsidRDefault="003C25CC" w:rsidP="001276FC">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45条の36第1項</w:t>
            </w:r>
            <w:r w:rsidR="00AD1B31" w:rsidRPr="00441B57">
              <w:rPr>
                <w:rFonts w:asciiTheme="majorEastAsia" w:eastAsiaTheme="majorEastAsia" w:hAnsiTheme="majorEastAsia" w:hint="eastAsia"/>
                <w:bCs/>
                <w:sz w:val="14"/>
                <w:szCs w:val="14"/>
              </w:rPr>
              <w:t>、</w:t>
            </w:r>
            <w:r w:rsidRPr="00441B57">
              <w:rPr>
                <w:rFonts w:asciiTheme="majorEastAsia" w:eastAsiaTheme="majorEastAsia" w:hAnsiTheme="majorEastAsia"/>
                <w:bCs/>
                <w:sz w:val="14"/>
                <w:szCs w:val="14"/>
              </w:rPr>
              <w:t>第</w:t>
            </w:r>
            <w:r w:rsidR="002E438A" w:rsidRPr="00441B57">
              <w:rPr>
                <w:rFonts w:asciiTheme="majorEastAsia" w:eastAsiaTheme="majorEastAsia" w:hAnsiTheme="majorEastAsia" w:hint="eastAsia"/>
                <w:bCs/>
                <w:sz w:val="14"/>
                <w:szCs w:val="14"/>
              </w:rPr>
              <w:t>2</w:t>
            </w:r>
            <w:r w:rsidRPr="00441B57">
              <w:rPr>
                <w:rFonts w:asciiTheme="majorEastAsia" w:eastAsiaTheme="majorEastAsia" w:hAnsiTheme="majorEastAsia"/>
                <w:bCs/>
                <w:sz w:val="14"/>
                <w:szCs w:val="14"/>
              </w:rPr>
              <w:t>項</w:t>
            </w:r>
            <w:r w:rsidR="00AD1B31" w:rsidRPr="00441B57">
              <w:rPr>
                <w:rFonts w:asciiTheme="majorEastAsia" w:eastAsiaTheme="majorEastAsia" w:hAnsiTheme="majorEastAsia" w:hint="eastAsia"/>
                <w:bCs/>
                <w:sz w:val="14"/>
                <w:szCs w:val="14"/>
              </w:rPr>
              <w:t>、</w:t>
            </w:r>
            <w:r w:rsidRPr="00441B57">
              <w:rPr>
                <w:rFonts w:asciiTheme="majorEastAsia" w:eastAsiaTheme="majorEastAsia" w:hAnsiTheme="majorEastAsia"/>
                <w:bCs/>
                <w:sz w:val="14"/>
                <w:szCs w:val="14"/>
              </w:rPr>
              <w:t>第4項】</w:t>
            </w:r>
          </w:p>
          <w:p w14:paraId="03F91BB5" w14:textId="77777777" w:rsidR="003C25CC" w:rsidRPr="00441B57" w:rsidRDefault="003C25CC" w:rsidP="001276FC">
            <w:pPr>
              <w:spacing w:line="200" w:lineRule="exact"/>
              <w:ind w:leftChars="-50" w:left="20" w:hangingChars="100" w:hanging="140"/>
              <w:rPr>
                <w:rFonts w:asciiTheme="majorEastAsia" w:eastAsiaTheme="majorEastAsia" w:hAnsiTheme="majorEastAsia"/>
                <w:bCs/>
                <w:sz w:val="16"/>
                <w:szCs w:val="20"/>
              </w:rPr>
            </w:pPr>
            <w:r w:rsidRPr="00441B57">
              <w:rPr>
                <w:rFonts w:asciiTheme="majorEastAsia" w:eastAsiaTheme="majorEastAsia" w:hAnsiTheme="majorEastAsia" w:hint="eastAsia"/>
                <w:bCs/>
                <w:sz w:val="14"/>
                <w:szCs w:val="14"/>
              </w:rPr>
              <w:t>【規則第</w:t>
            </w:r>
            <w:r w:rsidRPr="00441B57">
              <w:rPr>
                <w:rFonts w:asciiTheme="majorEastAsia" w:eastAsiaTheme="majorEastAsia" w:hAnsiTheme="majorEastAsia"/>
                <w:bCs/>
                <w:sz w:val="14"/>
                <w:szCs w:val="14"/>
              </w:rPr>
              <w:t>4条】</w:t>
            </w:r>
          </w:p>
        </w:tc>
      </w:tr>
      <w:tr w:rsidR="00441B57" w:rsidRPr="00441B57" w14:paraId="1308B181" w14:textId="77777777" w:rsidTr="00457E62">
        <w:tc>
          <w:tcPr>
            <w:tcW w:w="1843" w:type="dxa"/>
            <w:tcBorders>
              <w:top w:val="nil"/>
              <w:bottom w:val="nil"/>
            </w:tcBorders>
          </w:tcPr>
          <w:p w14:paraId="10E58645" w14:textId="77777777" w:rsidR="003C25CC" w:rsidRPr="00441B57" w:rsidRDefault="003C25CC" w:rsidP="00F16EEC">
            <w:pPr>
              <w:widowControl/>
              <w:spacing w:line="240" w:lineRule="exact"/>
              <w:ind w:left="360" w:hangingChars="200" w:hanging="360"/>
              <w:rPr>
                <w:rFonts w:asciiTheme="majorEastAsia" w:eastAsiaTheme="majorEastAsia" w:hAnsiTheme="majorEastAsia"/>
                <w:bCs/>
                <w:sz w:val="18"/>
                <w:szCs w:val="18"/>
              </w:rPr>
            </w:pPr>
            <w:r w:rsidRPr="00441B57">
              <w:rPr>
                <w:rFonts w:asciiTheme="majorEastAsia" w:eastAsiaTheme="majorEastAsia" w:hAnsiTheme="majorEastAsia" w:hint="eastAsia"/>
                <w:bCs/>
                <w:sz w:val="18"/>
                <w:szCs w:val="18"/>
              </w:rPr>
              <w:t xml:space="preserve">　ア　定款の変更が評議員会の特別決議を経て行われているか</w:t>
            </w:r>
          </w:p>
        </w:tc>
        <w:tc>
          <w:tcPr>
            <w:tcW w:w="1266" w:type="dxa"/>
            <w:tcBorders>
              <w:top w:val="nil"/>
              <w:bottom w:val="nil"/>
            </w:tcBorders>
          </w:tcPr>
          <w:p w14:paraId="505CB9D1" w14:textId="77777777" w:rsidR="003C25CC" w:rsidRPr="00441B57" w:rsidRDefault="003C25CC" w:rsidP="00F16EEC">
            <w:pPr>
              <w:spacing w:line="240" w:lineRule="exact"/>
              <w:jc w:val="center"/>
              <w:rPr>
                <w:rFonts w:asciiTheme="majorEastAsia" w:eastAsiaTheme="majorEastAsia" w:hAnsiTheme="majorEastAsia"/>
                <w:bCs/>
                <w:sz w:val="16"/>
                <w:szCs w:val="18"/>
              </w:rPr>
            </w:pPr>
            <w:r w:rsidRPr="00441B57">
              <w:rPr>
                <w:rFonts w:asciiTheme="majorEastAsia" w:eastAsiaTheme="majorEastAsia" w:hAnsiTheme="majorEastAsia" w:hint="eastAsia"/>
                <w:bCs/>
                <w:sz w:val="16"/>
                <w:szCs w:val="18"/>
              </w:rPr>
              <w:t>いる　いない</w:t>
            </w:r>
          </w:p>
          <w:p w14:paraId="10515BF9" w14:textId="77777777" w:rsidR="003C25CC" w:rsidRPr="00441B57" w:rsidRDefault="003C25CC" w:rsidP="00F16EEC">
            <w:pPr>
              <w:spacing w:line="240" w:lineRule="exact"/>
              <w:jc w:val="center"/>
              <w:rPr>
                <w:rFonts w:asciiTheme="majorEastAsia" w:eastAsiaTheme="majorEastAsia" w:hAnsiTheme="majorEastAsia"/>
                <w:bCs/>
                <w:sz w:val="16"/>
                <w:szCs w:val="18"/>
              </w:rPr>
            </w:pPr>
          </w:p>
          <w:p w14:paraId="1C421928" w14:textId="77777777" w:rsidR="003C25CC" w:rsidRPr="00441B57" w:rsidRDefault="003C25CC" w:rsidP="00F16EEC">
            <w:pPr>
              <w:spacing w:line="240" w:lineRule="exact"/>
              <w:jc w:val="center"/>
              <w:rPr>
                <w:rFonts w:asciiTheme="majorEastAsia" w:eastAsiaTheme="majorEastAsia" w:hAnsiTheme="majorEastAsia"/>
                <w:bCs/>
                <w:sz w:val="16"/>
                <w:szCs w:val="18"/>
              </w:rPr>
            </w:pPr>
            <w:r w:rsidRPr="00441B57">
              <w:rPr>
                <w:rFonts w:asciiTheme="majorEastAsia" w:eastAsiaTheme="majorEastAsia" w:hAnsiTheme="majorEastAsia" w:hint="eastAsia"/>
                <w:bCs/>
                <w:sz w:val="16"/>
                <w:szCs w:val="18"/>
              </w:rPr>
              <w:t>非該当</w:t>
            </w:r>
          </w:p>
        </w:tc>
        <w:tc>
          <w:tcPr>
            <w:tcW w:w="5514" w:type="dxa"/>
            <w:tcBorders>
              <w:top w:val="nil"/>
              <w:bottom w:val="nil"/>
            </w:tcBorders>
          </w:tcPr>
          <w:p w14:paraId="2ECBC1C3" w14:textId="77777777" w:rsidR="003C25CC" w:rsidRPr="00441B57" w:rsidRDefault="003C25CC" w:rsidP="00F16EEC">
            <w:pPr>
              <w:widowControl/>
              <w:spacing w:line="240" w:lineRule="exact"/>
              <w:ind w:left="180" w:hangingChars="100" w:hanging="180"/>
              <w:jc w:val="left"/>
              <w:rPr>
                <w:rFonts w:asciiTheme="majorEastAsia" w:eastAsiaTheme="majorEastAsia" w:hAnsiTheme="majorEastAsia"/>
                <w:sz w:val="18"/>
                <w:szCs w:val="18"/>
              </w:rPr>
            </w:pPr>
            <w:r w:rsidRPr="00441B57">
              <w:rPr>
                <w:rFonts w:asciiTheme="majorEastAsia" w:eastAsiaTheme="majorEastAsia" w:hAnsiTheme="majorEastAsia" w:hint="eastAsia"/>
                <w:bCs/>
                <w:sz w:val="18"/>
                <w:szCs w:val="18"/>
              </w:rPr>
              <w:t>○</w:t>
            </w:r>
            <w:r w:rsidRPr="00441B57">
              <w:rPr>
                <w:rFonts w:asciiTheme="majorEastAsia" w:eastAsiaTheme="majorEastAsia" w:hAnsiTheme="majorEastAsia" w:hint="eastAsia"/>
                <w:sz w:val="18"/>
                <w:szCs w:val="18"/>
              </w:rPr>
              <w:t>定款は、法人の基本的事項を定めるものであることから、その変更は評議員会の特別決議をもって行うこと。</w:t>
            </w:r>
          </w:p>
          <w:p w14:paraId="59D53273" w14:textId="77777777" w:rsidR="003C25CC" w:rsidRPr="00441B57" w:rsidRDefault="003C25CC" w:rsidP="003C25CC">
            <w:pPr>
              <w:widowControl/>
              <w:spacing w:line="240" w:lineRule="exact"/>
              <w:ind w:left="360" w:hangingChars="200" w:hanging="360"/>
              <w:jc w:val="left"/>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　特別決議については、Ⅰ</w:t>
            </w:r>
            <w:r w:rsidRPr="00441B57">
              <w:rPr>
                <w:rFonts w:asciiTheme="majorEastAsia" w:eastAsiaTheme="majorEastAsia" w:hAnsiTheme="majorEastAsia"/>
                <w:sz w:val="18"/>
                <w:szCs w:val="18"/>
              </w:rPr>
              <w:t>-</w:t>
            </w:r>
            <w:r w:rsidRPr="00441B57">
              <w:rPr>
                <w:rFonts w:asciiTheme="majorEastAsia" w:eastAsiaTheme="majorEastAsia" w:hAnsiTheme="majorEastAsia" w:hint="eastAsia"/>
                <w:sz w:val="18"/>
                <w:szCs w:val="18"/>
              </w:rPr>
              <w:t>３</w:t>
            </w:r>
            <w:r w:rsidRPr="00441B57">
              <w:rPr>
                <w:rFonts w:asciiTheme="majorEastAsia" w:eastAsiaTheme="majorEastAsia" w:hAnsiTheme="majorEastAsia"/>
                <w:sz w:val="18"/>
                <w:szCs w:val="18"/>
              </w:rPr>
              <w:t>-</w:t>
            </w:r>
            <w:r w:rsidRPr="00441B57">
              <w:rPr>
                <w:rFonts w:asciiTheme="majorEastAsia" w:eastAsiaTheme="majorEastAsia" w:hAnsiTheme="majorEastAsia" w:hint="eastAsia"/>
                <w:sz w:val="18"/>
                <w:szCs w:val="18"/>
              </w:rPr>
              <w:t>（２）</w:t>
            </w:r>
            <w:r w:rsidRPr="00441B57">
              <w:rPr>
                <w:rFonts w:asciiTheme="majorEastAsia" w:eastAsiaTheme="majorEastAsia" w:hAnsiTheme="majorEastAsia"/>
                <w:sz w:val="18"/>
                <w:szCs w:val="18"/>
              </w:rPr>
              <w:t>-②</w:t>
            </w:r>
            <w:r w:rsidRPr="00441B57">
              <w:rPr>
                <w:rFonts w:asciiTheme="majorEastAsia" w:eastAsiaTheme="majorEastAsia" w:hAnsiTheme="majorEastAsia" w:hint="eastAsia"/>
                <w:sz w:val="18"/>
                <w:szCs w:val="18"/>
              </w:rPr>
              <w:t>「評議員会の決議」を参照。</w:t>
            </w:r>
          </w:p>
          <w:p w14:paraId="62FD5319" w14:textId="77777777" w:rsidR="003C25CC" w:rsidRPr="00441B57" w:rsidRDefault="003C25CC" w:rsidP="003C25CC">
            <w:pPr>
              <w:widowControl/>
              <w:spacing w:line="240" w:lineRule="exact"/>
              <w:ind w:left="360" w:hangingChars="200" w:hanging="360"/>
              <w:jc w:val="left"/>
              <w:rPr>
                <w:rFonts w:asciiTheme="majorEastAsia" w:eastAsiaTheme="majorEastAsia" w:hAnsiTheme="majorEastAsia"/>
                <w:sz w:val="18"/>
                <w:szCs w:val="18"/>
              </w:rPr>
            </w:pPr>
          </w:p>
        </w:tc>
        <w:tc>
          <w:tcPr>
            <w:tcW w:w="1414" w:type="dxa"/>
            <w:vMerge/>
          </w:tcPr>
          <w:p w14:paraId="2B69C072" w14:textId="77777777" w:rsidR="003C25CC" w:rsidRPr="00441B57" w:rsidRDefault="003C25CC" w:rsidP="003C25CC">
            <w:pPr>
              <w:spacing w:line="200" w:lineRule="exact"/>
              <w:ind w:leftChars="-50" w:left="40" w:hangingChars="100" w:hanging="160"/>
              <w:rPr>
                <w:rFonts w:asciiTheme="majorEastAsia" w:eastAsiaTheme="majorEastAsia" w:hAnsiTheme="majorEastAsia"/>
                <w:bCs/>
                <w:sz w:val="16"/>
                <w:szCs w:val="20"/>
              </w:rPr>
            </w:pPr>
          </w:p>
        </w:tc>
      </w:tr>
      <w:tr w:rsidR="00441B57" w:rsidRPr="00441B57" w14:paraId="61DEA21B" w14:textId="77777777" w:rsidTr="00457E62">
        <w:tc>
          <w:tcPr>
            <w:tcW w:w="1843" w:type="dxa"/>
            <w:tcBorders>
              <w:top w:val="nil"/>
              <w:bottom w:val="dashed" w:sz="4" w:space="0" w:color="auto"/>
            </w:tcBorders>
          </w:tcPr>
          <w:p w14:paraId="4F8E5E68" w14:textId="77777777" w:rsidR="003C25CC" w:rsidRPr="00441B57" w:rsidRDefault="003C25CC" w:rsidP="003C25CC">
            <w:pPr>
              <w:widowControl/>
              <w:spacing w:line="240" w:lineRule="exact"/>
              <w:ind w:left="360" w:hangingChars="200" w:hanging="360"/>
              <w:rPr>
                <w:rFonts w:asciiTheme="majorEastAsia" w:eastAsiaTheme="majorEastAsia" w:hAnsiTheme="majorEastAsia"/>
                <w:bCs/>
                <w:sz w:val="18"/>
                <w:szCs w:val="18"/>
              </w:rPr>
            </w:pPr>
            <w:r w:rsidRPr="00441B57">
              <w:rPr>
                <w:rFonts w:asciiTheme="majorEastAsia" w:eastAsiaTheme="majorEastAsia" w:hAnsiTheme="majorEastAsia" w:hint="eastAsia"/>
                <w:bCs/>
                <w:sz w:val="18"/>
                <w:szCs w:val="18"/>
              </w:rPr>
              <w:t xml:space="preserve">　イ　定款の変更が、所轄庁の認可を受けて行われているか（所轄庁の認可を不要とされる事項の変更については、所轄庁へ届出が行われているか）</w:t>
            </w:r>
          </w:p>
        </w:tc>
        <w:tc>
          <w:tcPr>
            <w:tcW w:w="1266" w:type="dxa"/>
            <w:tcBorders>
              <w:top w:val="nil"/>
              <w:bottom w:val="dashed" w:sz="4" w:space="0" w:color="auto"/>
            </w:tcBorders>
          </w:tcPr>
          <w:p w14:paraId="23C88CA2" w14:textId="77777777" w:rsidR="003C25CC" w:rsidRPr="00441B57" w:rsidRDefault="003C25CC" w:rsidP="00F16EEC">
            <w:pPr>
              <w:spacing w:line="240" w:lineRule="exact"/>
              <w:jc w:val="center"/>
              <w:rPr>
                <w:rFonts w:asciiTheme="majorEastAsia" w:eastAsiaTheme="majorEastAsia" w:hAnsiTheme="majorEastAsia"/>
                <w:bCs/>
                <w:sz w:val="16"/>
                <w:szCs w:val="18"/>
              </w:rPr>
            </w:pPr>
            <w:r w:rsidRPr="00441B57">
              <w:rPr>
                <w:rFonts w:asciiTheme="majorEastAsia" w:eastAsiaTheme="majorEastAsia" w:hAnsiTheme="majorEastAsia" w:hint="eastAsia"/>
                <w:bCs/>
                <w:sz w:val="16"/>
                <w:szCs w:val="18"/>
              </w:rPr>
              <w:t>いる　いない</w:t>
            </w:r>
          </w:p>
          <w:p w14:paraId="5FC7D5F3" w14:textId="77777777" w:rsidR="003C25CC" w:rsidRPr="00441B57" w:rsidRDefault="003C25CC" w:rsidP="00F16EEC">
            <w:pPr>
              <w:spacing w:line="240" w:lineRule="exact"/>
              <w:jc w:val="center"/>
              <w:rPr>
                <w:rFonts w:asciiTheme="majorEastAsia" w:eastAsiaTheme="majorEastAsia" w:hAnsiTheme="majorEastAsia"/>
                <w:bCs/>
                <w:sz w:val="16"/>
                <w:szCs w:val="18"/>
              </w:rPr>
            </w:pPr>
          </w:p>
          <w:p w14:paraId="1067C6D6" w14:textId="77777777" w:rsidR="003C25CC" w:rsidRPr="00441B57" w:rsidRDefault="003C25CC" w:rsidP="00F16EEC">
            <w:pPr>
              <w:spacing w:line="240" w:lineRule="exact"/>
              <w:jc w:val="center"/>
              <w:rPr>
                <w:rFonts w:asciiTheme="majorEastAsia" w:eastAsiaTheme="majorEastAsia" w:hAnsiTheme="majorEastAsia"/>
                <w:bCs/>
                <w:sz w:val="16"/>
                <w:szCs w:val="18"/>
              </w:rPr>
            </w:pPr>
            <w:r w:rsidRPr="00441B57">
              <w:rPr>
                <w:rFonts w:asciiTheme="majorEastAsia" w:eastAsiaTheme="majorEastAsia" w:hAnsiTheme="majorEastAsia" w:hint="eastAsia"/>
                <w:bCs/>
                <w:sz w:val="16"/>
                <w:szCs w:val="18"/>
              </w:rPr>
              <w:t>非該当</w:t>
            </w:r>
          </w:p>
        </w:tc>
        <w:tc>
          <w:tcPr>
            <w:tcW w:w="5514" w:type="dxa"/>
            <w:tcBorders>
              <w:top w:val="nil"/>
              <w:bottom w:val="dashed" w:sz="4" w:space="0" w:color="auto"/>
            </w:tcBorders>
          </w:tcPr>
          <w:p w14:paraId="7843C75F" w14:textId="77777777" w:rsidR="003C25CC" w:rsidRPr="00441B57" w:rsidRDefault="003C25CC" w:rsidP="00F16EEC">
            <w:pPr>
              <w:spacing w:line="240" w:lineRule="exact"/>
              <w:ind w:left="180" w:hangingChars="100" w:hanging="180"/>
              <w:rPr>
                <w:rFonts w:asciiTheme="majorEastAsia" w:eastAsiaTheme="majorEastAsia" w:hAnsiTheme="majorEastAsia"/>
                <w:sz w:val="18"/>
              </w:rPr>
            </w:pPr>
            <w:r w:rsidRPr="00441B57">
              <w:rPr>
                <w:rFonts w:asciiTheme="majorEastAsia" w:eastAsiaTheme="majorEastAsia" w:hAnsiTheme="majorEastAsia" w:hint="eastAsia"/>
                <w:bCs/>
                <w:sz w:val="18"/>
                <w:szCs w:val="18"/>
              </w:rPr>
              <w:t>○定款の変更は、</w:t>
            </w:r>
            <w:r w:rsidRPr="00441B57">
              <w:rPr>
                <w:rFonts w:asciiTheme="majorEastAsia" w:eastAsiaTheme="majorEastAsia" w:hAnsiTheme="majorEastAsia" w:hint="eastAsia"/>
                <w:sz w:val="18"/>
              </w:rPr>
              <w:t>所轄庁の認可又は所轄庁への届出が必要とされる。</w:t>
            </w:r>
          </w:p>
          <w:p w14:paraId="5B447A3A" w14:textId="77777777" w:rsidR="003C25CC" w:rsidRPr="00441B57" w:rsidRDefault="003C25CC" w:rsidP="003C25CC">
            <w:pPr>
              <w:spacing w:line="240" w:lineRule="exact"/>
              <w:ind w:left="180" w:hangingChars="100" w:hanging="180"/>
              <w:rPr>
                <w:rFonts w:asciiTheme="majorEastAsia" w:eastAsiaTheme="majorEastAsia" w:hAnsiTheme="majorEastAsia"/>
                <w:bCs/>
                <w:sz w:val="18"/>
                <w:szCs w:val="18"/>
              </w:rPr>
            </w:pPr>
            <w:r w:rsidRPr="00441B57">
              <w:rPr>
                <w:rFonts w:asciiTheme="majorEastAsia" w:eastAsiaTheme="majorEastAsia" w:hAnsiTheme="majorEastAsia" w:hint="eastAsia"/>
                <w:sz w:val="18"/>
              </w:rPr>
              <w:t xml:space="preserve">　なお、定款に記載された事項の変更のうち、所轄庁の認可を要さない（所轄庁への届出で足りる）事項は、法第</w:t>
            </w:r>
            <w:r w:rsidRPr="00441B57">
              <w:rPr>
                <w:rFonts w:asciiTheme="majorEastAsia" w:eastAsiaTheme="majorEastAsia" w:hAnsiTheme="majorEastAsia"/>
                <w:sz w:val="18"/>
              </w:rPr>
              <w:t>31</w:t>
            </w:r>
            <w:r w:rsidRPr="00441B57">
              <w:rPr>
                <w:rFonts w:asciiTheme="majorEastAsia" w:eastAsiaTheme="majorEastAsia" w:hAnsiTheme="majorEastAsia" w:hint="eastAsia"/>
                <w:sz w:val="18"/>
              </w:rPr>
              <w:t>条第１項に定める必要的記載事項のうち、事務所の所在地（第４号）の変更、資産に関する事項（第９号）の変更（基本財産が増加する場合に限る。）及び公告の方法（第</w:t>
            </w:r>
            <w:r w:rsidRPr="00441B57">
              <w:rPr>
                <w:rFonts w:asciiTheme="majorEastAsia" w:eastAsiaTheme="majorEastAsia" w:hAnsiTheme="majorEastAsia"/>
                <w:sz w:val="18"/>
              </w:rPr>
              <w:t>15</w:t>
            </w:r>
            <w:r w:rsidRPr="00441B57">
              <w:rPr>
                <w:rFonts w:asciiTheme="majorEastAsia" w:eastAsiaTheme="majorEastAsia" w:hAnsiTheme="majorEastAsia" w:hint="eastAsia"/>
                <w:sz w:val="18"/>
              </w:rPr>
              <w:t>号）の変更のみであり（規則第４条）、相対的記載事項及び任意的記載事項の変更については、軽微な変更であっても所轄庁の認可が必要であることに留意する必要がある。</w:t>
            </w:r>
          </w:p>
        </w:tc>
        <w:tc>
          <w:tcPr>
            <w:tcW w:w="1414" w:type="dxa"/>
            <w:vMerge/>
            <w:tcBorders>
              <w:bottom w:val="dashed" w:sz="4" w:space="0" w:color="auto"/>
            </w:tcBorders>
          </w:tcPr>
          <w:p w14:paraId="6D11E081" w14:textId="77777777" w:rsidR="003C25CC" w:rsidRPr="00441B57" w:rsidRDefault="003C25CC" w:rsidP="001276FC">
            <w:pPr>
              <w:spacing w:line="240" w:lineRule="exact"/>
              <w:ind w:leftChars="-50" w:left="40" w:hangingChars="100" w:hanging="160"/>
              <w:rPr>
                <w:rFonts w:asciiTheme="majorEastAsia" w:eastAsiaTheme="majorEastAsia" w:hAnsiTheme="majorEastAsia"/>
                <w:bCs/>
                <w:sz w:val="16"/>
                <w:szCs w:val="16"/>
              </w:rPr>
            </w:pPr>
          </w:p>
        </w:tc>
      </w:tr>
      <w:tr w:rsidR="00441B57" w:rsidRPr="00441B57" w14:paraId="5E43C0A0" w14:textId="77777777" w:rsidTr="00457E62">
        <w:trPr>
          <w:trHeight w:val="340"/>
        </w:trPr>
        <w:tc>
          <w:tcPr>
            <w:tcW w:w="3109" w:type="dxa"/>
            <w:gridSpan w:val="2"/>
            <w:tcBorders>
              <w:top w:val="dashed" w:sz="4" w:space="0" w:color="auto"/>
              <w:bottom w:val="nil"/>
            </w:tcBorders>
            <w:vAlign w:val="center"/>
          </w:tcPr>
          <w:p w14:paraId="34FDDFB8" w14:textId="77777777" w:rsidR="001276FC" w:rsidRPr="00441B57" w:rsidRDefault="001276FC" w:rsidP="00F16EEC">
            <w:pPr>
              <w:spacing w:line="240" w:lineRule="exact"/>
              <w:rPr>
                <w:rFonts w:asciiTheme="majorEastAsia" w:eastAsiaTheme="majorEastAsia" w:hAnsiTheme="majorEastAsia"/>
                <w:bCs/>
                <w:sz w:val="20"/>
                <w:szCs w:val="19"/>
              </w:rPr>
            </w:pPr>
            <w:r w:rsidRPr="00441B57">
              <w:rPr>
                <w:rFonts w:asciiTheme="majorEastAsia" w:eastAsiaTheme="majorEastAsia" w:hAnsiTheme="majorEastAsia" w:hint="eastAsia"/>
                <w:bCs/>
                <w:sz w:val="20"/>
                <w:szCs w:val="19"/>
              </w:rPr>
              <w:t>（３）</w:t>
            </w:r>
            <w:r w:rsidRPr="00441B57">
              <w:rPr>
                <w:rFonts w:asciiTheme="majorEastAsia" w:eastAsiaTheme="majorEastAsia" w:hAnsiTheme="majorEastAsia" w:hint="eastAsia"/>
                <w:bCs/>
                <w:kern w:val="0"/>
                <w:sz w:val="20"/>
                <w:szCs w:val="19"/>
              </w:rPr>
              <w:t>定款の備置き・公表</w:t>
            </w:r>
          </w:p>
        </w:tc>
        <w:tc>
          <w:tcPr>
            <w:tcW w:w="5514" w:type="dxa"/>
            <w:tcBorders>
              <w:top w:val="dashed" w:sz="4" w:space="0" w:color="auto"/>
              <w:bottom w:val="nil"/>
            </w:tcBorders>
          </w:tcPr>
          <w:p w14:paraId="0A7C5DA1" w14:textId="77777777" w:rsidR="001276FC" w:rsidRPr="00441B57" w:rsidRDefault="001276FC" w:rsidP="00A8134C">
            <w:pPr>
              <w:spacing w:line="240" w:lineRule="exact"/>
              <w:ind w:left="200" w:hangingChars="100" w:hanging="200"/>
              <w:rPr>
                <w:rFonts w:asciiTheme="majorEastAsia" w:eastAsiaTheme="majorEastAsia" w:hAnsiTheme="majorEastAsia"/>
                <w:bCs/>
                <w:sz w:val="20"/>
                <w:szCs w:val="18"/>
              </w:rPr>
            </w:pPr>
          </w:p>
        </w:tc>
        <w:tc>
          <w:tcPr>
            <w:tcW w:w="1414" w:type="dxa"/>
            <w:tcBorders>
              <w:top w:val="dashed" w:sz="4" w:space="0" w:color="auto"/>
              <w:bottom w:val="nil"/>
            </w:tcBorders>
          </w:tcPr>
          <w:p w14:paraId="60209D69" w14:textId="77777777" w:rsidR="001276FC" w:rsidRPr="00441B57" w:rsidRDefault="001276FC" w:rsidP="001276FC">
            <w:pPr>
              <w:spacing w:line="240" w:lineRule="exact"/>
              <w:ind w:leftChars="-50" w:left="40" w:hangingChars="100" w:hanging="160"/>
              <w:rPr>
                <w:rFonts w:asciiTheme="majorEastAsia" w:eastAsiaTheme="majorEastAsia" w:hAnsiTheme="majorEastAsia"/>
                <w:bCs/>
                <w:sz w:val="16"/>
                <w:szCs w:val="16"/>
              </w:rPr>
            </w:pPr>
          </w:p>
        </w:tc>
      </w:tr>
      <w:tr w:rsidR="00441B57" w:rsidRPr="00441B57" w14:paraId="3DF1A160" w14:textId="77777777" w:rsidTr="00457E62">
        <w:tc>
          <w:tcPr>
            <w:tcW w:w="1843" w:type="dxa"/>
            <w:tcBorders>
              <w:top w:val="nil"/>
              <w:bottom w:val="nil"/>
            </w:tcBorders>
          </w:tcPr>
          <w:p w14:paraId="6841A126" w14:textId="77777777" w:rsidR="001276FC" w:rsidRPr="00441B57" w:rsidRDefault="001276FC" w:rsidP="00F16EEC">
            <w:pPr>
              <w:widowControl/>
              <w:spacing w:line="240" w:lineRule="exact"/>
              <w:ind w:left="360" w:hangingChars="200" w:hanging="360"/>
              <w:rPr>
                <w:rFonts w:asciiTheme="majorEastAsia" w:eastAsiaTheme="majorEastAsia" w:hAnsiTheme="majorEastAsia"/>
                <w:bCs/>
                <w:sz w:val="18"/>
                <w:szCs w:val="18"/>
              </w:rPr>
            </w:pPr>
            <w:r w:rsidRPr="00441B57">
              <w:rPr>
                <w:rFonts w:asciiTheme="majorEastAsia" w:eastAsiaTheme="majorEastAsia" w:hAnsiTheme="majorEastAsia" w:hint="eastAsia"/>
                <w:bCs/>
                <w:sz w:val="18"/>
                <w:szCs w:val="18"/>
              </w:rPr>
              <w:t xml:space="preserve">　ア　定款を事務所に備え置いているか</w:t>
            </w:r>
          </w:p>
        </w:tc>
        <w:tc>
          <w:tcPr>
            <w:tcW w:w="1266" w:type="dxa"/>
            <w:tcBorders>
              <w:top w:val="nil"/>
              <w:bottom w:val="nil"/>
            </w:tcBorders>
          </w:tcPr>
          <w:p w14:paraId="38D025A4" w14:textId="77777777" w:rsidR="001276FC" w:rsidRPr="00441B57" w:rsidRDefault="001276FC" w:rsidP="00F16EEC">
            <w:pPr>
              <w:spacing w:line="240" w:lineRule="exact"/>
              <w:jc w:val="center"/>
              <w:rPr>
                <w:rFonts w:asciiTheme="majorEastAsia" w:eastAsiaTheme="majorEastAsia" w:hAnsiTheme="majorEastAsia"/>
                <w:bCs/>
                <w:sz w:val="18"/>
                <w:szCs w:val="18"/>
              </w:rPr>
            </w:pPr>
            <w:r w:rsidRPr="00441B57">
              <w:rPr>
                <w:rFonts w:asciiTheme="majorEastAsia" w:eastAsiaTheme="majorEastAsia" w:hAnsiTheme="majorEastAsia" w:hint="eastAsia"/>
                <w:bCs/>
                <w:sz w:val="16"/>
                <w:szCs w:val="18"/>
              </w:rPr>
              <w:t>いる　いない</w:t>
            </w:r>
          </w:p>
        </w:tc>
        <w:tc>
          <w:tcPr>
            <w:tcW w:w="5514" w:type="dxa"/>
            <w:tcBorders>
              <w:top w:val="nil"/>
              <w:bottom w:val="nil"/>
            </w:tcBorders>
          </w:tcPr>
          <w:p w14:paraId="2440E191" w14:textId="77777777" w:rsidR="001276FC" w:rsidRPr="00441B57" w:rsidRDefault="001276FC" w:rsidP="00F16EEC">
            <w:pPr>
              <w:widowControl/>
              <w:spacing w:line="240" w:lineRule="exact"/>
              <w:ind w:left="180" w:hangingChars="100" w:hanging="180"/>
              <w:jc w:val="left"/>
              <w:rPr>
                <w:rFonts w:asciiTheme="majorEastAsia" w:eastAsiaTheme="majorEastAsia" w:hAnsiTheme="majorEastAsia"/>
                <w:sz w:val="18"/>
                <w:szCs w:val="18"/>
              </w:rPr>
            </w:pPr>
            <w:r w:rsidRPr="00441B57">
              <w:rPr>
                <w:rFonts w:asciiTheme="majorEastAsia" w:eastAsiaTheme="majorEastAsia" w:hAnsiTheme="majorEastAsia" w:hint="eastAsia"/>
                <w:bCs/>
                <w:sz w:val="18"/>
                <w:szCs w:val="18"/>
              </w:rPr>
              <w:t>○</w:t>
            </w:r>
            <w:r w:rsidRPr="00441B57">
              <w:rPr>
                <w:rFonts w:asciiTheme="majorEastAsia" w:eastAsiaTheme="majorEastAsia" w:hAnsiTheme="majorEastAsia" w:hint="eastAsia"/>
                <w:sz w:val="18"/>
                <w:szCs w:val="18"/>
              </w:rPr>
              <w:t>法人の高い公益性に照らし、運営の透明性を確保するため、定款についても事務所への備置き及び公表が義務付けられている。</w:t>
            </w:r>
          </w:p>
          <w:p w14:paraId="681A3B1C" w14:textId="77777777" w:rsidR="001276FC" w:rsidRPr="00441B57" w:rsidRDefault="001276FC" w:rsidP="00663EA9">
            <w:pPr>
              <w:widowControl/>
              <w:spacing w:line="240" w:lineRule="exact"/>
              <w:ind w:leftChars="100" w:left="420" w:hangingChars="100" w:hanging="180"/>
              <w:jc w:val="left"/>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　公表の範囲については、個人の権利利益が害されるおそれがある部分（例：公表することにより個人又は利用者の安全に支障を来す恐れがある母子生活支援施設や婦人保護施設等の所在地）を除く。</w:t>
            </w:r>
          </w:p>
          <w:p w14:paraId="19EB5435" w14:textId="77C1ABBC" w:rsidR="001276FC" w:rsidRPr="00441B57" w:rsidRDefault="001276FC" w:rsidP="00BD4DBC">
            <w:pPr>
              <w:widowControl/>
              <w:spacing w:line="240" w:lineRule="exact"/>
              <w:ind w:left="180" w:hangingChars="100" w:hanging="180"/>
              <w:jc w:val="left"/>
              <w:rPr>
                <w:rFonts w:asciiTheme="majorEastAsia" w:eastAsiaTheme="majorEastAsia" w:hAnsiTheme="majorEastAsia"/>
                <w:bCs/>
                <w:sz w:val="18"/>
                <w:szCs w:val="18"/>
              </w:rPr>
            </w:pPr>
            <w:r w:rsidRPr="00441B57">
              <w:rPr>
                <w:rFonts w:asciiTheme="majorEastAsia" w:eastAsiaTheme="majorEastAsia" w:hAnsiTheme="majorEastAsia" w:hint="eastAsia"/>
                <w:sz w:val="18"/>
                <w:szCs w:val="18"/>
              </w:rPr>
              <w:t>○定款の事務所への備置きについては、主たる事務所及び従たる事務所において行われる必要があるが、従たる事務所については、定款が電磁的記録で作成され、従たる事務所の電子計算機（パソコン）に当該電磁的記録の内容が記録されている場合は、備置きが不要となる。</w:t>
            </w:r>
          </w:p>
        </w:tc>
        <w:tc>
          <w:tcPr>
            <w:tcW w:w="1414" w:type="dxa"/>
            <w:tcBorders>
              <w:top w:val="nil"/>
              <w:bottom w:val="nil"/>
            </w:tcBorders>
          </w:tcPr>
          <w:p w14:paraId="740A468C" w14:textId="77777777" w:rsidR="001276FC" w:rsidRPr="00441B57" w:rsidRDefault="001276FC" w:rsidP="001276FC">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・定款</w:t>
            </w:r>
          </w:p>
          <w:p w14:paraId="6DDE372E" w14:textId="7692872F" w:rsidR="001276FC" w:rsidRPr="00441B57" w:rsidRDefault="001276FC" w:rsidP="001276FC">
            <w:pPr>
              <w:spacing w:line="200" w:lineRule="exact"/>
              <w:ind w:leftChars="-50" w:left="6" w:hangingChars="100" w:hanging="126"/>
              <w:rPr>
                <w:rFonts w:asciiTheme="majorEastAsia" w:eastAsiaTheme="majorEastAsia" w:hAnsiTheme="majorEastAsia"/>
                <w:bCs/>
                <w:w w:val="90"/>
                <w:sz w:val="14"/>
                <w:szCs w:val="16"/>
              </w:rPr>
            </w:pPr>
            <w:r w:rsidRPr="00441B57">
              <w:rPr>
                <w:rFonts w:asciiTheme="majorEastAsia" w:eastAsiaTheme="majorEastAsia" w:hAnsiTheme="majorEastAsia" w:hint="eastAsia"/>
                <w:bCs/>
                <w:w w:val="90"/>
                <w:sz w:val="14"/>
                <w:szCs w:val="16"/>
              </w:rPr>
              <w:t>【法第</w:t>
            </w:r>
            <w:r w:rsidRPr="00441B57">
              <w:rPr>
                <w:rFonts w:asciiTheme="majorEastAsia" w:eastAsiaTheme="majorEastAsia" w:hAnsiTheme="majorEastAsia"/>
                <w:bCs/>
                <w:w w:val="90"/>
                <w:sz w:val="14"/>
                <w:szCs w:val="16"/>
              </w:rPr>
              <w:t>34</w:t>
            </w:r>
            <w:r w:rsidRPr="00441B57">
              <w:rPr>
                <w:rFonts w:asciiTheme="majorEastAsia" w:eastAsiaTheme="majorEastAsia" w:hAnsiTheme="majorEastAsia" w:hint="eastAsia"/>
                <w:bCs/>
                <w:w w:val="90"/>
                <w:sz w:val="14"/>
                <w:szCs w:val="16"/>
              </w:rPr>
              <w:t>条の</w:t>
            </w:r>
            <w:r w:rsidRPr="00441B57">
              <w:rPr>
                <w:rFonts w:asciiTheme="majorEastAsia" w:eastAsiaTheme="majorEastAsia" w:hAnsiTheme="majorEastAsia"/>
                <w:bCs/>
                <w:w w:val="90"/>
                <w:sz w:val="14"/>
                <w:szCs w:val="16"/>
              </w:rPr>
              <w:t>2第1項</w:t>
            </w:r>
            <w:r w:rsidR="00826F6C" w:rsidRPr="00441B57">
              <w:rPr>
                <w:rFonts w:asciiTheme="majorEastAsia" w:eastAsiaTheme="majorEastAsia" w:hAnsiTheme="majorEastAsia" w:hint="eastAsia"/>
                <w:bCs/>
                <w:w w:val="90"/>
                <w:sz w:val="14"/>
                <w:szCs w:val="16"/>
              </w:rPr>
              <w:t>、</w:t>
            </w:r>
            <w:r w:rsidRPr="00441B57">
              <w:rPr>
                <w:rFonts w:asciiTheme="majorEastAsia" w:eastAsiaTheme="majorEastAsia" w:hAnsiTheme="majorEastAsia"/>
                <w:bCs/>
                <w:w w:val="90"/>
                <w:sz w:val="14"/>
                <w:szCs w:val="16"/>
              </w:rPr>
              <w:t>第4項】</w:t>
            </w:r>
          </w:p>
          <w:p w14:paraId="00F7CFF5"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20"/>
              </w:rPr>
              <w:t>【規則第</w:t>
            </w:r>
            <w:r w:rsidRPr="00441B57">
              <w:rPr>
                <w:rFonts w:asciiTheme="majorEastAsia" w:eastAsiaTheme="majorEastAsia" w:hAnsiTheme="majorEastAsia"/>
                <w:bCs/>
                <w:sz w:val="14"/>
                <w:szCs w:val="20"/>
              </w:rPr>
              <w:t>2条の5】</w:t>
            </w:r>
          </w:p>
        </w:tc>
      </w:tr>
      <w:tr w:rsidR="00441B57" w:rsidRPr="00441B57" w14:paraId="48085300" w14:textId="77777777" w:rsidTr="00457E62">
        <w:tc>
          <w:tcPr>
            <w:tcW w:w="1843" w:type="dxa"/>
            <w:tcBorders>
              <w:top w:val="nil"/>
              <w:bottom w:val="nil"/>
            </w:tcBorders>
          </w:tcPr>
          <w:p w14:paraId="25DF8F3A" w14:textId="4DAE8A19" w:rsidR="003C25CC" w:rsidRPr="00441B57" w:rsidRDefault="001276FC" w:rsidP="003C25CC">
            <w:pPr>
              <w:widowControl/>
              <w:spacing w:line="240" w:lineRule="exact"/>
              <w:ind w:left="360" w:hangingChars="200" w:hanging="360"/>
              <w:rPr>
                <w:rFonts w:asciiTheme="majorEastAsia" w:eastAsiaTheme="majorEastAsia" w:hAnsiTheme="majorEastAsia"/>
                <w:bCs/>
                <w:sz w:val="18"/>
                <w:szCs w:val="18"/>
              </w:rPr>
            </w:pPr>
            <w:r w:rsidRPr="00441B57">
              <w:rPr>
                <w:rFonts w:asciiTheme="majorEastAsia" w:eastAsiaTheme="majorEastAsia" w:hAnsiTheme="majorEastAsia" w:hint="eastAsia"/>
                <w:bCs/>
                <w:sz w:val="18"/>
                <w:szCs w:val="18"/>
              </w:rPr>
              <w:t xml:space="preserve">　イ　定款</w:t>
            </w:r>
            <w:r w:rsidR="00B831D6" w:rsidRPr="00441B57">
              <w:rPr>
                <w:rFonts w:asciiTheme="majorEastAsia" w:eastAsiaTheme="majorEastAsia" w:hAnsiTheme="majorEastAsia" w:hint="eastAsia"/>
                <w:bCs/>
                <w:sz w:val="18"/>
                <w:szCs w:val="18"/>
              </w:rPr>
              <w:t>を</w:t>
            </w:r>
            <w:r w:rsidRPr="00441B57">
              <w:rPr>
                <w:rFonts w:asciiTheme="majorEastAsia" w:eastAsiaTheme="majorEastAsia" w:hAnsiTheme="majorEastAsia" w:hint="eastAsia"/>
                <w:bCs/>
                <w:sz w:val="18"/>
                <w:szCs w:val="18"/>
              </w:rPr>
              <w:t>インターネットを利用して公表しているか</w:t>
            </w:r>
          </w:p>
          <w:p w14:paraId="0C867DEA" w14:textId="77777777" w:rsidR="003C25CC" w:rsidRPr="00441B57" w:rsidRDefault="003C25CC" w:rsidP="003C25CC">
            <w:pPr>
              <w:widowControl/>
              <w:spacing w:line="240" w:lineRule="exact"/>
              <w:ind w:left="360" w:hangingChars="200" w:hanging="360"/>
              <w:rPr>
                <w:rFonts w:asciiTheme="majorEastAsia" w:eastAsiaTheme="majorEastAsia" w:hAnsiTheme="majorEastAsia"/>
                <w:bCs/>
                <w:sz w:val="18"/>
                <w:szCs w:val="18"/>
              </w:rPr>
            </w:pPr>
          </w:p>
        </w:tc>
        <w:tc>
          <w:tcPr>
            <w:tcW w:w="1266" w:type="dxa"/>
            <w:tcBorders>
              <w:top w:val="nil"/>
              <w:bottom w:val="nil"/>
            </w:tcBorders>
          </w:tcPr>
          <w:p w14:paraId="1E992552" w14:textId="77777777" w:rsidR="001276FC" w:rsidRPr="00441B57" w:rsidRDefault="001276FC" w:rsidP="00F16EEC">
            <w:pPr>
              <w:spacing w:line="240" w:lineRule="exact"/>
              <w:jc w:val="center"/>
              <w:rPr>
                <w:rFonts w:asciiTheme="majorEastAsia" w:eastAsiaTheme="majorEastAsia" w:hAnsiTheme="majorEastAsia"/>
                <w:bCs/>
                <w:sz w:val="16"/>
                <w:szCs w:val="18"/>
              </w:rPr>
            </w:pPr>
            <w:r w:rsidRPr="00441B57">
              <w:rPr>
                <w:rFonts w:asciiTheme="majorEastAsia" w:eastAsiaTheme="majorEastAsia" w:hAnsiTheme="majorEastAsia" w:hint="eastAsia"/>
                <w:bCs/>
                <w:sz w:val="16"/>
                <w:szCs w:val="18"/>
              </w:rPr>
              <w:t>いる　いない</w:t>
            </w:r>
          </w:p>
        </w:tc>
        <w:tc>
          <w:tcPr>
            <w:tcW w:w="5514" w:type="dxa"/>
            <w:tcBorders>
              <w:top w:val="nil"/>
              <w:bottom w:val="nil"/>
            </w:tcBorders>
          </w:tcPr>
          <w:p w14:paraId="41E534AB" w14:textId="08496274" w:rsidR="003C25CC" w:rsidRPr="00441B57" w:rsidRDefault="00706E1F" w:rsidP="00B831D6">
            <w:pPr>
              <w:spacing w:line="240" w:lineRule="exact"/>
              <w:ind w:left="180" w:hangingChars="100" w:hanging="180"/>
              <w:rPr>
                <w:rFonts w:asciiTheme="majorEastAsia" w:eastAsiaTheme="majorEastAsia" w:hAnsiTheme="majorEastAsia"/>
                <w:bCs/>
                <w:sz w:val="18"/>
                <w:szCs w:val="18"/>
              </w:rPr>
            </w:pPr>
            <w:r w:rsidRPr="00441B57">
              <w:rPr>
                <w:rFonts w:asciiTheme="majorEastAsia" w:eastAsiaTheme="majorEastAsia" w:hAnsiTheme="majorEastAsia" w:hint="eastAsia"/>
                <w:bCs/>
                <w:sz w:val="18"/>
                <w:szCs w:val="18"/>
              </w:rPr>
              <w:t>○</w:t>
            </w:r>
            <w:r w:rsidR="001276FC" w:rsidRPr="00441B57">
              <w:rPr>
                <w:rFonts w:asciiTheme="majorEastAsia" w:eastAsiaTheme="majorEastAsia" w:hAnsiTheme="majorEastAsia" w:hint="eastAsia"/>
                <w:bCs/>
                <w:sz w:val="18"/>
                <w:szCs w:val="18"/>
              </w:rPr>
              <w:t>定款の公表は、インターネットを利用して行うこととされており、原則として、法人（又は法人が加入する団体）のホームページへ</w:t>
            </w:r>
            <w:r w:rsidR="003C25CC" w:rsidRPr="00441B57">
              <w:rPr>
                <w:rFonts w:asciiTheme="majorEastAsia" w:eastAsiaTheme="majorEastAsia" w:hAnsiTheme="majorEastAsia" w:hint="eastAsia"/>
                <w:bCs/>
                <w:sz w:val="18"/>
                <w:szCs w:val="18"/>
              </w:rPr>
              <w:t>の</w:t>
            </w:r>
            <w:r w:rsidR="00E013D7" w:rsidRPr="00441B57">
              <w:rPr>
                <w:rFonts w:asciiTheme="majorEastAsia" w:eastAsiaTheme="majorEastAsia" w:hAnsiTheme="majorEastAsia" w:hint="eastAsia"/>
                <w:bCs/>
                <w:sz w:val="18"/>
                <w:szCs w:val="18"/>
              </w:rPr>
              <w:t>掲載によるが、「社会福祉法人の財務諸表等電子開示システム」に記録する方法により届出を行い、内容が公表された場合には、インターネットの利用による公表が行われたものとみなされる。</w:t>
            </w:r>
          </w:p>
          <w:p w14:paraId="0069D8ED" w14:textId="4D1BE321" w:rsidR="00E013D7" w:rsidRPr="00441B57" w:rsidRDefault="00E013D7" w:rsidP="00B831D6">
            <w:pPr>
              <w:spacing w:line="240" w:lineRule="exact"/>
              <w:ind w:left="180" w:hangingChars="100" w:hanging="180"/>
              <w:rPr>
                <w:rFonts w:asciiTheme="majorEastAsia" w:eastAsiaTheme="majorEastAsia" w:hAnsiTheme="majorEastAsia"/>
                <w:bCs/>
                <w:sz w:val="18"/>
                <w:szCs w:val="18"/>
              </w:rPr>
            </w:pPr>
          </w:p>
        </w:tc>
        <w:tc>
          <w:tcPr>
            <w:tcW w:w="1414" w:type="dxa"/>
            <w:tcBorders>
              <w:top w:val="nil"/>
              <w:bottom w:val="nil"/>
            </w:tcBorders>
          </w:tcPr>
          <w:p w14:paraId="77B3A1B5" w14:textId="77777777" w:rsidR="001276FC" w:rsidRPr="00441B57" w:rsidRDefault="001276FC" w:rsidP="001276FC">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・定款</w:t>
            </w:r>
          </w:p>
          <w:p w14:paraId="414FA400"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20"/>
              </w:rPr>
            </w:pPr>
            <w:r w:rsidRPr="00441B57">
              <w:rPr>
                <w:rFonts w:asciiTheme="majorEastAsia" w:eastAsiaTheme="majorEastAsia" w:hAnsiTheme="majorEastAsia" w:hint="eastAsia"/>
                <w:bCs/>
                <w:sz w:val="14"/>
                <w:szCs w:val="20"/>
              </w:rPr>
              <w:t>【法第</w:t>
            </w:r>
            <w:r w:rsidRPr="00441B57">
              <w:rPr>
                <w:rFonts w:asciiTheme="majorEastAsia" w:eastAsiaTheme="majorEastAsia" w:hAnsiTheme="majorEastAsia"/>
                <w:bCs/>
                <w:sz w:val="14"/>
                <w:szCs w:val="20"/>
              </w:rPr>
              <w:t>59条の2第1項第1号】</w:t>
            </w:r>
          </w:p>
          <w:p w14:paraId="275376FB" w14:textId="671DD092" w:rsidR="00E013D7" w:rsidRPr="00441B57" w:rsidRDefault="001276FC" w:rsidP="00AB008D">
            <w:pPr>
              <w:spacing w:line="200" w:lineRule="exact"/>
              <w:ind w:leftChars="-50" w:left="6" w:hangingChars="100" w:hanging="126"/>
              <w:rPr>
                <w:rFonts w:asciiTheme="majorEastAsia" w:eastAsiaTheme="majorEastAsia" w:hAnsiTheme="majorEastAsia"/>
                <w:bCs/>
                <w:w w:val="90"/>
                <w:sz w:val="14"/>
                <w:szCs w:val="16"/>
              </w:rPr>
            </w:pPr>
            <w:r w:rsidRPr="00441B57">
              <w:rPr>
                <w:rFonts w:asciiTheme="majorEastAsia" w:eastAsiaTheme="majorEastAsia" w:hAnsiTheme="majorEastAsia" w:hint="eastAsia"/>
                <w:bCs/>
                <w:w w:val="90"/>
                <w:sz w:val="14"/>
                <w:szCs w:val="20"/>
              </w:rPr>
              <w:t>【規則第</w:t>
            </w:r>
            <w:r w:rsidRPr="00441B57">
              <w:rPr>
                <w:rFonts w:asciiTheme="majorEastAsia" w:eastAsiaTheme="majorEastAsia" w:hAnsiTheme="majorEastAsia"/>
                <w:bCs/>
                <w:w w:val="90"/>
                <w:sz w:val="14"/>
                <w:szCs w:val="20"/>
              </w:rPr>
              <w:t>10条第1項</w:t>
            </w:r>
            <w:r w:rsidR="00AB008D" w:rsidRPr="00441B57">
              <w:rPr>
                <w:rFonts w:asciiTheme="majorEastAsia" w:eastAsiaTheme="majorEastAsia" w:hAnsiTheme="majorEastAsia" w:hint="eastAsia"/>
                <w:bCs/>
                <w:w w:val="90"/>
                <w:sz w:val="14"/>
                <w:szCs w:val="20"/>
              </w:rPr>
              <w:t>、</w:t>
            </w:r>
            <w:r w:rsidR="00E013D7" w:rsidRPr="00441B57">
              <w:rPr>
                <w:rFonts w:asciiTheme="majorEastAsia" w:eastAsiaTheme="majorEastAsia" w:hAnsiTheme="majorEastAsia"/>
                <w:bCs/>
                <w:w w:val="90"/>
                <w:sz w:val="14"/>
                <w:szCs w:val="20"/>
              </w:rPr>
              <w:t>第</w:t>
            </w:r>
            <w:r w:rsidR="00E013D7" w:rsidRPr="00441B57">
              <w:rPr>
                <w:rFonts w:asciiTheme="majorEastAsia" w:eastAsiaTheme="majorEastAsia" w:hAnsiTheme="majorEastAsia" w:hint="eastAsia"/>
                <w:bCs/>
                <w:w w:val="90"/>
                <w:sz w:val="14"/>
                <w:szCs w:val="20"/>
              </w:rPr>
              <w:t>2</w:t>
            </w:r>
            <w:r w:rsidR="00E013D7" w:rsidRPr="00441B57">
              <w:rPr>
                <w:rFonts w:asciiTheme="majorEastAsia" w:eastAsiaTheme="majorEastAsia" w:hAnsiTheme="majorEastAsia"/>
                <w:bCs/>
                <w:w w:val="90"/>
                <w:sz w:val="14"/>
                <w:szCs w:val="20"/>
              </w:rPr>
              <w:t>項】</w:t>
            </w:r>
          </w:p>
        </w:tc>
      </w:tr>
      <w:tr w:rsidR="00441B57" w:rsidRPr="00441B57" w14:paraId="6D3156F0" w14:textId="77777777" w:rsidTr="00457E62">
        <w:tc>
          <w:tcPr>
            <w:tcW w:w="1843" w:type="dxa"/>
            <w:tcBorders>
              <w:top w:val="nil"/>
              <w:bottom w:val="nil"/>
            </w:tcBorders>
          </w:tcPr>
          <w:p w14:paraId="10EACBB8" w14:textId="77777777" w:rsidR="001276FC" w:rsidRPr="00441B57" w:rsidRDefault="001276FC" w:rsidP="003C25CC">
            <w:pPr>
              <w:widowControl/>
              <w:spacing w:line="240" w:lineRule="exact"/>
              <w:ind w:left="360" w:hangingChars="200" w:hanging="360"/>
              <w:rPr>
                <w:rFonts w:asciiTheme="majorEastAsia" w:eastAsiaTheme="majorEastAsia" w:hAnsiTheme="majorEastAsia"/>
                <w:bCs/>
                <w:sz w:val="18"/>
                <w:szCs w:val="18"/>
              </w:rPr>
            </w:pPr>
            <w:r w:rsidRPr="00441B57">
              <w:rPr>
                <w:rFonts w:asciiTheme="majorEastAsia" w:eastAsiaTheme="majorEastAsia" w:hAnsiTheme="majorEastAsia" w:hint="eastAsia"/>
                <w:bCs/>
                <w:sz w:val="18"/>
                <w:szCs w:val="18"/>
              </w:rPr>
              <w:lastRenderedPageBreak/>
              <w:t xml:space="preserve">　ウ　公表している定</w:t>
            </w:r>
            <w:r w:rsidR="003C25CC" w:rsidRPr="00441B57">
              <w:rPr>
                <w:rFonts w:asciiTheme="majorEastAsia" w:eastAsiaTheme="majorEastAsia" w:hAnsiTheme="majorEastAsia" w:hint="eastAsia"/>
                <w:bCs/>
                <w:sz w:val="18"/>
                <w:szCs w:val="18"/>
              </w:rPr>
              <w:t>款は直近のものであるか。</w:t>
            </w:r>
          </w:p>
          <w:p w14:paraId="0264FC59" w14:textId="2B30F9C5" w:rsidR="00E8185B" w:rsidRPr="00441B57" w:rsidRDefault="00E8185B" w:rsidP="003C25CC">
            <w:pPr>
              <w:widowControl/>
              <w:spacing w:line="240" w:lineRule="exact"/>
              <w:ind w:left="360" w:hangingChars="200" w:hanging="360"/>
              <w:rPr>
                <w:rFonts w:asciiTheme="majorEastAsia" w:eastAsiaTheme="majorEastAsia" w:hAnsiTheme="majorEastAsia"/>
                <w:bCs/>
                <w:sz w:val="18"/>
                <w:szCs w:val="18"/>
              </w:rPr>
            </w:pPr>
          </w:p>
        </w:tc>
        <w:tc>
          <w:tcPr>
            <w:tcW w:w="1266" w:type="dxa"/>
            <w:tcBorders>
              <w:top w:val="nil"/>
              <w:bottom w:val="nil"/>
            </w:tcBorders>
          </w:tcPr>
          <w:p w14:paraId="77319189" w14:textId="77777777" w:rsidR="001276FC" w:rsidRPr="00441B57" w:rsidRDefault="001276FC" w:rsidP="00F16EEC">
            <w:pPr>
              <w:spacing w:line="240" w:lineRule="exact"/>
              <w:jc w:val="center"/>
              <w:rPr>
                <w:rFonts w:asciiTheme="majorEastAsia" w:eastAsiaTheme="majorEastAsia" w:hAnsiTheme="majorEastAsia"/>
                <w:bCs/>
                <w:sz w:val="16"/>
                <w:szCs w:val="18"/>
              </w:rPr>
            </w:pPr>
            <w:r w:rsidRPr="00441B57">
              <w:rPr>
                <w:rFonts w:asciiTheme="majorEastAsia" w:eastAsiaTheme="majorEastAsia" w:hAnsiTheme="majorEastAsia" w:hint="eastAsia"/>
                <w:bCs/>
                <w:sz w:val="16"/>
                <w:szCs w:val="18"/>
              </w:rPr>
              <w:t>ある　ない</w:t>
            </w:r>
          </w:p>
          <w:p w14:paraId="43A91F3F" w14:textId="77777777" w:rsidR="001276FC" w:rsidRPr="00441B57" w:rsidRDefault="001276FC" w:rsidP="00F16EEC">
            <w:pPr>
              <w:spacing w:line="240" w:lineRule="exact"/>
              <w:jc w:val="center"/>
              <w:rPr>
                <w:rFonts w:asciiTheme="majorEastAsia" w:eastAsiaTheme="majorEastAsia" w:hAnsiTheme="majorEastAsia"/>
                <w:bCs/>
                <w:sz w:val="16"/>
                <w:szCs w:val="18"/>
              </w:rPr>
            </w:pPr>
          </w:p>
        </w:tc>
        <w:tc>
          <w:tcPr>
            <w:tcW w:w="5514" w:type="dxa"/>
            <w:tcBorders>
              <w:top w:val="nil"/>
              <w:bottom w:val="nil"/>
            </w:tcBorders>
          </w:tcPr>
          <w:p w14:paraId="7BEE87F6" w14:textId="77777777" w:rsidR="00E8185B" w:rsidRPr="00441B57" w:rsidRDefault="00E8185B" w:rsidP="009E20E1">
            <w:pPr>
              <w:spacing w:line="240" w:lineRule="exact"/>
              <w:ind w:left="180" w:hangingChars="100" w:hanging="180"/>
              <w:rPr>
                <w:rFonts w:asciiTheme="majorEastAsia" w:eastAsiaTheme="majorEastAsia" w:hAnsiTheme="majorEastAsia"/>
                <w:bCs/>
                <w:sz w:val="18"/>
                <w:szCs w:val="18"/>
              </w:rPr>
            </w:pPr>
          </w:p>
          <w:p w14:paraId="4A2082A3" w14:textId="62615943" w:rsidR="001276FC" w:rsidRPr="00441B57" w:rsidRDefault="001276FC" w:rsidP="009E20E1">
            <w:pPr>
              <w:spacing w:line="240" w:lineRule="exact"/>
              <w:ind w:left="180" w:hangingChars="100" w:hanging="180"/>
              <w:rPr>
                <w:rFonts w:asciiTheme="majorEastAsia" w:eastAsiaTheme="majorEastAsia" w:hAnsiTheme="majorEastAsia"/>
                <w:bCs/>
                <w:sz w:val="18"/>
                <w:szCs w:val="18"/>
              </w:rPr>
            </w:pPr>
            <w:r w:rsidRPr="00441B57">
              <w:rPr>
                <w:rFonts w:asciiTheme="majorEastAsia" w:eastAsiaTheme="majorEastAsia" w:hAnsiTheme="majorEastAsia" w:hint="eastAsia"/>
                <w:bCs/>
                <w:sz w:val="18"/>
                <w:szCs w:val="18"/>
              </w:rPr>
              <w:t>→</w:t>
            </w:r>
            <w:r w:rsidR="00E8185B" w:rsidRPr="00441B57">
              <w:rPr>
                <w:rFonts w:asciiTheme="majorEastAsia" w:eastAsiaTheme="majorEastAsia" w:hAnsiTheme="majorEastAsia" w:hint="eastAsia"/>
                <w:bCs/>
                <w:sz w:val="18"/>
                <w:szCs w:val="18"/>
              </w:rPr>
              <w:t xml:space="preserve">　</w:t>
            </w:r>
            <w:r w:rsidRPr="00441B57">
              <w:rPr>
                <w:rFonts w:asciiTheme="majorEastAsia" w:eastAsiaTheme="majorEastAsia" w:hAnsiTheme="majorEastAsia" w:hint="eastAsia"/>
                <w:bCs/>
                <w:sz w:val="18"/>
                <w:szCs w:val="18"/>
              </w:rPr>
              <w:t>直近の定款変更施行日</w:t>
            </w:r>
            <w:r w:rsidR="009E20E1" w:rsidRPr="00441B57">
              <w:rPr>
                <w:rFonts w:asciiTheme="majorEastAsia" w:eastAsiaTheme="majorEastAsia" w:hAnsiTheme="majorEastAsia" w:hint="eastAsia"/>
                <w:bCs/>
                <w:sz w:val="18"/>
                <w:szCs w:val="18"/>
              </w:rPr>
              <w:t>：</w:t>
            </w:r>
            <w:r w:rsidR="003C25CC" w:rsidRPr="00441B57">
              <w:rPr>
                <w:rFonts w:asciiTheme="majorEastAsia" w:eastAsiaTheme="majorEastAsia" w:hAnsiTheme="majorEastAsia" w:hint="eastAsia"/>
                <w:bCs/>
                <w:sz w:val="18"/>
                <w:szCs w:val="18"/>
                <w:u w:val="single"/>
              </w:rPr>
              <w:t xml:space="preserve">　　</w:t>
            </w:r>
            <w:r w:rsidRPr="00441B57">
              <w:rPr>
                <w:rFonts w:asciiTheme="majorEastAsia" w:eastAsiaTheme="majorEastAsia" w:hAnsiTheme="majorEastAsia" w:hint="eastAsia"/>
                <w:bCs/>
                <w:sz w:val="18"/>
                <w:szCs w:val="18"/>
                <w:u w:val="single"/>
              </w:rPr>
              <w:t xml:space="preserve">　　　年　　　月　　　日</w:t>
            </w:r>
          </w:p>
        </w:tc>
        <w:tc>
          <w:tcPr>
            <w:tcW w:w="1414" w:type="dxa"/>
            <w:tcBorders>
              <w:top w:val="nil"/>
              <w:bottom w:val="nil"/>
            </w:tcBorders>
          </w:tcPr>
          <w:p w14:paraId="5C407D62" w14:textId="77777777" w:rsidR="001276FC" w:rsidRPr="00441B57" w:rsidRDefault="001276FC" w:rsidP="001276FC">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・定款</w:t>
            </w:r>
          </w:p>
          <w:p w14:paraId="3116EE19"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20"/>
              </w:rPr>
            </w:pPr>
            <w:r w:rsidRPr="00441B57">
              <w:rPr>
                <w:rFonts w:asciiTheme="majorEastAsia" w:eastAsiaTheme="majorEastAsia" w:hAnsiTheme="majorEastAsia" w:hint="eastAsia"/>
                <w:bCs/>
                <w:sz w:val="14"/>
                <w:szCs w:val="20"/>
              </w:rPr>
              <w:t>【法第</w:t>
            </w:r>
            <w:r w:rsidRPr="00441B57">
              <w:rPr>
                <w:rFonts w:asciiTheme="majorEastAsia" w:eastAsiaTheme="majorEastAsia" w:hAnsiTheme="majorEastAsia"/>
                <w:bCs/>
                <w:sz w:val="14"/>
                <w:szCs w:val="20"/>
              </w:rPr>
              <w:t>59条の2第1項第1号】</w:t>
            </w:r>
          </w:p>
          <w:p w14:paraId="57B8F239" w14:textId="77777777" w:rsidR="001276FC" w:rsidRPr="00441B57" w:rsidRDefault="001276FC" w:rsidP="001276FC">
            <w:pPr>
              <w:spacing w:line="200" w:lineRule="exact"/>
              <w:ind w:leftChars="-50" w:left="6" w:hangingChars="100" w:hanging="126"/>
              <w:rPr>
                <w:rFonts w:asciiTheme="majorEastAsia" w:eastAsiaTheme="majorEastAsia" w:hAnsiTheme="majorEastAsia"/>
                <w:bCs/>
                <w:w w:val="90"/>
                <w:sz w:val="14"/>
                <w:szCs w:val="16"/>
              </w:rPr>
            </w:pPr>
            <w:r w:rsidRPr="00441B57">
              <w:rPr>
                <w:rFonts w:asciiTheme="majorEastAsia" w:eastAsiaTheme="majorEastAsia" w:hAnsiTheme="majorEastAsia" w:hint="eastAsia"/>
                <w:bCs/>
                <w:w w:val="90"/>
                <w:sz w:val="14"/>
                <w:szCs w:val="20"/>
              </w:rPr>
              <w:t>【規則第</w:t>
            </w:r>
            <w:r w:rsidRPr="00441B57">
              <w:rPr>
                <w:rFonts w:asciiTheme="majorEastAsia" w:eastAsiaTheme="majorEastAsia" w:hAnsiTheme="majorEastAsia"/>
                <w:bCs/>
                <w:w w:val="90"/>
                <w:sz w:val="14"/>
                <w:szCs w:val="20"/>
              </w:rPr>
              <w:t>10条第1項】</w:t>
            </w:r>
          </w:p>
        </w:tc>
      </w:tr>
      <w:tr w:rsidR="00441B57" w:rsidRPr="00441B57" w14:paraId="2A8733F5" w14:textId="77777777" w:rsidTr="00457E62">
        <w:trPr>
          <w:trHeight w:val="397"/>
        </w:trPr>
        <w:tc>
          <w:tcPr>
            <w:tcW w:w="1843" w:type="dxa"/>
            <w:tcBorders>
              <w:top w:val="single" w:sz="4" w:space="0" w:color="auto"/>
              <w:bottom w:val="nil"/>
            </w:tcBorders>
            <w:vAlign w:val="center"/>
          </w:tcPr>
          <w:p w14:paraId="18E1140D" w14:textId="77777777" w:rsidR="0077278D" w:rsidRPr="00441B57" w:rsidRDefault="0077278D" w:rsidP="00A8134C">
            <w:pPr>
              <w:widowControl/>
              <w:spacing w:line="240" w:lineRule="exact"/>
              <w:ind w:left="400" w:hangingChars="200" w:hanging="400"/>
              <w:rPr>
                <w:rFonts w:asciiTheme="majorEastAsia" w:eastAsiaTheme="majorEastAsia" w:hAnsiTheme="majorEastAsia"/>
                <w:bCs/>
                <w:sz w:val="18"/>
                <w:szCs w:val="18"/>
              </w:rPr>
            </w:pPr>
            <w:r w:rsidRPr="00441B57">
              <w:rPr>
                <w:rFonts w:asciiTheme="majorEastAsia" w:eastAsiaTheme="majorEastAsia" w:hAnsiTheme="majorEastAsia" w:hint="eastAsia"/>
                <w:bCs/>
                <w:sz w:val="20"/>
                <w:szCs w:val="18"/>
              </w:rPr>
              <w:t>２　内部管理体制</w:t>
            </w:r>
          </w:p>
        </w:tc>
        <w:tc>
          <w:tcPr>
            <w:tcW w:w="1266" w:type="dxa"/>
            <w:tcBorders>
              <w:top w:val="single" w:sz="4" w:space="0" w:color="auto"/>
              <w:bottom w:val="nil"/>
            </w:tcBorders>
            <w:vAlign w:val="center"/>
          </w:tcPr>
          <w:p w14:paraId="0DCAE8B4" w14:textId="77777777" w:rsidR="0077278D" w:rsidRPr="00441B57" w:rsidRDefault="0077278D" w:rsidP="00F16EEC">
            <w:pPr>
              <w:spacing w:line="240" w:lineRule="exact"/>
              <w:jc w:val="center"/>
              <w:rPr>
                <w:rFonts w:asciiTheme="majorEastAsia" w:eastAsiaTheme="majorEastAsia" w:hAnsiTheme="majorEastAsia"/>
                <w:bCs/>
                <w:sz w:val="18"/>
                <w:szCs w:val="18"/>
              </w:rPr>
            </w:pPr>
            <w:r w:rsidRPr="00441B57">
              <w:rPr>
                <w:rFonts w:asciiTheme="majorEastAsia" w:eastAsiaTheme="majorEastAsia" w:hAnsiTheme="majorEastAsia" w:hint="eastAsia"/>
                <w:bCs/>
                <w:sz w:val="16"/>
                <w:szCs w:val="18"/>
              </w:rPr>
              <w:t>該当　非該当</w:t>
            </w:r>
          </w:p>
        </w:tc>
        <w:tc>
          <w:tcPr>
            <w:tcW w:w="5514" w:type="dxa"/>
            <w:vMerge w:val="restart"/>
            <w:tcBorders>
              <w:top w:val="single" w:sz="4" w:space="0" w:color="auto"/>
            </w:tcBorders>
          </w:tcPr>
          <w:p w14:paraId="3C4DFAC9" w14:textId="77777777" w:rsidR="0077278D" w:rsidRPr="00441B57" w:rsidRDefault="0077278D" w:rsidP="0031378C">
            <w:pPr>
              <w:spacing w:line="240" w:lineRule="exact"/>
              <w:ind w:left="180" w:hangingChars="100" w:hanging="180"/>
              <w:rPr>
                <w:rFonts w:asciiTheme="majorEastAsia" w:eastAsiaTheme="majorEastAsia" w:hAnsiTheme="majorEastAsia"/>
                <w:bCs/>
                <w:sz w:val="18"/>
                <w:szCs w:val="18"/>
              </w:rPr>
            </w:pPr>
            <w:r w:rsidRPr="00441B57">
              <w:rPr>
                <w:rFonts w:asciiTheme="majorEastAsia" w:eastAsiaTheme="majorEastAsia" w:hAnsiTheme="majorEastAsia" w:hint="eastAsia"/>
                <w:bCs/>
                <w:sz w:val="18"/>
                <w:szCs w:val="18"/>
              </w:rPr>
              <w:t>◎特定社会福祉法人</w:t>
            </w:r>
            <w:r w:rsidRPr="00441B57">
              <w:rPr>
                <w:rFonts w:asciiTheme="majorEastAsia" w:eastAsiaTheme="majorEastAsia" w:hAnsiTheme="majorEastAsia" w:hint="eastAsia"/>
                <w:sz w:val="18"/>
                <w:szCs w:val="18"/>
              </w:rPr>
              <w:t>（注）</w:t>
            </w:r>
            <w:r w:rsidRPr="00441B57">
              <w:rPr>
                <w:rFonts w:asciiTheme="majorEastAsia" w:eastAsiaTheme="majorEastAsia" w:hAnsiTheme="majorEastAsia" w:hint="eastAsia"/>
                <w:bCs/>
                <w:sz w:val="18"/>
                <w:szCs w:val="18"/>
              </w:rPr>
              <w:t>は、点検してください。</w:t>
            </w:r>
          </w:p>
          <w:p w14:paraId="6859A627" w14:textId="77777777" w:rsidR="0077278D" w:rsidRPr="00441B57" w:rsidRDefault="0077278D" w:rsidP="0077278D">
            <w:pPr>
              <w:widowControl/>
              <w:spacing w:line="240" w:lineRule="exact"/>
              <w:rPr>
                <w:rFonts w:asciiTheme="majorEastAsia" w:eastAsiaTheme="majorEastAsia" w:hAnsiTheme="majorEastAsia"/>
                <w:bCs/>
                <w:sz w:val="18"/>
                <w:szCs w:val="18"/>
              </w:rPr>
            </w:pPr>
          </w:p>
          <w:p w14:paraId="52480FD1" w14:textId="77777777" w:rsidR="0077278D" w:rsidRPr="00441B57" w:rsidRDefault="0077278D" w:rsidP="0077278D">
            <w:pPr>
              <w:widowControl/>
              <w:spacing w:line="240" w:lineRule="exact"/>
              <w:ind w:left="175" w:hangingChars="97" w:hanging="175"/>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（注）</w:t>
            </w:r>
            <w:r w:rsidRPr="00441B57">
              <w:rPr>
                <w:rFonts w:asciiTheme="majorEastAsia" w:eastAsiaTheme="majorEastAsia" w:hAnsiTheme="majorEastAsia" w:cs="ＭＳゴシック" w:hint="eastAsia"/>
                <w:kern w:val="0"/>
                <w:sz w:val="18"/>
                <w:szCs w:val="21"/>
              </w:rPr>
              <w:t>事業規模が政令で定める基準を超える法人をいう（Ⅰ</w:t>
            </w:r>
            <w:r w:rsidRPr="00441B57">
              <w:rPr>
                <w:rFonts w:asciiTheme="majorEastAsia" w:eastAsiaTheme="majorEastAsia" w:hAnsiTheme="majorEastAsia" w:cs="ＭＳゴシック"/>
                <w:kern w:val="0"/>
                <w:sz w:val="18"/>
                <w:szCs w:val="21"/>
              </w:rPr>
              <w:t>-</w:t>
            </w:r>
            <w:r w:rsidRPr="00441B57">
              <w:rPr>
                <w:rFonts w:asciiTheme="majorEastAsia" w:eastAsiaTheme="majorEastAsia" w:hAnsiTheme="majorEastAsia" w:cs="ＭＳゴシック" w:hint="eastAsia"/>
                <w:kern w:val="0"/>
                <w:sz w:val="18"/>
                <w:szCs w:val="21"/>
              </w:rPr>
              <w:t>７「会計監査人」の①において同じ。）。政令においては、内部管理体制の整備が義務付けられる法人の事業規模を、法人単位事業活動計算書の年間のサービス活動収益の額が30億円を超える法人又は貸借対照表の負債の額が60億円を超える法人と規定している。なお、特定社会福祉法人には、会計監査人の設置も義務付けられている。</w:t>
            </w:r>
          </w:p>
          <w:p w14:paraId="169AD01B" w14:textId="77777777" w:rsidR="0077278D" w:rsidRPr="00441B57" w:rsidRDefault="0077278D" w:rsidP="0031378C">
            <w:pPr>
              <w:spacing w:line="240" w:lineRule="exact"/>
              <w:ind w:left="180" w:hangingChars="100" w:hanging="180"/>
              <w:rPr>
                <w:rFonts w:asciiTheme="majorEastAsia" w:eastAsiaTheme="majorEastAsia" w:hAnsiTheme="majorEastAsia"/>
                <w:bCs/>
                <w:sz w:val="18"/>
                <w:szCs w:val="18"/>
              </w:rPr>
            </w:pPr>
          </w:p>
        </w:tc>
        <w:tc>
          <w:tcPr>
            <w:tcW w:w="1414" w:type="dxa"/>
            <w:tcBorders>
              <w:top w:val="single" w:sz="4" w:space="0" w:color="auto"/>
              <w:bottom w:val="nil"/>
            </w:tcBorders>
          </w:tcPr>
          <w:p w14:paraId="4C2E628A" w14:textId="77777777" w:rsidR="0077278D" w:rsidRPr="00441B57" w:rsidRDefault="0077278D" w:rsidP="001276FC">
            <w:pPr>
              <w:spacing w:line="200" w:lineRule="exact"/>
              <w:ind w:leftChars="-50" w:left="20" w:hangingChars="100" w:hanging="140"/>
              <w:rPr>
                <w:rFonts w:asciiTheme="majorEastAsia" w:eastAsiaTheme="majorEastAsia" w:hAnsiTheme="majorEastAsia"/>
                <w:bCs/>
                <w:sz w:val="14"/>
                <w:szCs w:val="16"/>
              </w:rPr>
            </w:pPr>
          </w:p>
        </w:tc>
      </w:tr>
      <w:tr w:rsidR="00441B57" w:rsidRPr="00441B57" w14:paraId="01BC228C" w14:textId="77777777" w:rsidTr="00457E62">
        <w:trPr>
          <w:trHeight w:val="327"/>
        </w:trPr>
        <w:tc>
          <w:tcPr>
            <w:tcW w:w="3109" w:type="dxa"/>
            <w:gridSpan w:val="2"/>
            <w:tcBorders>
              <w:top w:val="nil"/>
              <w:bottom w:val="nil"/>
            </w:tcBorders>
          </w:tcPr>
          <w:p w14:paraId="6D13CBBE" w14:textId="4D4F8DE0" w:rsidR="0077278D" w:rsidRPr="00441B57" w:rsidRDefault="0077278D" w:rsidP="0077278D">
            <w:pPr>
              <w:spacing w:line="240" w:lineRule="exact"/>
              <w:rPr>
                <w:rFonts w:asciiTheme="majorEastAsia" w:eastAsiaTheme="majorEastAsia" w:hAnsiTheme="majorEastAsia"/>
                <w:bCs/>
                <w:sz w:val="18"/>
                <w:szCs w:val="18"/>
              </w:rPr>
            </w:pPr>
            <w:r w:rsidRPr="00441B57">
              <w:rPr>
                <w:rFonts w:asciiTheme="majorEastAsia" w:eastAsiaTheme="majorEastAsia" w:hAnsiTheme="majorEastAsia" w:hint="eastAsia"/>
                <w:bCs/>
                <w:sz w:val="18"/>
                <w:szCs w:val="18"/>
              </w:rPr>
              <w:t>内部管理体制の整備</w:t>
            </w:r>
          </w:p>
        </w:tc>
        <w:tc>
          <w:tcPr>
            <w:tcW w:w="5514" w:type="dxa"/>
            <w:vMerge/>
            <w:vAlign w:val="center"/>
          </w:tcPr>
          <w:p w14:paraId="15CD5424" w14:textId="78E7BB92" w:rsidR="0077278D" w:rsidRPr="00441B57" w:rsidRDefault="0077278D" w:rsidP="00F16EEC">
            <w:pPr>
              <w:spacing w:line="240" w:lineRule="exact"/>
              <w:ind w:left="180" w:hangingChars="100" w:hanging="180"/>
              <w:rPr>
                <w:rFonts w:asciiTheme="majorEastAsia" w:eastAsiaTheme="majorEastAsia" w:hAnsiTheme="majorEastAsia"/>
                <w:bCs/>
                <w:sz w:val="18"/>
                <w:szCs w:val="18"/>
              </w:rPr>
            </w:pPr>
          </w:p>
        </w:tc>
        <w:tc>
          <w:tcPr>
            <w:tcW w:w="1414" w:type="dxa"/>
            <w:vMerge w:val="restart"/>
            <w:tcBorders>
              <w:top w:val="nil"/>
            </w:tcBorders>
          </w:tcPr>
          <w:p w14:paraId="2A7102FA" w14:textId="77777777" w:rsidR="0077278D" w:rsidRPr="00441B57" w:rsidRDefault="00D25308"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【法第</w:t>
            </w:r>
            <w:r w:rsidRPr="00441B57">
              <w:rPr>
                <w:rFonts w:asciiTheme="majorEastAsia" w:eastAsiaTheme="majorEastAsia" w:hAnsiTheme="majorEastAsia"/>
                <w:bCs/>
                <w:sz w:val="14"/>
                <w:szCs w:val="16"/>
              </w:rPr>
              <w:t>37条】</w:t>
            </w:r>
          </w:p>
          <w:p w14:paraId="01219E22" w14:textId="77AC4E5E" w:rsidR="00D25308" w:rsidRPr="00441B57" w:rsidRDefault="00FE42CA" w:rsidP="00D25308">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【令</w:t>
            </w:r>
            <w:r w:rsidR="00D25308" w:rsidRPr="00441B57">
              <w:rPr>
                <w:rFonts w:asciiTheme="majorEastAsia" w:eastAsiaTheme="majorEastAsia" w:hAnsiTheme="majorEastAsia" w:hint="eastAsia"/>
                <w:bCs/>
                <w:sz w:val="14"/>
                <w:szCs w:val="16"/>
              </w:rPr>
              <w:t>第13</w:t>
            </w:r>
            <w:r w:rsidR="00D25308" w:rsidRPr="00441B57">
              <w:rPr>
                <w:rFonts w:asciiTheme="majorEastAsia" w:eastAsiaTheme="majorEastAsia" w:hAnsiTheme="majorEastAsia"/>
                <w:bCs/>
                <w:sz w:val="14"/>
                <w:szCs w:val="16"/>
              </w:rPr>
              <w:t>条</w:t>
            </w:r>
            <w:r w:rsidR="00D25308" w:rsidRPr="00441B57">
              <w:rPr>
                <w:rFonts w:asciiTheme="majorEastAsia" w:eastAsiaTheme="majorEastAsia" w:hAnsiTheme="majorEastAsia" w:hint="eastAsia"/>
                <w:bCs/>
                <w:sz w:val="14"/>
                <w:szCs w:val="16"/>
              </w:rPr>
              <w:t>の3</w:t>
            </w:r>
            <w:r w:rsidR="00D25308" w:rsidRPr="00441B57">
              <w:rPr>
                <w:rFonts w:asciiTheme="majorEastAsia" w:eastAsiaTheme="majorEastAsia" w:hAnsiTheme="majorEastAsia"/>
                <w:bCs/>
                <w:sz w:val="14"/>
                <w:szCs w:val="16"/>
              </w:rPr>
              <w:t>】</w:t>
            </w:r>
          </w:p>
        </w:tc>
      </w:tr>
      <w:tr w:rsidR="00441B57" w:rsidRPr="00441B57" w14:paraId="260C62CD" w14:textId="77777777" w:rsidTr="00457E62">
        <w:trPr>
          <w:trHeight w:val="1870"/>
        </w:trPr>
        <w:tc>
          <w:tcPr>
            <w:tcW w:w="1843" w:type="dxa"/>
            <w:tcBorders>
              <w:top w:val="nil"/>
              <w:bottom w:val="nil"/>
            </w:tcBorders>
          </w:tcPr>
          <w:p w14:paraId="0C3950A8" w14:textId="77777777" w:rsidR="00457E62" w:rsidRPr="00441B57" w:rsidRDefault="00457E62" w:rsidP="0077278D">
            <w:pPr>
              <w:spacing w:line="240" w:lineRule="exact"/>
              <w:rPr>
                <w:rFonts w:asciiTheme="majorEastAsia" w:eastAsiaTheme="majorEastAsia" w:hAnsiTheme="majorEastAsia"/>
                <w:bCs/>
                <w:sz w:val="18"/>
                <w:szCs w:val="18"/>
              </w:rPr>
            </w:pPr>
          </w:p>
        </w:tc>
        <w:tc>
          <w:tcPr>
            <w:tcW w:w="1266" w:type="dxa"/>
            <w:tcBorders>
              <w:top w:val="nil"/>
              <w:bottom w:val="nil"/>
            </w:tcBorders>
          </w:tcPr>
          <w:p w14:paraId="0228CD3A" w14:textId="77777777" w:rsidR="00457E62" w:rsidRPr="00441B57" w:rsidRDefault="00457E62" w:rsidP="0077278D">
            <w:pPr>
              <w:spacing w:line="240" w:lineRule="exact"/>
              <w:rPr>
                <w:rFonts w:asciiTheme="majorEastAsia" w:eastAsiaTheme="majorEastAsia" w:hAnsiTheme="majorEastAsia"/>
                <w:bCs/>
                <w:sz w:val="18"/>
                <w:szCs w:val="18"/>
              </w:rPr>
            </w:pPr>
          </w:p>
        </w:tc>
        <w:tc>
          <w:tcPr>
            <w:tcW w:w="5514" w:type="dxa"/>
            <w:vMerge/>
            <w:tcBorders>
              <w:bottom w:val="nil"/>
            </w:tcBorders>
            <w:vAlign w:val="center"/>
          </w:tcPr>
          <w:p w14:paraId="0DD7E5A5" w14:textId="091B94D1" w:rsidR="00457E62" w:rsidRPr="00441B57" w:rsidRDefault="00457E62" w:rsidP="00F16EEC">
            <w:pPr>
              <w:spacing w:line="240" w:lineRule="exact"/>
              <w:ind w:left="180" w:hangingChars="100" w:hanging="180"/>
              <w:rPr>
                <w:rFonts w:asciiTheme="majorEastAsia" w:eastAsiaTheme="majorEastAsia" w:hAnsiTheme="majorEastAsia"/>
                <w:bCs/>
                <w:sz w:val="18"/>
                <w:szCs w:val="18"/>
              </w:rPr>
            </w:pPr>
          </w:p>
        </w:tc>
        <w:tc>
          <w:tcPr>
            <w:tcW w:w="1414" w:type="dxa"/>
            <w:vMerge/>
            <w:tcBorders>
              <w:top w:val="nil"/>
              <w:bottom w:val="nil"/>
            </w:tcBorders>
          </w:tcPr>
          <w:p w14:paraId="2E91AFA7" w14:textId="77777777" w:rsidR="00457E62" w:rsidRPr="00441B57" w:rsidRDefault="00457E62" w:rsidP="001276FC">
            <w:pPr>
              <w:spacing w:line="200" w:lineRule="exact"/>
              <w:ind w:leftChars="-50" w:left="20" w:hangingChars="100" w:hanging="140"/>
              <w:rPr>
                <w:rFonts w:asciiTheme="majorEastAsia" w:eastAsiaTheme="majorEastAsia" w:hAnsiTheme="majorEastAsia"/>
                <w:bCs/>
                <w:sz w:val="14"/>
                <w:szCs w:val="16"/>
              </w:rPr>
            </w:pPr>
          </w:p>
        </w:tc>
      </w:tr>
      <w:tr w:rsidR="00441B57" w:rsidRPr="00441B57" w14:paraId="63DF5BB8" w14:textId="77777777" w:rsidTr="00457E62">
        <w:tc>
          <w:tcPr>
            <w:tcW w:w="1843" w:type="dxa"/>
            <w:tcBorders>
              <w:top w:val="nil"/>
              <w:bottom w:val="nil"/>
            </w:tcBorders>
          </w:tcPr>
          <w:p w14:paraId="2985FE13" w14:textId="77777777" w:rsidR="001276FC" w:rsidRPr="00441B57" w:rsidRDefault="001276FC" w:rsidP="00F16EEC">
            <w:pPr>
              <w:widowControl/>
              <w:spacing w:line="240" w:lineRule="exact"/>
              <w:ind w:left="360" w:hangingChars="200" w:hanging="360"/>
              <w:rPr>
                <w:rFonts w:asciiTheme="majorEastAsia" w:eastAsiaTheme="majorEastAsia" w:hAnsiTheme="majorEastAsia"/>
                <w:bCs/>
                <w:sz w:val="18"/>
                <w:szCs w:val="18"/>
              </w:rPr>
            </w:pPr>
            <w:r w:rsidRPr="00441B57">
              <w:rPr>
                <w:rFonts w:asciiTheme="majorEastAsia" w:eastAsiaTheme="majorEastAsia" w:hAnsiTheme="majorEastAsia" w:hint="eastAsia"/>
                <w:bCs/>
                <w:sz w:val="18"/>
                <w:szCs w:val="18"/>
              </w:rPr>
              <w:t xml:space="preserve">　ア　内部管理体制が理事会で決定されているか</w:t>
            </w:r>
          </w:p>
          <w:p w14:paraId="1470DA22" w14:textId="77777777" w:rsidR="001276FC" w:rsidRPr="00441B57" w:rsidRDefault="001276FC" w:rsidP="00F16EEC">
            <w:pPr>
              <w:widowControl/>
              <w:spacing w:line="240" w:lineRule="exact"/>
              <w:ind w:left="360" w:hangingChars="200" w:hanging="360"/>
              <w:rPr>
                <w:rFonts w:asciiTheme="majorEastAsia" w:eastAsiaTheme="majorEastAsia" w:hAnsiTheme="majorEastAsia"/>
                <w:bCs/>
                <w:sz w:val="18"/>
                <w:szCs w:val="18"/>
              </w:rPr>
            </w:pPr>
          </w:p>
        </w:tc>
        <w:tc>
          <w:tcPr>
            <w:tcW w:w="1266" w:type="dxa"/>
            <w:tcBorders>
              <w:top w:val="nil"/>
              <w:bottom w:val="nil"/>
            </w:tcBorders>
          </w:tcPr>
          <w:p w14:paraId="486D1086" w14:textId="77777777" w:rsidR="001276FC" w:rsidRPr="00441B57" w:rsidRDefault="001276FC" w:rsidP="00F16EEC">
            <w:pPr>
              <w:spacing w:line="240" w:lineRule="exact"/>
              <w:jc w:val="center"/>
              <w:rPr>
                <w:rFonts w:asciiTheme="majorEastAsia" w:eastAsiaTheme="majorEastAsia" w:hAnsiTheme="majorEastAsia"/>
                <w:bCs/>
                <w:sz w:val="16"/>
                <w:szCs w:val="18"/>
              </w:rPr>
            </w:pPr>
            <w:r w:rsidRPr="00441B57">
              <w:rPr>
                <w:rFonts w:asciiTheme="majorEastAsia" w:eastAsiaTheme="majorEastAsia" w:hAnsiTheme="majorEastAsia" w:hint="eastAsia"/>
                <w:bCs/>
                <w:sz w:val="16"/>
                <w:szCs w:val="18"/>
              </w:rPr>
              <w:t>いる　いない</w:t>
            </w:r>
          </w:p>
          <w:p w14:paraId="1B1FAF6C" w14:textId="77777777" w:rsidR="001276FC" w:rsidRPr="00441B57" w:rsidRDefault="001276FC" w:rsidP="00F16EEC">
            <w:pPr>
              <w:spacing w:line="240" w:lineRule="exact"/>
              <w:jc w:val="center"/>
              <w:rPr>
                <w:rFonts w:asciiTheme="majorEastAsia" w:eastAsiaTheme="majorEastAsia" w:hAnsiTheme="majorEastAsia"/>
                <w:bCs/>
                <w:sz w:val="16"/>
                <w:szCs w:val="18"/>
              </w:rPr>
            </w:pPr>
          </w:p>
          <w:p w14:paraId="29999003" w14:textId="77777777" w:rsidR="001276FC" w:rsidRPr="00441B57" w:rsidRDefault="001276FC" w:rsidP="00F16EEC">
            <w:pPr>
              <w:spacing w:line="240" w:lineRule="exact"/>
              <w:jc w:val="center"/>
              <w:rPr>
                <w:rFonts w:asciiTheme="majorEastAsia" w:eastAsiaTheme="majorEastAsia" w:hAnsiTheme="majorEastAsia"/>
                <w:bCs/>
                <w:sz w:val="16"/>
                <w:szCs w:val="18"/>
              </w:rPr>
            </w:pPr>
          </w:p>
        </w:tc>
        <w:tc>
          <w:tcPr>
            <w:tcW w:w="5514" w:type="dxa"/>
            <w:tcBorders>
              <w:top w:val="nil"/>
              <w:bottom w:val="nil"/>
            </w:tcBorders>
          </w:tcPr>
          <w:p w14:paraId="03368B66" w14:textId="658E5914" w:rsidR="001276FC" w:rsidRPr="00441B57" w:rsidRDefault="001276FC" w:rsidP="00F16EEC">
            <w:pPr>
              <w:widowControl/>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特定社会福祉法人は、経営組織のガバナンスの強化を図るため、理事の職務の執行が法令及び定款に適合することを確保するための体制その他社会福祉法人の業務の適正を確保するために必要な体制（内部管理体制）の整備の決定を理事会で行うことが義務付けられている。この内部管理体制の整備に係る決定については、理事会が理事（理事長等）に決定の権限を委任することができない事項であり、必ず理事会</w:t>
            </w:r>
            <w:r w:rsidR="006235C5" w:rsidRPr="00441B57">
              <w:rPr>
                <w:rFonts w:asciiTheme="majorEastAsia" w:eastAsiaTheme="majorEastAsia" w:hAnsiTheme="majorEastAsia" w:hint="eastAsia"/>
                <w:sz w:val="18"/>
                <w:szCs w:val="18"/>
              </w:rPr>
              <w:t>の</w:t>
            </w:r>
            <w:r w:rsidRPr="00441B57">
              <w:rPr>
                <w:rFonts w:asciiTheme="majorEastAsia" w:eastAsiaTheme="majorEastAsia" w:hAnsiTheme="majorEastAsia" w:hint="eastAsia"/>
                <w:sz w:val="18"/>
                <w:szCs w:val="18"/>
              </w:rPr>
              <w:t>決定によらなければならない。</w:t>
            </w:r>
          </w:p>
          <w:p w14:paraId="0D4103CF" w14:textId="77777777" w:rsidR="00AB5272" w:rsidRPr="00441B57" w:rsidRDefault="00AB5272" w:rsidP="0077278D">
            <w:pPr>
              <w:widowControl/>
              <w:spacing w:line="240" w:lineRule="exact"/>
              <w:ind w:left="175" w:hangingChars="97" w:hanging="175"/>
              <w:rPr>
                <w:rFonts w:asciiTheme="majorEastAsia" w:eastAsiaTheme="majorEastAsia" w:hAnsiTheme="majorEastAsia"/>
                <w:bCs/>
                <w:sz w:val="18"/>
                <w:szCs w:val="18"/>
              </w:rPr>
            </w:pPr>
          </w:p>
        </w:tc>
        <w:tc>
          <w:tcPr>
            <w:tcW w:w="1414" w:type="dxa"/>
            <w:tcBorders>
              <w:top w:val="nil"/>
              <w:bottom w:val="nil"/>
            </w:tcBorders>
          </w:tcPr>
          <w:p w14:paraId="123BCAF5" w14:textId="77777777" w:rsidR="001276FC" w:rsidRPr="00441B57" w:rsidRDefault="001276FC" w:rsidP="001276FC">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・関係規程類</w:t>
            </w:r>
          </w:p>
          <w:p w14:paraId="1AE5D9AB" w14:textId="77777777" w:rsidR="001276FC" w:rsidRPr="00441B57" w:rsidRDefault="001276FC" w:rsidP="001276FC">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・理事会の議事録</w:t>
            </w:r>
          </w:p>
          <w:p w14:paraId="7EDC4597"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【法第</w:t>
            </w:r>
            <w:r w:rsidRPr="00441B57">
              <w:rPr>
                <w:rFonts w:asciiTheme="majorEastAsia" w:eastAsiaTheme="majorEastAsia" w:hAnsiTheme="majorEastAsia"/>
                <w:bCs/>
                <w:sz w:val="14"/>
                <w:szCs w:val="16"/>
              </w:rPr>
              <w:t>37条】</w:t>
            </w:r>
          </w:p>
          <w:p w14:paraId="6366B534"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【法第</w:t>
            </w:r>
            <w:r w:rsidRPr="00441B57">
              <w:rPr>
                <w:rFonts w:asciiTheme="majorEastAsia" w:eastAsiaTheme="majorEastAsia" w:hAnsiTheme="majorEastAsia"/>
                <w:bCs/>
                <w:sz w:val="14"/>
                <w:szCs w:val="16"/>
              </w:rPr>
              <w:t>45条の13第4項第5</w:t>
            </w:r>
            <w:r w:rsidRPr="00441B57">
              <w:rPr>
                <w:rFonts w:asciiTheme="majorEastAsia" w:eastAsiaTheme="majorEastAsia" w:hAnsiTheme="majorEastAsia" w:hint="eastAsia"/>
                <w:bCs/>
                <w:sz w:val="14"/>
                <w:szCs w:val="16"/>
              </w:rPr>
              <w:t>号】</w:t>
            </w:r>
          </w:p>
          <w:p w14:paraId="764275C3"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【法第</w:t>
            </w:r>
            <w:r w:rsidRPr="00441B57">
              <w:rPr>
                <w:rFonts w:asciiTheme="majorEastAsia" w:eastAsiaTheme="majorEastAsia" w:hAnsiTheme="majorEastAsia"/>
                <w:bCs/>
                <w:sz w:val="14"/>
                <w:szCs w:val="16"/>
              </w:rPr>
              <w:t>45条の13第5項】</w:t>
            </w:r>
          </w:p>
          <w:p w14:paraId="6EACACED"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【令第</w:t>
            </w:r>
            <w:r w:rsidRPr="00441B57">
              <w:rPr>
                <w:rFonts w:asciiTheme="majorEastAsia" w:eastAsiaTheme="majorEastAsia" w:hAnsiTheme="majorEastAsia"/>
                <w:bCs/>
                <w:sz w:val="14"/>
                <w:szCs w:val="16"/>
              </w:rPr>
              <w:t>13条の3】</w:t>
            </w:r>
          </w:p>
          <w:p w14:paraId="7173004C"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【規則第２条の</w:t>
            </w:r>
            <w:r w:rsidRPr="00441B57">
              <w:rPr>
                <w:rFonts w:asciiTheme="majorEastAsia" w:eastAsiaTheme="majorEastAsia" w:hAnsiTheme="majorEastAsia"/>
                <w:bCs/>
                <w:sz w:val="14"/>
                <w:szCs w:val="16"/>
              </w:rPr>
              <w:t>16】</w:t>
            </w:r>
          </w:p>
        </w:tc>
      </w:tr>
      <w:tr w:rsidR="00441B57" w:rsidRPr="00441B57" w14:paraId="4EFCEDC0" w14:textId="77777777" w:rsidTr="00457E62">
        <w:tc>
          <w:tcPr>
            <w:tcW w:w="1843" w:type="dxa"/>
            <w:tcBorders>
              <w:top w:val="nil"/>
              <w:bottom w:val="nil"/>
            </w:tcBorders>
          </w:tcPr>
          <w:p w14:paraId="0ACE8248" w14:textId="77777777" w:rsidR="001276FC" w:rsidRPr="00441B57" w:rsidRDefault="001276FC" w:rsidP="00F16EEC">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イ　内部管理体制に係る必要な規程の策定が行われているか</w:t>
            </w:r>
          </w:p>
        </w:tc>
        <w:tc>
          <w:tcPr>
            <w:tcW w:w="1266" w:type="dxa"/>
            <w:tcBorders>
              <w:top w:val="nil"/>
              <w:bottom w:val="nil"/>
            </w:tcBorders>
          </w:tcPr>
          <w:p w14:paraId="2F68AEDE" w14:textId="77777777" w:rsidR="001276FC" w:rsidRPr="00441B57" w:rsidRDefault="001276FC" w:rsidP="00F16EEC">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5E0942A7" w14:textId="77777777" w:rsidR="001276FC" w:rsidRPr="00441B57" w:rsidRDefault="001276FC" w:rsidP="00F16EEC">
            <w:pPr>
              <w:spacing w:line="240" w:lineRule="exact"/>
              <w:jc w:val="center"/>
              <w:rPr>
                <w:rFonts w:asciiTheme="majorEastAsia" w:eastAsiaTheme="majorEastAsia" w:hAnsiTheme="majorEastAsia"/>
                <w:bCs/>
                <w:sz w:val="16"/>
                <w:szCs w:val="20"/>
              </w:rPr>
            </w:pPr>
          </w:p>
        </w:tc>
        <w:tc>
          <w:tcPr>
            <w:tcW w:w="5514" w:type="dxa"/>
            <w:tcBorders>
              <w:top w:val="nil"/>
              <w:bottom w:val="nil"/>
            </w:tcBorders>
          </w:tcPr>
          <w:p w14:paraId="244EEFDD" w14:textId="77777777" w:rsidR="001276FC" w:rsidRPr="00441B57" w:rsidRDefault="001276FC" w:rsidP="00F16EEC">
            <w:pPr>
              <w:widowControl/>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〇</w:t>
            </w:r>
            <w:r w:rsidRPr="00441B57">
              <w:rPr>
                <w:rFonts w:asciiTheme="majorEastAsia" w:eastAsiaTheme="majorEastAsia" w:hAnsiTheme="majorEastAsia" w:hint="eastAsia"/>
                <w:sz w:val="18"/>
                <w:szCs w:val="18"/>
              </w:rPr>
              <w:t>内部管理体制として決定しなければならない事項は次のとおり。</w:t>
            </w:r>
          </w:p>
          <w:p w14:paraId="0354BA0B" w14:textId="77777777" w:rsidR="001276FC" w:rsidRPr="00441B57" w:rsidRDefault="001276FC" w:rsidP="00863E3A">
            <w:pPr>
              <w:spacing w:line="240" w:lineRule="exact"/>
              <w:ind w:left="360" w:hangingChars="200" w:hanging="360"/>
              <w:rPr>
                <w:rFonts w:asciiTheme="majorEastAsia" w:eastAsiaTheme="majorEastAsia" w:hAnsiTheme="majorEastAsia"/>
                <w:sz w:val="18"/>
              </w:rPr>
            </w:pPr>
            <w:r w:rsidRPr="00441B57">
              <w:rPr>
                <w:rFonts w:asciiTheme="majorEastAsia" w:eastAsiaTheme="majorEastAsia" w:hAnsiTheme="majorEastAsia" w:hint="eastAsia"/>
                <w:sz w:val="18"/>
              </w:rPr>
              <w:t xml:space="preserve">　①　理事の職務の執行に係る情報の保存及び管理に関する体制</w:t>
            </w:r>
          </w:p>
          <w:p w14:paraId="6471F9C8" w14:textId="77777777" w:rsidR="001276FC" w:rsidRPr="00441B57" w:rsidRDefault="001276FC" w:rsidP="00F16EEC">
            <w:pPr>
              <w:spacing w:line="240" w:lineRule="exact"/>
              <w:ind w:left="180" w:hangingChars="100" w:hanging="180"/>
              <w:rPr>
                <w:rFonts w:asciiTheme="majorEastAsia" w:eastAsiaTheme="majorEastAsia" w:hAnsiTheme="majorEastAsia"/>
                <w:sz w:val="18"/>
              </w:rPr>
            </w:pPr>
            <w:r w:rsidRPr="00441B57">
              <w:rPr>
                <w:rFonts w:asciiTheme="majorEastAsia" w:eastAsiaTheme="majorEastAsia" w:hAnsiTheme="majorEastAsia" w:hint="eastAsia"/>
                <w:sz w:val="18"/>
              </w:rPr>
              <w:t xml:space="preserve">　②　損失の危険の管理に関する規程その他の体制</w:t>
            </w:r>
          </w:p>
          <w:p w14:paraId="038859EF" w14:textId="77777777" w:rsidR="001276FC" w:rsidRPr="00441B57" w:rsidRDefault="001276FC" w:rsidP="00F16EEC">
            <w:pPr>
              <w:spacing w:line="240" w:lineRule="exact"/>
              <w:ind w:left="360" w:hangingChars="200" w:hanging="360"/>
              <w:rPr>
                <w:rFonts w:asciiTheme="majorEastAsia" w:eastAsiaTheme="majorEastAsia" w:hAnsiTheme="majorEastAsia"/>
                <w:sz w:val="18"/>
              </w:rPr>
            </w:pPr>
            <w:r w:rsidRPr="00441B57">
              <w:rPr>
                <w:rFonts w:asciiTheme="majorEastAsia" w:eastAsiaTheme="majorEastAsia" w:hAnsiTheme="majorEastAsia" w:hint="eastAsia"/>
                <w:sz w:val="18"/>
              </w:rPr>
              <w:t xml:space="preserve">　③　理事の職務の執行が効率的に行われることを確保するための体制</w:t>
            </w:r>
          </w:p>
          <w:p w14:paraId="20EEDC00" w14:textId="77777777" w:rsidR="001276FC" w:rsidRPr="00441B57" w:rsidRDefault="001276FC" w:rsidP="00F16EEC">
            <w:pPr>
              <w:spacing w:line="240" w:lineRule="exact"/>
              <w:ind w:left="360" w:hangingChars="200" w:hanging="360"/>
              <w:rPr>
                <w:rFonts w:asciiTheme="majorEastAsia" w:eastAsiaTheme="majorEastAsia" w:hAnsiTheme="majorEastAsia"/>
                <w:sz w:val="18"/>
              </w:rPr>
            </w:pPr>
            <w:r w:rsidRPr="00441B57">
              <w:rPr>
                <w:rFonts w:asciiTheme="majorEastAsia" w:eastAsiaTheme="majorEastAsia" w:hAnsiTheme="majorEastAsia" w:hint="eastAsia"/>
                <w:sz w:val="18"/>
              </w:rPr>
              <w:t xml:space="preserve">　④　職員の職務の執行が法令及び定款に適合することを確保するための体制</w:t>
            </w:r>
          </w:p>
          <w:p w14:paraId="067AABFE" w14:textId="77777777" w:rsidR="001276FC" w:rsidRPr="00441B57" w:rsidRDefault="001276FC" w:rsidP="00F16EEC">
            <w:pPr>
              <w:spacing w:line="240" w:lineRule="exact"/>
              <w:ind w:left="360" w:hangingChars="200" w:hanging="360"/>
              <w:rPr>
                <w:rFonts w:asciiTheme="majorEastAsia" w:eastAsiaTheme="majorEastAsia" w:hAnsiTheme="majorEastAsia"/>
                <w:sz w:val="18"/>
              </w:rPr>
            </w:pPr>
            <w:r w:rsidRPr="00441B57">
              <w:rPr>
                <w:rFonts w:asciiTheme="majorEastAsia" w:eastAsiaTheme="majorEastAsia" w:hAnsiTheme="majorEastAsia" w:hint="eastAsia"/>
                <w:sz w:val="18"/>
              </w:rPr>
              <w:t xml:space="preserve">　⑤　監事がその職務を補助すべき職員を置くことを求めた場合における当該職員に関する事項</w:t>
            </w:r>
          </w:p>
          <w:p w14:paraId="2B24E765" w14:textId="77777777" w:rsidR="001276FC" w:rsidRPr="00441B57" w:rsidRDefault="001276FC" w:rsidP="00F16EEC">
            <w:pPr>
              <w:spacing w:line="240" w:lineRule="exact"/>
              <w:ind w:left="360" w:hangingChars="200" w:hanging="360"/>
              <w:rPr>
                <w:rFonts w:asciiTheme="majorEastAsia" w:eastAsiaTheme="majorEastAsia" w:hAnsiTheme="majorEastAsia"/>
                <w:sz w:val="18"/>
              </w:rPr>
            </w:pPr>
            <w:r w:rsidRPr="00441B57">
              <w:rPr>
                <w:rFonts w:asciiTheme="majorEastAsia" w:eastAsiaTheme="majorEastAsia" w:hAnsiTheme="majorEastAsia" w:hint="eastAsia"/>
                <w:sz w:val="18"/>
              </w:rPr>
              <w:t xml:space="preserve">　⑥　⑤の職員の理事からの独立性に関する事項</w:t>
            </w:r>
          </w:p>
          <w:p w14:paraId="41CDE967" w14:textId="77777777" w:rsidR="001276FC" w:rsidRPr="00441B57" w:rsidRDefault="001276FC" w:rsidP="00F16EEC">
            <w:pPr>
              <w:spacing w:line="240" w:lineRule="exact"/>
              <w:ind w:left="360" w:hangingChars="200" w:hanging="360"/>
              <w:rPr>
                <w:rFonts w:asciiTheme="majorEastAsia" w:eastAsiaTheme="majorEastAsia" w:hAnsiTheme="majorEastAsia"/>
                <w:sz w:val="18"/>
              </w:rPr>
            </w:pPr>
            <w:r w:rsidRPr="00441B57">
              <w:rPr>
                <w:rFonts w:asciiTheme="majorEastAsia" w:eastAsiaTheme="majorEastAsia" w:hAnsiTheme="majorEastAsia" w:hint="eastAsia"/>
                <w:sz w:val="18"/>
              </w:rPr>
              <w:t xml:space="preserve">　⑦　監事の⑤の職員に対する指示の実効性の確保に関する事項</w:t>
            </w:r>
          </w:p>
          <w:p w14:paraId="137FFAD9" w14:textId="77777777" w:rsidR="001276FC" w:rsidRPr="00441B57" w:rsidRDefault="001276FC" w:rsidP="00F16EEC">
            <w:pPr>
              <w:spacing w:line="240" w:lineRule="exact"/>
              <w:ind w:left="360" w:hangingChars="200" w:hanging="360"/>
              <w:rPr>
                <w:rFonts w:asciiTheme="majorEastAsia" w:eastAsiaTheme="majorEastAsia" w:hAnsiTheme="majorEastAsia"/>
                <w:sz w:val="18"/>
              </w:rPr>
            </w:pPr>
            <w:r w:rsidRPr="00441B57">
              <w:rPr>
                <w:rFonts w:asciiTheme="majorEastAsia" w:eastAsiaTheme="majorEastAsia" w:hAnsiTheme="majorEastAsia" w:hint="eastAsia"/>
                <w:sz w:val="18"/>
              </w:rPr>
              <w:t xml:space="preserve">　⑧　理事及び職員が監事に報告をするための体制その他の監事への報告に関する体制</w:t>
            </w:r>
          </w:p>
          <w:p w14:paraId="2FC715EC" w14:textId="77777777" w:rsidR="001276FC" w:rsidRPr="00441B57" w:rsidRDefault="001276FC" w:rsidP="00F16EEC">
            <w:pPr>
              <w:spacing w:line="240" w:lineRule="exact"/>
              <w:ind w:left="360" w:hangingChars="200" w:hanging="360"/>
              <w:rPr>
                <w:rFonts w:asciiTheme="majorEastAsia" w:eastAsiaTheme="majorEastAsia" w:hAnsiTheme="majorEastAsia"/>
                <w:sz w:val="18"/>
              </w:rPr>
            </w:pPr>
            <w:r w:rsidRPr="00441B57">
              <w:rPr>
                <w:rFonts w:asciiTheme="majorEastAsia" w:eastAsiaTheme="majorEastAsia" w:hAnsiTheme="majorEastAsia" w:hint="eastAsia"/>
                <w:sz w:val="18"/>
              </w:rPr>
              <w:t xml:space="preserve">　⑨　⑧の報告をした者が当該報告をしたことを理由として不利な取扱いを受けないことを確保するための体制</w:t>
            </w:r>
          </w:p>
          <w:p w14:paraId="03A0D654" w14:textId="77777777" w:rsidR="001276FC" w:rsidRPr="00441B57" w:rsidRDefault="001276FC" w:rsidP="00F16EEC">
            <w:pPr>
              <w:spacing w:line="240" w:lineRule="exact"/>
              <w:ind w:left="360" w:hangingChars="200" w:hanging="360"/>
              <w:rPr>
                <w:rFonts w:asciiTheme="majorEastAsia" w:eastAsiaTheme="majorEastAsia" w:hAnsiTheme="majorEastAsia"/>
                <w:sz w:val="18"/>
              </w:rPr>
            </w:pPr>
            <w:r w:rsidRPr="00441B57">
              <w:rPr>
                <w:rFonts w:asciiTheme="majorEastAsia" w:eastAsiaTheme="majorEastAsia" w:hAnsiTheme="majorEastAsia" w:hint="eastAsia"/>
                <w:sz w:val="18"/>
              </w:rPr>
              <w:t xml:space="preserve">　⑩　監事の職務の執行について生ずる費用の前払又は償還の手続その他の当該職務の執行について生ずる費用又は債務の処理に係る方針に関する事項</w:t>
            </w:r>
          </w:p>
          <w:p w14:paraId="05F45DEF" w14:textId="77777777" w:rsidR="001276FC" w:rsidRPr="00441B57" w:rsidRDefault="001276FC" w:rsidP="00F16EEC">
            <w:pPr>
              <w:spacing w:line="240" w:lineRule="exact"/>
              <w:ind w:left="360" w:hangingChars="200" w:hanging="360"/>
              <w:rPr>
                <w:rFonts w:asciiTheme="majorEastAsia" w:eastAsiaTheme="majorEastAsia" w:hAnsiTheme="majorEastAsia"/>
                <w:sz w:val="18"/>
              </w:rPr>
            </w:pPr>
            <w:r w:rsidRPr="00441B57">
              <w:rPr>
                <w:rFonts w:asciiTheme="majorEastAsia" w:eastAsiaTheme="majorEastAsia" w:hAnsiTheme="majorEastAsia" w:hint="eastAsia"/>
                <w:sz w:val="18"/>
              </w:rPr>
              <w:t xml:space="preserve">　⑪　その他監事の監査が実効的に行われることを確保するための体制</w:t>
            </w:r>
          </w:p>
          <w:p w14:paraId="4C4B14F4" w14:textId="2D288147" w:rsidR="00E8185B" w:rsidRPr="00441B57" w:rsidRDefault="00E8185B" w:rsidP="00F16EEC">
            <w:pPr>
              <w:spacing w:line="240" w:lineRule="exact"/>
              <w:ind w:left="360" w:hangingChars="200" w:hanging="360"/>
              <w:rPr>
                <w:rFonts w:asciiTheme="majorEastAsia" w:eastAsiaTheme="majorEastAsia" w:hAnsiTheme="majorEastAsia"/>
                <w:bCs/>
                <w:sz w:val="18"/>
                <w:szCs w:val="20"/>
              </w:rPr>
            </w:pPr>
          </w:p>
        </w:tc>
        <w:tc>
          <w:tcPr>
            <w:tcW w:w="1414" w:type="dxa"/>
            <w:tcBorders>
              <w:top w:val="nil"/>
              <w:bottom w:val="nil"/>
            </w:tcBorders>
          </w:tcPr>
          <w:p w14:paraId="776FB692" w14:textId="77777777" w:rsidR="001276FC" w:rsidRPr="00441B57" w:rsidRDefault="001276FC" w:rsidP="001276FC">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・関係規程類</w:t>
            </w:r>
          </w:p>
          <w:p w14:paraId="13BBE864" w14:textId="77777777" w:rsidR="001276FC" w:rsidRPr="00441B57" w:rsidRDefault="001276FC" w:rsidP="001276FC">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・理事会の議事録</w:t>
            </w:r>
          </w:p>
          <w:p w14:paraId="2ACF06CB"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【令第</w:t>
            </w:r>
            <w:r w:rsidRPr="00441B57">
              <w:rPr>
                <w:rFonts w:asciiTheme="majorEastAsia" w:eastAsiaTheme="majorEastAsia" w:hAnsiTheme="majorEastAsia"/>
                <w:bCs/>
                <w:sz w:val="14"/>
                <w:szCs w:val="16"/>
              </w:rPr>
              <w:t>13条の3】</w:t>
            </w:r>
          </w:p>
          <w:p w14:paraId="634451A4"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【規則第</w:t>
            </w:r>
            <w:r w:rsidRPr="00441B57">
              <w:rPr>
                <w:rFonts w:asciiTheme="majorEastAsia" w:eastAsiaTheme="majorEastAsia" w:hAnsiTheme="majorEastAsia"/>
                <w:bCs/>
                <w:sz w:val="14"/>
                <w:szCs w:val="16"/>
              </w:rPr>
              <w:t>2条の16】</w:t>
            </w:r>
          </w:p>
        </w:tc>
      </w:tr>
      <w:tr w:rsidR="00441B57" w:rsidRPr="00441B57" w14:paraId="119CBA42" w14:textId="77777777" w:rsidTr="00457E62">
        <w:trPr>
          <w:trHeight w:val="340"/>
        </w:trPr>
        <w:tc>
          <w:tcPr>
            <w:tcW w:w="3109" w:type="dxa"/>
            <w:gridSpan w:val="2"/>
            <w:tcBorders>
              <w:top w:val="single" w:sz="4" w:space="0" w:color="auto"/>
              <w:bottom w:val="nil"/>
            </w:tcBorders>
            <w:vAlign w:val="center"/>
          </w:tcPr>
          <w:p w14:paraId="5839AB2D" w14:textId="77777777" w:rsidR="001276FC" w:rsidRPr="00441B57" w:rsidRDefault="001276FC" w:rsidP="00F16EEC">
            <w:pPr>
              <w:spacing w:line="240" w:lineRule="exact"/>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３　評議員・評議員会</w:t>
            </w:r>
          </w:p>
        </w:tc>
        <w:tc>
          <w:tcPr>
            <w:tcW w:w="5514" w:type="dxa"/>
            <w:tcBorders>
              <w:top w:val="single" w:sz="4" w:space="0" w:color="auto"/>
              <w:bottom w:val="nil"/>
            </w:tcBorders>
            <w:vAlign w:val="center"/>
          </w:tcPr>
          <w:p w14:paraId="3768C1AD" w14:textId="77777777" w:rsidR="001276FC" w:rsidRPr="00441B57" w:rsidRDefault="001276FC" w:rsidP="00F16EEC">
            <w:pPr>
              <w:widowControl/>
              <w:spacing w:line="240" w:lineRule="exact"/>
              <w:ind w:left="180" w:hangingChars="100" w:hanging="180"/>
              <w:rPr>
                <w:rFonts w:asciiTheme="majorEastAsia" w:eastAsiaTheme="majorEastAsia" w:hAnsiTheme="majorEastAsia"/>
                <w:bCs/>
                <w:sz w:val="18"/>
                <w:szCs w:val="20"/>
              </w:rPr>
            </w:pPr>
          </w:p>
        </w:tc>
        <w:tc>
          <w:tcPr>
            <w:tcW w:w="1414" w:type="dxa"/>
            <w:tcBorders>
              <w:top w:val="single" w:sz="4" w:space="0" w:color="auto"/>
              <w:bottom w:val="nil"/>
            </w:tcBorders>
            <w:vAlign w:val="center"/>
          </w:tcPr>
          <w:p w14:paraId="48DAEC01" w14:textId="77777777" w:rsidR="001276FC" w:rsidRPr="00441B57" w:rsidRDefault="001276FC" w:rsidP="001276FC">
            <w:pPr>
              <w:spacing w:line="200" w:lineRule="exact"/>
              <w:ind w:leftChars="-50" w:left="40" w:hangingChars="100" w:hanging="160"/>
              <w:rPr>
                <w:rFonts w:asciiTheme="majorEastAsia" w:eastAsiaTheme="majorEastAsia" w:hAnsiTheme="majorEastAsia"/>
                <w:bCs/>
                <w:sz w:val="16"/>
                <w:szCs w:val="16"/>
              </w:rPr>
            </w:pPr>
          </w:p>
        </w:tc>
      </w:tr>
      <w:tr w:rsidR="00441B57" w:rsidRPr="00441B57" w14:paraId="652D018E" w14:textId="77777777" w:rsidTr="00457E62">
        <w:trPr>
          <w:trHeight w:val="340"/>
        </w:trPr>
        <w:tc>
          <w:tcPr>
            <w:tcW w:w="3109" w:type="dxa"/>
            <w:gridSpan w:val="2"/>
            <w:tcBorders>
              <w:top w:val="nil"/>
              <w:bottom w:val="nil"/>
            </w:tcBorders>
            <w:vAlign w:val="center"/>
          </w:tcPr>
          <w:p w14:paraId="44A22BED" w14:textId="77777777" w:rsidR="001276FC" w:rsidRPr="00441B57" w:rsidRDefault="001276FC" w:rsidP="00F16EEC">
            <w:pPr>
              <w:spacing w:line="240" w:lineRule="exact"/>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（１）評議員の選任</w:t>
            </w:r>
          </w:p>
        </w:tc>
        <w:tc>
          <w:tcPr>
            <w:tcW w:w="5514" w:type="dxa"/>
            <w:tcBorders>
              <w:top w:val="nil"/>
              <w:bottom w:val="nil"/>
            </w:tcBorders>
            <w:vAlign w:val="center"/>
          </w:tcPr>
          <w:p w14:paraId="1C7BF48C" w14:textId="77777777" w:rsidR="001276FC" w:rsidRPr="00441B57" w:rsidRDefault="001276FC" w:rsidP="00F16EEC">
            <w:pPr>
              <w:widowControl/>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vAlign w:val="center"/>
          </w:tcPr>
          <w:p w14:paraId="5A616358" w14:textId="77777777" w:rsidR="001276FC" w:rsidRPr="00441B57" w:rsidRDefault="001276FC" w:rsidP="001276FC">
            <w:pPr>
              <w:spacing w:line="200" w:lineRule="exact"/>
              <w:ind w:leftChars="-50" w:left="40" w:hangingChars="100" w:hanging="160"/>
              <w:rPr>
                <w:rFonts w:asciiTheme="majorEastAsia" w:eastAsiaTheme="majorEastAsia" w:hAnsiTheme="majorEastAsia"/>
                <w:bCs/>
                <w:sz w:val="16"/>
                <w:szCs w:val="16"/>
              </w:rPr>
            </w:pPr>
          </w:p>
        </w:tc>
      </w:tr>
      <w:tr w:rsidR="00441B57" w:rsidRPr="00441B57" w14:paraId="010DAA8A" w14:textId="77777777" w:rsidTr="00457E62">
        <w:trPr>
          <w:trHeight w:val="340"/>
        </w:trPr>
        <w:tc>
          <w:tcPr>
            <w:tcW w:w="3109" w:type="dxa"/>
            <w:gridSpan w:val="2"/>
            <w:tcBorders>
              <w:top w:val="nil"/>
              <w:bottom w:val="nil"/>
            </w:tcBorders>
            <w:vAlign w:val="center"/>
          </w:tcPr>
          <w:p w14:paraId="0AA19595" w14:textId="3ED13DAA" w:rsidR="001276FC" w:rsidRPr="00441B57" w:rsidRDefault="001276FC" w:rsidP="00CD1D7A">
            <w:pPr>
              <w:pStyle w:val="aa"/>
              <w:numPr>
                <w:ilvl w:val="0"/>
                <w:numId w:val="2"/>
              </w:numPr>
              <w:spacing w:line="240" w:lineRule="exact"/>
              <w:ind w:leftChars="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適正な手続による選任</w:t>
            </w:r>
          </w:p>
        </w:tc>
        <w:tc>
          <w:tcPr>
            <w:tcW w:w="5514" w:type="dxa"/>
            <w:tcBorders>
              <w:top w:val="nil"/>
              <w:bottom w:val="nil"/>
            </w:tcBorders>
            <w:vAlign w:val="center"/>
          </w:tcPr>
          <w:p w14:paraId="73F4254E" w14:textId="77777777" w:rsidR="001276FC" w:rsidRPr="00441B57" w:rsidRDefault="001276FC" w:rsidP="00F16EEC">
            <w:pPr>
              <w:widowControl/>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vAlign w:val="center"/>
          </w:tcPr>
          <w:p w14:paraId="784819AB" w14:textId="77777777" w:rsidR="001276FC" w:rsidRPr="00441B57" w:rsidRDefault="001276FC" w:rsidP="001276FC">
            <w:pPr>
              <w:spacing w:line="200" w:lineRule="exact"/>
              <w:ind w:leftChars="-50" w:left="40" w:hangingChars="100" w:hanging="160"/>
              <w:rPr>
                <w:rFonts w:asciiTheme="majorEastAsia" w:eastAsiaTheme="majorEastAsia" w:hAnsiTheme="majorEastAsia"/>
                <w:bCs/>
                <w:sz w:val="16"/>
                <w:szCs w:val="16"/>
              </w:rPr>
            </w:pPr>
          </w:p>
        </w:tc>
      </w:tr>
      <w:tr w:rsidR="00441B57" w:rsidRPr="00441B57" w14:paraId="709D4309" w14:textId="77777777" w:rsidTr="00457E62">
        <w:tc>
          <w:tcPr>
            <w:tcW w:w="1843" w:type="dxa"/>
            <w:tcBorders>
              <w:top w:val="nil"/>
              <w:bottom w:val="nil"/>
            </w:tcBorders>
          </w:tcPr>
          <w:p w14:paraId="04541587" w14:textId="58AE65C3" w:rsidR="001276FC" w:rsidRPr="00441B57" w:rsidRDefault="00711603" w:rsidP="00F16EEC">
            <w:pPr>
              <w:widowControl/>
              <w:spacing w:line="240" w:lineRule="exact"/>
              <w:ind w:left="360" w:hangingChars="200" w:hanging="360"/>
              <w:rPr>
                <w:rFonts w:asciiTheme="majorEastAsia" w:eastAsiaTheme="majorEastAsia" w:hAnsiTheme="majorEastAsia"/>
                <w:sz w:val="18"/>
              </w:rPr>
            </w:pPr>
            <w:r w:rsidRPr="00441B57">
              <w:rPr>
                <w:rFonts w:asciiTheme="majorEastAsia" w:eastAsiaTheme="majorEastAsia" w:hAnsiTheme="majorEastAsia" w:hint="eastAsia"/>
                <w:bCs/>
                <w:sz w:val="18"/>
                <w:szCs w:val="20"/>
              </w:rPr>
              <w:t xml:space="preserve">　</w:t>
            </w:r>
            <w:r w:rsidR="001276FC" w:rsidRPr="00441B57">
              <w:rPr>
                <w:rFonts w:asciiTheme="majorEastAsia" w:eastAsiaTheme="majorEastAsia" w:hAnsiTheme="majorEastAsia" w:hint="eastAsia"/>
                <w:bCs/>
                <w:sz w:val="18"/>
                <w:szCs w:val="20"/>
              </w:rPr>
              <w:t xml:space="preserve">　</w:t>
            </w:r>
            <w:r w:rsidR="001276FC" w:rsidRPr="00441B57">
              <w:rPr>
                <w:rFonts w:asciiTheme="majorEastAsia" w:eastAsiaTheme="majorEastAsia" w:hAnsiTheme="majorEastAsia" w:hint="eastAsia"/>
                <w:sz w:val="18"/>
              </w:rPr>
              <w:t>定款の定めるところにより社会福祉法人の適正な運営に必要な識見を有する者が選任されているか</w:t>
            </w:r>
          </w:p>
          <w:p w14:paraId="28CA81A9" w14:textId="77777777" w:rsidR="001276FC" w:rsidRPr="00441B57" w:rsidRDefault="001276FC" w:rsidP="00F16EEC">
            <w:pPr>
              <w:widowControl/>
              <w:spacing w:line="240" w:lineRule="exact"/>
              <w:ind w:left="360" w:hangingChars="200" w:hanging="360"/>
              <w:rPr>
                <w:rFonts w:asciiTheme="majorEastAsia" w:eastAsiaTheme="majorEastAsia" w:hAnsiTheme="majorEastAsia"/>
                <w:sz w:val="18"/>
              </w:rPr>
            </w:pPr>
          </w:p>
          <w:p w14:paraId="7BDCF668" w14:textId="77777777" w:rsidR="001276FC" w:rsidRPr="00441B57" w:rsidRDefault="001276FC" w:rsidP="00F16EEC">
            <w:pPr>
              <w:widowControl/>
              <w:spacing w:line="240" w:lineRule="exact"/>
              <w:ind w:left="360" w:hangingChars="200" w:hanging="360"/>
              <w:rPr>
                <w:rFonts w:asciiTheme="majorEastAsia" w:eastAsiaTheme="majorEastAsia" w:hAnsiTheme="majorEastAsia"/>
                <w:sz w:val="18"/>
              </w:rPr>
            </w:pPr>
          </w:p>
          <w:p w14:paraId="66E5F5AB" w14:textId="77777777" w:rsidR="001276FC" w:rsidRPr="00441B57" w:rsidRDefault="001276FC" w:rsidP="00F16EEC">
            <w:pPr>
              <w:widowControl/>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nil"/>
            </w:tcBorders>
          </w:tcPr>
          <w:p w14:paraId="1F0E8959" w14:textId="77777777" w:rsidR="001276FC" w:rsidRPr="00441B57" w:rsidRDefault="001276FC" w:rsidP="00F16EEC">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lastRenderedPageBreak/>
              <w:t>いる　いない</w:t>
            </w:r>
          </w:p>
          <w:p w14:paraId="0BB7E836" w14:textId="77777777" w:rsidR="001276FC" w:rsidRPr="00441B57" w:rsidRDefault="001276FC" w:rsidP="00F16EEC">
            <w:pPr>
              <w:spacing w:line="240" w:lineRule="exact"/>
              <w:jc w:val="center"/>
              <w:rPr>
                <w:rFonts w:asciiTheme="majorEastAsia" w:eastAsiaTheme="majorEastAsia" w:hAnsiTheme="majorEastAsia"/>
                <w:bCs/>
                <w:sz w:val="18"/>
                <w:szCs w:val="20"/>
              </w:rPr>
            </w:pPr>
          </w:p>
          <w:p w14:paraId="29542108" w14:textId="77777777" w:rsidR="001276FC" w:rsidRPr="00441B57" w:rsidRDefault="001276FC" w:rsidP="00F16EEC">
            <w:pPr>
              <w:spacing w:line="240" w:lineRule="exact"/>
              <w:jc w:val="center"/>
              <w:rPr>
                <w:rFonts w:asciiTheme="majorEastAsia" w:eastAsiaTheme="majorEastAsia" w:hAnsiTheme="majorEastAsia"/>
                <w:bCs/>
                <w:sz w:val="18"/>
                <w:szCs w:val="20"/>
              </w:rPr>
            </w:pPr>
          </w:p>
          <w:p w14:paraId="1B83F957" w14:textId="77777777" w:rsidR="001276FC" w:rsidRPr="00441B57" w:rsidRDefault="001276FC" w:rsidP="00F16EEC">
            <w:pPr>
              <w:spacing w:line="240" w:lineRule="exact"/>
              <w:jc w:val="center"/>
              <w:rPr>
                <w:rFonts w:asciiTheme="majorEastAsia" w:eastAsiaTheme="majorEastAsia" w:hAnsiTheme="majorEastAsia"/>
                <w:bCs/>
                <w:sz w:val="18"/>
                <w:szCs w:val="20"/>
              </w:rPr>
            </w:pPr>
          </w:p>
          <w:p w14:paraId="31013262" w14:textId="77777777" w:rsidR="001276FC" w:rsidRPr="00441B57" w:rsidRDefault="001276FC" w:rsidP="00F16EEC">
            <w:pPr>
              <w:spacing w:line="240" w:lineRule="exact"/>
              <w:jc w:val="center"/>
              <w:rPr>
                <w:rFonts w:asciiTheme="majorEastAsia" w:eastAsiaTheme="majorEastAsia" w:hAnsiTheme="majorEastAsia"/>
                <w:bCs/>
                <w:sz w:val="18"/>
                <w:szCs w:val="20"/>
              </w:rPr>
            </w:pPr>
          </w:p>
          <w:p w14:paraId="15F6A0C9" w14:textId="77777777" w:rsidR="001276FC" w:rsidRPr="00441B57" w:rsidRDefault="001276FC" w:rsidP="00F16EEC">
            <w:pPr>
              <w:spacing w:line="240" w:lineRule="exact"/>
              <w:jc w:val="center"/>
              <w:rPr>
                <w:rFonts w:asciiTheme="majorEastAsia" w:eastAsiaTheme="majorEastAsia" w:hAnsiTheme="majorEastAsia"/>
                <w:bCs/>
                <w:sz w:val="18"/>
                <w:szCs w:val="20"/>
              </w:rPr>
            </w:pPr>
          </w:p>
          <w:p w14:paraId="318307ED" w14:textId="77777777" w:rsidR="001276FC" w:rsidRPr="00441B57" w:rsidRDefault="001276FC" w:rsidP="00F16EEC">
            <w:pPr>
              <w:spacing w:line="240" w:lineRule="exact"/>
              <w:jc w:val="center"/>
              <w:rPr>
                <w:rFonts w:asciiTheme="majorEastAsia" w:eastAsiaTheme="majorEastAsia" w:hAnsiTheme="majorEastAsia"/>
                <w:bCs/>
                <w:sz w:val="18"/>
                <w:szCs w:val="20"/>
              </w:rPr>
            </w:pPr>
          </w:p>
          <w:p w14:paraId="0AD3DED3" w14:textId="77777777" w:rsidR="001276FC" w:rsidRPr="00441B57" w:rsidRDefault="001276FC" w:rsidP="00F16EEC">
            <w:pPr>
              <w:spacing w:line="240" w:lineRule="exact"/>
              <w:jc w:val="center"/>
              <w:rPr>
                <w:rFonts w:asciiTheme="majorEastAsia" w:eastAsiaTheme="majorEastAsia" w:hAnsiTheme="majorEastAsia"/>
                <w:bCs/>
                <w:sz w:val="18"/>
                <w:szCs w:val="20"/>
              </w:rPr>
            </w:pPr>
          </w:p>
        </w:tc>
        <w:tc>
          <w:tcPr>
            <w:tcW w:w="5514" w:type="dxa"/>
            <w:tcBorders>
              <w:top w:val="nil"/>
              <w:bottom w:val="nil"/>
            </w:tcBorders>
          </w:tcPr>
          <w:p w14:paraId="7D180251" w14:textId="3ACF3339" w:rsidR="001276FC" w:rsidRPr="00441B57" w:rsidRDefault="006925F5" w:rsidP="00F16EEC">
            <w:pPr>
              <w:widowControl/>
              <w:spacing w:line="240" w:lineRule="exact"/>
              <w:ind w:left="180" w:hangingChars="100" w:hanging="180"/>
              <w:rPr>
                <w:rFonts w:asciiTheme="majorEastAsia" w:eastAsiaTheme="majorEastAsia" w:hAnsiTheme="majorEastAsia"/>
                <w:sz w:val="18"/>
                <w:szCs w:val="20"/>
              </w:rPr>
            </w:pPr>
            <w:r w:rsidRPr="00441B57">
              <w:rPr>
                <w:rFonts w:asciiTheme="majorEastAsia" w:eastAsiaTheme="majorEastAsia" w:hAnsiTheme="majorEastAsia" w:hint="eastAsia"/>
                <w:bCs/>
                <w:sz w:val="18"/>
                <w:szCs w:val="20"/>
              </w:rPr>
              <w:t>○</w:t>
            </w:r>
            <w:r w:rsidR="001276FC" w:rsidRPr="00441B57">
              <w:rPr>
                <w:rFonts w:asciiTheme="majorEastAsia" w:eastAsiaTheme="majorEastAsia" w:hAnsiTheme="majorEastAsia" w:hint="eastAsia"/>
                <w:sz w:val="18"/>
                <w:szCs w:val="20"/>
              </w:rPr>
              <w:t>評議員については、「社会福祉法人の適正な運営に必要な識見を有する者」のうちから、定款の定めるところにより選任する。</w:t>
            </w:r>
          </w:p>
          <w:p w14:paraId="1D1DCA13" w14:textId="77777777" w:rsidR="001276FC" w:rsidRPr="00441B57" w:rsidRDefault="001276FC" w:rsidP="00F16EEC">
            <w:pPr>
              <w:widowControl/>
              <w:spacing w:line="240" w:lineRule="exact"/>
              <w:ind w:left="180" w:hangingChars="100" w:hanging="180"/>
              <w:rPr>
                <w:rFonts w:asciiTheme="majorEastAsia" w:eastAsiaTheme="majorEastAsia" w:hAnsiTheme="majorEastAsia"/>
                <w:sz w:val="18"/>
                <w:szCs w:val="20"/>
              </w:rPr>
            </w:pPr>
            <w:r w:rsidRPr="00441B57">
              <w:rPr>
                <w:rFonts w:asciiTheme="majorEastAsia" w:eastAsiaTheme="majorEastAsia" w:hAnsiTheme="majorEastAsia" w:hint="eastAsia"/>
                <w:sz w:val="18"/>
                <w:szCs w:val="20"/>
              </w:rPr>
              <w:t xml:space="preserve">　そのため、法人は、定款で評議員の選任に必要な事項（例：評議員選任・解任委員会を設置し、当該委員会により評議員を選任する）を定め、その定めに基づき評議員の選任を行う。</w:t>
            </w:r>
          </w:p>
          <w:p w14:paraId="1ADDFD11" w14:textId="77777777" w:rsidR="001276FC" w:rsidRPr="00441B57" w:rsidRDefault="001276FC" w:rsidP="00F16EEC">
            <w:pPr>
              <w:widowControl/>
              <w:spacing w:line="240" w:lineRule="exact"/>
              <w:ind w:left="180" w:hangingChars="100" w:hanging="180"/>
              <w:rPr>
                <w:rFonts w:asciiTheme="majorEastAsia" w:eastAsiaTheme="majorEastAsia" w:hAnsiTheme="majorEastAsia"/>
                <w:sz w:val="18"/>
                <w:szCs w:val="20"/>
              </w:rPr>
            </w:pPr>
            <w:r w:rsidRPr="00441B57">
              <w:rPr>
                <w:rFonts w:asciiTheme="majorEastAsia" w:eastAsiaTheme="majorEastAsia" w:hAnsiTheme="majorEastAsia" w:hint="eastAsia"/>
                <w:sz w:val="18"/>
                <w:szCs w:val="20"/>
              </w:rPr>
              <w:t xml:space="preserve">　ただし、理事又は理事会が評議員を選任し、又は解任する旨の定款の定めは効力を有しない。</w:t>
            </w:r>
          </w:p>
          <w:p w14:paraId="51423790" w14:textId="77777777" w:rsidR="001276FC" w:rsidRPr="00441B57" w:rsidRDefault="001276FC" w:rsidP="00F16EEC">
            <w:pPr>
              <w:widowControl/>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lastRenderedPageBreak/>
              <w:t>○法人における評議員の選任の手続においては、評議員候補者が「社会福祉法人の適正な運営に必要な識見を有する者」である旨を説明することが必要である。</w:t>
            </w:r>
          </w:p>
          <w:p w14:paraId="745A669A" w14:textId="77777777" w:rsidR="001276FC" w:rsidRPr="00441B57" w:rsidRDefault="001276FC" w:rsidP="00F16EEC">
            <w:pPr>
              <w:autoSpaceDE w:val="0"/>
              <w:autoSpaceDN w:val="0"/>
              <w:adjustRightInd w:val="0"/>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法人と評議員との関係は、委任に関する規定に従う。</w:t>
            </w:r>
          </w:p>
          <w:p w14:paraId="4B1F133D" w14:textId="77777777" w:rsidR="001276FC" w:rsidRPr="00441B57" w:rsidRDefault="001276FC" w:rsidP="00F16EEC">
            <w:pPr>
              <w:autoSpaceDE w:val="0"/>
              <w:autoSpaceDN w:val="0"/>
              <w:adjustRightInd w:val="0"/>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そのため、定款の規定に基づき評議員として選任された者が就任を承諾することで、その時点（承諾のときに評議員の任期が開始していない場合は任期の開始時）から評議員となるものであるため、この就任の承諾の有無については、評議員の役割の重要性に鑑み、文書による確認（就任承諾書の徴収等）によって行う必要があり、当該文書は法人において保存される必要がある。</w:t>
            </w:r>
          </w:p>
          <w:p w14:paraId="0231D737" w14:textId="77777777" w:rsidR="001276FC" w:rsidRPr="00441B57" w:rsidRDefault="001276FC" w:rsidP="006337C7">
            <w:pPr>
              <w:widowControl/>
              <w:spacing w:line="0" w:lineRule="atLeas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なお、評議員の選任の手続において、選任された者に対する委嘱状による委嘱が必要とされるものではないが、法人において、選任された者に委嘱状により評議員に選任された旨を伝達するとともに、就任の意思の確認を行うことは差し支えない。</w:t>
            </w:r>
          </w:p>
          <w:p w14:paraId="4D1A1A78" w14:textId="77777777" w:rsidR="006337C7" w:rsidRPr="00441B57" w:rsidRDefault="006337C7" w:rsidP="006337C7">
            <w:pPr>
              <w:widowControl/>
              <w:spacing w:line="0" w:lineRule="atLeast"/>
              <w:ind w:left="60" w:hangingChars="100" w:hanging="60"/>
              <w:rPr>
                <w:rFonts w:asciiTheme="majorEastAsia" w:eastAsiaTheme="majorEastAsia" w:hAnsiTheme="majorEastAsia" w:cs="ＭＳゴシック"/>
                <w:kern w:val="0"/>
                <w:sz w:val="6"/>
                <w:szCs w:val="18"/>
              </w:rPr>
            </w:pPr>
          </w:p>
        </w:tc>
        <w:tc>
          <w:tcPr>
            <w:tcW w:w="1414" w:type="dxa"/>
            <w:tcBorders>
              <w:top w:val="nil"/>
              <w:bottom w:val="nil"/>
            </w:tcBorders>
          </w:tcPr>
          <w:p w14:paraId="7D763DFE" w14:textId="77777777" w:rsidR="001276FC" w:rsidRPr="00441B57" w:rsidRDefault="001276FC" w:rsidP="001276FC">
            <w:pPr>
              <w:spacing w:line="200" w:lineRule="exact"/>
              <w:ind w:leftChars="-50" w:left="40" w:hangingChars="100" w:hanging="160"/>
              <w:rPr>
                <w:rFonts w:asciiTheme="majorEastAsia" w:eastAsiaTheme="majorEastAsia" w:hAnsiTheme="majorEastAsia"/>
                <w:sz w:val="16"/>
                <w:szCs w:val="16"/>
              </w:rPr>
            </w:pPr>
            <w:r w:rsidRPr="00441B57">
              <w:rPr>
                <w:rFonts w:asciiTheme="majorEastAsia" w:eastAsiaTheme="majorEastAsia" w:hAnsiTheme="majorEastAsia" w:hint="eastAsia"/>
                <w:bCs/>
                <w:sz w:val="16"/>
                <w:szCs w:val="16"/>
              </w:rPr>
              <w:lastRenderedPageBreak/>
              <w:t>・</w:t>
            </w:r>
            <w:r w:rsidRPr="00441B57">
              <w:rPr>
                <w:rFonts w:asciiTheme="majorEastAsia" w:eastAsiaTheme="majorEastAsia" w:hAnsiTheme="majorEastAsia" w:hint="eastAsia"/>
                <w:sz w:val="16"/>
                <w:szCs w:val="16"/>
              </w:rPr>
              <w:t>評議員の選任に関する書類（評議員選任・解任委員会の資料、議事録等）</w:t>
            </w:r>
          </w:p>
          <w:p w14:paraId="3C35264B" w14:textId="77777777" w:rsidR="001276FC" w:rsidRPr="00441B57" w:rsidRDefault="001276FC" w:rsidP="001276FC">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sz w:val="16"/>
                <w:szCs w:val="16"/>
              </w:rPr>
              <w:t>・就任承諾書等</w:t>
            </w:r>
          </w:p>
          <w:p w14:paraId="5E0AF02C"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【法第</w:t>
            </w:r>
            <w:r w:rsidRPr="00441B57">
              <w:rPr>
                <w:rFonts w:asciiTheme="majorEastAsia" w:eastAsiaTheme="majorEastAsia" w:hAnsiTheme="majorEastAsia"/>
                <w:bCs/>
                <w:sz w:val="14"/>
                <w:szCs w:val="16"/>
              </w:rPr>
              <w:t>31条第5</w:t>
            </w:r>
            <w:r w:rsidRPr="00441B57">
              <w:rPr>
                <w:rFonts w:asciiTheme="majorEastAsia" w:eastAsiaTheme="majorEastAsia" w:hAnsiTheme="majorEastAsia" w:hint="eastAsia"/>
                <w:bCs/>
                <w:sz w:val="14"/>
                <w:szCs w:val="16"/>
              </w:rPr>
              <w:t>項】</w:t>
            </w:r>
          </w:p>
          <w:p w14:paraId="64ACBB86"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【法第</w:t>
            </w:r>
            <w:r w:rsidRPr="00441B57">
              <w:rPr>
                <w:rFonts w:asciiTheme="majorEastAsia" w:eastAsiaTheme="majorEastAsia" w:hAnsiTheme="majorEastAsia"/>
                <w:bCs/>
                <w:sz w:val="14"/>
                <w:szCs w:val="16"/>
              </w:rPr>
              <w:t>38条】</w:t>
            </w:r>
          </w:p>
          <w:p w14:paraId="51A2E0F7"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【法第</w:t>
            </w:r>
            <w:r w:rsidRPr="00441B57">
              <w:rPr>
                <w:rFonts w:asciiTheme="majorEastAsia" w:eastAsiaTheme="majorEastAsia" w:hAnsiTheme="majorEastAsia"/>
                <w:bCs/>
                <w:sz w:val="14"/>
                <w:szCs w:val="16"/>
              </w:rPr>
              <w:t>39条】</w:t>
            </w:r>
          </w:p>
        </w:tc>
      </w:tr>
      <w:tr w:rsidR="00441B57" w:rsidRPr="00441B57" w14:paraId="69753E1F" w14:textId="77777777" w:rsidTr="00457E62">
        <w:trPr>
          <w:trHeight w:val="340"/>
        </w:trPr>
        <w:tc>
          <w:tcPr>
            <w:tcW w:w="8623" w:type="dxa"/>
            <w:gridSpan w:val="3"/>
            <w:tcBorders>
              <w:top w:val="nil"/>
              <w:bottom w:val="nil"/>
            </w:tcBorders>
            <w:vAlign w:val="center"/>
          </w:tcPr>
          <w:p w14:paraId="5C21B245" w14:textId="399A2602" w:rsidR="001276FC" w:rsidRPr="00441B57" w:rsidRDefault="001276FC" w:rsidP="00CD1D7A">
            <w:pPr>
              <w:pStyle w:val="aa"/>
              <w:numPr>
                <w:ilvl w:val="0"/>
                <w:numId w:val="2"/>
              </w:numPr>
              <w:spacing w:line="240" w:lineRule="exact"/>
              <w:ind w:leftChars="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評議員となることができない者又は適当でない者の選任</w:t>
            </w:r>
          </w:p>
        </w:tc>
        <w:tc>
          <w:tcPr>
            <w:tcW w:w="1414" w:type="dxa"/>
            <w:tcBorders>
              <w:top w:val="nil"/>
              <w:bottom w:val="nil"/>
            </w:tcBorders>
          </w:tcPr>
          <w:p w14:paraId="13C0E09A"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p>
        </w:tc>
      </w:tr>
      <w:tr w:rsidR="00441B57" w:rsidRPr="00441B57" w14:paraId="59FA3928" w14:textId="77777777" w:rsidTr="00457E62">
        <w:tc>
          <w:tcPr>
            <w:tcW w:w="1843" w:type="dxa"/>
            <w:tcBorders>
              <w:top w:val="nil"/>
              <w:bottom w:val="nil"/>
            </w:tcBorders>
          </w:tcPr>
          <w:p w14:paraId="51DD24B8" w14:textId="77777777" w:rsidR="001276FC" w:rsidRPr="00441B57" w:rsidRDefault="001276FC" w:rsidP="00F16EEC">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18"/>
              </w:rPr>
              <w:t>欠格事由に該当する者が選任されていないか</w:t>
            </w:r>
          </w:p>
        </w:tc>
        <w:tc>
          <w:tcPr>
            <w:tcW w:w="1266" w:type="dxa"/>
            <w:tcBorders>
              <w:top w:val="nil"/>
              <w:bottom w:val="nil"/>
            </w:tcBorders>
          </w:tcPr>
          <w:p w14:paraId="2BD6918B" w14:textId="77777777" w:rsidR="001276FC" w:rsidRPr="00441B57" w:rsidRDefault="001276FC" w:rsidP="00F16EEC">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tc>
        <w:tc>
          <w:tcPr>
            <w:tcW w:w="5514" w:type="dxa"/>
            <w:tcBorders>
              <w:top w:val="nil"/>
              <w:bottom w:val="nil"/>
            </w:tcBorders>
          </w:tcPr>
          <w:p w14:paraId="619A4E25" w14:textId="41D556B3" w:rsidR="001276FC" w:rsidRPr="00441B57" w:rsidRDefault="001276FC" w:rsidP="00F16EEC">
            <w:pPr>
              <w:autoSpaceDE w:val="0"/>
              <w:autoSpaceDN w:val="0"/>
              <w:adjustRightInd w:val="0"/>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評議員会は、役員の選任・解任の権限や定款変更の承認等の法人の基本的事項について決議する権限を有し、これらを通じて中立・公正な立場から理事等を牽制・監督する役割を担う機関である。そして、その評議員会を構成する評議員の職務については、個々の評議員の責任に基づき行われるものであることから、当該責任を全うさせるため、一定の場合が欠格事由（注）として定められる。</w:t>
            </w:r>
          </w:p>
          <w:p w14:paraId="306BFA27" w14:textId="77777777" w:rsidR="00663EA9" w:rsidRPr="00441B57" w:rsidRDefault="00663EA9" w:rsidP="00F16EEC">
            <w:pPr>
              <w:autoSpaceDE w:val="0"/>
              <w:autoSpaceDN w:val="0"/>
              <w:adjustRightInd w:val="0"/>
              <w:spacing w:line="240" w:lineRule="exact"/>
              <w:ind w:left="180" w:hangingChars="100" w:hanging="180"/>
              <w:rPr>
                <w:rFonts w:asciiTheme="majorEastAsia" w:eastAsiaTheme="majorEastAsia" w:hAnsiTheme="majorEastAsia" w:cs="ＭＳゴシック"/>
                <w:kern w:val="0"/>
                <w:sz w:val="18"/>
                <w:szCs w:val="18"/>
              </w:rPr>
            </w:pPr>
          </w:p>
          <w:p w14:paraId="77B4DAAC" w14:textId="77777777" w:rsidR="001276FC" w:rsidRPr="00441B57" w:rsidRDefault="001276FC" w:rsidP="0031378C">
            <w:pPr>
              <w:spacing w:line="240" w:lineRule="exact"/>
              <w:ind w:left="720" w:hangingChars="400" w:hanging="720"/>
              <w:rPr>
                <w:rFonts w:asciiTheme="majorEastAsia" w:eastAsiaTheme="majorEastAsia" w:hAnsiTheme="majorEastAsia"/>
                <w:bCs/>
                <w:sz w:val="18"/>
                <w:szCs w:val="18"/>
              </w:rPr>
            </w:pPr>
            <w:r w:rsidRPr="00441B57">
              <w:rPr>
                <w:rFonts w:asciiTheme="majorEastAsia" w:eastAsiaTheme="majorEastAsia" w:hAnsiTheme="majorEastAsia" w:hint="eastAsia"/>
                <w:bCs/>
                <w:sz w:val="18"/>
                <w:szCs w:val="18"/>
              </w:rPr>
              <w:t xml:space="preserve">　（注）欠格事由（評議員となることができない者）は次のとおり。</w:t>
            </w:r>
          </w:p>
          <w:p w14:paraId="7035F4A3" w14:textId="77777777" w:rsidR="001276FC" w:rsidRPr="00441B57" w:rsidRDefault="001276FC" w:rsidP="00F16EEC">
            <w:pPr>
              <w:autoSpaceDE w:val="0"/>
              <w:autoSpaceDN w:val="0"/>
              <w:adjustRightInd w:val="0"/>
              <w:spacing w:line="240" w:lineRule="exact"/>
              <w:ind w:left="360" w:hangingChars="200" w:hanging="36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①　法人</w:t>
            </w:r>
          </w:p>
          <w:p w14:paraId="60F710AB" w14:textId="58721DFF" w:rsidR="001276FC" w:rsidRPr="00441B57" w:rsidRDefault="001276FC" w:rsidP="000446A6">
            <w:pPr>
              <w:autoSpaceDE w:val="0"/>
              <w:autoSpaceDN w:val="0"/>
              <w:adjustRightInd w:val="0"/>
              <w:spacing w:line="240" w:lineRule="exact"/>
              <w:ind w:left="540" w:hangingChars="300" w:hanging="5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②　</w:t>
            </w:r>
            <w:r w:rsidR="00F5304B" w:rsidRPr="00441B57">
              <w:rPr>
                <w:rFonts w:asciiTheme="majorEastAsia" w:eastAsiaTheme="majorEastAsia" w:hAnsiTheme="majorEastAsia" w:cs="ＭＳゴシック" w:hint="eastAsia"/>
                <w:kern w:val="0"/>
                <w:sz w:val="18"/>
                <w:szCs w:val="21"/>
              </w:rPr>
              <w:t>精神の機能の障害により職務を適正に執行するに当たって必要な認知、判断及び意思疎通を適切に行うことができない者</w:t>
            </w:r>
          </w:p>
          <w:p w14:paraId="014748EA" w14:textId="77777777" w:rsidR="001276FC" w:rsidRPr="00441B57" w:rsidRDefault="001276FC" w:rsidP="00F16EEC">
            <w:pPr>
              <w:autoSpaceDE w:val="0"/>
              <w:autoSpaceDN w:val="0"/>
              <w:adjustRightInd w:val="0"/>
              <w:spacing w:line="240" w:lineRule="exact"/>
              <w:ind w:left="540" w:hangingChars="300" w:hanging="5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③　生活保護法、児童福祉法、老人福祉法、身体障害者福祉法又はこの法律の規定に違反して刑に処せられ、その執行を終わり、又は執行を受けることがなくなるまでの者</w:t>
            </w:r>
          </w:p>
          <w:p w14:paraId="26C4F5DA" w14:textId="77777777" w:rsidR="001276FC" w:rsidRPr="00441B57" w:rsidRDefault="001276FC" w:rsidP="00F16EEC">
            <w:pPr>
              <w:autoSpaceDE w:val="0"/>
              <w:autoSpaceDN w:val="0"/>
              <w:adjustRightInd w:val="0"/>
              <w:spacing w:line="240" w:lineRule="exact"/>
              <w:ind w:left="540" w:hangingChars="300" w:hanging="5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④　③のほか、禁固以上の刑に処せられ、その執行を終わり、又は執行を受けることがなくなるまでの者</w:t>
            </w:r>
          </w:p>
          <w:p w14:paraId="6D18728D" w14:textId="3850E083" w:rsidR="001276FC" w:rsidRPr="00441B57" w:rsidRDefault="001276FC" w:rsidP="00F16EEC">
            <w:pPr>
              <w:autoSpaceDE w:val="0"/>
              <w:autoSpaceDN w:val="0"/>
              <w:adjustRightInd w:val="0"/>
              <w:spacing w:line="240" w:lineRule="exact"/>
              <w:ind w:left="540" w:hangingChars="300" w:hanging="5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⑤　所轄庁の解散命令により解散を命ぜられた法人の解散当時の役員</w:t>
            </w:r>
          </w:p>
          <w:p w14:paraId="11C1D2F7" w14:textId="51ADD004" w:rsidR="0057687C" w:rsidRPr="00441B57" w:rsidRDefault="0057687C" w:rsidP="00F16EEC">
            <w:pPr>
              <w:autoSpaceDE w:val="0"/>
              <w:autoSpaceDN w:val="0"/>
              <w:adjustRightInd w:val="0"/>
              <w:spacing w:line="240" w:lineRule="exact"/>
              <w:ind w:left="540" w:hangingChars="300" w:hanging="5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w:t>
            </w:r>
            <w:r w:rsidRPr="00441B57">
              <w:rPr>
                <w:rFonts w:asciiTheme="majorEastAsia" w:eastAsiaTheme="majorEastAsia" w:hAnsiTheme="majorEastAsia" w:cs="ＭＳゴシック"/>
                <w:kern w:val="0"/>
                <w:sz w:val="18"/>
                <w:szCs w:val="21"/>
              </w:rPr>
              <w:t xml:space="preserve">   </w:t>
            </w:r>
            <w:r w:rsidRPr="00441B57">
              <w:rPr>
                <w:rFonts w:asciiTheme="majorEastAsia" w:eastAsiaTheme="majorEastAsia" w:hAnsiTheme="majorEastAsia" w:cs="ＭＳゴシック" w:hint="eastAsia"/>
                <w:kern w:val="0"/>
                <w:sz w:val="18"/>
                <w:szCs w:val="21"/>
              </w:rPr>
              <w:t>⑥　暴力団員又は暴力団員でなくなった日から５年を経過しない者</w:t>
            </w:r>
          </w:p>
          <w:p w14:paraId="50269947" w14:textId="77777777" w:rsidR="00663EA9" w:rsidRPr="00441B57" w:rsidRDefault="00663EA9" w:rsidP="00F16EEC">
            <w:pPr>
              <w:autoSpaceDE w:val="0"/>
              <w:autoSpaceDN w:val="0"/>
              <w:adjustRightInd w:val="0"/>
              <w:spacing w:line="240" w:lineRule="exact"/>
              <w:ind w:left="540" w:hangingChars="300" w:hanging="540"/>
              <w:rPr>
                <w:rFonts w:asciiTheme="majorEastAsia" w:eastAsiaTheme="majorEastAsia" w:hAnsiTheme="majorEastAsia" w:cs="ＭＳゴシック"/>
                <w:kern w:val="0"/>
                <w:sz w:val="18"/>
                <w:szCs w:val="21"/>
              </w:rPr>
            </w:pPr>
          </w:p>
          <w:p w14:paraId="6C51F553" w14:textId="23D32E56" w:rsidR="00F76983" w:rsidRPr="00441B57" w:rsidRDefault="001276FC" w:rsidP="00F76983">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w:t>
            </w:r>
            <w:r w:rsidR="00F76983" w:rsidRPr="00441B57">
              <w:rPr>
                <w:rFonts w:asciiTheme="majorEastAsia" w:eastAsiaTheme="majorEastAsia" w:hAnsiTheme="majorEastAsia" w:hint="eastAsia"/>
                <w:sz w:val="18"/>
                <w:szCs w:val="21"/>
              </w:rPr>
              <w:t>法人は、評議員の選任に当たり、理事候補者が欠格事由に該当しないかについて、確認を行う必要がある。</w:t>
            </w:r>
          </w:p>
          <w:p w14:paraId="15C7D73A" w14:textId="51ECA77C" w:rsidR="00F76983" w:rsidRPr="00441B57" w:rsidRDefault="00F76983" w:rsidP="00C86567">
            <w:pPr>
              <w:spacing w:line="240" w:lineRule="exact"/>
              <w:ind w:leftChars="75" w:left="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18"/>
              </w:rPr>
              <w:t>特に、欠格事由の②の確認方法としては、誓約書等により候補者本人にこれらの者に該当しないことの確認を行う方法で差し支えないが、必要に応じて法人の判断により医師の診断書等により確認することが考えられる。なお、成年被後見人又は被保佐人であることのみをもって当該欠格事由に当たるとすることはできないことに留意が必要である。</w:t>
            </w:r>
          </w:p>
          <w:p w14:paraId="4E44668B" w14:textId="77777777" w:rsidR="00E8185B" w:rsidRPr="00441B57" w:rsidRDefault="00E8185B" w:rsidP="009471E1">
            <w:pPr>
              <w:widowControl/>
              <w:spacing w:line="0" w:lineRule="atLeast"/>
              <w:ind w:leftChars="80" w:left="192"/>
              <w:rPr>
                <w:rFonts w:asciiTheme="majorEastAsia" w:eastAsiaTheme="majorEastAsia" w:hAnsiTheme="majorEastAsia" w:cs="ＭＳゴシック"/>
                <w:kern w:val="0"/>
                <w:sz w:val="18"/>
                <w:szCs w:val="21"/>
              </w:rPr>
            </w:pPr>
          </w:p>
          <w:p w14:paraId="4B825B35" w14:textId="77777777" w:rsidR="006337C7" w:rsidRPr="00441B57" w:rsidRDefault="006337C7" w:rsidP="006337C7">
            <w:pPr>
              <w:widowControl/>
              <w:spacing w:line="0" w:lineRule="atLeast"/>
              <w:ind w:left="40" w:hangingChars="100" w:hanging="40"/>
              <w:rPr>
                <w:rFonts w:asciiTheme="majorEastAsia" w:eastAsiaTheme="majorEastAsia" w:hAnsiTheme="majorEastAsia"/>
                <w:bCs/>
                <w:sz w:val="4"/>
                <w:szCs w:val="20"/>
              </w:rPr>
            </w:pPr>
          </w:p>
        </w:tc>
        <w:tc>
          <w:tcPr>
            <w:tcW w:w="1414" w:type="dxa"/>
            <w:tcBorders>
              <w:top w:val="nil"/>
              <w:bottom w:val="nil"/>
            </w:tcBorders>
          </w:tcPr>
          <w:p w14:paraId="62F1EB2D" w14:textId="77777777" w:rsidR="001276FC" w:rsidRPr="00441B57" w:rsidRDefault="001276FC" w:rsidP="001276FC">
            <w:pPr>
              <w:spacing w:line="200" w:lineRule="exact"/>
              <w:ind w:leftChars="-50" w:left="40" w:hangingChars="100" w:hanging="160"/>
              <w:rPr>
                <w:rFonts w:asciiTheme="majorEastAsia" w:eastAsiaTheme="majorEastAsia" w:hAnsiTheme="majorEastAsia"/>
                <w:sz w:val="16"/>
                <w:szCs w:val="16"/>
              </w:rPr>
            </w:pPr>
            <w:r w:rsidRPr="00441B57">
              <w:rPr>
                <w:rFonts w:asciiTheme="majorEastAsia" w:eastAsiaTheme="majorEastAsia" w:hAnsiTheme="majorEastAsia" w:hint="eastAsia"/>
                <w:sz w:val="16"/>
                <w:szCs w:val="16"/>
              </w:rPr>
              <w:t>・評議員の選任手続における関係書類（履歴書・誓約書等）</w:t>
            </w:r>
          </w:p>
          <w:p w14:paraId="75D7FEE7" w14:textId="77777777" w:rsidR="001276FC" w:rsidRPr="00441B57" w:rsidRDefault="001276FC" w:rsidP="001276FC">
            <w:pPr>
              <w:spacing w:line="200" w:lineRule="exact"/>
              <w:ind w:leftChars="-50" w:left="40" w:hangingChars="100" w:hanging="160"/>
              <w:rPr>
                <w:rFonts w:asciiTheme="majorEastAsia" w:eastAsiaTheme="majorEastAsia" w:hAnsiTheme="majorEastAsia"/>
                <w:sz w:val="16"/>
                <w:szCs w:val="16"/>
              </w:rPr>
            </w:pPr>
            <w:r w:rsidRPr="00441B57">
              <w:rPr>
                <w:rFonts w:asciiTheme="majorEastAsia" w:eastAsiaTheme="majorEastAsia" w:hAnsiTheme="majorEastAsia" w:hint="eastAsia"/>
                <w:sz w:val="16"/>
                <w:szCs w:val="16"/>
              </w:rPr>
              <w:t>・役職員名簿</w:t>
            </w:r>
          </w:p>
          <w:p w14:paraId="7A5AD0C9" w14:textId="77777777" w:rsidR="001276FC" w:rsidRPr="00441B57" w:rsidRDefault="001276FC" w:rsidP="001276FC">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sz w:val="16"/>
                <w:szCs w:val="16"/>
              </w:rPr>
              <w:t>・評議員会の議事録等</w:t>
            </w:r>
          </w:p>
          <w:p w14:paraId="0908AC61"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【法第</w:t>
            </w:r>
            <w:r w:rsidRPr="00441B57">
              <w:rPr>
                <w:rFonts w:asciiTheme="majorEastAsia" w:eastAsiaTheme="majorEastAsia" w:hAnsiTheme="majorEastAsia"/>
                <w:bCs/>
                <w:sz w:val="14"/>
                <w:szCs w:val="16"/>
              </w:rPr>
              <w:t>40条第1項】</w:t>
            </w:r>
          </w:p>
          <w:p w14:paraId="2CC9B45F"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【審査基準第</w:t>
            </w:r>
            <w:r w:rsidRPr="00441B57">
              <w:rPr>
                <w:rFonts w:asciiTheme="majorEastAsia" w:eastAsiaTheme="majorEastAsia" w:hAnsiTheme="majorEastAsia"/>
                <w:bCs/>
                <w:sz w:val="14"/>
                <w:szCs w:val="14"/>
              </w:rPr>
              <w:t>3</w:t>
            </w:r>
            <w:r w:rsidRPr="00441B57">
              <w:rPr>
                <w:rFonts w:asciiTheme="majorEastAsia" w:eastAsiaTheme="majorEastAsia" w:hAnsiTheme="majorEastAsia" w:hint="eastAsia"/>
                <w:bCs/>
                <w:sz w:val="14"/>
                <w:szCs w:val="14"/>
              </w:rPr>
              <w:t>の</w:t>
            </w:r>
            <w:r w:rsidRPr="00441B57">
              <w:rPr>
                <w:rFonts w:asciiTheme="majorEastAsia" w:eastAsiaTheme="majorEastAsia" w:hAnsiTheme="majorEastAsia"/>
                <w:bCs/>
                <w:sz w:val="14"/>
                <w:szCs w:val="14"/>
              </w:rPr>
              <w:t>1</w:t>
            </w:r>
            <w:r w:rsidRPr="00441B57">
              <w:rPr>
                <w:rFonts w:asciiTheme="majorEastAsia" w:eastAsiaTheme="majorEastAsia" w:hAnsiTheme="majorEastAsia" w:hint="eastAsia"/>
                <w:bCs/>
                <w:sz w:val="14"/>
                <w:szCs w:val="14"/>
              </w:rPr>
              <w:t>の</w:t>
            </w:r>
            <w:r w:rsidRPr="00441B57">
              <w:rPr>
                <w:rFonts w:asciiTheme="majorEastAsia" w:eastAsiaTheme="majorEastAsia" w:hAnsiTheme="majorEastAsia"/>
                <w:bCs/>
                <w:sz w:val="14"/>
                <w:szCs w:val="14"/>
              </w:rPr>
              <w:t>(1</w:t>
            </w:r>
            <w:r w:rsidRPr="00441B57">
              <w:rPr>
                <w:rFonts w:asciiTheme="majorEastAsia" w:eastAsiaTheme="majorEastAsia" w:hAnsiTheme="majorEastAsia" w:hint="eastAsia"/>
                <w:bCs/>
                <w:sz w:val="14"/>
                <w:szCs w:val="14"/>
              </w:rPr>
              <w:t>）】</w:t>
            </w:r>
          </w:p>
          <w:p w14:paraId="51195DA7"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【審査基準第</w:t>
            </w:r>
            <w:r w:rsidRPr="00441B57">
              <w:rPr>
                <w:rFonts w:asciiTheme="majorEastAsia" w:eastAsiaTheme="majorEastAsia" w:hAnsiTheme="majorEastAsia"/>
                <w:bCs/>
                <w:sz w:val="14"/>
                <w:szCs w:val="14"/>
              </w:rPr>
              <w:t>3の1の(3)】</w:t>
            </w:r>
          </w:p>
          <w:p w14:paraId="552AB1E6"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【審査基準第</w:t>
            </w:r>
            <w:r w:rsidRPr="00441B57">
              <w:rPr>
                <w:rFonts w:asciiTheme="majorEastAsia" w:eastAsiaTheme="majorEastAsia" w:hAnsiTheme="majorEastAsia"/>
                <w:bCs/>
                <w:sz w:val="14"/>
                <w:szCs w:val="14"/>
              </w:rPr>
              <w:t>3の1</w:t>
            </w:r>
            <w:r w:rsidRPr="00441B57">
              <w:rPr>
                <w:rFonts w:asciiTheme="majorEastAsia" w:eastAsiaTheme="majorEastAsia" w:hAnsiTheme="majorEastAsia" w:hint="eastAsia"/>
                <w:bCs/>
                <w:sz w:val="14"/>
                <w:szCs w:val="14"/>
              </w:rPr>
              <w:t>の</w:t>
            </w:r>
            <w:r w:rsidRPr="00441B57">
              <w:rPr>
                <w:rFonts w:asciiTheme="majorEastAsia" w:eastAsiaTheme="majorEastAsia" w:hAnsiTheme="majorEastAsia"/>
                <w:bCs/>
                <w:sz w:val="14"/>
                <w:szCs w:val="14"/>
              </w:rPr>
              <w:t>(4)】</w:t>
            </w:r>
          </w:p>
          <w:p w14:paraId="17038630" w14:textId="12F1D287" w:rsidR="00D673D2" w:rsidRPr="00441B57" w:rsidRDefault="00D673D2" w:rsidP="001276FC">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【審査基準第</w:t>
            </w:r>
            <w:r w:rsidRPr="00441B57">
              <w:rPr>
                <w:rFonts w:asciiTheme="majorEastAsia" w:eastAsiaTheme="majorEastAsia" w:hAnsiTheme="majorEastAsia"/>
                <w:bCs/>
                <w:sz w:val="14"/>
                <w:szCs w:val="14"/>
              </w:rPr>
              <w:t>3の1</w:t>
            </w:r>
            <w:r w:rsidRPr="00441B57">
              <w:rPr>
                <w:rFonts w:asciiTheme="majorEastAsia" w:eastAsiaTheme="majorEastAsia" w:hAnsiTheme="majorEastAsia" w:hint="eastAsia"/>
                <w:bCs/>
                <w:sz w:val="14"/>
                <w:szCs w:val="14"/>
              </w:rPr>
              <w:t>の</w:t>
            </w:r>
            <w:r w:rsidRPr="00441B57">
              <w:rPr>
                <w:rFonts w:asciiTheme="majorEastAsia" w:eastAsiaTheme="majorEastAsia" w:hAnsiTheme="majorEastAsia"/>
                <w:bCs/>
                <w:sz w:val="14"/>
                <w:szCs w:val="14"/>
              </w:rPr>
              <w:t>(</w:t>
            </w:r>
            <w:r w:rsidRPr="00441B57">
              <w:rPr>
                <w:rFonts w:asciiTheme="majorEastAsia" w:eastAsiaTheme="majorEastAsia" w:hAnsiTheme="majorEastAsia" w:hint="eastAsia"/>
                <w:bCs/>
                <w:sz w:val="14"/>
                <w:szCs w:val="14"/>
              </w:rPr>
              <w:t>5</w:t>
            </w:r>
            <w:r w:rsidRPr="00441B57">
              <w:rPr>
                <w:rFonts w:asciiTheme="majorEastAsia" w:eastAsiaTheme="majorEastAsia" w:hAnsiTheme="majorEastAsia"/>
                <w:bCs/>
                <w:sz w:val="14"/>
                <w:szCs w:val="14"/>
              </w:rPr>
              <w:t>)】</w:t>
            </w:r>
          </w:p>
          <w:p w14:paraId="61F7A36A" w14:textId="57774E4B"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【審査基準第</w:t>
            </w:r>
            <w:r w:rsidRPr="00441B57">
              <w:rPr>
                <w:rFonts w:asciiTheme="majorEastAsia" w:eastAsiaTheme="majorEastAsia" w:hAnsiTheme="majorEastAsia"/>
                <w:bCs/>
                <w:sz w:val="14"/>
                <w:szCs w:val="14"/>
              </w:rPr>
              <w:t>3の1</w:t>
            </w:r>
            <w:r w:rsidRPr="00441B57">
              <w:rPr>
                <w:rFonts w:asciiTheme="majorEastAsia" w:eastAsiaTheme="majorEastAsia" w:hAnsiTheme="majorEastAsia" w:hint="eastAsia"/>
                <w:bCs/>
                <w:sz w:val="14"/>
                <w:szCs w:val="14"/>
              </w:rPr>
              <w:t>の</w:t>
            </w:r>
            <w:r w:rsidRPr="00441B57">
              <w:rPr>
                <w:rFonts w:asciiTheme="majorEastAsia" w:eastAsiaTheme="majorEastAsia" w:hAnsiTheme="majorEastAsia"/>
                <w:bCs/>
                <w:sz w:val="14"/>
                <w:szCs w:val="14"/>
              </w:rPr>
              <w:t>(6)】</w:t>
            </w:r>
          </w:p>
          <w:p w14:paraId="7444F1B2" w14:textId="77777777" w:rsidR="006337C7" w:rsidRPr="00441B57" w:rsidRDefault="006337C7" w:rsidP="001276FC">
            <w:pPr>
              <w:spacing w:line="200" w:lineRule="exact"/>
              <w:ind w:leftChars="-50" w:left="20" w:hangingChars="100" w:hanging="140"/>
              <w:rPr>
                <w:rFonts w:asciiTheme="majorEastAsia" w:eastAsiaTheme="majorEastAsia" w:hAnsiTheme="majorEastAsia"/>
                <w:bCs/>
                <w:sz w:val="14"/>
                <w:szCs w:val="14"/>
              </w:rPr>
            </w:pPr>
          </w:p>
          <w:p w14:paraId="13F931DA" w14:textId="77777777" w:rsidR="006337C7" w:rsidRPr="00441B57" w:rsidRDefault="006337C7" w:rsidP="003C25CC">
            <w:pPr>
              <w:spacing w:line="200" w:lineRule="exact"/>
              <w:rPr>
                <w:rFonts w:asciiTheme="majorEastAsia" w:eastAsiaTheme="majorEastAsia" w:hAnsiTheme="majorEastAsia"/>
                <w:bCs/>
                <w:sz w:val="14"/>
                <w:szCs w:val="16"/>
              </w:rPr>
            </w:pPr>
          </w:p>
        </w:tc>
      </w:tr>
      <w:tr w:rsidR="00441B57" w:rsidRPr="00441B57" w14:paraId="1E96440C" w14:textId="77777777" w:rsidTr="00457E62">
        <w:tc>
          <w:tcPr>
            <w:tcW w:w="1843" w:type="dxa"/>
            <w:tcBorders>
              <w:top w:val="nil"/>
              <w:bottom w:val="nil"/>
            </w:tcBorders>
          </w:tcPr>
          <w:p w14:paraId="2855473E" w14:textId="7E37A61D" w:rsidR="001630B6" w:rsidRPr="00441B57" w:rsidRDefault="001276FC" w:rsidP="00E93FE0">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イ　当該法人の役員又は職員を兼ねていないか</w:t>
            </w:r>
          </w:p>
        </w:tc>
        <w:tc>
          <w:tcPr>
            <w:tcW w:w="1266" w:type="dxa"/>
            <w:tcBorders>
              <w:top w:val="nil"/>
              <w:bottom w:val="nil"/>
            </w:tcBorders>
          </w:tcPr>
          <w:p w14:paraId="6A9ADA88" w14:textId="77777777" w:rsidR="001276FC" w:rsidRPr="00441B57" w:rsidRDefault="001276FC" w:rsidP="00F16EEC">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tc>
        <w:tc>
          <w:tcPr>
            <w:tcW w:w="5514" w:type="dxa"/>
            <w:tcBorders>
              <w:top w:val="nil"/>
              <w:bottom w:val="nil"/>
            </w:tcBorders>
          </w:tcPr>
          <w:p w14:paraId="51BE7869" w14:textId="77777777" w:rsidR="001276FC" w:rsidRPr="00441B57" w:rsidRDefault="001276FC" w:rsidP="00F16EEC">
            <w:pPr>
              <w:autoSpaceDE w:val="0"/>
              <w:autoSpaceDN w:val="0"/>
              <w:adjustRightInd w:val="0"/>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w:t>
            </w:r>
            <w:r w:rsidRPr="00441B57">
              <w:rPr>
                <w:rFonts w:asciiTheme="majorEastAsia" w:eastAsiaTheme="majorEastAsia" w:hAnsiTheme="majorEastAsia" w:cs="ＭＳゴシック" w:hint="eastAsia"/>
                <w:kern w:val="0"/>
                <w:sz w:val="18"/>
                <w:szCs w:val="21"/>
              </w:rPr>
              <w:t>当該法人の役員若しくは職員を兼ねることができない。</w:t>
            </w:r>
          </w:p>
        </w:tc>
        <w:tc>
          <w:tcPr>
            <w:tcW w:w="1414" w:type="dxa"/>
            <w:tcBorders>
              <w:top w:val="nil"/>
              <w:bottom w:val="nil"/>
            </w:tcBorders>
          </w:tcPr>
          <w:p w14:paraId="131E284B"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40条第2項】</w:t>
            </w:r>
          </w:p>
          <w:p w14:paraId="06FC780D"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4"/>
              </w:rPr>
              <w:t>【審査基準第</w:t>
            </w:r>
            <w:r w:rsidRPr="00441B57">
              <w:rPr>
                <w:rFonts w:asciiTheme="majorEastAsia" w:eastAsiaTheme="majorEastAsia" w:hAnsiTheme="majorEastAsia"/>
                <w:bCs/>
                <w:sz w:val="14"/>
                <w:szCs w:val="14"/>
              </w:rPr>
              <w:t>3</w:t>
            </w:r>
            <w:r w:rsidRPr="00441B57">
              <w:rPr>
                <w:rFonts w:asciiTheme="majorEastAsia" w:eastAsiaTheme="majorEastAsia" w:hAnsiTheme="majorEastAsia" w:hint="eastAsia"/>
                <w:bCs/>
                <w:sz w:val="14"/>
                <w:szCs w:val="14"/>
              </w:rPr>
              <w:t>の</w:t>
            </w:r>
            <w:r w:rsidRPr="00441B57">
              <w:rPr>
                <w:rFonts w:asciiTheme="majorEastAsia" w:eastAsiaTheme="majorEastAsia" w:hAnsiTheme="majorEastAsia"/>
                <w:bCs/>
                <w:sz w:val="14"/>
                <w:szCs w:val="14"/>
              </w:rPr>
              <w:t>2</w:t>
            </w:r>
            <w:r w:rsidRPr="00441B57">
              <w:rPr>
                <w:rFonts w:asciiTheme="majorEastAsia" w:eastAsiaTheme="majorEastAsia" w:hAnsiTheme="majorEastAsia" w:hint="eastAsia"/>
                <w:bCs/>
                <w:sz w:val="14"/>
                <w:szCs w:val="14"/>
              </w:rPr>
              <w:t>の</w:t>
            </w:r>
            <w:r w:rsidRPr="00441B57">
              <w:rPr>
                <w:rFonts w:asciiTheme="majorEastAsia" w:eastAsiaTheme="majorEastAsia" w:hAnsiTheme="majorEastAsia"/>
                <w:bCs/>
                <w:sz w:val="14"/>
                <w:szCs w:val="14"/>
              </w:rPr>
              <w:t>(3）】</w:t>
            </w:r>
          </w:p>
        </w:tc>
      </w:tr>
      <w:tr w:rsidR="00441B57" w:rsidRPr="00441B57" w14:paraId="19050B9C" w14:textId="77777777" w:rsidTr="00457E62">
        <w:tc>
          <w:tcPr>
            <w:tcW w:w="1843" w:type="dxa"/>
            <w:vMerge w:val="restart"/>
            <w:tcBorders>
              <w:top w:val="nil"/>
            </w:tcBorders>
          </w:tcPr>
          <w:p w14:paraId="05BD321E" w14:textId="77777777" w:rsidR="001276FC" w:rsidRPr="00441B57" w:rsidRDefault="001276FC" w:rsidP="00F16EEC">
            <w:pPr>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ウ　</w:t>
            </w:r>
            <w:r w:rsidRPr="00441B57">
              <w:rPr>
                <w:rFonts w:asciiTheme="majorEastAsia" w:eastAsiaTheme="majorEastAsia" w:hAnsiTheme="majorEastAsia" w:hint="eastAsia"/>
                <w:sz w:val="18"/>
                <w:szCs w:val="18"/>
              </w:rPr>
              <w:t>各評議員、各役員と特殊の関係にある者が選任されていないか</w:t>
            </w:r>
          </w:p>
          <w:p w14:paraId="46384D63" w14:textId="77777777" w:rsidR="001276FC" w:rsidRPr="00441B57" w:rsidRDefault="001276FC" w:rsidP="00F16EEC">
            <w:pPr>
              <w:widowControl/>
              <w:spacing w:line="240" w:lineRule="exact"/>
              <w:ind w:left="360" w:hangingChars="200" w:hanging="360"/>
              <w:rPr>
                <w:rFonts w:asciiTheme="majorEastAsia" w:eastAsiaTheme="majorEastAsia" w:hAnsiTheme="majorEastAsia"/>
                <w:bCs/>
                <w:sz w:val="18"/>
                <w:szCs w:val="20"/>
              </w:rPr>
            </w:pPr>
          </w:p>
        </w:tc>
        <w:tc>
          <w:tcPr>
            <w:tcW w:w="1266" w:type="dxa"/>
            <w:vMerge w:val="restart"/>
            <w:tcBorders>
              <w:top w:val="nil"/>
            </w:tcBorders>
          </w:tcPr>
          <w:p w14:paraId="78FDBA69" w14:textId="77777777" w:rsidR="001276FC" w:rsidRPr="00441B57" w:rsidRDefault="001276FC" w:rsidP="00F16EEC">
            <w:pPr>
              <w:spacing w:line="240" w:lineRule="exact"/>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いない　いる</w:t>
            </w:r>
          </w:p>
        </w:tc>
        <w:tc>
          <w:tcPr>
            <w:tcW w:w="5514" w:type="dxa"/>
            <w:vMerge w:val="restart"/>
            <w:tcBorders>
              <w:top w:val="nil"/>
            </w:tcBorders>
          </w:tcPr>
          <w:p w14:paraId="38E53A1E" w14:textId="7A28911B" w:rsidR="001276FC" w:rsidRPr="00441B57" w:rsidRDefault="001276FC" w:rsidP="007A15E1">
            <w:pPr>
              <w:autoSpaceDE w:val="0"/>
              <w:autoSpaceDN w:val="0"/>
              <w:adjustRightInd w:val="0"/>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bCs/>
                <w:sz w:val="18"/>
                <w:szCs w:val="18"/>
              </w:rPr>
              <w:t>○</w:t>
            </w:r>
            <w:r w:rsidRPr="00441B57">
              <w:rPr>
                <w:rFonts w:asciiTheme="majorEastAsia" w:eastAsiaTheme="majorEastAsia" w:hAnsiTheme="majorEastAsia" w:cs="ＭＳゴシック" w:hint="eastAsia"/>
                <w:kern w:val="0"/>
                <w:sz w:val="18"/>
                <w:szCs w:val="21"/>
              </w:rPr>
              <w:t>当該法人の各評議員若しくは各役員と特殊の関係にある者（注１）を評議員として選任することができないことが定められている。</w:t>
            </w:r>
          </w:p>
          <w:p w14:paraId="4CF360FF" w14:textId="77777777" w:rsidR="001276FC" w:rsidRPr="00441B57" w:rsidRDefault="001276FC" w:rsidP="007A15E1">
            <w:pPr>
              <w:widowControl/>
              <w:spacing w:line="240" w:lineRule="exact"/>
              <w:ind w:leftChars="100" w:left="42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（注１）</w:t>
            </w:r>
            <w:r w:rsidRPr="00441B57">
              <w:rPr>
                <w:rFonts w:asciiTheme="majorEastAsia" w:eastAsiaTheme="majorEastAsia" w:hAnsiTheme="majorEastAsia" w:hint="eastAsia"/>
                <w:sz w:val="18"/>
                <w:szCs w:val="18"/>
              </w:rPr>
              <w:t>各評議員又は各役員と特殊の関係にある者の範囲は次のとおり。</w:t>
            </w:r>
          </w:p>
          <w:p w14:paraId="2FDCF725" w14:textId="5FB831C9" w:rsidR="001276FC" w:rsidRPr="00441B57" w:rsidRDefault="001276FC" w:rsidP="007A15E1">
            <w:pPr>
              <w:autoSpaceDE w:val="0"/>
              <w:autoSpaceDN w:val="0"/>
              <w:adjustRightInd w:val="0"/>
              <w:spacing w:line="240" w:lineRule="exact"/>
              <w:ind w:leftChars="132" w:left="418" w:hangingChars="56" w:hanging="101"/>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①　配偶者</w:t>
            </w:r>
          </w:p>
          <w:p w14:paraId="4B021E7B" w14:textId="77777777" w:rsidR="001276FC" w:rsidRPr="00441B57" w:rsidRDefault="001276FC" w:rsidP="007A15E1">
            <w:pPr>
              <w:autoSpaceDE w:val="0"/>
              <w:autoSpaceDN w:val="0"/>
              <w:adjustRightInd w:val="0"/>
              <w:spacing w:line="240" w:lineRule="exact"/>
              <w:ind w:leftChars="132" w:left="418" w:hangingChars="56" w:hanging="101"/>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②　三親等以内の親族</w:t>
            </w:r>
          </w:p>
          <w:p w14:paraId="2B583EEF" w14:textId="7C948919" w:rsidR="001276FC" w:rsidRPr="00441B57" w:rsidRDefault="001276FC" w:rsidP="007A15E1">
            <w:pPr>
              <w:autoSpaceDE w:val="0"/>
              <w:autoSpaceDN w:val="0"/>
              <w:adjustRightInd w:val="0"/>
              <w:spacing w:line="240" w:lineRule="exact"/>
              <w:ind w:leftChars="132" w:left="418" w:hangingChars="56" w:hanging="101"/>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③　厚生労働省令で定める者</w:t>
            </w:r>
          </w:p>
          <w:p w14:paraId="73732007" w14:textId="5065C7B2" w:rsidR="001276FC" w:rsidRPr="00441B57" w:rsidRDefault="001276FC" w:rsidP="007A15E1">
            <w:pPr>
              <w:autoSpaceDE w:val="0"/>
              <w:autoSpaceDN w:val="0"/>
              <w:adjustRightInd w:val="0"/>
              <w:spacing w:line="240" w:lineRule="exact"/>
              <w:ind w:leftChars="185" w:left="712" w:hangingChars="166" w:hanging="268"/>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lastRenderedPageBreak/>
              <w:t>ⅰ　当該評議員又は役員と婚姻の届出をしていないが事実上婚姻関係と同様の事情にある者</w:t>
            </w:r>
          </w:p>
          <w:p w14:paraId="22A09824" w14:textId="05EEAD82" w:rsidR="001276FC" w:rsidRPr="00441B57" w:rsidRDefault="001276FC" w:rsidP="007A15E1">
            <w:pPr>
              <w:autoSpaceDE w:val="0"/>
              <w:autoSpaceDN w:val="0"/>
              <w:adjustRightInd w:val="0"/>
              <w:spacing w:line="240" w:lineRule="exact"/>
              <w:ind w:leftChars="185" w:left="712" w:hangingChars="166" w:hanging="268"/>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ⅱ　当該評議員又は役員の使用人</w:t>
            </w:r>
          </w:p>
          <w:p w14:paraId="05F970A1" w14:textId="2A93E22D" w:rsidR="001276FC" w:rsidRPr="00441B57" w:rsidRDefault="001276FC" w:rsidP="007A15E1">
            <w:pPr>
              <w:autoSpaceDE w:val="0"/>
              <w:autoSpaceDN w:val="0"/>
              <w:adjustRightInd w:val="0"/>
              <w:spacing w:line="240" w:lineRule="exact"/>
              <w:ind w:leftChars="185" w:left="712" w:hangingChars="166" w:hanging="268"/>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ⅲ　当該評議員又は役員から受ける金銭その他の財産によって生計を維持している者</w:t>
            </w:r>
          </w:p>
          <w:p w14:paraId="4D6271E8" w14:textId="13582F2F" w:rsidR="001276FC" w:rsidRPr="00441B57" w:rsidRDefault="001276FC" w:rsidP="007A15E1">
            <w:pPr>
              <w:autoSpaceDE w:val="0"/>
              <w:autoSpaceDN w:val="0"/>
              <w:adjustRightInd w:val="0"/>
              <w:spacing w:line="240" w:lineRule="exact"/>
              <w:ind w:leftChars="185" w:left="712" w:hangingChars="166" w:hanging="268"/>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ⅳ　ⅱ又はⅲの配偶者</w:t>
            </w:r>
          </w:p>
          <w:p w14:paraId="54B8AB92" w14:textId="177D0898" w:rsidR="001276FC" w:rsidRPr="00441B57" w:rsidRDefault="001276FC" w:rsidP="007A15E1">
            <w:pPr>
              <w:autoSpaceDE w:val="0"/>
              <w:autoSpaceDN w:val="0"/>
              <w:adjustRightInd w:val="0"/>
              <w:spacing w:line="240" w:lineRule="exact"/>
              <w:ind w:leftChars="185" w:left="712" w:hangingChars="166" w:hanging="268"/>
              <w:jc w:val="left"/>
              <w:rPr>
                <w:rFonts w:asciiTheme="majorEastAsia" w:eastAsiaTheme="majorEastAsia" w:hAnsiTheme="majorEastAsia"/>
                <w:bCs/>
                <w:w w:val="90"/>
                <w:sz w:val="18"/>
                <w:szCs w:val="20"/>
              </w:rPr>
            </w:pPr>
            <w:r w:rsidRPr="00441B57">
              <w:rPr>
                <w:rFonts w:asciiTheme="majorEastAsia" w:eastAsiaTheme="majorEastAsia" w:hAnsiTheme="majorEastAsia" w:cs="ＭＳゴシック" w:hint="eastAsia"/>
                <w:w w:val="90"/>
                <w:kern w:val="0"/>
                <w:sz w:val="18"/>
                <w:szCs w:val="21"/>
              </w:rPr>
              <w:t>ⅴ　ⅰ～ⅲの三親等以内の親族であって、これらの者と生計を一にする者</w:t>
            </w:r>
          </w:p>
          <w:p w14:paraId="4B9AD528" w14:textId="601D8379" w:rsidR="001276FC" w:rsidRPr="00441B57" w:rsidRDefault="001276FC" w:rsidP="007A15E1">
            <w:pPr>
              <w:autoSpaceDE w:val="0"/>
              <w:autoSpaceDN w:val="0"/>
              <w:adjustRightInd w:val="0"/>
              <w:spacing w:line="240" w:lineRule="exact"/>
              <w:ind w:leftChars="185" w:left="712" w:hangingChars="166" w:hanging="268"/>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ⅵ　当該評議員又は役員が役員（注２）若しくは業務を執行する社員である他の同一の社会福祉法人以外の団体の役員、業務を執行する社員又は職員（同一の団体の役員等が当該社会福祉法人の評議員の総数の３分の１を超える場合に限る。）</w:t>
            </w:r>
          </w:p>
          <w:p w14:paraId="0DF04690" w14:textId="77777777" w:rsidR="001276FC" w:rsidRPr="00441B57" w:rsidRDefault="001276FC" w:rsidP="007A15E1">
            <w:pPr>
              <w:autoSpaceDE w:val="0"/>
              <w:autoSpaceDN w:val="0"/>
              <w:adjustRightInd w:val="0"/>
              <w:spacing w:line="240" w:lineRule="exact"/>
              <w:ind w:leftChars="307" w:left="868" w:hangingChars="81" w:hanging="131"/>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（注２）法人ではない団体で代表者又は管理人の定めがある場合には、その代表者又は管理人を含む。</w:t>
            </w:r>
          </w:p>
          <w:p w14:paraId="55CFAC6C" w14:textId="38B23D5A" w:rsidR="001276FC" w:rsidRPr="00441B57" w:rsidRDefault="001276FC" w:rsidP="007A15E1">
            <w:pPr>
              <w:autoSpaceDE w:val="0"/>
              <w:autoSpaceDN w:val="0"/>
              <w:adjustRightInd w:val="0"/>
              <w:spacing w:line="240" w:lineRule="exact"/>
              <w:ind w:leftChars="185" w:left="712" w:hangingChars="166" w:hanging="268"/>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ⅶ　他の社会福祉法人の役員又は職員（当該他の社会福祉法人の評議員となっている当該社会福祉法人の評議員及び役員の合計数が、当該他の社会福祉法人の評議員の総数の半数を超える場合に限る。）</w:t>
            </w:r>
          </w:p>
          <w:p w14:paraId="1B168839" w14:textId="4DAA821C" w:rsidR="001276FC" w:rsidRPr="00441B57" w:rsidRDefault="001276FC" w:rsidP="007A15E1">
            <w:pPr>
              <w:autoSpaceDE w:val="0"/>
              <w:autoSpaceDN w:val="0"/>
              <w:adjustRightInd w:val="0"/>
              <w:spacing w:line="240" w:lineRule="exact"/>
              <w:ind w:leftChars="185" w:left="712" w:hangingChars="166" w:hanging="268"/>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ⅷ　次の団体の職員（国会議員又は地方議会の議員を除く。）（当該社会福祉法人の評議員の総数の３分の１を超える場合に限る。）</w:t>
            </w:r>
          </w:p>
          <w:p w14:paraId="4A74B624" w14:textId="220E3C37" w:rsidR="001276FC" w:rsidRPr="00441B57" w:rsidRDefault="007A15E1" w:rsidP="007A15E1">
            <w:pPr>
              <w:widowControl/>
              <w:spacing w:line="240" w:lineRule="exact"/>
              <w:ind w:leftChars="250" w:left="726" w:hangingChars="78" w:hanging="126"/>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w:t>
            </w:r>
            <w:r w:rsidR="001276FC" w:rsidRPr="00441B57">
              <w:rPr>
                <w:rFonts w:asciiTheme="majorEastAsia" w:eastAsiaTheme="majorEastAsia" w:hAnsiTheme="majorEastAsia" w:cs="ＭＳゴシック" w:hint="eastAsia"/>
                <w:w w:val="90"/>
                <w:kern w:val="0"/>
                <w:sz w:val="18"/>
                <w:szCs w:val="21"/>
              </w:rPr>
              <w:t>国の機関、地方公共団体、独立行政法人、国立大学法人、大学共同利用機関法人、地方独立行政法人、特殊法人、認可法人</w:t>
            </w:r>
          </w:p>
          <w:p w14:paraId="7A7C6F32" w14:textId="3906341C" w:rsidR="001276FC" w:rsidRPr="00441B57" w:rsidRDefault="001276FC" w:rsidP="00F16EEC">
            <w:pPr>
              <w:widowControl/>
              <w:spacing w:line="240" w:lineRule="exact"/>
              <w:ind w:left="900" w:hangingChars="500" w:hanging="900"/>
              <w:rPr>
                <w:rFonts w:asciiTheme="majorEastAsia" w:eastAsiaTheme="majorEastAsia" w:hAnsiTheme="majorEastAsia"/>
                <w:sz w:val="18"/>
                <w:szCs w:val="18"/>
              </w:rPr>
            </w:pPr>
          </w:p>
          <w:p w14:paraId="12C2D57E" w14:textId="77777777" w:rsidR="00863E3A" w:rsidRPr="00441B57" w:rsidRDefault="001276FC" w:rsidP="00863E3A">
            <w:pPr>
              <w:widowControl/>
              <w:spacing w:line="240" w:lineRule="exact"/>
              <w:ind w:left="360" w:hangingChars="200" w:hanging="36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　租税特別措置法第</w:t>
            </w:r>
            <w:r w:rsidRPr="00441B57">
              <w:rPr>
                <w:rFonts w:asciiTheme="majorEastAsia" w:eastAsiaTheme="majorEastAsia" w:hAnsiTheme="majorEastAsia"/>
                <w:sz w:val="18"/>
                <w:szCs w:val="18"/>
              </w:rPr>
              <w:t>40</w:t>
            </w:r>
            <w:r w:rsidRPr="00441B57">
              <w:rPr>
                <w:rFonts w:asciiTheme="majorEastAsia" w:eastAsiaTheme="majorEastAsia" w:hAnsiTheme="majorEastAsia" w:hint="eastAsia"/>
                <w:sz w:val="18"/>
                <w:szCs w:val="18"/>
              </w:rPr>
              <w:t>条第１項の適用を受けるための条件</w:t>
            </w:r>
          </w:p>
          <w:p w14:paraId="5784EDDB" w14:textId="77777777" w:rsidR="00863E3A" w:rsidRPr="00441B57" w:rsidRDefault="001276FC" w:rsidP="00863E3A">
            <w:pPr>
              <w:widowControl/>
              <w:spacing w:line="240" w:lineRule="exact"/>
              <w:ind w:leftChars="50" w:left="390" w:hangingChars="150" w:hanging="27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とされる特殊の関係にある者の範囲については、上記（注１）</w:t>
            </w:r>
          </w:p>
          <w:p w14:paraId="21A5D569" w14:textId="77777777" w:rsidR="001276FC" w:rsidRPr="00441B57" w:rsidRDefault="001276FC" w:rsidP="003C25CC">
            <w:pPr>
              <w:widowControl/>
              <w:spacing w:line="240" w:lineRule="exact"/>
              <w:ind w:leftChars="50" w:left="390" w:hangingChars="150" w:hanging="270"/>
              <w:rPr>
                <w:rFonts w:asciiTheme="majorEastAsia" w:eastAsiaTheme="majorEastAsia" w:hAnsiTheme="majorEastAsia"/>
                <w:bCs/>
                <w:sz w:val="18"/>
                <w:szCs w:val="20"/>
              </w:rPr>
            </w:pPr>
            <w:r w:rsidRPr="00441B57">
              <w:rPr>
                <w:rFonts w:asciiTheme="majorEastAsia" w:eastAsiaTheme="majorEastAsia" w:hAnsiTheme="majorEastAsia" w:hint="eastAsia"/>
                <w:sz w:val="18"/>
                <w:szCs w:val="18"/>
              </w:rPr>
              <w:t>と同一ではないため留意が必要である</w:t>
            </w:r>
            <w:r w:rsidRPr="00441B57">
              <w:rPr>
                <w:rFonts w:asciiTheme="majorEastAsia" w:eastAsiaTheme="majorEastAsia" w:hAnsiTheme="majorEastAsia" w:hint="eastAsia"/>
                <w:bCs/>
                <w:sz w:val="18"/>
                <w:szCs w:val="20"/>
              </w:rPr>
              <w:t>。当該規定の親族その他の特殊の関係にある者は具体的には以下の(1)、(2)。</w:t>
            </w:r>
          </w:p>
          <w:p w14:paraId="71F8D15E" w14:textId="77777777" w:rsidR="001276FC" w:rsidRPr="00441B57" w:rsidRDefault="001276FC" w:rsidP="00F16EEC">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(1)　親族関係がある人</w:t>
            </w:r>
          </w:p>
          <w:p w14:paraId="7184F423" w14:textId="77777777" w:rsidR="001276FC" w:rsidRPr="00441B57" w:rsidRDefault="001276FC" w:rsidP="00F16EEC">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6親等以内の血族、配偶者、3親等以内の姻族</w:t>
            </w:r>
          </w:p>
          <w:p w14:paraId="1496DFA0" w14:textId="77777777" w:rsidR="00863E3A" w:rsidRPr="00441B57" w:rsidRDefault="001276FC" w:rsidP="00F16EEC">
            <w:pPr>
              <w:widowControl/>
              <w:spacing w:line="240" w:lineRule="exact"/>
              <w:ind w:left="540" w:hangingChars="300" w:hanging="54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(2)　親族関係がある人と次の①から③までに掲げる関係</w:t>
            </w:r>
          </w:p>
          <w:p w14:paraId="7B0DA8CE" w14:textId="77777777" w:rsidR="001276FC" w:rsidRPr="00441B57" w:rsidRDefault="001276FC" w:rsidP="00863E3A">
            <w:pPr>
              <w:widowControl/>
              <w:spacing w:line="240" w:lineRule="exact"/>
              <w:ind w:leftChars="150" w:left="630" w:hangingChars="150" w:hanging="27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がある人（＝特殊な関係がある人）</w:t>
            </w:r>
          </w:p>
          <w:p w14:paraId="5611E311" w14:textId="77777777" w:rsidR="00863E3A" w:rsidRPr="00441B57" w:rsidRDefault="00863E3A" w:rsidP="00721440">
            <w:pPr>
              <w:spacing w:line="240" w:lineRule="exact"/>
              <w:ind w:left="540" w:hangingChars="300" w:hanging="54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w:t>
            </w:r>
            <w:r w:rsidR="001276FC" w:rsidRPr="00441B57">
              <w:rPr>
                <w:rFonts w:asciiTheme="majorEastAsia" w:eastAsiaTheme="majorEastAsia" w:hAnsiTheme="majorEastAsia" w:hint="eastAsia"/>
                <w:bCs/>
                <w:sz w:val="18"/>
                <w:szCs w:val="20"/>
              </w:rPr>
              <w:t>①　まだ婚姻の届出をしていないが、事実上婚姻関係と同</w:t>
            </w:r>
          </w:p>
          <w:p w14:paraId="0740E350" w14:textId="77777777" w:rsidR="00863E3A" w:rsidRPr="00441B57" w:rsidRDefault="001276FC" w:rsidP="00863E3A">
            <w:pPr>
              <w:spacing w:line="240" w:lineRule="exact"/>
              <w:ind w:leftChars="200" w:left="66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様の事情にある人（この人の親族で、生計を一にしてい</w:t>
            </w:r>
          </w:p>
          <w:p w14:paraId="5F5D2943" w14:textId="77777777" w:rsidR="001276FC" w:rsidRPr="00441B57" w:rsidRDefault="001276FC" w:rsidP="00863E3A">
            <w:pPr>
              <w:spacing w:line="240" w:lineRule="exact"/>
              <w:ind w:leftChars="200" w:left="66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る人を含みます。）</w:t>
            </w:r>
          </w:p>
          <w:p w14:paraId="1404C7D5" w14:textId="77777777" w:rsidR="00863E3A" w:rsidRPr="00441B57" w:rsidRDefault="001276FC" w:rsidP="00721440">
            <w:pPr>
              <w:spacing w:line="240" w:lineRule="exact"/>
              <w:ind w:left="540" w:hangingChars="300" w:hanging="54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w:t>
            </w:r>
            <w:r w:rsidR="00863E3A" w:rsidRPr="00441B57">
              <w:rPr>
                <w:rFonts w:asciiTheme="majorEastAsia" w:eastAsiaTheme="majorEastAsia" w:hAnsiTheme="majorEastAsia" w:hint="eastAsia"/>
                <w:bCs/>
                <w:sz w:val="18"/>
                <w:szCs w:val="20"/>
              </w:rPr>
              <w:t xml:space="preserve"> </w:t>
            </w:r>
            <w:r w:rsidRPr="00441B57">
              <w:rPr>
                <w:rFonts w:asciiTheme="majorEastAsia" w:eastAsiaTheme="majorEastAsia" w:hAnsiTheme="majorEastAsia" w:hint="eastAsia"/>
                <w:bCs/>
                <w:sz w:val="18"/>
                <w:szCs w:val="20"/>
              </w:rPr>
              <w:t>②　使用人及び使用人以外の人でその人から受ける金銭</w:t>
            </w:r>
          </w:p>
          <w:p w14:paraId="1672FDB7" w14:textId="77777777" w:rsidR="00863E3A" w:rsidRPr="00441B57" w:rsidRDefault="001276FC" w:rsidP="00863E3A">
            <w:pPr>
              <w:spacing w:line="240" w:lineRule="exact"/>
              <w:ind w:leftChars="200" w:left="66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その他の財産によって生計を維持している人（この人の</w:t>
            </w:r>
          </w:p>
          <w:p w14:paraId="547C05F5" w14:textId="77777777" w:rsidR="001276FC" w:rsidRPr="00441B57" w:rsidRDefault="001276FC" w:rsidP="00863E3A">
            <w:pPr>
              <w:spacing w:line="240" w:lineRule="exact"/>
              <w:ind w:leftChars="200" w:left="66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親族で、生計を一にしている人を含みます。）</w:t>
            </w:r>
          </w:p>
          <w:p w14:paraId="34FD75DA" w14:textId="77777777" w:rsidR="001276FC" w:rsidRPr="00441B57" w:rsidRDefault="00863E3A" w:rsidP="00F16EEC">
            <w:pPr>
              <w:spacing w:line="240" w:lineRule="exac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w:t>
            </w:r>
            <w:r w:rsidR="001276FC" w:rsidRPr="00441B57">
              <w:rPr>
                <w:rFonts w:asciiTheme="majorEastAsia" w:eastAsiaTheme="majorEastAsia" w:hAnsiTheme="majorEastAsia" w:hint="eastAsia"/>
                <w:bCs/>
                <w:sz w:val="18"/>
                <w:szCs w:val="20"/>
              </w:rPr>
              <w:t>③　次の法人の役員又は使用人</w:t>
            </w:r>
          </w:p>
          <w:p w14:paraId="7A9EEA9B" w14:textId="77777777" w:rsidR="001276FC" w:rsidRPr="00441B57" w:rsidRDefault="00863E3A" w:rsidP="00721440">
            <w:pPr>
              <w:spacing w:line="240" w:lineRule="exact"/>
              <w:ind w:left="720" w:hangingChars="400" w:hanging="72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w:t>
            </w:r>
            <w:r w:rsidR="001276FC" w:rsidRPr="00441B57">
              <w:rPr>
                <w:rFonts w:asciiTheme="majorEastAsia" w:eastAsiaTheme="majorEastAsia" w:hAnsiTheme="majorEastAsia" w:hint="eastAsia"/>
                <w:bCs/>
                <w:sz w:val="18"/>
                <w:szCs w:val="20"/>
              </w:rPr>
              <w:t>イ　親族関係がある人が会社役員となっている他の法人</w:t>
            </w:r>
          </w:p>
          <w:p w14:paraId="3D9B4846" w14:textId="77777777" w:rsidR="00863E3A" w:rsidRPr="00441B57" w:rsidRDefault="001276FC" w:rsidP="00721440">
            <w:pPr>
              <w:spacing w:line="240" w:lineRule="exact"/>
              <w:ind w:left="720" w:hangingChars="400" w:hanging="72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ロ　親族関係がある人及び②と③に掲げる人並びにこれ</w:t>
            </w:r>
          </w:p>
          <w:p w14:paraId="09308AF6" w14:textId="77777777" w:rsidR="00863E3A" w:rsidRPr="00441B57" w:rsidRDefault="001276FC" w:rsidP="00863E3A">
            <w:pPr>
              <w:spacing w:line="240" w:lineRule="exact"/>
              <w:ind w:leftChars="250" w:left="870" w:hangingChars="150" w:hanging="27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らの人と一定の関係がある法人を判定の基礎にした</w:t>
            </w:r>
          </w:p>
          <w:p w14:paraId="5B41F1FE" w14:textId="6D038E75" w:rsidR="00704469" w:rsidRPr="00441B57" w:rsidRDefault="001276FC" w:rsidP="000C437C">
            <w:pPr>
              <w:spacing w:line="240" w:lineRule="exact"/>
              <w:ind w:leftChars="250" w:left="870" w:hangingChars="150" w:hanging="27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場合に法人税法上の同族会社に該当する他の法人</w:t>
            </w:r>
          </w:p>
        </w:tc>
        <w:tc>
          <w:tcPr>
            <w:tcW w:w="1414" w:type="dxa"/>
            <w:tcBorders>
              <w:top w:val="nil"/>
              <w:bottom w:val="nil"/>
            </w:tcBorders>
          </w:tcPr>
          <w:p w14:paraId="0BED7F95"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lastRenderedPageBreak/>
              <w:t>【</w:t>
            </w: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40条第4項</w:t>
            </w:r>
            <w:r w:rsidRPr="00441B57">
              <w:rPr>
                <w:rFonts w:asciiTheme="majorEastAsia" w:eastAsiaTheme="majorEastAsia" w:hAnsiTheme="majorEastAsia" w:hint="eastAsia"/>
                <w:bCs/>
                <w:sz w:val="14"/>
                <w:szCs w:val="14"/>
              </w:rPr>
              <w:t>】</w:t>
            </w:r>
          </w:p>
          <w:p w14:paraId="31443698"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40条</w:t>
            </w:r>
            <w:r w:rsidRPr="00441B57">
              <w:rPr>
                <w:rFonts w:asciiTheme="majorEastAsia" w:eastAsiaTheme="majorEastAsia" w:hAnsiTheme="majorEastAsia" w:hint="eastAsia"/>
                <w:kern w:val="0"/>
                <w:sz w:val="14"/>
                <w:szCs w:val="14"/>
              </w:rPr>
              <w:t>第</w:t>
            </w:r>
            <w:r w:rsidRPr="00441B57">
              <w:rPr>
                <w:rFonts w:asciiTheme="majorEastAsia" w:eastAsiaTheme="majorEastAsia" w:hAnsiTheme="majorEastAsia"/>
                <w:kern w:val="0"/>
                <w:sz w:val="14"/>
                <w:szCs w:val="14"/>
              </w:rPr>
              <w:t>5項</w:t>
            </w:r>
            <w:r w:rsidRPr="00441B57">
              <w:rPr>
                <w:rFonts w:asciiTheme="majorEastAsia" w:eastAsiaTheme="majorEastAsia" w:hAnsiTheme="majorEastAsia" w:hint="eastAsia"/>
                <w:bCs/>
                <w:sz w:val="14"/>
                <w:szCs w:val="14"/>
              </w:rPr>
              <w:t>】</w:t>
            </w:r>
          </w:p>
          <w:p w14:paraId="20EF394A"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61条第1項】</w:t>
            </w:r>
          </w:p>
          <w:p w14:paraId="14759E15"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【規則第２条の７】</w:t>
            </w:r>
          </w:p>
          <w:p w14:paraId="7F3E4911"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【規則第２条の８】</w:t>
            </w:r>
          </w:p>
          <w:p w14:paraId="13860F48"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4"/>
              </w:rPr>
              <w:t>【審査基準第</w:t>
            </w:r>
            <w:r w:rsidRPr="00441B57">
              <w:rPr>
                <w:rFonts w:asciiTheme="majorEastAsia" w:eastAsiaTheme="majorEastAsia" w:hAnsiTheme="majorEastAsia"/>
                <w:bCs/>
                <w:sz w:val="14"/>
                <w:szCs w:val="14"/>
              </w:rPr>
              <w:t>3の2</w:t>
            </w:r>
            <w:r w:rsidRPr="00441B57">
              <w:rPr>
                <w:rFonts w:asciiTheme="majorEastAsia" w:eastAsiaTheme="majorEastAsia" w:hAnsiTheme="majorEastAsia" w:hint="eastAsia"/>
                <w:bCs/>
                <w:sz w:val="14"/>
                <w:szCs w:val="14"/>
              </w:rPr>
              <w:t>の</w:t>
            </w:r>
            <w:r w:rsidRPr="00441B57">
              <w:rPr>
                <w:rFonts w:asciiTheme="majorEastAsia" w:eastAsiaTheme="majorEastAsia" w:hAnsiTheme="majorEastAsia"/>
                <w:bCs/>
                <w:sz w:val="14"/>
                <w:szCs w:val="14"/>
              </w:rPr>
              <w:t>(4）】</w:t>
            </w:r>
          </w:p>
        </w:tc>
      </w:tr>
      <w:tr w:rsidR="00441B57" w:rsidRPr="00441B57" w14:paraId="15D63332" w14:textId="77777777" w:rsidTr="00457E62">
        <w:tc>
          <w:tcPr>
            <w:tcW w:w="1843" w:type="dxa"/>
            <w:vMerge/>
            <w:tcBorders>
              <w:bottom w:val="nil"/>
            </w:tcBorders>
          </w:tcPr>
          <w:p w14:paraId="719B19F7" w14:textId="77777777" w:rsidR="001276FC" w:rsidRPr="00441B57" w:rsidRDefault="001276FC" w:rsidP="00F16EEC">
            <w:pPr>
              <w:spacing w:line="240" w:lineRule="exact"/>
              <w:ind w:left="360" w:hangingChars="200" w:hanging="360"/>
              <w:rPr>
                <w:rFonts w:asciiTheme="majorEastAsia" w:eastAsiaTheme="majorEastAsia" w:hAnsiTheme="majorEastAsia"/>
                <w:bCs/>
                <w:sz w:val="18"/>
                <w:szCs w:val="20"/>
              </w:rPr>
            </w:pPr>
          </w:p>
        </w:tc>
        <w:tc>
          <w:tcPr>
            <w:tcW w:w="1266" w:type="dxa"/>
            <w:vMerge/>
            <w:tcBorders>
              <w:bottom w:val="nil"/>
            </w:tcBorders>
          </w:tcPr>
          <w:p w14:paraId="663FFEB5" w14:textId="77777777" w:rsidR="001276FC" w:rsidRPr="00441B57" w:rsidRDefault="001276FC" w:rsidP="00F16EEC">
            <w:pPr>
              <w:spacing w:line="240" w:lineRule="exact"/>
              <w:jc w:val="center"/>
              <w:rPr>
                <w:rFonts w:asciiTheme="majorEastAsia" w:eastAsiaTheme="majorEastAsia" w:hAnsiTheme="majorEastAsia"/>
                <w:bCs/>
                <w:sz w:val="18"/>
                <w:szCs w:val="20"/>
              </w:rPr>
            </w:pPr>
          </w:p>
        </w:tc>
        <w:tc>
          <w:tcPr>
            <w:tcW w:w="5514" w:type="dxa"/>
            <w:vMerge/>
            <w:tcBorders>
              <w:bottom w:val="nil"/>
            </w:tcBorders>
          </w:tcPr>
          <w:p w14:paraId="401B47D6" w14:textId="77777777" w:rsidR="001276FC" w:rsidRPr="00441B57" w:rsidRDefault="001276FC" w:rsidP="00F16EEC">
            <w:pPr>
              <w:widowControl/>
              <w:spacing w:line="240" w:lineRule="exact"/>
              <w:ind w:left="180" w:hangingChars="100" w:hanging="180"/>
              <w:rPr>
                <w:rFonts w:asciiTheme="majorEastAsia" w:eastAsiaTheme="majorEastAsia" w:hAnsiTheme="majorEastAsia"/>
                <w:bCs/>
                <w:sz w:val="18"/>
                <w:szCs w:val="18"/>
              </w:rPr>
            </w:pPr>
          </w:p>
        </w:tc>
        <w:tc>
          <w:tcPr>
            <w:tcW w:w="1414" w:type="dxa"/>
            <w:tcBorders>
              <w:top w:val="nil"/>
              <w:bottom w:val="nil"/>
            </w:tcBorders>
          </w:tcPr>
          <w:p w14:paraId="719FADA9" w14:textId="7518B6BB"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4"/>
              </w:rPr>
            </w:pPr>
          </w:p>
        </w:tc>
      </w:tr>
      <w:tr w:rsidR="00441B57" w:rsidRPr="00441B57" w14:paraId="3C9B971B" w14:textId="77777777" w:rsidTr="00457E62">
        <w:tc>
          <w:tcPr>
            <w:tcW w:w="1843" w:type="dxa"/>
            <w:tcBorders>
              <w:top w:val="nil"/>
              <w:bottom w:val="nil"/>
            </w:tcBorders>
          </w:tcPr>
          <w:p w14:paraId="3553E9DC" w14:textId="5B903ACB" w:rsidR="00E06B66" w:rsidRPr="00441B57" w:rsidRDefault="00E06B66" w:rsidP="00F16EEC">
            <w:pPr>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エ　顧問弁護士、顧問税理士等が選任されていないか</w:t>
            </w:r>
          </w:p>
          <w:p w14:paraId="10141244" w14:textId="49EA1C7E" w:rsidR="00E06B66" w:rsidRPr="00441B57" w:rsidRDefault="00E06B66" w:rsidP="00F16EEC">
            <w:pPr>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nil"/>
            </w:tcBorders>
          </w:tcPr>
          <w:p w14:paraId="6D0D6FFA" w14:textId="179258BE" w:rsidR="00E06B66" w:rsidRPr="00441B57" w:rsidRDefault="00E06B66" w:rsidP="00F16EEC">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tc>
        <w:tc>
          <w:tcPr>
            <w:tcW w:w="5514" w:type="dxa"/>
            <w:tcBorders>
              <w:top w:val="nil"/>
              <w:bottom w:val="nil"/>
            </w:tcBorders>
          </w:tcPr>
          <w:p w14:paraId="378DA948" w14:textId="77DBCE3A" w:rsidR="00E06B66" w:rsidRPr="00441B57" w:rsidRDefault="005E44B9" w:rsidP="000C437C">
            <w:pPr>
              <w:autoSpaceDE w:val="0"/>
              <w:autoSpaceDN w:val="0"/>
              <w:adjustRightInd w:val="0"/>
              <w:spacing w:line="240" w:lineRule="exact"/>
              <w:ind w:left="180" w:hangingChars="100" w:hanging="180"/>
              <w:rPr>
                <w:rFonts w:asciiTheme="majorEastAsia" w:eastAsiaTheme="majorEastAsia" w:hAnsiTheme="majorEastAsia"/>
                <w:bCs/>
                <w:sz w:val="18"/>
                <w:szCs w:val="18"/>
              </w:rPr>
            </w:pPr>
            <w:r w:rsidRPr="00441B57">
              <w:rPr>
                <w:rFonts w:asciiTheme="majorEastAsia" w:eastAsiaTheme="majorEastAsia" w:hAnsiTheme="majorEastAsia" w:hint="eastAsia"/>
                <w:bCs/>
                <w:sz w:val="18"/>
                <w:szCs w:val="18"/>
              </w:rPr>
              <w:t>※</w:t>
            </w:r>
            <w:r w:rsidR="00E06B66" w:rsidRPr="00441B57">
              <w:rPr>
                <w:rFonts w:asciiTheme="majorEastAsia" w:eastAsiaTheme="majorEastAsia" w:hAnsiTheme="majorEastAsia" w:hint="eastAsia"/>
                <w:bCs/>
                <w:sz w:val="18"/>
                <w:szCs w:val="18"/>
              </w:rPr>
              <w:t>法人運営の基本的事項を決定する者と業務執行を分離する観点から、評議員が業務執行に該当する業務を行うことは適当ではない。このため、例えば法人から委託を受けて記帳代行業務</w:t>
            </w:r>
            <w:r w:rsidR="00D97B83" w:rsidRPr="00441B57">
              <w:rPr>
                <w:rFonts w:asciiTheme="majorEastAsia" w:eastAsiaTheme="majorEastAsia" w:hAnsiTheme="majorEastAsia" w:hint="eastAsia"/>
                <w:bCs/>
                <w:sz w:val="18"/>
                <w:szCs w:val="18"/>
              </w:rPr>
              <w:t>や</w:t>
            </w:r>
            <w:r w:rsidR="00E06B66" w:rsidRPr="00441B57">
              <w:rPr>
                <w:rFonts w:asciiTheme="majorEastAsia" w:eastAsiaTheme="majorEastAsia" w:hAnsiTheme="majorEastAsia" w:hint="eastAsia"/>
                <w:bCs/>
                <w:sz w:val="18"/>
                <w:szCs w:val="18"/>
              </w:rPr>
              <w:t>税理士業務を行う顧問弁護士、顧問税理士又は顧問会計士については、評議員に選任することは適当ではない。一方、法律面や経営面のアドバイスのみを行う契約となっている</w:t>
            </w:r>
            <w:r w:rsidR="00D97B83" w:rsidRPr="00441B57">
              <w:rPr>
                <w:rFonts w:asciiTheme="majorEastAsia" w:eastAsiaTheme="majorEastAsia" w:hAnsiTheme="majorEastAsia" w:hint="eastAsia"/>
                <w:bCs/>
                <w:sz w:val="18"/>
                <w:szCs w:val="18"/>
              </w:rPr>
              <w:t>者</w:t>
            </w:r>
            <w:r w:rsidR="00E06B66" w:rsidRPr="00441B57">
              <w:rPr>
                <w:rFonts w:asciiTheme="majorEastAsia" w:eastAsiaTheme="majorEastAsia" w:hAnsiTheme="majorEastAsia" w:hint="eastAsia"/>
                <w:bCs/>
                <w:sz w:val="18"/>
                <w:szCs w:val="18"/>
              </w:rPr>
              <w:t>については、評議員に選任することは可能である。</w:t>
            </w:r>
          </w:p>
        </w:tc>
        <w:tc>
          <w:tcPr>
            <w:tcW w:w="1414" w:type="dxa"/>
            <w:tcBorders>
              <w:top w:val="nil"/>
              <w:bottom w:val="nil"/>
            </w:tcBorders>
          </w:tcPr>
          <w:p w14:paraId="253892A8" w14:textId="77777777" w:rsidR="009471E1" w:rsidRPr="00441B57" w:rsidRDefault="004F011E" w:rsidP="009471E1">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w:t>
            </w:r>
            <w:r w:rsidR="009471E1" w:rsidRPr="00441B57">
              <w:rPr>
                <w:rFonts w:asciiTheme="majorEastAsia" w:eastAsiaTheme="majorEastAsia" w:hAnsiTheme="majorEastAsia" w:hint="eastAsia"/>
                <w:bCs/>
                <w:sz w:val="14"/>
                <w:szCs w:val="16"/>
              </w:rPr>
              <w:t>法第</w:t>
            </w:r>
            <w:r w:rsidR="009471E1" w:rsidRPr="00441B57">
              <w:rPr>
                <w:rFonts w:asciiTheme="majorEastAsia" w:eastAsiaTheme="majorEastAsia" w:hAnsiTheme="majorEastAsia"/>
                <w:bCs/>
                <w:sz w:val="14"/>
                <w:szCs w:val="16"/>
              </w:rPr>
              <w:t>40条第2項】</w:t>
            </w:r>
          </w:p>
          <w:p w14:paraId="50A3F284" w14:textId="1174EC84" w:rsidR="00B7237A" w:rsidRPr="00441B57" w:rsidRDefault="009471E1" w:rsidP="00EF6D77">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【審査基準第</w:t>
            </w:r>
            <w:r w:rsidRPr="00441B57">
              <w:rPr>
                <w:rFonts w:asciiTheme="majorEastAsia" w:eastAsiaTheme="majorEastAsia" w:hAnsiTheme="majorEastAsia"/>
                <w:bCs/>
                <w:sz w:val="14"/>
                <w:szCs w:val="16"/>
              </w:rPr>
              <w:t>3</w:t>
            </w:r>
            <w:r w:rsidRPr="00441B57">
              <w:rPr>
                <w:rFonts w:asciiTheme="majorEastAsia" w:eastAsiaTheme="majorEastAsia" w:hAnsiTheme="majorEastAsia" w:hint="eastAsia"/>
                <w:bCs/>
                <w:sz w:val="14"/>
                <w:szCs w:val="16"/>
              </w:rPr>
              <w:t>の</w:t>
            </w:r>
            <w:r w:rsidR="00EF6D77" w:rsidRPr="00441B57">
              <w:rPr>
                <w:rFonts w:asciiTheme="majorEastAsia" w:eastAsiaTheme="majorEastAsia" w:hAnsiTheme="majorEastAsia" w:hint="eastAsia"/>
                <w:bCs/>
                <w:sz w:val="14"/>
                <w:szCs w:val="16"/>
              </w:rPr>
              <w:t>１</w:t>
            </w:r>
            <w:r w:rsidRPr="00441B57">
              <w:rPr>
                <w:rFonts w:asciiTheme="majorEastAsia" w:eastAsiaTheme="majorEastAsia" w:hAnsiTheme="majorEastAsia" w:hint="eastAsia"/>
                <w:bCs/>
                <w:sz w:val="14"/>
                <w:szCs w:val="16"/>
              </w:rPr>
              <w:t>の</w:t>
            </w:r>
            <w:r w:rsidRPr="00441B57">
              <w:rPr>
                <w:rFonts w:asciiTheme="majorEastAsia" w:eastAsiaTheme="majorEastAsia" w:hAnsiTheme="majorEastAsia"/>
                <w:bCs/>
                <w:sz w:val="14"/>
                <w:szCs w:val="16"/>
              </w:rPr>
              <w:t>(3）】</w:t>
            </w:r>
          </w:p>
        </w:tc>
      </w:tr>
      <w:tr w:rsidR="00441B57" w:rsidRPr="00441B57" w14:paraId="523D3E7E" w14:textId="77777777" w:rsidTr="00457E62">
        <w:tc>
          <w:tcPr>
            <w:tcW w:w="1843" w:type="dxa"/>
            <w:tcBorders>
              <w:top w:val="nil"/>
              <w:bottom w:val="nil"/>
            </w:tcBorders>
          </w:tcPr>
          <w:p w14:paraId="4548CC40" w14:textId="353225EC" w:rsidR="00F90E60" w:rsidRPr="00441B57" w:rsidRDefault="00F90E60" w:rsidP="00880A2B">
            <w:pPr>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オ　実際に評議員会に参加できない者が名目的に選任されていないか</w:t>
            </w:r>
          </w:p>
        </w:tc>
        <w:tc>
          <w:tcPr>
            <w:tcW w:w="1266" w:type="dxa"/>
            <w:tcBorders>
              <w:top w:val="nil"/>
              <w:bottom w:val="nil"/>
            </w:tcBorders>
          </w:tcPr>
          <w:p w14:paraId="14D09E53" w14:textId="77777777" w:rsidR="00F90E60" w:rsidRPr="00441B57" w:rsidRDefault="00F90E60" w:rsidP="00F16EEC">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tc>
        <w:tc>
          <w:tcPr>
            <w:tcW w:w="5514" w:type="dxa"/>
            <w:vMerge w:val="restart"/>
            <w:tcBorders>
              <w:top w:val="nil"/>
            </w:tcBorders>
          </w:tcPr>
          <w:p w14:paraId="22569F49" w14:textId="3EBA0B33" w:rsidR="00F90E60" w:rsidRPr="00441B57" w:rsidRDefault="00F90E60" w:rsidP="00F16EEC">
            <w:pPr>
              <w:autoSpaceDE w:val="0"/>
              <w:autoSpaceDN w:val="0"/>
              <w:adjustRightInd w:val="0"/>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bCs/>
                <w:sz w:val="18"/>
                <w:szCs w:val="18"/>
              </w:rPr>
              <w:t>〇評議</w:t>
            </w:r>
            <w:r w:rsidRPr="00441B57">
              <w:rPr>
                <w:rFonts w:asciiTheme="majorEastAsia" w:eastAsiaTheme="majorEastAsia" w:hAnsiTheme="majorEastAsia" w:cs="ＭＳゴシック" w:hint="eastAsia"/>
                <w:kern w:val="0"/>
                <w:sz w:val="18"/>
                <w:szCs w:val="18"/>
              </w:rPr>
              <w:t>員会の役割の重要性に鑑みると、実際に評議員会に参加できない者や地方公共団体の長等の特定の公職にある者が名目的・慣例的に評議員として選任され、その結果、評議員会を欠席することとなることは適当ではない。</w:t>
            </w:r>
          </w:p>
          <w:p w14:paraId="702971C8" w14:textId="417321C5" w:rsidR="00F90E60" w:rsidRPr="00441B57" w:rsidRDefault="00F90E60" w:rsidP="000C437C">
            <w:pPr>
              <w:autoSpaceDE w:val="0"/>
              <w:autoSpaceDN w:val="0"/>
              <w:adjustRightInd w:val="0"/>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cs="ＭＳゴシック" w:hint="eastAsia"/>
                <w:kern w:val="0"/>
                <w:sz w:val="18"/>
                <w:szCs w:val="18"/>
              </w:rPr>
              <w:t xml:space="preserve">　この場合に、不適当であるとの判断基準は、原則として、前年度から当該年度までの間における評議員会を全て欠席している者であることとする。ただし、指導監査を行う時点において、前記の評議員会の開催が１回のみである場合には、直近２回の評議員会を欠席している者であることとする（なお、決議の省略を行</w:t>
            </w:r>
            <w:r w:rsidRPr="00441B57">
              <w:rPr>
                <w:rFonts w:asciiTheme="majorEastAsia" w:eastAsiaTheme="majorEastAsia" w:hAnsiTheme="majorEastAsia" w:cs="ＭＳゴシック" w:hint="eastAsia"/>
                <w:kern w:val="0"/>
                <w:sz w:val="18"/>
                <w:szCs w:val="18"/>
              </w:rPr>
              <w:lastRenderedPageBreak/>
              <w:t>った場合は、出席とみなして差し支えない）。</w:t>
            </w:r>
          </w:p>
        </w:tc>
        <w:tc>
          <w:tcPr>
            <w:tcW w:w="1414" w:type="dxa"/>
            <w:tcBorders>
              <w:top w:val="nil"/>
              <w:bottom w:val="nil"/>
            </w:tcBorders>
          </w:tcPr>
          <w:p w14:paraId="00FF03B1" w14:textId="58A93F77" w:rsidR="00F90E60" w:rsidRPr="00441B57" w:rsidRDefault="00F90E60"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lastRenderedPageBreak/>
              <w:t>【審査基準第</w:t>
            </w:r>
            <w:r w:rsidRPr="00441B57">
              <w:rPr>
                <w:rFonts w:asciiTheme="majorEastAsia" w:eastAsiaTheme="majorEastAsia" w:hAnsiTheme="majorEastAsia"/>
                <w:bCs/>
                <w:sz w:val="14"/>
                <w:szCs w:val="16"/>
              </w:rPr>
              <w:t>3</w:t>
            </w:r>
            <w:r w:rsidRPr="00441B57">
              <w:rPr>
                <w:rFonts w:asciiTheme="majorEastAsia" w:eastAsiaTheme="majorEastAsia" w:hAnsiTheme="majorEastAsia" w:hint="eastAsia"/>
                <w:bCs/>
                <w:sz w:val="14"/>
                <w:szCs w:val="16"/>
              </w:rPr>
              <w:t>の</w:t>
            </w:r>
            <w:r w:rsidRPr="00441B57">
              <w:rPr>
                <w:rFonts w:asciiTheme="majorEastAsia" w:eastAsiaTheme="majorEastAsia" w:hAnsiTheme="majorEastAsia"/>
                <w:bCs/>
                <w:sz w:val="14"/>
                <w:szCs w:val="16"/>
              </w:rPr>
              <w:t>1</w:t>
            </w:r>
            <w:r w:rsidRPr="00441B57">
              <w:rPr>
                <w:rFonts w:asciiTheme="majorEastAsia" w:eastAsiaTheme="majorEastAsia" w:hAnsiTheme="majorEastAsia" w:hint="eastAsia"/>
                <w:bCs/>
                <w:sz w:val="14"/>
                <w:szCs w:val="16"/>
              </w:rPr>
              <w:t>の</w:t>
            </w:r>
            <w:r w:rsidRPr="00441B57">
              <w:rPr>
                <w:rFonts w:asciiTheme="majorEastAsia" w:eastAsiaTheme="majorEastAsia" w:hAnsiTheme="majorEastAsia"/>
                <w:bCs/>
                <w:sz w:val="14"/>
                <w:szCs w:val="16"/>
              </w:rPr>
              <w:t>(3</w:t>
            </w:r>
            <w:r w:rsidRPr="00441B57">
              <w:rPr>
                <w:rFonts w:asciiTheme="majorEastAsia" w:eastAsiaTheme="majorEastAsia" w:hAnsiTheme="majorEastAsia" w:hint="eastAsia"/>
                <w:bCs/>
                <w:sz w:val="14"/>
                <w:szCs w:val="16"/>
              </w:rPr>
              <w:t>）、</w:t>
            </w:r>
            <w:r w:rsidRPr="00441B57">
              <w:rPr>
                <w:rFonts w:asciiTheme="majorEastAsia" w:eastAsiaTheme="majorEastAsia" w:hAnsiTheme="majorEastAsia"/>
                <w:bCs/>
                <w:sz w:val="14"/>
                <w:szCs w:val="16"/>
              </w:rPr>
              <w:t>(4）</w:t>
            </w:r>
            <w:r w:rsidRPr="00441B57">
              <w:rPr>
                <w:rFonts w:asciiTheme="majorEastAsia" w:eastAsiaTheme="majorEastAsia" w:hAnsiTheme="majorEastAsia" w:hint="eastAsia"/>
                <w:bCs/>
                <w:sz w:val="14"/>
                <w:szCs w:val="16"/>
              </w:rPr>
              <w:t>】</w:t>
            </w:r>
          </w:p>
        </w:tc>
      </w:tr>
      <w:tr w:rsidR="00441B57" w:rsidRPr="00441B57" w14:paraId="01926255" w14:textId="77777777" w:rsidTr="00457E62">
        <w:tc>
          <w:tcPr>
            <w:tcW w:w="1843" w:type="dxa"/>
            <w:tcBorders>
              <w:top w:val="nil"/>
              <w:bottom w:val="nil"/>
            </w:tcBorders>
          </w:tcPr>
          <w:p w14:paraId="38F80243" w14:textId="477BA0AA" w:rsidR="00F90E60" w:rsidRPr="00441B57" w:rsidRDefault="00F90E60" w:rsidP="000C437C">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カ　</w:t>
            </w:r>
            <w:r w:rsidRPr="00441B57">
              <w:rPr>
                <w:rFonts w:asciiTheme="majorEastAsia" w:eastAsiaTheme="majorEastAsia" w:hAnsiTheme="majorEastAsia" w:hint="eastAsia"/>
                <w:sz w:val="18"/>
                <w:szCs w:val="18"/>
              </w:rPr>
              <w:t>地方公共団体の長等特定の公職にある者が慣例的に評議員と</w:t>
            </w:r>
            <w:r w:rsidRPr="00441B57">
              <w:rPr>
                <w:rFonts w:asciiTheme="majorEastAsia" w:eastAsiaTheme="majorEastAsia" w:hAnsiTheme="majorEastAsia" w:hint="eastAsia"/>
                <w:sz w:val="18"/>
                <w:szCs w:val="18"/>
              </w:rPr>
              <w:lastRenderedPageBreak/>
              <w:t>して選任されていないか</w:t>
            </w:r>
          </w:p>
        </w:tc>
        <w:tc>
          <w:tcPr>
            <w:tcW w:w="1266" w:type="dxa"/>
            <w:tcBorders>
              <w:top w:val="nil"/>
              <w:bottom w:val="nil"/>
            </w:tcBorders>
          </w:tcPr>
          <w:p w14:paraId="1D7BA23A" w14:textId="77777777" w:rsidR="00F90E60" w:rsidRPr="00441B57" w:rsidRDefault="00F90E60" w:rsidP="00F16EEC">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lastRenderedPageBreak/>
              <w:t>いない　いる</w:t>
            </w:r>
          </w:p>
        </w:tc>
        <w:tc>
          <w:tcPr>
            <w:tcW w:w="5514" w:type="dxa"/>
            <w:vMerge/>
            <w:tcBorders>
              <w:bottom w:val="nil"/>
            </w:tcBorders>
          </w:tcPr>
          <w:p w14:paraId="6CD80B16" w14:textId="77777777" w:rsidR="00F90E60" w:rsidRPr="00441B57" w:rsidRDefault="00F90E60" w:rsidP="00F16EEC">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tcPr>
          <w:p w14:paraId="372E2D73" w14:textId="7FA89FF2" w:rsidR="00F90E60" w:rsidRPr="00441B57" w:rsidRDefault="00F90E60" w:rsidP="00670311">
            <w:pPr>
              <w:spacing w:line="200" w:lineRule="exact"/>
              <w:ind w:leftChars="-50" w:left="20" w:hangingChars="100" w:hanging="140"/>
              <w:rPr>
                <w:rFonts w:asciiTheme="majorEastAsia" w:eastAsiaTheme="majorEastAsia" w:hAnsiTheme="majorEastAsia"/>
                <w:bCs/>
                <w:sz w:val="14"/>
                <w:szCs w:val="16"/>
              </w:rPr>
            </w:pPr>
          </w:p>
        </w:tc>
      </w:tr>
      <w:tr w:rsidR="00441B57" w:rsidRPr="00441B57" w14:paraId="282BF270" w14:textId="77777777" w:rsidTr="00457E62">
        <w:tc>
          <w:tcPr>
            <w:tcW w:w="1843" w:type="dxa"/>
            <w:tcBorders>
              <w:top w:val="nil"/>
              <w:bottom w:val="nil"/>
            </w:tcBorders>
          </w:tcPr>
          <w:p w14:paraId="67D30A47" w14:textId="428F3B13" w:rsidR="001276FC" w:rsidRPr="00441B57" w:rsidRDefault="00B7237A" w:rsidP="00F16EEC">
            <w:pPr>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キ</w:t>
            </w:r>
            <w:r w:rsidR="001276FC" w:rsidRPr="00441B57">
              <w:rPr>
                <w:rFonts w:asciiTheme="majorEastAsia" w:eastAsiaTheme="majorEastAsia" w:hAnsiTheme="majorEastAsia" w:hint="eastAsia"/>
                <w:bCs/>
                <w:sz w:val="18"/>
                <w:szCs w:val="20"/>
              </w:rPr>
              <w:t xml:space="preserve">　暴力団員等の反社会的勢力の者が選任されていないか</w:t>
            </w:r>
          </w:p>
          <w:p w14:paraId="263E36DD" w14:textId="77777777" w:rsidR="001276FC" w:rsidRPr="00441B57" w:rsidRDefault="001276FC" w:rsidP="00F16EEC">
            <w:pPr>
              <w:widowControl/>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nil"/>
            </w:tcBorders>
          </w:tcPr>
          <w:p w14:paraId="3BCB7EE6" w14:textId="77777777" w:rsidR="001276FC" w:rsidRPr="00441B57" w:rsidRDefault="001276FC" w:rsidP="00F16EEC">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tc>
        <w:tc>
          <w:tcPr>
            <w:tcW w:w="5514" w:type="dxa"/>
            <w:tcBorders>
              <w:top w:val="nil"/>
              <w:bottom w:val="nil"/>
            </w:tcBorders>
          </w:tcPr>
          <w:p w14:paraId="08D00364" w14:textId="78F5725B" w:rsidR="001276FC" w:rsidRPr="00441B57" w:rsidRDefault="001276FC" w:rsidP="00F16EEC">
            <w:pPr>
              <w:spacing w:line="240" w:lineRule="exact"/>
              <w:ind w:left="180" w:hangingChars="100" w:hanging="180"/>
              <w:rPr>
                <w:rFonts w:asciiTheme="majorEastAsia" w:eastAsiaTheme="majorEastAsia" w:hAnsiTheme="majorEastAsia"/>
                <w:sz w:val="18"/>
              </w:rPr>
            </w:pPr>
            <w:r w:rsidRPr="00441B57">
              <w:rPr>
                <w:rFonts w:asciiTheme="majorEastAsia" w:eastAsiaTheme="majorEastAsia" w:hAnsiTheme="majorEastAsia" w:hint="eastAsia"/>
                <w:sz w:val="18"/>
              </w:rPr>
              <w:t>○法人の高い公益性に鑑み、法人は暴力団員等の反社会的勢力の者と関わりを持ってはならず、暴力団員等の反社会的勢力の者が評議員になることはできない。</w:t>
            </w:r>
          </w:p>
          <w:p w14:paraId="7B310C5C" w14:textId="77777777" w:rsidR="00552D63" w:rsidRPr="00441B57" w:rsidRDefault="00552D63" w:rsidP="00F16EEC">
            <w:pPr>
              <w:spacing w:line="240" w:lineRule="exact"/>
              <w:ind w:left="180" w:hangingChars="100" w:hanging="180"/>
              <w:rPr>
                <w:rFonts w:asciiTheme="majorEastAsia" w:eastAsiaTheme="majorEastAsia" w:hAnsiTheme="majorEastAsia"/>
                <w:sz w:val="18"/>
                <w:szCs w:val="21"/>
              </w:rPr>
            </w:pPr>
          </w:p>
          <w:p w14:paraId="5CF973E1" w14:textId="77777777" w:rsidR="001276FC" w:rsidRPr="00441B57" w:rsidRDefault="001276FC" w:rsidP="003C25CC">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18"/>
              </w:rPr>
              <w:t>○評議員</w:t>
            </w:r>
            <w:r w:rsidRPr="00441B57">
              <w:rPr>
                <w:rFonts w:asciiTheme="majorEastAsia" w:eastAsiaTheme="majorEastAsia" w:hAnsiTheme="majorEastAsia" w:cs="ＭＳゴシック" w:hint="eastAsia"/>
                <w:kern w:val="0"/>
                <w:sz w:val="18"/>
                <w:szCs w:val="21"/>
              </w:rPr>
              <w:t>の選任に当たり、暴力団員等の反社会的勢力の者でないかについて確認を行う必要があ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p w14:paraId="2F1ED1E5" w14:textId="326B6474" w:rsidR="00FC2B67" w:rsidRPr="00441B57" w:rsidRDefault="00FC2B67" w:rsidP="003C25CC">
            <w:pPr>
              <w:spacing w:line="240" w:lineRule="exact"/>
              <w:ind w:left="140" w:hangingChars="100" w:hanging="140"/>
              <w:rPr>
                <w:rFonts w:asciiTheme="majorEastAsia" w:eastAsiaTheme="majorEastAsia" w:hAnsiTheme="majorEastAsia"/>
                <w:kern w:val="0"/>
                <w:sz w:val="14"/>
                <w:szCs w:val="18"/>
              </w:rPr>
            </w:pPr>
          </w:p>
        </w:tc>
        <w:tc>
          <w:tcPr>
            <w:tcW w:w="1414" w:type="dxa"/>
            <w:tcBorders>
              <w:top w:val="nil"/>
              <w:bottom w:val="nil"/>
            </w:tcBorders>
          </w:tcPr>
          <w:p w14:paraId="4C670B5E"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【審査基準第</w:t>
            </w:r>
            <w:r w:rsidRPr="00441B57">
              <w:rPr>
                <w:rFonts w:asciiTheme="majorEastAsia" w:eastAsiaTheme="majorEastAsia" w:hAnsiTheme="majorEastAsia"/>
                <w:bCs/>
                <w:sz w:val="14"/>
                <w:szCs w:val="16"/>
              </w:rPr>
              <w:t>3</w:t>
            </w:r>
            <w:r w:rsidRPr="00441B57">
              <w:rPr>
                <w:rFonts w:asciiTheme="majorEastAsia" w:eastAsiaTheme="majorEastAsia" w:hAnsiTheme="majorEastAsia" w:hint="eastAsia"/>
                <w:bCs/>
                <w:sz w:val="14"/>
                <w:szCs w:val="16"/>
              </w:rPr>
              <w:t>の</w:t>
            </w:r>
            <w:r w:rsidRPr="00441B57">
              <w:rPr>
                <w:rFonts w:asciiTheme="majorEastAsia" w:eastAsiaTheme="majorEastAsia" w:hAnsiTheme="majorEastAsia"/>
                <w:bCs/>
                <w:sz w:val="14"/>
                <w:szCs w:val="16"/>
              </w:rPr>
              <w:t>1</w:t>
            </w:r>
            <w:r w:rsidRPr="00441B57">
              <w:rPr>
                <w:rFonts w:asciiTheme="majorEastAsia" w:eastAsiaTheme="majorEastAsia" w:hAnsiTheme="majorEastAsia" w:hint="eastAsia"/>
                <w:bCs/>
                <w:sz w:val="14"/>
                <w:szCs w:val="16"/>
              </w:rPr>
              <w:t>の</w:t>
            </w:r>
            <w:r w:rsidRPr="00441B57">
              <w:rPr>
                <w:rFonts w:asciiTheme="majorEastAsia" w:eastAsiaTheme="majorEastAsia" w:hAnsiTheme="majorEastAsia"/>
                <w:bCs/>
                <w:sz w:val="14"/>
                <w:szCs w:val="16"/>
              </w:rPr>
              <w:t>(6）】</w:t>
            </w:r>
          </w:p>
        </w:tc>
      </w:tr>
      <w:tr w:rsidR="00441B57" w:rsidRPr="00441B57" w14:paraId="6060E939" w14:textId="77777777" w:rsidTr="00457E62">
        <w:trPr>
          <w:trHeight w:val="340"/>
        </w:trPr>
        <w:tc>
          <w:tcPr>
            <w:tcW w:w="1843" w:type="dxa"/>
            <w:tcBorders>
              <w:top w:val="nil"/>
              <w:bottom w:val="nil"/>
              <w:right w:val="nil"/>
            </w:tcBorders>
            <w:vAlign w:val="center"/>
          </w:tcPr>
          <w:p w14:paraId="39006BA2" w14:textId="1B5804B2" w:rsidR="00B9053C" w:rsidRPr="00441B57" w:rsidRDefault="00B9053C" w:rsidP="00CD1D7A">
            <w:pPr>
              <w:pStyle w:val="aa"/>
              <w:numPr>
                <w:ilvl w:val="0"/>
                <w:numId w:val="2"/>
              </w:numPr>
              <w:spacing w:line="240" w:lineRule="exact"/>
              <w:ind w:leftChars="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評議員の数</w:t>
            </w:r>
          </w:p>
        </w:tc>
        <w:tc>
          <w:tcPr>
            <w:tcW w:w="1266" w:type="dxa"/>
            <w:tcBorders>
              <w:top w:val="nil"/>
              <w:left w:val="nil"/>
              <w:bottom w:val="nil"/>
            </w:tcBorders>
            <w:vAlign w:val="center"/>
          </w:tcPr>
          <w:p w14:paraId="11A1C613" w14:textId="77777777" w:rsidR="00B9053C" w:rsidRPr="00441B57" w:rsidRDefault="00B9053C" w:rsidP="00B9053C">
            <w:pPr>
              <w:spacing w:line="240" w:lineRule="exact"/>
              <w:rPr>
                <w:rFonts w:asciiTheme="majorEastAsia" w:eastAsiaTheme="majorEastAsia" w:hAnsiTheme="majorEastAsia"/>
                <w:bCs/>
                <w:sz w:val="18"/>
                <w:szCs w:val="20"/>
              </w:rPr>
            </w:pPr>
          </w:p>
        </w:tc>
        <w:tc>
          <w:tcPr>
            <w:tcW w:w="5514" w:type="dxa"/>
            <w:tcBorders>
              <w:top w:val="nil"/>
              <w:bottom w:val="nil"/>
            </w:tcBorders>
          </w:tcPr>
          <w:p w14:paraId="602E017D" w14:textId="7FA9013F" w:rsidR="00B9053C" w:rsidRPr="00441B57" w:rsidRDefault="00B9053C" w:rsidP="00053427">
            <w:pPr>
              <w:pStyle w:val="aa"/>
              <w:ind w:left="960"/>
              <w:rPr>
                <w:rFonts w:asciiTheme="majorEastAsia" w:eastAsiaTheme="majorEastAsia" w:hAnsiTheme="majorEastAsia"/>
                <w:bCs/>
                <w:sz w:val="18"/>
                <w:szCs w:val="20"/>
              </w:rPr>
            </w:pPr>
          </w:p>
        </w:tc>
        <w:tc>
          <w:tcPr>
            <w:tcW w:w="1414" w:type="dxa"/>
            <w:tcBorders>
              <w:top w:val="nil"/>
              <w:bottom w:val="nil"/>
            </w:tcBorders>
          </w:tcPr>
          <w:p w14:paraId="5FFBF7DE" w14:textId="77777777" w:rsidR="00B9053C" w:rsidRPr="00441B57" w:rsidRDefault="00B9053C" w:rsidP="001276FC">
            <w:pPr>
              <w:spacing w:line="200" w:lineRule="exact"/>
              <w:ind w:leftChars="-50" w:left="20" w:hangingChars="100" w:hanging="140"/>
              <w:rPr>
                <w:rFonts w:asciiTheme="majorEastAsia" w:eastAsiaTheme="majorEastAsia" w:hAnsiTheme="majorEastAsia"/>
                <w:bCs/>
                <w:sz w:val="14"/>
                <w:szCs w:val="16"/>
              </w:rPr>
            </w:pPr>
          </w:p>
        </w:tc>
      </w:tr>
      <w:tr w:rsidR="00441B57" w:rsidRPr="00441B57" w14:paraId="37C988F7" w14:textId="77777777" w:rsidTr="00457E62">
        <w:tc>
          <w:tcPr>
            <w:tcW w:w="1843" w:type="dxa"/>
            <w:tcBorders>
              <w:top w:val="nil"/>
              <w:left w:val="single" w:sz="4" w:space="0" w:color="auto"/>
              <w:bottom w:val="dashed" w:sz="4" w:space="0" w:color="auto"/>
            </w:tcBorders>
          </w:tcPr>
          <w:p w14:paraId="00E006EE" w14:textId="5D0FF6F0" w:rsidR="001276FC" w:rsidRPr="00441B57" w:rsidRDefault="00B90BDB" w:rsidP="00F16EEC">
            <w:pPr>
              <w:spacing w:line="240" w:lineRule="exact"/>
              <w:ind w:left="360" w:hangingChars="200" w:hanging="360"/>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 xml:space="preserve">　</w:t>
            </w:r>
            <w:r w:rsidR="001276FC" w:rsidRPr="00441B57">
              <w:rPr>
                <w:rFonts w:asciiTheme="majorEastAsia" w:eastAsiaTheme="majorEastAsia" w:hAnsiTheme="majorEastAsia" w:hint="eastAsia"/>
                <w:bCs/>
                <w:sz w:val="18"/>
                <w:szCs w:val="20"/>
              </w:rPr>
              <w:t xml:space="preserve">　</w:t>
            </w:r>
            <w:r w:rsidR="001276FC" w:rsidRPr="00441B57">
              <w:rPr>
                <w:rFonts w:asciiTheme="majorEastAsia" w:eastAsiaTheme="majorEastAsia" w:hAnsiTheme="majorEastAsia" w:hint="eastAsia"/>
                <w:sz w:val="18"/>
                <w:szCs w:val="18"/>
              </w:rPr>
              <w:t>評議員の数は、定款で定めた理事の員数を超えているか</w:t>
            </w:r>
          </w:p>
          <w:p w14:paraId="2D76760F" w14:textId="77777777" w:rsidR="001276FC" w:rsidRPr="00441B57" w:rsidRDefault="001276FC" w:rsidP="00F16EEC">
            <w:pPr>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dashed" w:sz="4" w:space="0" w:color="auto"/>
            </w:tcBorders>
          </w:tcPr>
          <w:p w14:paraId="349BEDA0" w14:textId="77777777" w:rsidR="001276FC" w:rsidRPr="00441B57" w:rsidRDefault="001276FC" w:rsidP="00F16EEC">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5CF7DFBD" w14:textId="77777777" w:rsidR="001276FC" w:rsidRPr="00441B57" w:rsidRDefault="001276FC" w:rsidP="00F16EEC">
            <w:pPr>
              <w:spacing w:line="240" w:lineRule="exact"/>
              <w:jc w:val="center"/>
              <w:rPr>
                <w:rFonts w:asciiTheme="majorEastAsia" w:eastAsiaTheme="majorEastAsia" w:hAnsiTheme="majorEastAsia"/>
                <w:bCs/>
                <w:sz w:val="18"/>
                <w:szCs w:val="20"/>
              </w:rPr>
            </w:pPr>
          </w:p>
          <w:p w14:paraId="2C4F383B" w14:textId="77777777" w:rsidR="001276FC" w:rsidRPr="00441B57" w:rsidRDefault="001276FC" w:rsidP="00F16EEC">
            <w:pPr>
              <w:spacing w:line="240" w:lineRule="exact"/>
              <w:jc w:val="center"/>
              <w:rPr>
                <w:rFonts w:asciiTheme="majorEastAsia" w:eastAsiaTheme="majorEastAsia" w:hAnsiTheme="majorEastAsia"/>
                <w:bCs/>
                <w:sz w:val="18"/>
                <w:szCs w:val="20"/>
              </w:rPr>
            </w:pPr>
          </w:p>
        </w:tc>
        <w:tc>
          <w:tcPr>
            <w:tcW w:w="5514" w:type="dxa"/>
            <w:tcBorders>
              <w:top w:val="nil"/>
              <w:bottom w:val="dashed" w:sz="4" w:space="0" w:color="auto"/>
            </w:tcBorders>
          </w:tcPr>
          <w:p w14:paraId="762CF411" w14:textId="64FF6A33" w:rsidR="007A15E1" w:rsidRPr="00441B57" w:rsidRDefault="001276FC" w:rsidP="00237D9A">
            <w:pPr>
              <w:widowControl/>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○評議員の数は定款で定めた理事の員数を超える数でなければならない。なお、定款で定めた評議員の定数が定款で定めた理事の定数を超えていればよいということではないことに留意する必要がある。</w:t>
            </w:r>
          </w:p>
          <w:p w14:paraId="7B494003" w14:textId="77777777" w:rsidR="00BE1D20" w:rsidRPr="00441B57" w:rsidRDefault="00BE1D20" w:rsidP="00237D9A">
            <w:pPr>
              <w:widowControl/>
              <w:spacing w:line="240" w:lineRule="exact"/>
              <w:ind w:left="180" w:hangingChars="100" w:hanging="180"/>
              <w:rPr>
                <w:rFonts w:asciiTheme="majorEastAsia" w:eastAsiaTheme="majorEastAsia" w:hAnsiTheme="majorEastAsia"/>
                <w:sz w:val="18"/>
                <w:szCs w:val="18"/>
              </w:rPr>
            </w:pPr>
          </w:p>
          <w:p w14:paraId="1BA55075" w14:textId="77777777" w:rsidR="00704469" w:rsidRPr="00441B57" w:rsidRDefault="00704469" w:rsidP="002537C5">
            <w:pPr>
              <w:widowControl/>
              <w:spacing w:line="240" w:lineRule="exact"/>
              <w:rPr>
                <w:rFonts w:asciiTheme="majorEastAsia" w:eastAsiaTheme="majorEastAsia" w:hAnsiTheme="majorEastAsia"/>
                <w:sz w:val="18"/>
                <w:szCs w:val="18"/>
              </w:rPr>
            </w:pPr>
          </w:p>
        </w:tc>
        <w:tc>
          <w:tcPr>
            <w:tcW w:w="1414" w:type="dxa"/>
            <w:tcBorders>
              <w:top w:val="nil"/>
              <w:bottom w:val="dashed" w:sz="4" w:space="0" w:color="auto"/>
              <w:right w:val="single" w:sz="4" w:space="0" w:color="auto"/>
            </w:tcBorders>
          </w:tcPr>
          <w:p w14:paraId="300C5F50" w14:textId="77777777" w:rsidR="001276FC" w:rsidRPr="00441B57" w:rsidRDefault="001276FC" w:rsidP="00AB5272">
            <w:pPr>
              <w:spacing w:line="200" w:lineRule="exact"/>
              <w:ind w:leftChars="-50" w:left="24" w:hangingChars="100" w:hanging="144"/>
              <w:rPr>
                <w:rFonts w:asciiTheme="majorEastAsia" w:eastAsiaTheme="majorEastAsia" w:hAnsiTheme="majorEastAsia"/>
                <w:w w:val="90"/>
                <w:sz w:val="16"/>
                <w:szCs w:val="16"/>
              </w:rPr>
            </w:pPr>
            <w:r w:rsidRPr="00441B57">
              <w:rPr>
                <w:rFonts w:asciiTheme="majorEastAsia" w:eastAsiaTheme="majorEastAsia" w:hAnsiTheme="majorEastAsia" w:hint="eastAsia"/>
                <w:w w:val="90"/>
                <w:sz w:val="16"/>
                <w:szCs w:val="16"/>
              </w:rPr>
              <w:t>・定款</w:t>
            </w:r>
          </w:p>
          <w:p w14:paraId="65B14C7D" w14:textId="77777777" w:rsidR="001276FC" w:rsidRPr="00441B57" w:rsidRDefault="001276FC" w:rsidP="00AB5272">
            <w:pPr>
              <w:spacing w:line="200" w:lineRule="exact"/>
              <w:ind w:leftChars="-50" w:left="24" w:hangingChars="100" w:hanging="144"/>
              <w:rPr>
                <w:rFonts w:asciiTheme="majorEastAsia" w:eastAsiaTheme="majorEastAsia" w:hAnsiTheme="majorEastAsia"/>
                <w:w w:val="90"/>
                <w:sz w:val="16"/>
                <w:szCs w:val="16"/>
              </w:rPr>
            </w:pPr>
            <w:r w:rsidRPr="00441B57">
              <w:rPr>
                <w:rFonts w:asciiTheme="majorEastAsia" w:eastAsiaTheme="majorEastAsia" w:hAnsiTheme="majorEastAsia" w:hint="eastAsia"/>
                <w:w w:val="90"/>
                <w:sz w:val="16"/>
                <w:szCs w:val="16"/>
              </w:rPr>
              <w:t>・評議員名簿</w:t>
            </w:r>
          </w:p>
          <w:p w14:paraId="5DD03BBD" w14:textId="77777777" w:rsidR="001276FC" w:rsidRPr="00441B57" w:rsidRDefault="001276FC" w:rsidP="00AB5272">
            <w:pPr>
              <w:spacing w:line="200" w:lineRule="exact"/>
              <w:ind w:leftChars="-50" w:left="24" w:hangingChars="100" w:hanging="144"/>
              <w:rPr>
                <w:rFonts w:asciiTheme="majorEastAsia" w:eastAsiaTheme="majorEastAsia" w:hAnsiTheme="majorEastAsia"/>
                <w:w w:val="90"/>
                <w:sz w:val="16"/>
                <w:szCs w:val="16"/>
              </w:rPr>
            </w:pPr>
            <w:r w:rsidRPr="00441B57">
              <w:rPr>
                <w:rFonts w:asciiTheme="majorEastAsia" w:eastAsiaTheme="majorEastAsia" w:hAnsiTheme="majorEastAsia" w:hint="eastAsia"/>
                <w:w w:val="90"/>
                <w:sz w:val="16"/>
                <w:szCs w:val="16"/>
              </w:rPr>
              <w:t>・役員名簿</w:t>
            </w:r>
          </w:p>
          <w:p w14:paraId="1890A3D2" w14:textId="77777777" w:rsidR="001276FC" w:rsidRPr="00441B57" w:rsidRDefault="001276FC" w:rsidP="00AB5272">
            <w:pPr>
              <w:spacing w:line="200" w:lineRule="exact"/>
              <w:ind w:leftChars="-50" w:left="24" w:hangingChars="100" w:hanging="144"/>
              <w:rPr>
                <w:rFonts w:asciiTheme="majorEastAsia" w:eastAsiaTheme="majorEastAsia" w:hAnsiTheme="majorEastAsia"/>
                <w:w w:val="90"/>
                <w:sz w:val="16"/>
                <w:szCs w:val="16"/>
              </w:rPr>
            </w:pPr>
            <w:r w:rsidRPr="00441B57">
              <w:rPr>
                <w:rFonts w:asciiTheme="majorEastAsia" w:eastAsiaTheme="majorEastAsia" w:hAnsiTheme="majorEastAsia" w:hint="eastAsia"/>
                <w:w w:val="90"/>
                <w:sz w:val="16"/>
                <w:szCs w:val="16"/>
              </w:rPr>
              <w:t>・評議員の選任に関する書類（評議員選任・解任委員会の議事録、委嘱状、就任承諾書等）</w:t>
            </w:r>
          </w:p>
          <w:p w14:paraId="7FE960D0" w14:textId="77777777" w:rsidR="001276FC" w:rsidRPr="00441B57" w:rsidRDefault="001276FC" w:rsidP="00AB5272">
            <w:pPr>
              <w:spacing w:line="200" w:lineRule="exact"/>
              <w:ind w:leftChars="-50" w:left="24" w:hangingChars="100" w:hanging="144"/>
              <w:rPr>
                <w:rFonts w:asciiTheme="majorEastAsia" w:eastAsiaTheme="majorEastAsia" w:hAnsiTheme="majorEastAsia"/>
                <w:w w:val="90"/>
                <w:sz w:val="16"/>
                <w:szCs w:val="16"/>
              </w:rPr>
            </w:pPr>
            <w:r w:rsidRPr="00441B57">
              <w:rPr>
                <w:rFonts w:asciiTheme="majorEastAsia" w:eastAsiaTheme="majorEastAsia" w:hAnsiTheme="majorEastAsia" w:hint="eastAsia"/>
                <w:w w:val="90"/>
                <w:sz w:val="16"/>
                <w:szCs w:val="16"/>
              </w:rPr>
              <w:t>・理事の選任・解任等に関する書類（理事が選任された評議員会の議事録、委嘱状、就任承諾書等）</w:t>
            </w:r>
          </w:p>
          <w:p w14:paraId="37340E3D" w14:textId="77777777" w:rsidR="001276FC" w:rsidRPr="00441B57" w:rsidRDefault="001276FC" w:rsidP="00AB5272">
            <w:pPr>
              <w:spacing w:line="200" w:lineRule="exact"/>
              <w:ind w:leftChars="-50" w:left="6" w:hangingChars="100" w:hanging="126"/>
              <w:rPr>
                <w:rFonts w:asciiTheme="majorEastAsia" w:eastAsiaTheme="majorEastAsia" w:hAnsiTheme="majorEastAsia"/>
                <w:w w:val="90"/>
                <w:sz w:val="14"/>
                <w:szCs w:val="14"/>
              </w:rPr>
            </w:pPr>
            <w:r w:rsidRPr="00441B57">
              <w:rPr>
                <w:rFonts w:asciiTheme="majorEastAsia" w:eastAsiaTheme="majorEastAsia" w:hAnsiTheme="majorEastAsia" w:hint="eastAsia"/>
                <w:w w:val="90"/>
                <w:sz w:val="14"/>
                <w:szCs w:val="14"/>
              </w:rPr>
              <w:t>【法第</w:t>
            </w:r>
            <w:r w:rsidRPr="00441B57">
              <w:rPr>
                <w:rFonts w:asciiTheme="majorEastAsia" w:eastAsiaTheme="majorEastAsia" w:hAnsiTheme="majorEastAsia"/>
                <w:w w:val="90"/>
                <w:sz w:val="14"/>
                <w:szCs w:val="14"/>
              </w:rPr>
              <w:t>40条第3項】</w:t>
            </w:r>
          </w:p>
          <w:p w14:paraId="62C4ED1E" w14:textId="7775234B" w:rsidR="001276FC" w:rsidRPr="00441B57" w:rsidRDefault="001276FC" w:rsidP="00E8185B">
            <w:pPr>
              <w:spacing w:line="200" w:lineRule="exact"/>
              <w:ind w:leftChars="-50" w:left="20" w:hangingChars="100" w:hanging="140"/>
              <w:rPr>
                <w:rFonts w:asciiTheme="majorEastAsia" w:eastAsiaTheme="majorEastAsia" w:hAnsiTheme="majorEastAsia"/>
                <w:bCs/>
                <w:strike/>
                <w:sz w:val="14"/>
                <w:szCs w:val="14"/>
              </w:rPr>
            </w:pPr>
          </w:p>
        </w:tc>
      </w:tr>
      <w:tr w:rsidR="00441B57" w:rsidRPr="00441B57" w14:paraId="0D72018A" w14:textId="77777777" w:rsidTr="00457E62">
        <w:trPr>
          <w:trHeight w:val="340"/>
        </w:trPr>
        <w:tc>
          <w:tcPr>
            <w:tcW w:w="3109" w:type="dxa"/>
            <w:gridSpan w:val="2"/>
            <w:tcBorders>
              <w:top w:val="dashed" w:sz="4" w:space="0" w:color="auto"/>
              <w:bottom w:val="nil"/>
            </w:tcBorders>
            <w:vAlign w:val="center"/>
          </w:tcPr>
          <w:p w14:paraId="4998493E" w14:textId="77777777" w:rsidR="001276FC" w:rsidRPr="00441B57" w:rsidRDefault="001276FC" w:rsidP="00F16EEC">
            <w:pPr>
              <w:spacing w:line="240" w:lineRule="exact"/>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（２）評議員会の招集・運営</w:t>
            </w:r>
          </w:p>
        </w:tc>
        <w:tc>
          <w:tcPr>
            <w:tcW w:w="5514" w:type="dxa"/>
            <w:tcBorders>
              <w:top w:val="dashed" w:sz="4" w:space="0" w:color="auto"/>
              <w:bottom w:val="nil"/>
            </w:tcBorders>
          </w:tcPr>
          <w:p w14:paraId="723E9D5F" w14:textId="77777777" w:rsidR="001276FC" w:rsidRPr="00441B57" w:rsidRDefault="001276FC" w:rsidP="00F16EEC">
            <w:pPr>
              <w:widowControl/>
              <w:spacing w:line="240" w:lineRule="exact"/>
              <w:ind w:left="210" w:hanging="210"/>
              <w:jc w:val="left"/>
              <w:rPr>
                <w:rFonts w:asciiTheme="majorEastAsia" w:eastAsiaTheme="majorEastAsia" w:hAnsiTheme="majorEastAsia"/>
                <w:sz w:val="20"/>
                <w:szCs w:val="18"/>
              </w:rPr>
            </w:pPr>
          </w:p>
        </w:tc>
        <w:tc>
          <w:tcPr>
            <w:tcW w:w="1414" w:type="dxa"/>
            <w:tcBorders>
              <w:top w:val="dashed" w:sz="4" w:space="0" w:color="auto"/>
              <w:bottom w:val="nil"/>
            </w:tcBorders>
          </w:tcPr>
          <w:p w14:paraId="67283B26" w14:textId="77777777" w:rsidR="001276FC" w:rsidRPr="00441B57" w:rsidRDefault="001276FC" w:rsidP="009E20E1">
            <w:pPr>
              <w:spacing w:line="200" w:lineRule="exact"/>
              <w:ind w:leftChars="-50" w:left="80" w:hangingChars="100" w:hanging="200"/>
              <w:rPr>
                <w:rFonts w:asciiTheme="majorEastAsia" w:eastAsiaTheme="majorEastAsia" w:hAnsiTheme="majorEastAsia"/>
                <w:sz w:val="20"/>
                <w:szCs w:val="14"/>
              </w:rPr>
            </w:pPr>
          </w:p>
        </w:tc>
      </w:tr>
      <w:tr w:rsidR="00441B57" w:rsidRPr="00441B57" w14:paraId="7727B859" w14:textId="77777777" w:rsidTr="00457E62">
        <w:trPr>
          <w:trHeight w:val="340"/>
        </w:trPr>
        <w:tc>
          <w:tcPr>
            <w:tcW w:w="3109" w:type="dxa"/>
            <w:gridSpan w:val="2"/>
            <w:tcBorders>
              <w:top w:val="nil"/>
              <w:bottom w:val="nil"/>
            </w:tcBorders>
            <w:vAlign w:val="center"/>
          </w:tcPr>
          <w:p w14:paraId="69B1D1B7" w14:textId="7680EDD9" w:rsidR="001276FC" w:rsidRPr="00441B57" w:rsidRDefault="001276FC" w:rsidP="0051796D">
            <w:pPr>
              <w:pStyle w:val="aa"/>
              <w:numPr>
                <w:ilvl w:val="0"/>
                <w:numId w:val="8"/>
              </w:numPr>
              <w:spacing w:line="240" w:lineRule="exact"/>
              <w:ind w:leftChars="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評議員会の招集</w:t>
            </w:r>
          </w:p>
        </w:tc>
        <w:tc>
          <w:tcPr>
            <w:tcW w:w="5514" w:type="dxa"/>
            <w:tcBorders>
              <w:top w:val="nil"/>
              <w:bottom w:val="nil"/>
            </w:tcBorders>
          </w:tcPr>
          <w:p w14:paraId="65C7375D" w14:textId="77777777" w:rsidR="001276FC" w:rsidRPr="00441B57" w:rsidRDefault="001276FC" w:rsidP="00F16EEC">
            <w:pPr>
              <w:widowControl/>
              <w:spacing w:line="240" w:lineRule="exact"/>
              <w:ind w:left="210" w:hanging="210"/>
              <w:jc w:val="left"/>
              <w:rPr>
                <w:rFonts w:asciiTheme="majorEastAsia" w:eastAsiaTheme="majorEastAsia" w:hAnsiTheme="majorEastAsia"/>
                <w:sz w:val="18"/>
                <w:szCs w:val="18"/>
              </w:rPr>
            </w:pPr>
          </w:p>
        </w:tc>
        <w:tc>
          <w:tcPr>
            <w:tcW w:w="1414" w:type="dxa"/>
            <w:tcBorders>
              <w:top w:val="nil"/>
              <w:bottom w:val="nil"/>
            </w:tcBorders>
          </w:tcPr>
          <w:p w14:paraId="26A3DB7B" w14:textId="77777777" w:rsidR="001276FC" w:rsidRPr="00441B57" w:rsidRDefault="001276FC" w:rsidP="001276FC">
            <w:pPr>
              <w:spacing w:line="200" w:lineRule="exact"/>
              <w:ind w:leftChars="-50" w:left="20" w:hangingChars="100" w:hanging="140"/>
              <w:rPr>
                <w:rFonts w:asciiTheme="majorEastAsia" w:eastAsiaTheme="majorEastAsia" w:hAnsiTheme="majorEastAsia"/>
                <w:sz w:val="14"/>
                <w:szCs w:val="14"/>
              </w:rPr>
            </w:pPr>
          </w:p>
        </w:tc>
      </w:tr>
      <w:tr w:rsidR="00441B57" w:rsidRPr="00441B57" w14:paraId="72E552E2" w14:textId="77777777" w:rsidTr="00457E62">
        <w:tc>
          <w:tcPr>
            <w:tcW w:w="1843" w:type="dxa"/>
            <w:tcBorders>
              <w:top w:val="nil"/>
              <w:bottom w:val="nil"/>
            </w:tcBorders>
          </w:tcPr>
          <w:p w14:paraId="49D83727" w14:textId="77777777" w:rsidR="001276FC" w:rsidRPr="00441B57" w:rsidRDefault="001276FC" w:rsidP="00F16EEC">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18"/>
              </w:rPr>
              <w:t>評議員会の招集通知を期限までに評議員に発しているか</w:t>
            </w:r>
          </w:p>
        </w:tc>
        <w:tc>
          <w:tcPr>
            <w:tcW w:w="1266" w:type="dxa"/>
            <w:tcBorders>
              <w:top w:val="nil"/>
              <w:bottom w:val="nil"/>
            </w:tcBorders>
          </w:tcPr>
          <w:p w14:paraId="06C8A0B9" w14:textId="77777777" w:rsidR="001276FC" w:rsidRPr="00441B57" w:rsidRDefault="001276FC" w:rsidP="00F16EEC">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59CA8C9B" w14:textId="77777777" w:rsidR="001276FC" w:rsidRPr="00441B57" w:rsidRDefault="001276FC" w:rsidP="00F16EEC">
            <w:pPr>
              <w:spacing w:line="240" w:lineRule="exact"/>
              <w:jc w:val="center"/>
              <w:rPr>
                <w:rFonts w:asciiTheme="majorEastAsia" w:eastAsiaTheme="majorEastAsia" w:hAnsiTheme="majorEastAsia"/>
                <w:bCs/>
                <w:sz w:val="18"/>
                <w:szCs w:val="20"/>
              </w:rPr>
            </w:pPr>
          </w:p>
        </w:tc>
        <w:tc>
          <w:tcPr>
            <w:tcW w:w="5514" w:type="dxa"/>
            <w:tcBorders>
              <w:top w:val="nil"/>
              <w:bottom w:val="nil"/>
            </w:tcBorders>
          </w:tcPr>
          <w:p w14:paraId="4A810760" w14:textId="69999A4D" w:rsidR="001276FC" w:rsidRPr="00441B57" w:rsidRDefault="001276FC" w:rsidP="00F16EEC">
            <w:pPr>
              <w:widowControl/>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w:t>
            </w:r>
            <w:r w:rsidRPr="00441B57">
              <w:rPr>
                <w:rFonts w:asciiTheme="majorEastAsia" w:eastAsiaTheme="majorEastAsia" w:hAnsiTheme="majorEastAsia" w:hint="eastAsia"/>
                <w:sz w:val="18"/>
                <w:szCs w:val="18"/>
              </w:rPr>
              <w:t>評議員会の招集については、理事会の決議に</w:t>
            </w:r>
            <w:r w:rsidR="00D667C2" w:rsidRPr="00441B57">
              <w:rPr>
                <w:rFonts w:asciiTheme="majorEastAsia" w:eastAsiaTheme="majorEastAsia" w:hAnsiTheme="majorEastAsia" w:hint="eastAsia"/>
                <w:sz w:val="18"/>
                <w:szCs w:val="18"/>
              </w:rPr>
              <w:t>より、評議員会の日時及び場所等を定め、理事が評議員会の１週間</w:t>
            </w:r>
            <w:r w:rsidR="009B7890" w:rsidRPr="00441B57">
              <w:rPr>
                <w:rFonts w:asciiTheme="majorEastAsia" w:eastAsiaTheme="majorEastAsia" w:hAnsiTheme="majorEastAsia" w:hint="eastAsia"/>
                <w:sz w:val="18"/>
                <w:szCs w:val="18"/>
              </w:rPr>
              <w:t>(中7日間)</w:t>
            </w:r>
            <w:r w:rsidRPr="00441B57">
              <w:rPr>
                <w:rFonts w:asciiTheme="majorEastAsia" w:eastAsiaTheme="majorEastAsia" w:hAnsiTheme="majorEastAsia" w:hint="eastAsia"/>
                <w:sz w:val="18"/>
                <w:szCs w:val="18"/>
              </w:rPr>
              <w:t>又は定款に</w:t>
            </w:r>
            <w:r w:rsidR="00D667C2" w:rsidRPr="00441B57">
              <w:rPr>
                <w:rFonts w:asciiTheme="majorEastAsia" w:eastAsiaTheme="majorEastAsia" w:hAnsiTheme="majorEastAsia" w:hint="eastAsia"/>
                <w:sz w:val="18"/>
                <w:szCs w:val="18"/>
              </w:rPr>
              <w:t>おいてこれを下回るものとして</w:t>
            </w:r>
            <w:r w:rsidRPr="00441B57">
              <w:rPr>
                <w:rFonts w:asciiTheme="majorEastAsia" w:eastAsiaTheme="majorEastAsia" w:hAnsiTheme="majorEastAsia" w:hint="eastAsia"/>
                <w:sz w:val="18"/>
                <w:szCs w:val="18"/>
              </w:rPr>
              <w:t>定めた期間</w:t>
            </w:r>
            <w:r w:rsidR="00D667C2" w:rsidRPr="00441B57">
              <w:rPr>
                <w:rFonts w:asciiTheme="majorEastAsia" w:eastAsiaTheme="majorEastAsia" w:hAnsiTheme="majorEastAsia" w:hint="eastAsia"/>
                <w:sz w:val="18"/>
                <w:szCs w:val="18"/>
              </w:rPr>
              <w:t>以上前</w:t>
            </w:r>
            <w:r w:rsidRPr="00441B57">
              <w:rPr>
                <w:rFonts w:asciiTheme="majorEastAsia" w:eastAsiaTheme="majorEastAsia" w:hAnsiTheme="majorEastAsia" w:hint="eastAsia"/>
                <w:sz w:val="18"/>
                <w:szCs w:val="18"/>
              </w:rPr>
              <w:t>までに評議員に書面又は電磁的方法（電子メール等）により通知する方法で行わなければならない。</w:t>
            </w:r>
            <w:r w:rsidR="00D667C2" w:rsidRPr="00441B57">
              <w:rPr>
                <w:rFonts w:asciiTheme="majorEastAsia" w:eastAsiaTheme="majorEastAsia" w:hAnsiTheme="majorEastAsia" w:hint="eastAsia"/>
                <w:sz w:val="18"/>
                <w:szCs w:val="18"/>
              </w:rPr>
              <w:t>ただし、定時評議員会の場合は計算書類等の備置き及び閲覧に係る規定との関連から、開催日は理事会と2週間（中14日</w:t>
            </w:r>
            <w:r w:rsidR="00D531BE" w:rsidRPr="00441B57">
              <w:rPr>
                <w:rFonts w:asciiTheme="majorEastAsia" w:eastAsiaTheme="majorEastAsia" w:hAnsiTheme="majorEastAsia" w:hint="eastAsia"/>
                <w:sz w:val="18"/>
                <w:szCs w:val="18"/>
              </w:rPr>
              <w:t>間</w:t>
            </w:r>
            <w:r w:rsidR="00D667C2" w:rsidRPr="00441B57">
              <w:rPr>
                <w:rFonts w:asciiTheme="majorEastAsia" w:eastAsiaTheme="majorEastAsia" w:hAnsiTheme="majorEastAsia" w:hint="eastAsia"/>
                <w:sz w:val="18"/>
                <w:szCs w:val="18"/>
              </w:rPr>
              <w:t>）以上の間隔を確保すること。</w:t>
            </w:r>
            <w:r w:rsidRPr="00441B57">
              <w:rPr>
                <w:rFonts w:asciiTheme="majorEastAsia" w:eastAsiaTheme="majorEastAsia" w:hAnsiTheme="majorEastAsia" w:hint="eastAsia"/>
                <w:sz w:val="18"/>
                <w:szCs w:val="18"/>
              </w:rPr>
              <w:t>なお、電磁的方法で通知する場合には、評議員の承諾を得なければならない。</w:t>
            </w:r>
          </w:p>
          <w:p w14:paraId="679B1CE5" w14:textId="77777777" w:rsidR="00BE5B34" w:rsidRPr="00441B57" w:rsidRDefault="00BE5B34" w:rsidP="00F16EEC">
            <w:pPr>
              <w:widowControl/>
              <w:spacing w:line="240" w:lineRule="exact"/>
              <w:ind w:left="180" w:hangingChars="100" w:hanging="180"/>
              <w:rPr>
                <w:rFonts w:asciiTheme="majorEastAsia" w:eastAsiaTheme="majorEastAsia" w:hAnsiTheme="majorEastAsia"/>
                <w:sz w:val="18"/>
                <w:szCs w:val="21"/>
              </w:rPr>
            </w:pPr>
          </w:p>
          <w:p w14:paraId="79FB62D0" w14:textId="7BFB027B" w:rsidR="001276FC" w:rsidRPr="00441B57" w:rsidRDefault="001276FC" w:rsidP="00F16EEC">
            <w:pPr>
              <w:widowControl/>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○評議員の全員の同意があるときは、招集の手続を経ることなく評議員会を開催することができる。</w:t>
            </w:r>
          </w:p>
          <w:p w14:paraId="134A0650" w14:textId="77777777" w:rsidR="001276FC" w:rsidRPr="00441B57" w:rsidRDefault="001276FC" w:rsidP="00EA5E84">
            <w:pPr>
              <w:widowControl/>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xml:space="preserve">　この場合には招集通知を省略できるが、評議員会の日時等に関する理事会の決議は省略できないことに留意するとともに、評議員全員の同意があったことが客観的に確認できる書類の保存が必要である。</w:t>
            </w:r>
          </w:p>
          <w:p w14:paraId="3C0ABB33" w14:textId="7F7DAC5A" w:rsidR="00BE5B34" w:rsidRPr="00441B57" w:rsidRDefault="00BE5B34" w:rsidP="00EA5E84">
            <w:pPr>
              <w:widowControl/>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tcPr>
          <w:p w14:paraId="02BC7444" w14:textId="77777777" w:rsidR="001276FC" w:rsidRPr="00441B57" w:rsidRDefault="001276FC" w:rsidP="001276FC">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6"/>
              </w:rPr>
              <w:t>・評議員会の招集通</w:t>
            </w:r>
            <w:r w:rsidRPr="00441B57">
              <w:rPr>
                <w:rFonts w:asciiTheme="majorEastAsia" w:eastAsiaTheme="majorEastAsia" w:hAnsiTheme="majorEastAsia" w:hint="eastAsia"/>
                <w:sz w:val="16"/>
                <w:szCs w:val="18"/>
              </w:rPr>
              <w:t>知</w:t>
            </w:r>
          </w:p>
          <w:p w14:paraId="12C4F4ED" w14:textId="77777777" w:rsidR="001276FC" w:rsidRPr="00441B57" w:rsidRDefault="001276FC" w:rsidP="001276FC">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・理事会の議事録</w:t>
            </w:r>
          </w:p>
          <w:p w14:paraId="28F4DFA0" w14:textId="77777777" w:rsidR="001276FC" w:rsidRPr="00441B57" w:rsidRDefault="001276FC" w:rsidP="001276FC">
            <w:pPr>
              <w:spacing w:line="200" w:lineRule="exact"/>
              <w:ind w:leftChars="-50" w:left="40" w:hangingChars="100" w:hanging="160"/>
              <w:rPr>
                <w:rFonts w:asciiTheme="majorEastAsia" w:eastAsiaTheme="majorEastAsia" w:hAnsiTheme="majorEastAsia"/>
                <w:sz w:val="12"/>
                <w:szCs w:val="14"/>
              </w:rPr>
            </w:pPr>
            <w:r w:rsidRPr="00441B57">
              <w:rPr>
                <w:rFonts w:asciiTheme="majorEastAsia" w:eastAsiaTheme="majorEastAsia" w:hAnsiTheme="majorEastAsia" w:hint="eastAsia"/>
                <w:sz w:val="16"/>
                <w:szCs w:val="18"/>
              </w:rPr>
              <w:t>・評議員全員の同意が確認できる書類</w:t>
            </w:r>
          </w:p>
          <w:p w14:paraId="5533B818" w14:textId="77777777" w:rsidR="001276FC" w:rsidRPr="00441B57" w:rsidRDefault="001276FC" w:rsidP="001276FC">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45条の9第10項により準用される一般法人法第181条、第182条】</w:t>
            </w:r>
          </w:p>
          <w:p w14:paraId="0B874FA6" w14:textId="17451005" w:rsidR="00BE5B34" w:rsidRPr="00441B57" w:rsidRDefault="00BE5B34" w:rsidP="001276FC">
            <w:pPr>
              <w:spacing w:line="200" w:lineRule="exact"/>
              <w:ind w:leftChars="-50" w:left="20" w:hangingChars="100" w:hanging="140"/>
              <w:rPr>
                <w:rFonts w:asciiTheme="majorEastAsia" w:eastAsiaTheme="majorEastAsia" w:hAnsiTheme="majorEastAsia"/>
                <w:sz w:val="14"/>
                <w:szCs w:val="16"/>
              </w:rPr>
            </w:pPr>
          </w:p>
          <w:p w14:paraId="4F8457F9" w14:textId="77777777" w:rsidR="00BE5B34" w:rsidRPr="00441B57" w:rsidRDefault="00BE5B34" w:rsidP="001276FC">
            <w:pPr>
              <w:spacing w:line="200" w:lineRule="exact"/>
              <w:ind w:leftChars="-50" w:left="20" w:hangingChars="100" w:hanging="140"/>
              <w:rPr>
                <w:rFonts w:asciiTheme="majorEastAsia" w:eastAsiaTheme="majorEastAsia" w:hAnsiTheme="majorEastAsia"/>
                <w:sz w:val="14"/>
                <w:szCs w:val="16"/>
              </w:rPr>
            </w:pPr>
          </w:p>
          <w:p w14:paraId="3C2A48AF" w14:textId="5B2A9447" w:rsidR="001276FC" w:rsidRPr="00441B57" w:rsidRDefault="001276FC" w:rsidP="001276FC">
            <w:pPr>
              <w:spacing w:line="200" w:lineRule="exact"/>
              <w:ind w:leftChars="-50" w:left="20" w:hangingChars="100" w:hanging="140"/>
              <w:rPr>
                <w:rFonts w:asciiTheme="majorEastAsia" w:eastAsiaTheme="majorEastAsia" w:hAnsiTheme="majorEastAsia"/>
                <w:sz w:val="14"/>
                <w:szCs w:val="16"/>
              </w:rPr>
            </w:pPr>
            <w:r w:rsidRPr="00441B57">
              <w:rPr>
                <w:rFonts w:asciiTheme="majorEastAsia" w:eastAsiaTheme="majorEastAsia" w:hAnsiTheme="majorEastAsia" w:hint="eastAsia"/>
                <w:sz w:val="14"/>
                <w:szCs w:val="16"/>
              </w:rPr>
              <w:t>【</w:t>
            </w:r>
            <w:r w:rsidRPr="00441B57">
              <w:rPr>
                <w:rFonts w:asciiTheme="majorEastAsia" w:eastAsiaTheme="majorEastAsia" w:hAnsiTheme="majorEastAsia" w:hint="eastAsia"/>
                <w:spacing w:val="-2"/>
                <w:sz w:val="14"/>
                <w:szCs w:val="16"/>
              </w:rPr>
              <w:t>法第</w:t>
            </w:r>
            <w:r w:rsidRPr="00441B57">
              <w:rPr>
                <w:rFonts w:asciiTheme="majorEastAsia" w:eastAsiaTheme="majorEastAsia" w:hAnsiTheme="majorEastAsia"/>
                <w:spacing w:val="-2"/>
                <w:sz w:val="14"/>
                <w:szCs w:val="16"/>
              </w:rPr>
              <w:t>45</w:t>
            </w:r>
            <w:r w:rsidRPr="00441B57">
              <w:rPr>
                <w:rFonts w:asciiTheme="majorEastAsia" w:eastAsiaTheme="majorEastAsia" w:hAnsiTheme="majorEastAsia" w:hint="eastAsia"/>
                <w:spacing w:val="-2"/>
                <w:sz w:val="14"/>
                <w:szCs w:val="16"/>
              </w:rPr>
              <w:t>条の</w:t>
            </w:r>
            <w:r w:rsidRPr="00441B57">
              <w:rPr>
                <w:rFonts w:asciiTheme="majorEastAsia" w:eastAsiaTheme="majorEastAsia" w:hAnsiTheme="majorEastAsia"/>
                <w:spacing w:val="-2"/>
                <w:sz w:val="14"/>
                <w:szCs w:val="16"/>
              </w:rPr>
              <w:t>9</w:t>
            </w:r>
            <w:r w:rsidRPr="00441B57">
              <w:rPr>
                <w:rFonts w:asciiTheme="majorEastAsia" w:eastAsiaTheme="majorEastAsia" w:hAnsiTheme="majorEastAsia" w:hint="eastAsia"/>
                <w:spacing w:val="-2"/>
                <w:sz w:val="14"/>
                <w:szCs w:val="16"/>
              </w:rPr>
              <w:t>第</w:t>
            </w:r>
            <w:r w:rsidRPr="00441B57">
              <w:rPr>
                <w:rFonts w:asciiTheme="majorEastAsia" w:eastAsiaTheme="majorEastAsia" w:hAnsiTheme="majorEastAsia"/>
                <w:spacing w:val="-2"/>
                <w:sz w:val="14"/>
                <w:szCs w:val="16"/>
              </w:rPr>
              <w:t>10項により準用される一般法人法第183条</w:t>
            </w:r>
            <w:r w:rsidRPr="00441B57">
              <w:rPr>
                <w:rFonts w:asciiTheme="majorEastAsia" w:eastAsiaTheme="majorEastAsia" w:hAnsiTheme="majorEastAsia" w:hint="eastAsia"/>
                <w:sz w:val="14"/>
                <w:szCs w:val="16"/>
              </w:rPr>
              <w:t>】</w:t>
            </w:r>
          </w:p>
          <w:p w14:paraId="3D3344DB"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sz w:val="14"/>
                <w:szCs w:val="14"/>
              </w:rPr>
              <w:t>【規則第</w:t>
            </w:r>
            <w:r w:rsidRPr="00441B57">
              <w:rPr>
                <w:rFonts w:asciiTheme="majorEastAsia" w:eastAsiaTheme="majorEastAsia" w:hAnsiTheme="majorEastAsia"/>
                <w:sz w:val="14"/>
                <w:szCs w:val="14"/>
              </w:rPr>
              <w:t>2条の12】</w:t>
            </w:r>
          </w:p>
        </w:tc>
      </w:tr>
      <w:tr w:rsidR="00441B57" w:rsidRPr="00441B57" w14:paraId="25C335D7" w14:textId="77777777" w:rsidTr="00457E62">
        <w:tc>
          <w:tcPr>
            <w:tcW w:w="1843" w:type="dxa"/>
            <w:tcBorders>
              <w:top w:val="nil"/>
              <w:bottom w:val="nil"/>
            </w:tcBorders>
          </w:tcPr>
          <w:p w14:paraId="62A99352" w14:textId="77777777" w:rsidR="001276FC" w:rsidRPr="00441B57" w:rsidRDefault="001276FC" w:rsidP="00F16EEC">
            <w:pPr>
              <w:spacing w:line="240" w:lineRule="exact"/>
              <w:ind w:left="360" w:hangingChars="200" w:hanging="360"/>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sz w:val="18"/>
                <w:szCs w:val="18"/>
              </w:rPr>
              <w:t>招集通知に記載しなければならない事項は理事会の決議によっているか</w:t>
            </w:r>
          </w:p>
          <w:p w14:paraId="1E85AE4C" w14:textId="77777777" w:rsidR="001276FC" w:rsidRPr="00441B57" w:rsidRDefault="001276FC" w:rsidP="00F16EEC">
            <w:pPr>
              <w:widowControl/>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nil"/>
            </w:tcBorders>
          </w:tcPr>
          <w:p w14:paraId="097C569B" w14:textId="77777777" w:rsidR="001276FC" w:rsidRPr="00441B57" w:rsidRDefault="001276FC" w:rsidP="00F16EEC">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0213263E" w14:textId="77777777" w:rsidR="001276FC" w:rsidRPr="00441B57" w:rsidRDefault="001276FC" w:rsidP="00F16EEC">
            <w:pPr>
              <w:spacing w:line="240" w:lineRule="exact"/>
              <w:jc w:val="center"/>
              <w:rPr>
                <w:rFonts w:asciiTheme="majorEastAsia" w:eastAsiaTheme="majorEastAsia" w:hAnsiTheme="majorEastAsia"/>
                <w:bCs/>
                <w:sz w:val="16"/>
                <w:szCs w:val="20"/>
              </w:rPr>
            </w:pPr>
          </w:p>
          <w:p w14:paraId="33AED943" w14:textId="77777777" w:rsidR="001276FC" w:rsidRPr="00441B57" w:rsidRDefault="001276FC" w:rsidP="00F16EEC">
            <w:pPr>
              <w:spacing w:line="240" w:lineRule="exact"/>
              <w:jc w:val="center"/>
              <w:rPr>
                <w:rFonts w:asciiTheme="majorEastAsia" w:eastAsiaTheme="majorEastAsia" w:hAnsiTheme="majorEastAsia"/>
                <w:bCs/>
                <w:sz w:val="16"/>
                <w:szCs w:val="20"/>
              </w:rPr>
            </w:pPr>
          </w:p>
        </w:tc>
        <w:tc>
          <w:tcPr>
            <w:tcW w:w="5514" w:type="dxa"/>
            <w:tcBorders>
              <w:top w:val="nil"/>
              <w:bottom w:val="nil"/>
            </w:tcBorders>
          </w:tcPr>
          <w:p w14:paraId="55D1B6C8" w14:textId="77777777" w:rsidR="001276FC" w:rsidRPr="00441B57" w:rsidRDefault="001276FC" w:rsidP="00F16EEC">
            <w:pPr>
              <w:widowControl/>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w:t>
            </w:r>
            <w:r w:rsidRPr="00441B57">
              <w:rPr>
                <w:rFonts w:asciiTheme="majorEastAsia" w:eastAsiaTheme="majorEastAsia" w:hAnsiTheme="majorEastAsia" w:hint="eastAsia"/>
                <w:sz w:val="18"/>
                <w:szCs w:val="18"/>
              </w:rPr>
              <w:t>理事会の決議により定めなければならない事項（招集通知に記載しなければならない事項）。</w:t>
            </w:r>
          </w:p>
          <w:p w14:paraId="695E0686" w14:textId="77777777" w:rsidR="001276FC" w:rsidRPr="00441B57" w:rsidRDefault="001276FC" w:rsidP="00F16EEC">
            <w:pPr>
              <w:widowControl/>
              <w:spacing w:line="240" w:lineRule="exact"/>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 xml:space="preserve">　①　評議員会の日時及び場所</w:t>
            </w:r>
          </w:p>
          <w:p w14:paraId="572D23C9" w14:textId="090E93B4" w:rsidR="001276FC" w:rsidRPr="00441B57" w:rsidRDefault="001276FC" w:rsidP="00D9442C">
            <w:pPr>
              <w:pStyle w:val="aa"/>
              <w:widowControl/>
              <w:numPr>
                <w:ilvl w:val="0"/>
                <w:numId w:val="8"/>
              </w:numPr>
              <w:spacing w:line="240" w:lineRule="exact"/>
              <w:ind w:leftChars="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評議員会の目的である事項がある場合は当該事項（議題）</w:t>
            </w:r>
          </w:p>
          <w:p w14:paraId="6734A092" w14:textId="77777777" w:rsidR="00FC2B67" w:rsidRPr="00441B57" w:rsidRDefault="001276FC" w:rsidP="00B9053C">
            <w:pPr>
              <w:pStyle w:val="aa"/>
              <w:widowControl/>
              <w:numPr>
                <w:ilvl w:val="0"/>
                <w:numId w:val="8"/>
              </w:numPr>
              <w:spacing w:line="240" w:lineRule="exact"/>
              <w:ind w:leftChars="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評議員会の目的である事項に係る議案（当該目的である事項が議案となるものを除く。）の概要（議案が確定していない場合はその旨）</w:t>
            </w:r>
          </w:p>
          <w:p w14:paraId="17817763" w14:textId="77777777" w:rsidR="00BE5B34" w:rsidRPr="00441B57" w:rsidRDefault="00BE5B34" w:rsidP="00BE5B34">
            <w:pPr>
              <w:widowControl/>
              <w:spacing w:line="240" w:lineRule="exact"/>
              <w:ind w:left="180"/>
              <w:rPr>
                <w:rFonts w:asciiTheme="majorEastAsia" w:eastAsiaTheme="majorEastAsia" w:hAnsiTheme="majorEastAsia"/>
                <w:sz w:val="18"/>
                <w:szCs w:val="18"/>
              </w:rPr>
            </w:pPr>
          </w:p>
          <w:p w14:paraId="3917D196" w14:textId="77777777" w:rsidR="00463C9D" w:rsidRPr="00441B57" w:rsidRDefault="00463C9D" w:rsidP="00BE5B34">
            <w:pPr>
              <w:widowControl/>
              <w:spacing w:line="240" w:lineRule="exact"/>
              <w:ind w:left="180"/>
              <w:rPr>
                <w:rFonts w:asciiTheme="majorEastAsia" w:eastAsiaTheme="majorEastAsia" w:hAnsiTheme="majorEastAsia"/>
                <w:sz w:val="18"/>
                <w:szCs w:val="18"/>
              </w:rPr>
            </w:pPr>
          </w:p>
          <w:p w14:paraId="0CE814CB" w14:textId="77777777" w:rsidR="00463C9D" w:rsidRPr="00441B57" w:rsidRDefault="00463C9D" w:rsidP="00BE5B34">
            <w:pPr>
              <w:widowControl/>
              <w:spacing w:line="240" w:lineRule="exact"/>
              <w:ind w:left="180"/>
              <w:rPr>
                <w:rFonts w:asciiTheme="majorEastAsia" w:eastAsiaTheme="majorEastAsia" w:hAnsiTheme="majorEastAsia"/>
                <w:sz w:val="18"/>
                <w:szCs w:val="18"/>
              </w:rPr>
            </w:pPr>
          </w:p>
          <w:p w14:paraId="4108A048" w14:textId="77777777" w:rsidR="00463C9D" w:rsidRPr="00441B57" w:rsidRDefault="00463C9D" w:rsidP="00BE5B34">
            <w:pPr>
              <w:widowControl/>
              <w:spacing w:line="240" w:lineRule="exact"/>
              <w:ind w:left="180"/>
              <w:rPr>
                <w:rFonts w:asciiTheme="majorEastAsia" w:eastAsiaTheme="majorEastAsia" w:hAnsiTheme="majorEastAsia"/>
                <w:sz w:val="18"/>
                <w:szCs w:val="18"/>
              </w:rPr>
            </w:pPr>
          </w:p>
          <w:p w14:paraId="79C2BF71" w14:textId="734BE121" w:rsidR="00463C9D" w:rsidRPr="00441B57" w:rsidRDefault="00463C9D" w:rsidP="00BE5B34">
            <w:pPr>
              <w:widowControl/>
              <w:spacing w:line="240" w:lineRule="exact"/>
              <w:ind w:left="180"/>
              <w:rPr>
                <w:rFonts w:asciiTheme="majorEastAsia" w:eastAsiaTheme="majorEastAsia" w:hAnsiTheme="majorEastAsia"/>
                <w:sz w:val="18"/>
                <w:szCs w:val="18"/>
              </w:rPr>
            </w:pPr>
          </w:p>
        </w:tc>
        <w:tc>
          <w:tcPr>
            <w:tcW w:w="1414" w:type="dxa"/>
            <w:tcBorders>
              <w:top w:val="nil"/>
              <w:bottom w:val="nil"/>
            </w:tcBorders>
          </w:tcPr>
          <w:p w14:paraId="3F3741B2" w14:textId="77777777" w:rsidR="001276FC" w:rsidRPr="00441B57" w:rsidRDefault="001276FC" w:rsidP="001276FC">
            <w:pPr>
              <w:spacing w:line="200" w:lineRule="exact"/>
              <w:ind w:leftChars="-50" w:left="40" w:hangingChars="100" w:hanging="160"/>
              <w:rPr>
                <w:rFonts w:asciiTheme="majorEastAsia" w:eastAsiaTheme="majorEastAsia" w:hAnsiTheme="majorEastAsia"/>
                <w:sz w:val="16"/>
                <w:szCs w:val="14"/>
              </w:rPr>
            </w:pPr>
            <w:r w:rsidRPr="00441B57">
              <w:rPr>
                <w:rFonts w:asciiTheme="majorEastAsia" w:eastAsiaTheme="majorEastAsia" w:hAnsiTheme="majorEastAsia" w:hint="eastAsia"/>
                <w:sz w:val="16"/>
                <w:szCs w:val="14"/>
              </w:rPr>
              <w:t>・理事会の議事録</w:t>
            </w:r>
          </w:p>
          <w:p w14:paraId="45E01604" w14:textId="77777777" w:rsidR="001276FC" w:rsidRPr="00441B57" w:rsidRDefault="001276FC" w:rsidP="001276FC">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45条の9第10項により準用される一般法人法第181条</w:t>
            </w:r>
            <w:r w:rsidRPr="00441B57">
              <w:rPr>
                <w:rFonts w:asciiTheme="majorEastAsia" w:eastAsiaTheme="majorEastAsia" w:hAnsiTheme="majorEastAsia" w:hint="eastAsia"/>
                <w:sz w:val="14"/>
                <w:szCs w:val="14"/>
              </w:rPr>
              <w:t>第</w:t>
            </w:r>
            <w:r w:rsidRPr="00441B57">
              <w:rPr>
                <w:rFonts w:asciiTheme="majorEastAsia" w:eastAsiaTheme="majorEastAsia" w:hAnsiTheme="majorEastAsia"/>
                <w:sz w:val="14"/>
                <w:szCs w:val="14"/>
              </w:rPr>
              <w:t>1項</w:t>
            </w:r>
            <w:r w:rsidRPr="00441B57">
              <w:rPr>
                <w:rFonts w:asciiTheme="majorEastAsia" w:eastAsiaTheme="majorEastAsia" w:hAnsiTheme="majorEastAsia" w:hint="eastAsia"/>
                <w:sz w:val="14"/>
                <w:szCs w:val="14"/>
              </w:rPr>
              <w:t>】</w:t>
            </w:r>
          </w:p>
          <w:p w14:paraId="0E2377EE" w14:textId="78BD5E78" w:rsidR="0025028C" w:rsidRPr="00441B57" w:rsidRDefault="0025028C" w:rsidP="001276FC">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【法第45条の29】</w:t>
            </w:r>
          </w:p>
          <w:p w14:paraId="40B974D0" w14:textId="1580ED7C" w:rsidR="001276FC" w:rsidRPr="00441B57" w:rsidRDefault="001276FC" w:rsidP="001276FC">
            <w:pPr>
              <w:spacing w:line="200" w:lineRule="exact"/>
              <w:ind w:leftChars="-50" w:left="20" w:hangingChars="100" w:hanging="140"/>
              <w:rPr>
                <w:rFonts w:asciiTheme="majorEastAsia" w:eastAsiaTheme="majorEastAsia" w:hAnsiTheme="majorEastAsia"/>
                <w:bCs/>
                <w:sz w:val="16"/>
                <w:szCs w:val="16"/>
              </w:rPr>
            </w:pPr>
            <w:r w:rsidRPr="00441B57">
              <w:rPr>
                <w:rFonts w:asciiTheme="majorEastAsia" w:eastAsiaTheme="majorEastAsia" w:hAnsiTheme="majorEastAsia" w:hint="eastAsia"/>
                <w:sz w:val="14"/>
                <w:szCs w:val="14"/>
              </w:rPr>
              <w:t>【規則第</w:t>
            </w:r>
            <w:r w:rsidRPr="00441B57">
              <w:rPr>
                <w:rFonts w:asciiTheme="majorEastAsia" w:eastAsiaTheme="majorEastAsia" w:hAnsiTheme="majorEastAsia"/>
                <w:sz w:val="14"/>
                <w:szCs w:val="14"/>
              </w:rPr>
              <w:t>2条の12】</w:t>
            </w:r>
          </w:p>
        </w:tc>
      </w:tr>
      <w:tr w:rsidR="00441B57" w:rsidRPr="00441B57" w14:paraId="00D0A8F5" w14:textId="77777777" w:rsidTr="00457E62">
        <w:trPr>
          <w:trHeight w:val="2533"/>
        </w:trPr>
        <w:tc>
          <w:tcPr>
            <w:tcW w:w="1843" w:type="dxa"/>
            <w:tcBorders>
              <w:top w:val="nil"/>
              <w:bottom w:val="nil"/>
            </w:tcBorders>
          </w:tcPr>
          <w:p w14:paraId="4CF5509F" w14:textId="77777777" w:rsidR="001276FC" w:rsidRPr="00441B57" w:rsidRDefault="001276FC" w:rsidP="00F16EEC">
            <w:pPr>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lastRenderedPageBreak/>
              <w:t xml:space="preserve">　ウ　</w:t>
            </w:r>
            <w:r w:rsidRPr="00441B57">
              <w:rPr>
                <w:rFonts w:asciiTheme="majorEastAsia" w:eastAsiaTheme="majorEastAsia" w:hAnsiTheme="majorEastAsia"/>
                <w:bCs/>
                <w:sz w:val="18"/>
                <w:szCs w:val="20"/>
              </w:rPr>
              <w:t>定時評議員会</w:t>
            </w:r>
            <w:r w:rsidRPr="00441B57">
              <w:rPr>
                <w:rFonts w:asciiTheme="majorEastAsia" w:eastAsiaTheme="majorEastAsia" w:hAnsiTheme="majorEastAsia" w:hint="eastAsia"/>
                <w:bCs/>
                <w:sz w:val="18"/>
                <w:szCs w:val="20"/>
              </w:rPr>
              <w:t>は、</w:t>
            </w:r>
            <w:r w:rsidRPr="00441B57">
              <w:rPr>
                <w:rFonts w:asciiTheme="majorEastAsia" w:eastAsiaTheme="majorEastAsia" w:hAnsiTheme="majorEastAsia"/>
                <w:bCs/>
                <w:sz w:val="18"/>
                <w:szCs w:val="20"/>
              </w:rPr>
              <w:t>毎会計年度終了後一定期間の時期に招集</w:t>
            </w:r>
            <w:r w:rsidRPr="00441B57">
              <w:rPr>
                <w:rFonts w:asciiTheme="majorEastAsia" w:eastAsiaTheme="majorEastAsia" w:hAnsiTheme="majorEastAsia" w:hint="eastAsia"/>
                <w:bCs/>
                <w:sz w:val="18"/>
                <w:szCs w:val="20"/>
              </w:rPr>
              <w:t>され</w:t>
            </w:r>
            <w:r w:rsidRPr="00441B57">
              <w:rPr>
                <w:rFonts w:asciiTheme="majorEastAsia" w:eastAsiaTheme="majorEastAsia" w:hAnsiTheme="majorEastAsia"/>
                <w:bCs/>
                <w:sz w:val="18"/>
                <w:szCs w:val="20"/>
              </w:rPr>
              <w:t>て</w:t>
            </w:r>
            <w:r w:rsidRPr="00441B57">
              <w:rPr>
                <w:rFonts w:asciiTheme="majorEastAsia" w:eastAsiaTheme="majorEastAsia" w:hAnsiTheme="majorEastAsia" w:hint="eastAsia"/>
                <w:bCs/>
                <w:sz w:val="18"/>
                <w:szCs w:val="20"/>
              </w:rPr>
              <w:t>いるか</w:t>
            </w:r>
          </w:p>
          <w:p w14:paraId="7A22C397" w14:textId="77777777" w:rsidR="001276FC" w:rsidRPr="00441B57" w:rsidRDefault="001276FC" w:rsidP="00F16EEC">
            <w:pPr>
              <w:widowControl/>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nil"/>
            </w:tcBorders>
          </w:tcPr>
          <w:p w14:paraId="22B68446" w14:textId="77777777" w:rsidR="001276FC" w:rsidRPr="00441B57" w:rsidRDefault="001276FC" w:rsidP="00F16EEC">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4EFD3431" w14:textId="77777777" w:rsidR="001276FC" w:rsidRPr="00441B57" w:rsidRDefault="001276FC" w:rsidP="00F16EEC">
            <w:pPr>
              <w:spacing w:line="240" w:lineRule="exact"/>
              <w:jc w:val="center"/>
              <w:rPr>
                <w:rFonts w:asciiTheme="majorEastAsia" w:eastAsiaTheme="majorEastAsia" w:hAnsiTheme="majorEastAsia"/>
                <w:bCs/>
                <w:sz w:val="16"/>
                <w:szCs w:val="20"/>
              </w:rPr>
            </w:pPr>
          </w:p>
          <w:p w14:paraId="62C80F92" w14:textId="77777777" w:rsidR="001276FC" w:rsidRPr="00441B57" w:rsidRDefault="001276FC" w:rsidP="00F16EEC">
            <w:pPr>
              <w:spacing w:line="240" w:lineRule="exact"/>
              <w:jc w:val="center"/>
              <w:rPr>
                <w:rFonts w:asciiTheme="majorEastAsia" w:eastAsiaTheme="majorEastAsia" w:hAnsiTheme="majorEastAsia"/>
                <w:bCs/>
                <w:sz w:val="16"/>
                <w:szCs w:val="20"/>
              </w:rPr>
            </w:pPr>
          </w:p>
        </w:tc>
        <w:tc>
          <w:tcPr>
            <w:tcW w:w="5514" w:type="dxa"/>
            <w:tcBorders>
              <w:top w:val="nil"/>
              <w:bottom w:val="nil"/>
            </w:tcBorders>
          </w:tcPr>
          <w:p w14:paraId="300A30BA" w14:textId="58A6D6A5" w:rsidR="001276FC" w:rsidRPr="00441B57" w:rsidRDefault="001276FC" w:rsidP="00F16EEC">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w:t>
            </w:r>
            <w:r w:rsidRPr="00441B57">
              <w:rPr>
                <w:rFonts w:asciiTheme="majorEastAsia" w:eastAsiaTheme="majorEastAsia" w:hAnsiTheme="majorEastAsia" w:hint="eastAsia"/>
                <w:sz w:val="18"/>
                <w:szCs w:val="18"/>
              </w:rPr>
              <w:t>定時評議員会は毎会計年度終了後一定の時期に招集されなければならず、また、計算書類等については、毎年６月末日までに定時評議員会の承認を受けた若しくは定時評議員会に報告</w:t>
            </w:r>
            <w:r w:rsidR="0092210A" w:rsidRPr="00441B57">
              <w:rPr>
                <w:rFonts w:asciiTheme="majorEastAsia" w:eastAsiaTheme="majorEastAsia" w:hAnsiTheme="majorEastAsia" w:hint="eastAsia"/>
                <w:sz w:val="18"/>
                <w:szCs w:val="18"/>
              </w:rPr>
              <w:t>（④のエ、オ</w:t>
            </w:r>
            <w:r w:rsidR="00295AD3" w:rsidRPr="00441B57">
              <w:rPr>
                <w:rFonts w:asciiTheme="majorEastAsia" w:eastAsiaTheme="majorEastAsia" w:hAnsiTheme="majorEastAsia" w:hint="eastAsia"/>
                <w:sz w:val="18"/>
                <w:szCs w:val="18"/>
              </w:rPr>
              <w:t>参照）</w:t>
            </w:r>
            <w:r w:rsidRPr="00441B57">
              <w:rPr>
                <w:rFonts w:asciiTheme="majorEastAsia" w:eastAsiaTheme="majorEastAsia" w:hAnsiTheme="majorEastAsia" w:hint="eastAsia"/>
                <w:sz w:val="18"/>
                <w:szCs w:val="18"/>
              </w:rPr>
              <w:t>した上で、所轄庁に届出をしなければならない。</w:t>
            </w:r>
          </w:p>
          <w:p w14:paraId="11FC1D80" w14:textId="77777777" w:rsidR="001276FC" w:rsidRPr="00441B57" w:rsidRDefault="001276FC" w:rsidP="00F16EEC">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 xml:space="preserve">　なお、定時評議員会の開催時期については、定款に具体的に記載することが望ましいものであり、定款に記載した場合には、その開催時期までに開催する必要がある。</w:t>
            </w:r>
          </w:p>
          <w:p w14:paraId="10046762" w14:textId="77777777" w:rsidR="00237D9A" w:rsidRPr="00441B57" w:rsidRDefault="00237D9A" w:rsidP="00F16EEC">
            <w:pPr>
              <w:spacing w:line="240" w:lineRule="exact"/>
              <w:ind w:left="180" w:hangingChars="100" w:hanging="180"/>
              <w:rPr>
                <w:rFonts w:asciiTheme="majorEastAsia" w:eastAsiaTheme="majorEastAsia" w:hAnsiTheme="majorEastAsia"/>
                <w:sz w:val="18"/>
                <w:szCs w:val="18"/>
              </w:rPr>
            </w:pPr>
          </w:p>
          <w:p w14:paraId="13FED0B4" w14:textId="77777777" w:rsidR="001276FC" w:rsidRPr="00441B57" w:rsidRDefault="007A15E1" w:rsidP="00F16EEC">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→定時評議員会開催日：</w:t>
            </w:r>
            <w:r w:rsidRPr="00441B57">
              <w:rPr>
                <w:rFonts w:asciiTheme="majorEastAsia" w:eastAsiaTheme="majorEastAsia" w:hAnsiTheme="majorEastAsia" w:hint="eastAsia"/>
                <w:sz w:val="18"/>
                <w:szCs w:val="18"/>
                <w:u w:val="single"/>
              </w:rPr>
              <w:t xml:space="preserve">　　</w:t>
            </w:r>
            <w:r w:rsidR="001276FC" w:rsidRPr="00441B57">
              <w:rPr>
                <w:rFonts w:asciiTheme="majorEastAsia" w:eastAsiaTheme="majorEastAsia" w:hAnsiTheme="majorEastAsia" w:hint="eastAsia"/>
                <w:sz w:val="18"/>
                <w:szCs w:val="18"/>
                <w:u w:val="single"/>
              </w:rPr>
              <w:t xml:space="preserve">　　年　</w:t>
            </w:r>
            <w:r w:rsidRPr="00441B57">
              <w:rPr>
                <w:rFonts w:asciiTheme="majorEastAsia" w:eastAsiaTheme="majorEastAsia" w:hAnsiTheme="majorEastAsia" w:hint="eastAsia"/>
                <w:sz w:val="18"/>
                <w:szCs w:val="18"/>
                <w:u w:val="single"/>
              </w:rPr>
              <w:t xml:space="preserve">　</w:t>
            </w:r>
            <w:r w:rsidR="001276FC" w:rsidRPr="00441B57">
              <w:rPr>
                <w:rFonts w:asciiTheme="majorEastAsia" w:eastAsiaTheme="majorEastAsia" w:hAnsiTheme="majorEastAsia" w:hint="eastAsia"/>
                <w:sz w:val="18"/>
                <w:szCs w:val="18"/>
                <w:u w:val="single"/>
              </w:rPr>
              <w:t xml:space="preserve">　月　</w:t>
            </w:r>
            <w:r w:rsidRPr="00441B57">
              <w:rPr>
                <w:rFonts w:asciiTheme="majorEastAsia" w:eastAsiaTheme="majorEastAsia" w:hAnsiTheme="majorEastAsia" w:hint="eastAsia"/>
                <w:sz w:val="18"/>
                <w:szCs w:val="18"/>
                <w:u w:val="single"/>
              </w:rPr>
              <w:t xml:space="preserve">　</w:t>
            </w:r>
            <w:r w:rsidR="001276FC" w:rsidRPr="00441B57">
              <w:rPr>
                <w:rFonts w:asciiTheme="majorEastAsia" w:eastAsiaTheme="majorEastAsia" w:hAnsiTheme="majorEastAsia" w:hint="eastAsia"/>
                <w:sz w:val="18"/>
                <w:szCs w:val="18"/>
                <w:u w:val="single"/>
              </w:rPr>
              <w:t xml:space="preserve">　日</w:t>
            </w:r>
          </w:p>
          <w:p w14:paraId="0087E5B8" w14:textId="48152FA0" w:rsidR="00B831D6" w:rsidRPr="00441B57" w:rsidRDefault="001276FC" w:rsidP="003C25CC">
            <w:pPr>
              <w:spacing w:line="240" w:lineRule="exact"/>
              <w:ind w:leftChars="100" w:left="424" w:hangingChars="100" w:hanging="184"/>
              <w:rPr>
                <w:rFonts w:asciiTheme="majorEastAsia" w:eastAsiaTheme="majorEastAsia" w:hAnsiTheme="majorEastAsia"/>
                <w:bCs/>
                <w:spacing w:val="2"/>
                <w:sz w:val="18"/>
                <w:szCs w:val="20"/>
              </w:rPr>
            </w:pPr>
            <w:r w:rsidRPr="00441B57">
              <w:rPr>
                <w:rFonts w:asciiTheme="majorEastAsia" w:eastAsiaTheme="majorEastAsia" w:hAnsiTheme="majorEastAsia" w:hint="eastAsia"/>
                <w:bCs/>
                <w:spacing w:val="2"/>
                <w:sz w:val="18"/>
                <w:szCs w:val="20"/>
              </w:rPr>
              <w:t>※　計算書類等を定時評議会の日</w:t>
            </w:r>
            <w:r w:rsidR="0031378C" w:rsidRPr="00441B57">
              <w:rPr>
                <w:rFonts w:asciiTheme="majorEastAsia" w:eastAsiaTheme="majorEastAsia" w:hAnsiTheme="majorEastAsia" w:hint="eastAsia"/>
                <w:bCs/>
                <w:spacing w:val="2"/>
                <w:sz w:val="18"/>
                <w:szCs w:val="20"/>
              </w:rPr>
              <w:t>2</w:t>
            </w:r>
            <w:r w:rsidRPr="00441B57">
              <w:rPr>
                <w:rFonts w:asciiTheme="majorEastAsia" w:eastAsiaTheme="majorEastAsia" w:hAnsiTheme="majorEastAsia" w:hint="eastAsia"/>
                <w:bCs/>
                <w:spacing w:val="2"/>
                <w:sz w:val="18"/>
                <w:szCs w:val="20"/>
              </w:rPr>
              <w:t>週間前から備え置く</w:t>
            </w:r>
            <w:r w:rsidR="0031378C" w:rsidRPr="00441B57">
              <w:rPr>
                <w:rFonts w:asciiTheme="majorEastAsia" w:eastAsiaTheme="majorEastAsia" w:hAnsiTheme="majorEastAsia" w:hint="eastAsia"/>
                <w:bCs/>
                <w:spacing w:val="2"/>
                <w:sz w:val="18"/>
                <w:szCs w:val="20"/>
              </w:rPr>
              <w:t>ことが必要なため、決算承認理事会と定時評議員会は、２週間（中14</w:t>
            </w:r>
            <w:r w:rsidRPr="00441B57">
              <w:rPr>
                <w:rFonts w:asciiTheme="majorEastAsia" w:eastAsiaTheme="majorEastAsia" w:hAnsiTheme="majorEastAsia" w:hint="eastAsia"/>
                <w:bCs/>
                <w:spacing w:val="2"/>
                <w:sz w:val="18"/>
                <w:szCs w:val="20"/>
              </w:rPr>
              <w:t>日間）空けて開催することが必要である。</w:t>
            </w:r>
          </w:p>
          <w:p w14:paraId="3199426A" w14:textId="52BB8FC9" w:rsidR="00B831D6" w:rsidRPr="00441B57" w:rsidRDefault="00B831D6" w:rsidP="003C25CC">
            <w:pPr>
              <w:spacing w:line="240" w:lineRule="exact"/>
              <w:ind w:leftChars="100" w:left="424" w:hangingChars="100" w:hanging="184"/>
              <w:rPr>
                <w:rFonts w:asciiTheme="majorEastAsia" w:eastAsiaTheme="majorEastAsia" w:hAnsiTheme="majorEastAsia"/>
                <w:bCs/>
                <w:spacing w:val="2"/>
                <w:sz w:val="18"/>
                <w:szCs w:val="20"/>
              </w:rPr>
            </w:pPr>
          </w:p>
        </w:tc>
        <w:tc>
          <w:tcPr>
            <w:tcW w:w="1414" w:type="dxa"/>
            <w:tcBorders>
              <w:top w:val="nil"/>
              <w:bottom w:val="nil"/>
            </w:tcBorders>
          </w:tcPr>
          <w:p w14:paraId="5F9598C0" w14:textId="77777777" w:rsidR="001276FC" w:rsidRPr="00441B57" w:rsidRDefault="001276FC" w:rsidP="001276FC">
            <w:pPr>
              <w:spacing w:line="200" w:lineRule="exact"/>
              <w:ind w:leftChars="-50" w:left="40" w:hangingChars="100" w:hanging="160"/>
              <w:rPr>
                <w:rFonts w:asciiTheme="majorEastAsia" w:eastAsiaTheme="majorEastAsia" w:hAnsiTheme="majorEastAsia"/>
                <w:bCs/>
                <w:sz w:val="12"/>
                <w:szCs w:val="16"/>
              </w:rPr>
            </w:pPr>
            <w:r w:rsidRPr="00441B57">
              <w:rPr>
                <w:rFonts w:asciiTheme="majorEastAsia" w:eastAsiaTheme="majorEastAsia" w:hAnsiTheme="majorEastAsia" w:hint="eastAsia"/>
                <w:sz w:val="16"/>
                <w:szCs w:val="18"/>
              </w:rPr>
              <w:t>・評議員会の議事録</w:t>
            </w:r>
          </w:p>
          <w:p w14:paraId="0911D917" w14:textId="77777777" w:rsidR="001276FC" w:rsidRPr="00441B57" w:rsidRDefault="001276FC" w:rsidP="001276FC">
            <w:pPr>
              <w:spacing w:line="200" w:lineRule="exact"/>
              <w:ind w:leftChars="-50" w:hangingChars="100" w:hanging="120"/>
              <w:rPr>
                <w:rFonts w:asciiTheme="majorEastAsia" w:eastAsiaTheme="majorEastAsia" w:hAnsiTheme="majorEastAsia"/>
                <w:bCs/>
                <w:spacing w:val="-10"/>
                <w:sz w:val="14"/>
                <w:szCs w:val="16"/>
              </w:rPr>
            </w:pPr>
            <w:r w:rsidRPr="00441B57">
              <w:rPr>
                <w:rFonts w:asciiTheme="majorEastAsia" w:eastAsiaTheme="majorEastAsia" w:hAnsiTheme="majorEastAsia" w:hint="eastAsia"/>
                <w:bCs/>
                <w:spacing w:val="-10"/>
                <w:sz w:val="14"/>
                <w:szCs w:val="16"/>
              </w:rPr>
              <w:t>【</w:t>
            </w:r>
            <w:r w:rsidRPr="00441B57">
              <w:rPr>
                <w:rFonts w:asciiTheme="majorEastAsia" w:eastAsiaTheme="majorEastAsia" w:hAnsiTheme="majorEastAsia"/>
                <w:bCs/>
                <w:spacing w:val="-10"/>
                <w:sz w:val="14"/>
                <w:szCs w:val="16"/>
              </w:rPr>
              <w:t>法第45条の９第1項</w:t>
            </w:r>
            <w:r w:rsidRPr="00441B57">
              <w:rPr>
                <w:rFonts w:asciiTheme="majorEastAsia" w:eastAsiaTheme="majorEastAsia" w:hAnsiTheme="majorEastAsia" w:hint="eastAsia"/>
                <w:bCs/>
                <w:spacing w:val="-10"/>
                <w:sz w:val="14"/>
                <w:szCs w:val="16"/>
              </w:rPr>
              <w:t>】</w:t>
            </w:r>
          </w:p>
          <w:p w14:paraId="0CC20AF2"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【法</w:t>
            </w:r>
            <w:r w:rsidRPr="00441B57">
              <w:rPr>
                <w:rFonts w:asciiTheme="majorEastAsia" w:eastAsiaTheme="majorEastAsia" w:hAnsiTheme="majorEastAsia" w:cs="ＭＳゴシック" w:hint="eastAsia"/>
                <w:kern w:val="0"/>
                <w:sz w:val="14"/>
                <w:szCs w:val="16"/>
              </w:rPr>
              <w:t>第</w:t>
            </w:r>
            <w:r w:rsidRPr="00441B57">
              <w:rPr>
                <w:rFonts w:asciiTheme="majorEastAsia" w:eastAsiaTheme="majorEastAsia" w:hAnsiTheme="majorEastAsia" w:cs="ＭＳゴシック"/>
                <w:kern w:val="0"/>
                <w:sz w:val="14"/>
                <w:szCs w:val="16"/>
              </w:rPr>
              <w:t xml:space="preserve">45 </w:t>
            </w:r>
            <w:r w:rsidRPr="00441B57">
              <w:rPr>
                <w:rFonts w:asciiTheme="majorEastAsia" w:eastAsiaTheme="majorEastAsia" w:hAnsiTheme="majorEastAsia" w:cs="ＭＳゴシック" w:hint="eastAsia"/>
                <w:kern w:val="0"/>
                <w:sz w:val="14"/>
                <w:szCs w:val="16"/>
              </w:rPr>
              <w:t>条の</w:t>
            </w:r>
            <w:r w:rsidRPr="00441B57">
              <w:rPr>
                <w:rFonts w:asciiTheme="majorEastAsia" w:eastAsiaTheme="majorEastAsia" w:hAnsiTheme="majorEastAsia" w:cs="ＭＳゴシック"/>
                <w:kern w:val="0"/>
                <w:sz w:val="14"/>
                <w:szCs w:val="16"/>
              </w:rPr>
              <w:t>30</w:t>
            </w:r>
            <w:r w:rsidRPr="00441B57">
              <w:rPr>
                <w:rFonts w:asciiTheme="majorEastAsia" w:eastAsiaTheme="majorEastAsia" w:hAnsiTheme="majorEastAsia" w:hint="eastAsia"/>
                <w:bCs/>
                <w:sz w:val="14"/>
                <w:szCs w:val="16"/>
              </w:rPr>
              <w:t>】</w:t>
            </w:r>
          </w:p>
          <w:p w14:paraId="0B2A9340"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w:t>
            </w:r>
            <w:r w:rsidRPr="00441B57">
              <w:rPr>
                <w:rFonts w:asciiTheme="majorEastAsia" w:eastAsiaTheme="majorEastAsia" w:hAnsiTheme="majorEastAsia" w:cs="ＭＳゴシック" w:hint="eastAsia"/>
                <w:kern w:val="0"/>
                <w:sz w:val="14"/>
                <w:szCs w:val="16"/>
              </w:rPr>
              <w:t>法第</w:t>
            </w:r>
            <w:r w:rsidRPr="00441B57">
              <w:rPr>
                <w:rFonts w:asciiTheme="majorEastAsia" w:eastAsiaTheme="majorEastAsia" w:hAnsiTheme="majorEastAsia" w:cs="ＭＳゴシック"/>
                <w:kern w:val="0"/>
                <w:sz w:val="14"/>
                <w:szCs w:val="16"/>
              </w:rPr>
              <w:t xml:space="preserve">45 </w:t>
            </w:r>
            <w:r w:rsidRPr="00441B57">
              <w:rPr>
                <w:rFonts w:asciiTheme="majorEastAsia" w:eastAsiaTheme="majorEastAsia" w:hAnsiTheme="majorEastAsia" w:cs="ＭＳゴシック" w:hint="eastAsia"/>
                <w:kern w:val="0"/>
                <w:sz w:val="14"/>
                <w:szCs w:val="16"/>
              </w:rPr>
              <w:t>条の</w:t>
            </w:r>
            <w:r w:rsidRPr="00441B57">
              <w:rPr>
                <w:rFonts w:asciiTheme="majorEastAsia" w:eastAsiaTheme="majorEastAsia" w:hAnsiTheme="majorEastAsia" w:cs="ＭＳゴシック"/>
                <w:kern w:val="0"/>
                <w:sz w:val="14"/>
                <w:szCs w:val="16"/>
              </w:rPr>
              <w:t>31</w:t>
            </w:r>
            <w:r w:rsidRPr="00441B57">
              <w:rPr>
                <w:rFonts w:asciiTheme="majorEastAsia" w:eastAsiaTheme="majorEastAsia" w:hAnsiTheme="majorEastAsia" w:hint="eastAsia"/>
                <w:bCs/>
                <w:sz w:val="14"/>
                <w:szCs w:val="16"/>
              </w:rPr>
              <w:t>】</w:t>
            </w:r>
          </w:p>
          <w:p w14:paraId="7B5FAD9A"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w:t>
            </w:r>
            <w:r w:rsidRPr="00441B57">
              <w:rPr>
                <w:rFonts w:asciiTheme="majorEastAsia" w:eastAsiaTheme="majorEastAsia" w:hAnsiTheme="majorEastAsia" w:cs="ＭＳゴシック" w:hint="eastAsia"/>
                <w:kern w:val="0"/>
                <w:sz w:val="14"/>
                <w:szCs w:val="16"/>
              </w:rPr>
              <w:t>法第</w:t>
            </w:r>
            <w:r w:rsidRPr="00441B57">
              <w:rPr>
                <w:rFonts w:asciiTheme="majorEastAsia" w:eastAsiaTheme="majorEastAsia" w:hAnsiTheme="majorEastAsia" w:cs="ＭＳゴシック"/>
                <w:kern w:val="0"/>
                <w:sz w:val="14"/>
                <w:szCs w:val="16"/>
              </w:rPr>
              <w:t xml:space="preserve">45 </w:t>
            </w:r>
            <w:r w:rsidRPr="00441B57">
              <w:rPr>
                <w:rFonts w:asciiTheme="majorEastAsia" w:eastAsiaTheme="majorEastAsia" w:hAnsiTheme="majorEastAsia" w:cs="ＭＳゴシック" w:hint="eastAsia"/>
                <w:kern w:val="0"/>
                <w:sz w:val="14"/>
                <w:szCs w:val="16"/>
              </w:rPr>
              <w:t>条の</w:t>
            </w:r>
            <w:r w:rsidRPr="00441B57">
              <w:rPr>
                <w:rFonts w:asciiTheme="majorEastAsia" w:eastAsiaTheme="majorEastAsia" w:hAnsiTheme="majorEastAsia" w:cs="ＭＳゴシック"/>
                <w:kern w:val="0"/>
                <w:sz w:val="14"/>
                <w:szCs w:val="16"/>
              </w:rPr>
              <w:t>3</w:t>
            </w:r>
            <w:r w:rsidRPr="00441B57">
              <w:rPr>
                <w:rFonts w:asciiTheme="majorEastAsia" w:eastAsiaTheme="majorEastAsia" w:hAnsiTheme="majorEastAsia" w:cs="ＭＳゴシック" w:hint="eastAsia"/>
                <w:kern w:val="0"/>
                <w:sz w:val="14"/>
                <w:szCs w:val="16"/>
              </w:rPr>
              <w:t>2</w:t>
            </w:r>
            <w:r w:rsidRPr="00441B57">
              <w:rPr>
                <w:rFonts w:asciiTheme="majorEastAsia" w:eastAsiaTheme="majorEastAsia" w:hAnsiTheme="majorEastAsia" w:hint="eastAsia"/>
                <w:bCs/>
                <w:sz w:val="14"/>
                <w:szCs w:val="16"/>
              </w:rPr>
              <w:t>】</w:t>
            </w:r>
          </w:p>
          <w:p w14:paraId="2093E55B"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w:t>
            </w:r>
            <w:r w:rsidRPr="00441B57">
              <w:rPr>
                <w:rFonts w:asciiTheme="majorEastAsia" w:eastAsiaTheme="majorEastAsia" w:hAnsiTheme="majorEastAsia" w:cs="ＭＳゴシック" w:hint="eastAsia"/>
                <w:kern w:val="0"/>
                <w:sz w:val="14"/>
                <w:szCs w:val="16"/>
              </w:rPr>
              <w:t>法第</w:t>
            </w:r>
            <w:r w:rsidRPr="00441B57">
              <w:rPr>
                <w:rFonts w:asciiTheme="majorEastAsia" w:eastAsiaTheme="majorEastAsia" w:hAnsiTheme="majorEastAsia" w:cs="ＭＳゴシック"/>
                <w:kern w:val="0"/>
                <w:sz w:val="14"/>
                <w:szCs w:val="16"/>
              </w:rPr>
              <w:t xml:space="preserve">59 </w:t>
            </w:r>
            <w:r w:rsidRPr="00441B57">
              <w:rPr>
                <w:rFonts w:asciiTheme="majorEastAsia" w:eastAsiaTheme="majorEastAsia" w:hAnsiTheme="majorEastAsia" w:cs="ＭＳゴシック" w:hint="eastAsia"/>
                <w:kern w:val="0"/>
                <w:sz w:val="14"/>
                <w:szCs w:val="16"/>
              </w:rPr>
              <w:t>条第１項</w:t>
            </w:r>
            <w:r w:rsidRPr="00441B57">
              <w:rPr>
                <w:rFonts w:asciiTheme="majorEastAsia" w:eastAsiaTheme="majorEastAsia" w:hAnsiTheme="majorEastAsia" w:hint="eastAsia"/>
                <w:bCs/>
                <w:sz w:val="14"/>
                <w:szCs w:val="16"/>
              </w:rPr>
              <w:t>】</w:t>
            </w:r>
          </w:p>
          <w:p w14:paraId="64D2AA00"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【定款例第</w:t>
            </w:r>
            <w:r w:rsidRPr="00441B57">
              <w:rPr>
                <w:rFonts w:asciiTheme="majorEastAsia" w:eastAsiaTheme="majorEastAsia" w:hAnsiTheme="majorEastAsia"/>
                <w:bCs/>
                <w:sz w:val="14"/>
                <w:szCs w:val="16"/>
              </w:rPr>
              <w:t>11条】</w:t>
            </w:r>
          </w:p>
        </w:tc>
      </w:tr>
      <w:tr w:rsidR="00441B57" w:rsidRPr="00441B57" w14:paraId="51621003" w14:textId="77777777" w:rsidTr="00457E62">
        <w:trPr>
          <w:trHeight w:val="340"/>
        </w:trPr>
        <w:tc>
          <w:tcPr>
            <w:tcW w:w="3109" w:type="dxa"/>
            <w:gridSpan w:val="2"/>
            <w:tcBorders>
              <w:top w:val="nil"/>
              <w:bottom w:val="nil"/>
            </w:tcBorders>
            <w:vAlign w:val="center"/>
          </w:tcPr>
          <w:p w14:paraId="5FEE6225" w14:textId="722405D8" w:rsidR="001276FC" w:rsidRPr="00441B57" w:rsidRDefault="00523487" w:rsidP="00523487">
            <w:pPr>
              <w:spacing w:line="240" w:lineRule="exact"/>
              <w:ind w:firstLineChars="100" w:firstLine="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②　</w:t>
            </w:r>
            <w:r w:rsidR="001276FC" w:rsidRPr="00441B57">
              <w:rPr>
                <w:rFonts w:asciiTheme="majorEastAsia" w:eastAsiaTheme="majorEastAsia" w:hAnsiTheme="majorEastAsia" w:hint="eastAsia"/>
                <w:bCs/>
                <w:sz w:val="18"/>
                <w:szCs w:val="20"/>
              </w:rPr>
              <w:t>評議員会の決議</w:t>
            </w:r>
          </w:p>
        </w:tc>
        <w:tc>
          <w:tcPr>
            <w:tcW w:w="5514" w:type="dxa"/>
            <w:tcBorders>
              <w:top w:val="nil"/>
              <w:bottom w:val="nil"/>
            </w:tcBorders>
          </w:tcPr>
          <w:p w14:paraId="5738068C" w14:textId="77777777" w:rsidR="001276FC" w:rsidRPr="00441B57" w:rsidRDefault="001276FC" w:rsidP="00F16EEC">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tcPr>
          <w:p w14:paraId="1B601DC0"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p>
        </w:tc>
      </w:tr>
      <w:tr w:rsidR="00441B57" w:rsidRPr="00441B57" w14:paraId="28AABB6F" w14:textId="77777777" w:rsidTr="00457E62">
        <w:tc>
          <w:tcPr>
            <w:tcW w:w="1843" w:type="dxa"/>
            <w:tcBorders>
              <w:top w:val="nil"/>
              <w:bottom w:val="nil"/>
            </w:tcBorders>
          </w:tcPr>
          <w:p w14:paraId="3A0D24F2" w14:textId="77777777" w:rsidR="001276FC" w:rsidRPr="00441B57" w:rsidRDefault="001276FC" w:rsidP="00F16EEC">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18"/>
              </w:rPr>
              <w:t>決議に必要な数の評議員が出席し、必要な数の賛成をもって行われているか</w:t>
            </w:r>
          </w:p>
          <w:p w14:paraId="254F3A4C" w14:textId="77777777" w:rsidR="001276FC" w:rsidRPr="00441B57" w:rsidRDefault="001276FC" w:rsidP="00F16EEC">
            <w:pPr>
              <w:widowControl/>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nil"/>
            </w:tcBorders>
          </w:tcPr>
          <w:p w14:paraId="6B7C3C0A" w14:textId="77777777" w:rsidR="001276FC" w:rsidRPr="00441B57" w:rsidRDefault="001276FC" w:rsidP="00F16EEC">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nil"/>
            </w:tcBorders>
          </w:tcPr>
          <w:p w14:paraId="181841F3" w14:textId="77777777" w:rsidR="001276FC" w:rsidRPr="00441B57" w:rsidRDefault="001276FC" w:rsidP="00F16EEC">
            <w:pPr>
              <w:widowControl/>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w:t>
            </w:r>
            <w:r w:rsidRPr="00441B57">
              <w:rPr>
                <w:rFonts w:asciiTheme="majorEastAsia" w:eastAsiaTheme="majorEastAsia" w:hAnsiTheme="majorEastAsia" w:hint="eastAsia"/>
                <w:sz w:val="18"/>
                <w:szCs w:val="18"/>
              </w:rPr>
              <w:t>評議員会で決議を行うためには、議決に加わることができる評議員の過半数（定款で過半数を上回る割合を定めた場合にはその割合以上）の出席が必要である。</w:t>
            </w:r>
          </w:p>
          <w:p w14:paraId="75A6B38F" w14:textId="77777777" w:rsidR="001276FC" w:rsidRPr="00441B57" w:rsidRDefault="001276FC" w:rsidP="00F16EEC">
            <w:pPr>
              <w:widowControl/>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sz w:val="18"/>
                <w:szCs w:val="18"/>
              </w:rPr>
              <w:t xml:space="preserve">　なお、この「議決に加わることができる評議員」には当該決議に特別の利害関係を有する評議員は含まれない。</w:t>
            </w:r>
          </w:p>
          <w:p w14:paraId="17435C34" w14:textId="77777777" w:rsidR="001276FC" w:rsidRPr="00441B57" w:rsidRDefault="001276FC" w:rsidP="00F16EEC">
            <w:pPr>
              <w:widowControl/>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○評議員会における普通決議（特別決議以外の決議）は、出席者の過半数（定款で過半数を上回る割合を定めた場合にはその割合以上）の賛成をもって行う必要がある。</w:t>
            </w:r>
          </w:p>
          <w:p w14:paraId="0E34F60F" w14:textId="77777777" w:rsidR="0031378C" w:rsidRPr="00441B57" w:rsidRDefault="0031378C" w:rsidP="00F16EEC">
            <w:pPr>
              <w:widowControl/>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tcPr>
          <w:p w14:paraId="20D055A6" w14:textId="77777777" w:rsidR="001276FC" w:rsidRPr="00441B57" w:rsidRDefault="001276FC" w:rsidP="001276FC">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・定款</w:t>
            </w:r>
          </w:p>
          <w:p w14:paraId="73727D9F" w14:textId="77777777" w:rsidR="001276FC" w:rsidRPr="00441B57" w:rsidRDefault="001276FC" w:rsidP="001276FC">
            <w:pPr>
              <w:spacing w:line="200" w:lineRule="exact"/>
              <w:ind w:leftChars="-50" w:left="40" w:hangingChars="100" w:hanging="160"/>
              <w:rPr>
                <w:rFonts w:asciiTheme="majorEastAsia" w:eastAsiaTheme="majorEastAsia" w:hAnsiTheme="majorEastAsia"/>
                <w:bCs/>
                <w:sz w:val="14"/>
                <w:szCs w:val="16"/>
              </w:rPr>
            </w:pPr>
            <w:r w:rsidRPr="00441B57">
              <w:rPr>
                <w:rFonts w:asciiTheme="majorEastAsia" w:eastAsiaTheme="majorEastAsia" w:hAnsiTheme="majorEastAsia" w:hint="eastAsia"/>
                <w:sz w:val="16"/>
                <w:szCs w:val="18"/>
              </w:rPr>
              <w:t>・評議員会の議事録</w:t>
            </w:r>
          </w:p>
          <w:p w14:paraId="0A4A1F12" w14:textId="77777777" w:rsidR="001276FC" w:rsidRPr="00441B57" w:rsidRDefault="001276FC" w:rsidP="001276FC">
            <w:pPr>
              <w:spacing w:line="200" w:lineRule="exact"/>
              <w:ind w:leftChars="-50" w:hangingChars="100" w:hanging="120"/>
              <w:rPr>
                <w:rFonts w:asciiTheme="majorEastAsia" w:eastAsiaTheme="majorEastAsia" w:hAnsiTheme="majorEastAsia"/>
                <w:bCs/>
                <w:spacing w:val="-10"/>
                <w:sz w:val="14"/>
                <w:szCs w:val="16"/>
              </w:rPr>
            </w:pPr>
            <w:r w:rsidRPr="00441B57">
              <w:rPr>
                <w:rFonts w:asciiTheme="majorEastAsia" w:eastAsiaTheme="majorEastAsia" w:hAnsiTheme="majorEastAsia" w:hint="eastAsia"/>
                <w:bCs/>
                <w:spacing w:val="-10"/>
                <w:sz w:val="14"/>
                <w:szCs w:val="16"/>
              </w:rPr>
              <w:t>【</w:t>
            </w:r>
            <w:r w:rsidRPr="00441B57">
              <w:rPr>
                <w:rFonts w:asciiTheme="majorEastAsia" w:eastAsiaTheme="majorEastAsia" w:hAnsiTheme="majorEastAsia"/>
                <w:bCs/>
                <w:spacing w:val="-10"/>
                <w:sz w:val="14"/>
                <w:szCs w:val="16"/>
              </w:rPr>
              <w:t>法第45条の9第6項</w:t>
            </w:r>
            <w:r w:rsidRPr="00441B57">
              <w:rPr>
                <w:rFonts w:asciiTheme="majorEastAsia" w:eastAsiaTheme="majorEastAsia" w:hAnsiTheme="majorEastAsia" w:hint="eastAsia"/>
                <w:bCs/>
                <w:spacing w:val="-10"/>
                <w:sz w:val="14"/>
                <w:szCs w:val="16"/>
              </w:rPr>
              <w:t>】</w:t>
            </w:r>
          </w:p>
          <w:p w14:paraId="5896B501" w14:textId="77777777" w:rsidR="001276FC" w:rsidRPr="00441B57" w:rsidRDefault="001276FC" w:rsidP="001276FC">
            <w:pPr>
              <w:spacing w:line="200" w:lineRule="exact"/>
              <w:ind w:leftChars="-50" w:hangingChars="100" w:hanging="120"/>
              <w:rPr>
                <w:rFonts w:asciiTheme="majorEastAsia" w:eastAsiaTheme="majorEastAsia" w:hAnsiTheme="majorEastAsia"/>
                <w:bCs/>
                <w:sz w:val="14"/>
                <w:szCs w:val="16"/>
              </w:rPr>
            </w:pPr>
            <w:r w:rsidRPr="00441B57">
              <w:rPr>
                <w:rFonts w:asciiTheme="majorEastAsia" w:eastAsiaTheme="majorEastAsia" w:hAnsiTheme="majorEastAsia" w:hint="eastAsia"/>
                <w:bCs/>
                <w:spacing w:val="-10"/>
                <w:sz w:val="14"/>
                <w:szCs w:val="16"/>
              </w:rPr>
              <w:t>【</w:t>
            </w:r>
            <w:r w:rsidRPr="00441B57">
              <w:rPr>
                <w:rFonts w:asciiTheme="majorEastAsia" w:eastAsiaTheme="majorEastAsia" w:hAnsiTheme="majorEastAsia"/>
                <w:bCs/>
                <w:spacing w:val="-10"/>
                <w:sz w:val="14"/>
                <w:szCs w:val="16"/>
              </w:rPr>
              <w:t>法第45条の9第8項</w:t>
            </w:r>
            <w:r w:rsidRPr="00441B57">
              <w:rPr>
                <w:rFonts w:asciiTheme="majorEastAsia" w:eastAsiaTheme="majorEastAsia" w:hAnsiTheme="majorEastAsia" w:hint="eastAsia"/>
                <w:bCs/>
                <w:spacing w:val="-10"/>
                <w:sz w:val="14"/>
                <w:szCs w:val="16"/>
              </w:rPr>
              <w:t>】</w:t>
            </w:r>
          </w:p>
        </w:tc>
      </w:tr>
      <w:tr w:rsidR="00441B57" w:rsidRPr="00441B57" w14:paraId="544DD31B" w14:textId="77777777" w:rsidTr="00457E62">
        <w:tc>
          <w:tcPr>
            <w:tcW w:w="1843" w:type="dxa"/>
            <w:tcBorders>
              <w:top w:val="nil"/>
              <w:bottom w:val="nil"/>
            </w:tcBorders>
          </w:tcPr>
          <w:p w14:paraId="38E56385" w14:textId="7B60B8F4" w:rsidR="001276FC" w:rsidRPr="00441B57" w:rsidRDefault="001276FC" w:rsidP="00F16EEC">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sz w:val="18"/>
                <w:szCs w:val="18"/>
              </w:rPr>
              <w:t>決議が必要な事項について、決議が</w:t>
            </w:r>
            <w:r w:rsidR="0025028C" w:rsidRPr="00441B57">
              <w:rPr>
                <w:rFonts w:asciiTheme="majorEastAsia" w:eastAsiaTheme="majorEastAsia" w:hAnsiTheme="majorEastAsia" w:hint="eastAsia"/>
                <w:sz w:val="18"/>
                <w:szCs w:val="18"/>
              </w:rPr>
              <w:t>適正に</w:t>
            </w:r>
            <w:r w:rsidRPr="00441B57">
              <w:rPr>
                <w:rFonts w:asciiTheme="majorEastAsia" w:eastAsiaTheme="majorEastAsia" w:hAnsiTheme="majorEastAsia" w:hint="eastAsia"/>
                <w:sz w:val="18"/>
                <w:szCs w:val="18"/>
              </w:rPr>
              <w:t>行われているか</w:t>
            </w:r>
          </w:p>
        </w:tc>
        <w:tc>
          <w:tcPr>
            <w:tcW w:w="1266" w:type="dxa"/>
            <w:tcBorders>
              <w:top w:val="nil"/>
              <w:bottom w:val="nil"/>
            </w:tcBorders>
          </w:tcPr>
          <w:p w14:paraId="5327C91F" w14:textId="77777777" w:rsidR="001276FC" w:rsidRPr="00441B57" w:rsidRDefault="001276FC" w:rsidP="00F16EEC">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nil"/>
            </w:tcBorders>
          </w:tcPr>
          <w:p w14:paraId="385B8201" w14:textId="77777777" w:rsidR="001276FC" w:rsidRPr="00441B57" w:rsidRDefault="001276FC" w:rsidP="00F16EEC">
            <w:pPr>
              <w:widowControl/>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○評議員会の決議は、法令及び定款に定める場合に限り行うことができる。</w:t>
            </w:r>
          </w:p>
          <w:p w14:paraId="40CB7099" w14:textId="77777777" w:rsidR="008644F9" w:rsidRPr="00441B57" w:rsidRDefault="008644F9" w:rsidP="00F16EEC">
            <w:pPr>
              <w:widowControl/>
              <w:spacing w:line="240" w:lineRule="exact"/>
              <w:ind w:left="180" w:hangingChars="100" w:hanging="180"/>
              <w:rPr>
                <w:rFonts w:asciiTheme="majorEastAsia" w:eastAsiaTheme="majorEastAsia" w:hAnsiTheme="majorEastAsia"/>
                <w:sz w:val="18"/>
                <w:szCs w:val="18"/>
              </w:rPr>
            </w:pPr>
          </w:p>
          <w:p w14:paraId="29972EBD" w14:textId="036E7D59" w:rsidR="001276FC" w:rsidRPr="00441B57" w:rsidRDefault="001276FC" w:rsidP="00F16EEC">
            <w:pPr>
              <w:widowControl/>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 xml:space="preserve">　次の事項については、定款の定めがなくても評議員会の決議が必要である。</w:t>
            </w:r>
          </w:p>
          <w:p w14:paraId="67527078" w14:textId="77777777" w:rsidR="00FC2B67" w:rsidRPr="00441B57" w:rsidRDefault="001276FC" w:rsidP="00AA36F9">
            <w:pPr>
              <w:pStyle w:val="aa"/>
              <w:numPr>
                <w:ilvl w:val="0"/>
                <w:numId w:val="18"/>
              </w:numPr>
              <w:autoSpaceDE w:val="0"/>
              <w:autoSpaceDN w:val="0"/>
              <w:adjustRightInd w:val="0"/>
              <w:spacing w:line="220" w:lineRule="exact"/>
              <w:ind w:leftChars="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理事、監事、会計監査人の選任及び解任</w:t>
            </w:r>
          </w:p>
          <w:p w14:paraId="2C405A6F" w14:textId="159604A2" w:rsidR="001276FC" w:rsidRPr="00441B57" w:rsidRDefault="001276FC" w:rsidP="00AA36F9">
            <w:pPr>
              <w:pStyle w:val="aa"/>
              <w:numPr>
                <w:ilvl w:val="0"/>
                <w:numId w:val="18"/>
              </w:numPr>
              <w:autoSpaceDE w:val="0"/>
              <w:autoSpaceDN w:val="0"/>
              <w:adjustRightInd w:val="0"/>
              <w:spacing w:line="220" w:lineRule="exact"/>
              <w:ind w:leftChars="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理事、監事の報酬等の決議（定款に報酬等の額を定める場合を除く。）</w:t>
            </w:r>
          </w:p>
          <w:p w14:paraId="373C8841" w14:textId="3313AABC" w:rsidR="00FC2B67" w:rsidRPr="00441B57" w:rsidRDefault="00FC2B67" w:rsidP="00AA36F9">
            <w:pPr>
              <w:pStyle w:val="aa"/>
              <w:numPr>
                <w:ilvl w:val="0"/>
                <w:numId w:val="18"/>
              </w:numPr>
              <w:autoSpaceDE w:val="0"/>
              <w:autoSpaceDN w:val="0"/>
              <w:adjustRightInd w:val="0"/>
              <w:spacing w:line="220" w:lineRule="exact"/>
              <w:ind w:leftChars="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理事等の責任の免除　　　　・　役員報酬等基準の承認</w:t>
            </w:r>
          </w:p>
          <w:p w14:paraId="1489ABAB" w14:textId="53585889" w:rsidR="00FC2B67" w:rsidRPr="00441B57" w:rsidRDefault="00FC2B67" w:rsidP="00AA36F9">
            <w:pPr>
              <w:pStyle w:val="aa"/>
              <w:numPr>
                <w:ilvl w:val="0"/>
                <w:numId w:val="18"/>
              </w:numPr>
              <w:autoSpaceDE w:val="0"/>
              <w:autoSpaceDN w:val="0"/>
              <w:adjustRightInd w:val="0"/>
              <w:spacing w:line="220" w:lineRule="exact"/>
              <w:ind w:leftChars="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計算書類の承認　　　　　　・　定款の変更</w:t>
            </w:r>
          </w:p>
          <w:p w14:paraId="7F4973E8" w14:textId="7B131B40" w:rsidR="00FC2B67" w:rsidRPr="00441B57" w:rsidRDefault="00FC2B67" w:rsidP="00AA36F9">
            <w:pPr>
              <w:pStyle w:val="aa"/>
              <w:numPr>
                <w:ilvl w:val="0"/>
                <w:numId w:val="18"/>
              </w:numPr>
              <w:autoSpaceDE w:val="0"/>
              <w:autoSpaceDN w:val="0"/>
              <w:adjustRightInd w:val="0"/>
              <w:spacing w:line="220" w:lineRule="exact"/>
              <w:ind w:leftChars="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解散の決議　　　　　　　　・　合併の承認</w:t>
            </w:r>
          </w:p>
          <w:p w14:paraId="27095E23" w14:textId="1E6FEEE8" w:rsidR="00FC2B67" w:rsidRPr="00441B57" w:rsidRDefault="00FC2B67" w:rsidP="00AA36F9">
            <w:pPr>
              <w:pStyle w:val="aa"/>
              <w:numPr>
                <w:ilvl w:val="0"/>
                <w:numId w:val="18"/>
              </w:numPr>
              <w:autoSpaceDE w:val="0"/>
              <w:autoSpaceDN w:val="0"/>
              <w:adjustRightInd w:val="0"/>
              <w:spacing w:line="220" w:lineRule="exact"/>
              <w:ind w:leftChars="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社会福祉充実計画の承認</w:t>
            </w:r>
          </w:p>
          <w:p w14:paraId="3B2AE1F0" w14:textId="77777777" w:rsidR="009E20E1" w:rsidRPr="00441B57" w:rsidRDefault="009E20E1" w:rsidP="00F16EEC">
            <w:pPr>
              <w:spacing w:line="220" w:lineRule="exact"/>
              <w:ind w:left="360" w:hangingChars="200" w:hanging="360"/>
              <w:rPr>
                <w:rFonts w:asciiTheme="majorEastAsia" w:eastAsiaTheme="majorEastAsia" w:hAnsiTheme="majorEastAsia"/>
                <w:bCs/>
                <w:sz w:val="18"/>
                <w:szCs w:val="20"/>
              </w:rPr>
            </w:pPr>
          </w:p>
          <w:p w14:paraId="7FEFA66F" w14:textId="09E0C01E" w:rsidR="003B0275" w:rsidRPr="00441B57" w:rsidRDefault="003B0275" w:rsidP="003B0275">
            <w:pPr>
              <w:spacing w:line="22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なお、定時評議員会に提出された事業報告については、定款において承認が必要と定めた場合を除き、承認は不要だが、理事による報告が必要となる。</w:t>
            </w:r>
          </w:p>
        </w:tc>
        <w:tc>
          <w:tcPr>
            <w:tcW w:w="1414" w:type="dxa"/>
            <w:tcBorders>
              <w:top w:val="nil"/>
              <w:bottom w:val="nil"/>
            </w:tcBorders>
          </w:tcPr>
          <w:p w14:paraId="27D0E810" w14:textId="77777777" w:rsidR="001276FC" w:rsidRPr="00441B57" w:rsidRDefault="001276FC" w:rsidP="001276FC">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・定款</w:t>
            </w:r>
          </w:p>
          <w:p w14:paraId="14636B7B" w14:textId="77777777" w:rsidR="001276FC" w:rsidRPr="00441B57" w:rsidRDefault="001276FC" w:rsidP="001276FC">
            <w:pPr>
              <w:spacing w:line="200" w:lineRule="exact"/>
              <w:ind w:leftChars="-50" w:left="40" w:hangingChars="100" w:hanging="160"/>
              <w:rPr>
                <w:rFonts w:asciiTheme="majorEastAsia" w:eastAsiaTheme="majorEastAsia" w:hAnsiTheme="majorEastAsia"/>
                <w:bCs/>
                <w:sz w:val="12"/>
                <w:szCs w:val="16"/>
              </w:rPr>
            </w:pPr>
            <w:r w:rsidRPr="00441B57">
              <w:rPr>
                <w:rFonts w:asciiTheme="majorEastAsia" w:eastAsiaTheme="majorEastAsia" w:hAnsiTheme="majorEastAsia" w:hint="eastAsia"/>
                <w:sz w:val="16"/>
                <w:szCs w:val="18"/>
              </w:rPr>
              <w:t>・評議員会の議事録</w:t>
            </w:r>
          </w:p>
          <w:p w14:paraId="23E0732B" w14:textId="77777777" w:rsidR="00EF6D77" w:rsidRPr="00441B57" w:rsidRDefault="00EF6D77" w:rsidP="00EF6D77">
            <w:pPr>
              <w:spacing w:line="200" w:lineRule="exact"/>
              <w:ind w:leftChars="-50" w:hangingChars="100" w:hanging="120"/>
              <w:rPr>
                <w:rFonts w:asciiTheme="majorEastAsia" w:eastAsiaTheme="majorEastAsia" w:hAnsiTheme="majorEastAsia"/>
                <w:bCs/>
                <w:spacing w:val="-10"/>
                <w:sz w:val="14"/>
                <w:szCs w:val="16"/>
              </w:rPr>
            </w:pPr>
            <w:r w:rsidRPr="00441B57">
              <w:rPr>
                <w:rFonts w:asciiTheme="majorEastAsia" w:eastAsiaTheme="majorEastAsia" w:hAnsiTheme="majorEastAsia" w:hint="eastAsia"/>
                <w:bCs/>
                <w:spacing w:val="-10"/>
                <w:sz w:val="14"/>
                <w:szCs w:val="16"/>
              </w:rPr>
              <w:t>【法第43条】</w:t>
            </w:r>
          </w:p>
          <w:p w14:paraId="74AF112F" w14:textId="77777777" w:rsidR="00EF6D77" w:rsidRPr="00441B57" w:rsidRDefault="00EF6D77" w:rsidP="00EF6D77">
            <w:pPr>
              <w:spacing w:line="200" w:lineRule="exact"/>
              <w:ind w:leftChars="-50" w:hangingChars="100" w:hanging="120"/>
              <w:rPr>
                <w:rFonts w:asciiTheme="majorEastAsia" w:eastAsiaTheme="majorEastAsia" w:hAnsiTheme="majorEastAsia"/>
                <w:bCs/>
                <w:spacing w:val="-10"/>
                <w:sz w:val="14"/>
                <w:szCs w:val="16"/>
              </w:rPr>
            </w:pPr>
            <w:r w:rsidRPr="00441B57">
              <w:rPr>
                <w:rFonts w:asciiTheme="majorEastAsia" w:eastAsiaTheme="majorEastAsia" w:hAnsiTheme="majorEastAsia" w:hint="eastAsia"/>
                <w:bCs/>
                <w:spacing w:val="-10"/>
                <w:sz w:val="14"/>
                <w:szCs w:val="16"/>
              </w:rPr>
              <w:t>【法第45条の4】</w:t>
            </w:r>
          </w:p>
          <w:p w14:paraId="48A547B9" w14:textId="77777777" w:rsidR="001276FC" w:rsidRPr="00441B57" w:rsidRDefault="001276FC" w:rsidP="001276FC">
            <w:pPr>
              <w:spacing w:line="200" w:lineRule="exact"/>
              <w:ind w:leftChars="-50" w:hangingChars="100" w:hanging="120"/>
              <w:rPr>
                <w:rFonts w:asciiTheme="majorEastAsia" w:eastAsiaTheme="majorEastAsia" w:hAnsiTheme="majorEastAsia"/>
                <w:bCs/>
                <w:spacing w:val="-10"/>
                <w:sz w:val="14"/>
                <w:szCs w:val="16"/>
              </w:rPr>
            </w:pPr>
            <w:r w:rsidRPr="00441B57">
              <w:rPr>
                <w:rFonts w:asciiTheme="majorEastAsia" w:eastAsiaTheme="majorEastAsia" w:hAnsiTheme="majorEastAsia" w:hint="eastAsia"/>
                <w:bCs/>
                <w:spacing w:val="-10"/>
                <w:sz w:val="14"/>
                <w:szCs w:val="16"/>
              </w:rPr>
              <w:t>【</w:t>
            </w:r>
            <w:r w:rsidRPr="00441B57">
              <w:rPr>
                <w:rFonts w:asciiTheme="majorEastAsia" w:eastAsiaTheme="majorEastAsia" w:hAnsiTheme="majorEastAsia"/>
                <w:bCs/>
                <w:spacing w:val="-10"/>
                <w:sz w:val="14"/>
                <w:szCs w:val="16"/>
              </w:rPr>
              <w:t>法第45条の8第2項</w:t>
            </w:r>
            <w:r w:rsidRPr="00441B57">
              <w:rPr>
                <w:rFonts w:asciiTheme="majorEastAsia" w:eastAsiaTheme="majorEastAsia" w:hAnsiTheme="majorEastAsia" w:hint="eastAsia"/>
                <w:bCs/>
                <w:spacing w:val="-10"/>
                <w:sz w:val="14"/>
                <w:szCs w:val="16"/>
              </w:rPr>
              <w:t>】</w:t>
            </w:r>
          </w:p>
          <w:p w14:paraId="116743E8" w14:textId="77777777" w:rsidR="0025028C" w:rsidRPr="00441B57" w:rsidRDefault="0025028C" w:rsidP="0025028C">
            <w:pPr>
              <w:spacing w:line="200" w:lineRule="exact"/>
              <w:ind w:leftChars="-50" w:hangingChars="100" w:hanging="120"/>
              <w:rPr>
                <w:rFonts w:asciiTheme="majorEastAsia" w:eastAsiaTheme="majorEastAsia" w:hAnsiTheme="majorEastAsia"/>
                <w:bCs/>
                <w:spacing w:val="-10"/>
                <w:sz w:val="14"/>
                <w:szCs w:val="16"/>
              </w:rPr>
            </w:pPr>
            <w:r w:rsidRPr="00441B57">
              <w:rPr>
                <w:rFonts w:asciiTheme="majorEastAsia" w:eastAsiaTheme="majorEastAsia" w:hAnsiTheme="majorEastAsia" w:hint="eastAsia"/>
                <w:bCs/>
                <w:spacing w:val="-10"/>
                <w:sz w:val="14"/>
                <w:szCs w:val="16"/>
              </w:rPr>
              <w:t>【法第</w:t>
            </w:r>
            <w:r w:rsidRPr="00441B57">
              <w:rPr>
                <w:rFonts w:asciiTheme="majorEastAsia" w:eastAsiaTheme="majorEastAsia" w:hAnsiTheme="majorEastAsia"/>
                <w:bCs/>
                <w:spacing w:val="-10"/>
                <w:sz w:val="14"/>
                <w:szCs w:val="16"/>
              </w:rPr>
              <w:t>45条の</w:t>
            </w:r>
            <w:r w:rsidRPr="00441B57">
              <w:rPr>
                <w:rFonts w:asciiTheme="majorEastAsia" w:eastAsiaTheme="majorEastAsia" w:hAnsiTheme="majorEastAsia" w:hint="eastAsia"/>
                <w:bCs/>
                <w:spacing w:val="-10"/>
                <w:sz w:val="14"/>
                <w:szCs w:val="16"/>
              </w:rPr>
              <w:t>16</w:t>
            </w:r>
            <w:r w:rsidRPr="00441B57">
              <w:rPr>
                <w:rFonts w:asciiTheme="majorEastAsia" w:eastAsiaTheme="majorEastAsia" w:hAnsiTheme="majorEastAsia"/>
                <w:bCs/>
                <w:spacing w:val="-10"/>
                <w:sz w:val="14"/>
                <w:szCs w:val="16"/>
              </w:rPr>
              <w:t>第</w:t>
            </w:r>
            <w:r w:rsidRPr="00441B57">
              <w:rPr>
                <w:rFonts w:asciiTheme="majorEastAsia" w:eastAsiaTheme="majorEastAsia" w:hAnsiTheme="majorEastAsia" w:hint="eastAsia"/>
                <w:bCs/>
                <w:spacing w:val="-10"/>
                <w:sz w:val="14"/>
                <w:szCs w:val="16"/>
              </w:rPr>
              <w:t>4</w:t>
            </w:r>
            <w:r w:rsidRPr="00441B57">
              <w:rPr>
                <w:rFonts w:asciiTheme="majorEastAsia" w:eastAsiaTheme="majorEastAsia" w:hAnsiTheme="majorEastAsia"/>
                <w:bCs/>
                <w:spacing w:val="-10"/>
                <w:sz w:val="14"/>
                <w:szCs w:val="16"/>
              </w:rPr>
              <w:t>項により準用される一般法人法第</w:t>
            </w:r>
            <w:r w:rsidRPr="00441B57">
              <w:rPr>
                <w:rFonts w:asciiTheme="majorEastAsia" w:eastAsiaTheme="majorEastAsia" w:hAnsiTheme="majorEastAsia" w:hint="eastAsia"/>
                <w:bCs/>
                <w:spacing w:val="-10"/>
                <w:sz w:val="14"/>
                <w:szCs w:val="16"/>
              </w:rPr>
              <w:t>89</w:t>
            </w:r>
            <w:r w:rsidRPr="00441B57">
              <w:rPr>
                <w:rFonts w:asciiTheme="majorEastAsia" w:eastAsiaTheme="majorEastAsia" w:hAnsiTheme="majorEastAsia"/>
                <w:bCs/>
                <w:spacing w:val="-10"/>
                <w:sz w:val="14"/>
                <w:szCs w:val="16"/>
              </w:rPr>
              <w:t>条】</w:t>
            </w:r>
          </w:p>
          <w:p w14:paraId="6BE032DF" w14:textId="76EE84BE" w:rsidR="0025028C" w:rsidRPr="00441B57" w:rsidRDefault="0025028C" w:rsidP="0025028C">
            <w:pPr>
              <w:spacing w:line="200" w:lineRule="exact"/>
              <w:ind w:leftChars="-50" w:hangingChars="100" w:hanging="120"/>
              <w:rPr>
                <w:rFonts w:asciiTheme="majorEastAsia" w:eastAsiaTheme="majorEastAsia" w:hAnsiTheme="majorEastAsia"/>
                <w:bCs/>
                <w:spacing w:val="-10"/>
                <w:sz w:val="14"/>
                <w:szCs w:val="16"/>
              </w:rPr>
            </w:pPr>
            <w:r w:rsidRPr="00441B57">
              <w:rPr>
                <w:rFonts w:asciiTheme="majorEastAsia" w:eastAsiaTheme="majorEastAsia" w:hAnsiTheme="majorEastAsia" w:hint="eastAsia"/>
                <w:bCs/>
                <w:spacing w:val="-10"/>
                <w:sz w:val="14"/>
                <w:szCs w:val="16"/>
              </w:rPr>
              <w:t>【法第45条の18第3項に</w:t>
            </w:r>
            <w:r w:rsidR="008644F9" w:rsidRPr="00441B57">
              <w:rPr>
                <w:rFonts w:asciiTheme="majorEastAsia" w:eastAsiaTheme="majorEastAsia" w:hAnsiTheme="majorEastAsia" w:hint="eastAsia"/>
                <w:bCs/>
                <w:spacing w:val="-10"/>
                <w:sz w:val="14"/>
                <w:szCs w:val="16"/>
              </w:rPr>
              <w:t>より</w:t>
            </w:r>
            <w:r w:rsidRPr="00441B57">
              <w:rPr>
                <w:rFonts w:asciiTheme="majorEastAsia" w:eastAsiaTheme="majorEastAsia" w:hAnsiTheme="majorEastAsia" w:hint="eastAsia"/>
                <w:bCs/>
                <w:spacing w:val="-10"/>
                <w:sz w:val="14"/>
                <w:szCs w:val="16"/>
              </w:rPr>
              <w:t>準用される一般法人法第105条】</w:t>
            </w:r>
          </w:p>
          <w:p w14:paraId="75A71C13" w14:textId="60288A45" w:rsidR="008644F9" w:rsidRPr="00441B57" w:rsidRDefault="008644F9" w:rsidP="0025028C">
            <w:pPr>
              <w:spacing w:line="200" w:lineRule="exact"/>
              <w:ind w:leftChars="-50" w:hangingChars="100" w:hanging="120"/>
              <w:rPr>
                <w:rFonts w:asciiTheme="majorEastAsia" w:eastAsiaTheme="majorEastAsia" w:hAnsiTheme="majorEastAsia"/>
                <w:bCs/>
                <w:spacing w:val="-10"/>
                <w:sz w:val="14"/>
                <w:szCs w:val="16"/>
              </w:rPr>
            </w:pPr>
            <w:r w:rsidRPr="00441B57">
              <w:rPr>
                <w:rFonts w:asciiTheme="majorEastAsia" w:eastAsiaTheme="majorEastAsia" w:hAnsiTheme="majorEastAsia" w:hint="eastAsia"/>
                <w:bCs/>
                <w:spacing w:val="-10"/>
                <w:sz w:val="14"/>
                <w:szCs w:val="16"/>
              </w:rPr>
              <w:t>【法第45条の</w:t>
            </w:r>
            <w:r w:rsidR="00295AD3" w:rsidRPr="00441B57">
              <w:rPr>
                <w:rFonts w:asciiTheme="majorEastAsia" w:eastAsiaTheme="majorEastAsia" w:hAnsiTheme="majorEastAsia" w:hint="eastAsia"/>
                <w:bCs/>
                <w:spacing w:val="-10"/>
                <w:sz w:val="14"/>
                <w:szCs w:val="16"/>
              </w:rPr>
              <w:t>22</w:t>
            </w:r>
            <w:r w:rsidR="000C7074" w:rsidRPr="00441B57">
              <w:rPr>
                <w:rFonts w:asciiTheme="majorEastAsia" w:eastAsiaTheme="majorEastAsia" w:hAnsiTheme="majorEastAsia" w:hint="eastAsia"/>
                <w:bCs/>
                <w:spacing w:val="-10"/>
                <w:sz w:val="14"/>
                <w:szCs w:val="16"/>
              </w:rPr>
              <w:t>の</w:t>
            </w:r>
            <w:r w:rsidR="00295AD3" w:rsidRPr="00441B57">
              <w:rPr>
                <w:rFonts w:asciiTheme="majorEastAsia" w:eastAsiaTheme="majorEastAsia" w:hAnsiTheme="majorEastAsia" w:hint="eastAsia"/>
                <w:bCs/>
                <w:spacing w:val="-10"/>
                <w:sz w:val="14"/>
                <w:szCs w:val="16"/>
              </w:rPr>
              <w:t>2</w:t>
            </w:r>
            <w:r w:rsidRPr="00441B57">
              <w:rPr>
                <w:rFonts w:asciiTheme="majorEastAsia" w:eastAsiaTheme="majorEastAsia" w:hAnsiTheme="majorEastAsia" w:hint="eastAsia"/>
                <w:bCs/>
                <w:spacing w:val="-10"/>
                <w:sz w:val="14"/>
                <w:szCs w:val="16"/>
              </w:rPr>
              <w:t>により準用される一般法人法第112条、第113条第1項】</w:t>
            </w:r>
          </w:p>
          <w:p w14:paraId="7E69DA6D" w14:textId="77777777" w:rsidR="008644F9" w:rsidRPr="00441B57" w:rsidRDefault="008644F9" w:rsidP="008644F9">
            <w:pPr>
              <w:spacing w:line="200" w:lineRule="exact"/>
              <w:ind w:leftChars="-50" w:hangingChars="100" w:hanging="120"/>
              <w:rPr>
                <w:rFonts w:asciiTheme="majorEastAsia" w:eastAsiaTheme="majorEastAsia" w:hAnsiTheme="majorEastAsia"/>
                <w:bCs/>
                <w:spacing w:val="-10"/>
                <w:sz w:val="14"/>
                <w:szCs w:val="16"/>
              </w:rPr>
            </w:pPr>
            <w:r w:rsidRPr="00441B57">
              <w:rPr>
                <w:rFonts w:asciiTheme="majorEastAsia" w:eastAsiaTheme="majorEastAsia" w:hAnsiTheme="majorEastAsia" w:hint="eastAsia"/>
                <w:bCs/>
                <w:spacing w:val="-10"/>
                <w:sz w:val="14"/>
                <w:szCs w:val="16"/>
              </w:rPr>
              <w:t>【法第45条の30第2項】</w:t>
            </w:r>
          </w:p>
          <w:p w14:paraId="0964AB1B" w14:textId="177A51A0" w:rsidR="008644F9" w:rsidRPr="00441B57" w:rsidRDefault="008644F9" w:rsidP="0025028C">
            <w:pPr>
              <w:spacing w:line="200" w:lineRule="exact"/>
              <w:ind w:leftChars="-50" w:hangingChars="100" w:hanging="120"/>
              <w:rPr>
                <w:rFonts w:asciiTheme="majorEastAsia" w:eastAsiaTheme="majorEastAsia" w:hAnsiTheme="majorEastAsia"/>
                <w:bCs/>
                <w:spacing w:val="-10"/>
                <w:sz w:val="14"/>
                <w:szCs w:val="16"/>
              </w:rPr>
            </w:pPr>
            <w:r w:rsidRPr="00441B57">
              <w:rPr>
                <w:rFonts w:asciiTheme="majorEastAsia" w:eastAsiaTheme="majorEastAsia" w:hAnsiTheme="majorEastAsia" w:hint="eastAsia"/>
                <w:bCs/>
                <w:spacing w:val="-10"/>
                <w:sz w:val="14"/>
                <w:szCs w:val="16"/>
              </w:rPr>
              <w:t>【法第45条の35第2項】</w:t>
            </w:r>
          </w:p>
          <w:p w14:paraId="6D198B02" w14:textId="29DA3B12" w:rsidR="008644F9" w:rsidRPr="00441B57" w:rsidRDefault="008644F9" w:rsidP="0025028C">
            <w:pPr>
              <w:spacing w:line="200" w:lineRule="exact"/>
              <w:ind w:leftChars="-50" w:hangingChars="100" w:hanging="120"/>
              <w:rPr>
                <w:rFonts w:asciiTheme="majorEastAsia" w:eastAsiaTheme="majorEastAsia" w:hAnsiTheme="majorEastAsia"/>
                <w:bCs/>
                <w:spacing w:val="-10"/>
                <w:sz w:val="14"/>
                <w:szCs w:val="16"/>
              </w:rPr>
            </w:pPr>
            <w:r w:rsidRPr="00441B57">
              <w:rPr>
                <w:rFonts w:asciiTheme="majorEastAsia" w:eastAsiaTheme="majorEastAsia" w:hAnsiTheme="majorEastAsia" w:hint="eastAsia"/>
                <w:bCs/>
                <w:spacing w:val="-10"/>
                <w:sz w:val="14"/>
                <w:szCs w:val="16"/>
              </w:rPr>
              <w:t>【法第45条の36第1項】</w:t>
            </w:r>
          </w:p>
          <w:p w14:paraId="3418F828" w14:textId="3B74E2DE" w:rsidR="008644F9" w:rsidRPr="00441B57" w:rsidRDefault="008644F9" w:rsidP="0025028C">
            <w:pPr>
              <w:spacing w:line="200" w:lineRule="exact"/>
              <w:ind w:leftChars="-50" w:hangingChars="100" w:hanging="120"/>
              <w:rPr>
                <w:rFonts w:asciiTheme="majorEastAsia" w:eastAsiaTheme="majorEastAsia" w:hAnsiTheme="majorEastAsia"/>
                <w:bCs/>
                <w:spacing w:val="-10"/>
                <w:sz w:val="14"/>
                <w:szCs w:val="16"/>
              </w:rPr>
            </w:pPr>
            <w:r w:rsidRPr="00441B57">
              <w:rPr>
                <w:rFonts w:asciiTheme="majorEastAsia" w:eastAsiaTheme="majorEastAsia" w:hAnsiTheme="majorEastAsia" w:hint="eastAsia"/>
                <w:bCs/>
                <w:spacing w:val="-10"/>
                <w:sz w:val="14"/>
                <w:szCs w:val="16"/>
              </w:rPr>
              <w:t>【法第46条第1項】</w:t>
            </w:r>
          </w:p>
          <w:p w14:paraId="0E303199" w14:textId="4FC6D14F" w:rsidR="008644F9" w:rsidRPr="00441B57" w:rsidRDefault="008644F9" w:rsidP="0025028C">
            <w:pPr>
              <w:spacing w:line="200" w:lineRule="exact"/>
              <w:ind w:leftChars="-50" w:hangingChars="100" w:hanging="120"/>
              <w:rPr>
                <w:rFonts w:asciiTheme="majorEastAsia" w:eastAsiaTheme="majorEastAsia" w:hAnsiTheme="majorEastAsia"/>
                <w:bCs/>
                <w:spacing w:val="-10"/>
                <w:sz w:val="14"/>
                <w:szCs w:val="16"/>
              </w:rPr>
            </w:pPr>
            <w:r w:rsidRPr="00441B57">
              <w:rPr>
                <w:rFonts w:asciiTheme="majorEastAsia" w:eastAsiaTheme="majorEastAsia" w:hAnsiTheme="majorEastAsia" w:hint="eastAsia"/>
                <w:bCs/>
                <w:spacing w:val="-10"/>
                <w:sz w:val="14"/>
                <w:szCs w:val="16"/>
              </w:rPr>
              <w:t>【法第52条、第54条の2第1項、第54条の8】</w:t>
            </w:r>
          </w:p>
          <w:p w14:paraId="1958B152" w14:textId="1C90213D" w:rsidR="008644F9" w:rsidRPr="00441B57" w:rsidRDefault="008644F9" w:rsidP="0025028C">
            <w:pPr>
              <w:spacing w:line="200" w:lineRule="exact"/>
              <w:ind w:leftChars="-50" w:hangingChars="100" w:hanging="120"/>
              <w:rPr>
                <w:rFonts w:asciiTheme="majorEastAsia" w:eastAsiaTheme="majorEastAsia" w:hAnsiTheme="majorEastAsia"/>
                <w:bCs/>
                <w:spacing w:val="-10"/>
                <w:sz w:val="14"/>
                <w:szCs w:val="16"/>
              </w:rPr>
            </w:pPr>
            <w:r w:rsidRPr="00441B57">
              <w:rPr>
                <w:rFonts w:asciiTheme="majorEastAsia" w:eastAsiaTheme="majorEastAsia" w:hAnsiTheme="majorEastAsia" w:hint="eastAsia"/>
                <w:bCs/>
                <w:spacing w:val="-10"/>
                <w:sz w:val="14"/>
                <w:szCs w:val="16"/>
              </w:rPr>
              <w:t>【法第55条の2第7項】</w:t>
            </w:r>
          </w:p>
          <w:p w14:paraId="451F13F7" w14:textId="2BFDEABC" w:rsidR="000668D4" w:rsidRPr="00441B57" w:rsidRDefault="003B0275" w:rsidP="00BE23D0">
            <w:pPr>
              <w:spacing w:line="200" w:lineRule="exact"/>
              <w:ind w:leftChars="-50" w:hangingChars="100" w:hanging="120"/>
              <w:rPr>
                <w:rFonts w:asciiTheme="majorEastAsia" w:eastAsiaTheme="majorEastAsia" w:hAnsiTheme="majorEastAsia"/>
                <w:bCs/>
                <w:sz w:val="14"/>
                <w:szCs w:val="16"/>
              </w:rPr>
            </w:pPr>
            <w:r w:rsidRPr="00441B57">
              <w:rPr>
                <w:rFonts w:asciiTheme="majorEastAsia" w:eastAsiaTheme="majorEastAsia" w:hAnsiTheme="majorEastAsia" w:hint="eastAsia"/>
                <w:bCs/>
                <w:spacing w:val="-10"/>
                <w:sz w:val="14"/>
                <w:szCs w:val="16"/>
              </w:rPr>
              <w:t>【法第45条の30第3項】</w:t>
            </w:r>
          </w:p>
        </w:tc>
      </w:tr>
      <w:tr w:rsidR="00441B57" w:rsidRPr="00441B57" w14:paraId="0F37C41D" w14:textId="77777777" w:rsidTr="00457E62">
        <w:tc>
          <w:tcPr>
            <w:tcW w:w="1843" w:type="dxa"/>
            <w:tcBorders>
              <w:top w:val="nil"/>
              <w:bottom w:val="nil"/>
            </w:tcBorders>
          </w:tcPr>
          <w:p w14:paraId="48A88D9F" w14:textId="77777777" w:rsidR="001276FC" w:rsidRPr="00441B57" w:rsidRDefault="001276FC" w:rsidP="00F16EEC">
            <w:pPr>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ウ　</w:t>
            </w:r>
            <w:r w:rsidRPr="00441B57">
              <w:rPr>
                <w:rFonts w:asciiTheme="majorEastAsia" w:eastAsiaTheme="majorEastAsia" w:hAnsiTheme="majorEastAsia" w:hint="eastAsia"/>
                <w:sz w:val="18"/>
                <w:szCs w:val="18"/>
              </w:rPr>
              <w:t>特別決議は必要数の賛成をもって行われているか</w:t>
            </w:r>
          </w:p>
          <w:p w14:paraId="054DEC4D" w14:textId="77777777" w:rsidR="001276FC" w:rsidRPr="00441B57" w:rsidRDefault="001276FC" w:rsidP="00F16EEC">
            <w:pPr>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nil"/>
            </w:tcBorders>
          </w:tcPr>
          <w:p w14:paraId="196EE9CB" w14:textId="77777777" w:rsidR="001276FC" w:rsidRPr="00441B57" w:rsidRDefault="001276FC" w:rsidP="00F16EEC">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4F0BBD7A" w14:textId="77777777" w:rsidR="001276FC" w:rsidRPr="00441B57" w:rsidRDefault="001276FC" w:rsidP="00F16EEC">
            <w:pPr>
              <w:spacing w:line="240" w:lineRule="exact"/>
              <w:jc w:val="center"/>
              <w:rPr>
                <w:rFonts w:asciiTheme="majorEastAsia" w:eastAsiaTheme="majorEastAsia" w:hAnsiTheme="majorEastAsia"/>
                <w:bCs/>
                <w:sz w:val="16"/>
                <w:szCs w:val="20"/>
              </w:rPr>
            </w:pPr>
          </w:p>
          <w:p w14:paraId="1070DC05" w14:textId="77777777" w:rsidR="001276FC" w:rsidRPr="00441B57" w:rsidRDefault="001276FC" w:rsidP="00F16EEC">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非該当</w:t>
            </w:r>
          </w:p>
        </w:tc>
        <w:tc>
          <w:tcPr>
            <w:tcW w:w="5514" w:type="dxa"/>
            <w:tcBorders>
              <w:top w:val="nil"/>
              <w:bottom w:val="nil"/>
            </w:tcBorders>
          </w:tcPr>
          <w:p w14:paraId="54B57878" w14:textId="77777777" w:rsidR="001276FC" w:rsidRPr="00441B57" w:rsidRDefault="001276FC" w:rsidP="00F16EEC">
            <w:pPr>
              <w:widowControl/>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21"/>
              </w:rPr>
              <w:t>○評議員会における特別決議は、議決に加わることができる評議員の３分の２（定款で３分の２を上回る割合を定めた場合にはその割合）以上の賛成をもって行われる必要がある。</w:t>
            </w:r>
          </w:p>
          <w:p w14:paraId="50DB6677" w14:textId="77777777" w:rsidR="001276FC" w:rsidRPr="00441B57" w:rsidRDefault="001276FC" w:rsidP="00F16EEC">
            <w:pPr>
              <w:widowControl/>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hint="eastAsia"/>
                <w:sz w:val="18"/>
                <w:szCs w:val="21"/>
              </w:rPr>
              <w:t>特別決議によって行われることが必要な議案</w:t>
            </w:r>
            <w:r w:rsidRPr="00441B57">
              <w:rPr>
                <w:rFonts w:asciiTheme="majorEastAsia" w:eastAsiaTheme="majorEastAsia" w:hAnsiTheme="majorEastAsia" w:hint="eastAsia"/>
                <w:sz w:val="18"/>
                <w:szCs w:val="18"/>
              </w:rPr>
              <w:t>は次のとおり。</w:t>
            </w:r>
          </w:p>
          <w:p w14:paraId="0BF6B907" w14:textId="2F9D6409" w:rsidR="001276FC" w:rsidRPr="00441B57" w:rsidRDefault="003C7B16" w:rsidP="003C7B16">
            <w:pPr>
              <w:widowControl/>
              <w:spacing w:line="240" w:lineRule="exact"/>
              <w:ind w:firstLineChars="100" w:firstLine="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①</w:t>
            </w:r>
            <w:r w:rsidR="001276FC" w:rsidRPr="00441B57">
              <w:rPr>
                <w:rFonts w:asciiTheme="majorEastAsia" w:eastAsiaTheme="majorEastAsia" w:hAnsiTheme="majorEastAsia" w:hint="eastAsia"/>
                <w:sz w:val="18"/>
                <w:szCs w:val="18"/>
              </w:rPr>
              <w:t>監事の解任</w:t>
            </w:r>
            <w:r w:rsidRPr="00441B57">
              <w:rPr>
                <w:rFonts w:asciiTheme="majorEastAsia" w:eastAsiaTheme="majorEastAsia" w:hAnsiTheme="majorEastAsia" w:hint="eastAsia"/>
                <w:sz w:val="18"/>
                <w:szCs w:val="18"/>
              </w:rPr>
              <w:t>、②</w:t>
            </w:r>
            <w:r w:rsidR="001276FC" w:rsidRPr="00441B57">
              <w:rPr>
                <w:rFonts w:asciiTheme="majorEastAsia" w:eastAsiaTheme="majorEastAsia" w:hAnsiTheme="majorEastAsia" w:hint="eastAsia"/>
                <w:sz w:val="18"/>
                <w:szCs w:val="18"/>
              </w:rPr>
              <w:t>役員等の損害賠償責任の一部免除</w:t>
            </w:r>
            <w:r w:rsidRPr="00441B57">
              <w:rPr>
                <w:rFonts w:asciiTheme="majorEastAsia" w:eastAsiaTheme="majorEastAsia" w:hAnsiTheme="majorEastAsia" w:hint="eastAsia"/>
                <w:sz w:val="18"/>
                <w:szCs w:val="18"/>
              </w:rPr>
              <w:t>、</w:t>
            </w:r>
          </w:p>
          <w:p w14:paraId="0BB8F3EA" w14:textId="5E168D7F" w:rsidR="001276FC" w:rsidRPr="00441B57" w:rsidRDefault="003C7B16" w:rsidP="003C7B16">
            <w:pPr>
              <w:pStyle w:val="aa"/>
              <w:widowControl/>
              <w:spacing w:line="240" w:lineRule="exact"/>
              <w:ind w:leftChars="0" w:left="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③</w:t>
            </w:r>
            <w:r w:rsidR="001276FC" w:rsidRPr="00441B57">
              <w:rPr>
                <w:rFonts w:asciiTheme="majorEastAsia" w:eastAsiaTheme="majorEastAsia" w:hAnsiTheme="majorEastAsia" w:hint="eastAsia"/>
                <w:sz w:val="18"/>
                <w:szCs w:val="18"/>
              </w:rPr>
              <w:t>定款変更</w:t>
            </w:r>
            <w:r w:rsidRPr="00441B57">
              <w:rPr>
                <w:rFonts w:asciiTheme="majorEastAsia" w:eastAsiaTheme="majorEastAsia" w:hAnsiTheme="majorEastAsia" w:hint="eastAsia"/>
                <w:sz w:val="18"/>
                <w:szCs w:val="18"/>
              </w:rPr>
              <w:t>、④</w:t>
            </w:r>
            <w:r w:rsidR="001276FC" w:rsidRPr="00441B57">
              <w:rPr>
                <w:rFonts w:asciiTheme="majorEastAsia" w:eastAsiaTheme="majorEastAsia" w:hAnsiTheme="majorEastAsia" w:hint="eastAsia"/>
                <w:sz w:val="18"/>
                <w:szCs w:val="18"/>
              </w:rPr>
              <w:t>法人の解散</w:t>
            </w:r>
            <w:r w:rsidRPr="00441B57">
              <w:rPr>
                <w:rFonts w:asciiTheme="majorEastAsia" w:eastAsiaTheme="majorEastAsia" w:hAnsiTheme="majorEastAsia" w:hint="eastAsia"/>
                <w:sz w:val="18"/>
                <w:szCs w:val="18"/>
              </w:rPr>
              <w:t>、⑤</w:t>
            </w:r>
            <w:r w:rsidR="001276FC" w:rsidRPr="00441B57">
              <w:rPr>
                <w:rFonts w:asciiTheme="majorEastAsia" w:eastAsiaTheme="majorEastAsia" w:hAnsiTheme="majorEastAsia" w:hint="eastAsia"/>
                <w:sz w:val="18"/>
                <w:szCs w:val="18"/>
              </w:rPr>
              <w:t>法人の合併契約の承認</w:t>
            </w:r>
          </w:p>
          <w:p w14:paraId="51721200" w14:textId="77777777" w:rsidR="00EA5E84" w:rsidRPr="00441B57" w:rsidRDefault="00EA5E84" w:rsidP="00EA5E84">
            <w:pPr>
              <w:widowControl/>
              <w:spacing w:line="240" w:lineRule="exact"/>
              <w:ind w:left="180" w:hangingChars="100" w:hanging="180"/>
              <w:rPr>
                <w:rFonts w:asciiTheme="majorEastAsia" w:eastAsiaTheme="majorEastAsia" w:hAnsiTheme="majorEastAsia"/>
                <w:sz w:val="18"/>
                <w:szCs w:val="18"/>
              </w:rPr>
            </w:pPr>
          </w:p>
        </w:tc>
        <w:tc>
          <w:tcPr>
            <w:tcW w:w="1414" w:type="dxa"/>
            <w:tcBorders>
              <w:top w:val="nil"/>
              <w:bottom w:val="nil"/>
            </w:tcBorders>
          </w:tcPr>
          <w:p w14:paraId="20297A78" w14:textId="77777777" w:rsidR="001276FC" w:rsidRPr="00441B57" w:rsidRDefault="001276FC" w:rsidP="001276FC">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・定款</w:t>
            </w:r>
          </w:p>
          <w:p w14:paraId="724C19B8" w14:textId="77777777" w:rsidR="001276FC" w:rsidRPr="00441B57" w:rsidRDefault="001276FC" w:rsidP="001276FC">
            <w:pPr>
              <w:spacing w:line="200" w:lineRule="exact"/>
              <w:ind w:leftChars="-50" w:left="40" w:hangingChars="100" w:hanging="160"/>
              <w:rPr>
                <w:rFonts w:asciiTheme="majorEastAsia" w:eastAsiaTheme="majorEastAsia" w:hAnsiTheme="majorEastAsia"/>
                <w:bCs/>
                <w:sz w:val="12"/>
                <w:szCs w:val="16"/>
              </w:rPr>
            </w:pPr>
            <w:r w:rsidRPr="00441B57">
              <w:rPr>
                <w:rFonts w:asciiTheme="majorEastAsia" w:eastAsiaTheme="majorEastAsia" w:hAnsiTheme="majorEastAsia" w:hint="eastAsia"/>
                <w:sz w:val="16"/>
                <w:szCs w:val="18"/>
              </w:rPr>
              <w:t>・評議員会の議事録</w:t>
            </w:r>
          </w:p>
          <w:p w14:paraId="6C8396A9"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sz w:val="14"/>
                <w:szCs w:val="14"/>
              </w:rPr>
              <w:t>【</w:t>
            </w:r>
            <w:r w:rsidRPr="00441B57">
              <w:rPr>
                <w:rFonts w:asciiTheme="majorEastAsia" w:eastAsiaTheme="majorEastAsia" w:hAnsiTheme="majorEastAsia"/>
                <w:bCs/>
                <w:sz w:val="14"/>
                <w:szCs w:val="14"/>
              </w:rPr>
              <w:t>法第</w:t>
            </w:r>
            <w:r w:rsidRPr="00441B57">
              <w:rPr>
                <w:rFonts w:asciiTheme="majorEastAsia" w:eastAsiaTheme="majorEastAsia" w:hAnsiTheme="majorEastAsia"/>
                <w:bCs/>
                <w:sz w:val="14"/>
                <w:szCs w:val="16"/>
              </w:rPr>
              <w:t>45条の9第7項</w:t>
            </w:r>
            <w:r w:rsidRPr="00441B57">
              <w:rPr>
                <w:rFonts w:asciiTheme="majorEastAsia" w:eastAsiaTheme="majorEastAsia" w:hAnsiTheme="majorEastAsia" w:hint="eastAsia"/>
                <w:bCs/>
                <w:sz w:val="14"/>
                <w:szCs w:val="16"/>
              </w:rPr>
              <w:t>】</w:t>
            </w:r>
          </w:p>
        </w:tc>
      </w:tr>
      <w:tr w:rsidR="00441B57" w:rsidRPr="00441B57" w14:paraId="43CA85BD" w14:textId="77777777" w:rsidTr="00457E62">
        <w:tc>
          <w:tcPr>
            <w:tcW w:w="1843" w:type="dxa"/>
            <w:tcBorders>
              <w:top w:val="nil"/>
              <w:bottom w:val="nil"/>
            </w:tcBorders>
          </w:tcPr>
          <w:p w14:paraId="696B439B" w14:textId="77777777" w:rsidR="001276FC" w:rsidRPr="00441B57" w:rsidRDefault="001276FC" w:rsidP="00F16EEC">
            <w:pPr>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エ　</w:t>
            </w:r>
            <w:r w:rsidRPr="00441B57">
              <w:rPr>
                <w:rFonts w:asciiTheme="majorEastAsia" w:eastAsiaTheme="majorEastAsia" w:hAnsiTheme="majorEastAsia" w:hint="eastAsia"/>
                <w:sz w:val="18"/>
                <w:szCs w:val="18"/>
              </w:rPr>
              <w:t>決議について特別の利害関係を有する評議員が議決に加わっていないか</w:t>
            </w:r>
          </w:p>
          <w:p w14:paraId="530D7E8E" w14:textId="77777777" w:rsidR="001276FC" w:rsidRPr="00441B57" w:rsidRDefault="001276FC" w:rsidP="00F16EEC">
            <w:pPr>
              <w:widowControl/>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nil"/>
            </w:tcBorders>
          </w:tcPr>
          <w:p w14:paraId="47BCE0FB" w14:textId="77777777" w:rsidR="001276FC" w:rsidRPr="00441B57" w:rsidRDefault="001276FC" w:rsidP="00F16EEC">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p w14:paraId="340FDD64" w14:textId="77777777" w:rsidR="001276FC" w:rsidRPr="00441B57" w:rsidRDefault="001276FC" w:rsidP="00F16EEC">
            <w:pPr>
              <w:spacing w:line="240" w:lineRule="exact"/>
              <w:jc w:val="center"/>
              <w:rPr>
                <w:rFonts w:asciiTheme="majorEastAsia" w:eastAsiaTheme="majorEastAsia" w:hAnsiTheme="majorEastAsia"/>
                <w:bCs/>
                <w:sz w:val="16"/>
                <w:szCs w:val="20"/>
              </w:rPr>
            </w:pPr>
          </w:p>
          <w:p w14:paraId="5FAD27DB" w14:textId="77777777" w:rsidR="001276FC" w:rsidRPr="00441B57" w:rsidRDefault="001276FC" w:rsidP="00F16EEC">
            <w:pPr>
              <w:spacing w:line="240" w:lineRule="exact"/>
              <w:jc w:val="center"/>
              <w:rPr>
                <w:rFonts w:asciiTheme="majorEastAsia" w:eastAsiaTheme="majorEastAsia" w:hAnsiTheme="majorEastAsia"/>
                <w:bCs/>
                <w:sz w:val="16"/>
                <w:szCs w:val="20"/>
              </w:rPr>
            </w:pPr>
          </w:p>
        </w:tc>
        <w:tc>
          <w:tcPr>
            <w:tcW w:w="5514" w:type="dxa"/>
            <w:tcBorders>
              <w:top w:val="nil"/>
              <w:bottom w:val="nil"/>
            </w:tcBorders>
          </w:tcPr>
          <w:p w14:paraId="10DEF74B" w14:textId="77777777" w:rsidR="001276FC" w:rsidRPr="00441B57" w:rsidRDefault="001276FC" w:rsidP="00F16EEC">
            <w:pPr>
              <w:widowControl/>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評議員会の決議には、その決議について特別の利害関係（注）を有する評議員が加わることはできないことから、当該特別の利害関係を有する評議員の存否については、その決議を行う前に、法人が各評議員について確認しておく必要がある。</w:t>
            </w:r>
          </w:p>
          <w:p w14:paraId="54C1BFF4" w14:textId="77777777" w:rsidR="001276FC" w:rsidRPr="00441B57" w:rsidRDefault="001276FC" w:rsidP="00F16EEC">
            <w:pPr>
              <w:widowControl/>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評議員会の招集通知と併せて、当該評議員会の議案について特別の利害関係を有する場合には法人に申し出ることを定めた通知を発した場合や、</w:t>
            </w:r>
            <w:r w:rsidRPr="00441B57">
              <w:rPr>
                <w:rFonts w:asciiTheme="majorEastAsia" w:eastAsiaTheme="majorEastAsia" w:hAnsiTheme="majorEastAsia" w:cs="ＭＳゴシック" w:hint="eastAsia"/>
                <w:kern w:val="0"/>
                <w:sz w:val="18"/>
                <w:szCs w:val="18"/>
              </w:rPr>
              <w:t>評議員の職務の執行に関する法人の規程で、評議員が評議員会の決議事項と特別の利害関係を有する場合に</w:t>
            </w:r>
            <w:r w:rsidRPr="00441B57">
              <w:rPr>
                <w:rFonts w:asciiTheme="majorEastAsia" w:eastAsiaTheme="majorEastAsia" w:hAnsiTheme="majorEastAsia" w:cs="ＭＳゴシック" w:hint="eastAsia"/>
                <w:kern w:val="0"/>
                <w:sz w:val="18"/>
                <w:szCs w:val="18"/>
              </w:rPr>
              <w:lastRenderedPageBreak/>
              <w:t>は届け出なければならないことを定めている場合には、個別の議案の議決の際に改めて確認を行う必要はなく、決議に利害関係がある評議員がいない場合には、議事録の記載も不要である。</w:t>
            </w:r>
          </w:p>
          <w:p w14:paraId="27EDC6F6" w14:textId="77777777" w:rsidR="001276FC" w:rsidRPr="00441B57" w:rsidRDefault="001276FC" w:rsidP="00EA5E84">
            <w:pPr>
              <w:widowControl/>
              <w:spacing w:line="240" w:lineRule="exact"/>
              <w:ind w:left="540" w:hangingChars="300" w:hanging="540"/>
              <w:rPr>
                <w:rFonts w:asciiTheme="majorEastAsia" w:eastAsiaTheme="majorEastAsia" w:hAnsiTheme="majorEastAsia"/>
                <w:sz w:val="18"/>
                <w:szCs w:val="21"/>
              </w:rPr>
            </w:pPr>
            <w:r w:rsidRPr="00441B57">
              <w:rPr>
                <w:rFonts w:asciiTheme="majorEastAsia" w:eastAsiaTheme="majorEastAsia" w:hAnsiTheme="majorEastAsia" w:hint="eastAsia"/>
                <w:sz w:val="18"/>
                <w:szCs w:val="18"/>
              </w:rPr>
              <w:t xml:space="preserve">　（注）</w:t>
            </w:r>
            <w:r w:rsidRPr="00441B57">
              <w:rPr>
                <w:rFonts w:asciiTheme="majorEastAsia" w:eastAsiaTheme="majorEastAsia" w:hAnsiTheme="majorEastAsia" w:hint="eastAsia"/>
                <w:sz w:val="21"/>
                <w:szCs w:val="21"/>
              </w:rPr>
              <w:t>「</w:t>
            </w:r>
            <w:r w:rsidRPr="00441B57">
              <w:rPr>
                <w:rFonts w:asciiTheme="majorEastAsia" w:eastAsiaTheme="majorEastAsia" w:hAnsiTheme="majorEastAsia" w:hint="eastAsia"/>
                <w:sz w:val="18"/>
                <w:szCs w:val="21"/>
              </w:rPr>
              <w:t>特別の利害関係」とは、評議員が、その決議について、法人に対する善管注意義務を履行することが困難と認められる利害関係を意味するものである。</w:t>
            </w:r>
          </w:p>
          <w:p w14:paraId="67F6A49B" w14:textId="77777777" w:rsidR="00EA5E84" w:rsidRPr="00441B57" w:rsidRDefault="00EA5E84" w:rsidP="00EA5E84">
            <w:pPr>
              <w:widowControl/>
              <w:spacing w:line="240" w:lineRule="exact"/>
              <w:ind w:left="540" w:hangingChars="300" w:hanging="540"/>
              <w:rPr>
                <w:rFonts w:asciiTheme="majorEastAsia" w:eastAsiaTheme="majorEastAsia" w:hAnsiTheme="majorEastAsia"/>
                <w:sz w:val="18"/>
                <w:szCs w:val="21"/>
              </w:rPr>
            </w:pPr>
          </w:p>
        </w:tc>
        <w:tc>
          <w:tcPr>
            <w:tcW w:w="1414" w:type="dxa"/>
            <w:tcBorders>
              <w:top w:val="nil"/>
              <w:bottom w:val="nil"/>
            </w:tcBorders>
          </w:tcPr>
          <w:p w14:paraId="7C15B4F5" w14:textId="77777777" w:rsidR="001276FC" w:rsidRPr="00441B57" w:rsidRDefault="001276FC" w:rsidP="001276FC">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lastRenderedPageBreak/>
              <w:t>・定款</w:t>
            </w:r>
          </w:p>
          <w:p w14:paraId="67CC155C" w14:textId="77777777" w:rsidR="001276FC" w:rsidRPr="00441B57" w:rsidRDefault="001276FC" w:rsidP="001276FC">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・評議員会の議事録</w:t>
            </w:r>
          </w:p>
          <w:p w14:paraId="1B5C5C17" w14:textId="51748123" w:rsidR="001276FC" w:rsidRPr="00441B57" w:rsidRDefault="001276FC" w:rsidP="001276FC">
            <w:pPr>
              <w:spacing w:line="200" w:lineRule="exact"/>
              <w:ind w:leftChars="-50" w:left="40" w:hangingChars="100" w:hanging="160"/>
              <w:rPr>
                <w:rFonts w:asciiTheme="majorEastAsia" w:eastAsiaTheme="majorEastAsia" w:hAnsiTheme="majorEastAsia"/>
                <w:bCs/>
                <w:sz w:val="12"/>
                <w:szCs w:val="16"/>
              </w:rPr>
            </w:pPr>
            <w:r w:rsidRPr="00441B57">
              <w:rPr>
                <w:rFonts w:asciiTheme="majorEastAsia" w:eastAsiaTheme="majorEastAsia" w:hAnsiTheme="majorEastAsia" w:hint="eastAsia"/>
                <w:sz w:val="16"/>
                <w:szCs w:val="18"/>
              </w:rPr>
              <w:t>・法人が決議に特別の理</w:t>
            </w:r>
            <w:r w:rsidR="000F777F" w:rsidRPr="00441B57">
              <w:rPr>
                <w:rFonts w:asciiTheme="majorEastAsia" w:eastAsiaTheme="majorEastAsia" w:hAnsiTheme="majorEastAsia" w:hint="eastAsia"/>
                <w:sz w:val="16"/>
                <w:szCs w:val="18"/>
              </w:rPr>
              <w:t>利害</w:t>
            </w:r>
            <w:r w:rsidRPr="00441B57">
              <w:rPr>
                <w:rFonts w:asciiTheme="majorEastAsia" w:eastAsiaTheme="majorEastAsia" w:hAnsiTheme="majorEastAsia" w:hint="eastAsia"/>
                <w:sz w:val="16"/>
                <w:szCs w:val="18"/>
              </w:rPr>
              <w:t>関係を有する評議員がいるかを確認した書類</w:t>
            </w:r>
          </w:p>
          <w:p w14:paraId="4145A6E3"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【法</w:t>
            </w:r>
            <w:r w:rsidRPr="00441B57">
              <w:rPr>
                <w:rFonts w:asciiTheme="majorEastAsia" w:eastAsiaTheme="majorEastAsia" w:hAnsiTheme="majorEastAsia"/>
                <w:bCs/>
                <w:sz w:val="14"/>
                <w:szCs w:val="16"/>
              </w:rPr>
              <w:t>第38条</w:t>
            </w:r>
            <w:r w:rsidRPr="00441B57">
              <w:rPr>
                <w:rFonts w:asciiTheme="majorEastAsia" w:eastAsiaTheme="majorEastAsia" w:hAnsiTheme="majorEastAsia" w:hint="eastAsia"/>
                <w:bCs/>
                <w:sz w:val="14"/>
                <w:szCs w:val="16"/>
              </w:rPr>
              <w:t>】</w:t>
            </w:r>
          </w:p>
          <w:p w14:paraId="282025B6"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lastRenderedPageBreak/>
              <w:t>【法</w:t>
            </w:r>
            <w:r w:rsidRPr="00441B57">
              <w:rPr>
                <w:rFonts w:asciiTheme="majorEastAsia" w:eastAsiaTheme="majorEastAsia" w:hAnsiTheme="majorEastAsia"/>
                <w:bCs/>
                <w:sz w:val="14"/>
                <w:szCs w:val="16"/>
              </w:rPr>
              <w:t>第45条</w:t>
            </w:r>
            <w:r w:rsidRPr="00441B57">
              <w:rPr>
                <w:rFonts w:asciiTheme="majorEastAsia" w:eastAsiaTheme="majorEastAsia" w:hAnsiTheme="majorEastAsia" w:hint="eastAsia"/>
                <w:bCs/>
                <w:sz w:val="14"/>
                <w:szCs w:val="16"/>
              </w:rPr>
              <w:t>の</w:t>
            </w:r>
            <w:r w:rsidRPr="00441B57">
              <w:rPr>
                <w:rFonts w:asciiTheme="majorEastAsia" w:eastAsiaTheme="majorEastAsia" w:hAnsiTheme="majorEastAsia"/>
                <w:bCs/>
                <w:sz w:val="14"/>
                <w:szCs w:val="16"/>
              </w:rPr>
              <w:t>9第8項】</w:t>
            </w:r>
          </w:p>
          <w:p w14:paraId="74538963"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【民法</w:t>
            </w:r>
            <w:r w:rsidRPr="00441B57">
              <w:rPr>
                <w:rFonts w:asciiTheme="majorEastAsia" w:eastAsiaTheme="majorEastAsia" w:hAnsiTheme="majorEastAsia"/>
                <w:bCs/>
                <w:sz w:val="14"/>
                <w:szCs w:val="16"/>
              </w:rPr>
              <w:t>第644条</w:t>
            </w:r>
            <w:r w:rsidRPr="00441B57">
              <w:rPr>
                <w:rFonts w:asciiTheme="majorEastAsia" w:eastAsiaTheme="majorEastAsia" w:hAnsiTheme="majorEastAsia" w:hint="eastAsia"/>
                <w:bCs/>
                <w:sz w:val="14"/>
                <w:szCs w:val="16"/>
              </w:rPr>
              <w:t>】</w:t>
            </w:r>
          </w:p>
        </w:tc>
      </w:tr>
      <w:tr w:rsidR="00441B57" w:rsidRPr="00441B57" w14:paraId="3E02E125" w14:textId="77777777" w:rsidTr="00457E62">
        <w:tc>
          <w:tcPr>
            <w:tcW w:w="1843" w:type="dxa"/>
            <w:tcBorders>
              <w:top w:val="nil"/>
              <w:bottom w:val="nil"/>
            </w:tcBorders>
          </w:tcPr>
          <w:p w14:paraId="4B79775B" w14:textId="77777777" w:rsidR="001276FC" w:rsidRPr="00441B57" w:rsidRDefault="001276FC" w:rsidP="00EA5E84">
            <w:pPr>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lastRenderedPageBreak/>
              <w:t xml:space="preserve">　オ　</w:t>
            </w:r>
            <w:r w:rsidRPr="00441B57">
              <w:rPr>
                <w:rFonts w:asciiTheme="majorEastAsia" w:eastAsiaTheme="majorEastAsia" w:hAnsiTheme="majorEastAsia" w:hint="eastAsia"/>
                <w:sz w:val="18"/>
                <w:szCs w:val="18"/>
              </w:rPr>
              <w:t>評議員会の決議があったとみなされた場合（決議を省略した場合）や評議員会への報告があったとみなされた場合（報告を省略した場合）に、評議員の全員の書面又は電磁的記録による同意の意思表示があるか</w:t>
            </w:r>
          </w:p>
          <w:p w14:paraId="0DE4B3C8" w14:textId="77777777" w:rsidR="00EA5E84" w:rsidRPr="00441B57" w:rsidRDefault="00EA5E84" w:rsidP="00EA5E84">
            <w:pPr>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nil"/>
            </w:tcBorders>
          </w:tcPr>
          <w:p w14:paraId="19D1AB58" w14:textId="77777777" w:rsidR="001276FC" w:rsidRPr="00441B57" w:rsidRDefault="001276FC" w:rsidP="00F16EEC">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ある　ない</w:t>
            </w:r>
          </w:p>
          <w:p w14:paraId="1BA6FE7A" w14:textId="77777777" w:rsidR="001276FC" w:rsidRPr="00441B57" w:rsidRDefault="001276FC" w:rsidP="00F16EEC">
            <w:pPr>
              <w:spacing w:line="240" w:lineRule="exact"/>
              <w:jc w:val="center"/>
              <w:rPr>
                <w:rFonts w:asciiTheme="majorEastAsia" w:eastAsiaTheme="majorEastAsia" w:hAnsiTheme="majorEastAsia"/>
                <w:bCs/>
                <w:sz w:val="16"/>
                <w:szCs w:val="20"/>
              </w:rPr>
            </w:pPr>
          </w:p>
          <w:p w14:paraId="707D47F0" w14:textId="77777777" w:rsidR="001276FC" w:rsidRPr="00441B57" w:rsidRDefault="001276FC" w:rsidP="00F16EEC">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非該当</w:t>
            </w:r>
          </w:p>
        </w:tc>
        <w:tc>
          <w:tcPr>
            <w:tcW w:w="5514" w:type="dxa"/>
            <w:tcBorders>
              <w:top w:val="nil"/>
              <w:bottom w:val="nil"/>
            </w:tcBorders>
          </w:tcPr>
          <w:p w14:paraId="39712B04" w14:textId="77777777" w:rsidR="002537C5" w:rsidRPr="00441B57" w:rsidRDefault="001276FC" w:rsidP="00F16EEC">
            <w:pPr>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w:t>
            </w:r>
            <w:r w:rsidR="002537C5" w:rsidRPr="00441B57">
              <w:rPr>
                <w:rFonts w:asciiTheme="majorEastAsia" w:eastAsiaTheme="majorEastAsia" w:hAnsiTheme="majorEastAsia" w:hint="eastAsia"/>
                <w:sz w:val="18"/>
                <w:szCs w:val="21"/>
              </w:rPr>
              <w:t>評議員会における議決は対面（テレビ会議等によることを含む。）により行うこととされていることから、評議員が欠席した場合に書面による議決権の行使（書面決議）が行われていないかを確認する。</w:t>
            </w:r>
          </w:p>
          <w:p w14:paraId="113DB62E" w14:textId="3E39CAE9" w:rsidR="001276FC" w:rsidRPr="00441B57" w:rsidRDefault="002537C5" w:rsidP="002537C5">
            <w:pPr>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xml:space="preserve">　なお、</w:t>
            </w:r>
            <w:r w:rsidR="001276FC" w:rsidRPr="00441B57">
              <w:rPr>
                <w:rFonts w:asciiTheme="majorEastAsia" w:eastAsiaTheme="majorEastAsia" w:hAnsiTheme="majorEastAsia" w:hint="eastAsia"/>
                <w:sz w:val="18"/>
                <w:szCs w:val="21"/>
              </w:rPr>
              <w:t>理事が評議員会の目的である事項について提案をした場合において、当該提案につき、議決に加わることができる評議員の全員が書面又は電磁的記録により同意の意思表示をしたときは、当該提案を可決する旨の評議員会の決議があったものとみなされる。</w:t>
            </w:r>
          </w:p>
          <w:p w14:paraId="0782BD15" w14:textId="77777777" w:rsidR="001276FC" w:rsidRPr="00441B57" w:rsidRDefault="001276FC" w:rsidP="00F16EEC">
            <w:pPr>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xml:space="preserve">　また、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とみなされる。</w:t>
            </w:r>
          </w:p>
          <w:p w14:paraId="3B151681" w14:textId="3A1BD443" w:rsidR="009E20E1" w:rsidRPr="00441B57" w:rsidRDefault="001276FC" w:rsidP="00B60AD6">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sz w:val="18"/>
                <w:szCs w:val="21"/>
              </w:rPr>
              <w:t>○評議員会が十分な審議を行うことによって議決機関としての機能を果たすことを鑑みれば、評議員会の議決の省略は、客観的に見て明らかに審議を行う必要がない場合に限って行うべきものである。</w:t>
            </w:r>
          </w:p>
        </w:tc>
        <w:tc>
          <w:tcPr>
            <w:tcW w:w="1414" w:type="dxa"/>
            <w:tcBorders>
              <w:top w:val="nil"/>
              <w:bottom w:val="nil"/>
            </w:tcBorders>
          </w:tcPr>
          <w:p w14:paraId="330D1D31" w14:textId="77777777" w:rsidR="001276FC" w:rsidRPr="00441B57" w:rsidRDefault="001276FC" w:rsidP="001276FC">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sz w:val="16"/>
                <w:szCs w:val="16"/>
              </w:rPr>
              <w:t>・同意の意思表示の書面又は電磁的記録</w:t>
            </w:r>
          </w:p>
          <w:p w14:paraId="1925C1D6" w14:textId="77777777" w:rsidR="001276FC" w:rsidRPr="00441B57" w:rsidRDefault="001276FC" w:rsidP="001276FC">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45条の9第10項により準用される一般法人法第194条第1項】</w:t>
            </w:r>
          </w:p>
          <w:p w14:paraId="5889EAD5" w14:textId="77777777" w:rsidR="001276FC" w:rsidRPr="00441B57" w:rsidRDefault="001276FC" w:rsidP="001276FC">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w:t>
            </w:r>
            <w:r w:rsidRPr="00441B57">
              <w:rPr>
                <w:rFonts w:asciiTheme="majorEastAsia" w:eastAsiaTheme="majorEastAsia" w:hAnsiTheme="majorEastAsia" w:hint="eastAsia"/>
                <w:spacing w:val="-2"/>
                <w:sz w:val="14"/>
                <w:szCs w:val="14"/>
              </w:rPr>
              <w:t>法第</w:t>
            </w:r>
            <w:r w:rsidRPr="00441B57">
              <w:rPr>
                <w:rFonts w:asciiTheme="majorEastAsia" w:eastAsiaTheme="majorEastAsia" w:hAnsiTheme="majorEastAsia"/>
                <w:spacing w:val="-2"/>
                <w:sz w:val="14"/>
                <w:szCs w:val="14"/>
              </w:rPr>
              <w:t>45条の9第10項により準用される一般法人法第195条</w:t>
            </w:r>
            <w:r w:rsidRPr="00441B57">
              <w:rPr>
                <w:rFonts w:asciiTheme="majorEastAsia" w:eastAsiaTheme="majorEastAsia" w:hAnsiTheme="majorEastAsia" w:hint="eastAsia"/>
                <w:sz w:val="14"/>
                <w:szCs w:val="14"/>
              </w:rPr>
              <w:t>】</w:t>
            </w:r>
          </w:p>
        </w:tc>
      </w:tr>
      <w:tr w:rsidR="00441B57" w:rsidRPr="00441B57" w14:paraId="17239118" w14:textId="77777777" w:rsidTr="00457E62">
        <w:trPr>
          <w:trHeight w:val="340"/>
        </w:trPr>
        <w:tc>
          <w:tcPr>
            <w:tcW w:w="3109" w:type="dxa"/>
            <w:gridSpan w:val="2"/>
            <w:tcBorders>
              <w:top w:val="nil"/>
              <w:bottom w:val="nil"/>
            </w:tcBorders>
            <w:vAlign w:val="center"/>
          </w:tcPr>
          <w:p w14:paraId="0F841446" w14:textId="422EB28A" w:rsidR="001276FC" w:rsidRPr="00441B57" w:rsidRDefault="00523487" w:rsidP="00523487">
            <w:pPr>
              <w:spacing w:line="240" w:lineRule="exact"/>
              <w:ind w:left="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③　</w:t>
            </w:r>
            <w:r w:rsidR="001276FC" w:rsidRPr="00441B57">
              <w:rPr>
                <w:rFonts w:asciiTheme="majorEastAsia" w:eastAsiaTheme="majorEastAsia" w:hAnsiTheme="majorEastAsia" w:hint="eastAsia"/>
                <w:bCs/>
                <w:sz w:val="18"/>
                <w:szCs w:val="20"/>
              </w:rPr>
              <w:t>評議員会の議事録</w:t>
            </w:r>
          </w:p>
        </w:tc>
        <w:tc>
          <w:tcPr>
            <w:tcW w:w="5514" w:type="dxa"/>
            <w:tcBorders>
              <w:top w:val="nil"/>
              <w:bottom w:val="nil"/>
            </w:tcBorders>
          </w:tcPr>
          <w:p w14:paraId="590A6E03" w14:textId="77777777" w:rsidR="001276FC" w:rsidRPr="00441B57" w:rsidRDefault="001276FC" w:rsidP="00F16EEC">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tcPr>
          <w:p w14:paraId="002B45DB"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p>
        </w:tc>
      </w:tr>
      <w:tr w:rsidR="00441B57" w:rsidRPr="00441B57" w14:paraId="5E417358" w14:textId="77777777" w:rsidTr="00457E62">
        <w:trPr>
          <w:trHeight w:val="407"/>
        </w:trPr>
        <w:tc>
          <w:tcPr>
            <w:tcW w:w="1843" w:type="dxa"/>
            <w:tcBorders>
              <w:top w:val="nil"/>
              <w:bottom w:val="nil"/>
            </w:tcBorders>
          </w:tcPr>
          <w:p w14:paraId="4A81F17A" w14:textId="77777777" w:rsidR="001276FC" w:rsidRPr="00441B57" w:rsidRDefault="001276FC" w:rsidP="00F16EEC">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18"/>
              </w:rPr>
              <w:t>厚生労働省令に定めるところにより、議事録を作成しているか</w:t>
            </w:r>
          </w:p>
          <w:p w14:paraId="7619C085" w14:textId="77777777" w:rsidR="001276FC" w:rsidRPr="00441B57" w:rsidRDefault="001276FC" w:rsidP="00F16EEC">
            <w:pPr>
              <w:widowControl/>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nil"/>
            </w:tcBorders>
          </w:tcPr>
          <w:p w14:paraId="54FBB39D" w14:textId="77777777" w:rsidR="001276FC" w:rsidRPr="00441B57" w:rsidRDefault="001276FC" w:rsidP="00F16EEC">
            <w:pPr>
              <w:spacing w:line="240" w:lineRule="exact"/>
              <w:jc w:val="center"/>
              <w:rPr>
                <w:rFonts w:asciiTheme="majorEastAsia" w:eastAsiaTheme="majorEastAsia" w:hAnsiTheme="majorEastAsia"/>
                <w:bCs/>
                <w:sz w:val="18"/>
                <w:szCs w:val="20"/>
              </w:rPr>
            </w:pPr>
            <w:r w:rsidRPr="00441B57">
              <w:rPr>
                <w:rFonts w:asciiTheme="majorEastAsia" w:eastAsiaTheme="majorEastAsia" w:hAnsiTheme="majorEastAsia"/>
                <w:bCs/>
                <w:sz w:val="16"/>
                <w:szCs w:val="20"/>
              </w:rPr>
              <w:t>いる　いない</w:t>
            </w:r>
          </w:p>
        </w:tc>
        <w:tc>
          <w:tcPr>
            <w:tcW w:w="5514" w:type="dxa"/>
            <w:tcBorders>
              <w:top w:val="nil"/>
              <w:bottom w:val="nil"/>
            </w:tcBorders>
          </w:tcPr>
          <w:p w14:paraId="57266D45" w14:textId="77777777" w:rsidR="001276FC" w:rsidRPr="00441B57" w:rsidRDefault="001276FC" w:rsidP="00F16EEC">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評議員会は、法人の基本的事項についての決議を行う機関であり、その議事内容は法人にとって重要な資料であることから、法人においては、評議員会の決議の内容等について記録した議事録を作成し、評議員及び債権者が閲覧できるようにすることが義務付けられている。</w:t>
            </w:r>
          </w:p>
          <w:p w14:paraId="783AC4BB" w14:textId="77777777" w:rsidR="001276FC" w:rsidRPr="00441B57" w:rsidRDefault="001276FC" w:rsidP="00F16EEC">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議事録の記載事項としては、開催された評議員会に関する事項（注）、評議員会の決議を省略した場合（評議員会の決議があったとみなされた場合）の事項及び理事の評議員会への報告を省略した場合（報告があったとみなされた場合）の事項がある。</w:t>
            </w:r>
          </w:p>
          <w:p w14:paraId="019A43E1" w14:textId="77777777" w:rsidR="001276FC" w:rsidRPr="00441B57" w:rsidRDefault="007A15E1" w:rsidP="0031378C">
            <w:pPr>
              <w:spacing w:line="240" w:lineRule="exact"/>
              <w:ind w:leftChars="50" w:left="480" w:hangingChars="200" w:hanging="36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（注）開催された評議員会の内容に関する事項</w:t>
            </w:r>
          </w:p>
          <w:p w14:paraId="162AD1A7" w14:textId="77777777" w:rsidR="001276FC" w:rsidRPr="00441B57" w:rsidRDefault="001276FC" w:rsidP="007A15E1">
            <w:pPr>
              <w:spacing w:line="240" w:lineRule="exact"/>
              <w:ind w:leftChars="93" w:left="542" w:hangingChars="177" w:hanging="319"/>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①　評議員会が開催された日時及び場所（当該場所に存しない評議員、理事、監事又は会計監査人が評議員会に出席した場合における当該出席の方法（例：テレビ会議）を含む。）</w:t>
            </w:r>
          </w:p>
          <w:p w14:paraId="03B9AF04" w14:textId="77777777" w:rsidR="001276FC" w:rsidRPr="00441B57" w:rsidRDefault="001276FC" w:rsidP="007A15E1">
            <w:pPr>
              <w:spacing w:line="240" w:lineRule="exact"/>
              <w:ind w:leftChars="93" w:left="542" w:hangingChars="177" w:hanging="319"/>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②　評議員会の議事の経過の要領及びその結果</w:t>
            </w:r>
          </w:p>
          <w:p w14:paraId="057BE60A" w14:textId="77777777" w:rsidR="001276FC" w:rsidRPr="00441B57" w:rsidRDefault="001276FC" w:rsidP="007A15E1">
            <w:pPr>
              <w:spacing w:line="240" w:lineRule="exact"/>
              <w:ind w:leftChars="93" w:left="542" w:hangingChars="177" w:hanging="319"/>
              <w:rPr>
                <w:rFonts w:asciiTheme="majorEastAsia" w:eastAsiaTheme="majorEastAsia" w:hAnsiTheme="majorEastAsia"/>
                <w:bCs/>
                <w:sz w:val="18"/>
                <w:szCs w:val="20"/>
              </w:rPr>
            </w:pPr>
            <w:r w:rsidRPr="00441B57">
              <w:rPr>
                <w:rFonts w:asciiTheme="majorEastAsia" w:eastAsiaTheme="majorEastAsia" w:hAnsiTheme="majorEastAsia" w:cs="ＭＳゴシック" w:hint="eastAsia"/>
                <w:kern w:val="0"/>
                <w:sz w:val="18"/>
                <w:szCs w:val="21"/>
              </w:rPr>
              <w:t>③　決議を要する事項について特別の利害関係を有する評議員があるときは、当該評議員の氏名</w:t>
            </w:r>
          </w:p>
          <w:p w14:paraId="7D34C497" w14:textId="77777777" w:rsidR="001276FC" w:rsidRPr="00441B57" w:rsidRDefault="001276FC" w:rsidP="007A15E1">
            <w:pPr>
              <w:spacing w:line="240" w:lineRule="exact"/>
              <w:ind w:leftChars="93" w:left="542" w:hangingChars="177" w:hanging="319"/>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20"/>
              </w:rPr>
              <w:t>④　法の規定に基づき評議員会において述べられた意見又は</w:t>
            </w:r>
            <w:r w:rsidRPr="00441B57">
              <w:rPr>
                <w:rFonts w:asciiTheme="majorEastAsia" w:eastAsiaTheme="majorEastAsia" w:hAnsiTheme="majorEastAsia" w:cs="ＭＳゴシック" w:hint="eastAsia"/>
                <w:kern w:val="0"/>
                <w:sz w:val="18"/>
                <w:szCs w:val="21"/>
              </w:rPr>
              <w:t>発言があるときは、その意見又は発言の内容の概要</w:t>
            </w:r>
          </w:p>
          <w:p w14:paraId="6C66CAD4" w14:textId="77777777" w:rsidR="001276FC" w:rsidRPr="00441B57" w:rsidRDefault="001276FC" w:rsidP="00F16EEC">
            <w:pPr>
              <w:spacing w:line="240" w:lineRule="exact"/>
              <w:ind w:left="647" w:hangingChars="400" w:hanging="647"/>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 xml:space="preserve">　　　ⅰ　監事による監事の選任若しくは解任又は辞任に関する意見</w:t>
            </w:r>
          </w:p>
          <w:p w14:paraId="3E8013E3" w14:textId="77777777" w:rsidR="001276FC" w:rsidRPr="00441B57" w:rsidRDefault="001276FC" w:rsidP="00F16EEC">
            <w:pPr>
              <w:spacing w:line="240" w:lineRule="exact"/>
              <w:ind w:left="647" w:hangingChars="400" w:hanging="647"/>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 xml:space="preserve">　　　ⅱ　監事を辞任した者による監事を辞任した旨及びその理由（辞任後最初に開催される評議員会に限る。）</w:t>
            </w:r>
          </w:p>
          <w:p w14:paraId="5287C275" w14:textId="77777777" w:rsidR="001276FC" w:rsidRPr="00441B57" w:rsidRDefault="001276FC" w:rsidP="00F16EEC">
            <w:pPr>
              <w:spacing w:line="240" w:lineRule="exact"/>
              <w:ind w:left="647" w:hangingChars="400" w:hanging="647"/>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 xml:space="preserve">　　　ⅲ　会計監査人による会計監査人の選任、解任若しくは不再任又は辞任に関する意見</w:t>
            </w:r>
          </w:p>
          <w:p w14:paraId="3D3BD7EC" w14:textId="77777777" w:rsidR="001276FC" w:rsidRPr="00441B57" w:rsidRDefault="001276FC" w:rsidP="00F16EEC">
            <w:pPr>
              <w:spacing w:line="240" w:lineRule="exact"/>
              <w:ind w:left="647" w:hangingChars="400" w:hanging="647"/>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 xml:space="preserve">　　　ⅳ　会計監査人を辞任した又は解任された者による会計監査人を辞任した旨及びその理由又は解任についての意見（辞任又は解任後最初に開催される評議員会に限る。）</w:t>
            </w:r>
          </w:p>
          <w:p w14:paraId="3BD75545" w14:textId="77777777" w:rsidR="001276FC" w:rsidRPr="00441B57" w:rsidRDefault="001276FC" w:rsidP="00F16EEC">
            <w:pPr>
              <w:spacing w:line="240" w:lineRule="exact"/>
              <w:ind w:left="647" w:hangingChars="400" w:hanging="647"/>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 xml:space="preserve">　　　ⅴ　監事による理事が評議員会に提出しようとする議案、書類、電磁的記録、その他の資料が法令若しくは定款に違反し、若しくは不当な事項があると認める場合の調査結果</w:t>
            </w:r>
          </w:p>
          <w:p w14:paraId="4EEF1E6B" w14:textId="77777777" w:rsidR="001276FC" w:rsidRPr="00441B57" w:rsidRDefault="001276FC" w:rsidP="00F16EEC">
            <w:pPr>
              <w:spacing w:line="240" w:lineRule="exact"/>
              <w:ind w:left="647" w:hangingChars="400" w:hanging="647"/>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 xml:space="preserve">　　　ⅵ　監事による監事の報酬等についての意見</w:t>
            </w:r>
          </w:p>
          <w:p w14:paraId="466ECD5B" w14:textId="77777777" w:rsidR="001276FC" w:rsidRPr="00441B57" w:rsidRDefault="001276FC" w:rsidP="00F16EEC">
            <w:pPr>
              <w:spacing w:line="240" w:lineRule="exact"/>
              <w:ind w:left="647" w:hangingChars="400" w:hanging="647"/>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 xml:space="preserve">　　　ⅶ　会計監査人による法人の計算書類及び附属明細書が法令又は定款に適合するかどうかについて、監事と意見を異にするときの意見</w:t>
            </w:r>
          </w:p>
          <w:p w14:paraId="23C8F7C6" w14:textId="77777777" w:rsidR="001276FC" w:rsidRPr="00441B57" w:rsidRDefault="001276FC" w:rsidP="00F16EEC">
            <w:pPr>
              <w:spacing w:line="240" w:lineRule="exact"/>
              <w:ind w:left="647" w:hangingChars="400" w:hanging="647"/>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w w:val="90"/>
                <w:kern w:val="0"/>
                <w:sz w:val="18"/>
                <w:szCs w:val="21"/>
              </w:rPr>
              <w:lastRenderedPageBreak/>
              <w:t xml:space="preserve">　　　ⅷ　定時評議員会において会計監査人の出席を求める決議があったときの会計監査人の意見</w:t>
            </w:r>
          </w:p>
          <w:p w14:paraId="6FD626FE" w14:textId="77777777" w:rsidR="007A15E1" w:rsidRPr="00441B57" w:rsidRDefault="001276FC" w:rsidP="007A15E1">
            <w:pPr>
              <w:spacing w:line="240" w:lineRule="exact"/>
              <w:ind w:leftChars="133" w:left="540" w:hangingChars="123" w:hanging="221"/>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⑤　評議員会に出席した評議員、理事、監事又は会計監査人の氏名又は名称</w:t>
            </w:r>
          </w:p>
          <w:p w14:paraId="05A2C3BB" w14:textId="77777777" w:rsidR="007A15E1" w:rsidRPr="00441B57" w:rsidRDefault="001276FC" w:rsidP="007A15E1">
            <w:pPr>
              <w:spacing w:line="240" w:lineRule="exact"/>
              <w:ind w:leftChars="133" w:left="540" w:hangingChars="123" w:hanging="221"/>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⑥　議長の氏名（議長が存する場合に限る。）</w:t>
            </w:r>
          </w:p>
          <w:p w14:paraId="503B8E50" w14:textId="77777777" w:rsidR="001276FC" w:rsidRPr="00441B57" w:rsidRDefault="001276FC" w:rsidP="007A15E1">
            <w:pPr>
              <w:spacing w:line="240" w:lineRule="exact"/>
              <w:ind w:leftChars="133" w:left="540" w:hangingChars="123" w:hanging="221"/>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⑦　議事録の作成に係る職務を行った者の氏名</w:t>
            </w:r>
          </w:p>
          <w:p w14:paraId="17CF6171" w14:textId="61C3DC31" w:rsidR="001276FC" w:rsidRPr="00441B57" w:rsidRDefault="001276FC" w:rsidP="00F16EEC">
            <w:pPr>
              <w:spacing w:line="240" w:lineRule="exact"/>
              <w:ind w:left="180" w:hangingChars="100" w:hanging="180"/>
              <w:rPr>
                <w:rFonts w:asciiTheme="majorEastAsia" w:eastAsiaTheme="majorEastAsia" w:hAnsiTheme="majorEastAsia"/>
                <w:sz w:val="14"/>
                <w:szCs w:val="20"/>
              </w:rPr>
            </w:pPr>
            <w:r w:rsidRPr="00441B57">
              <w:rPr>
                <w:rFonts w:asciiTheme="majorEastAsia" w:eastAsiaTheme="majorEastAsia" w:hAnsiTheme="majorEastAsia" w:hint="eastAsia"/>
                <w:sz w:val="18"/>
                <w:szCs w:val="21"/>
              </w:rPr>
              <w:t>○議事録については、記載された事項の全てについて、評議員や債権者等が、その関係書類と併せて内容の確認ができるよう明確に記載する方法によらなければならない。</w:t>
            </w:r>
          </w:p>
          <w:p w14:paraId="09D9DF61" w14:textId="77777777" w:rsidR="001276FC" w:rsidRPr="00441B57" w:rsidRDefault="001276FC" w:rsidP="001A4D70">
            <w:pPr>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法令上は、評議員会の議事録に、出席した評議員が署名又は記名押印をすることを必要とする旨の規定はないが、議事録の内容が適正なものであることを担保する観点から、定款に議事録署名人に関する規定を設けることが望ましい（定款例第</w:t>
            </w:r>
            <w:r w:rsidRPr="00441B57">
              <w:rPr>
                <w:rFonts w:asciiTheme="majorEastAsia" w:eastAsiaTheme="majorEastAsia" w:hAnsiTheme="majorEastAsia"/>
                <w:sz w:val="18"/>
                <w:szCs w:val="21"/>
              </w:rPr>
              <w:t>14条参照。）。</w:t>
            </w:r>
          </w:p>
          <w:p w14:paraId="065B4FFA" w14:textId="77777777" w:rsidR="006337C7" w:rsidRPr="00441B57" w:rsidRDefault="006337C7" w:rsidP="001A4D70">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tcPr>
          <w:p w14:paraId="7817E516" w14:textId="77777777" w:rsidR="001276FC" w:rsidRPr="00441B57" w:rsidRDefault="001276FC" w:rsidP="001276FC">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lastRenderedPageBreak/>
              <w:t>・評議員会の議事録</w:t>
            </w:r>
          </w:p>
          <w:p w14:paraId="47BC70D5"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w:t>
            </w:r>
            <w:r w:rsidRPr="00441B57">
              <w:rPr>
                <w:rFonts w:asciiTheme="majorEastAsia" w:eastAsiaTheme="majorEastAsia" w:hAnsiTheme="majorEastAsia"/>
                <w:bCs/>
                <w:sz w:val="14"/>
                <w:szCs w:val="16"/>
              </w:rPr>
              <w:t>法第45条の11第1項</w:t>
            </w:r>
            <w:r w:rsidRPr="00441B57">
              <w:rPr>
                <w:rFonts w:asciiTheme="majorEastAsia" w:eastAsiaTheme="majorEastAsia" w:hAnsiTheme="majorEastAsia" w:hint="eastAsia"/>
                <w:bCs/>
                <w:sz w:val="14"/>
                <w:szCs w:val="16"/>
              </w:rPr>
              <w:t>】</w:t>
            </w:r>
          </w:p>
          <w:p w14:paraId="23416E54"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w:t>
            </w:r>
            <w:r w:rsidRPr="00441B57">
              <w:rPr>
                <w:rFonts w:asciiTheme="majorEastAsia" w:eastAsiaTheme="majorEastAsia" w:hAnsiTheme="majorEastAsia"/>
                <w:bCs/>
                <w:sz w:val="14"/>
                <w:szCs w:val="16"/>
              </w:rPr>
              <w:t>法第45条の11第2項</w:t>
            </w:r>
            <w:r w:rsidRPr="00441B57">
              <w:rPr>
                <w:rFonts w:asciiTheme="majorEastAsia" w:eastAsiaTheme="majorEastAsia" w:hAnsiTheme="majorEastAsia" w:hint="eastAsia"/>
                <w:bCs/>
                <w:sz w:val="14"/>
                <w:szCs w:val="16"/>
              </w:rPr>
              <w:t>】</w:t>
            </w:r>
          </w:p>
          <w:p w14:paraId="203242EA"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w:t>
            </w:r>
            <w:r w:rsidRPr="00441B57">
              <w:rPr>
                <w:rFonts w:asciiTheme="majorEastAsia" w:eastAsiaTheme="majorEastAsia" w:hAnsiTheme="majorEastAsia"/>
                <w:bCs/>
                <w:sz w:val="14"/>
                <w:szCs w:val="16"/>
              </w:rPr>
              <w:t>法第45条の11第3項</w:t>
            </w:r>
            <w:r w:rsidRPr="00441B57">
              <w:rPr>
                <w:rFonts w:asciiTheme="majorEastAsia" w:eastAsiaTheme="majorEastAsia" w:hAnsiTheme="majorEastAsia" w:hint="eastAsia"/>
                <w:bCs/>
                <w:sz w:val="14"/>
                <w:szCs w:val="16"/>
              </w:rPr>
              <w:t>】</w:t>
            </w:r>
          </w:p>
          <w:p w14:paraId="433DDFE7"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w:t>
            </w:r>
            <w:r w:rsidRPr="00441B57">
              <w:rPr>
                <w:rFonts w:asciiTheme="majorEastAsia" w:eastAsiaTheme="majorEastAsia" w:hAnsiTheme="majorEastAsia"/>
                <w:bCs/>
                <w:sz w:val="14"/>
                <w:szCs w:val="16"/>
              </w:rPr>
              <w:t>法第45条の11第4項</w:t>
            </w:r>
            <w:r w:rsidRPr="00441B57">
              <w:rPr>
                <w:rFonts w:asciiTheme="majorEastAsia" w:eastAsiaTheme="majorEastAsia" w:hAnsiTheme="majorEastAsia" w:hint="eastAsia"/>
                <w:bCs/>
                <w:sz w:val="14"/>
                <w:szCs w:val="16"/>
              </w:rPr>
              <w:t>】</w:t>
            </w:r>
          </w:p>
          <w:p w14:paraId="37C3730A"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【規則</w:t>
            </w:r>
            <w:r w:rsidRPr="00441B57">
              <w:rPr>
                <w:rFonts w:asciiTheme="majorEastAsia" w:eastAsiaTheme="majorEastAsia" w:hAnsiTheme="majorEastAsia"/>
                <w:bCs/>
                <w:sz w:val="14"/>
                <w:szCs w:val="16"/>
              </w:rPr>
              <w:t>第2条の15第1～4</w:t>
            </w:r>
            <w:r w:rsidRPr="00441B57">
              <w:rPr>
                <w:rFonts w:asciiTheme="majorEastAsia" w:eastAsiaTheme="majorEastAsia" w:hAnsiTheme="majorEastAsia" w:hint="eastAsia"/>
                <w:bCs/>
                <w:sz w:val="14"/>
                <w:szCs w:val="16"/>
              </w:rPr>
              <w:t>項】</w:t>
            </w:r>
          </w:p>
          <w:p w14:paraId="60212378" w14:textId="77777777" w:rsidR="001276FC" w:rsidRPr="00441B57" w:rsidRDefault="001276FC" w:rsidP="001276FC">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w:t>
            </w:r>
            <w:r w:rsidRPr="00441B57">
              <w:rPr>
                <w:rFonts w:asciiTheme="majorEastAsia" w:eastAsiaTheme="majorEastAsia" w:hAnsiTheme="majorEastAsia" w:hint="eastAsia"/>
                <w:spacing w:val="-2"/>
                <w:sz w:val="14"/>
                <w:szCs w:val="14"/>
              </w:rPr>
              <w:t>法第</w:t>
            </w:r>
            <w:r w:rsidRPr="00441B57">
              <w:rPr>
                <w:rFonts w:asciiTheme="majorEastAsia" w:eastAsiaTheme="majorEastAsia" w:hAnsiTheme="majorEastAsia"/>
                <w:spacing w:val="-2"/>
                <w:sz w:val="14"/>
                <w:szCs w:val="14"/>
              </w:rPr>
              <w:t>43条第3項により準用される一般法人法第74条第1項</w:t>
            </w:r>
            <w:r w:rsidRPr="00441B57">
              <w:rPr>
                <w:rFonts w:asciiTheme="majorEastAsia" w:eastAsiaTheme="majorEastAsia" w:hAnsiTheme="majorEastAsia" w:hint="eastAsia"/>
                <w:sz w:val="14"/>
                <w:szCs w:val="14"/>
              </w:rPr>
              <w:t>】</w:t>
            </w:r>
          </w:p>
          <w:p w14:paraId="725A8E74" w14:textId="77777777" w:rsidR="001276FC" w:rsidRPr="00441B57" w:rsidRDefault="001276FC" w:rsidP="001276FC">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w:t>
            </w:r>
            <w:r w:rsidRPr="00441B57">
              <w:rPr>
                <w:rFonts w:asciiTheme="majorEastAsia" w:eastAsiaTheme="majorEastAsia" w:hAnsiTheme="majorEastAsia" w:hint="eastAsia"/>
                <w:spacing w:val="-2"/>
                <w:sz w:val="14"/>
                <w:szCs w:val="14"/>
              </w:rPr>
              <w:t>法第</w:t>
            </w:r>
            <w:r w:rsidRPr="00441B57">
              <w:rPr>
                <w:rFonts w:asciiTheme="majorEastAsia" w:eastAsiaTheme="majorEastAsia" w:hAnsiTheme="majorEastAsia"/>
                <w:spacing w:val="-2"/>
                <w:sz w:val="14"/>
                <w:szCs w:val="14"/>
              </w:rPr>
              <w:t>43条第3項により準用さ</w:t>
            </w:r>
            <w:r w:rsidRPr="00441B57">
              <w:rPr>
                <w:rFonts w:asciiTheme="majorEastAsia" w:eastAsiaTheme="majorEastAsia" w:hAnsiTheme="majorEastAsia" w:hint="eastAsia"/>
                <w:spacing w:val="-2"/>
                <w:sz w:val="14"/>
                <w:szCs w:val="14"/>
              </w:rPr>
              <w:t>れる一般法人法第</w:t>
            </w:r>
            <w:r w:rsidRPr="00441B57">
              <w:rPr>
                <w:rFonts w:asciiTheme="majorEastAsia" w:eastAsiaTheme="majorEastAsia" w:hAnsiTheme="majorEastAsia"/>
                <w:spacing w:val="-2"/>
                <w:sz w:val="14"/>
                <w:szCs w:val="14"/>
              </w:rPr>
              <w:t>74条第2項</w:t>
            </w:r>
            <w:r w:rsidRPr="00441B57">
              <w:rPr>
                <w:rFonts w:asciiTheme="majorEastAsia" w:eastAsiaTheme="majorEastAsia" w:hAnsiTheme="majorEastAsia" w:hint="eastAsia"/>
                <w:sz w:val="14"/>
                <w:szCs w:val="14"/>
              </w:rPr>
              <w:t>】</w:t>
            </w:r>
          </w:p>
          <w:p w14:paraId="1717EC82" w14:textId="77777777" w:rsidR="001276FC" w:rsidRPr="00441B57" w:rsidRDefault="001276FC" w:rsidP="001276FC">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43条第3項により準用さ</w:t>
            </w:r>
            <w:r w:rsidRPr="00441B57">
              <w:rPr>
                <w:rFonts w:asciiTheme="majorEastAsia" w:eastAsiaTheme="majorEastAsia" w:hAnsiTheme="majorEastAsia" w:hint="eastAsia"/>
                <w:spacing w:val="-2"/>
                <w:sz w:val="14"/>
                <w:szCs w:val="14"/>
              </w:rPr>
              <w:t>れる一般法人法第</w:t>
            </w:r>
            <w:r w:rsidRPr="00441B57">
              <w:rPr>
                <w:rFonts w:asciiTheme="majorEastAsia" w:eastAsiaTheme="majorEastAsia" w:hAnsiTheme="majorEastAsia"/>
                <w:spacing w:val="-2"/>
                <w:sz w:val="14"/>
                <w:szCs w:val="14"/>
              </w:rPr>
              <w:t>74条第4項</w:t>
            </w:r>
            <w:r w:rsidRPr="00441B57">
              <w:rPr>
                <w:rFonts w:asciiTheme="majorEastAsia" w:eastAsiaTheme="majorEastAsia" w:hAnsiTheme="majorEastAsia" w:hint="eastAsia"/>
                <w:sz w:val="14"/>
                <w:szCs w:val="14"/>
              </w:rPr>
              <w:t>】</w:t>
            </w:r>
          </w:p>
          <w:p w14:paraId="0BD8EE27" w14:textId="77777777" w:rsidR="001276FC" w:rsidRPr="00441B57" w:rsidRDefault="001276FC" w:rsidP="001276FC">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w:t>
            </w:r>
            <w:r w:rsidRPr="00441B57">
              <w:rPr>
                <w:rFonts w:asciiTheme="majorEastAsia" w:eastAsiaTheme="majorEastAsia" w:hAnsiTheme="majorEastAsia" w:hint="eastAsia"/>
                <w:spacing w:val="-2"/>
                <w:sz w:val="14"/>
                <w:szCs w:val="14"/>
              </w:rPr>
              <w:t>法第</w:t>
            </w:r>
            <w:r w:rsidRPr="00441B57">
              <w:rPr>
                <w:rFonts w:asciiTheme="majorEastAsia" w:eastAsiaTheme="majorEastAsia" w:hAnsiTheme="majorEastAsia"/>
                <w:spacing w:val="-2"/>
                <w:sz w:val="14"/>
                <w:szCs w:val="14"/>
              </w:rPr>
              <w:t>45条の18第3項により準用される一般法人法第102条</w:t>
            </w:r>
            <w:r w:rsidRPr="00441B57">
              <w:rPr>
                <w:rFonts w:asciiTheme="majorEastAsia" w:eastAsiaTheme="majorEastAsia" w:hAnsiTheme="majorEastAsia" w:hint="eastAsia"/>
                <w:sz w:val="14"/>
                <w:szCs w:val="14"/>
              </w:rPr>
              <w:t>】</w:t>
            </w:r>
          </w:p>
          <w:p w14:paraId="1C35071E" w14:textId="77777777" w:rsidR="001276FC" w:rsidRPr="00441B57" w:rsidRDefault="001276FC" w:rsidP="001276FC">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45条の18第3項により準用される一般法人法第105条第3項】</w:t>
            </w:r>
          </w:p>
          <w:p w14:paraId="395EBF2C"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45条の19第6項により準用される一般法人法第109条第1項】</w:t>
            </w:r>
          </w:p>
          <w:p w14:paraId="02D8DA72" w14:textId="77777777" w:rsidR="001276FC" w:rsidRPr="00441B57" w:rsidRDefault="001276FC" w:rsidP="001276FC">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45条の19</w:t>
            </w:r>
            <w:r w:rsidRPr="00441B57">
              <w:rPr>
                <w:rFonts w:asciiTheme="majorEastAsia" w:eastAsiaTheme="majorEastAsia" w:hAnsiTheme="majorEastAsia" w:hint="eastAsia"/>
                <w:sz w:val="14"/>
                <w:szCs w:val="14"/>
              </w:rPr>
              <w:t>第</w:t>
            </w:r>
            <w:r w:rsidRPr="00441B57">
              <w:rPr>
                <w:rFonts w:asciiTheme="majorEastAsia" w:eastAsiaTheme="majorEastAsia" w:hAnsiTheme="majorEastAsia"/>
                <w:sz w:val="14"/>
                <w:szCs w:val="14"/>
              </w:rPr>
              <w:t>6</w:t>
            </w:r>
            <w:r w:rsidRPr="00441B57">
              <w:rPr>
                <w:rFonts w:asciiTheme="majorEastAsia" w:eastAsiaTheme="majorEastAsia" w:hAnsiTheme="majorEastAsia" w:hint="eastAsia"/>
                <w:sz w:val="14"/>
                <w:szCs w:val="14"/>
              </w:rPr>
              <w:t>項により準用される一般法人法第</w:t>
            </w:r>
            <w:r w:rsidRPr="00441B57">
              <w:rPr>
                <w:rFonts w:asciiTheme="majorEastAsia" w:eastAsiaTheme="majorEastAsia" w:hAnsiTheme="majorEastAsia"/>
                <w:sz w:val="14"/>
                <w:szCs w:val="14"/>
              </w:rPr>
              <w:lastRenderedPageBreak/>
              <w:t>109条第2項】</w:t>
            </w:r>
          </w:p>
          <w:p w14:paraId="54410AA0"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p>
        </w:tc>
      </w:tr>
      <w:tr w:rsidR="00441B57" w:rsidRPr="00441B57" w14:paraId="72F80CF1" w14:textId="77777777" w:rsidTr="00457E62">
        <w:tc>
          <w:tcPr>
            <w:tcW w:w="1843" w:type="dxa"/>
            <w:tcBorders>
              <w:top w:val="nil"/>
              <w:bottom w:val="nil"/>
            </w:tcBorders>
          </w:tcPr>
          <w:p w14:paraId="0FF2D1EF" w14:textId="77777777" w:rsidR="001276FC" w:rsidRPr="00441B57" w:rsidRDefault="001276FC" w:rsidP="00F16EEC">
            <w:pPr>
              <w:widowControl/>
              <w:spacing w:line="240" w:lineRule="exact"/>
              <w:ind w:left="360" w:hangingChars="200" w:hanging="360"/>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lastRenderedPageBreak/>
              <w:t xml:space="preserve">　イ　</w:t>
            </w:r>
            <w:r w:rsidRPr="00441B57">
              <w:rPr>
                <w:rFonts w:asciiTheme="majorEastAsia" w:eastAsiaTheme="majorEastAsia" w:hAnsiTheme="majorEastAsia" w:hint="eastAsia"/>
                <w:sz w:val="18"/>
                <w:szCs w:val="18"/>
              </w:rPr>
              <w:t>議事録を法人の事務所に法定の期間事務所に備え置いているか</w:t>
            </w:r>
          </w:p>
          <w:p w14:paraId="716C84EE" w14:textId="77777777" w:rsidR="001276FC" w:rsidRPr="00441B57" w:rsidRDefault="001276FC" w:rsidP="00F16EEC">
            <w:pPr>
              <w:widowControl/>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nil"/>
            </w:tcBorders>
          </w:tcPr>
          <w:p w14:paraId="6B3486C2" w14:textId="77777777" w:rsidR="001276FC" w:rsidRPr="00441B57" w:rsidRDefault="001276FC" w:rsidP="00F16EEC">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bCs/>
                <w:sz w:val="16"/>
                <w:szCs w:val="20"/>
              </w:rPr>
              <w:t>いる　いない</w:t>
            </w:r>
          </w:p>
        </w:tc>
        <w:tc>
          <w:tcPr>
            <w:tcW w:w="5514" w:type="dxa"/>
            <w:tcBorders>
              <w:top w:val="nil"/>
              <w:bottom w:val="nil"/>
            </w:tcBorders>
          </w:tcPr>
          <w:p w14:paraId="5922BAAF" w14:textId="77777777" w:rsidR="001276FC" w:rsidRPr="00441B57" w:rsidRDefault="001276FC" w:rsidP="00F16EEC">
            <w:pPr>
              <w:autoSpaceDE w:val="0"/>
              <w:autoSpaceDN w:val="0"/>
              <w:adjustRightInd w:val="0"/>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w:t>
            </w:r>
            <w:r w:rsidRPr="00441B57">
              <w:rPr>
                <w:rFonts w:asciiTheme="majorEastAsia" w:eastAsiaTheme="majorEastAsia" w:hAnsiTheme="majorEastAsia" w:cs="ＭＳゴシック" w:hint="eastAsia"/>
                <w:kern w:val="0"/>
                <w:sz w:val="18"/>
                <w:szCs w:val="21"/>
              </w:rPr>
              <w:t>評議員会の議事録が法令に基づき書面又は電磁的記録により必要事項が記載したものを作成し、評議員会の日から法人の主たる事務所に</w:t>
            </w:r>
            <w:r w:rsidRPr="00441B57">
              <w:rPr>
                <w:rFonts w:asciiTheme="majorEastAsia" w:eastAsiaTheme="majorEastAsia" w:hAnsiTheme="majorEastAsia" w:cs="ＭＳゴシック"/>
                <w:kern w:val="0"/>
                <w:sz w:val="18"/>
                <w:szCs w:val="21"/>
              </w:rPr>
              <w:t>10</w:t>
            </w:r>
            <w:r w:rsidRPr="00441B57">
              <w:rPr>
                <w:rFonts w:asciiTheme="majorEastAsia" w:eastAsiaTheme="majorEastAsia" w:hAnsiTheme="majorEastAsia" w:cs="ＭＳゴシック" w:hint="eastAsia"/>
                <w:kern w:val="0"/>
                <w:sz w:val="18"/>
                <w:szCs w:val="21"/>
              </w:rPr>
              <w:t>年間、従たる事務所に５年間備え置く。</w:t>
            </w:r>
          </w:p>
          <w:p w14:paraId="2460AF4E" w14:textId="77777777" w:rsidR="001276FC" w:rsidRPr="00441B57" w:rsidRDefault="001276FC" w:rsidP="00F16EEC">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tcPr>
          <w:p w14:paraId="2C32141C" w14:textId="77777777" w:rsidR="001276FC" w:rsidRPr="00441B57" w:rsidRDefault="001276FC" w:rsidP="001276FC">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・評議員会の議事録</w:t>
            </w:r>
          </w:p>
          <w:p w14:paraId="183A48AC"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bCs/>
                <w:sz w:val="14"/>
                <w:szCs w:val="14"/>
              </w:rPr>
              <w:t>法第45条の11第2項</w:t>
            </w: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bCs/>
                <w:sz w:val="14"/>
                <w:szCs w:val="14"/>
              </w:rPr>
              <w:t>第3項</w:t>
            </w:r>
            <w:r w:rsidRPr="00441B57">
              <w:rPr>
                <w:rFonts w:asciiTheme="majorEastAsia" w:eastAsiaTheme="majorEastAsia" w:hAnsiTheme="majorEastAsia" w:hint="eastAsia"/>
                <w:bCs/>
                <w:sz w:val="14"/>
                <w:szCs w:val="14"/>
              </w:rPr>
              <w:t>】</w:t>
            </w:r>
          </w:p>
          <w:p w14:paraId="0F02A170" w14:textId="77777777" w:rsidR="001276FC" w:rsidRPr="00441B57" w:rsidRDefault="001276FC" w:rsidP="001276FC">
            <w:pPr>
              <w:spacing w:line="200" w:lineRule="exact"/>
              <w:ind w:leftChars="-50" w:left="20" w:hangingChars="100" w:hanging="140"/>
              <w:rPr>
                <w:rFonts w:asciiTheme="majorEastAsia" w:eastAsiaTheme="majorEastAsia" w:hAnsiTheme="majorEastAsia"/>
                <w:bCs/>
                <w:sz w:val="14"/>
                <w:szCs w:val="16"/>
              </w:rPr>
            </w:pPr>
          </w:p>
        </w:tc>
      </w:tr>
      <w:tr w:rsidR="00441B57" w:rsidRPr="00441B57" w14:paraId="2C7C3BF9" w14:textId="77777777" w:rsidTr="00457E62">
        <w:tc>
          <w:tcPr>
            <w:tcW w:w="1843" w:type="dxa"/>
            <w:tcBorders>
              <w:top w:val="nil"/>
              <w:bottom w:val="nil"/>
            </w:tcBorders>
          </w:tcPr>
          <w:p w14:paraId="31156FCA" w14:textId="77777777" w:rsidR="00EA5E84" w:rsidRPr="00441B57" w:rsidRDefault="00EA5E84" w:rsidP="00B9053C">
            <w:pPr>
              <w:widowControl/>
              <w:spacing w:line="240" w:lineRule="exact"/>
              <w:ind w:leftChars="100" w:left="42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ウ　</w:t>
            </w:r>
            <w:r w:rsidRPr="00441B57">
              <w:rPr>
                <w:rFonts w:asciiTheme="majorEastAsia" w:eastAsiaTheme="majorEastAsia" w:hAnsiTheme="majorEastAsia" w:hint="eastAsia"/>
                <w:sz w:val="18"/>
                <w:szCs w:val="21"/>
              </w:rPr>
              <w:t>評議員会の決議があったとみなされた場合（決議を省略した場合）に、同意の書面又は電磁的記録を法人の主たる事務所に法定の期間備え置いているか</w:t>
            </w:r>
          </w:p>
          <w:p w14:paraId="1E6E6423" w14:textId="77777777" w:rsidR="00EA5E84" w:rsidRPr="00441B57" w:rsidRDefault="00EA5E84" w:rsidP="00F16EEC">
            <w:pPr>
              <w:widowControl/>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nil"/>
            </w:tcBorders>
          </w:tcPr>
          <w:p w14:paraId="0C045EB2" w14:textId="77777777" w:rsidR="00EA5E84" w:rsidRPr="00441B57" w:rsidRDefault="00EA5E84" w:rsidP="00EA5E84">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1EB18D2F" w14:textId="77777777" w:rsidR="00EA5E84" w:rsidRPr="00441B57" w:rsidRDefault="00EA5E84" w:rsidP="00EA5E84">
            <w:pPr>
              <w:spacing w:line="240" w:lineRule="exact"/>
              <w:jc w:val="center"/>
              <w:rPr>
                <w:rFonts w:asciiTheme="majorEastAsia" w:eastAsiaTheme="majorEastAsia" w:hAnsiTheme="majorEastAsia"/>
                <w:bCs/>
                <w:sz w:val="16"/>
                <w:szCs w:val="20"/>
              </w:rPr>
            </w:pPr>
          </w:p>
          <w:p w14:paraId="1C821899" w14:textId="77777777" w:rsidR="00EA5E84" w:rsidRPr="00441B57" w:rsidRDefault="00EA5E84" w:rsidP="00EA5E84">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非該当</w:t>
            </w:r>
          </w:p>
        </w:tc>
        <w:tc>
          <w:tcPr>
            <w:tcW w:w="5514" w:type="dxa"/>
            <w:tcBorders>
              <w:top w:val="nil"/>
              <w:bottom w:val="nil"/>
            </w:tcBorders>
          </w:tcPr>
          <w:p w14:paraId="45F654DD" w14:textId="77777777" w:rsidR="00EA5E84" w:rsidRPr="00441B57" w:rsidRDefault="00EA5E84" w:rsidP="00EA5E84">
            <w:pPr>
              <w:spacing w:line="240" w:lineRule="exact"/>
              <w:ind w:left="180" w:hangingChars="100" w:hanging="180"/>
              <w:rPr>
                <w:rFonts w:asciiTheme="majorEastAsia" w:eastAsiaTheme="majorEastAsia" w:hAnsiTheme="majorEastAsia"/>
                <w:bCs/>
                <w:sz w:val="14"/>
                <w:szCs w:val="20"/>
              </w:rPr>
            </w:pPr>
            <w:r w:rsidRPr="00441B57">
              <w:rPr>
                <w:rFonts w:asciiTheme="majorEastAsia" w:eastAsiaTheme="majorEastAsia" w:hAnsiTheme="majorEastAsia" w:hint="eastAsia"/>
                <w:bCs/>
                <w:sz w:val="18"/>
                <w:szCs w:val="20"/>
              </w:rPr>
              <w:t>○</w:t>
            </w:r>
            <w:r w:rsidRPr="00441B57">
              <w:rPr>
                <w:rFonts w:asciiTheme="majorEastAsia" w:eastAsiaTheme="majorEastAsia" w:hAnsiTheme="majorEastAsia" w:cs="ＭＳゴシック" w:hint="eastAsia"/>
                <w:kern w:val="0"/>
                <w:sz w:val="18"/>
                <w:szCs w:val="21"/>
              </w:rPr>
              <w:t>評議員会の決議が省略された場合には、同意の意思表示の書面又は電磁的記録が、法人の主たる事務所に決議があったとみなされた日から</w:t>
            </w:r>
            <w:r w:rsidRPr="00441B57">
              <w:rPr>
                <w:rFonts w:asciiTheme="majorEastAsia" w:eastAsiaTheme="majorEastAsia" w:hAnsiTheme="majorEastAsia" w:cs="ＭＳゴシック"/>
                <w:kern w:val="0"/>
                <w:sz w:val="18"/>
                <w:szCs w:val="21"/>
              </w:rPr>
              <w:t>10</w:t>
            </w:r>
            <w:r w:rsidRPr="00441B57">
              <w:rPr>
                <w:rFonts w:asciiTheme="majorEastAsia" w:eastAsiaTheme="majorEastAsia" w:hAnsiTheme="majorEastAsia" w:cs="ＭＳゴシック" w:hint="eastAsia"/>
                <w:kern w:val="0"/>
                <w:sz w:val="18"/>
                <w:szCs w:val="21"/>
              </w:rPr>
              <w:t>年間備え置く。</w:t>
            </w:r>
          </w:p>
          <w:p w14:paraId="16226D5E" w14:textId="77777777" w:rsidR="00EA5E84" w:rsidRPr="00441B57" w:rsidRDefault="00EA5E84" w:rsidP="00EA5E84">
            <w:pPr>
              <w:widowControl/>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○評議員会の決議を省略した場合（評議員会の決議があったとみなされた場合）の議事録の記載事項は次のとおり。</w:t>
            </w:r>
          </w:p>
          <w:p w14:paraId="41CA62C6" w14:textId="7DAE6E2F" w:rsidR="00EA5E84" w:rsidRPr="00441B57" w:rsidRDefault="002D461A" w:rsidP="002D461A">
            <w:pPr>
              <w:widowControl/>
              <w:spacing w:line="240" w:lineRule="exact"/>
              <w:ind w:leftChars="100" w:left="240"/>
              <w:rPr>
                <w:rFonts w:asciiTheme="majorEastAsia" w:eastAsiaTheme="majorEastAsia" w:hAnsiTheme="majorEastAsia"/>
                <w:sz w:val="18"/>
                <w:szCs w:val="18"/>
              </w:rPr>
            </w:pPr>
            <w:r w:rsidRPr="00441B57">
              <w:rPr>
                <w:rFonts w:asciiTheme="majorEastAsia" w:eastAsiaTheme="majorEastAsia" w:hAnsiTheme="majorEastAsia" w:cs="ＭＳゴシック" w:hint="eastAsia"/>
                <w:kern w:val="0"/>
                <w:sz w:val="18"/>
                <w:szCs w:val="21"/>
              </w:rPr>
              <w:t xml:space="preserve">①　</w:t>
            </w:r>
            <w:r w:rsidR="00EA5E84" w:rsidRPr="00441B57">
              <w:rPr>
                <w:rFonts w:asciiTheme="majorEastAsia" w:eastAsiaTheme="majorEastAsia" w:hAnsiTheme="majorEastAsia" w:cs="ＭＳゴシック" w:hint="eastAsia"/>
                <w:kern w:val="0"/>
                <w:sz w:val="18"/>
                <w:szCs w:val="21"/>
              </w:rPr>
              <w:t>決議を省略した事項の内容</w:t>
            </w:r>
          </w:p>
          <w:p w14:paraId="0C3C258B" w14:textId="4C26D0FC" w:rsidR="00EA5E84" w:rsidRPr="00441B57" w:rsidRDefault="002D461A" w:rsidP="002D461A">
            <w:pPr>
              <w:widowControl/>
              <w:spacing w:line="240" w:lineRule="exact"/>
              <w:ind w:leftChars="100" w:left="2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②　</w:t>
            </w:r>
            <w:r w:rsidR="00EA5E84" w:rsidRPr="00441B57">
              <w:rPr>
                <w:rFonts w:asciiTheme="majorEastAsia" w:eastAsiaTheme="majorEastAsia" w:hAnsiTheme="majorEastAsia" w:cs="ＭＳゴシック" w:hint="eastAsia"/>
                <w:kern w:val="0"/>
                <w:sz w:val="18"/>
                <w:szCs w:val="21"/>
              </w:rPr>
              <w:t>決議を省略した事項の提案をした者の氏名</w:t>
            </w:r>
          </w:p>
          <w:p w14:paraId="075CE517" w14:textId="77777777" w:rsidR="002D461A" w:rsidRPr="00441B57" w:rsidRDefault="002D461A" w:rsidP="002D461A">
            <w:pPr>
              <w:widowControl/>
              <w:spacing w:line="240" w:lineRule="exact"/>
              <w:ind w:leftChars="100" w:left="2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③　</w:t>
            </w:r>
            <w:r w:rsidR="00EA5E84" w:rsidRPr="00441B57">
              <w:rPr>
                <w:rFonts w:asciiTheme="majorEastAsia" w:eastAsiaTheme="majorEastAsia" w:hAnsiTheme="majorEastAsia" w:cs="ＭＳゴシック" w:hint="eastAsia"/>
                <w:kern w:val="0"/>
                <w:sz w:val="18"/>
                <w:szCs w:val="21"/>
              </w:rPr>
              <w:t>評議員会の決議があったものとみなされた日</w:t>
            </w:r>
          </w:p>
          <w:p w14:paraId="6AD492C7" w14:textId="77777777" w:rsidR="0087551A" w:rsidRPr="00441B57" w:rsidRDefault="002D461A" w:rsidP="0087551A">
            <w:pPr>
              <w:widowControl/>
              <w:spacing w:line="240" w:lineRule="exact"/>
              <w:ind w:leftChars="100" w:left="2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④　</w:t>
            </w:r>
            <w:r w:rsidR="00EA5E84" w:rsidRPr="00441B57">
              <w:rPr>
                <w:rFonts w:asciiTheme="majorEastAsia" w:eastAsiaTheme="majorEastAsia" w:hAnsiTheme="majorEastAsia" w:cs="ＭＳゴシック" w:hint="eastAsia"/>
                <w:kern w:val="0"/>
                <w:sz w:val="18"/>
                <w:szCs w:val="21"/>
              </w:rPr>
              <w:t>議事録の作成に係る職務を行った者の氏名</w:t>
            </w:r>
          </w:p>
          <w:p w14:paraId="757EE235" w14:textId="022426BE" w:rsidR="00EA5E84" w:rsidRPr="00441B57" w:rsidRDefault="00EA5E84" w:rsidP="0087551A">
            <w:pPr>
              <w:widowControl/>
              <w:spacing w:line="240" w:lineRule="exact"/>
              <w:ind w:leftChars="100" w:left="240" w:firstLineChars="100" w:firstLine="180"/>
              <w:rPr>
                <w:rFonts w:asciiTheme="majorEastAsia" w:eastAsiaTheme="majorEastAsia" w:hAnsiTheme="majorEastAsia"/>
                <w:bCs/>
                <w:sz w:val="18"/>
                <w:szCs w:val="20"/>
              </w:rPr>
            </w:pPr>
            <w:r w:rsidRPr="00441B57">
              <w:rPr>
                <w:rFonts w:asciiTheme="majorEastAsia" w:eastAsiaTheme="majorEastAsia" w:hAnsiTheme="majorEastAsia" w:hint="eastAsia"/>
                <w:sz w:val="18"/>
                <w:szCs w:val="18"/>
              </w:rPr>
              <w:t>なお、この場合は、全評議員の同意の意思表示の書面又は電磁的記録を事務所に備え置くだけではなく、内容について評議員会の議事録に記載しなければならないことに留意すること。</w:t>
            </w:r>
          </w:p>
        </w:tc>
        <w:tc>
          <w:tcPr>
            <w:tcW w:w="1414" w:type="dxa"/>
            <w:tcBorders>
              <w:top w:val="nil"/>
              <w:bottom w:val="nil"/>
            </w:tcBorders>
          </w:tcPr>
          <w:p w14:paraId="1FB908B0" w14:textId="77777777" w:rsidR="00EA5E84" w:rsidRPr="00441B57" w:rsidRDefault="00EA5E84" w:rsidP="00EA5E84">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・評議員会の議事録</w:t>
            </w:r>
          </w:p>
          <w:p w14:paraId="188EFE1D" w14:textId="77777777" w:rsidR="00EA5E84" w:rsidRPr="00441B57" w:rsidRDefault="00EA5E84" w:rsidP="00EA5E84">
            <w:pPr>
              <w:spacing w:line="200" w:lineRule="exact"/>
              <w:ind w:leftChars="-50" w:left="40" w:hangingChars="100" w:hanging="160"/>
              <w:rPr>
                <w:rFonts w:asciiTheme="majorEastAsia" w:eastAsiaTheme="majorEastAsia" w:hAnsiTheme="majorEastAsia"/>
                <w:bCs/>
                <w:sz w:val="14"/>
                <w:szCs w:val="14"/>
              </w:rPr>
            </w:pPr>
            <w:r w:rsidRPr="00441B57">
              <w:rPr>
                <w:rFonts w:asciiTheme="majorEastAsia" w:eastAsiaTheme="majorEastAsia" w:hAnsiTheme="majorEastAsia" w:hint="eastAsia"/>
                <w:bCs/>
                <w:sz w:val="16"/>
                <w:szCs w:val="16"/>
              </w:rPr>
              <w:t>・</w:t>
            </w:r>
            <w:r w:rsidRPr="00441B57">
              <w:rPr>
                <w:rFonts w:asciiTheme="majorEastAsia" w:eastAsiaTheme="majorEastAsia" w:hAnsiTheme="majorEastAsia" w:hint="eastAsia"/>
                <w:kern w:val="0"/>
                <w:sz w:val="16"/>
                <w:szCs w:val="16"/>
              </w:rPr>
              <w:t>同意の意思</w:t>
            </w:r>
            <w:r w:rsidRPr="00441B57">
              <w:rPr>
                <w:rFonts w:asciiTheme="majorEastAsia" w:eastAsiaTheme="majorEastAsia" w:hAnsiTheme="majorEastAsia" w:hint="eastAsia"/>
                <w:kern w:val="0"/>
                <w:sz w:val="16"/>
                <w:szCs w:val="18"/>
              </w:rPr>
              <w:t>表示を行った書面又は電磁的記録</w:t>
            </w:r>
          </w:p>
          <w:p w14:paraId="40B75E86" w14:textId="77777777" w:rsidR="00EA5E84" w:rsidRPr="00441B57" w:rsidRDefault="00EA5E84" w:rsidP="00EA5E84">
            <w:pPr>
              <w:spacing w:line="200" w:lineRule="exact"/>
              <w:ind w:leftChars="-50" w:left="20" w:hangingChars="100" w:hanging="140"/>
              <w:rPr>
                <w:rFonts w:asciiTheme="majorEastAsia" w:eastAsiaTheme="majorEastAsia" w:hAnsiTheme="majorEastAsia"/>
                <w:kern w:val="0"/>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kern w:val="0"/>
                <w:sz w:val="14"/>
                <w:szCs w:val="14"/>
              </w:rPr>
              <w:t>法第</w:t>
            </w:r>
            <w:r w:rsidRPr="00441B57">
              <w:rPr>
                <w:rFonts w:asciiTheme="majorEastAsia" w:eastAsiaTheme="majorEastAsia" w:hAnsiTheme="majorEastAsia"/>
                <w:kern w:val="0"/>
                <w:sz w:val="14"/>
                <w:szCs w:val="14"/>
              </w:rPr>
              <w:t>45条の9第10項により準用される一般法人法第194条第2</w:t>
            </w:r>
            <w:r w:rsidRPr="00441B57">
              <w:rPr>
                <w:rFonts w:asciiTheme="majorEastAsia" w:eastAsiaTheme="majorEastAsia" w:hAnsiTheme="majorEastAsia" w:hint="eastAsia"/>
                <w:kern w:val="0"/>
                <w:sz w:val="14"/>
                <w:szCs w:val="14"/>
              </w:rPr>
              <w:t>項】</w:t>
            </w:r>
          </w:p>
          <w:p w14:paraId="474ACBB3" w14:textId="77777777" w:rsidR="00EA5E84" w:rsidRPr="00441B57" w:rsidRDefault="00EA5E84" w:rsidP="00EA5E84">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kern w:val="0"/>
                <w:sz w:val="14"/>
                <w:szCs w:val="14"/>
              </w:rPr>
              <w:t>【規則第</w:t>
            </w:r>
            <w:r w:rsidRPr="00441B57">
              <w:rPr>
                <w:rFonts w:asciiTheme="majorEastAsia" w:eastAsiaTheme="majorEastAsia" w:hAnsiTheme="majorEastAsia"/>
                <w:kern w:val="0"/>
                <w:sz w:val="14"/>
                <w:szCs w:val="14"/>
              </w:rPr>
              <w:t>2条の15第4項第1号、第2号</w:t>
            </w:r>
            <w:r w:rsidRPr="00441B57">
              <w:rPr>
                <w:rFonts w:asciiTheme="majorEastAsia" w:eastAsiaTheme="majorEastAsia" w:hAnsiTheme="majorEastAsia" w:hint="eastAsia"/>
                <w:bCs/>
                <w:sz w:val="14"/>
                <w:szCs w:val="14"/>
              </w:rPr>
              <w:t>】</w:t>
            </w:r>
          </w:p>
          <w:p w14:paraId="226C8164" w14:textId="77777777" w:rsidR="002537C5" w:rsidRPr="00441B57" w:rsidRDefault="002537C5" w:rsidP="00EA5E84">
            <w:pPr>
              <w:spacing w:line="200" w:lineRule="exact"/>
              <w:ind w:leftChars="-50" w:left="20" w:hangingChars="100" w:hanging="140"/>
              <w:rPr>
                <w:rFonts w:asciiTheme="majorEastAsia" w:eastAsiaTheme="majorEastAsia" w:hAnsiTheme="majorEastAsia"/>
                <w:bCs/>
                <w:sz w:val="14"/>
                <w:szCs w:val="14"/>
              </w:rPr>
            </w:pPr>
          </w:p>
          <w:p w14:paraId="4D6B8C32" w14:textId="77777777" w:rsidR="002537C5" w:rsidRPr="00441B57" w:rsidRDefault="002537C5" w:rsidP="00EA5E84">
            <w:pPr>
              <w:spacing w:line="200" w:lineRule="exact"/>
              <w:ind w:leftChars="-50" w:left="20" w:hangingChars="100" w:hanging="140"/>
              <w:rPr>
                <w:rFonts w:asciiTheme="majorEastAsia" w:eastAsiaTheme="majorEastAsia" w:hAnsiTheme="majorEastAsia"/>
                <w:bCs/>
                <w:sz w:val="14"/>
                <w:szCs w:val="14"/>
              </w:rPr>
            </w:pPr>
          </w:p>
          <w:p w14:paraId="55B2192A" w14:textId="31C8C887" w:rsidR="002537C5" w:rsidRPr="00441B57" w:rsidRDefault="002537C5" w:rsidP="002537C5">
            <w:pPr>
              <w:spacing w:line="200" w:lineRule="exact"/>
              <w:rPr>
                <w:rFonts w:asciiTheme="majorEastAsia" w:eastAsiaTheme="majorEastAsia" w:hAnsiTheme="majorEastAsia"/>
                <w:bCs/>
                <w:sz w:val="16"/>
                <w:szCs w:val="16"/>
              </w:rPr>
            </w:pPr>
          </w:p>
        </w:tc>
      </w:tr>
      <w:tr w:rsidR="00441B57" w:rsidRPr="00441B57" w14:paraId="4C8F82C5" w14:textId="77777777" w:rsidTr="00457E62">
        <w:trPr>
          <w:trHeight w:val="1830"/>
        </w:trPr>
        <w:tc>
          <w:tcPr>
            <w:tcW w:w="1843" w:type="dxa"/>
            <w:tcBorders>
              <w:top w:val="nil"/>
              <w:bottom w:val="dotted" w:sz="4" w:space="0" w:color="auto"/>
            </w:tcBorders>
          </w:tcPr>
          <w:p w14:paraId="705B3481" w14:textId="77777777" w:rsidR="00EA5E84" w:rsidRPr="00441B57" w:rsidRDefault="00EA5E84" w:rsidP="00EA5E84">
            <w:pPr>
              <w:widowControl/>
              <w:spacing w:line="240" w:lineRule="exact"/>
              <w:ind w:left="360" w:hangingChars="200" w:hanging="360"/>
              <w:rPr>
                <w:rFonts w:asciiTheme="majorEastAsia" w:eastAsiaTheme="majorEastAsia" w:hAnsiTheme="majorEastAsia"/>
                <w:bCs/>
                <w:sz w:val="18"/>
                <w:szCs w:val="20"/>
              </w:rPr>
            </w:pPr>
          </w:p>
          <w:p w14:paraId="1F4D5361" w14:textId="77777777" w:rsidR="00434BE8" w:rsidRPr="00441B57" w:rsidRDefault="00434BE8" w:rsidP="00EA5E84">
            <w:pPr>
              <w:widowControl/>
              <w:spacing w:line="240" w:lineRule="exact"/>
              <w:ind w:left="360" w:hangingChars="200" w:hanging="360"/>
              <w:rPr>
                <w:rFonts w:asciiTheme="majorEastAsia" w:eastAsiaTheme="majorEastAsia" w:hAnsiTheme="majorEastAsia"/>
                <w:bCs/>
                <w:sz w:val="18"/>
                <w:szCs w:val="20"/>
              </w:rPr>
            </w:pPr>
          </w:p>
          <w:p w14:paraId="268C23F6" w14:textId="77777777" w:rsidR="00434BE8" w:rsidRPr="00441B57" w:rsidRDefault="00434BE8" w:rsidP="00EA5E84">
            <w:pPr>
              <w:widowControl/>
              <w:spacing w:line="240" w:lineRule="exact"/>
              <w:ind w:left="360" w:hangingChars="200" w:hanging="360"/>
              <w:rPr>
                <w:rFonts w:asciiTheme="majorEastAsia" w:eastAsiaTheme="majorEastAsia" w:hAnsiTheme="majorEastAsia"/>
                <w:bCs/>
                <w:sz w:val="18"/>
                <w:szCs w:val="20"/>
              </w:rPr>
            </w:pPr>
          </w:p>
          <w:p w14:paraId="6E4D2CCB" w14:textId="77777777" w:rsidR="00434BE8" w:rsidRPr="00441B57" w:rsidRDefault="00434BE8" w:rsidP="00EA5E84">
            <w:pPr>
              <w:widowControl/>
              <w:spacing w:line="240" w:lineRule="exact"/>
              <w:ind w:left="360" w:hangingChars="200" w:hanging="360"/>
              <w:rPr>
                <w:rFonts w:asciiTheme="majorEastAsia" w:eastAsiaTheme="majorEastAsia" w:hAnsiTheme="majorEastAsia"/>
                <w:bCs/>
                <w:sz w:val="18"/>
                <w:szCs w:val="20"/>
              </w:rPr>
            </w:pPr>
          </w:p>
          <w:p w14:paraId="35157F86" w14:textId="316D8932" w:rsidR="00434BE8" w:rsidRPr="00441B57" w:rsidRDefault="00434BE8" w:rsidP="00EA5E84">
            <w:pPr>
              <w:widowControl/>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dotted" w:sz="4" w:space="0" w:color="auto"/>
            </w:tcBorders>
          </w:tcPr>
          <w:p w14:paraId="3CEC152C" w14:textId="77777777" w:rsidR="00EA5E84" w:rsidRPr="00441B57" w:rsidRDefault="00EA5E84" w:rsidP="00F16EEC">
            <w:pPr>
              <w:spacing w:line="240" w:lineRule="exact"/>
              <w:jc w:val="center"/>
              <w:rPr>
                <w:rFonts w:asciiTheme="majorEastAsia" w:eastAsiaTheme="majorEastAsia" w:hAnsiTheme="majorEastAsia"/>
                <w:bCs/>
                <w:sz w:val="16"/>
                <w:szCs w:val="20"/>
              </w:rPr>
            </w:pPr>
          </w:p>
          <w:p w14:paraId="4F5424AB" w14:textId="77777777" w:rsidR="00434BE8" w:rsidRPr="00441B57" w:rsidRDefault="00434BE8" w:rsidP="00F16EEC">
            <w:pPr>
              <w:spacing w:line="240" w:lineRule="exact"/>
              <w:jc w:val="center"/>
              <w:rPr>
                <w:rFonts w:asciiTheme="majorEastAsia" w:eastAsiaTheme="majorEastAsia" w:hAnsiTheme="majorEastAsia"/>
                <w:bCs/>
                <w:sz w:val="16"/>
                <w:szCs w:val="20"/>
              </w:rPr>
            </w:pPr>
          </w:p>
          <w:p w14:paraId="6D9BE326" w14:textId="77777777" w:rsidR="00434BE8" w:rsidRPr="00441B57" w:rsidRDefault="00434BE8" w:rsidP="00F16EEC">
            <w:pPr>
              <w:spacing w:line="240" w:lineRule="exact"/>
              <w:jc w:val="center"/>
              <w:rPr>
                <w:rFonts w:asciiTheme="majorEastAsia" w:eastAsiaTheme="majorEastAsia" w:hAnsiTheme="majorEastAsia"/>
                <w:bCs/>
                <w:sz w:val="16"/>
                <w:szCs w:val="20"/>
              </w:rPr>
            </w:pPr>
          </w:p>
          <w:p w14:paraId="24379FE2" w14:textId="77777777" w:rsidR="00434BE8" w:rsidRPr="00441B57" w:rsidRDefault="00434BE8" w:rsidP="00F16EEC">
            <w:pPr>
              <w:spacing w:line="240" w:lineRule="exact"/>
              <w:jc w:val="center"/>
              <w:rPr>
                <w:rFonts w:asciiTheme="majorEastAsia" w:eastAsiaTheme="majorEastAsia" w:hAnsiTheme="majorEastAsia"/>
                <w:bCs/>
                <w:sz w:val="16"/>
                <w:szCs w:val="20"/>
              </w:rPr>
            </w:pPr>
          </w:p>
          <w:p w14:paraId="14C9F6C6" w14:textId="72F9C524" w:rsidR="00434BE8" w:rsidRPr="00441B57" w:rsidRDefault="00434BE8" w:rsidP="00F16EEC">
            <w:pPr>
              <w:spacing w:line="240" w:lineRule="exact"/>
              <w:jc w:val="center"/>
              <w:rPr>
                <w:rFonts w:asciiTheme="majorEastAsia" w:eastAsiaTheme="majorEastAsia" w:hAnsiTheme="majorEastAsia"/>
                <w:bCs/>
                <w:sz w:val="16"/>
                <w:szCs w:val="20"/>
              </w:rPr>
            </w:pPr>
          </w:p>
        </w:tc>
        <w:tc>
          <w:tcPr>
            <w:tcW w:w="5514" w:type="dxa"/>
            <w:tcBorders>
              <w:top w:val="nil"/>
              <w:bottom w:val="dotted" w:sz="4" w:space="0" w:color="auto"/>
            </w:tcBorders>
          </w:tcPr>
          <w:p w14:paraId="230CBB29" w14:textId="77777777" w:rsidR="00EA5E84" w:rsidRPr="00441B57" w:rsidRDefault="00EA5E84" w:rsidP="00F16EEC">
            <w:pPr>
              <w:widowControl/>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○理事の評議員会への報告を省略した場合（報告があったとみなされた場合）の議事録の記載事項は次のとおり。</w:t>
            </w:r>
          </w:p>
          <w:p w14:paraId="3A74D455" w14:textId="7D980FC2" w:rsidR="00EA5E84" w:rsidRPr="00441B57" w:rsidRDefault="00A6781B" w:rsidP="00A6781B">
            <w:pPr>
              <w:widowControl/>
              <w:spacing w:line="240" w:lineRule="exact"/>
              <w:ind w:firstLineChars="100" w:firstLine="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①</w:t>
            </w:r>
            <w:r w:rsidR="00C74F22" w:rsidRPr="00441B57">
              <w:rPr>
                <w:rFonts w:asciiTheme="majorEastAsia" w:eastAsiaTheme="majorEastAsia" w:hAnsiTheme="majorEastAsia" w:hint="eastAsia"/>
                <w:sz w:val="18"/>
                <w:szCs w:val="18"/>
              </w:rPr>
              <w:t xml:space="preserve">　</w:t>
            </w:r>
            <w:r w:rsidR="00EA5E84" w:rsidRPr="00441B57">
              <w:rPr>
                <w:rFonts w:asciiTheme="majorEastAsia" w:eastAsiaTheme="majorEastAsia" w:hAnsiTheme="majorEastAsia" w:hint="eastAsia"/>
                <w:sz w:val="18"/>
                <w:szCs w:val="18"/>
              </w:rPr>
              <w:t>評議員会への報告があったものとみなされた事項の内容</w:t>
            </w:r>
          </w:p>
          <w:p w14:paraId="78B94670" w14:textId="4F0E105D" w:rsidR="002D461A" w:rsidRPr="00441B57" w:rsidRDefault="00A6781B" w:rsidP="00A6781B">
            <w:pPr>
              <w:widowControl/>
              <w:spacing w:line="240" w:lineRule="exact"/>
              <w:ind w:firstLineChars="100" w:firstLine="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②</w:t>
            </w:r>
            <w:r w:rsidR="00C74F22" w:rsidRPr="00441B57">
              <w:rPr>
                <w:rFonts w:asciiTheme="majorEastAsia" w:eastAsiaTheme="majorEastAsia" w:hAnsiTheme="majorEastAsia" w:hint="eastAsia"/>
                <w:sz w:val="18"/>
                <w:szCs w:val="18"/>
              </w:rPr>
              <w:t xml:space="preserve">　</w:t>
            </w:r>
            <w:r w:rsidR="00EA5E84" w:rsidRPr="00441B57">
              <w:rPr>
                <w:rFonts w:asciiTheme="majorEastAsia" w:eastAsiaTheme="majorEastAsia" w:hAnsiTheme="majorEastAsia" w:hint="eastAsia"/>
                <w:sz w:val="18"/>
                <w:szCs w:val="18"/>
              </w:rPr>
              <w:t>評議員会への報告があったものとみなされた日</w:t>
            </w:r>
          </w:p>
          <w:p w14:paraId="4ABF100B" w14:textId="1ABD5511" w:rsidR="0087551A" w:rsidRPr="00441B57" w:rsidRDefault="00A6781B" w:rsidP="00A6781B">
            <w:pPr>
              <w:widowControl/>
              <w:spacing w:line="240" w:lineRule="exact"/>
              <w:ind w:firstLineChars="100" w:firstLine="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③</w:t>
            </w:r>
            <w:r w:rsidR="00C74F22" w:rsidRPr="00441B57">
              <w:rPr>
                <w:rFonts w:asciiTheme="majorEastAsia" w:eastAsiaTheme="majorEastAsia" w:hAnsiTheme="majorEastAsia" w:hint="eastAsia"/>
                <w:sz w:val="18"/>
                <w:szCs w:val="18"/>
              </w:rPr>
              <w:t xml:space="preserve">　</w:t>
            </w:r>
            <w:r w:rsidR="00EA5E84" w:rsidRPr="00441B57">
              <w:rPr>
                <w:rFonts w:asciiTheme="majorEastAsia" w:eastAsiaTheme="majorEastAsia" w:hAnsiTheme="majorEastAsia" w:hint="eastAsia"/>
                <w:sz w:val="18"/>
                <w:szCs w:val="18"/>
              </w:rPr>
              <w:t>議事録の作成に係る職務を行った者の氏名</w:t>
            </w:r>
          </w:p>
          <w:p w14:paraId="38168B89" w14:textId="5FEA5165" w:rsidR="00434BE8" w:rsidRPr="00441B57" w:rsidRDefault="00EA5E84" w:rsidP="003C2625">
            <w:pPr>
              <w:widowControl/>
              <w:spacing w:line="240" w:lineRule="exact"/>
              <w:ind w:leftChars="100" w:left="240" w:firstLineChars="100" w:firstLine="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なお、この場合は、全評議員の同意の意思表示の書面等を事務所に備え置く必要はないこ</w:t>
            </w:r>
            <w:r w:rsidRPr="00441B57">
              <w:rPr>
                <w:rFonts w:asciiTheme="majorEastAsia" w:eastAsiaTheme="majorEastAsia" w:hAnsiTheme="majorEastAsia" w:cs="ＭＳゴシック" w:hint="eastAsia"/>
                <w:kern w:val="0"/>
                <w:sz w:val="18"/>
                <w:szCs w:val="18"/>
              </w:rPr>
              <w:t>と</w:t>
            </w:r>
            <w:r w:rsidRPr="00441B57">
              <w:rPr>
                <w:rFonts w:asciiTheme="majorEastAsia" w:eastAsiaTheme="majorEastAsia" w:hAnsiTheme="majorEastAsia" w:hint="eastAsia"/>
                <w:sz w:val="18"/>
                <w:szCs w:val="18"/>
              </w:rPr>
              <w:t>。</w:t>
            </w:r>
          </w:p>
        </w:tc>
        <w:tc>
          <w:tcPr>
            <w:tcW w:w="1414" w:type="dxa"/>
            <w:tcBorders>
              <w:top w:val="nil"/>
              <w:bottom w:val="dotted" w:sz="4" w:space="0" w:color="auto"/>
            </w:tcBorders>
          </w:tcPr>
          <w:p w14:paraId="2CF92E77" w14:textId="77777777" w:rsidR="00EA5E84" w:rsidRPr="00441B57" w:rsidRDefault="00EA5E84" w:rsidP="001276FC">
            <w:pPr>
              <w:spacing w:line="200" w:lineRule="exact"/>
              <w:ind w:leftChars="-50" w:left="20" w:hangingChars="100" w:hanging="140"/>
              <w:rPr>
                <w:rFonts w:asciiTheme="majorEastAsia" w:eastAsiaTheme="majorEastAsia" w:hAnsiTheme="majorEastAsia"/>
                <w:bCs/>
                <w:sz w:val="14"/>
                <w:szCs w:val="14"/>
              </w:rPr>
            </w:pPr>
          </w:p>
          <w:p w14:paraId="14A6A35F" w14:textId="77777777" w:rsidR="00434BE8" w:rsidRPr="00441B57" w:rsidRDefault="00434BE8" w:rsidP="001276FC">
            <w:pPr>
              <w:spacing w:line="200" w:lineRule="exact"/>
              <w:ind w:leftChars="-50" w:left="20" w:hangingChars="100" w:hanging="140"/>
              <w:rPr>
                <w:rFonts w:asciiTheme="majorEastAsia" w:eastAsiaTheme="majorEastAsia" w:hAnsiTheme="majorEastAsia"/>
                <w:bCs/>
                <w:sz w:val="14"/>
                <w:szCs w:val="14"/>
              </w:rPr>
            </w:pPr>
          </w:p>
          <w:p w14:paraId="658EF82D" w14:textId="77777777" w:rsidR="00434BE8" w:rsidRPr="00441B57" w:rsidRDefault="00434BE8" w:rsidP="001276FC">
            <w:pPr>
              <w:spacing w:line="200" w:lineRule="exact"/>
              <w:ind w:leftChars="-50" w:left="20" w:hangingChars="100" w:hanging="140"/>
              <w:rPr>
                <w:rFonts w:asciiTheme="majorEastAsia" w:eastAsiaTheme="majorEastAsia" w:hAnsiTheme="majorEastAsia"/>
                <w:bCs/>
                <w:sz w:val="14"/>
                <w:szCs w:val="14"/>
              </w:rPr>
            </w:pPr>
          </w:p>
          <w:p w14:paraId="62650325" w14:textId="77777777" w:rsidR="00434BE8" w:rsidRPr="00441B57" w:rsidRDefault="00434BE8" w:rsidP="001276FC">
            <w:pPr>
              <w:spacing w:line="200" w:lineRule="exact"/>
              <w:ind w:leftChars="-50" w:left="20" w:hangingChars="100" w:hanging="140"/>
              <w:rPr>
                <w:rFonts w:asciiTheme="majorEastAsia" w:eastAsiaTheme="majorEastAsia" w:hAnsiTheme="majorEastAsia"/>
                <w:bCs/>
                <w:sz w:val="14"/>
                <w:szCs w:val="14"/>
              </w:rPr>
            </w:pPr>
          </w:p>
          <w:p w14:paraId="36FE6BF0" w14:textId="77777777" w:rsidR="00434BE8" w:rsidRPr="00441B57" w:rsidRDefault="00434BE8" w:rsidP="001276FC">
            <w:pPr>
              <w:spacing w:line="200" w:lineRule="exact"/>
              <w:ind w:leftChars="-50" w:left="20" w:hangingChars="100" w:hanging="140"/>
              <w:rPr>
                <w:rFonts w:asciiTheme="majorEastAsia" w:eastAsiaTheme="majorEastAsia" w:hAnsiTheme="majorEastAsia"/>
                <w:bCs/>
                <w:sz w:val="14"/>
                <w:szCs w:val="14"/>
              </w:rPr>
            </w:pPr>
          </w:p>
          <w:p w14:paraId="53F3D717" w14:textId="68310921" w:rsidR="00434BE8" w:rsidRPr="00441B57" w:rsidRDefault="00434BE8" w:rsidP="001276FC">
            <w:pPr>
              <w:spacing w:line="200" w:lineRule="exact"/>
              <w:ind w:leftChars="-50" w:left="20" w:hangingChars="100" w:hanging="140"/>
              <w:rPr>
                <w:rFonts w:asciiTheme="majorEastAsia" w:eastAsiaTheme="majorEastAsia" w:hAnsiTheme="majorEastAsia"/>
                <w:bCs/>
                <w:sz w:val="14"/>
                <w:szCs w:val="14"/>
              </w:rPr>
            </w:pPr>
          </w:p>
        </w:tc>
      </w:tr>
      <w:tr w:rsidR="00441B57" w:rsidRPr="00441B57" w14:paraId="54010C18" w14:textId="77777777" w:rsidTr="00457E62">
        <w:trPr>
          <w:trHeight w:val="287"/>
        </w:trPr>
        <w:tc>
          <w:tcPr>
            <w:tcW w:w="3109" w:type="dxa"/>
            <w:gridSpan w:val="2"/>
            <w:tcBorders>
              <w:top w:val="dotted" w:sz="4" w:space="0" w:color="auto"/>
              <w:bottom w:val="dotted" w:sz="4" w:space="0" w:color="auto"/>
            </w:tcBorders>
          </w:tcPr>
          <w:p w14:paraId="3BB0DE7F" w14:textId="050F653D" w:rsidR="00DB0B61" w:rsidRPr="00441B57" w:rsidRDefault="00DB0B61" w:rsidP="00130E97">
            <w:pPr>
              <w:spacing w:line="240" w:lineRule="exact"/>
              <w:ind w:firstLineChars="100" w:firstLine="180"/>
              <w:jc w:val="left"/>
              <w:rPr>
                <w:rFonts w:asciiTheme="majorEastAsia" w:eastAsiaTheme="majorEastAsia" w:hAnsiTheme="majorEastAsia"/>
                <w:bCs/>
                <w:sz w:val="16"/>
                <w:szCs w:val="20"/>
              </w:rPr>
            </w:pPr>
            <w:r w:rsidRPr="00441B57">
              <w:rPr>
                <w:rFonts w:asciiTheme="majorEastAsia" w:eastAsiaTheme="majorEastAsia" w:hAnsiTheme="majorEastAsia" w:hint="eastAsia"/>
                <w:bCs/>
                <w:sz w:val="18"/>
                <w:szCs w:val="20"/>
              </w:rPr>
              <w:t>④　決算手続</w:t>
            </w:r>
          </w:p>
        </w:tc>
        <w:tc>
          <w:tcPr>
            <w:tcW w:w="5514" w:type="dxa"/>
            <w:tcBorders>
              <w:top w:val="dotted" w:sz="4" w:space="0" w:color="auto"/>
              <w:bottom w:val="dotted" w:sz="4" w:space="0" w:color="auto"/>
            </w:tcBorders>
          </w:tcPr>
          <w:p w14:paraId="0B547BB1" w14:textId="77777777" w:rsidR="00DB0B61" w:rsidRPr="00441B57" w:rsidRDefault="00DB0B61" w:rsidP="003A64CC">
            <w:pPr>
              <w:spacing w:line="240" w:lineRule="exact"/>
              <w:ind w:leftChars="100" w:left="240" w:firstLineChars="100" w:firstLine="180"/>
              <w:rPr>
                <w:rFonts w:asciiTheme="majorEastAsia" w:eastAsiaTheme="majorEastAsia" w:hAnsiTheme="majorEastAsia"/>
                <w:sz w:val="18"/>
                <w:szCs w:val="18"/>
              </w:rPr>
            </w:pPr>
          </w:p>
        </w:tc>
        <w:tc>
          <w:tcPr>
            <w:tcW w:w="1414" w:type="dxa"/>
            <w:tcBorders>
              <w:top w:val="dotted" w:sz="4" w:space="0" w:color="auto"/>
              <w:bottom w:val="dotted" w:sz="4" w:space="0" w:color="auto"/>
            </w:tcBorders>
          </w:tcPr>
          <w:p w14:paraId="4319E8B4" w14:textId="77777777" w:rsidR="00DB0B61" w:rsidRPr="00441B57" w:rsidRDefault="00DB0B61" w:rsidP="001276FC">
            <w:pPr>
              <w:spacing w:line="200" w:lineRule="exact"/>
              <w:ind w:leftChars="-50" w:left="20" w:hangingChars="100" w:hanging="140"/>
              <w:rPr>
                <w:rFonts w:asciiTheme="majorEastAsia" w:eastAsiaTheme="majorEastAsia" w:hAnsiTheme="majorEastAsia"/>
                <w:bCs/>
                <w:sz w:val="14"/>
                <w:szCs w:val="14"/>
              </w:rPr>
            </w:pPr>
          </w:p>
        </w:tc>
      </w:tr>
      <w:tr w:rsidR="00441B57" w:rsidRPr="00441B57" w14:paraId="456342B4" w14:textId="77777777" w:rsidTr="00457E62">
        <w:trPr>
          <w:trHeight w:val="185"/>
        </w:trPr>
        <w:tc>
          <w:tcPr>
            <w:tcW w:w="1843" w:type="dxa"/>
            <w:tcBorders>
              <w:top w:val="dotted" w:sz="4" w:space="0" w:color="auto"/>
            </w:tcBorders>
            <w:shd w:val="clear" w:color="auto" w:fill="auto"/>
          </w:tcPr>
          <w:p w14:paraId="2E0AC7A8" w14:textId="77777777" w:rsidR="004E286F" w:rsidRPr="00441B57" w:rsidRDefault="004E286F" w:rsidP="004E286F">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bCs/>
                <w:sz w:val="18"/>
                <w:szCs w:val="20"/>
              </w:rPr>
              <w:t xml:space="preserve">　ア　</w:t>
            </w:r>
            <w:r w:rsidRPr="00441B57">
              <w:rPr>
                <w:rFonts w:asciiTheme="majorEastAsia" w:eastAsiaTheme="majorEastAsia" w:hAnsiTheme="majorEastAsia" w:hint="eastAsia"/>
                <w:bCs/>
                <w:sz w:val="18"/>
                <w:szCs w:val="20"/>
              </w:rPr>
              <w:t>計算関係書類等について、監事の監査を受けているか</w:t>
            </w:r>
          </w:p>
          <w:p w14:paraId="6E9A3625" w14:textId="77777777" w:rsidR="004E286F" w:rsidRPr="00441B57" w:rsidRDefault="004E286F" w:rsidP="004E286F">
            <w:pPr>
              <w:widowControl/>
              <w:spacing w:line="240" w:lineRule="exact"/>
              <w:ind w:left="360" w:hangingChars="200" w:hanging="360"/>
              <w:rPr>
                <w:rFonts w:asciiTheme="majorEastAsia" w:eastAsiaTheme="majorEastAsia" w:hAnsiTheme="majorEastAsia"/>
                <w:bCs/>
                <w:sz w:val="18"/>
                <w:szCs w:val="20"/>
              </w:rPr>
            </w:pPr>
          </w:p>
          <w:p w14:paraId="7D35381C" w14:textId="77777777" w:rsidR="004E286F" w:rsidRPr="00441B57" w:rsidRDefault="004E286F" w:rsidP="004E286F">
            <w:pPr>
              <w:spacing w:line="240" w:lineRule="exact"/>
              <w:ind w:left="360" w:hangingChars="200" w:hanging="360"/>
              <w:rPr>
                <w:rFonts w:asciiTheme="majorEastAsia" w:eastAsiaTheme="majorEastAsia" w:hAnsiTheme="majorEastAsia"/>
                <w:bCs/>
                <w:sz w:val="18"/>
                <w:szCs w:val="20"/>
              </w:rPr>
            </w:pPr>
          </w:p>
        </w:tc>
        <w:tc>
          <w:tcPr>
            <w:tcW w:w="1266" w:type="dxa"/>
            <w:tcBorders>
              <w:top w:val="dotted" w:sz="4" w:space="0" w:color="auto"/>
            </w:tcBorders>
            <w:shd w:val="clear" w:color="auto" w:fill="auto"/>
          </w:tcPr>
          <w:p w14:paraId="2D1C1989" w14:textId="77777777" w:rsidR="004E286F" w:rsidRPr="00441B57" w:rsidRDefault="004E286F" w:rsidP="004E286F">
            <w:pPr>
              <w:spacing w:line="240" w:lineRule="exact"/>
              <w:jc w:val="center"/>
              <w:rPr>
                <w:rFonts w:asciiTheme="majorEastAsia" w:eastAsiaTheme="majorEastAsia" w:hAnsiTheme="majorEastAsia"/>
                <w:bCs/>
                <w:sz w:val="16"/>
                <w:szCs w:val="16"/>
              </w:rPr>
            </w:pPr>
            <w:r w:rsidRPr="00441B57">
              <w:rPr>
                <w:rFonts w:asciiTheme="majorEastAsia" w:eastAsiaTheme="majorEastAsia" w:hAnsiTheme="majorEastAsia"/>
                <w:bCs/>
                <w:sz w:val="16"/>
                <w:szCs w:val="16"/>
              </w:rPr>
              <w:t>いる　いない</w:t>
            </w:r>
          </w:p>
          <w:p w14:paraId="2A0C6C6C" w14:textId="77777777" w:rsidR="004E286F" w:rsidRPr="00441B57" w:rsidRDefault="004E286F" w:rsidP="004E286F">
            <w:pPr>
              <w:spacing w:line="240" w:lineRule="exact"/>
              <w:jc w:val="center"/>
              <w:rPr>
                <w:rFonts w:asciiTheme="majorEastAsia" w:eastAsiaTheme="majorEastAsia" w:hAnsiTheme="majorEastAsia"/>
                <w:bCs/>
                <w:sz w:val="16"/>
                <w:szCs w:val="16"/>
              </w:rPr>
            </w:pPr>
          </w:p>
          <w:p w14:paraId="7DB6844D" w14:textId="77777777" w:rsidR="004E286F" w:rsidRPr="00441B57" w:rsidRDefault="004E286F" w:rsidP="004E286F">
            <w:pPr>
              <w:spacing w:line="240" w:lineRule="exact"/>
              <w:jc w:val="center"/>
              <w:rPr>
                <w:rFonts w:asciiTheme="majorEastAsia" w:eastAsiaTheme="majorEastAsia" w:hAnsiTheme="majorEastAsia"/>
                <w:bCs/>
                <w:sz w:val="16"/>
                <w:szCs w:val="20"/>
              </w:rPr>
            </w:pPr>
          </w:p>
        </w:tc>
        <w:tc>
          <w:tcPr>
            <w:tcW w:w="5514" w:type="dxa"/>
            <w:tcBorders>
              <w:top w:val="dotted" w:sz="4" w:space="0" w:color="auto"/>
            </w:tcBorders>
            <w:shd w:val="clear" w:color="auto" w:fill="auto"/>
          </w:tcPr>
          <w:p w14:paraId="39A821EF" w14:textId="77777777" w:rsidR="004E286F" w:rsidRPr="00441B57" w:rsidRDefault="004E286F" w:rsidP="004E286F">
            <w:pPr>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○決算に際しては、毎会計年度終了後３か月以内に、計算関係書類（計算書類及びその附属明細書）及び財産目録（以下「計算関係書類等」という。）を作成し、所轄庁に提出しなければならない。</w:t>
            </w:r>
          </w:p>
          <w:p w14:paraId="022A983B" w14:textId="77777777" w:rsidR="004E286F" w:rsidRPr="00441B57" w:rsidRDefault="004E286F" w:rsidP="004E286F">
            <w:pPr>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計算関係書類等を所轄庁に提出するにあたっては、理事会の承認を受け、このうち計算書類及び財産目録については定時評議員会の承認を受けたものでなければならない。ただし、会計監査人設置法人においては、一定の要件（注１）を満たす場合には、計算書類及び財産目録については定時評議員会においてその内容を報告することで足りる。</w:t>
            </w:r>
          </w:p>
          <w:p w14:paraId="371ED112" w14:textId="77777777" w:rsidR="004E286F" w:rsidRPr="00441B57" w:rsidRDefault="004E286F" w:rsidP="004E286F">
            <w:pPr>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xml:space="preserve">　（注１）会計監査人設置法人が、次の①から③の全ての要件を満たす場合には、計算書類又は財産目録について、評議員会の承認を要さず、報告で足りることとなる。</w:t>
            </w:r>
          </w:p>
          <w:p w14:paraId="34477DE1" w14:textId="77777777" w:rsidR="004E286F" w:rsidRPr="00441B57" w:rsidRDefault="004E286F" w:rsidP="004E286F">
            <w:pPr>
              <w:spacing w:line="240" w:lineRule="exact"/>
              <w:ind w:leftChars="125" w:left="4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①　計算書類又は財産目録についての会計監査報告に無限定適正意見が付されていること</w:t>
            </w:r>
          </w:p>
          <w:p w14:paraId="35B4DF28" w14:textId="77777777" w:rsidR="004E286F" w:rsidRPr="00441B57" w:rsidRDefault="004E286F" w:rsidP="004E286F">
            <w:pPr>
              <w:spacing w:line="240" w:lineRule="exact"/>
              <w:ind w:leftChars="125" w:left="4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②　会計監査報告に関する監事の監査報告に、会計監査人の監査の方法又は結果を相当でないと認める意見がないこと</w:t>
            </w:r>
          </w:p>
          <w:p w14:paraId="76E1C0C5" w14:textId="77777777" w:rsidR="004E286F" w:rsidRPr="00441B57" w:rsidRDefault="004E286F" w:rsidP="004E286F">
            <w:pPr>
              <w:spacing w:line="240" w:lineRule="exact"/>
              <w:ind w:leftChars="125" w:left="4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lastRenderedPageBreak/>
              <w:t>③　計算書類又は財産目録について、特定監事が期限までに監査報告の内容を通知しなかったことにより、監事の監査を受けたものとみなされたものでないこと</w:t>
            </w:r>
          </w:p>
          <w:p w14:paraId="5DFE812C" w14:textId="5787F51F" w:rsidR="004E286F" w:rsidRPr="00441B57" w:rsidRDefault="004E286F" w:rsidP="00437517">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21"/>
              </w:rPr>
              <w:t>○計算関係書類等について理事会の承認を受けるにあたっては、監事の監査を受けなければならない。</w:t>
            </w:r>
          </w:p>
        </w:tc>
        <w:tc>
          <w:tcPr>
            <w:tcW w:w="1414" w:type="dxa"/>
            <w:tcBorders>
              <w:top w:val="dotted" w:sz="4" w:space="0" w:color="auto"/>
            </w:tcBorders>
            <w:shd w:val="clear" w:color="auto" w:fill="auto"/>
          </w:tcPr>
          <w:p w14:paraId="4C756458" w14:textId="77777777" w:rsidR="004E286F" w:rsidRPr="00441B57" w:rsidRDefault="004E286F" w:rsidP="004E286F">
            <w:pPr>
              <w:spacing w:line="200" w:lineRule="exact"/>
              <w:ind w:leftChars="-50" w:left="40" w:hangingChars="100" w:hanging="160"/>
              <w:rPr>
                <w:rFonts w:asciiTheme="majorEastAsia" w:eastAsiaTheme="majorEastAsia" w:hAnsiTheme="majorEastAsia"/>
                <w:kern w:val="0"/>
                <w:sz w:val="16"/>
                <w:szCs w:val="16"/>
              </w:rPr>
            </w:pPr>
            <w:r w:rsidRPr="00441B57">
              <w:rPr>
                <w:rFonts w:asciiTheme="majorEastAsia" w:eastAsiaTheme="majorEastAsia" w:hAnsiTheme="majorEastAsia" w:hint="eastAsia"/>
                <w:bCs/>
                <w:sz w:val="16"/>
                <w:szCs w:val="16"/>
              </w:rPr>
              <w:lastRenderedPageBreak/>
              <w:t>・</w:t>
            </w:r>
            <w:r w:rsidRPr="00441B57">
              <w:rPr>
                <w:rFonts w:asciiTheme="majorEastAsia" w:eastAsiaTheme="majorEastAsia" w:hAnsiTheme="majorEastAsia" w:hint="eastAsia"/>
                <w:kern w:val="0"/>
                <w:sz w:val="16"/>
                <w:szCs w:val="16"/>
              </w:rPr>
              <w:t>定款</w:t>
            </w:r>
          </w:p>
          <w:p w14:paraId="4E976227" w14:textId="77777777" w:rsidR="004E286F" w:rsidRPr="00441B57" w:rsidRDefault="004E286F" w:rsidP="004E286F">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・経理規程</w:t>
            </w:r>
          </w:p>
          <w:p w14:paraId="209D585F" w14:textId="77777777" w:rsidR="004E286F" w:rsidRPr="00441B57" w:rsidRDefault="004E286F" w:rsidP="004E286F">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・監事による監査報告</w:t>
            </w:r>
          </w:p>
          <w:p w14:paraId="4F54050F" w14:textId="77777777" w:rsidR="004E286F" w:rsidRPr="00441B57" w:rsidRDefault="004E286F" w:rsidP="004E286F">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【法第</w:t>
            </w:r>
            <w:r w:rsidRPr="00441B57">
              <w:rPr>
                <w:rFonts w:asciiTheme="majorEastAsia" w:eastAsiaTheme="majorEastAsia" w:hAnsiTheme="majorEastAsia"/>
                <w:bCs/>
                <w:sz w:val="14"/>
                <w:szCs w:val="16"/>
              </w:rPr>
              <w:t>59条】</w:t>
            </w:r>
          </w:p>
          <w:p w14:paraId="6552F467" w14:textId="77777777" w:rsidR="004E286F" w:rsidRPr="00441B57" w:rsidRDefault="004E286F" w:rsidP="004E286F">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【法第</w:t>
            </w:r>
            <w:r w:rsidRPr="00441B57">
              <w:rPr>
                <w:rFonts w:asciiTheme="majorEastAsia" w:eastAsiaTheme="majorEastAsia" w:hAnsiTheme="majorEastAsia"/>
                <w:bCs/>
                <w:sz w:val="14"/>
                <w:szCs w:val="16"/>
              </w:rPr>
              <w:t>45条の28】</w:t>
            </w:r>
          </w:p>
          <w:p w14:paraId="3A76F919" w14:textId="77777777" w:rsidR="004E286F" w:rsidRPr="00441B57" w:rsidRDefault="004E286F" w:rsidP="004E286F">
            <w:pPr>
              <w:spacing w:line="200" w:lineRule="exact"/>
              <w:ind w:leftChars="-50" w:left="20" w:hangingChars="100" w:hanging="140"/>
              <w:rPr>
                <w:rFonts w:asciiTheme="majorEastAsia" w:eastAsiaTheme="majorEastAsia" w:hAnsiTheme="majorEastAsia"/>
                <w:bCs/>
                <w:sz w:val="14"/>
                <w:szCs w:val="16"/>
              </w:rPr>
            </w:pPr>
          </w:p>
          <w:p w14:paraId="013EFA38" w14:textId="77777777" w:rsidR="004E286F" w:rsidRPr="00441B57" w:rsidRDefault="004E286F" w:rsidP="004E286F">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【法第45条の30、規則第２条の40</w:t>
            </w:r>
            <w:r w:rsidRPr="00441B57">
              <w:rPr>
                <w:rFonts w:asciiTheme="majorEastAsia" w:eastAsiaTheme="majorEastAsia" w:hAnsiTheme="majorEastAsia"/>
                <w:bCs/>
                <w:sz w:val="14"/>
                <w:szCs w:val="16"/>
              </w:rPr>
              <w:t>】</w:t>
            </w:r>
          </w:p>
          <w:p w14:paraId="6811EA6B" w14:textId="77777777" w:rsidR="004E286F" w:rsidRPr="00441B57" w:rsidRDefault="004E286F" w:rsidP="004E286F">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【法第45条の31、規則第２条の40</w:t>
            </w:r>
            <w:r w:rsidRPr="00441B57">
              <w:rPr>
                <w:rFonts w:asciiTheme="majorEastAsia" w:eastAsiaTheme="majorEastAsia" w:hAnsiTheme="majorEastAsia"/>
                <w:bCs/>
                <w:sz w:val="14"/>
                <w:szCs w:val="16"/>
              </w:rPr>
              <w:t>】</w:t>
            </w:r>
          </w:p>
          <w:p w14:paraId="07AE50ED" w14:textId="125AEDEE" w:rsidR="004E286F" w:rsidRPr="00441B57" w:rsidRDefault="004E286F" w:rsidP="004E286F">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6"/>
              </w:rPr>
              <w:t>【規則第２条の39、第２条の40</w:t>
            </w:r>
            <w:r w:rsidRPr="00441B57">
              <w:rPr>
                <w:rFonts w:asciiTheme="majorEastAsia" w:eastAsiaTheme="majorEastAsia" w:hAnsiTheme="majorEastAsia"/>
                <w:bCs/>
                <w:sz w:val="14"/>
                <w:szCs w:val="16"/>
              </w:rPr>
              <w:t>】</w:t>
            </w:r>
          </w:p>
        </w:tc>
      </w:tr>
      <w:tr w:rsidR="00441B57" w:rsidRPr="00441B57" w14:paraId="4FDE88EF" w14:textId="77777777" w:rsidTr="00457E62">
        <w:trPr>
          <w:trHeight w:val="240"/>
        </w:trPr>
        <w:tc>
          <w:tcPr>
            <w:tcW w:w="1843" w:type="dxa"/>
            <w:tcBorders>
              <w:top w:val="dotted" w:sz="4" w:space="0" w:color="auto"/>
              <w:bottom w:val="dotted" w:sz="4" w:space="0" w:color="auto"/>
            </w:tcBorders>
            <w:shd w:val="clear" w:color="auto" w:fill="auto"/>
          </w:tcPr>
          <w:p w14:paraId="6C1E0F70" w14:textId="13A4C52C" w:rsidR="00ED6848" w:rsidRPr="00441B57" w:rsidRDefault="00ED6848" w:rsidP="00ED6848">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bCs/>
                <w:sz w:val="18"/>
                <w:szCs w:val="20"/>
              </w:rPr>
              <w:t xml:space="preserve">　</w:t>
            </w:r>
            <w:r w:rsidRPr="00441B57">
              <w:rPr>
                <w:rFonts w:asciiTheme="majorEastAsia" w:eastAsiaTheme="majorEastAsia" w:hAnsiTheme="majorEastAsia" w:hint="eastAsia"/>
                <w:bCs/>
                <w:sz w:val="18"/>
                <w:szCs w:val="20"/>
              </w:rPr>
              <w:t>イ</w:t>
            </w:r>
            <w:r w:rsidRPr="00441B57">
              <w:rPr>
                <w:rFonts w:asciiTheme="majorEastAsia" w:eastAsiaTheme="majorEastAsia" w:hAnsiTheme="majorEastAsia"/>
                <w:bCs/>
                <w:sz w:val="18"/>
                <w:szCs w:val="20"/>
              </w:rPr>
              <w:t xml:space="preserve">　</w:t>
            </w:r>
            <w:r w:rsidRPr="00441B57">
              <w:rPr>
                <w:rFonts w:asciiTheme="majorEastAsia" w:eastAsiaTheme="majorEastAsia" w:hAnsiTheme="majorEastAsia" w:hint="eastAsia"/>
                <w:bCs/>
                <w:sz w:val="18"/>
                <w:szCs w:val="20"/>
              </w:rPr>
              <w:t>会計監査人設置法人は、計算関係書類等について、会計監査人の監査を受けているか</w:t>
            </w:r>
          </w:p>
        </w:tc>
        <w:tc>
          <w:tcPr>
            <w:tcW w:w="1266" w:type="dxa"/>
            <w:tcBorders>
              <w:top w:val="dotted" w:sz="4" w:space="0" w:color="auto"/>
              <w:bottom w:val="dotted" w:sz="4" w:space="0" w:color="auto"/>
            </w:tcBorders>
            <w:shd w:val="clear" w:color="auto" w:fill="auto"/>
          </w:tcPr>
          <w:p w14:paraId="72D9D7D0" w14:textId="77777777" w:rsidR="00ED6848" w:rsidRPr="00441B57" w:rsidRDefault="00ED6848" w:rsidP="00ED6848">
            <w:pPr>
              <w:spacing w:line="240" w:lineRule="exact"/>
              <w:jc w:val="center"/>
              <w:rPr>
                <w:rFonts w:asciiTheme="majorEastAsia" w:eastAsiaTheme="majorEastAsia" w:hAnsiTheme="majorEastAsia"/>
                <w:bCs/>
                <w:sz w:val="16"/>
                <w:szCs w:val="16"/>
              </w:rPr>
            </w:pPr>
            <w:r w:rsidRPr="00441B57">
              <w:rPr>
                <w:rFonts w:asciiTheme="majorEastAsia" w:eastAsiaTheme="majorEastAsia" w:hAnsiTheme="majorEastAsia"/>
                <w:bCs/>
                <w:sz w:val="16"/>
                <w:szCs w:val="16"/>
              </w:rPr>
              <w:t>いる　いない</w:t>
            </w:r>
          </w:p>
          <w:p w14:paraId="2A393203" w14:textId="77777777" w:rsidR="00ED6848" w:rsidRPr="00441B57" w:rsidRDefault="00ED6848" w:rsidP="00ED6848">
            <w:pPr>
              <w:spacing w:line="240" w:lineRule="exact"/>
              <w:jc w:val="center"/>
              <w:rPr>
                <w:rFonts w:asciiTheme="majorEastAsia" w:eastAsiaTheme="majorEastAsia" w:hAnsiTheme="majorEastAsia"/>
                <w:bCs/>
                <w:sz w:val="16"/>
                <w:szCs w:val="16"/>
              </w:rPr>
            </w:pPr>
          </w:p>
          <w:p w14:paraId="58432389" w14:textId="6F4062D8" w:rsidR="00ED6848" w:rsidRPr="00441B57" w:rsidRDefault="00ED6848" w:rsidP="00ED6848">
            <w:pPr>
              <w:spacing w:line="240" w:lineRule="exact"/>
              <w:jc w:val="center"/>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非該当</w:t>
            </w:r>
          </w:p>
        </w:tc>
        <w:tc>
          <w:tcPr>
            <w:tcW w:w="5514" w:type="dxa"/>
            <w:tcBorders>
              <w:top w:val="dotted" w:sz="4" w:space="0" w:color="auto"/>
              <w:bottom w:val="dotted" w:sz="4" w:space="0" w:color="auto"/>
            </w:tcBorders>
            <w:shd w:val="clear" w:color="auto" w:fill="auto"/>
          </w:tcPr>
          <w:p w14:paraId="141CFCCC" w14:textId="77777777" w:rsidR="00ED6848" w:rsidRPr="00441B57" w:rsidRDefault="00ED6848" w:rsidP="00ED6848">
            <w:pPr>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○会計監査人設置法人の場合は、監事の監査に加え、計算関係書類等について会計監査人の監査を受けなければならない（注１）。</w:t>
            </w:r>
          </w:p>
          <w:p w14:paraId="22B735AF" w14:textId="3D273C55" w:rsidR="00ED6848" w:rsidRPr="00441B57" w:rsidRDefault="00ED6848" w:rsidP="002C41E1">
            <w:pPr>
              <w:spacing w:line="240" w:lineRule="exact"/>
              <w:ind w:firstLineChars="100" w:firstLine="180"/>
              <w:rPr>
                <w:rFonts w:asciiTheme="majorEastAsia" w:eastAsiaTheme="majorEastAsia" w:hAnsiTheme="majorEastAsia"/>
                <w:sz w:val="18"/>
                <w:szCs w:val="18"/>
              </w:rPr>
            </w:pPr>
            <w:r w:rsidRPr="00441B57">
              <w:rPr>
                <w:rFonts w:asciiTheme="majorEastAsia" w:eastAsiaTheme="majorEastAsia" w:hAnsiTheme="majorEastAsia" w:hint="eastAsia"/>
                <w:sz w:val="18"/>
                <w:szCs w:val="21"/>
              </w:rPr>
              <w:t>（注１）監事の監査及び会計監査人の監査については、Ⅰの５「監事」、７「会計監査人」を参照。</w:t>
            </w:r>
          </w:p>
        </w:tc>
        <w:tc>
          <w:tcPr>
            <w:tcW w:w="1414" w:type="dxa"/>
            <w:tcBorders>
              <w:top w:val="dotted" w:sz="4" w:space="0" w:color="auto"/>
              <w:bottom w:val="dotted" w:sz="4" w:space="0" w:color="auto"/>
            </w:tcBorders>
            <w:shd w:val="clear" w:color="auto" w:fill="auto"/>
          </w:tcPr>
          <w:p w14:paraId="19A547A7" w14:textId="77777777" w:rsidR="00ED6848" w:rsidRPr="00441B57" w:rsidRDefault="00ED6848" w:rsidP="00ED6848">
            <w:pPr>
              <w:spacing w:line="200" w:lineRule="exact"/>
              <w:ind w:leftChars="-50" w:left="40" w:hangingChars="100" w:hanging="160"/>
              <w:rPr>
                <w:rFonts w:asciiTheme="majorEastAsia" w:eastAsiaTheme="majorEastAsia" w:hAnsiTheme="majorEastAsia"/>
                <w:kern w:val="0"/>
                <w:sz w:val="16"/>
                <w:szCs w:val="16"/>
              </w:rPr>
            </w:pPr>
            <w:r w:rsidRPr="00441B57">
              <w:rPr>
                <w:rFonts w:asciiTheme="majorEastAsia" w:eastAsiaTheme="majorEastAsia" w:hAnsiTheme="majorEastAsia" w:hint="eastAsia"/>
                <w:bCs/>
                <w:sz w:val="16"/>
                <w:szCs w:val="16"/>
              </w:rPr>
              <w:t>・</w:t>
            </w:r>
            <w:r w:rsidRPr="00441B57">
              <w:rPr>
                <w:rFonts w:asciiTheme="majorEastAsia" w:eastAsiaTheme="majorEastAsia" w:hAnsiTheme="majorEastAsia" w:hint="eastAsia"/>
                <w:kern w:val="0"/>
                <w:sz w:val="16"/>
                <w:szCs w:val="16"/>
              </w:rPr>
              <w:t>定款</w:t>
            </w:r>
          </w:p>
          <w:p w14:paraId="74BA85E4" w14:textId="77777777" w:rsidR="00ED6848" w:rsidRPr="00441B57" w:rsidRDefault="00ED6848" w:rsidP="00ED6848">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・経理規程</w:t>
            </w:r>
          </w:p>
          <w:p w14:paraId="32AF6CD2" w14:textId="77777777" w:rsidR="00ED6848" w:rsidRPr="00441B57" w:rsidRDefault="00ED6848" w:rsidP="00ED6848">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・監事による監査報告</w:t>
            </w:r>
          </w:p>
          <w:p w14:paraId="0EEE8AD6" w14:textId="77777777" w:rsidR="00ED6848" w:rsidRPr="00441B57" w:rsidRDefault="00ED6848" w:rsidP="00ED6848">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・会計監査人による会計監査報告</w:t>
            </w:r>
          </w:p>
          <w:p w14:paraId="6993382A" w14:textId="7050DF59" w:rsidR="00ED6848" w:rsidRPr="00441B57" w:rsidRDefault="00ED6848" w:rsidP="00ED6848">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kern w:val="0"/>
                <w:sz w:val="14"/>
                <w:szCs w:val="14"/>
              </w:rPr>
              <w:t>【法第</w:t>
            </w:r>
            <w:r w:rsidRPr="00441B57">
              <w:rPr>
                <w:rFonts w:asciiTheme="majorEastAsia" w:eastAsiaTheme="majorEastAsia" w:hAnsiTheme="majorEastAsia"/>
                <w:kern w:val="0"/>
                <w:sz w:val="14"/>
                <w:szCs w:val="14"/>
              </w:rPr>
              <w:t>45条の19】</w:t>
            </w:r>
          </w:p>
        </w:tc>
      </w:tr>
      <w:tr w:rsidR="00441B57" w:rsidRPr="00441B57" w14:paraId="4FC368C4" w14:textId="77777777" w:rsidTr="00457E62">
        <w:trPr>
          <w:trHeight w:val="145"/>
        </w:trPr>
        <w:tc>
          <w:tcPr>
            <w:tcW w:w="1843" w:type="dxa"/>
            <w:tcBorders>
              <w:top w:val="dotted" w:sz="4" w:space="0" w:color="auto"/>
              <w:bottom w:val="dotted" w:sz="4" w:space="0" w:color="auto"/>
            </w:tcBorders>
            <w:shd w:val="clear" w:color="auto" w:fill="auto"/>
          </w:tcPr>
          <w:p w14:paraId="74779AC9" w14:textId="26B7EDE6" w:rsidR="00A54CE0" w:rsidRPr="00441B57" w:rsidRDefault="00A54CE0" w:rsidP="00051A26">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bCs/>
                <w:sz w:val="18"/>
                <w:szCs w:val="20"/>
              </w:rPr>
              <w:t xml:space="preserve">　</w:t>
            </w:r>
            <w:r w:rsidRPr="00441B57">
              <w:rPr>
                <w:rFonts w:asciiTheme="majorEastAsia" w:eastAsiaTheme="majorEastAsia" w:hAnsiTheme="majorEastAsia" w:hint="eastAsia"/>
                <w:bCs/>
                <w:sz w:val="18"/>
                <w:szCs w:val="20"/>
              </w:rPr>
              <w:t>ウ</w:t>
            </w:r>
            <w:r w:rsidRPr="00441B57">
              <w:rPr>
                <w:rFonts w:asciiTheme="majorEastAsia" w:eastAsiaTheme="majorEastAsia" w:hAnsiTheme="majorEastAsia"/>
                <w:bCs/>
                <w:sz w:val="18"/>
                <w:szCs w:val="20"/>
              </w:rPr>
              <w:t xml:space="preserve">　</w:t>
            </w:r>
            <w:r w:rsidRPr="00441B57">
              <w:rPr>
                <w:rFonts w:asciiTheme="majorEastAsia" w:eastAsiaTheme="majorEastAsia" w:hAnsiTheme="majorEastAsia" w:hint="eastAsia"/>
                <w:bCs/>
                <w:sz w:val="18"/>
                <w:szCs w:val="20"/>
              </w:rPr>
              <w:t>計算関係書類等は理事会の承認を受けているか</w:t>
            </w:r>
          </w:p>
        </w:tc>
        <w:tc>
          <w:tcPr>
            <w:tcW w:w="1266" w:type="dxa"/>
            <w:tcBorders>
              <w:top w:val="dotted" w:sz="4" w:space="0" w:color="auto"/>
              <w:bottom w:val="dotted" w:sz="4" w:space="0" w:color="auto"/>
            </w:tcBorders>
            <w:shd w:val="clear" w:color="auto" w:fill="auto"/>
          </w:tcPr>
          <w:p w14:paraId="2B7A0C48" w14:textId="08877C66" w:rsidR="00A54CE0" w:rsidRPr="00441B57" w:rsidRDefault="00A54CE0" w:rsidP="00A54CE0">
            <w:pPr>
              <w:spacing w:line="240" w:lineRule="exact"/>
              <w:jc w:val="center"/>
              <w:rPr>
                <w:rFonts w:asciiTheme="majorEastAsia" w:eastAsiaTheme="majorEastAsia" w:hAnsiTheme="majorEastAsia"/>
                <w:bCs/>
                <w:sz w:val="16"/>
                <w:szCs w:val="16"/>
              </w:rPr>
            </w:pPr>
            <w:r w:rsidRPr="00441B57">
              <w:rPr>
                <w:rFonts w:asciiTheme="majorEastAsia" w:eastAsiaTheme="majorEastAsia" w:hAnsiTheme="majorEastAsia"/>
                <w:bCs/>
                <w:sz w:val="16"/>
                <w:szCs w:val="16"/>
              </w:rPr>
              <w:t>いる　いない</w:t>
            </w:r>
          </w:p>
        </w:tc>
        <w:tc>
          <w:tcPr>
            <w:tcW w:w="5514" w:type="dxa"/>
            <w:tcBorders>
              <w:top w:val="dotted" w:sz="4" w:space="0" w:color="auto"/>
              <w:bottom w:val="dotted" w:sz="4" w:space="0" w:color="auto"/>
            </w:tcBorders>
            <w:shd w:val="clear" w:color="auto" w:fill="auto"/>
          </w:tcPr>
          <w:p w14:paraId="0435E8EC" w14:textId="04B43FAF" w:rsidR="00A54CE0" w:rsidRPr="00441B57" w:rsidRDefault="00A54CE0" w:rsidP="00F22ABE">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21"/>
              </w:rPr>
              <w:t>○計算関係書類等は、理事会の承認を受けた後、監査報告とともに定時評議員会の２週間前から事務所に備え置きしなければならないので、理事会の開催日にも気をつけること。</w:t>
            </w:r>
          </w:p>
        </w:tc>
        <w:tc>
          <w:tcPr>
            <w:tcW w:w="1414" w:type="dxa"/>
            <w:tcBorders>
              <w:top w:val="dotted" w:sz="4" w:space="0" w:color="auto"/>
              <w:bottom w:val="dotted" w:sz="4" w:space="0" w:color="auto"/>
            </w:tcBorders>
            <w:shd w:val="clear" w:color="auto" w:fill="auto"/>
          </w:tcPr>
          <w:p w14:paraId="59BF8E25" w14:textId="77777777" w:rsidR="00A54CE0" w:rsidRPr="00441B57" w:rsidRDefault="00A54CE0" w:rsidP="00A54CE0">
            <w:pPr>
              <w:spacing w:line="200" w:lineRule="exact"/>
              <w:ind w:leftChars="-50" w:left="40" w:hangingChars="100" w:hanging="160"/>
              <w:rPr>
                <w:rFonts w:asciiTheme="majorEastAsia" w:eastAsiaTheme="majorEastAsia" w:hAnsiTheme="majorEastAsia"/>
                <w:kern w:val="0"/>
                <w:sz w:val="16"/>
                <w:szCs w:val="16"/>
              </w:rPr>
            </w:pPr>
            <w:r w:rsidRPr="00441B57">
              <w:rPr>
                <w:rFonts w:asciiTheme="majorEastAsia" w:eastAsiaTheme="majorEastAsia" w:hAnsiTheme="majorEastAsia" w:hint="eastAsia"/>
                <w:bCs/>
                <w:sz w:val="16"/>
                <w:szCs w:val="16"/>
              </w:rPr>
              <w:t>・</w:t>
            </w:r>
            <w:r w:rsidRPr="00441B57">
              <w:rPr>
                <w:rFonts w:asciiTheme="majorEastAsia" w:eastAsiaTheme="majorEastAsia" w:hAnsiTheme="majorEastAsia" w:hint="eastAsia"/>
                <w:kern w:val="0"/>
                <w:sz w:val="16"/>
                <w:szCs w:val="16"/>
              </w:rPr>
              <w:t>定款</w:t>
            </w:r>
          </w:p>
          <w:p w14:paraId="24BD04B9" w14:textId="77777777" w:rsidR="00A54CE0" w:rsidRPr="00441B57" w:rsidRDefault="00A54CE0" w:rsidP="00A54CE0">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・経理規程</w:t>
            </w:r>
          </w:p>
          <w:p w14:paraId="23355325" w14:textId="026AFA8A" w:rsidR="00A54CE0" w:rsidRPr="00441B57" w:rsidRDefault="00A54CE0" w:rsidP="00A54CE0">
            <w:pPr>
              <w:spacing w:line="200" w:lineRule="exact"/>
              <w:ind w:leftChars="-50" w:left="40" w:hangingChars="100" w:hanging="160"/>
              <w:rPr>
                <w:rFonts w:asciiTheme="majorEastAsia" w:eastAsiaTheme="majorEastAsia" w:hAnsiTheme="majorEastAsia"/>
                <w:bCs/>
                <w:sz w:val="14"/>
                <w:szCs w:val="14"/>
              </w:rPr>
            </w:pPr>
            <w:r w:rsidRPr="00441B57">
              <w:rPr>
                <w:rFonts w:asciiTheme="majorEastAsia" w:eastAsiaTheme="majorEastAsia" w:hAnsiTheme="majorEastAsia" w:hint="eastAsia"/>
                <w:bCs/>
                <w:sz w:val="16"/>
                <w:szCs w:val="16"/>
              </w:rPr>
              <w:t>・理事会議事録</w:t>
            </w:r>
          </w:p>
        </w:tc>
      </w:tr>
      <w:tr w:rsidR="00441B57" w:rsidRPr="00441B57" w14:paraId="588668E8" w14:textId="77777777" w:rsidTr="00457E62">
        <w:trPr>
          <w:trHeight w:val="190"/>
        </w:trPr>
        <w:tc>
          <w:tcPr>
            <w:tcW w:w="1843" w:type="dxa"/>
            <w:tcBorders>
              <w:top w:val="dotted" w:sz="4" w:space="0" w:color="auto"/>
              <w:bottom w:val="dotted" w:sz="4" w:space="0" w:color="auto"/>
            </w:tcBorders>
            <w:shd w:val="clear" w:color="auto" w:fill="auto"/>
          </w:tcPr>
          <w:p w14:paraId="1C5A6E25" w14:textId="3BD1E3BE"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bCs/>
                <w:sz w:val="18"/>
                <w:szCs w:val="20"/>
              </w:rPr>
              <w:t xml:space="preserve">　</w:t>
            </w:r>
            <w:r w:rsidRPr="00441B57">
              <w:rPr>
                <w:rFonts w:asciiTheme="majorEastAsia" w:eastAsiaTheme="majorEastAsia" w:hAnsiTheme="majorEastAsia" w:hint="eastAsia"/>
                <w:bCs/>
                <w:sz w:val="18"/>
                <w:szCs w:val="20"/>
              </w:rPr>
              <w:t>エ</w:t>
            </w:r>
            <w:r w:rsidRPr="00441B57">
              <w:rPr>
                <w:rFonts w:asciiTheme="majorEastAsia" w:eastAsiaTheme="majorEastAsia" w:hAnsiTheme="majorEastAsia"/>
                <w:bCs/>
                <w:sz w:val="18"/>
                <w:szCs w:val="20"/>
              </w:rPr>
              <w:t xml:space="preserve">　</w:t>
            </w:r>
            <w:r w:rsidR="008556C8" w:rsidRPr="00441B57">
              <w:rPr>
                <w:rFonts w:asciiTheme="majorEastAsia" w:eastAsiaTheme="majorEastAsia" w:hAnsiTheme="majorEastAsia" w:hint="eastAsia"/>
                <w:bCs/>
                <w:sz w:val="18"/>
                <w:szCs w:val="20"/>
              </w:rPr>
              <w:t>会計監査人設置法人以外の法人は、</w:t>
            </w:r>
            <w:r w:rsidRPr="00441B57">
              <w:rPr>
                <w:rFonts w:asciiTheme="majorEastAsia" w:eastAsiaTheme="majorEastAsia" w:hAnsiTheme="majorEastAsia" w:hint="eastAsia"/>
                <w:bCs/>
                <w:sz w:val="18"/>
                <w:szCs w:val="20"/>
              </w:rPr>
              <w:t>計算書類及び財産目録について、定時評議員会の承認を受けているか</w:t>
            </w:r>
          </w:p>
        </w:tc>
        <w:tc>
          <w:tcPr>
            <w:tcW w:w="1266" w:type="dxa"/>
            <w:tcBorders>
              <w:top w:val="dotted" w:sz="4" w:space="0" w:color="auto"/>
              <w:bottom w:val="dotted" w:sz="4" w:space="0" w:color="auto"/>
            </w:tcBorders>
            <w:shd w:val="clear" w:color="auto" w:fill="auto"/>
          </w:tcPr>
          <w:p w14:paraId="2960A41A" w14:textId="77777777" w:rsidR="00051A26" w:rsidRPr="00441B57" w:rsidRDefault="00051A26" w:rsidP="00051A26">
            <w:pPr>
              <w:spacing w:line="240" w:lineRule="exact"/>
              <w:jc w:val="center"/>
              <w:rPr>
                <w:rFonts w:asciiTheme="majorEastAsia" w:eastAsiaTheme="majorEastAsia" w:hAnsiTheme="majorEastAsia"/>
                <w:bCs/>
                <w:sz w:val="16"/>
                <w:szCs w:val="16"/>
              </w:rPr>
            </w:pPr>
            <w:r w:rsidRPr="00441B57">
              <w:rPr>
                <w:rFonts w:asciiTheme="majorEastAsia" w:eastAsiaTheme="majorEastAsia" w:hAnsiTheme="majorEastAsia"/>
                <w:bCs/>
                <w:sz w:val="16"/>
                <w:szCs w:val="16"/>
              </w:rPr>
              <w:t>いる　いない</w:t>
            </w:r>
          </w:p>
          <w:p w14:paraId="7B8442F2" w14:textId="77777777" w:rsidR="00051A26" w:rsidRPr="00441B57" w:rsidRDefault="00051A26" w:rsidP="00051A26">
            <w:pPr>
              <w:spacing w:line="240" w:lineRule="exact"/>
              <w:jc w:val="center"/>
              <w:rPr>
                <w:rFonts w:asciiTheme="majorEastAsia" w:eastAsiaTheme="majorEastAsia" w:hAnsiTheme="majorEastAsia"/>
                <w:bCs/>
                <w:sz w:val="16"/>
                <w:szCs w:val="16"/>
              </w:rPr>
            </w:pPr>
          </w:p>
          <w:p w14:paraId="54403C99" w14:textId="1C094563" w:rsidR="00051A26" w:rsidRPr="00441B57" w:rsidRDefault="00051A26" w:rsidP="00051A26">
            <w:pPr>
              <w:spacing w:line="240" w:lineRule="exact"/>
              <w:jc w:val="center"/>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非該当</w:t>
            </w:r>
          </w:p>
        </w:tc>
        <w:tc>
          <w:tcPr>
            <w:tcW w:w="5514" w:type="dxa"/>
            <w:tcBorders>
              <w:top w:val="dotted" w:sz="4" w:space="0" w:color="auto"/>
              <w:bottom w:val="dotted" w:sz="4" w:space="0" w:color="auto"/>
            </w:tcBorders>
            <w:shd w:val="clear" w:color="auto" w:fill="auto"/>
          </w:tcPr>
          <w:p w14:paraId="3F618FCA" w14:textId="2BC8FFA8" w:rsidR="00051A26" w:rsidRPr="00441B57" w:rsidRDefault="00051A26" w:rsidP="00CF372A">
            <w:pPr>
              <w:spacing w:line="240" w:lineRule="exact"/>
              <w:rPr>
                <w:rFonts w:asciiTheme="majorEastAsia" w:eastAsiaTheme="majorEastAsia" w:hAnsiTheme="majorEastAsia"/>
                <w:sz w:val="18"/>
                <w:szCs w:val="18"/>
              </w:rPr>
            </w:pPr>
          </w:p>
        </w:tc>
        <w:tc>
          <w:tcPr>
            <w:tcW w:w="1414" w:type="dxa"/>
            <w:tcBorders>
              <w:top w:val="dotted" w:sz="4" w:space="0" w:color="auto"/>
              <w:bottom w:val="dotted" w:sz="4" w:space="0" w:color="auto"/>
            </w:tcBorders>
            <w:shd w:val="clear" w:color="auto" w:fill="auto"/>
          </w:tcPr>
          <w:p w14:paraId="630297D2"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6"/>
              </w:rPr>
            </w:pPr>
            <w:r w:rsidRPr="00441B57">
              <w:rPr>
                <w:rFonts w:asciiTheme="majorEastAsia" w:eastAsiaTheme="majorEastAsia" w:hAnsiTheme="majorEastAsia" w:hint="eastAsia"/>
                <w:bCs/>
                <w:sz w:val="16"/>
                <w:szCs w:val="16"/>
              </w:rPr>
              <w:t>・</w:t>
            </w:r>
            <w:r w:rsidRPr="00441B57">
              <w:rPr>
                <w:rFonts w:asciiTheme="majorEastAsia" w:eastAsiaTheme="majorEastAsia" w:hAnsiTheme="majorEastAsia" w:hint="eastAsia"/>
                <w:kern w:val="0"/>
                <w:sz w:val="16"/>
                <w:szCs w:val="16"/>
              </w:rPr>
              <w:t>定款</w:t>
            </w:r>
          </w:p>
          <w:p w14:paraId="758745DA"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・経理規程</w:t>
            </w:r>
          </w:p>
          <w:p w14:paraId="618FB1FB"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・評議員会議事録等</w:t>
            </w:r>
          </w:p>
          <w:p w14:paraId="60ABD8B3" w14:textId="77777777" w:rsidR="00051A26" w:rsidRPr="00441B57" w:rsidRDefault="00051A26" w:rsidP="00051A26">
            <w:pPr>
              <w:spacing w:line="200" w:lineRule="exact"/>
              <w:ind w:leftChars="-50" w:left="20" w:hangingChars="100" w:hanging="140"/>
              <w:rPr>
                <w:rFonts w:asciiTheme="majorEastAsia" w:eastAsiaTheme="majorEastAsia" w:hAnsiTheme="majorEastAsia"/>
                <w:kern w:val="0"/>
                <w:sz w:val="14"/>
                <w:szCs w:val="14"/>
              </w:rPr>
            </w:pPr>
            <w:r w:rsidRPr="00441B57">
              <w:rPr>
                <w:rFonts w:asciiTheme="majorEastAsia" w:eastAsiaTheme="majorEastAsia" w:hAnsiTheme="majorEastAsia" w:hint="eastAsia"/>
                <w:kern w:val="0"/>
                <w:sz w:val="14"/>
                <w:szCs w:val="14"/>
              </w:rPr>
              <w:t>【法第</w:t>
            </w:r>
            <w:r w:rsidRPr="00441B57">
              <w:rPr>
                <w:rFonts w:asciiTheme="majorEastAsia" w:eastAsiaTheme="majorEastAsia" w:hAnsiTheme="majorEastAsia"/>
                <w:kern w:val="0"/>
                <w:sz w:val="14"/>
                <w:szCs w:val="14"/>
              </w:rPr>
              <w:t>45条の30】</w:t>
            </w:r>
          </w:p>
          <w:p w14:paraId="1CD5FE38" w14:textId="3C84478F"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kern w:val="0"/>
                <w:sz w:val="14"/>
                <w:szCs w:val="14"/>
              </w:rPr>
              <w:t>【規則第</w:t>
            </w:r>
            <w:r w:rsidRPr="00441B57">
              <w:rPr>
                <w:rFonts w:asciiTheme="majorEastAsia" w:eastAsiaTheme="majorEastAsia" w:hAnsiTheme="majorEastAsia"/>
                <w:kern w:val="0"/>
                <w:sz w:val="14"/>
                <w:szCs w:val="14"/>
              </w:rPr>
              <w:t>2条の40】</w:t>
            </w:r>
          </w:p>
        </w:tc>
      </w:tr>
      <w:tr w:rsidR="00441B57" w:rsidRPr="00441B57" w14:paraId="481476D8" w14:textId="77777777" w:rsidTr="00457E62">
        <w:trPr>
          <w:trHeight w:val="2596"/>
        </w:trPr>
        <w:tc>
          <w:tcPr>
            <w:tcW w:w="1843" w:type="dxa"/>
            <w:tcBorders>
              <w:top w:val="dotted" w:sz="4" w:space="0" w:color="auto"/>
              <w:bottom w:val="single" w:sz="4" w:space="0" w:color="auto"/>
            </w:tcBorders>
            <w:shd w:val="clear" w:color="auto" w:fill="auto"/>
          </w:tcPr>
          <w:p w14:paraId="5FA0958C" w14:textId="52691EEE" w:rsidR="00051A26" w:rsidRPr="00441B57" w:rsidRDefault="00051A26" w:rsidP="00564487">
            <w:pPr>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bCs/>
                <w:sz w:val="18"/>
                <w:szCs w:val="20"/>
              </w:rPr>
              <w:t xml:space="preserve">　</w:t>
            </w:r>
            <w:r w:rsidRPr="00441B57">
              <w:rPr>
                <w:rFonts w:asciiTheme="majorEastAsia" w:eastAsiaTheme="majorEastAsia" w:hAnsiTheme="majorEastAsia" w:hint="eastAsia"/>
                <w:bCs/>
                <w:sz w:val="18"/>
                <w:szCs w:val="20"/>
              </w:rPr>
              <w:t>オ</w:t>
            </w:r>
            <w:r w:rsidRPr="00441B57">
              <w:rPr>
                <w:rFonts w:asciiTheme="majorEastAsia" w:eastAsiaTheme="majorEastAsia" w:hAnsiTheme="majorEastAsia"/>
                <w:bCs/>
                <w:sz w:val="18"/>
                <w:szCs w:val="20"/>
              </w:rPr>
              <w:t xml:space="preserve">　</w:t>
            </w:r>
            <w:r w:rsidRPr="00441B57">
              <w:rPr>
                <w:rFonts w:asciiTheme="majorEastAsia" w:eastAsiaTheme="majorEastAsia" w:hAnsiTheme="majorEastAsia" w:hint="eastAsia"/>
                <w:bCs/>
                <w:sz w:val="18"/>
                <w:szCs w:val="20"/>
              </w:rPr>
              <w:t>会計監査人設置法人</w:t>
            </w:r>
            <w:r w:rsidR="007279A8" w:rsidRPr="00441B57">
              <w:rPr>
                <w:rFonts w:asciiTheme="majorEastAsia" w:eastAsiaTheme="majorEastAsia" w:hAnsiTheme="majorEastAsia" w:hint="eastAsia"/>
                <w:bCs/>
                <w:sz w:val="18"/>
                <w:szCs w:val="20"/>
              </w:rPr>
              <w:t>で一定の要件を満たした法人</w:t>
            </w:r>
            <w:r w:rsidRPr="00441B57">
              <w:rPr>
                <w:rFonts w:asciiTheme="majorEastAsia" w:eastAsiaTheme="majorEastAsia" w:hAnsiTheme="majorEastAsia" w:hint="eastAsia"/>
                <w:bCs/>
                <w:sz w:val="18"/>
                <w:szCs w:val="20"/>
              </w:rPr>
              <w:t>は、計算書類及び財産目録を定時評議員会に報告しているか</w:t>
            </w:r>
          </w:p>
        </w:tc>
        <w:tc>
          <w:tcPr>
            <w:tcW w:w="1266" w:type="dxa"/>
            <w:tcBorders>
              <w:top w:val="dotted" w:sz="4" w:space="0" w:color="auto"/>
              <w:bottom w:val="single" w:sz="4" w:space="0" w:color="auto"/>
            </w:tcBorders>
            <w:shd w:val="clear" w:color="auto" w:fill="auto"/>
          </w:tcPr>
          <w:p w14:paraId="0FDF4036" w14:textId="77777777" w:rsidR="00051A26" w:rsidRPr="00441B57" w:rsidRDefault="00051A26" w:rsidP="00051A26">
            <w:pPr>
              <w:spacing w:line="240" w:lineRule="exact"/>
              <w:jc w:val="center"/>
              <w:rPr>
                <w:rFonts w:asciiTheme="majorEastAsia" w:eastAsiaTheme="majorEastAsia" w:hAnsiTheme="majorEastAsia"/>
                <w:bCs/>
                <w:sz w:val="16"/>
                <w:szCs w:val="16"/>
              </w:rPr>
            </w:pPr>
            <w:r w:rsidRPr="00441B57">
              <w:rPr>
                <w:rFonts w:asciiTheme="majorEastAsia" w:eastAsiaTheme="majorEastAsia" w:hAnsiTheme="majorEastAsia"/>
                <w:bCs/>
                <w:sz w:val="16"/>
                <w:szCs w:val="16"/>
              </w:rPr>
              <w:t>いる　いない</w:t>
            </w:r>
          </w:p>
          <w:p w14:paraId="02AF1F8D" w14:textId="77777777" w:rsidR="00051A26" w:rsidRPr="00441B57" w:rsidRDefault="00051A26" w:rsidP="00051A26">
            <w:pPr>
              <w:spacing w:line="240" w:lineRule="exact"/>
              <w:jc w:val="center"/>
              <w:rPr>
                <w:rFonts w:asciiTheme="majorEastAsia" w:eastAsiaTheme="majorEastAsia" w:hAnsiTheme="majorEastAsia"/>
                <w:bCs/>
                <w:sz w:val="16"/>
                <w:szCs w:val="16"/>
              </w:rPr>
            </w:pPr>
          </w:p>
          <w:p w14:paraId="2E9609EE" w14:textId="135A2616"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16"/>
              </w:rPr>
              <w:t>非該当</w:t>
            </w:r>
          </w:p>
        </w:tc>
        <w:tc>
          <w:tcPr>
            <w:tcW w:w="5514" w:type="dxa"/>
            <w:tcBorders>
              <w:top w:val="dotted" w:sz="4" w:space="0" w:color="auto"/>
              <w:bottom w:val="single" w:sz="4" w:space="0" w:color="auto"/>
            </w:tcBorders>
            <w:shd w:val="clear" w:color="auto" w:fill="auto"/>
          </w:tcPr>
          <w:p w14:paraId="0543A2AA" w14:textId="45D96FF1" w:rsidR="009D78F6" w:rsidRPr="00441B57" w:rsidRDefault="009D78F6" w:rsidP="009D78F6">
            <w:pPr>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○会計監査人設置法人においては、次の①から③の全ての要件を満たす場合には、計算書類及び財産目録については</w:t>
            </w:r>
            <w:r w:rsidR="00BE1E5A" w:rsidRPr="00441B57">
              <w:rPr>
                <w:rFonts w:asciiTheme="majorEastAsia" w:eastAsiaTheme="majorEastAsia" w:hAnsiTheme="majorEastAsia" w:hint="eastAsia"/>
                <w:sz w:val="18"/>
                <w:szCs w:val="21"/>
              </w:rPr>
              <w:t>（</w:t>
            </w:r>
            <w:r w:rsidRPr="00441B57">
              <w:rPr>
                <w:rFonts w:asciiTheme="majorEastAsia" w:eastAsiaTheme="majorEastAsia" w:hAnsiTheme="majorEastAsia" w:hint="eastAsia"/>
                <w:sz w:val="18"/>
                <w:szCs w:val="21"/>
              </w:rPr>
              <w:t>評議員会の承認を要さず</w:t>
            </w:r>
            <w:r w:rsidR="00BE1E5A" w:rsidRPr="00441B57">
              <w:rPr>
                <w:rFonts w:asciiTheme="majorEastAsia" w:eastAsiaTheme="majorEastAsia" w:hAnsiTheme="majorEastAsia" w:hint="eastAsia"/>
                <w:sz w:val="18"/>
                <w:szCs w:val="21"/>
              </w:rPr>
              <w:t>）</w:t>
            </w:r>
            <w:r w:rsidRPr="00441B57">
              <w:rPr>
                <w:rFonts w:asciiTheme="majorEastAsia" w:eastAsiaTheme="majorEastAsia" w:hAnsiTheme="majorEastAsia" w:hint="eastAsia"/>
                <w:sz w:val="18"/>
                <w:szCs w:val="21"/>
              </w:rPr>
              <w:t>定時評議員会においてその内容を報告することで足りる。</w:t>
            </w:r>
          </w:p>
          <w:p w14:paraId="0EC40A89" w14:textId="77777777" w:rsidR="009D78F6" w:rsidRPr="00441B57" w:rsidRDefault="009D78F6" w:rsidP="009D78F6">
            <w:pPr>
              <w:spacing w:line="240" w:lineRule="exact"/>
              <w:ind w:leftChars="125" w:left="4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①　計算書類又は財産目録についての会計監査報告に無限定適正意見が付されていること</w:t>
            </w:r>
          </w:p>
          <w:p w14:paraId="11D4D4C8" w14:textId="77777777" w:rsidR="009D78F6" w:rsidRPr="00441B57" w:rsidRDefault="009D78F6" w:rsidP="009D78F6">
            <w:pPr>
              <w:spacing w:line="240" w:lineRule="exact"/>
              <w:ind w:leftChars="125" w:left="4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②　会計監査報告に関する監事の監査報告に、会計監査人の監査の方法又は結果を相当でないと認める意見がないこと</w:t>
            </w:r>
          </w:p>
          <w:p w14:paraId="4D07C2C8" w14:textId="0412FFAD" w:rsidR="009D78F6" w:rsidRPr="00441B57" w:rsidRDefault="009D78F6" w:rsidP="009D78F6">
            <w:pPr>
              <w:spacing w:line="240" w:lineRule="exact"/>
              <w:ind w:leftChars="125" w:left="4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21"/>
              </w:rPr>
              <w:t>③　計算書類又は財産目録について、特定監事が期限までに監査報告の内容を通知しなかったことにより、監事の監査を受けたものとみなされたものでないこと</w:t>
            </w:r>
          </w:p>
        </w:tc>
        <w:tc>
          <w:tcPr>
            <w:tcW w:w="1414" w:type="dxa"/>
            <w:tcBorders>
              <w:top w:val="dotted" w:sz="4" w:space="0" w:color="auto"/>
              <w:bottom w:val="single" w:sz="4" w:space="0" w:color="auto"/>
            </w:tcBorders>
            <w:shd w:val="clear" w:color="auto" w:fill="auto"/>
          </w:tcPr>
          <w:p w14:paraId="6798ADA1"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6"/>
              </w:rPr>
            </w:pPr>
            <w:r w:rsidRPr="00441B57">
              <w:rPr>
                <w:rFonts w:asciiTheme="majorEastAsia" w:eastAsiaTheme="majorEastAsia" w:hAnsiTheme="majorEastAsia" w:hint="eastAsia"/>
                <w:bCs/>
                <w:sz w:val="16"/>
                <w:szCs w:val="16"/>
              </w:rPr>
              <w:t>・</w:t>
            </w:r>
            <w:r w:rsidRPr="00441B57">
              <w:rPr>
                <w:rFonts w:asciiTheme="majorEastAsia" w:eastAsiaTheme="majorEastAsia" w:hAnsiTheme="majorEastAsia" w:hint="eastAsia"/>
                <w:kern w:val="0"/>
                <w:sz w:val="16"/>
                <w:szCs w:val="16"/>
              </w:rPr>
              <w:t>定款</w:t>
            </w:r>
          </w:p>
          <w:p w14:paraId="6749F1F9"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・経理規程</w:t>
            </w:r>
          </w:p>
          <w:p w14:paraId="1AD4BA4C"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・評議員会議事録等</w:t>
            </w:r>
          </w:p>
          <w:p w14:paraId="6DFBAB1B"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4"/>
                <w:szCs w:val="14"/>
              </w:rPr>
            </w:pPr>
            <w:r w:rsidRPr="00441B57">
              <w:rPr>
                <w:rFonts w:asciiTheme="majorEastAsia" w:eastAsiaTheme="majorEastAsia" w:hAnsiTheme="majorEastAsia" w:hint="eastAsia"/>
                <w:kern w:val="0"/>
                <w:sz w:val="16"/>
                <w:szCs w:val="18"/>
              </w:rPr>
              <w:t>【</w:t>
            </w:r>
            <w:r w:rsidRPr="00441B57">
              <w:rPr>
                <w:rFonts w:asciiTheme="majorEastAsia" w:eastAsiaTheme="majorEastAsia" w:hAnsiTheme="majorEastAsia" w:hint="eastAsia"/>
                <w:kern w:val="0"/>
                <w:sz w:val="14"/>
                <w:szCs w:val="14"/>
              </w:rPr>
              <w:t>法第</w:t>
            </w:r>
            <w:r w:rsidRPr="00441B57">
              <w:rPr>
                <w:rFonts w:asciiTheme="majorEastAsia" w:eastAsiaTheme="majorEastAsia" w:hAnsiTheme="majorEastAsia"/>
                <w:kern w:val="0"/>
                <w:sz w:val="14"/>
                <w:szCs w:val="14"/>
              </w:rPr>
              <w:t>45条の31】</w:t>
            </w:r>
          </w:p>
          <w:p w14:paraId="6AE01F2C" w14:textId="77777777" w:rsidR="00051A26" w:rsidRPr="00441B57" w:rsidRDefault="00051A26" w:rsidP="00051A26">
            <w:pPr>
              <w:spacing w:line="200" w:lineRule="exact"/>
              <w:ind w:leftChars="-50" w:left="20" w:hangingChars="100" w:hanging="140"/>
              <w:rPr>
                <w:rFonts w:asciiTheme="majorEastAsia" w:eastAsiaTheme="majorEastAsia" w:hAnsiTheme="majorEastAsia"/>
                <w:kern w:val="0"/>
                <w:sz w:val="14"/>
                <w:szCs w:val="14"/>
              </w:rPr>
            </w:pPr>
            <w:r w:rsidRPr="00441B57">
              <w:rPr>
                <w:rFonts w:asciiTheme="majorEastAsia" w:eastAsiaTheme="majorEastAsia" w:hAnsiTheme="majorEastAsia" w:hint="eastAsia"/>
                <w:kern w:val="0"/>
                <w:sz w:val="14"/>
                <w:szCs w:val="14"/>
              </w:rPr>
              <w:t>【規則第</w:t>
            </w:r>
            <w:r w:rsidRPr="00441B57">
              <w:rPr>
                <w:rFonts w:asciiTheme="majorEastAsia" w:eastAsiaTheme="majorEastAsia" w:hAnsiTheme="majorEastAsia"/>
                <w:kern w:val="0"/>
                <w:sz w:val="14"/>
                <w:szCs w:val="14"/>
              </w:rPr>
              <w:t>2条の39】</w:t>
            </w:r>
          </w:p>
          <w:p w14:paraId="3318B845" w14:textId="77777777" w:rsidR="00051A26" w:rsidRPr="00441B57" w:rsidRDefault="00051A26" w:rsidP="00051A26">
            <w:pPr>
              <w:spacing w:line="200" w:lineRule="exact"/>
              <w:ind w:leftChars="-50" w:left="20" w:hangingChars="100" w:hanging="140"/>
              <w:rPr>
                <w:rFonts w:asciiTheme="majorEastAsia" w:eastAsiaTheme="majorEastAsia" w:hAnsiTheme="majorEastAsia"/>
                <w:kern w:val="0"/>
                <w:sz w:val="14"/>
                <w:szCs w:val="14"/>
              </w:rPr>
            </w:pPr>
            <w:r w:rsidRPr="00441B57">
              <w:rPr>
                <w:rFonts w:asciiTheme="majorEastAsia" w:eastAsiaTheme="majorEastAsia" w:hAnsiTheme="majorEastAsia" w:hint="eastAsia"/>
                <w:kern w:val="0"/>
                <w:sz w:val="14"/>
                <w:szCs w:val="14"/>
              </w:rPr>
              <w:t>【規則第</w:t>
            </w:r>
            <w:r w:rsidRPr="00441B57">
              <w:rPr>
                <w:rFonts w:asciiTheme="majorEastAsia" w:eastAsiaTheme="majorEastAsia" w:hAnsiTheme="majorEastAsia"/>
                <w:kern w:val="0"/>
                <w:sz w:val="14"/>
                <w:szCs w:val="14"/>
              </w:rPr>
              <w:t>2条の40】</w:t>
            </w:r>
          </w:p>
          <w:p w14:paraId="3DC84BE5"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p>
        </w:tc>
      </w:tr>
      <w:tr w:rsidR="00441B57" w:rsidRPr="00441B57" w14:paraId="0A624450" w14:textId="77777777" w:rsidTr="00457E62">
        <w:trPr>
          <w:trHeight w:val="340"/>
        </w:trPr>
        <w:tc>
          <w:tcPr>
            <w:tcW w:w="3109" w:type="dxa"/>
            <w:gridSpan w:val="2"/>
            <w:tcBorders>
              <w:top w:val="single" w:sz="4" w:space="0" w:color="auto"/>
              <w:bottom w:val="nil"/>
            </w:tcBorders>
            <w:vAlign w:val="center"/>
          </w:tcPr>
          <w:p w14:paraId="38988B3F" w14:textId="77777777" w:rsidR="00051A26" w:rsidRPr="00441B57" w:rsidRDefault="00051A26" w:rsidP="00051A26">
            <w:pPr>
              <w:spacing w:line="240" w:lineRule="exact"/>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４　理事</w:t>
            </w:r>
          </w:p>
        </w:tc>
        <w:tc>
          <w:tcPr>
            <w:tcW w:w="5514" w:type="dxa"/>
            <w:tcBorders>
              <w:top w:val="single" w:sz="4" w:space="0" w:color="auto"/>
              <w:bottom w:val="nil"/>
            </w:tcBorders>
            <w:vAlign w:val="center"/>
          </w:tcPr>
          <w:p w14:paraId="4F22B4E5"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tc>
        <w:tc>
          <w:tcPr>
            <w:tcW w:w="1414" w:type="dxa"/>
            <w:tcBorders>
              <w:top w:val="single" w:sz="4" w:space="0" w:color="auto"/>
              <w:bottom w:val="nil"/>
            </w:tcBorders>
            <w:vAlign w:val="center"/>
          </w:tcPr>
          <w:p w14:paraId="01829A33"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6"/>
              </w:rPr>
            </w:pPr>
          </w:p>
        </w:tc>
      </w:tr>
      <w:tr w:rsidR="00441B57" w:rsidRPr="00441B57" w14:paraId="2675FE7F" w14:textId="77777777" w:rsidTr="00457E62">
        <w:trPr>
          <w:trHeight w:val="340"/>
        </w:trPr>
        <w:tc>
          <w:tcPr>
            <w:tcW w:w="3109" w:type="dxa"/>
            <w:gridSpan w:val="2"/>
            <w:tcBorders>
              <w:top w:val="nil"/>
              <w:bottom w:val="nil"/>
            </w:tcBorders>
            <w:vAlign w:val="center"/>
          </w:tcPr>
          <w:p w14:paraId="76E363DD" w14:textId="77777777" w:rsidR="00051A26" w:rsidRPr="00441B57" w:rsidRDefault="00051A26" w:rsidP="00051A26">
            <w:pPr>
              <w:spacing w:line="240" w:lineRule="exact"/>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（１）定数</w:t>
            </w:r>
          </w:p>
        </w:tc>
        <w:tc>
          <w:tcPr>
            <w:tcW w:w="5514" w:type="dxa"/>
            <w:tcBorders>
              <w:top w:val="nil"/>
              <w:bottom w:val="nil"/>
            </w:tcBorders>
            <w:vAlign w:val="center"/>
          </w:tcPr>
          <w:p w14:paraId="0C7B0079"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vAlign w:val="center"/>
          </w:tcPr>
          <w:p w14:paraId="65CDE278"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6"/>
              </w:rPr>
            </w:pPr>
          </w:p>
        </w:tc>
      </w:tr>
      <w:tr w:rsidR="00441B57" w:rsidRPr="00441B57" w14:paraId="3B9B8A90" w14:textId="77777777" w:rsidTr="00457E62">
        <w:trPr>
          <w:trHeight w:val="340"/>
        </w:trPr>
        <w:tc>
          <w:tcPr>
            <w:tcW w:w="3109" w:type="dxa"/>
            <w:gridSpan w:val="2"/>
            <w:tcBorders>
              <w:top w:val="nil"/>
              <w:bottom w:val="nil"/>
            </w:tcBorders>
            <w:vAlign w:val="center"/>
          </w:tcPr>
          <w:p w14:paraId="17B10D01" w14:textId="435DE2CF" w:rsidR="00051A26" w:rsidRPr="00441B57" w:rsidRDefault="00051A26" w:rsidP="00774B59">
            <w:pPr>
              <w:pStyle w:val="aa"/>
              <w:spacing w:line="240" w:lineRule="exact"/>
              <w:ind w:leftChars="0" w:left="54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定款に定める員数の選任</w:t>
            </w:r>
          </w:p>
        </w:tc>
        <w:tc>
          <w:tcPr>
            <w:tcW w:w="5514" w:type="dxa"/>
            <w:tcBorders>
              <w:top w:val="nil"/>
              <w:bottom w:val="nil"/>
            </w:tcBorders>
            <w:vAlign w:val="center"/>
          </w:tcPr>
          <w:p w14:paraId="7E4CA20C"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vAlign w:val="center"/>
          </w:tcPr>
          <w:p w14:paraId="5CF19986"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6"/>
              </w:rPr>
            </w:pPr>
          </w:p>
        </w:tc>
      </w:tr>
      <w:tr w:rsidR="00441B57" w:rsidRPr="00441B57" w14:paraId="7CE0F941" w14:textId="77777777" w:rsidTr="00457E62">
        <w:tc>
          <w:tcPr>
            <w:tcW w:w="1843" w:type="dxa"/>
            <w:tcBorders>
              <w:top w:val="nil"/>
              <w:bottom w:val="nil"/>
            </w:tcBorders>
          </w:tcPr>
          <w:p w14:paraId="591F8AD5" w14:textId="77777777"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bCs/>
                <w:sz w:val="18"/>
                <w:szCs w:val="20"/>
              </w:rPr>
              <w:t xml:space="preserve">　ア　</w:t>
            </w:r>
            <w:r w:rsidRPr="00441B57">
              <w:rPr>
                <w:rFonts w:asciiTheme="majorEastAsia" w:eastAsiaTheme="majorEastAsia" w:hAnsiTheme="majorEastAsia" w:hint="eastAsia"/>
                <w:kern w:val="0"/>
                <w:sz w:val="18"/>
                <w:szCs w:val="18"/>
              </w:rPr>
              <w:t>定款に定める員数が選任されているか</w:t>
            </w:r>
          </w:p>
        </w:tc>
        <w:tc>
          <w:tcPr>
            <w:tcW w:w="1266" w:type="dxa"/>
            <w:tcBorders>
              <w:top w:val="nil"/>
              <w:bottom w:val="nil"/>
            </w:tcBorders>
          </w:tcPr>
          <w:p w14:paraId="2A1DE306"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bCs/>
                <w:sz w:val="16"/>
                <w:szCs w:val="20"/>
              </w:rPr>
              <w:t>いる　いない</w:t>
            </w:r>
          </w:p>
          <w:p w14:paraId="579B2842" w14:textId="77777777" w:rsidR="00051A26" w:rsidRPr="00441B57" w:rsidRDefault="00051A26" w:rsidP="00051A26">
            <w:pPr>
              <w:spacing w:line="240" w:lineRule="exact"/>
              <w:jc w:val="center"/>
              <w:rPr>
                <w:rFonts w:asciiTheme="majorEastAsia" w:eastAsiaTheme="majorEastAsia" w:hAnsiTheme="majorEastAsia"/>
                <w:bCs/>
                <w:sz w:val="16"/>
                <w:szCs w:val="20"/>
              </w:rPr>
            </w:pPr>
          </w:p>
          <w:p w14:paraId="766445F6" w14:textId="77777777" w:rsidR="00051A26" w:rsidRPr="00441B57" w:rsidRDefault="00051A26" w:rsidP="00051A26">
            <w:pPr>
              <w:spacing w:line="240" w:lineRule="exact"/>
              <w:jc w:val="center"/>
              <w:rPr>
                <w:rFonts w:asciiTheme="majorEastAsia" w:eastAsiaTheme="majorEastAsia" w:hAnsiTheme="majorEastAsia"/>
                <w:bCs/>
                <w:sz w:val="16"/>
                <w:szCs w:val="20"/>
              </w:rPr>
            </w:pPr>
          </w:p>
        </w:tc>
        <w:tc>
          <w:tcPr>
            <w:tcW w:w="5514" w:type="dxa"/>
            <w:tcBorders>
              <w:top w:val="nil"/>
              <w:bottom w:val="nil"/>
            </w:tcBorders>
          </w:tcPr>
          <w:p w14:paraId="7FDCF456" w14:textId="77777777" w:rsidR="00051A26" w:rsidRPr="00441B57" w:rsidRDefault="00051A26" w:rsidP="00051A26">
            <w:pPr>
              <w:spacing w:line="240" w:lineRule="exact"/>
              <w:ind w:left="180" w:hangingChars="100" w:hanging="180"/>
              <w:rPr>
                <w:rFonts w:asciiTheme="majorEastAsia" w:eastAsiaTheme="majorEastAsia" w:hAnsiTheme="majorEastAsia"/>
                <w:spacing w:val="-4"/>
                <w:sz w:val="18"/>
              </w:rPr>
            </w:pPr>
            <w:r w:rsidRPr="00441B57">
              <w:rPr>
                <w:rFonts w:asciiTheme="majorEastAsia" w:eastAsiaTheme="majorEastAsia" w:hAnsiTheme="majorEastAsia" w:hint="eastAsia"/>
                <w:sz w:val="18"/>
                <w:szCs w:val="21"/>
              </w:rPr>
              <w:t>○</w:t>
            </w:r>
            <w:r w:rsidRPr="00441B57">
              <w:rPr>
                <w:rFonts w:asciiTheme="majorEastAsia" w:eastAsiaTheme="majorEastAsia" w:hAnsiTheme="majorEastAsia" w:hint="eastAsia"/>
                <w:spacing w:val="-4"/>
                <w:sz w:val="18"/>
                <w:szCs w:val="21"/>
              </w:rPr>
              <w:t>理事会は、①法人の業務執行の決定、②理事の職務の執行の監督、③理事長の選定及び解職を行うものであり、理事会を構成する理事は、その理事会における意思決定を通じて業務執行の決定又は監督を行うという意味で、法人の運営における重要な役割を担っている。</w:t>
            </w:r>
          </w:p>
          <w:p w14:paraId="5A967EC0" w14:textId="77777777" w:rsidR="00051A26" w:rsidRPr="00441B57" w:rsidRDefault="00051A26" w:rsidP="00051A26">
            <w:pPr>
              <w:spacing w:line="240" w:lineRule="exact"/>
              <w:ind w:leftChars="100" w:left="240" w:firstLineChars="100" w:firstLine="180"/>
              <w:rPr>
                <w:rFonts w:asciiTheme="majorEastAsia" w:eastAsiaTheme="majorEastAsia" w:hAnsiTheme="majorEastAsia"/>
                <w:spacing w:val="-4"/>
                <w:sz w:val="18"/>
              </w:rPr>
            </w:pPr>
            <w:r w:rsidRPr="00441B57">
              <w:rPr>
                <w:rFonts w:asciiTheme="majorEastAsia" w:eastAsiaTheme="majorEastAsia" w:hAnsiTheme="majorEastAsia" w:hint="eastAsia"/>
                <w:sz w:val="18"/>
                <w:szCs w:val="21"/>
              </w:rPr>
              <w:t>理事の員数は、６人以上の数を定款に定め、その定款に定めた員数を選任する。</w:t>
            </w:r>
          </w:p>
          <w:p w14:paraId="5A898129"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tcPr>
          <w:p w14:paraId="682CF3EF" w14:textId="77777777" w:rsidR="00051A26" w:rsidRPr="00441B57" w:rsidRDefault="00051A26" w:rsidP="00051A26">
            <w:pPr>
              <w:spacing w:line="200" w:lineRule="exact"/>
              <w:ind w:leftChars="-50" w:left="20" w:hangingChars="100" w:hanging="140"/>
              <w:rPr>
                <w:rFonts w:asciiTheme="majorEastAsia" w:eastAsiaTheme="majorEastAsia" w:hAnsiTheme="majorEastAsia"/>
                <w:kern w:val="0"/>
                <w:sz w:val="16"/>
                <w:szCs w:val="18"/>
              </w:rPr>
            </w:pPr>
            <w:r w:rsidRPr="00441B57">
              <w:rPr>
                <w:rFonts w:asciiTheme="majorEastAsia" w:eastAsiaTheme="majorEastAsia" w:hAnsiTheme="majorEastAsia" w:hint="eastAsia"/>
                <w:bCs/>
                <w:sz w:val="14"/>
                <w:szCs w:val="16"/>
              </w:rPr>
              <w:t>・</w:t>
            </w:r>
            <w:r w:rsidRPr="00441B57">
              <w:rPr>
                <w:rFonts w:asciiTheme="majorEastAsia" w:eastAsiaTheme="majorEastAsia" w:hAnsiTheme="majorEastAsia" w:hint="eastAsia"/>
                <w:kern w:val="0"/>
                <w:sz w:val="16"/>
                <w:szCs w:val="18"/>
              </w:rPr>
              <w:t>定款</w:t>
            </w:r>
          </w:p>
          <w:p w14:paraId="1F970333"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・理事の選任に関する評議員会議事録</w:t>
            </w:r>
          </w:p>
          <w:p w14:paraId="7F627A2A"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・理事会議事録</w:t>
            </w:r>
          </w:p>
          <w:p w14:paraId="7FF597C3"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2"/>
                <w:szCs w:val="16"/>
              </w:rPr>
            </w:pPr>
            <w:r w:rsidRPr="00441B57">
              <w:rPr>
                <w:rFonts w:asciiTheme="majorEastAsia" w:eastAsiaTheme="majorEastAsia" w:hAnsiTheme="majorEastAsia" w:hint="eastAsia"/>
                <w:kern w:val="0"/>
                <w:sz w:val="16"/>
                <w:szCs w:val="18"/>
              </w:rPr>
              <w:t>・その他関係書類</w:t>
            </w:r>
          </w:p>
          <w:p w14:paraId="0BCC1372"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w:t>
            </w:r>
            <w:r w:rsidRPr="00441B57">
              <w:rPr>
                <w:rFonts w:asciiTheme="majorEastAsia" w:eastAsiaTheme="majorEastAsia" w:hAnsiTheme="majorEastAsia"/>
                <w:bCs/>
                <w:sz w:val="14"/>
                <w:szCs w:val="16"/>
              </w:rPr>
              <w:t>法第44条第3項</w:t>
            </w:r>
            <w:r w:rsidRPr="00441B57">
              <w:rPr>
                <w:rFonts w:asciiTheme="majorEastAsia" w:eastAsiaTheme="majorEastAsia" w:hAnsiTheme="majorEastAsia" w:hint="eastAsia"/>
                <w:bCs/>
                <w:sz w:val="14"/>
                <w:szCs w:val="16"/>
              </w:rPr>
              <w:t>】</w:t>
            </w:r>
          </w:p>
          <w:p w14:paraId="2F12BCC7"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【審査基準第</w:t>
            </w:r>
            <w:r w:rsidRPr="00441B57">
              <w:rPr>
                <w:rFonts w:asciiTheme="majorEastAsia" w:eastAsiaTheme="majorEastAsia" w:hAnsiTheme="majorEastAsia"/>
                <w:bCs/>
                <w:sz w:val="14"/>
                <w:szCs w:val="14"/>
              </w:rPr>
              <w:t>3の3の(3)】</w:t>
            </w:r>
          </w:p>
        </w:tc>
      </w:tr>
      <w:tr w:rsidR="00441B57" w:rsidRPr="00441B57" w14:paraId="583FF644" w14:textId="77777777" w:rsidTr="00457E62">
        <w:tc>
          <w:tcPr>
            <w:tcW w:w="1843" w:type="dxa"/>
            <w:tcBorders>
              <w:top w:val="nil"/>
              <w:bottom w:val="nil"/>
            </w:tcBorders>
          </w:tcPr>
          <w:p w14:paraId="5DC72015" w14:textId="77777777" w:rsidR="00051A26" w:rsidRPr="00441B57" w:rsidRDefault="00051A26" w:rsidP="00051A26">
            <w:pPr>
              <w:widowControl/>
              <w:spacing w:line="240" w:lineRule="exact"/>
              <w:ind w:left="360" w:hangingChars="200" w:hanging="360"/>
              <w:rPr>
                <w:rFonts w:asciiTheme="majorEastAsia" w:eastAsiaTheme="majorEastAsia" w:hAnsiTheme="majorEastAsia"/>
                <w:kern w:val="0"/>
                <w:sz w:val="18"/>
                <w:szCs w:val="18"/>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kern w:val="0"/>
                <w:sz w:val="18"/>
                <w:szCs w:val="18"/>
              </w:rPr>
              <w:t>定款で定めた員数の３分の１を超える者が欠けたときは遅滞なく補充しているか</w:t>
            </w:r>
          </w:p>
        </w:tc>
        <w:tc>
          <w:tcPr>
            <w:tcW w:w="1266" w:type="dxa"/>
            <w:tcBorders>
              <w:top w:val="nil"/>
              <w:bottom w:val="nil"/>
            </w:tcBorders>
          </w:tcPr>
          <w:p w14:paraId="3B26AE01"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55EE372D" w14:textId="77777777" w:rsidR="00051A26" w:rsidRPr="00441B57" w:rsidRDefault="00051A26" w:rsidP="00051A26">
            <w:pPr>
              <w:spacing w:line="240" w:lineRule="exact"/>
              <w:jc w:val="center"/>
              <w:rPr>
                <w:rFonts w:asciiTheme="majorEastAsia" w:eastAsiaTheme="majorEastAsia" w:hAnsiTheme="majorEastAsia"/>
                <w:bCs/>
                <w:sz w:val="16"/>
                <w:szCs w:val="20"/>
              </w:rPr>
            </w:pPr>
          </w:p>
          <w:p w14:paraId="2EC798E2"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非該当</w:t>
            </w:r>
          </w:p>
        </w:tc>
        <w:tc>
          <w:tcPr>
            <w:tcW w:w="5514" w:type="dxa"/>
            <w:tcBorders>
              <w:top w:val="nil"/>
              <w:bottom w:val="nil"/>
            </w:tcBorders>
          </w:tcPr>
          <w:p w14:paraId="3A40E048"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○定款に定めた員数の３分の１を超える者が欠けたときは、遅滞なく補充しなければならない。</w:t>
            </w:r>
          </w:p>
          <w:p w14:paraId="78CAF28E"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xml:space="preserve">　なお、「遅滞なく」補充の手続が進められているかについては、当該法人において、理事候補者の選定、評議員会への理事の選任の議案提出、又は評議員会の開催等の理事選任に係る手続に関して、具体的な検討や実施がされているかである。</w:t>
            </w:r>
          </w:p>
          <w:p w14:paraId="36486AF3" w14:textId="47E00920" w:rsidR="0096565A" w:rsidRPr="00441B57" w:rsidRDefault="0096565A" w:rsidP="00051A26">
            <w:pPr>
              <w:spacing w:line="240" w:lineRule="exact"/>
              <w:ind w:left="180" w:hangingChars="100" w:hanging="180"/>
              <w:rPr>
                <w:rFonts w:asciiTheme="majorEastAsia" w:eastAsiaTheme="majorEastAsia" w:hAnsiTheme="majorEastAsia"/>
                <w:sz w:val="18"/>
                <w:szCs w:val="21"/>
              </w:rPr>
            </w:pPr>
          </w:p>
        </w:tc>
        <w:tc>
          <w:tcPr>
            <w:tcW w:w="1414" w:type="dxa"/>
            <w:tcBorders>
              <w:top w:val="nil"/>
              <w:bottom w:val="nil"/>
            </w:tcBorders>
          </w:tcPr>
          <w:p w14:paraId="133BB8EF"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【法第</w:t>
            </w:r>
            <w:r w:rsidRPr="00441B57">
              <w:rPr>
                <w:rFonts w:asciiTheme="majorEastAsia" w:eastAsiaTheme="majorEastAsia" w:hAnsiTheme="majorEastAsia"/>
                <w:bCs/>
                <w:sz w:val="14"/>
                <w:szCs w:val="16"/>
              </w:rPr>
              <w:t>45条の7】</w:t>
            </w:r>
          </w:p>
          <w:p w14:paraId="75325554"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【審査基準第</w:t>
            </w:r>
            <w:r w:rsidRPr="00441B57">
              <w:rPr>
                <w:rFonts w:asciiTheme="majorEastAsia" w:eastAsiaTheme="majorEastAsia" w:hAnsiTheme="majorEastAsia"/>
                <w:bCs/>
                <w:sz w:val="14"/>
                <w:szCs w:val="14"/>
              </w:rPr>
              <w:t>3の3の(4）】</w:t>
            </w:r>
          </w:p>
          <w:p w14:paraId="270073AC"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p>
          <w:p w14:paraId="57626693"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p>
          <w:p w14:paraId="7505EE1D"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p>
          <w:p w14:paraId="7F8CD122" w14:textId="77777777" w:rsidR="00051A26" w:rsidRPr="00441B57" w:rsidRDefault="00051A26" w:rsidP="00051A26">
            <w:pPr>
              <w:spacing w:line="200" w:lineRule="exact"/>
              <w:rPr>
                <w:rFonts w:asciiTheme="majorEastAsia" w:eastAsiaTheme="majorEastAsia" w:hAnsiTheme="majorEastAsia"/>
                <w:bCs/>
                <w:sz w:val="14"/>
                <w:szCs w:val="16"/>
              </w:rPr>
            </w:pPr>
          </w:p>
        </w:tc>
      </w:tr>
      <w:tr w:rsidR="00441B57" w:rsidRPr="00441B57" w14:paraId="3E5FC7CB" w14:textId="77777777" w:rsidTr="00457E62">
        <w:tc>
          <w:tcPr>
            <w:tcW w:w="1843" w:type="dxa"/>
            <w:tcBorders>
              <w:top w:val="nil"/>
              <w:bottom w:val="dashed" w:sz="4" w:space="0" w:color="auto"/>
            </w:tcBorders>
          </w:tcPr>
          <w:p w14:paraId="28D784B8" w14:textId="77777777"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ウ　欠員は生じていないか</w:t>
            </w:r>
          </w:p>
        </w:tc>
        <w:tc>
          <w:tcPr>
            <w:tcW w:w="1266" w:type="dxa"/>
            <w:tcBorders>
              <w:top w:val="nil"/>
              <w:bottom w:val="dashed" w:sz="4" w:space="0" w:color="auto"/>
            </w:tcBorders>
          </w:tcPr>
          <w:p w14:paraId="6F0B3D8A"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tc>
        <w:tc>
          <w:tcPr>
            <w:tcW w:w="5514" w:type="dxa"/>
            <w:tcBorders>
              <w:top w:val="nil"/>
              <w:bottom w:val="dashed" w:sz="4" w:space="0" w:color="auto"/>
            </w:tcBorders>
          </w:tcPr>
          <w:p w14:paraId="1D44C7E7" w14:textId="5D6C2EDE" w:rsidR="00051A26" w:rsidRPr="00441B57" w:rsidRDefault="00051A26" w:rsidP="00051A26">
            <w:pPr>
              <w:autoSpaceDE w:val="0"/>
              <w:autoSpaceDN w:val="0"/>
              <w:adjustRightInd w:val="0"/>
              <w:spacing w:line="240" w:lineRule="exact"/>
              <w:ind w:left="180" w:hangingChars="100" w:hanging="180"/>
              <w:jc w:val="left"/>
              <w:rPr>
                <w:rFonts w:asciiTheme="majorEastAsia" w:eastAsiaTheme="majorEastAsia" w:hAnsiTheme="majorEastAsia"/>
                <w:sz w:val="18"/>
                <w:szCs w:val="18"/>
              </w:rPr>
            </w:pPr>
            <w:r w:rsidRPr="00441B57">
              <w:rPr>
                <w:rFonts w:asciiTheme="majorEastAsia" w:eastAsiaTheme="majorEastAsia" w:hAnsiTheme="majorEastAsia" w:hint="eastAsia"/>
                <w:sz w:val="18"/>
                <w:szCs w:val="21"/>
              </w:rPr>
              <w:t>○理事のうち定款に定められた員数の３分の１を超えない欠員がある場合は、法令に直接的に明記されているものではないが、理事が、理事会の構成員として担う法人の業務執行の決定や、理事長等の職務の執行の監督等の役割が十分に発揮できないおそれがあり、法人運営上適当ではないことから法人において欠員の補充のため</w:t>
            </w:r>
            <w:r w:rsidRPr="00441B57">
              <w:rPr>
                <w:rFonts w:asciiTheme="majorEastAsia" w:eastAsiaTheme="majorEastAsia" w:hAnsiTheme="majorEastAsia" w:hint="eastAsia"/>
                <w:sz w:val="18"/>
                <w:szCs w:val="18"/>
              </w:rPr>
              <w:t>の</w:t>
            </w:r>
            <w:r w:rsidRPr="00441B57">
              <w:rPr>
                <w:rFonts w:asciiTheme="majorEastAsia" w:eastAsiaTheme="majorEastAsia" w:hAnsiTheme="majorEastAsia" w:cs="ＭＳゴシック" w:hint="eastAsia"/>
                <w:kern w:val="0"/>
                <w:sz w:val="18"/>
                <w:szCs w:val="18"/>
              </w:rPr>
              <w:t>検討や手続が進められていること</w:t>
            </w:r>
            <w:r w:rsidRPr="00441B57">
              <w:rPr>
                <w:rFonts w:asciiTheme="majorEastAsia" w:eastAsiaTheme="majorEastAsia" w:hAnsiTheme="majorEastAsia" w:hint="eastAsia"/>
                <w:sz w:val="18"/>
                <w:szCs w:val="18"/>
              </w:rPr>
              <w:t>。</w:t>
            </w:r>
          </w:p>
        </w:tc>
        <w:tc>
          <w:tcPr>
            <w:tcW w:w="1414" w:type="dxa"/>
            <w:tcBorders>
              <w:top w:val="nil"/>
              <w:bottom w:val="dashed" w:sz="4" w:space="0" w:color="auto"/>
            </w:tcBorders>
          </w:tcPr>
          <w:p w14:paraId="72B5AAA1"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6"/>
              </w:rPr>
            </w:pPr>
          </w:p>
        </w:tc>
      </w:tr>
      <w:tr w:rsidR="00441B57" w:rsidRPr="00441B57" w14:paraId="1BE9527A" w14:textId="77777777" w:rsidTr="00457E62">
        <w:trPr>
          <w:trHeight w:val="340"/>
        </w:trPr>
        <w:tc>
          <w:tcPr>
            <w:tcW w:w="3109" w:type="dxa"/>
            <w:gridSpan w:val="2"/>
            <w:tcBorders>
              <w:top w:val="dashed" w:sz="4" w:space="0" w:color="auto"/>
              <w:bottom w:val="nil"/>
            </w:tcBorders>
            <w:vAlign w:val="center"/>
          </w:tcPr>
          <w:p w14:paraId="7B808066" w14:textId="77777777" w:rsidR="00051A26" w:rsidRPr="00441B57" w:rsidRDefault="00051A26" w:rsidP="00051A26">
            <w:pPr>
              <w:spacing w:line="240" w:lineRule="exact"/>
              <w:rPr>
                <w:rFonts w:asciiTheme="majorEastAsia" w:eastAsiaTheme="majorEastAsia" w:hAnsiTheme="majorEastAsia"/>
                <w:bCs/>
                <w:sz w:val="20"/>
                <w:szCs w:val="20"/>
              </w:rPr>
            </w:pPr>
            <w:r w:rsidRPr="00441B57">
              <w:rPr>
                <w:rFonts w:asciiTheme="majorEastAsia" w:eastAsiaTheme="majorEastAsia" w:hAnsiTheme="majorEastAsia"/>
                <w:bCs/>
                <w:sz w:val="20"/>
                <w:szCs w:val="20"/>
              </w:rPr>
              <w:lastRenderedPageBreak/>
              <w:t>（２）選任及び解任</w:t>
            </w:r>
          </w:p>
        </w:tc>
        <w:tc>
          <w:tcPr>
            <w:tcW w:w="5514" w:type="dxa"/>
            <w:tcBorders>
              <w:top w:val="dashed" w:sz="4" w:space="0" w:color="auto"/>
              <w:bottom w:val="nil"/>
            </w:tcBorders>
            <w:vAlign w:val="center"/>
          </w:tcPr>
          <w:p w14:paraId="0BCAB81A" w14:textId="77777777" w:rsidR="00051A26" w:rsidRPr="00441B57" w:rsidRDefault="00051A26" w:rsidP="00051A26">
            <w:pPr>
              <w:spacing w:line="240" w:lineRule="exact"/>
              <w:ind w:left="100" w:hanging="100"/>
              <w:rPr>
                <w:rFonts w:asciiTheme="majorEastAsia" w:eastAsiaTheme="majorEastAsia" w:hAnsiTheme="majorEastAsia"/>
                <w:bCs/>
                <w:sz w:val="20"/>
                <w:szCs w:val="20"/>
              </w:rPr>
            </w:pPr>
          </w:p>
        </w:tc>
        <w:tc>
          <w:tcPr>
            <w:tcW w:w="1414" w:type="dxa"/>
            <w:tcBorders>
              <w:top w:val="dashed" w:sz="4" w:space="0" w:color="auto"/>
              <w:bottom w:val="nil"/>
            </w:tcBorders>
            <w:vAlign w:val="center"/>
          </w:tcPr>
          <w:p w14:paraId="7B057869" w14:textId="77777777" w:rsidR="00051A26" w:rsidRPr="00441B57" w:rsidRDefault="00051A26" w:rsidP="00051A26">
            <w:pPr>
              <w:spacing w:line="200" w:lineRule="exact"/>
              <w:ind w:leftChars="-50" w:left="80" w:hangingChars="100" w:hanging="200"/>
              <w:rPr>
                <w:rFonts w:asciiTheme="majorEastAsia" w:eastAsiaTheme="majorEastAsia" w:hAnsiTheme="majorEastAsia"/>
                <w:bCs/>
                <w:sz w:val="20"/>
                <w:szCs w:val="16"/>
              </w:rPr>
            </w:pPr>
          </w:p>
        </w:tc>
      </w:tr>
      <w:tr w:rsidR="00441B57" w:rsidRPr="00441B57" w14:paraId="6715680C" w14:textId="77777777" w:rsidTr="00457E62">
        <w:trPr>
          <w:trHeight w:val="340"/>
        </w:trPr>
        <w:tc>
          <w:tcPr>
            <w:tcW w:w="8623" w:type="dxa"/>
            <w:gridSpan w:val="3"/>
            <w:tcBorders>
              <w:top w:val="nil"/>
              <w:bottom w:val="nil"/>
            </w:tcBorders>
            <w:vAlign w:val="center"/>
          </w:tcPr>
          <w:p w14:paraId="610DCF63" w14:textId="4DB6F662" w:rsidR="00051A26" w:rsidRPr="00441B57" w:rsidRDefault="00051A26" w:rsidP="00051A26">
            <w:pPr>
              <w:pStyle w:val="aa"/>
              <w:numPr>
                <w:ilvl w:val="0"/>
                <w:numId w:val="11"/>
              </w:numPr>
              <w:spacing w:line="240" w:lineRule="exact"/>
              <w:ind w:leftChars="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法令及び定款に定める手続による選任・解任</w:t>
            </w:r>
          </w:p>
        </w:tc>
        <w:tc>
          <w:tcPr>
            <w:tcW w:w="1414" w:type="dxa"/>
            <w:tcBorders>
              <w:top w:val="nil"/>
              <w:bottom w:val="nil"/>
            </w:tcBorders>
            <w:vAlign w:val="center"/>
          </w:tcPr>
          <w:p w14:paraId="69D9E43A"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6"/>
              </w:rPr>
            </w:pPr>
          </w:p>
        </w:tc>
      </w:tr>
      <w:tr w:rsidR="00441B57" w:rsidRPr="00441B57" w14:paraId="0C20EC47" w14:textId="77777777" w:rsidTr="00457E62">
        <w:tc>
          <w:tcPr>
            <w:tcW w:w="1843" w:type="dxa"/>
            <w:tcBorders>
              <w:top w:val="nil"/>
              <w:bottom w:val="nil"/>
            </w:tcBorders>
          </w:tcPr>
          <w:p w14:paraId="3B45928A" w14:textId="77777777"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bCs/>
                <w:sz w:val="18"/>
                <w:szCs w:val="20"/>
              </w:rPr>
              <w:t xml:space="preserve">　</w:t>
            </w:r>
            <w:r w:rsidRPr="00441B57">
              <w:rPr>
                <w:rFonts w:asciiTheme="majorEastAsia" w:eastAsiaTheme="majorEastAsia" w:hAnsiTheme="majorEastAsia" w:hint="eastAsia"/>
                <w:bCs/>
                <w:sz w:val="18"/>
                <w:szCs w:val="20"/>
              </w:rPr>
              <w:t>ア</w:t>
            </w:r>
            <w:r w:rsidRPr="00441B57">
              <w:rPr>
                <w:rFonts w:asciiTheme="majorEastAsia" w:eastAsiaTheme="majorEastAsia" w:hAnsiTheme="majorEastAsia"/>
                <w:bCs/>
                <w:sz w:val="18"/>
                <w:szCs w:val="20"/>
              </w:rPr>
              <w:t xml:space="preserve">　</w:t>
            </w:r>
            <w:r w:rsidRPr="00441B57">
              <w:rPr>
                <w:rFonts w:asciiTheme="majorEastAsia" w:eastAsiaTheme="majorEastAsia" w:hAnsiTheme="majorEastAsia" w:hint="eastAsia"/>
                <w:kern w:val="0"/>
                <w:sz w:val="18"/>
                <w:szCs w:val="18"/>
              </w:rPr>
              <w:t>評議員会の決議により選任又は解任されているか</w:t>
            </w:r>
          </w:p>
          <w:p w14:paraId="77138D79" w14:textId="77777777"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nil"/>
            </w:tcBorders>
          </w:tcPr>
          <w:p w14:paraId="442756E3"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bCs/>
                <w:sz w:val="16"/>
                <w:szCs w:val="20"/>
              </w:rPr>
              <w:t>いる　いない</w:t>
            </w:r>
          </w:p>
          <w:p w14:paraId="343D2D17" w14:textId="77777777" w:rsidR="00051A26" w:rsidRPr="00441B57" w:rsidRDefault="00051A26" w:rsidP="00051A26">
            <w:pPr>
              <w:spacing w:line="240" w:lineRule="exact"/>
              <w:jc w:val="center"/>
              <w:rPr>
                <w:rFonts w:asciiTheme="majorEastAsia" w:eastAsiaTheme="majorEastAsia" w:hAnsiTheme="majorEastAsia"/>
                <w:bCs/>
                <w:sz w:val="18"/>
                <w:szCs w:val="20"/>
              </w:rPr>
            </w:pPr>
          </w:p>
        </w:tc>
        <w:tc>
          <w:tcPr>
            <w:tcW w:w="5514" w:type="dxa"/>
            <w:tcBorders>
              <w:top w:val="nil"/>
              <w:bottom w:val="nil"/>
            </w:tcBorders>
          </w:tcPr>
          <w:p w14:paraId="29F7910A"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法人と理事との関係は、評議員と同様に、委任に関する規定に従う。そのため、評議員会により選任された者が就任を承諾したことにより、その時点（承諾のときに理事の任期が開始していない場合は任期の開始時）から理事となることから、この就任の承諾の有無について、理事の役割の重要性に鑑み、文書による確認（就任承諾書の徴収等）によって行う必要があり、当該文書は法人において保存される必要がある。</w:t>
            </w:r>
          </w:p>
          <w:p w14:paraId="198403A1"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tcPr>
          <w:p w14:paraId="788BE68A"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・評議員会の議事録</w:t>
            </w:r>
          </w:p>
          <w:p w14:paraId="2A183F09"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・評議員会の招集通知</w:t>
            </w:r>
          </w:p>
          <w:p w14:paraId="7F36FC54"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・評議員会の議題（及び議案）を決定した理事会の議事録</w:t>
            </w:r>
          </w:p>
          <w:p w14:paraId="7B7B2E54"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・就任承諾書等</w:t>
            </w:r>
          </w:p>
          <w:p w14:paraId="3FAD4A9F"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38条】</w:t>
            </w:r>
          </w:p>
          <w:p w14:paraId="76148435"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6"/>
                <w:szCs w:val="20"/>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43条第１項】</w:t>
            </w:r>
          </w:p>
        </w:tc>
      </w:tr>
      <w:tr w:rsidR="00441B57" w:rsidRPr="00441B57" w14:paraId="275FB356" w14:textId="77777777" w:rsidTr="00457E62">
        <w:tc>
          <w:tcPr>
            <w:tcW w:w="1843" w:type="dxa"/>
            <w:tcBorders>
              <w:top w:val="nil"/>
              <w:bottom w:val="dashed" w:sz="4" w:space="0" w:color="auto"/>
            </w:tcBorders>
          </w:tcPr>
          <w:p w14:paraId="66151F8E" w14:textId="77777777"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bCs/>
                <w:sz w:val="18"/>
                <w:szCs w:val="20"/>
              </w:rPr>
              <w:t xml:space="preserve">　</w:t>
            </w:r>
            <w:r w:rsidRPr="00441B57">
              <w:rPr>
                <w:rFonts w:asciiTheme="majorEastAsia" w:eastAsiaTheme="majorEastAsia" w:hAnsiTheme="majorEastAsia" w:hint="eastAsia"/>
                <w:bCs/>
                <w:sz w:val="18"/>
                <w:szCs w:val="20"/>
              </w:rPr>
              <w:t>イ</w:t>
            </w:r>
            <w:r w:rsidRPr="00441B57">
              <w:rPr>
                <w:rFonts w:asciiTheme="majorEastAsia" w:eastAsiaTheme="majorEastAsia" w:hAnsiTheme="majorEastAsia"/>
                <w:bCs/>
                <w:sz w:val="18"/>
                <w:szCs w:val="20"/>
              </w:rPr>
              <w:t xml:space="preserve">　</w:t>
            </w:r>
            <w:r w:rsidRPr="00441B57">
              <w:rPr>
                <w:rFonts w:asciiTheme="majorEastAsia" w:eastAsiaTheme="majorEastAsia" w:hAnsiTheme="majorEastAsia" w:hint="eastAsia"/>
                <w:kern w:val="0"/>
                <w:sz w:val="18"/>
                <w:szCs w:val="18"/>
              </w:rPr>
              <w:t>理事の解任は、法に定める解任事由に該当しているか</w:t>
            </w:r>
          </w:p>
        </w:tc>
        <w:tc>
          <w:tcPr>
            <w:tcW w:w="1266" w:type="dxa"/>
            <w:tcBorders>
              <w:top w:val="nil"/>
              <w:bottom w:val="dashed" w:sz="4" w:space="0" w:color="auto"/>
            </w:tcBorders>
          </w:tcPr>
          <w:p w14:paraId="53687A87"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bCs/>
                <w:sz w:val="16"/>
                <w:szCs w:val="20"/>
              </w:rPr>
              <w:t>いる　いない</w:t>
            </w:r>
          </w:p>
          <w:p w14:paraId="6A31751E" w14:textId="77777777" w:rsidR="00051A26" w:rsidRPr="00441B57" w:rsidRDefault="00051A26" w:rsidP="00051A26">
            <w:pPr>
              <w:spacing w:line="240" w:lineRule="exact"/>
              <w:jc w:val="center"/>
              <w:rPr>
                <w:rFonts w:asciiTheme="majorEastAsia" w:eastAsiaTheme="majorEastAsia" w:hAnsiTheme="majorEastAsia"/>
                <w:bCs/>
                <w:sz w:val="16"/>
                <w:szCs w:val="20"/>
              </w:rPr>
            </w:pPr>
          </w:p>
          <w:p w14:paraId="0666E535" w14:textId="77777777" w:rsidR="00051A26" w:rsidRPr="00441B57" w:rsidRDefault="00051A26" w:rsidP="00051A26">
            <w:pPr>
              <w:spacing w:line="240" w:lineRule="exact"/>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非該当</w:t>
            </w:r>
          </w:p>
        </w:tc>
        <w:tc>
          <w:tcPr>
            <w:tcW w:w="5514" w:type="dxa"/>
            <w:tcBorders>
              <w:top w:val="nil"/>
              <w:bottom w:val="dashed" w:sz="4" w:space="0" w:color="auto"/>
            </w:tcBorders>
          </w:tcPr>
          <w:p w14:paraId="3473C58C" w14:textId="4AAD4FE0"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理事の解任は、「職務上の義務に違反し、又は職務を怠ったとき」「心身の故障のため、職務の執行に支障があり、又はこれに堪えないとき」のいずれかに該当するときに、評議員会の決議により行うが、安定的な法人運営や利用者の処遇に及ぼす影響が大きいことから、評議員会によって解任権が濫用されることがあってはならない。そのため、理事が形式的に職務上の義務に違反し又は職務を懈怠したという事実や健康状態のみをもって解任することはできず、現に法人運営に重大な損害を及ぼし、又は、適正な事業運営を阻害するような、理事等の不適正な行為など重大な義務違反等がある場合に限定される。</w:t>
            </w:r>
          </w:p>
        </w:tc>
        <w:tc>
          <w:tcPr>
            <w:tcW w:w="1414" w:type="dxa"/>
            <w:tcBorders>
              <w:top w:val="nil"/>
              <w:bottom w:val="dashed" w:sz="4" w:space="0" w:color="auto"/>
            </w:tcBorders>
          </w:tcPr>
          <w:p w14:paraId="586E548A"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・評議員会の議事録</w:t>
            </w:r>
          </w:p>
          <w:p w14:paraId="1BAE1351"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・評議員会の招集通知</w:t>
            </w:r>
          </w:p>
          <w:p w14:paraId="0027D476"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・評議員会の議題（及び議案）を決定した理事会の議事録</w:t>
            </w:r>
          </w:p>
          <w:p w14:paraId="01727239"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【第</w:t>
            </w:r>
            <w:r w:rsidRPr="00441B57">
              <w:rPr>
                <w:rFonts w:asciiTheme="majorEastAsia" w:eastAsiaTheme="majorEastAsia" w:hAnsiTheme="majorEastAsia"/>
                <w:bCs/>
                <w:sz w:val="14"/>
                <w:szCs w:val="14"/>
              </w:rPr>
              <w:t>45条の4第1項】</w:t>
            </w:r>
          </w:p>
          <w:p w14:paraId="23FFFD30"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p>
          <w:p w14:paraId="2B90BC30" w14:textId="77777777" w:rsidR="00051A26" w:rsidRPr="00441B57" w:rsidRDefault="00051A26" w:rsidP="00051A26">
            <w:pPr>
              <w:spacing w:line="200" w:lineRule="exact"/>
              <w:rPr>
                <w:rFonts w:asciiTheme="majorEastAsia" w:eastAsiaTheme="majorEastAsia" w:hAnsiTheme="majorEastAsia"/>
                <w:bCs/>
                <w:sz w:val="14"/>
                <w:szCs w:val="14"/>
              </w:rPr>
            </w:pPr>
          </w:p>
          <w:p w14:paraId="130E51AA" w14:textId="2D8AB6B0" w:rsidR="00051A26" w:rsidRPr="00441B57" w:rsidRDefault="00051A26" w:rsidP="00051A26">
            <w:pPr>
              <w:spacing w:line="200" w:lineRule="exact"/>
              <w:rPr>
                <w:rFonts w:asciiTheme="majorEastAsia" w:eastAsiaTheme="majorEastAsia" w:hAnsiTheme="majorEastAsia"/>
                <w:bCs/>
                <w:sz w:val="14"/>
                <w:szCs w:val="14"/>
              </w:rPr>
            </w:pPr>
          </w:p>
        </w:tc>
      </w:tr>
      <w:tr w:rsidR="00441B57" w:rsidRPr="00441B57" w14:paraId="2C87C144" w14:textId="77777777" w:rsidTr="00457E62">
        <w:trPr>
          <w:trHeight w:val="340"/>
        </w:trPr>
        <w:tc>
          <w:tcPr>
            <w:tcW w:w="3109" w:type="dxa"/>
            <w:gridSpan w:val="2"/>
            <w:tcBorders>
              <w:top w:val="dashed" w:sz="4" w:space="0" w:color="auto"/>
              <w:bottom w:val="nil"/>
            </w:tcBorders>
            <w:vAlign w:val="center"/>
          </w:tcPr>
          <w:p w14:paraId="63D2B293" w14:textId="029E77D2" w:rsidR="00051A26" w:rsidRPr="00441B57" w:rsidRDefault="00051A26" w:rsidP="00051A26">
            <w:pPr>
              <w:spacing w:line="240" w:lineRule="exact"/>
              <w:rPr>
                <w:rFonts w:asciiTheme="majorEastAsia" w:eastAsiaTheme="majorEastAsia" w:hAnsiTheme="majorEastAsia"/>
                <w:bCs/>
                <w:sz w:val="20"/>
                <w:szCs w:val="20"/>
              </w:rPr>
            </w:pPr>
            <w:r w:rsidRPr="00441B57">
              <w:rPr>
                <w:rFonts w:asciiTheme="majorEastAsia" w:eastAsiaTheme="majorEastAsia" w:hAnsiTheme="majorEastAsia"/>
                <w:bCs/>
                <w:sz w:val="20"/>
                <w:szCs w:val="20"/>
              </w:rPr>
              <w:t>（３）適格性</w:t>
            </w:r>
          </w:p>
        </w:tc>
        <w:tc>
          <w:tcPr>
            <w:tcW w:w="5514" w:type="dxa"/>
            <w:tcBorders>
              <w:top w:val="dashed" w:sz="4" w:space="0" w:color="auto"/>
              <w:bottom w:val="nil"/>
            </w:tcBorders>
            <w:vAlign w:val="center"/>
          </w:tcPr>
          <w:p w14:paraId="25199B34" w14:textId="77777777" w:rsidR="00051A26" w:rsidRPr="00441B57" w:rsidRDefault="00051A26" w:rsidP="00051A26">
            <w:pPr>
              <w:spacing w:line="240" w:lineRule="exact"/>
              <w:ind w:left="200" w:hangingChars="100" w:hanging="200"/>
              <w:rPr>
                <w:rFonts w:asciiTheme="majorEastAsia" w:eastAsiaTheme="majorEastAsia" w:hAnsiTheme="majorEastAsia"/>
                <w:bCs/>
                <w:sz w:val="20"/>
                <w:szCs w:val="20"/>
              </w:rPr>
            </w:pPr>
          </w:p>
        </w:tc>
        <w:tc>
          <w:tcPr>
            <w:tcW w:w="1414" w:type="dxa"/>
            <w:tcBorders>
              <w:top w:val="dashed" w:sz="4" w:space="0" w:color="auto"/>
              <w:bottom w:val="nil"/>
            </w:tcBorders>
          </w:tcPr>
          <w:p w14:paraId="6263DFA6" w14:textId="77777777" w:rsidR="00051A26" w:rsidRPr="00441B57" w:rsidRDefault="00051A26" w:rsidP="00051A26">
            <w:pPr>
              <w:spacing w:line="200" w:lineRule="exact"/>
              <w:ind w:leftChars="-50" w:left="80" w:hangingChars="100" w:hanging="200"/>
              <w:rPr>
                <w:rFonts w:asciiTheme="majorEastAsia" w:eastAsiaTheme="majorEastAsia" w:hAnsiTheme="majorEastAsia"/>
                <w:bCs/>
                <w:sz w:val="20"/>
                <w:szCs w:val="14"/>
              </w:rPr>
            </w:pPr>
          </w:p>
        </w:tc>
      </w:tr>
      <w:tr w:rsidR="00441B57" w:rsidRPr="00441B57" w14:paraId="177D107A" w14:textId="77777777" w:rsidTr="00457E62">
        <w:trPr>
          <w:trHeight w:val="74"/>
        </w:trPr>
        <w:tc>
          <w:tcPr>
            <w:tcW w:w="8623" w:type="dxa"/>
            <w:gridSpan w:val="3"/>
            <w:tcBorders>
              <w:top w:val="nil"/>
              <w:bottom w:val="nil"/>
            </w:tcBorders>
            <w:vAlign w:val="center"/>
          </w:tcPr>
          <w:p w14:paraId="6F0E1EFF" w14:textId="256BB64C" w:rsidR="00051A26" w:rsidRPr="00441B57" w:rsidRDefault="00051A26" w:rsidP="00051A26">
            <w:pPr>
              <w:pStyle w:val="aa"/>
              <w:numPr>
                <w:ilvl w:val="0"/>
                <w:numId w:val="4"/>
              </w:numPr>
              <w:spacing w:line="240" w:lineRule="exact"/>
              <w:ind w:leftChars="0"/>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理事となることができない者又は適切でない者の選任</w:t>
            </w:r>
          </w:p>
        </w:tc>
        <w:tc>
          <w:tcPr>
            <w:tcW w:w="1414" w:type="dxa"/>
            <w:tcBorders>
              <w:top w:val="nil"/>
              <w:bottom w:val="nil"/>
            </w:tcBorders>
          </w:tcPr>
          <w:p w14:paraId="0BC81FEA"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p>
        </w:tc>
      </w:tr>
      <w:tr w:rsidR="00441B57" w:rsidRPr="00441B57" w14:paraId="39AC49F8" w14:textId="77777777" w:rsidTr="00457E62">
        <w:trPr>
          <w:trHeight w:val="135"/>
        </w:trPr>
        <w:tc>
          <w:tcPr>
            <w:tcW w:w="1843" w:type="dxa"/>
            <w:tcBorders>
              <w:top w:val="nil"/>
              <w:bottom w:val="nil"/>
            </w:tcBorders>
          </w:tcPr>
          <w:p w14:paraId="33EDE233" w14:textId="77777777"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bCs/>
                <w:sz w:val="18"/>
                <w:szCs w:val="20"/>
              </w:rPr>
              <w:t xml:space="preserve">　</w:t>
            </w:r>
            <w:r w:rsidRPr="00441B57">
              <w:rPr>
                <w:rFonts w:asciiTheme="majorEastAsia" w:eastAsiaTheme="majorEastAsia" w:hAnsiTheme="majorEastAsia" w:hint="eastAsia"/>
                <w:bCs/>
                <w:sz w:val="18"/>
                <w:szCs w:val="20"/>
              </w:rPr>
              <w:t>ア</w:t>
            </w:r>
            <w:r w:rsidRPr="00441B57">
              <w:rPr>
                <w:rFonts w:asciiTheme="majorEastAsia" w:eastAsiaTheme="majorEastAsia" w:hAnsiTheme="majorEastAsia"/>
                <w:bCs/>
                <w:sz w:val="18"/>
                <w:szCs w:val="20"/>
              </w:rPr>
              <w:t xml:space="preserve">　</w:t>
            </w:r>
            <w:r w:rsidRPr="00441B57">
              <w:rPr>
                <w:rFonts w:asciiTheme="majorEastAsia" w:eastAsiaTheme="majorEastAsia" w:hAnsiTheme="majorEastAsia" w:hint="eastAsia"/>
                <w:kern w:val="0"/>
                <w:sz w:val="18"/>
                <w:szCs w:val="18"/>
              </w:rPr>
              <w:t>欠格事由を有する者が選任されていないか</w:t>
            </w:r>
          </w:p>
        </w:tc>
        <w:tc>
          <w:tcPr>
            <w:tcW w:w="1266" w:type="dxa"/>
            <w:tcBorders>
              <w:top w:val="nil"/>
              <w:bottom w:val="nil"/>
            </w:tcBorders>
          </w:tcPr>
          <w:p w14:paraId="480B9C1D"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bCs/>
                <w:sz w:val="16"/>
                <w:szCs w:val="20"/>
              </w:rPr>
              <w:t>いない　いる</w:t>
            </w:r>
          </w:p>
        </w:tc>
        <w:tc>
          <w:tcPr>
            <w:tcW w:w="5514" w:type="dxa"/>
            <w:tcBorders>
              <w:top w:val="nil"/>
              <w:bottom w:val="nil"/>
            </w:tcBorders>
          </w:tcPr>
          <w:p w14:paraId="0070D95C"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理事は、理事会の構成員として、法人の業務執行の決定をする等法人の運営における重要な役割を担い、その職務を個々の責任に基づいて行うものであることから、当該責任を全うさせるため、理事について、一定の事由が欠格事由（注）として定められる。</w:t>
            </w:r>
          </w:p>
          <w:p w14:paraId="044F4337" w14:textId="77777777" w:rsidR="00051A26" w:rsidRPr="00441B57" w:rsidRDefault="00051A26" w:rsidP="00051A26">
            <w:pPr>
              <w:spacing w:line="240" w:lineRule="exact"/>
              <w:ind w:leftChars="73" w:left="449" w:hangingChars="152" w:hanging="274"/>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（注）欠格事由（理事となることができない者）については、評議員と同じく次のとおりである。</w:t>
            </w:r>
          </w:p>
          <w:p w14:paraId="517912FB" w14:textId="77777777" w:rsidR="00051A26" w:rsidRPr="00441B57" w:rsidRDefault="00051A26" w:rsidP="00051A26">
            <w:pPr>
              <w:spacing w:line="240" w:lineRule="exact"/>
              <w:ind w:leftChars="200" w:left="930" w:hangingChars="250" w:hanging="45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①　法人</w:t>
            </w:r>
          </w:p>
          <w:p w14:paraId="21826F05" w14:textId="28249650" w:rsidR="00051A26" w:rsidRPr="00441B57" w:rsidRDefault="00051A26" w:rsidP="00051A26">
            <w:pPr>
              <w:spacing w:line="240" w:lineRule="exact"/>
              <w:ind w:leftChars="200" w:left="66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②　精神の機能の障害により職務を適正に執行するに当たって必要な認知、判断及び意思疎通を適正に行うことができない者</w:t>
            </w:r>
          </w:p>
          <w:p w14:paraId="334526E5" w14:textId="77777777" w:rsidR="00051A26" w:rsidRPr="00441B57" w:rsidRDefault="00051A26" w:rsidP="00051A26">
            <w:pPr>
              <w:spacing w:line="240" w:lineRule="exact"/>
              <w:ind w:leftChars="200" w:left="66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③　生活保護法、児童福祉法、老人福祉法、身体障害者福祉法又はこの法律の規定に違反して刑に処せられ、その執行を終わり、又は執行を受けることがなくなるまでの者</w:t>
            </w:r>
          </w:p>
          <w:p w14:paraId="222938AD" w14:textId="77777777" w:rsidR="00051A26" w:rsidRPr="00441B57" w:rsidRDefault="00051A26" w:rsidP="00051A26">
            <w:pPr>
              <w:spacing w:line="240" w:lineRule="exact"/>
              <w:ind w:leftChars="200" w:left="66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④　③のほか、禁固以上の刑に処せられ、その執行を終わり、又は執行を受けることがなくなるまでの者</w:t>
            </w:r>
          </w:p>
          <w:p w14:paraId="1FC5123D" w14:textId="186F4783" w:rsidR="00051A26" w:rsidRPr="00441B57" w:rsidRDefault="00051A26" w:rsidP="00051A26">
            <w:pPr>
              <w:spacing w:line="240" w:lineRule="exact"/>
              <w:ind w:leftChars="200" w:left="66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⑤　所轄庁の解散命令により解散を命ぜられた法人の解散当時の役員</w:t>
            </w:r>
          </w:p>
          <w:p w14:paraId="7CD124E9" w14:textId="6317A661" w:rsidR="0057687C" w:rsidRPr="00441B57" w:rsidRDefault="0057687C" w:rsidP="004B06E7">
            <w:pPr>
              <w:spacing w:line="240" w:lineRule="exact"/>
              <w:ind w:leftChars="200" w:left="66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⑥　暴力団員又は暴力団員でなくなった日から５年を経過しない者</w:t>
            </w:r>
          </w:p>
          <w:p w14:paraId="66597245" w14:textId="6171C796" w:rsidR="00051A26" w:rsidRPr="00441B57" w:rsidRDefault="00051A26" w:rsidP="00051A26">
            <w:pPr>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○法人は、理事の選任に当たり、理事候補者が欠格事由に該当しないかについて、確認を行う必要がある。</w:t>
            </w:r>
          </w:p>
          <w:p w14:paraId="6502BB34" w14:textId="689D5D24" w:rsidR="00051A26" w:rsidRPr="00441B57" w:rsidRDefault="00051A26" w:rsidP="00051A26">
            <w:pPr>
              <w:spacing w:line="240" w:lineRule="exact"/>
              <w:ind w:leftChars="75" w:left="180"/>
              <w:rPr>
                <w:rFonts w:asciiTheme="majorEastAsia" w:eastAsiaTheme="majorEastAsia" w:hAnsiTheme="majorEastAsia"/>
                <w:sz w:val="14"/>
                <w:szCs w:val="18"/>
              </w:rPr>
            </w:pPr>
            <w:r w:rsidRPr="00441B57">
              <w:rPr>
                <w:rFonts w:asciiTheme="majorEastAsia" w:eastAsiaTheme="majorEastAsia" w:hAnsiTheme="majorEastAsia" w:cs="ＭＳゴシック" w:hint="eastAsia"/>
                <w:kern w:val="0"/>
                <w:sz w:val="18"/>
                <w:szCs w:val="18"/>
              </w:rPr>
              <w:t>特に、欠格事由の②の確認方法としては、誓約書等により候補者本人にこれらの者に該当しないことの確認を行う方法で差し支えないが、必要に応じて法人の判断により医師の診断書等により確認することが考えられる。なお、成年被後見人又は被保佐人であることのみをもって当該欠格事由に当たるとすることはできないことに留意が必要である。</w:t>
            </w:r>
          </w:p>
          <w:p w14:paraId="23BA08CD" w14:textId="75B40557" w:rsidR="00051A26" w:rsidRPr="00441B57" w:rsidRDefault="00051A26" w:rsidP="00051A26">
            <w:pPr>
              <w:spacing w:line="240" w:lineRule="exact"/>
              <w:ind w:leftChars="80" w:left="192"/>
              <w:rPr>
                <w:rFonts w:asciiTheme="majorEastAsia" w:eastAsiaTheme="majorEastAsia" w:hAnsiTheme="majorEastAsia"/>
                <w:sz w:val="18"/>
                <w:szCs w:val="18"/>
              </w:rPr>
            </w:pPr>
          </w:p>
        </w:tc>
        <w:tc>
          <w:tcPr>
            <w:tcW w:w="1414" w:type="dxa"/>
            <w:tcBorders>
              <w:top w:val="nil"/>
              <w:bottom w:val="nil"/>
            </w:tcBorders>
          </w:tcPr>
          <w:p w14:paraId="32F05DB1" w14:textId="77777777" w:rsidR="00051A26" w:rsidRPr="00441B57" w:rsidRDefault="00051A26" w:rsidP="00051A26">
            <w:pPr>
              <w:spacing w:line="18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・役員の選任手続における関係書類（履歴書・誓約書等）</w:t>
            </w:r>
          </w:p>
          <w:p w14:paraId="4A471223" w14:textId="77777777" w:rsidR="00051A26" w:rsidRPr="00441B57" w:rsidRDefault="00051A26" w:rsidP="00051A26">
            <w:pPr>
              <w:spacing w:line="18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・役員名簿</w:t>
            </w:r>
          </w:p>
          <w:p w14:paraId="238FA374" w14:textId="77777777" w:rsidR="00051A26" w:rsidRPr="00441B57" w:rsidRDefault="00051A26" w:rsidP="00051A26">
            <w:pPr>
              <w:spacing w:line="18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・理事会及び評議員会の議事録等</w:t>
            </w:r>
          </w:p>
          <w:p w14:paraId="587E71B4"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44条第1項により準用される法第40条第1項】</w:t>
            </w:r>
          </w:p>
          <w:p w14:paraId="3404DD58" w14:textId="06EA4EA3"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【審査基準第</w:t>
            </w:r>
            <w:r w:rsidRPr="00441B57">
              <w:rPr>
                <w:rFonts w:asciiTheme="majorEastAsia" w:eastAsiaTheme="majorEastAsia" w:hAnsiTheme="majorEastAsia"/>
                <w:bCs/>
                <w:sz w:val="14"/>
                <w:szCs w:val="14"/>
              </w:rPr>
              <w:t>3の1の(1）</w:t>
            </w: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bCs/>
                <w:sz w:val="14"/>
                <w:szCs w:val="14"/>
              </w:rPr>
              <w:t>(3)</w:t>
            </w: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bCs/>
                <w:sz w:val="14"/>
                <w:szCs w:val="14"/>
              </w:rPr>
              <w:t>(4)</w:t>
            </w:r>
            <w:r w:rsidRPr="00441B57">
              <w:rPr>
                <w:rFonts w:asciiTheme="majorEastAsia" w:eastAsiaTheme="majorEastAsia" w:hAnsiTheme="majorEastAsia" w:hint="eastAsia"/>
                <w:bCs/>
                <w:sz w:val="14"/>
                <w:szCs w:val="14"/>
              </w:rPr>
              <w:t>、(5)、</w:t>
            </w:r>
            <w:r w:rsidRPr="00441B57">
              <w:rPr>
                <w:rFonts w:asciiTheme="majorEastAsia" w:eastAsiaTheme="majorEastAsia" w:hAnsiTheme="majorEastAsia"/>
                <w:bCs/>
                <w:sz w:val="14"/>
                <w:szCs w:val="14"/>
              </w:rPr>
              <w:t>(6)】</w:t>
            </w:r>
          </w:p>
        </w:tc>
      </w:tr>
      <w:tr w:rsidR="00441B57" w:rsidRPr="00441B57" w14:paraId="1F3F9BA4" w14:textId="77777777" w:rsidTr="00457E62">
        <w:tc>
          <w:tcPr>
            <w:tcW w:w="1843" w:type="dxa"/>
            <w:tcBorders>
              <w:top w:val="nil"/>
              <w:bottom w:val="nil"/>
            </w:tcBorders>
          </w:tcPr>
          <w:p w14:paraId="219E7022" w14:textId="77777777" w:rsidR="00051A26" w:rsidRPr="00441B57" w:rsidRDefault="00051A26" w:rsidP="00051A26">
            <w:pPr>
              <w:widowControl/>
              <w:spacing w:line="240" w:lineRule="exact"/>
              <w:ind w:left="360" w:hangingChars="200" w:hanging="360"/>
              <w:rPr>
                <w:rFonts w:asciiTheme="majorEastAsia" w:eastAsiaTheme="majorEastAsia" w:hAnsiTheme="majorEastAsia"/>
                <w:kern w:val="0"/>
                <w:sz w:val="18"/>
                <w:szCs w:val="18"/>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kern w:val="0"/>
                <w:sz w:val="18"/>
                <w:szCs w:val="18"/>
              </w:rPr>
              <w:t>各理事について、特殊の関係にある者が上限を超えて含まれていないか</w:t>
            </w:r>
          </w:p>
          <w:p w14:paraId="5640954D" w14:textId="77777777"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nil"/>
            </w:tcBorders>
          </w:tcPr>
          <w:p w14:paraId="06AC99B8"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tc>
        <w:tc>
          <w:tcPr>
            <w:tcW w:w="5514" w:type="dxa"/>
            <w:tcBorders>
              <w:top w:val="nil"/>
              <w:bottom w:val="nil"/>
            </w:tcBorders>
          </w:tcPr>
          <w:p w14:paraId="2691ED28" w14:textId="2E294ABB" w:rsidR="00051A26" w:rsidRPr="00441B57" w:rsidRDefault="00051A26" w:rsidP="00051A2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理事長や他の理事の職務の執行を監督する役割を果たすため、各理事と特殊の関係にある者</w:t>
            </w:r>
            <w:r w:rsidR="00295AD3" w:rsidRPr="00441B57">
              <w:rPr>
                <w:rFonts w:asciiTheme="majorEastAsia" w:eastAsiaTheme="majorEastAsia" w:hAnsiTheme="majorEastAsia" w:cs="ＭＳゴシック" w:hint="eastAsia"/>
                <w:kern w:val="0"/>
                <w:sz w:val="18"/>
                <w:szCs w:val="18"/>
              </w:rPr>
              <w:t>（注１）</w:t>
            </w:r>
            <w:r w:rsidRPr="00441B57">
              <w:rPr>
                <w:rFonts w:asciiTheme="majorEastAsia" w:eastAsiaTheme="majorEastAsia" w:hAnsiTheme="majorEastAsia" w:cs="ＭＳゴシック" w:hint="eastAsia"/>
                <w:kern w:val="0"/>
                <w:sz w:val="18"/>
                <w:szCs w:val="18"/>
              </w:rPr>
              <w:t>及び当該理事の合計が、理事総数の３分の１（上限は当該理事を含めずに３人）を超えて含まれてはならない。</w:t>
            </w:r>
          </w:p>
          <w:p w14:paraId="4743CBAE" w14:textId="77777777" w:rsidR="00051A26" w:rsidRPr="00441B57" w:rsidRDefault="00051A26" w:rsidP="00051A26">
            <w:pPr>
              <w:spacing w:line="240" w:lineRule="exact"/>
              <w:ind w:left="540" w:hangingChars="300" w:hanging="54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 xml:space="preserve">　（注１）各理事と特殊の関係がある者の範囲は次のとおり。</w:t>
            </w:r>
          </w:p>
          <w:p w14:paraId="0EE9BC3D" w14:textId="77777777" w:rsidR="00051A26" w:rsidRPr="00441B57" w:rsidRDefault="00051A26" w:rsidP="00051A26">
            <w:pPr>
              <w:spacing w:line="240" w:lineRule="exact"/>
              <w:ind w:leftChars="132" w:left="317"/>
              <w:rPr>
                <w:rFonts w:asciiTheme="majorEastAsia" w:eastAsiaTheme="majorEastAsia" w:hAnsiTheme="majorEastAsia"/>
                <w:sz w:val="18"/>
                <w:szCs w:val="18"/>
              </w:rPr>
            </w:pPr>
            <w:r w:rsidRPr="00441B57">
              <w:rPr>
                <w:rFonts w:asciiTheme="majorEastAsia" w:eastAsiaTheme="majorEastAsia" w:hAnsiTheme="majorEastAsia" w:cs="ＭＳゴシック" w:hint="eastAsia"/>
                <w:kern w:val="0"/>
                <w:sz w:val="18"/>
                <w:szCs w:val="21"/>
              </w:rPr>
              <w:t>①　配偶者</w:t>
            </w:r>
          </w:p>
          <w:p w14:paraId="37E72476" w14:textId="77777777" w:rsidR="00051A26" w:rsidRPr="00441B57" w:rsidRDefault="00051A26" w:rsidP="00051A26">
            <w:pPr>
              <w:spacing w:line="240" w:lineRule="exact"/>
              <w:ind w:leftChars="132" w:left="317"/>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lastRenderedPageBreak/>
              <w:t>②　三親等以内の親族</w:t>
            </w:r>
          </w:p>
          <w:p w14:paraId="396E9477" w14:textId="77777777" w:rsidR="00051A26" w:rsidRPr="00441B57" w:rsidRDefault="00051A26" w:rsidP="00051A26">
            <w:pPr>
              <w:spacing w:line="240" w:lineRule="exact"/>
              <w:ind w:leftChars="132" w:left="317"/>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③　厚生労働省令で定める者</w:t>
            </w:r>
          </w:p>
          <w:p w14:paraId="62426BA6" w14:textId="77777777" w:rsidR="00051A26" w:rsidRPr="00441B57" w:rsidRDefault="00051A26" w:rsidP="00051A26">
            <w:pPr>
              <w:spacing w:line="240" w:lineRule="exact"/>
              <w:ind w:leftChars="191" w:left="712" w:hangingChars="157" w:hanging="254"/>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ⅰ　当該理事と婚姻の届出をしていないが事実上婚姻関係と同様の事情にある者</w:t>
            </w:r>
          </w:p>
          <w:p w14:paraId="2928B804" w14:textId="77777777" w:rsidR="00051A26" w:rsidRPr="00441B57" w:rsidRDefault="00051A26" w:rsidP="00051A26">
            <w:pPr>
              <w:spacing w:line="240" w:lineRule="exact"/>
              <w:ind w:leftChars="191" w:left="712" w:hangingChars="157" w:hanging="254"/>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ⅱ　当該理事の使用人</w:t>
            </w:r>
          </w:p>
          <w:p w14:paraId="1A283CD5" w14:textId="77777777" w:rsidR="00051A26" w:rsidRPr="00441B57" w:rsidRDefault="00051A26" w:rsidP="00051A26">
            <w:pPr>
              <w:spacing w:line="240" w:lineRule="exact"/>
              <w:ind w:leftChars="191" w:left="712" w:hangingChars="157" w:hanging="254"/>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ⅲ　当該理事から受ける金銭その他の財産によって生計を維持している者</w:t>
            </w:r>
          </w:p>
          <w:p w14:paraId="14B286E1" w14:textId="77777777" w:rsidR="00051A26" w:rsidRPr="00441B57" w:rsidRDefault="00051A26" w:rsidP="00051A26">
            <w:pPr>
              <w:spacing w:line="240" w:lineRule="exact"/>
              <w:ind w:leftChars="191" w:left="712" w:hangingChars="157" w:hanging="254"/>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ⅳ　ⅱ又はⅲの配偶者</w:t>
            </w:r>
          </w:p>
          <w:p w14:paraId="1FED34DD" w14:textId="77777777" w:rsidR="00051A26" w:rsidRPr="00441B57" w:rsidRDefault="00051A26" w:rsidP="00051A26">
            <w:pPr>
              <w:spacing w:line="240" w:lineRule="exact"/>
              <w:ind w:leftChars="191" w:left="712" w:hangingChars="157" w:hanging="254"/>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ⅴ　ⅰ～ⅲの三親等以内の親族であって、これらの者と生計を一にする者</w:t>
            </w:r>
          </w:p>
          <w:p w14:paraId="6A11D4EE" w14:textId="77777777" w:rsidR="00051A26" w:rsidRPr="00441B57" w:rsidRDefault="00051A26" w:rsidP="00051A26">
            <w:pPr>
              <w:spacing w:line="240" w:lineRule="exact"/>
              <w:ind w:leftChars="191" w:left="712" w:hangingChars="157" w:hanging="254"/>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ⅵ　当該理事が役員（注２）若しくは業務を執行する社員である他の同一の社会福祉法人以外の団体の役員、業務を執行する社員又は職員（同一の団体の役員等が当該社会福祉法人の理事の総数の３分の１を超える場合に限る。）</w:t>
            </w:r>
          </w:p>
          <w:p w14:paraId="492295B6" w14:textId="77777777" w:rsidR="00051A26" w:rsidRPr="00441B57" w:rsidRDefault="00051A26" w:rsidP="00051A26">
            <w:pPr>
              <w:spacing w:line="240" w:lineRule="exact"/>
              <w:ind w:leftChars="291" w:left="790" w:hangingChars="57" w:hanging="92"/>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（注２）法人ではない団体で代表者又は管理人の定めがある場合には、その代表者又は管理人を含む。</w:t>
            </w:r>
          </w:p>
          <w:p w14:paraId="4ED64C7F" w14:textId="1A4B1473" w:rsidR="00051A26" w:rsidRPr="00441B57" w:rsidRDefault="00051A26" w:rsidP="00051A26">
            <w:pPr>
              <w:spacing w:line="240" w:lineRule="exact"/>
              <w:ind w:leftChars="190" w:left="710" w:hangingChars="157" w:hanging="254"/>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ⅶ　次の団体の職員（国会議員又は地方議会の議員を除く。）（当該社会福祉法人の理事の総数の３分の１を超える場合に限る。）</w:t>
            </w:r>
          </w:p>
          <w:p w14:paraId="0E4174C3" w14:textId="77777777" w:rsidR="00051A26" w:rsidRPr="00441B57" w:rsidRDefault="00051A26" w:rsidP="00051A26">
            <w:pPr>
              <w:spacing w:line="240" w:lineRule="exact"/>
              <w:ind w:leftChars="250" w:left="723" w:hangingChars="76" w:hanging="123"/>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　国の機関、地方公共団体、独立行政法人、国立大学法人、大学共同利用機関法人、地方独立行政法人、特殊法人、認可法人</w:t>
            </w:r>
          </w:p>
          <w:p w14:paraId="00292167" w14:textId="77777777" w:rsidR="00051A26" w:rsidRPr="00441B57" w:rsidRDefault="00051A26" w:rsidP="00051A26">
            <w:pPr>
              <w:spacing w:line="240" w:lineRule="exact"/>
              <w:ind w:left="175" w:hangingChars="97" w:hanging="175"/>
              <w:rPr>
                <w:rFonts w:asciiTheme="majorEastAsia" w:eastAsiaTheme="majorEastAsia" w:hAnsiTheme="majorEastAsia"/>
                <w:kern w:val="0"/>
                <w:sz w:val="18"/>
                <w:szCs w:val="18"/>
              </w:rPr>
            </w:pPr>
            <w:r w:rsidRPr="00441B57">
              <w:rPr>
                <w:rFonts w:asciiTheme="majorEastAsia" w:eastAsiaTheme="majorEastAsia" w:hAnsiTheme="majorEastAsia" w:hint="eastAsia"/>
                <w:kern w:val="0"/>
                <w:sz w:val="18"/>
                <w:szCs w:val="18"/>
              </w:rPr>
              <w:t>※　租税特別措置法第</w:t>
            </w:r>
            <w:r w:rsidRPr="00441B57">
              <w:rPr>
                <w:rFonts w:asciiTheme="majorEastAsia" w:eastAsiaTheme="majorEastAsia" w:hAnsiTheme="majorEastAsia"/>
                <w:kern w:val="0"/>
                <w:sz w:val="18"/>
                <w:szCs w:val="18"/>
              </w:rPr>
              <w:t>40条第１項の適用を受けるための条件となる特殊の関係にある者の範囲については、上記（注１）と同一ではないため留意が必要。</w:t>
            </w:r>
          </w:p>
          <w:p w14:paraId="44F3279D"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21"/>
              </w:rPr>
              <w:t>○法人は、理事の選任に当たり、理事候補者が各理事と特殊の関係にある者が上限を超えて含まれていないかについて、確認を行う必要がある。</w:t>
            </w:r>
          </w:p>
          <w:p w14:paraId="3F43788B" w14:textId="77777777" w:rsidR="00051A26" w:rsidRPr="00441B57" w:rsidRDefault="00051A26" w:rsidP="00051A26">
            <w:pPr>
              <w:spacing w:line="0" w:lineRule="atLeast"/>
              <w:ind w:left="140" w:hangingChars="100" w:hanging="140"/>
              <w:rPr>
                <w:rFonts w:asciiTheme="majorEastAsia" w:eastAsiaTheme="majorEastAsia" w:hAnsiTheme="majorEastAsia"/>
                <w:sz w:val="14"/>
                <w:szCs w:val="18"/>
              </w:rPr>
            </w:pPr>
          </w:p>
        </w:tc>
        <w:tc>
          <w:tcPr>
            <w:tcW w:w="1414" w:type="dxa"/>
            <w:tcBorders>
              <w:top w:val="nil"/>
              <w:bottom w:val="nil"/>
            </w:tcBorders>
          </w:tcPr>
          <w:p w14:paraId="1A7451CD"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lastRenderedPageBreak/>
              <w:t>・誓約書等選任手続きにおける関係書類（履歴書・誓約書等）</w:t>
            </w:r>
          </w:p>
          <w:p w14:paraId="7B72EF20"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・役員名簿</w:t>
            </w:r>
          </w:p>
          <w:p w14:paraId="034C8DAC"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・理事会及び評議員会の議事録等</w:t>
            </w:r>
          </w:p>
          <w:p w14:paraId="2AE3BA74"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lastRenderedPageBreak/>
              <w:t>【法第</w:t>
            </w:r>
            <w:r w:rsidRPr="00441B57">
              <w:rPr>
                <w:rFonts w:asciiTheme="majorEastAsia" w:eastAsiaTheme="majorEastAsia" w:hAnsiTheme="majorEastAsia"/>
                <w:bCs/>
                <w:sz w:val="14"/>
                <w:szCs w:val="14"/>
              </w:rPr>
              <w:t>44条第6項】</w:t>
            </w:r>
          </w:p>
          <w:p w14:paraId="7D74CC1B"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61条第1項第2号】</w:t>
            </w:r>
          </w:p>
          <w:p w14:paraId="04C72218"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61条第1項第3号】</w:t>
            </w:r>
          </w:p>
          <w:p w14:paraId="6673B6FA" w14:textId="7C80956A"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【規則第</w:t>
            </w:r>
            <w:r w:rsidRPr="00441B57">
              <w:rPr>
                <w:rFonts w:asciiTheme="majorEastAsia" w:eastAsiaTheme="majorEastAsia" w:hAnsiTheme="majorEastAsia"/>
                <w:bCs/>
                <w:sz w:val="14"/>
                <w:szCs w:val="14"/>
              </w:rPr>
              <w:t>2条の</w:t>
            </w:r>
            <w:r w:rsidR="00295AD3" w:rsidRPr="00441B57">
              <w:rPr>
                <w:rFonts w:asciiTheme="majorEastAsia" w:eastAsiaTheme="majorEastAsia" w:hAnsiTheme="majorEastAsia" w:hint="eastAsia"/>
                <w:bCs/>
                <w:sz w:val="14"/>
                <w:szCs w:val="14"/>
              </w:rPr>
              <w:t>10</w:t>
            </w:r>
            <w:r w:rsidRPr="00441B57">
              <w:rPr>
                <w:rFonts w:asciiTheme="majorEastAsia" w:eastAsiaTheme="majorEastAsia" w:hAnsiTheme="majorEastAsia"/>
                <w:bCs/>
                <w:sz w:val="14"/>
                <w:szCs w:val="14"/>
              </w:rPr>
              <w:t>】</w:t>
            </w:r>
          </w:p>
          <w:p w14:paraId="003F80DF" w14:textId="77777777" w:rsidR="00051A26" w:rsidRPr="00441B57" w:rsidRDefault="00051A26" w:rsidP="00051A26">
            <w:pPr>
              <w:spacing w:line="200" w:lineRule="exact"/>
              <w:ind w:leftChars="-50" w:left="20" w:hangingChars="100" w:hanging="140"/>
              <w:rPr>
                <w:rFonts w:asciiTheme="majorEastAsia" w:eastAsiaTheme="majorEastAsia" w:hAnsiTheme="majorEastAsia"/>
                <w:kern w:val="0"/>
                <w:sz w:val="16"/>
                <w:szCs w:val="18"/>
              </w:rPr>
            </w:pPr>
            <w:r w:rsidRPr="00441B57">
              <w:rPr>
                <w:rFonts w:asciiTheme="majorEastAsia" w:eastAsiaTheme="majorEastAsia" w:hAnsiTheme="majorEastAsia" w:hint="eastAsia"/>
                <w:bCs/>
                <w:sz w:val="14"/>
                <w:szCs w:val="14"/>
              </w:rPr>
              <w:t>【審査基準第</w:t>
            </w:r>
            <w:r w:rsidRPr="00441B57">
              <w:rPr>
                <w:rFonts w:asciiTheme="majorEastAsia" w:eastAsiaTheme="majorEastAsia" w:hAnsiTheme="majorEastAsia"/>
                <w:bCs/>
                <w:sz w:val="14"/>
                <w:szCs w:val="14"/>
              </w:rPr>
              <w:t>3の3の(4）】</w:t>
            </w:r>
          </w:p>
        </w:tc>
      </w:tr>
      <w:tr w:rsidR="00441B57" w:rsidRPr="00441B57" w14:paraId="3101EA61" w14:textId="77777777" w:rsidTr="00457E62">
        <w:trPr>
          <w:trHeight w:val="277"/>
        </w:trPr>
        <w:tc>
          <w:tcPr>
            <w:tcW w:w="1843" w:type="dxa"/>
            <w:tcBorders>
              <w:top w:val="nil"/>
              <w:bottom w:val="nil"/>
            </w:tcBorders>
          </w:tcPr>
          <w:p w14:paraId="6642B7FF" w14:textId="77777777" w:rsidR="00051A26" w:rsidRPr="00441B57" w:rsidRDefault="00051A26" w:rsidP="00051A26">
            <w:pPr>
              <w:widowControl/>
              <w:spacing w:line="240" w:lineRule="exact"/>
              <w:ind w:left="360" w:hangingChars="200" w:hanging="360"/>
              <w:rPr>
                <w:rFonts w:asciiTheme="majorEastAsia" w:eastAsiaTheme="majorEastAsia" w:hAnsiTheme="majorEastAsia"/>
                <w:kern w:val="0"/>
                <w:sz w:val="18"/>
                <w:szCs w:val="18"/>
              </w:rPr>
            </w:pPr>
            <w:r w:rsidRPr="00441B57">
              <w:rPr>
                <w:rFonts w:asciiTheme="majorEastAsia" w:eastAsiaTheme="majorEastAsia" w:hAnsiTheme="majorEastAsia" w:hint="eastAsia"/>
                <w:bCs/>
                <w:sz w:val="18"/>
                <w:szCs w:val="20"/>
              </w:rPr>
              <w:lastRenderedPageBreak/>
              <w:t xml:space="preserve">　ウ　</w:t>
            </w:r>
            <w:r w:rsidRPr="00441B57">
              <w:rPr>
                <w:rFonts w:asciiTheme="majorEastAsia" w:eastAsiaTheme="majorEastAsia" w:hAnsiTheme="majorEastAsia" w:hint="eastAsia"/>
                <w:kern w:val="0"/>
                <w:sz w:val="18"/>
                <w:szCs w:val="18"/>
              </w:rPr>
              <w:t>実際に法人運営に参加できない者が名目的に選任されていないか</w:t>
            </w:r>
          </w:p>
          <w:p w14:paraId="28999C90" w14:textId="77777777" w:rsidR="00051A26" w:rsidRPr="00441B57" w:rsidRDefault="00051A26" w:rsidP="00051A26">
            <w:pPr>
              <w:widowControl/>
              <w:spacing w:line="240" w:lineRule="exact"/>
              <w:ind w:left="360" w:hangingChars="200" w:hanging="360"/>
              <w:rPr>
                <w:rFonts w:asciiTheme="majorEastAsia" w:eastAsiaTheme="majorEastAsia" w:hAnsiTheme="majorEastAsia"/>
                <w:kern w:val="0"/>
                <w:sz w:val="18"/>
                <w:szCs w:val="18"/>
              </w:rPr>
            </w:pPr>
          </w:p>
        </w:tc>
        <w:tc>
          <w:tcPr>
            <w:tcW w:w="1266" w:type="dxa"/>
            <w:tcBorders>
              <w:top w:val="nil"/>
              <w:bottom w:val="nil"/>
            </w:tcBorders>
          </w:tcPr>
          <w:p w14:paraId="2817FB82"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tc>
        <w:tc>
          <w:tcPr>
            <w:tcW w:w="5514" w:type="dxa"/>
            <w:vMerge w:val="restart"/>
            <w:tcBorders>
              <w:top w:val="nil"/>
            </w:tcBorders>
          </w:tcPr>
          <w:p w14:paraId="3B1870BC" w14:textId="07D5C022" w:rsidR="00051A26" w:rsidRPr="00441B57" w:rsidRDefault="00B1449F" w:rsidP="00051A26">
            <w:pPr>
              <w:autoSpaceDE w:val="0"/>
              <w:autoSpaceDN w:val="0"/>
              <w:adjustRightInd w:val="0"/>
              <w:spacing w:line="240" w:lineRule="exact"/>
              <w:ind w:left="180" w:hangingChars="100" w:hanging="180"/>
              <w:rPr>
                <w:rFonts w:asciiTheme="majorEastAsia" w:eastAsiaTheme="majorEastAsia" w:hAnsiTheme="majorEastAsia"/>
                <w:bCs/>
                <w:sz w:val="18"/>
                <w:szCs w:val="18"/>
              </w:rPr>
            </w:pPr>
            <w:r w:rsidRPr="00441B57">
              <w:rPr>
                <w:rFonts w:asciiTheme="majorEastAsia" w:eastAsiaTheme="majorEastAsia" w:hAnsiTheme="majorEastAsia" w:hint="eastAsia"/>
                <w:bCs/>
                <w:sz w:val="18"/>
                <w:szCs w:val="18"/>
              </w:rPr>
              <w:t>○</w:t>
            </w:r>
            <w:r w:rsidR="00051A26" w:rsidRPr="00441B57">
              <w:rPr>
                <w:rFonts w:asciiTheme="majorEastAsia" w:eastAsiaTheme="majorEastAsia" w:hAnsiTheme="majorEastAsia" w:cs="ＭＳゴシック" w:hint="eastAsia"/>
                <w:kern w:val="0"/>
                <w:sz w:val="18"/>
                <w:szCs w:val="18"/>
              </w:rPr>
              <w:t>理事会の役割の重要性に鑑みれば、実際に理事会に参加できない者や地方公共団体の長等の特定の公職にある者が名目的・慣例的に理事として選任され、その結果、理事会を欠席することとなることは適当ではない</w:t>
            </w:r>
            <w:r w:rsidR="00051A26" w:rsidRPr="00441B57">
              <w:rPr>
                <w:rFonts w:asciiTheme="majorEastAsia" w:eastAsiaTheme="majorEastAsia" w:hAnsiTheme="majorEastAsia" w:hint="eastAsia"/>
                <w:bCs/>
                <w:sz w:val="18"/>
                <w:szCs w:val="18"/>
              </w:rPr>
              <w:t>。</w:t>
            </w:r>
          </w:p>
          <w:p w14:paraId="4198692B" w14:textId="018C471D" w:rsidR="00051A26" w:rsidRPr="00441B57" w:rsidRDefault="00051A26" w:rsidP="00051A26">
            <w:pPr>
              <w:autoSpaceDE w:val="0"/>
              <w:autoSpaceDN w:val="0"/>
              <w:adjustRightInd w:val="0"/>
              <w:spacing w:line="240" w:lineRule="exact"/>
              <w:ind w:left="180" w:hangingChars="100" w:hanging="180"/>
              <w:rPr>
                <w:rFonts w:asciiTheme="majorEastAsia" w:eastAsiaTheme="majorEastAsia" w:hAnsiTheme="majorEastAsia"/>
                <w:bCs/>
                <w:sz w:val="18"/>
                <w:szCs w:val="18"/>
              </w:rPr>
            </w:pPr>
            <w:r w:rsidRPr="00441B57">
              <w:rPr>
                <w:rFonts w:asciiTheme="majorEastAsia" w:eastAsiaTheme="majorEastAsia" w:hAnsiTheme="majorEastAsia" w:hint="eastAsia"/>
                <w:bCs/>
                <w:sz w:val="18"/>
                <w:szCs w:val="18"/>
              </w:rPr>
              <w:t xml:space="preserve">　この場合の理事として不適当であると判断するための基準は、原則として、前年度から当該年度までの間において理事会を２回以上続けて欠席している者である（なお、決議の省略を行った場合は、出席とみなして差し支えない）。</w:t>
            </w:r>
          </w:p>
          <w:p w14:paraId="33A9B337" w14:textId="0C29FB3F" w:rsidR="00051A26" w:rsidRPr="00441B57" w:rsidRDefault="00051A26" w:rsidP="00051A26">
            <w:pPr>
              <w:autoSpaceDE w:val="0"/>
              <w:autoSpaceDN w:val="0"/>
              <w:adjustRightInd w:val="0"/>
              <w:spacing w:line="240" w:lineRule="exact"/>
              <w:rPr>
                <w:rFonts w:asciiTheme="majorEastAsia" w:eastAsiaTheme="majorEastAsia" w:hAnsiTheme="majorEastAsia"/>
                <w:bCs/>
                <w:sz w:val="18"/>
                <w:szCs w:val="18"/>
              </w:rPr>
            </w:pPr>
          </w:p>
        </w:tc>
        <w:tc>
          <w:tcPr>
            <w:tcW w:w="1414" w:type="dxa"/>
            <w:vMerge w:val="restart"/>
            <w:tcBorders>
              <w:top w:val="nil"/>
            </w:tcBorders>
          </w:tcPr>
          <w:p w14:paraId="104D136F"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4"/>
              </w:rPr>
            </w:pPr>
            <w:r w:rsidRPr="00441B57">
              <w:rPr>
                <w:rFonts w:asciiTheme="majorEastAsia" w:eastAsiaTheme="majorEastAsia" w:hAnsiTheme="majorEastAsia" w:hint="eastAsia"/>
                <w:bCs/>
                <w:sz w:val="16"/>
                <w:szCs w:val="14"/>
              </w:rPr>
              <w:t>・理事会及び評議員会の議事録</w:t>
            </w:r>
          </w:p>
          <w:p w14:paraId="77EF439E" w14:textId="1F3603B5"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【審査基準第</w:t>
            </w:r>
            <w:r w:rsidRPr="00441B57">
              <w:rPr>
                <w:rFonts w:asciiTheme="majorEastAsia" w:eastAsiaTheme="majorEastAsia" w:hAnsiTheme="majorEastAsia"/>
                <w:bCs/>
                <w:sz w:val="14"/>
                <w:szCs w:val="14"/>
              </w:rPr>
              <w:t>3の1の(3）</w:t>
            </w: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bCs/>
                <w:sz w:val="14"/>
                <w:szCs w:val="14"/>
              </w:rPr>
              <w:t>(4）】</w:t>
            </w:r>
          </w:p>
        </w:tc>
      </w:tr>
      <w:tr w:rsidR="00441B57" w:rsidRPr="00441B57" w14:paraId="7D1B8D8F" w14:textId="77777777" w:rsidTr="00457E62">
        <w:trPr>
          <w:trHeight w:val="1635"/>
        </w:trPr>
        <w:tc>
          <w:tcPr>
            <w:tcW w:w="1843" w:type="dxa"/>
            <w:tcBorders>
              <w:top w:val="nil"/>
              <w:bottom w:val="nil"/>
            </w:tcBorders>
          </w:tcPr>
          <w:p w14:paraId="318946F5" w14:textId="08705A4E" w:rsidR="00051A26" w:rsidRPr="00441B57" w:rsidRDefault="00051A26" w:rsidP="00051A26">
            <w:pPr>
              <w:spacing w:line="240" w:lineRule="exact"/>
              <w:ind w:left="360" w:hangingChars="200" w:hanging="360"/>
              <w:rPr>
                <w:rFonts w:asciiTheme="majorEastAsia" w:eastAsiaTheme="majorEastAsia" w:hAnsiTheme="majorEastAsia"/>
                <w:kern w:val="0"/>
                <w:sz w:val="18"/>
                <w:szCs w:val="18"/>
              </w:rPr>
            </w:pPr>
            <w:r w:rsidRPr="00441B57">
              <w:rPr>
                <w:rFonts w:asciiTheme="majorEastAsia" w:eastAsiaTheme="majorEastAsia" w:hAnsiTheme="majorEastAsia" w:hint="eastAsia"/>
                <w:bCs/>
                <w:sz w:val="18"/>
                <w:szCs w:val="20"/>
              </w:rPr>
              <w:t xml:space="preserve">　エ　</w:t>
            </w:r>
            <w:r w:rsidRPr="00441B57">
              <w:rPr>
                <w:rFonts w:asciiTheme="majorEastAsia" w:eastAsiaTheme="majorEastAsia" w:hAnsiTheme="majorEastAsia" w:hint="eastAsia"/>
                <w:w w:val="90"/>
                <w:kern w:val="0"/>
                <w:sz w:val="18"/>
                <w:szCs w:val="18"/>
              </w:rPr>
              <w:t>地方公共団体の長等特定の公職にある者が慣例的に理事長に就任したり、理事として参加したりしていないか</w:t>
            </w:r>
          </w:p>
        </w:tc>
        <w:tc>
          <w:tcPr>
            <w:tcW w:w="1266" w:type="dxa"/>
            <w:tcBorders>
              <w:top w:val="nil"/>
              <w:bottom w:val="nil"/>
            </w:tcBorders>
          </w:tcPr>
          <w:p w14:paraId="7A73F5EC"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tc>
        <w:tc>
          <w:tcPr>
            <w:tcW w:w="5514" w:type="dxa"/>
            <w:vMerge/>
            <w:tcBorders>
              <w:bottom w:val="nil"/>
            </w:tcBorders>
          </w:tcPr>
          <w:p w14:paraId="4DAE6588" w14:textId="69EB71BB" w:rsidR="00051A26" w:rsidRPr="00441B57" w:rsidRDefault="00051A26" w:rsidP="00051A26">
            <w:pPr>
              <w:autoSpaceDE w:val="0"/>
              <w:autoSpaceDN w:val="0"/>
              <w:adjustRightInd w:val="0"/>
              <w:spacing w:line="240" w:lineRule="exact"/>
              <w:ind w:left="180" w:hangingChars="100" w:hanging="180"/>
              <w:rPr>
                <w:rFonts w:asciiTheme="majorEastAsia" w:eastAsiaTheme="majorEastAsia" w:hAnsiTheme="majorEastAsia"/>
                <w:bCs/>
                <w:sz w:val="18"/>
                <w:szCs w:val="18"/>
              </w:rPr>
            </w:pPr>
          </w:p>
        </w:tc>
        <w:tc>
          <w:tcPr>
            <w:tcW w:w="1414" w:type="dxa"/>
            <w:vMerge/>
            <w:tcBorders>
              <w:bottom w:val="nil"/>
            </w:tcBorders>
          </w:tcPr>
          <w:p w14:paraId="3679E38E" w14:textId="0E0FD40D"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p>
        </w:tc>
      </w:tr>
      <w:tr w:rsidR="00441B57" w:rsidRPr="00441B57" w14:paraId="1142A268" w14:textId="77777777" w:rsidTr="00457E62">
        <w:trPr>
          <w:trHeight w:val="1411"/>
        </w:trPr>
        <w:tc>
          <w:tcPr>
            <w:tcW w:w="1843" w:type="dxa"/>
            <w:tcBorders>
              <w:top w:val="nil"/>
              <w:bottom w:val="nil"/>
            </w:tcBorders>
          </w:tcPr>
          <w:p w14:paraId="25129206" w14:textId="77777777"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オ　</w:t>
            </w:r>
            <w:r w:rsidRPr="00441B57">
              <w:rPr>
                <w:rFonts w:asciiTheme="majorEastAsia" w:eastAsiaTheme="majorEastAsia" w:hAnsiTheme="majorEastAsia" w:hint="eastAsia"/>
                <w:kern w:val="0"/>
                <w:sz w:val="18"/>
                <w:szCs w:val="18"/>
              </w:rPr>
              <w:t>暴力団員等の反社会勢力の者が選任されていないか</w:t>
            </w:r>
          </w:p>
          <w:p w14:paraId="5478B962" w14:textId="77777777"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nil"/>
            </w:tcBorders>
          </w:tcPr>
          <w:p w14:paraId="366CD033"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tc>
        <w:tc>
          <w:tcPr>
            <w:tcW w:w="5514" w:type="dxa"/>
            <w:tcBorders>
              <w:top w:val="nil"/>
              <w:bottom w:val="nil"/>
            </w:tcBorders>
          </w:tcPr>
          <w:p w14:paraId="077C0813" w14:textId="77777777" w:rsidR="00051A26" w:rsidRPr="00441B57" w:rsidRDefault="00051A26" w:rsidP="00051A26">
            <w:pPr>
              <w:autoSpaceDE w:val="0"/>
              <w:autoSpaceDN w:val="0"/>
              <w:adjustRightInd w:val="0"/>
              <w:spacing w:line="240" w:lineRule="exact"/>
              <w:ind w:left="180" w:hangingChars="100" w:hanging="180"/>
              <w:rPr>
                <w:rFonts w:asciiTheme="majorEastAsia" w:eastAsiaTheme="majorEastAsia" w:hAnsiTheme="majorEastAsia"/>
                <w:kern w:val="0"/>
                <w:sz w:val="14"/>
                <w:szCs w:val="18"/>
              </w:rPr>
            </w:pPr>
            <w:r w:rsidRPr="00441B57">
              <w:rPr>
                <w:rFonts w:asciiTheme="majorEastAsia" w:eastAsiaTheme="majorEastAsia" w:hAnsiTheme="majorEastAsia" w:hint="eastAsia"/>
                <w:kern w:val="0"/>
                <w:sz w:val="18"/>
                <w:szCs w:val="18"/>
              </w:rPr>
              <w:t>○</w:t>
            </w:r>
            <w:r w:rsidRPr="00441B57">
              <w:rPr>
                <w:rFonts w:asciiTheme="majorEastAsia" w:eastAsiaTheme="majorEastAsia" w:hAnsiTheme="majorEastAsia" w:cs="ＭＳゴシック" w:hint="eastAsia"/>
                <w:kern w:val="0"/>
                <w:sz w:val="18"/>
                <w:szCs w:val="21"/>
              </w:rPr>
              <w:t>法人の高い公益性に鑑み、暴力団員等の反社会的勢力の者と関わりを持ってはならず、評議員と同様に暴力団員等の反社会的勢力の者が理事になることはできない。</w:t>
            </w:r>
          </w:p>
          <w:p w14:paraId="3C4E88AF"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kern w:val="0"/>
                <w:sz w:val="18"/>
                <w:szCs w:val="18"/>
              </w:rPr>
              <w:t>○</w:t>
            </w:r>
            <w:r w:rsidRPr="00441B57">
              <w:rPr>
                <w:rFonts w:asciiTheme="majorEastAsia" w:eastAsiaTheme="majorEastAsia" w:hAnsiTheme="majorEastAsia" w:hint="eastAsia"/>
                <w:sz w:val="18"/>
                <w:szCs w:val="21"/>
              </w:rPr>
              <w:t>法人は、理事の選任に当たり、理事候補者が</w:t>
            </w:r>
            <w:r w:rsidRPr="00441B57">
              <w:rPr>
                <w:rFonts w:asciiTheme="majorEastAsia" w:eastAsiaTheme="majorEastAsia" w:hAnsiTheme="majorEastAsia" w:hint="eastAsia"/>
                <w:kern w:val="0"/>
                <w:sz w:val="18"/>
                <w:szCs w:val="21"/>
              </w:rPr>
              <w:t>暴力団員等の反社会的勢力の者でないかについて、確認を行う必要がある。</w:t>
            </w:r>
            <w:r w:rsidRPr="00441B57">
              <w:rPr>
                <w:rFonts w:asciiTheme="majorEastAsia" w:eastAsiaTheme="majorEastAsia" w:hAnsiTheme="majorEastAsia" w:cs="ＭＳゴシック" w:hint="eastAsia"/>
                <w:kern w:val="0"/>
                <w:sz w:val="18"/>
                <w:szCs w:val="21"/>
              </w:rPr>
              <w:t>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tc>
        <w:tc>
          <w:tcPr>
            <w:tcW w:w="1414" w:type="dxa"/>
            <w:tcBorders>
              <w:top w:val="nil"/>
              <w:bottom w:val="nil"/>
            </w:tcBorders>
          </w:tcPr>
          <w:p w14:paraId="2BDE7BDD"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【審査基準第</w:t>
            </w:r>
            <w:r w:rsidRPr="00441B57">
              <w:rPr>
                <w:rFonts w:asciiTheme="majorEastAsia" w:eastAsiaTheme="majorEastAsia" w:hAnsiTheme="majorEastAsia"/>
                <w:bCs/>
                <w:sz w:val="14"/>
                <w:szCs w:val="14"/>
              </w:rPr>
              <w:t>3の1の(6）】</w:t>
            </w:r>
          </w:p>
        </w:tc>
      </w:tr>
      <w:tr w:rsidR="00441B57" w:rsidRPr="00441B57" w14:paraId="5B679F93" w14:textId="77777777" w:rsidTr="00457E62">
        <w:trPr>
          <w:trHeight w:val="340"/>
        </w:trPr>
        <w:tc>
          <w:tcPr>
            <w:tcW w:w="1843" w:type="dxa"/>
            <w:tcBorders>
              <w:top w:val="nil"/>
              <w:bottom w:val="nil"/>
              <w:right w:val="nil"/>
            </w:tcBorders>
            <w:vAlign w:val="center"/>
          </w:tcPr>
          <w:p w14:paraId="445D3072" w14:textId="0AC74FC7" w:rsidR="00051A26" w:rsidRPr="00441B57" w:rsidRDefault="00051A26" w:rsidP="00051A26">
            <w:pPr>
              <w:pStyle w:val="aa"/>
              <w:numPr>
                <w:ilvl w:val="0"/>
                <w:numId w:val="4"/>
              </w:numPr>
              <w:spacing w:line="240" w:lineRule="exact"/>
              <w:ind w:leftChars="0"/>
              <w:rPr>
                <w:rFonts w:asciiTheme="majorEastAsia" w:eastAsiaTheme="majorEastAsia" w:hAnsiTheme="majorEastAsia"/>
                <w:bCs/>
                <w:sz w:val="18"/>
                <w:szCs w:val="20"/>
              </w:rPr>
            </w:pPr>
            <w:r w:rsidRPr="00441B57">
              <w:rPr>
                <w:rFonts w:asciiTheme="majorEastAsia" w:eastAsiaTheme="majorEastAsia" w:hAnsiTheme="majorEastAsia" w:hint="eastAsia"/>
                <w:kern w:val="0"/>
                <w:sz w:val="18"/>
                <w:szCs w:val="18"/>
              </w:rPr>
              <w:t>理事の適格性</w:t>
            </w:r>
          </w:p>
        </w:tc>
        <w:tc>
          <w:tcPr>
            <w:tcW w:w="1266" w:type="dxa"/>
            <w:tcBorders>
              <w:top w:val="nil"/>
              <w:left w:val="nil"/>
              <w:bottom w:val="nil"/>
            </w:tcBorders>
            <w:vAlign w:val="center"/>
          </w:tcPr>
          <w:p w14:paraId="72002942" w14:textId="77777777" w:rsidR="00051A26" w:rsidRPr="00441B57" w:rsidRDefault="00051A26" w:rsidP="00051A26">
            <w:pPr>
              <w:spacing w:line="240" w:lineRule="exact"/>
              <w:rPr>
                <w:rFonts w:asciiTheme="majorEastAsia" w:eastAsiaTheme="majorEastAsia" w:hAnsiTheme="majorEastAsia"/>
                <w:bCs/>
                <w:sz w:val="18"/>
                <w:szCs w:val="20"/>
              </w:rPr>
            </w:pPr>
          </w:p>
        </w:tc>
        <w:tc>
          <w:tcPr>
            <w:tcW w:w="5514" w:type="dxa"/>
            <w:tcBorders>
              <w:top w:val="nil"/>
              <w:bottom w:val="nil"/>
            </w:tcBorders>
            <w:vAlign w:val="center"/>
          </w:tcPr>
          <w:p w14:paraId="461855E3" w14:textId="0D32D41E" w:rsidR="00051A26" w:rsidRPr="00441B57" w:rsidRDefault="00051A26" w:rsidP="00051A26">
            <w:pPr>
              <w:pStyle w:val="aa"/>
              <w:ind w:left="960"/>
              <w:rPr>
                <w:rFonts w:asciiTheme="majorEastAsia" w:eastAsiaTheme="majorEastAsia" w:hAnsiTheme="majorEastAsia"/>
                <w:bCs/>
                <w:sz w:val="18"/>
                <w:szCs w:val="20"/>
              </w:rPr>
            </w:pPr>
          </w:p>
        </w:tc>
        <w:tc>
          <w:tcPr>
            <w:tcW w:w="1414" w:type="dxa"/>
            <w:tcBorders>
              <w:top w:val="nil"/>
              <w:bottom w:val="nil"/>
            </w:tcBorders>
            <w:vAlign w:val="center"/>
          </w:tcPr>
          <w:p w14:paraId="2EA3C274" w14:textId="77777777" w:rsidR="00051A26" w:rsidRPr="00441B57" w:rsidRDefault="00051A26" w:rsidP="00051A26">
            <w:pPr>
              <w:spacing w:line="240" w:lineRule="exact"/>
              <w:ind w:leftChars="-50" w:left="20" w:hangingChars="100" w:hanging="140"/>
              <w:rPr>
                <w:rFonts w:asciiTheme="majorEastAsia" w:eastAsiaTheme="majorEastAsia" w:hAnsiTheme="majorEastAsia"/>
                <w:bCs/>
                <w:sz w:val="14"/>
                <w:szCs w:val="14"/>
              </w:rPr>
            </w:pPr>
          </w:p>
        </w:tc>
      </w:tr>
      <w:tr w:rsidR="00441B57" w:rsidRPr="00441B57" w14:paraId="1F0DD43A" w14:textId="77777777" w:rsidTr="00457E62">
        <w:tc>
          <w:tcPr>
            <w:tcW w:w="1843" w:type="dxa"/>
            <w:tcBorders>
              <w:top w:val="nil"/>
              <w:bottom w:val="nil"/>
            </w:tcBorders>
          </w:tcPr>
          <w:p w14:paraId="3161B686" w14:textId="77777777" w:rsidR="00051A26" w:rsidRPr="00441B57" w:rsidRDefault="00051A26" w:rsidP="00051A26">
            <w:pPr>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ア　社会福祉事業の経営に識見を有する者が理事に選任されているか</w:t>
            </w:r>
          </w:p>
          <w:p w14:paraId="0CA410A5" w14:textId="77777777" w:rsidR="00051A26" w:rsidRPr="00441B57" w:rsidRDefault="00051A26" w:rsidP="00051A26">
            <w:pPr>
              <w:spacing w:line="240" w:lineRule="exact"/>
              <w:ind w:left="360" w:hangingChars="200" w:hanging="360"/>
              <w:rPr>
                <w:rFonts w:asciiTheme="majorEastAsia" w:eastAsiaTheme="majorEastAsia" w:hAnsiTheme="majorEastAsia"/>
                <w:bCs/>
                <w:sz w:val="18"/>
                <w:szCs w:val="20"/>
              </w:rPr>
            </w:pPr>
          </w:p>
          <w:p w14:paraId="0D1F34E1" w14:textId="77777777" w:rsidR="00051A26" w:rsidRPr="00441B57" w:rsidRDefault="00051A26" w:rsidP="00051A26">
            <w:pPr>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nil"/>
            </w:tcBorders>
          </w:tcPr>
          <w:p w14:paraId="013C524A"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nil"/>
            </w:tcBorders>
          </w:tcPr>
          <w:p w14:paraId="022D9D5B" w14:textId="6F298B20" w:rsidR="00051A26" w:rsidRPr="00441B57" w:rsidRDefault="00886F3B" w:rsidP="00051A2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w:t>
            </w:r>
            <w:r w:rsidR="00051A26" w:rsidRPr="00441B57">
              <w:rPr>
                <w:rFonts w:asciiTheme="majorEastAsia" w:eastAsiaTheme="majorEastAsia" w:hAnsiTheme="majorEastAsia" w:hint="eastAsia"/>
                <w:bCs/>
                <w:sz w:val="18"/>
                <w:szCs w:val="20"/>
              </w:rPr>
              <w:t>理事には、</w:t>
            </w:r>
            <w:r w:rsidR="00051A26" w:rsidRPr="00441B57">
              <w:rPr>
                <w:rFonts w:asciiTheme="majorEastAsia" w:eastAsiaTheme="majorEastAsia" w:hAnsiTheme="majorEastAsia" w:hint="eastAsia"/>
                <w:sz w:val="18"/>
                <w:szCs w:val="18"/>
              </w:rPr>
              <w:t>「社会福祉事業の経営に識見を有する者」が含まれている必要がある。</w:t>
            </w:r>
          </w:p>
          <w:p w14:paraId="2AFA4F94" w14:textId="77777777" w:rsidR="00051A26" w:rsidRPr="00441B57" w:rsidRDefault="00051A26" w:rsidP="00051A26">
            <w:pPr>
              <w:spacing w:line="240" w:lineRule="exac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審査要領第3(1)では、以下の者を例示</w:t>
            </w:r>
          </w:p>
          <w:p w14:paraId="5FCBA37C" w14:textId="77777777" w:rsidR="00051A26" w:rsidRPr="00441B57" w:rsidRDefault="00051A26" w:rsidP="00051A26">
            <w:pPr>
              <w:spacing w:line="240" w:lineRule="exact"/>
              <w:ind w:leftChars="73" w:left="175"/>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・社会福祉に関する教育・研究を行う者</w:t>
            </w:r>
          </w:p>
          <w:p w14:paraId="224BBEE0" w14:textId="77777777" w:rsidR="00051A26" w:rsidRPr="00441B57" w:rsidRDefault="00051A26" w:rsidP="00051A26">
            <w:pPr>
              <w:spacing w:line="240" w:lineRule="exact"/>
              <w:ind w:leftChars="73" w:left="355"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w:t>
            </w:r>
            <w:r w:rsidRPr="00441B57">
              <w:rPr>
                <w:rFonts w:asciiTheme="majorEastAsia" w:eastAsiaTheme="majorEastAsia" w:hAnsiTheme="majorEastAsia" w:hint="eastAsia"/>
                <w:bCs/>
                <w:w w:val="90"/>
                <w:sz w:val="18"/>
                <w:szCs w:val="20"/>
              </w:rPr>
              <w:t>社会福祉事業又は社会福祉関係の行政に従事した経験を有する者</w:t>
            </w:r>
          </w:p>
          <w:p w14:paraId="4EE66C0B" w14:textId="77777777" w:rsidR="00051A26" w:rsidRPr="00441B57" w:rsidRDefault="00051A26" w:rsidP="00051A26">
            <w:pPr>
              <w:spacing w:line="240" w:lineRule="exact"/>
              <w:ind w:leftChars="73" w:left="355"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・公認会計士、税理士、弁護士等、社会福祉事業の経営を行う上で必要かつ有益な専門知識を有する者</w:t>
            </w:r>
          </w:p>
          <w:p w14:paraId="78CBC593" w14:textId="77777777" w:rsidR="00051A26" w:rsidRPr="00441B57" w:rsidRDefault="00051A26" w:rsidP="00051A26">
            <w:pPr>
              <w:spacing w:line="240" w:lineRule="exact"/>
              <w:ind w:left="175" w:hangingChars="97" w:hanging="175"/>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ただし、「社会福祉法人の経営に識見を有する者」として適正な手続により選任されている限り、制限を受けるものではない。</w:t>
            </w:r>
          </w:p>
          <w:p w14:paraId="3C67819A" w14:textId="77777777" w:rsidR="00051A26" w:rsidRPr="00441B57" w:rsidRDefault="00051A26" w:rsidP="00051A26">
            <w:pPr>
              <w:spacing w:line="240" w:lineRule="exact"/>
              <w:rPr>
                <w:rFonts w:asciiTheme="majorEastAsia" w:eastAsiaTheme="majorEastAsia" w:hAnsiTheme="majorEastAsia"/>
                <w:bCs/>
                <w:sz w:val="18"/>
                <w:szCs w:val="20"/>
              </w:rPr>
            </w:pPr>
          </w:p>
        </w:tc>
        <w:tc>
          <w:tcPr>
            <w:tcW w:w="1414" w:type="dxa"/>
            <w:tcBorders>
              <w:top w:val="nil"/>
              <w:bottom w:val="nil"/>
            </w:tcBorders>
          </w:tcPr>
          <w:p w14:paraId="69E3CBAE"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lastRenderedPageBreak/>
              <w:t>・理事選任手続における関係書類（履歴書等）</w:t>
            </w:r>
          </w:p>
          <w:p w14:paraId="6309D123"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・役員名簿</w:t>
            </w:r>
          </w:p>
          <w:p w14:paraId="0AA92062"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2"/>
                <w:szCs w:val="14"/>
              </w:rPr>
            </w:pPr>
            <w:r w:rsidRPr="00441B57">
              <w:rPr>
                <w:rFonts w:asciiTheme="majorEastAsia" w:eastAsiaTheme="majorEastAsia" w:hAnsiTheme="majorEastAsia" w:hint="eastAsia"/>
                <w:kern w:val="0"/>
                <w:sz w:val="16"/>
                <w:szCs w:val="18"/>
              </w:rPr>
              <w:t>・理事会及び評議員会の議事録等</w:t>
            </w:r>
          </w:p>
          <w:p w14:paraId="154BFBF6"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44条第4項第1号】</w:t>
            </w:r>
          </w:p>
        </w:tc>
      </w:tr>
      <w:tr w:rsidR="00441B57" w:rsidRPr="00441B57" w14:paraId="204D6088" w14:textId="77777777" w:rsidTr="00457E62">
        <w:trPr>
          <w:trHeight w:val="2487"/>
        </w:trPr>
        <w:tc>
          <w:tcPr>
            <w:tcW w:w="1843" w:type="dxa"/>
            <w:tcBorders>
              <w:top w:val="nil"/>
              <w:bottom w:val="nil"/>
            </w:tcBorders>
          </w:tcPr>
          <w:p w14:paraId="70936FF6" w14:textId="77777777" w:rsidR="00051A26" w:rsidRPr="00441B57" w:rsidRDefault="00051A26" w:rsidP="00051A26">
            <w:pPr>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kern w:val="0"/>
                <w:sz w:val="18"/>
                <w:szCs w:val="18"/>
              </w:rPr>
              <w:t>当該社会福祉法人が行う事業の区域における福祉に関する実情に通じている者が選任されているか</w:t>
            </w:r>
          </w:p>
          <w:p w14:paraId="633B27BA" w14:textId="77777777" w:rsidR="00051A26" w:rsidRPr="00441B57" w:rsidRDefault="00051A26" w:rsidP="00051A26">
            <w:pPr>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nil"/>
            </w:tcBorders>
          </w:tcPr>
          <w:p w14:paraId="6F6FF20B"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nil"/>
            </w:tcBorders>
          </w:tcPr>
          <w:p w14:paraId="34A58A48" w14:textId="78EDF758" w:rsidR="00051A26" w:rsidRPr="00441B57" w:rsidRDefault="00886F3B" w:rsidP="00051A2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w:t>
            </w:r>
            <w:r w:rsidR="00051A26" w:rsidRPr="00441B57">
              <w:rPr>
                <w:rFonts w:asciiTheme="majorEastAsia" w:eastAsiaTheme="majorEastAsia" w:hAnsiTheme="majorEastAsia" w:hint="eastAsia"/>
                <w:bCs/>
                <w:sz w:val="18"/>
                <w:szCs w:val="20"/>
              </w:rPr>
              <w:t>理事には、</w:t>
            </w:r>
            <w:r w:rsidR="00051A26" w:rsidRPr="00441B57">
              <w:rPr>
                <w:rFonts w:asciiTheme="majorEastAsia" w:eastAsiaTheme="majorEastAsia" w:hAnsiTheme="majorEastAsia" w:hint="eastAsia"/>
                <w:sz w:val="18"/>
                <w:szCs w:val="18"/>
              </w:rPr>
              <w:t>「当該社会福祉法人が行う事業の区域における福祉に関する実情に通</w:t>
            </w:r>
            <w:r w:rsidR="00295AD3" w:rsidRPr="00441B57">
              <w:rPr>
                <w:rFonts w:asciiTheme="majorEastAsia" w:eastAsiaTheme="majorEastAsia" w:hAnsiTheme="majorEastAsia" w:hint="eastAsia"/>
                <w:sz w:val="18"/>
                <w:szCs w:val="18"/>
              </w:rPr>
              <w:t>じ</w:t>
            </w:r>
            <w:r w:rsidR="00051A26" w:rsidRPr="00441B57">
              <w:rPr>
                <w:rFonts w:asciiTheme="majorEastAsia" w:eastAsiaTheme="majorEastAsia" w:hAnsiTheme="majorEastAsia" w:hint="eastAsia"/>
                <w:sz w:val="18"/>
                <w:szCs w:val="18"/>
              </w:rPr>
              <w:t>ている者」が含まれている必要がある。</w:t>
            </w:r>
          </w:p>
          <w:p w14:paraId="4DB6B06A" w14:textId="77777777" w:rsidR="00051A26" w:rsidRPr="00441B57" w:rsidRDefault="00051A26" w:rsidP="00051A26">
            <w:pPr>
              <w:spacing w:line="240" w:lineRule="exac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審査要領第3(1)では、以下の者を例示</w:t>
            </w:r>
          </w:p>
          <w:p w14:paraId="749ABE8D"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・社会福祉協議会等社会福祉事業を行う団体の役職員</w:t>
            </w:r>
          </w:p>
          <w:p w14:paraId="6F8D2493"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・民生委員・児童委員</w:t>
            </w:r>
          </w:p>
          <w:p w14:paraId="14C11743"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・社会福祉に関するボランティア団体、親の会等の民間社会福祉団体の代表者等</w:t>
            </w:r>
          </w:p>
          <w:p w14:paraId="4EA6228E"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・医師、保健師、看護師等保健医療関係者</w:t>
            </w:r>
          </w:p>
          <w:p w14:paraId="56888AC9"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・自治会、町内会、婦人会及び商店会等の役員その他その者の参画により施設運営や在宅福祉事業の円滑な遂行が期待できる者</w:t>
            </w:r>
          </w:p>
          <w:p w14:paraId="0FD2BA0C" w14:textId="48809C96" w:rsidR="00051A26" w:rsidRPr="00441B57" w:rsidRDefault="00051A26" w:rsidP="00BB6AB6">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ただし、「当該社会福祉法人が行う事業の区域における福祉に関する事情に通じている者」として適正な手続により選任されている限り、制限を受けるものではない。</w:t>
            </w:r>
          </w:p>
        </w:tc>
        <w:tc>
          <w:tcPr>
            <w:tcW w:w="1414" w:type="dxa"/>
            <w:tcBorders>
              <w:top w:val="nil"/>
              <w:bottom w:val="nil"/>
            </w:tcBorders>
          </w:tcPr>
          <w:p w14:paraId="2238064C"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・理事選任手続における関係書類（履歴書等）</w:t>
            </w:r>
          </w:p>
          <w:p w14:paraId="5A566454"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・役員名簿</w:t>
            </w:r>
          </w:p>
          <w:p w14:paraId="3F53D8BC"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2"/>
                <w:szCs w:val="14"/>
              </w:rPr>
            </w:pPr>
            <w:r w:rsidRPr="00441B57">
              <w:rPr>
                <w:rFonts w:asciiTheme="majorEastAsia" w:eastAsiaTheme="majorEastAsia" w:hAnsiTheme="majorEastAsia" w:hint="eastAsia"/>
                <w:kern w:val="0"/>
                <w:sz w:val="16"/>
                <w:szCs w:val="18"/>
              </w:rPr>
              <w:t>・理事会及び評議員会の議事録等</w:t>
            </w:r>
          </w:p>
          <w:p w14:paraId="0EAE858F"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44条第4項第2号】</w:t>
            </w:r>
          </w:p>
          <w:p w14:paraId="58466995"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kern w:val="0"/>
                <w:sz w:val="14"/>
                <w:szCs w:val="14"/>
              </w:rPr>
              <w:t>審査要領第</w:t>
            </w:r>
            <w:r w:rsidRPr="00441B57">
              <w:rPr>
                <w:rFonts w:asciiTheme="majorEastAsia" w:eastAsiaTheme="majorEastAsia" w:hAnsiTheme="majorEastAsia"/>
                <w:kern w:val="0"/>
                <w:sz w:val="14"/>
                <w:szCs w:val="14"/>
              </w:rPr>
              <w:t>3の(2)</w:t>
            </w:r>
            <w:r w:rsidRPr="00441B57">
              <w:rPr>
                <w:rFonts w:asciiTheme="majorEastAsia" w:eastAsiaTheme="majorEastAsia" w:hAnsiTheme="majorEastAsia" w:hint="eastAsia"/>
                <w:bCs/>
                <w:sz w:val="14"/>
                <w:szCs w:val="14"/>
              </w:rPr>
              <w:t>】</w:t>
            </w:r>
          </w:p>
        </w:tc>
      </w:tr>
      <w:tr w:rsidR="00441B57" w:rsidRPr="00441B57" w14:paraId="06C8248D" w14:textId="77777777" w:rsidTr="00457E62">
        <w:trPr>
          <w:trHeight w:val="986"/>
        </w:trPr>
        <w:tc>
          <w:tcPr>
            <w:tcW w:w="1843" w:type="dxa"/>
            <w:tcBorders>
              <w:top w:val="nil"/>
              <w:bottom w:val="dashed" w:sz="4" w:space="0" w:color="auto"/>
            </w:tcBorders>
          </w:tcPr>
          <w:p w14:paraId="537D0E5B" w14:textId="77777777" w:rsidR="00051A26" w:rsidRPr="00441B57" w:rsidRDefault="00051A26" w:rsidP="00051A26">
            <w:pPr>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ウ　</w:t>
            </w:r>
            <w:r w:rsidRPr="00441B57">
              <w:rPr>
                <w:rFonts w:asciiTheme="majorEastAsia" w:eastAsiaTheme="majorEastAsia" w:hAnsiTheme="majorEastAsia" w:hint="eastAsia"/>
                <w:kern w:val="0"/>
                <w:sz w:val="18"/>
                <w:szCs w:val="18"/>
              </w:rPr>
              <w:t>施設を設置している場合は、当該施設の管理者が選任されているか</w:t>
            </w:r>
          </w:p>
          <w:p w14:paraId="7F9CA7CD" w14:textId="77777777" w:rsidR="00051A26" w:rsidRPr="00441B57" w:rsidRDefault="00051A26" w:rsidP="00051A26">
            <w:pPr>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dashed" w:sz="4" w:space="0" w:color="auto"/>
            </w:tcBorders>
          </w:tcPr>
          <w:p w14:paraId="37DE4F25" w14:textId="77777777" w:rsidR="00051A26" w:rsidRPr="00441B57" w:rsidRDefault="00051A26" w:rsidP="00051A26">
            <w:pPr>
              <w:spacing w:line="240" w:lineRule="exact"/>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dashed" w:sz="4" w:space="0" w:color="auto"/>
            </w:tcBorders>
            <w:vAlign w:val="center"/>
          </w:tcPr>
          <w:p w14:paraId="668F1907" w14:textId="588359D6" w:rsidR="00051A26" w:rsidRPr="00441B57" w:rsidRDefault="00886F3B" w:rsidP="00051A2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w:t>
            </w:r>
            <w:r w:rsidR="00051A26" w:rsidRPr="00441B57">
              <w:rPr>
                <w:rFonts w:asciiTheme="majorEastAsia" w:eastAsiaTheme="majorEastAsia" w:hAnsiTheme="majorEastAsia" w:hint="eastAsia"/>
                <w:bCs/>
                <w:sz w:val="18"/>
                <w:szCs w:val="20"/>
              </w:rPr>
              <w:t>施設を設置している法人は、</w:t>
            </w:r>
            <w:r w:rsidR="00051A26" w:rsidRPr="00441B57">
              <w:rPr>
                <w:rFonts w:asciiTheme="majorEastAsia" w:eastAsiaTheme="majorEastAsia" w:hAnsiTheme="majorEastAsia" w:hint="eastAsia"/>
                <w:sz w:val="18"/>
                <w:szCs w:val="18"/>
              </w:rPr>
              <w:t>施設経営の実態を法人運営に反映させるため、施設の管理者（注）が理事として選任されている必要がある。</w:t>
            </w:r>
          </w:p>
          <w:p w14:paraId="1AC0128A" w14:textId="77777777" w:rsidR="00051A26" w:rsidRPr="00441B57" w:rsidRDefault="00051A26" w:rsidP="00051A26">
            <w:pPr>
              <w:spacing w:line="240" w:lineRule="exact"/>
              <w:ind w:left="450" w:hangingChars="250" w:hanging="45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 xml:space="preserve">　（注）「施設の管理者」については、当該法人が複数の施設を設置している場合は、全ての施設の管理者を理事とする必要があるものではなく、施設の管理者のうち１名以上が理事に選任されていれば足りる。</w:t>
            </w:r>
          </w:p>
          <w:p w14:paraId="5593E850" w14:textId="6BEEC617" w:rsidR="00051A26" w:rsidRPr="00441B57" w:rsidRDefault="00051A26" w:rsidP="00051A26">
            <w:pPr>
              <w:spacing w:line="240" w:lineRule="exact"/>
              <w:ind w:left="360" w:hangingChars="200" w:hanging="36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 xml:space="preserve">　※　「施設」については、原則として法第</w:t>
            </w:r>
            <w:r w:rsidRPr="00441B57">
              <w:rPr>
                <w:rFonts w:asciiTheme="majorEastAsia" w:eastAsiaTheme="majorEastAsia" w:hAnsiTheme="majorEastAsia"/>
                <w:sz w:val="18"/>
                <w:szCs w:val="18"/>
              </w:rPr>
              <w:t>62条第１項の第１種社会福祉事業の経営のために設置した施設をいうが、第２種社会福祉事業であっても、保育所、就労移行支援事業所、就労継続支援事業所等が法人が経営する事業の中核である場合には、当該事業所等は同様に取扱う。</w:t>
            </w:r>
          </w:p>
        </w:tc>
        <w:tc>
          <w:tcPr>
            <w:tcW w:w="1414" w:type="dxa"/>
            <w:tcBorders>
              <w:top w:val="nil"/>
              <w:bottom w:val="dashed" w:sz="4" w:space="0" w:color="auto"/>
            </w:tcBorders>
          </w:tcPr>
          <w:p w14:paraId="26441709"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・理事選任手続における関係書類（履歴書等）</w:t>
            </w:r>
          </w:p>
          <w:p w14:paraId="1D34832C"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・役員名簿</w:t>
            </w:r>
          </w:p>
          <w:p w14:paraId="0298ECBB"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2"/>
                <w:szCs w:val="14"/>
              </w:rPr>
            </w:pPr>
            <w:r w:rsidRPr="00441B57">
              <w:rPr>
                <w:rFonts w:asciiTheme="majorEastAsia" w:eastAsiaTheme="majorEastAsia" w:hAnsiTheme="majorEastAsia" w:hint="eastAsia"/>
                <w:kern w:val="0"/>
                <w:sz w:val="16"/>
                <w:szCs w:val="18"/>
              </w:rPr>
              <w:t>・理事会及び評議員会の議事録等</w:t>
            </w:r>
          </w:p>
          <w:p w14:paraId="47C7010F"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44条第4項第3号】</w:t>
            </w:r>
          </w:p>
          <w:p w14:paraId="257BC7F2"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p>
          <w:p w14:paraId="3FBE68D2" w14:textId="18CB2170" w:rsidR="00051A26" w:rsidRPr="00441B57" w:rsidRDefault="00051A26" w:rsidP="00051A26">
            <w:pPr>
              <w:spacing w:line="200" w:lineRule="exact"/>
              <w:rPr>
                <w:rFonts w:asciiTheme="majorEastAsia" w:eastAsiaTheme="majorEastAsia" w:hAnsiTheme="majorEastAsia"/>
                <w:bCs/>
                <w:sz w:val="14"/>
                <w:szCs w:val="14"/>
              </w:rPr>
            </w:pPr>
          </w:p>
        </w:tc>
      </w:tr>
      <w:tr w:rsidR="00441B57" w:rsidRPr="00441B57" w14:paraId="26AE0955" w14:textId="77777777" w:rsidTr="00457E62">
        <w:trPr>
          <w:trHeight w:val="340"/>
        </w:trPr>
        <w:tc>
          <w:tcPr>
            <w:tcW w:w="3109" w:type="dxa"/>
            <w:gridSpan w:val="2"/>
            <w:tcBorders>
              <w:top w:val="dashed" w:sz="4" w:space="0" w:color="auto"/>
              <w:bottom w:val="nil"/>
            </w:tcBorders>
            <w:vAlign w:val="center"/>
          </w:tcPr>
          <w:p w14:paraId="472EDAB0" w14:textId="77777777" w:rsidR="00051A26" w:rsidRPr="00441B57" w:rsidRDefault="00051A26" w:rsidP="00051A26">
            <w:pPr>
              <w:spacing w:line="240" w:lineRule="exact"/>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（４）</w:t>
            </w:r>
            <w:r w:rsidRPr="00441B57">
              <w:rPr>
                <w:rFonts w:asciiTheme="majorEastAsia" w:eastAsiaTheme="majorEastAsia" w:hAnsiTheme="majorEastAsia" w:hint="eastAsia"/>
                <w:bCs/>
                <w:kern w:val="0"/>
                <w:sz w:val="20"/>
                <w:szCs w:val="20"/>
              </w:rPr>
              <w:t>理事長</w:t>
            </w:r>
          </w:p>
        </w:tc>
        <w:tc>
          <w:tcPr>
            <w:tcW w:w="5514" w:type="dxa"/>
            <w:tcBorders>
              <w:top w:val="dashed" w:sz="4" w:space="0" w:color="auto"/>
              <w:bottom w:val="nil"/>
            </w:tcBorders>
          </w:tcPr>
          <w:p w14:paraId="6B8864E1"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tc>
        <w:tc>
          <w:tcPr>
            <w:tcW w:w="1414" w:type="dxa"/>
            <w:tcBorders>
              <w:top w:val="dashed" w:sz="4" w:space="0" w:color="auto"/>
              <w:bottom w:val="nil"/>
            </w:tcBorders>
          </w:tcPr>
          <w:p w14:paraId="6A930EDC"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p>
        </w:tc>
      </w:tr>
      <w:tr w:rsidR="00441B57" w:rsidRPr="00441B57" w14:paraId="63E87552" w14:textId="77777777" w:rsidTr="00457E62">
        <w:trPr>
          <w:trHeight w:val="340"/>
        </w:trPr>
        <w:tc>
          <w:tcPr>
            <w:tcW w:w="8623" w:type="dxa"/>
            <w:gridSpan w:val="3"/>
            <w:tcBorders>
              <w:top w:val="nil"/>
              <w:bottom w:val="nil"/>
            </w:tcBorders>
            <w:vAlign w:val="center"/>
          </w:tcPr>
          <w:p w14:paraId="7DA8BB92"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①　理事長及び業務執行理事の選定</w:t>
            </w:r>
          </w:p>
        </w:tc>
        <w:tc>
          <w:tcPr>
            <w:tcW w:w="1414" w:type="dxa"/>
            <w:tcBorders>
              <w:top w:val="nil"/>
              <w:bottom w:val="nil"/>
            </w:tcBorders>
          </w:tcPr>
          <w:p w14:paraId="4D30CAFF"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p>
        </w:tc>
      </w:tr>
      <w:tr w:rsidR="00441B57" w:rsidRPr="00441B57" w14:paraId="2BBBB464" w14:textId="77777777" w:rsidTr="00457E62">
        <w:trPr>
          <w:trHeight w:val="419"/>
        </w:trPr>
        <w:tc>
          <w:tcPr>
            <w:tcW w:w="1843" w:type="dxa"/>
            <w:tcBorders>
              <w:top w:val="nil"/>
              <w:bottom w:val="nil"/>
            </w:tcBorders>
          </w:tcPr>
          <w:p w14:paraId="67E9BF13" w14:textId="77777777"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kern w:val="0"/>
                <w:sz w:val="18"/>
                <w:szCs w:val="18"/>
              </w:rPr>
              <w:t>理事会の決議で理事長を選定しているか</w:t>
            </w:r>
          </w:p>
        </w:tc>
        <w:tc>
          <w:tcPr>
            <w:tcW w:w="1266" w:type="dxa"/>
            <w:tcBorders>
              <w:top w:val="nil"/>
              <w:bottom w:val="nil"/>
            </w:tcBorders>
          </w:tcPr>
          <w:p w14:paraId="0D543883"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7308AFAF" w14:textId="77777777" w:rsidR="00051A26" w:rsidRPr="00441B57" w:rsidRDefault="00051A26" w:rsidP="00051A26">
            <w:pPr>
              <w:spacing w:line="240" w:lineRule="exact"/>
              <w:jc w:val="center"/>
              <w:rPr>
                <w:rFonts w:asciiTheme="majorEastAsia" w:eastAsiaTheme="majorEastAsia" w:hAnsiTheme="majorEastAsia"/>
                <w:bCs/>
                <w:sz w:val="18"/>
                <w:szCs w:val="20"/>
              </w:rPr>
            </w:pPr>
          </w:p>
          <w:p w14:paraId="2F48D253" w14:textId="77777777" w:rsidR="00051A26" w:rsidRPr="00441B57" w:rsidRDefault="00051A26" w:rsidP="00051A26">
            <w:pPr>
              <w:spacing w:line="240" w:lineRule="exact"/>
              <w:jc w:val="center"/>
              <w:rPr>
                <w:rFonts w:asciiTheme="majorEastAsia" w:eastAsiaTheme="majorEastAsia" w:hAnsiTheme="majorEastAsia"/>
                <w:bCs/>
                <w:sz w:val="18"/>
                <w:szCs w:val="20"/>
              </w:rPr>
            </w:pPr>
          </w:p>
        </w:tc>
        <w:tc>
          <w:tcPr>
            <w:tcW w:w="5514" w:type="dxa"/>
            <w:tcBorders>
              <w:top w:val="nil"/>
              <w:bottom w:val="nil"/>
            </w:tcBorders>
          </w:tcPr>
          <w:p w14:paraId="094BD17E" w14:textId="5D3D5595" w:rsidR="00051A26" w:rsidRPr="00441B57" w:rsidRDefault="00886F3B" w:rsidP="00051A2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w:t>
            </w:r>
            <w:r w:rsidR="00051A26" w:rsidRPr="00441B57">
              <w:rPr>
                <w:rFonts w:asciiTheme="majorEastAsia" w:eastAsiaTheme="majorEastAsia" w:hAnsiTheme="majorEastAsia" w:hint="eastAsia"/>
                <w:sz w:val="18"/>
                <w:szCs w:val="18"/>
              </w:rPr>
              <w:t>理事長は、法人の代表権（法人の業務に関する一切の裁判上又は裁判外の行為をする権限）を有するとともに、法人の業務を執行する権限を有するものであり、理事会が理事の中から選定しなければならない。</w:t>
            </w:r>
          </w:p>
          <w:p w14:paraId="4102BBE6" w14:textId="24F94153" w:rsidR="00051A26" w:rsidRPr="00441B57" w:rsidRDefault="00051A26" w:rsidP="00051A26">
            <w:pPr>
              <w:spacing w:line="240" w:lineRule="exact"/>
              <w:ind w:leftChars="100" w:left="24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なお、改正法の施行後においては、法人の代表権を有する者は理事長のみとされ、理事長の代表権を他の者に委任することはできない（理事長の職務代行者を定め、職務代行者名で法人の代表権を行使できることとする旨の定款の記載は無効である）。</w:t>
            </w:r>
          </w:p>
          <w:p w14:paraId="20EF4C62" w14:textId="372659BE" w:rsidR="00051A26" w:rsidRPr="00441B57" w:rsidRDefault="00051A26" w:rsidP="00051A26">
            <w:pPr>
              <w:spacing w:line="240" w:lineRule="exact"/>
              <w:ind w:leftChars="200" w:left="66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 xml:space="preserve">※　</w:t>
            </w:r>
            <w:r w:rsidRPr="00441B57">
              <w:rPr>
                <w:rFonts w:asciiTheme="majorEastAsia" w:eastAsiaTheme="majorEastAsia" w:hAnsiTheme="majorEastAsia" w:hint="eastAsia"/>
                <w:sz w:val="18"/>
                <w:szCs w:val="21"/>
              </w:rPr>
              <w:t>法人の代表者の登記は、理事長選定後２週間以内に行う必要がある</w:t>
            </w:r>
            <w:r w:rsidRPr="00441B57">
              <w:rPr>
                <w:rFonts w:asciiTheme="majorEastAsia" w:eastAsiaTheme="majorEastAsia" w:hAnsiTheme="majorEastAsia" w:hint="eastAsia"/>
                <w:sz w:val="18"/>
                <w:szCs w:val="18"/>
              </w:rPr>
              <w:t>。</w:t>
            </w:r>
          </w:p>
        </w:tc>
        <w:tc>
          <w:tcPr>
            <w:tcW w:w="1414" w:type="dxa"/>
            <w:tcBorders>
              <w:top w:val="nil"/>
              <w:bottom w:val="nil"/>
            </w:tcBorders>
          </w:tcPr>
          <w:p w14:paraId="17521FAD"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・定款</w:t>
            </w:r>
          </w:p>
          <w:p w14:paraId="4495DBAE"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2"/>
                <w:szCs w:val="14"/>
              </w:rPr>
            </w:pPr>
            <w:r w:rsidRPr="00441B57">
              <w:rPr>
                <w:rFonts w:asciiTheme="majorEastAsia" w:eastAsiaTheme="majorEastAsia" w:hAnsiTheme="majorEastAsia" w:hint="eastAsia"/>
                <w:kern w:val="0"/>
                <w:sz w:val="16"/>
                <w:szCs w:val="18"/>
              </w:rPr>
              <w:t>・理事会の議事録</w:t>
            </w:r>
          </w:p>
          <w:p w14:paraId="44198604"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45条の13第3項】</w:t>
            </w:r>
          </w:p>
          <w:p w14:paraId="22371F32"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45条の16第2項第1号】</w:t>
            </w:r>
          </w:p>
          <w:p w14:paraId="37B48F8A"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45条の17第1項】</w:t>
            </w:r>
          </w:p>
          <w:p w14:paraId="24F37AD3"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p>
        </w:tc>
      </w:tr>
      <w:tr w:rsidR="00441B57" w:rsidRPr="00441B57" w14:paraId="0E8CAB94" w14:textId="77777777" w:rsidTr="00457E62">
        <w:tc>
          <w:tcPr>
            <w:tcW w:w="1843" w:type="dxa"/>
            <w:tcBorders>
              <w:top w:val="nil"/>
              <w:bottom w:val="nil"/>
            </w:tcBorders>
          </w:tcPr>
          <w:p w14:paraId="5B041B98" w14:textId="77777777"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kern w:val="0"/>
                <w:sz w:val="18"/>
                <w:szCs w:val="18"/>
              </w:rPr>
              <w:t>業務執行理事の選定は理事会の決議で行われているか</w:t>
            </w:r>
          </w:p>
          <w:p w14:paraId="47A38A0F" w14:textId="77777777"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nil"/>
            </w:tcBorders>
          </w:tcPr>
          <w:p w14:paraId="67F4343E"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1E8523B7" w14:textId="77777777" w:rsidR="00051A26" w:rsidRPr="00441B57" w:rsidRDefault="00051A26" w:rsidP="00051A26">
            <w:pPr>
              <w:spacing w:line="240" w:lineRule="exact"/>
              <w:jc w:val="center"/>
              <w:rPr>
                <w:rFonts w:asciiTheme="majorEastAsia" w:eastAsiaTheme="majorEastAsia" w:hAnsiTheme="majorEastAsia"/>
                <w:bCs/>
                <w:sz w:val="16"/>
                <w:szCs w:val="20"/>
              </w:rPr>
            </w:pPr>
          </w:p>
          <w:p w14:paraId="74B7DA40" w14:textId="77777777" w:rsidR="00051A26" w:rsidRPr="00441B57" w:rsidRDefault="00051A26" w:rsidP="00051A26">
            <w:pPr>
              <w:spacing w:line="240" w:lineRule="exact"/>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非該当</w:t>
            </w:r>
          </w:p>
        </w:tc>
        <w:tc>
          <w:tcPr>
            <w:tcW w:w="5514" w:type="dxa"/>
            <w:tcBorders>
              <w:top w:val="nil"/>
              <w:bottom w:val="nil"/>
            </w:tcBorders>
          </w:tcPr>
          <w:p w14:paraId="4C3CC0FC"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w:t>
            </w:r>
            <w:r w:rsidRPr="00441B57">
              <w:rPr>
                <w:rFonts w:asciiTheme="majorEastAsia" w:eastAsiaTheme="majorEastAsia" w:hAnsiTheme="majorEastAsia" w:hint="eastAsia"/>
                <w:sz w:val="18"/>
                <w:szCs w:val="18"/>
              </w:rPr>
              <w:t>理事長の他に、理事の中から法人の業務を執行する理事（業務執行理事）として理事会で選定することができる。</w:t>
            </w:r>
          </w:p>
          <w:p w14:paraId="51C46793" w14:textId="6F097CC7" w:rsidR="00051A26" w:rsidRPr="00441B57" w:rsidRDefault="00051A26" w:rsidP="00BB6AB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 xml:space="preserve">　なお、業務執行理事は、法人の代表権を有さない（理事長の職務代理者として法人の対外的な業務執行権を行使することはできず、業務を執行する場合には理事長名で行う）ことに留意する必要がある。</w:t>
            </w:r>
          </w:p>
        </w:tc>
        <w:tc>
          <w:tcPr>
            <w:tcW w:w="1414" w:type="dxa"/>
            <w:tcBorders>
              <w:top w:val="nil"/>
              <w:bottom w:val="nil"/>
            </w:tcBorders>
          </w:tcPr>
          <w:p w14:paraId="76C65F0C"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・定款</w:t>
            </w:r>
          </w:p>
          <w:p w14:paraId="333937BC"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2"/>
                <w:szCs w:val="14"/>
              </w:rPr>
            </w:pPr>
            <w:r w:rsidRPr="00441B57">
              <w:rPr>
                <w:rFonts w:asciiTheme="majorEastAsia" w:eastAsiaTheme="majorEastAsia" w:hAnsiTheme="majorEastAsia" w:hint="eastAsia"/>
                <w:kern w:val="0"/>
                <w:sz w:val="16"/>
                <w:szCs w:val="18"/>
              </w:rPr>
              <w:t>・理事会の議事録</w:t>
            </w:r>
          </w:p>
          <w:p w14:paraId="351C0230"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45条の16第2項第2号】</w:t>
            </w:r>
          </w:p>
        </w:tc>
      </w:tr>
      <w:tr w:rsidR="00441B57" w:rsidRPr="00441B57" w14:paraId="37805F1A" w14:textId="77777777" w:rsidTr="00457E62">
        <w:trPr>
          <w:trHeight w:val="340"/>
        </w:trPr>
        <w:tc>
          <w:tcPr>
            <w:tcW w:w="3109" w:type="dxa"/>
            <w:gridSpan w:val="2"/>
            <w:tcBorders>
              <w:top w:val="single" w:sz="4" w:space="0" w:color="auto"/>
              <w:bottom w:val="nil"/>
            </w:tcBorders>
            <w:vAlign w:val="center"/>
          </w:tcPr>
          <w:p w14:paraId="459F12D3" w14:textId="6E4983D8" w:rsidR="00051A26" w:rsidRPr="00441B57" w:rsidRDefault="00051A26" w:rsidP="00051A26">
            <w:pPr>
              <w:spacing w:line="240" w:lineRule="exact"/>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５　監事</w:t>
            </w:r>
          </w:p>
        </w:tc>
        <w:tc>
          <w:tcPr>
            <w:tcW w:w="5514" w:type="dxa"/>
            <w:tcBorders>
              <w:top w:val="single" w:sz="4" w:space="0" w:color="auto"/>
              <w:bottom w:val="nil"/>
            </w:tcBorders>
          </w:tcPr>
          <w:p w14:paraId="02A1FC20" w14:textId="77777777" w:rsidR="00051A26" w:rsidRPr="00441B57" w:rsidRDefault="00051A26" w:rsidP="00051A26">
            <w:pPr>
              <w:spacing w:line="240" w:lineRule="exact"/>
              <w:ind w:left="200" w:hangingChars="100" w:hanging="200"/>
              <w:rPr>
                <w:rFonts w:asciiTheme="majorEastAsia" w:eastAsiaTheme="majorEastAsia" w:hAnsiTheme="majorEastAsia"/>
                <w:bCs/>
                <w:sz w:val="20"/>
                <w:szCs w:val="20"/>
              </w:rPr>
            </w:pPr>
          </w:p>
        </w:tc>
        <w:tc>
          <w:tcPr>
            <w:tcW w:w="1414" w:type="dxa"/>
            <w:tcBorders>
              <w:top w:val="single" w:sz="4" w:space="0" w:color="auto"/>
              <w:bottom w:val="nil"/>
            </w:tcBorders>
          </w:tcPr>
          <w:p w14:paraId="1B521871" w14:textId="77777777" w:rsidR="00051A26" w:rsidRPr="00441B57" w:rsidRDefault="00051A26" w:rsidP="00051A26">
            <w:pPr>
              <w:spacing w:line="200" w:lineRule="exact"/>
              <w:ind w:leftChars="-50" w:left="80" w:hangingChars="100" w:hanging="200"/>
              <w:rPr>
                <w:rFonts w:asciiTheme="majorEastAsia" w:eastAsiaTheme="majorEastAsia" w:hAnsiTheme="majorEastAsia"/>
                <w:bCs/>
                <w:sz w:val="20"/>
                <w:szCs w:val="20"/>
              </w:rPr>
            </w:pPr>
          </w:p>
        </w:tc>
      </w:tr>
      <w:tr w:rsidR="00441B57" w:rsidRPr="00441B57" w14:paraId="59C207AB" w14:textId="77777777" w:rsidTr="00457E62">
        <w:trPr>
          <w:trHeight w:val="135"/>
        </w:trPr>
        <w:tc>
          <w:tcPr>
            <w:tcW w:w="3109" w:type="dxa"/>
            <w:gridSpan w:val="2"/>
            <w:tcBorders>
              <w:top w:val="nil"/>
              <w:bottom w:val="nil"/>
            </w:tcBorders>
            <w:vAlign w:val="center"/>
          </w:tcPr>
          <w:p w14:paraId="52CD2DD4" w14:textId="78DD87C0" w:rsidR="00051A26" w:rsidRPr="00441B57" w:rsidRDefault="00051A26" w:rsidP="00051A26">
            <w:pPr>
              <w:spacing w:line="240" w:lineRule="exact"/>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（１）定数</w:t>
            </w:r>
          </w:p>
        </w:tc>
        <w:tc>
          <w:tcPr>
            <w:tcW w:w="5514" w:type="dxa"/>
            <w:tcBorders>
              <w:top w:val="nil"/>
              <w:bottom w:val="nil"/>
            </w:tcBorders>
          </w:tcPr>
          <w:p w14:paraId="2463FF80" w14:textId="77777777" w:rsidR="00051A26" w:rsidRPr="00441B57" w:rsidRDefault="00051A26" w:rsidP="00051A26">
            <w:pPr>
              <w:spacing w:line="240" w:lineRule="exact"/>
              <w:ind w:left="200" w:hangingChars="100" w:hanging="200"/>
              <w:rPr>
                <w:rFonts w:asciiTheme="majorEastAsia" w:eastAsiaTheme="majorEastAsia" w:hAnsiTheme="majorEastAsia"/>
                <w:bCs/>
                <w:sz w:val="20"/>
                <w:szCs w:val="20"/>
              </w:rPr>
            </w:pPr>
          </w:p>
        </w:tc>
        <w:tc>
          <w:tcPr>
            <w:tcW w:w="1414" w:type="dxa"/>
            <w:tcBorders>
              <w:top w:val="nil"/>
              <w:bottom w:val="nil"/>
            </w:tcBorders>
          </w:tcPr>
          <w:p w14:paraId="2B4D910A" w14:textId="77777777" w:rsidR="00051A26" w:rsidRPr="00441B57" w:rsidRDefault="00051A26" w:rsidP="00051A26">
            <w:pPr>
              <w:spacing w:line="200" w:lineRule="exact"/>
              <w:ind w:leftChars="-50" w:left="80" w:hangingChars="100" w:hanging="200"/>
              <w:rPr>
                <w:rFonts w:asciiTheme="majorEastAsia" w:eastAsiaTheme="majorEastAsia" w:hAnsiTheme="majorEastAsia"/>
                <w:bCs/>
                <w:sz w:val="20"/>
                <w:szCs w:val="20"/>
              </w:rPr>
            </w:pPr>
          </w:p>
        </w:tc>
      </w:tr>
      <w:tr w:rsidR="00441B57" w:rsidRPr="00441B57" w14:paraId="32524A36" w14:textId="77777777" w:rsidTr="00457E62">
        <w:tc>
          <w:tcPr>
            <w:tcW w:w="1843" w:type="dxa"/>
            <w:tcBorders>
              <w:top w:val="nil"/>
              <w:bottom w:val="nil"/>
            </w:tcBorders>
          </w:tcPr>
          <w:p w14:paraId="185EFD88" w14:textId="77777777"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kern w:val="0"/>
                <w:sz w:val="18"/>
                <w:szCs w:val="18"/>
              </w:rPr>
              <w:t>定款に定める員数が選任されているか</w:t>
            </w:r>
          </w:p>
          <w:p w14:paraId="0F30FC89" w14:textId="77777777"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nil"/>
            </w:tcBorders>
          </w:tcPr>
          <w:p w14:paraId="6554DB19"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03664B4B" w14:textId="77777777" w:rsidR="00051A26" w:rsidRPr="00441B57" w:rsidRDefault="00051A26" w:rsidP="00051A26">
            <w:pPr>
              <w:spacing w:line="240" w:lineRule="exact"/>
              <w:jc w:val="center"/>
              <w:rPr>
                <w:rFonts w:asciiTheme="majorEastAsia" w:eastAsiaTheme="majorEastAsia" w:hAnsiTheme="majorEastAsia"/>
                <w:bCs/>
                <w:sz w:val="16"/>
                <w:szCs w:val="20"/>
              </w:rPr>
            </w:pPr>
          </w:p>
          <w:p w14:paraId="06631D5E" w14:textId="77777777" w:rsidR="00051A26" w:rsidRPr="00441B57" w:rsidRDefault="00051A26" w:rsidP="00051A26">
            <w:pPr>
              <w:spacing w:line="240" w:lineRule="exact"/>
              <w:jc w:val="center"/>
              <w:rPr>
                <w:rFonts w:asciiTheme="majorEastAsia" w:eastAsiaTheme="majorEastAsia" w:hAnsiTheme="majorEastAsia"/>
                <w:bCs/>
                <w:sz w:val="16"/>
                <w:szCs w:val="20"/>
              </w:rPr>
            </w:pPr>
          </w:p>
        </w:tc>
        <w:tc>
          <w:tcPr>
            <w:tcW w:w="5514" w:type="dxa"/>
            <w:tcBorders>
              <w:top w:val="nil"/>
              <w:bottom w:val="nil"/>
            </w:tcBorders>
          </w:tcPr>
          <w:p w14:paraId="236A5D91"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監事は、理事の職務の執行を監査し、監査報告を作成するとともに、いつでも理事及び職員に対して事業の報告を求め、又は当該法人の業務及び財産の状況を調査することができ、適正な法人運営の確保に関する重要な役割を担っている。</w:t>
            </w:r>
          </w:p>
          <w:p w14:paraId="429442EA"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w:t>
            </w:r>
            <w:r w:rsidRPr="00441B57">
              <w:rPr>
                <w:rFonts w:asciiTheme="majorEastAsia" w:eastAsiaTheme="majorEastAsia" w:hAnsiTheme="majorEastAsia" w:hint="eastAsia"/>
                <w:kern w:val="0"/>
                <w:sz w:val="18"/>
                <w:szCs w:val="18"/>
              </w:rPr>
              <w:t>監事の員数は、２人以上で定款に定める。</w:t>
            </w:r>
          </w:p>
          <w:p w14:paraId="4CD7F089" w14:textId="77777777" w:rsidR="00051A26" w:rsidRPr="00441B57" w:rsidRDefault="00051A26" w:rsidP="00051A26">
            <w:pPr>
              <w:spacing w:line="240" w:lineRule="exact"/>
              <w:rPr>
                <w:rFonts w:asciiTheme="majorEastAsia" w:eastAsiaTheme="majorEastAsia" w:hAnsiTheme="majorEastAsia"/>
                <w:bCs/>
                <w:sz w:val="18"/>
                <w:szCs w:val="20"/>
              </w:rPr>
            </w:pPr>
          </w:p>
        </w:tc>
        <w:tc>
          <w:tcPr>
            <w:tcW w:w="1414" w:type="dxa"/>
            <w:tcBorders>
              <w:top w:val="nil"/>
              <w:bottom w:val="nil"/>
            </w:tcBorders>
          </w:tcPr>
          <w:p w14:paraId="13339655"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・定款</w:t>
            </w:r>
          </w:p>
          <w:p w14:paraId="3D1AF732"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w:t>
            </w:r>
            <w:r w:rsidRPr="00441B57">
              <w:rPr>
                <w:rFonts w:asciiTheme="majorEastAsia" w:eastAsiaTheme="majorEastAsia" w:hAnsiTheme="majorEastAsia" w:hint="eastAsia"/>
                <w:w w:val="90"/>
                <w:kern w:val="0"/>
                <w:sz w:val="16"/>
                <w:szCs w:val="18"/>
              </w:rPr>
              <w:t>監事の選任に関する評議員会議事録</w:t>
            </w:r>
          </w:p>
          <w:p w14:paraId="4E8A1B78"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4"/>
                <w:szCs w:val="14"/>
              </w:rPr>
            </w:pPr>
            <w:r w:rsidRPr="00441B57">
              <w:rPr>
                <w:rFonts w:asciiTheme="majorEastAsia" w:eastAsiaTheme="majorEastAsia" w:hAnsiTheme="majorEastAsia" w:hint="eastAsia"/>
                <w:kern w:val="0"/>
                <w:sz w:val="16"/>
                <w:szCs w:val="18"/>
              </w:rPr>
              <w:t>・</w:t>
            </w:r>
            <w:r w:rsidRPr="00441B57">
              <w:rPr>
                <w:rFonts w:asciiTheme="majorEastAsia" w:eastAsiaTheme="majorEastAsia" w:hAnsiTheme="majorEastAsia" w:hint="eastAsia"/>
                <w:w w:val="90"/>
                <w:kern w:val="0"/>
                <w:sz w:val="16"/>
                <w:szCs w:val="18"/>
              </w:rPr>
              <w:t>理事会議事録及びその他関係書類</w:t>
            </w:r>
          </w:p>
          <w:p w14:paraId="234CB06C" w14:textId="77777777" w:rsidR="00051A26" w:rsidRPr="00441B57" w:rsidRDefault="00051A26" w:rsidP="00051A26">
            <w:pPr>
              <w:spacing w:line="200" w:lineRule="exact"/>
              <w:ind w:leftChars="-50" w:left="-8" w:hangingChars="100" w:hanging="112"/>
              <w:rPr>
                <w:rFonts w:asciiTheme="majorEastAsia" w:eastAsiaTheme="majorEastAsia" w:hAnsiTheme="majorEastAsia"/>
                <w:bCs/>
                <w:w w:val="80"/>
                <w:sz w:val="14"/>
                <w:szCs w:val="14"/>
              </w:rPr>
            </w:pPr>
            <w:r w:rsidRPr="00441B57">
              <w:rPr>
                <w:rFonts w:asciiTheme="majorEastAsia" w:eastAsiaTheme="majorEastAsia" w:hAnsiTheme="majorEastAsia" w:hint="eastAsia"/>
                <w:bCs/>
                <w:w w:val="80"/>
                <w:sz w:val="14"/>
                <w:szCs w:val="14"/>
              </w:rPr>
              <w:t>【法第</w:t>
            </w:r>
            <w:r w:rsidRPr="00441B57">
              <w:rPr>
                <w:rFonts w:asciiTheme="majorEastAsia" w:eastAsiaTheme="majorEastAsia" w:hAnsiTheme="majorEastAsia"/>
                <w:bCs/>
                <w:w w:val="80"/>
                <w:sz w:val="14"/>
                <w:szCs w:val="14"/>
              </w:rPr>
              <w:t>45条の18第1項】</w:t>
            </w:r>
          </w:p>
          <w:p w14:paraId="5018F34E" w14:textId="77777777" w:rsidR="00051A26" w:rsidRPr="00441B57" w:rsidRDefault="00051A26" w:rsidP="00051A26">
            <w:pPr>
              <w:spacing w:line="200" w:lineRule="exact"/>
              <w:ind w:leftChars="-50" w:left="-8" w:hangingChars="100" w:hanging="112"/>
              <w:rPr>
                <w:rFonts w:asciiTheme="majorEastAsia" w:eastAsiaTheme="majorEastAsia" w:hAnsiTheme="majorEastAsia"/>
                <w:bCs/>
                <w:sz w:val="14"/>
                <w:szCs w:val="14"/>
              </w:rPr>
            </w:pPr>
            <w:r w:rsidRPr="00441B57">
              <w:rPr>
                <w:rFonts w:asciiTheme="majorEastAsia" w:eastAsiaTheme="majorEastAsia" w:hAnsiTheme="majorEastAsia" w:hint="eastAsia"/>
                <w:bCs/>
                <w:w w:val="80"/>
                <w:sz w:val="14"/>
                <w:szCs w:val="14"/>
              </w:rPr>
              <w:t>【法第</w:t>
            </w:r>
            <w:r w:rsidRPr="00441B57">
              <w:rPr>
                <w:rFonts w:asciiTheme="majorEastAsia" w:eastAsiaTheme="majorEastAsia" w:hAnsiTheme="majorEastAsia"/>
                <w:bCs/>
                <w:w w:val="80"/>
                <w:sz w:val="14"/>
                <w:szCs w:val="14"/>
              </w:rPr>
              <w:t>45条の18第2項】</w:t>
            </w:r>
          </w:p>
          <w:p w14:paraId="683AC988" w14:textId="77777777" w:rsidR="00051A26" w:rsidRPr="00441B57" w:rsidRDefault="00051A26" w:rsidP="00051A26">
            <w:pPr>
              <w:spacing w:line="200" w:lineRule="exact"/>
              <w:ind w:leftChars="-50" w:left="-8" w:hangingChars="100" w:hanging="112"/>
              <w:rPr>
                <w:rFonts w:asciiTheme="majorEastAsia" w:eastAsiaTheme="majorEastAsia" w:hAnsiTheme="majorEastAsia"/>
                <w:bCs/>
                <w:w w:val="80"/>
                <w:sz w:val="14"/>
                <w:szCs w:val="14"/>
              </w:rPr>
            </w:pPr>
            <w:r w:rsidRPr="00441B57">
              <w:rPr>
                <w:rFonts w:asciiTheme="majorEastAsia" w:eastAsiaTheme="majorEastAsia" w:hAnsiTheme="majorEastAsia" w:hint="eastAsia"/>
                <w:bCs/>
                <w:w w:val="80"/>
                <w:sz w:val="14"/>
                <w:szCs w:val="14"/>
              </w:rPr>
              <w:t>【法第</w:t>
            </w:r>
            <w:r w:rsidRPr="00441B57">
              <w:rPr>
                <w:rFonts w:asciiTheme="majorEastAsia" w:eastAsiaTheme="majorEastAsia" w:hAnsiTheme="majorEastAsia"/>
                <w:bCs/>
                <w:w w:val="80"/>
                <w:sz w:val="14"/>
                <w:szCs w:val="14"/>
              </w:rPr>
              <w:t>44条第3項】</w:t>
            </w:r>
          </w:p>
        </w:tc>
      </w:tr>
      <w:tr w:rsidR="00441B57" w:rsidRPr="00441B57" w14:paraId="4455A8DB" w14:textId="77777777" w:rsidTr="00457E62">
        <w:tc>
          <w:tcPr>
            <w:tcW w:w="1843" w:type="dxa"/>
            <w:tcBorders>
              <w:top w:val="nil"/>
              <w:bottom w:val="nil"/>
            </w:tcBorders>
          </w:tcPr>
          <w:p w14:paraId="066D84CD" w14:textId="0B241DE8" w:rsidR="00051A26" w:rsidRPr="00441B57" w:rsidRDefault="00051A26" w:rsidP="00BB6AB6">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kern w:val="0"/>
                <w:sz w:val="18"/>
                <w:szCs w:val="18"/>
              </w:rPr>
              <w:t>定員で定めた員数の３分の１を超える者が欠けたときは遅滞</w:t>
            </w:r>
            <w:r w:rsidRPr="00441B57">
              <w:rPr>
                <w:rFonts w:asciiTheme="majorEastAsia" w:eastAsiaTheme="majorEastAsia" w:hAnsiTheme="majorEastAsia" w:hint="eastAsia"/>
                <w:kern w:val="0"/>
                <w:sz w:val="18"/>
                <w:szCs w:val="18"/>
              </w:rPr>
              <w:lastRenderedPageBreak/>
              <w:t>なく補充しているか。</w:t>
            </w:r>
          </w:p>
        </w:tc>
        <w:tc>
          <w:tcPr>
            <w:tcW w:w="1266" w:type="dxa"/>
            <w:tcBorders>
              <w:top w:val="nil"/>
              <w:bottom w:val="nil"/>
            </w:tcBorders>
          </w:tcPr>
          <w:p w14:paraId="328C5FCD"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lastRenderedPageBreak/>
              <w:t>いる　いない</w:t>
            </w:r>
          </w:p>
          <w:p w14:paraId="4E43FF35" w14:textId="77777777" w:rsidR="00051A26" w:rsidRPr="00441B57" w:rsidRDefault="00051A26" w:rsidP="00051A26">
            <w:pPr>
              <w:spacing w:line="240" w:lineRule="exact"/>
              <w:jc w:val="center"/>
              <w:rPr>
                <w:rFonts w:asciiTheme="majorEastAsia" w:eastAsiaTheme="majorEastAsia" w:hAnsiTheme="majorEastAsia"/>
                <w:bCs/>
                <w:sz w:val="16"/>
                <w:szCs w:val="20"/>
              </w:rPr>
            </w:pPr>
          </w:p>
          <w:p w14:paraId="21A275E3"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非該当</w:t>
            </w:r>
          </w:p>
        </w:tc>
        <w:tc>
          <w:tcPr>
            <w:tcW w:w="5514" w:type="dxa"/>
            <w:tcBorders>
              <w:top w:val="nil"/>
              <w:bottom w:val="nil"/>
            </w:tcBorders>
          </w:tcPr>
          <w:p w14:paraId="709152F0" w14:textId="77777777" w:rsidR="00051A26" w:rsidRPr="00441B57" w:rsidRDefault="00051A26" w:rsidP="00051A26">
            <w:pPr>
              <w:autoSpaceDE w:val="0"/>
              <w:autoSpaceDN w:val="0"/>
              <w:adjustRightInd w:val="0"/>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bCs/>
                <w:sz w:val="18"/>
                <w:szCs w:val="20"/>
              </w:rPr>
              <w:t>○</w:t>
            </w:r>
            <w:r w:rsidRPr="00441B57">
              <w:rPr>
                <w:rFonts w:asciiTheme="majorEastAsia" w:eastAsiaTheme="majorEastAsia" w:hAnsiTheme="majorEastAsia" w:cs="ＭＳゴシック" w:hint="eastAsia"/>
                <w:kern w:val="0"/>
                <w:sz w:val="18"/>
                <w:szCs w:val="18"/>
              </w:rPr>
              <w:t>定款に定めた員数の３分の１を超える者が欠けたときは、遅滞なく補充しなければならない。</w:t>
            </w:r>
          </w:p>
          <w:p w14:paraId="1924B73C" w14:textId="2D071CFF" w:rsidR="00051A26" w:rsidRPr="00441B57" w:rsidRDefault="00051A26" w:rsidP="00BB6AB6">
            <w:pPr>
              <w:autoSpaceDE w:val="0"/>
              <w:autoSpaceDN w:val="0"/>
              <w:adjustRightInd w:val="0"/>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cs="ＭＳゴシック" w:hint="eastAsia"/>
                <w:kern w:val="0"/>
                <w:sz w:val="18"/>
                <w:szCs w:val="18"/>
              </w:rPr>
              <w:t xml:space="preserve">　なお、「遅滞なく」手続が進められているかどうかについては、当該法人において、監事候補者の選定、評議員の監事の選任の議案提出、評議員会の開催等の監事選任に係る手続に関する具体</w:t>
            </w:r>
            <w:r w:rsidRPr="00441B57">
              <w:rPr>
                <w:rFonts w:asciiTheme="majorEastAsia" w:eastAsiaTheme="majorEastAsia" w:hAnsiTheme="majorEastAsia" w:cs="ＭＳゴシック" w:hint="eastAsia"/>
                <w:kern w:val="0"/>
                <w:sz w:val="18"/>
                <w:szCs w:val="18"/>
              </w:rPr>
              <w:lastRenderedPageBreak/>
              <w:t>的な検討や選任手続が実際に進められているかである</w:t>
            </w:r>
            <w:r w:rsidRPr="00441B57">
              <w:rPr>
                <w:rFonts w:asciiTheme="majorEastAsia" w:eastAsiaTheme="majorEastAsia" w:hAnsiTheme="majorEastAsia" w:hint="eastAsia"/>
                <w:sz w:val="18"/>
                <w:szCs w:val="21"/>
              </w:rPr>
              <w:t>。</w:t>
            </w:r>
          </w:p>
        </w:tc>
        <w:tc>
          <w:tcPr>
            <w:tcW w:w="1414" w:type="dxa"/>
            <w:tcBorders>
              <w:top w:val="nil"/>
              <w:bottom w:val="nil"/>
            </w:tcBorders>
          </w:tcPr>
          <w:p w14:paraId="3096368A"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lastRenderedPageBreak/>
              <w:t>・定款</w:t>
            </w:r>
          </w:p>
          <w:p w14:paraId="0DB71963" w14:textId="77777777" w:rsidR="00051A26" w:rsidRPr="00441B57" w:rsidRDefault="00051A26" w:rsidP="00051A26">
            <w:pPr>
              <w:spacing w:line="200" w:lineRule="exact"/>
              <w:ind w:leftChars="-50" w:left="20" w:hangingChars="100" w:hanging="140"/>
              <w:rPr>
                <w:rFonts w:asciiTheme="majorEastAsia" w:eastAsiaTheme="majorEastAsia" w:hAnsiTheme="majorEastAsia"/>
                <w:kern w:val="0"/>
                <w:sz w:val="14"/>
                <w:szCs w:val="14"/>
              </w:rPr>
            </w:pPr>
            <w:r w:rsidRPr="00441B57">
              <w:rPr>
                <w:rFonts w:asciiTheme="majorEastAsia" w:eastAsiaTheme="majorEastAsia" w:hAnsiTheme="majorEastAsia" w:hint="eastAsia"/>
                <w:kern w:val="0"/>
                <w:sz w:val="14"/>
                <w:szCs w:val="14"/>
              </w:rPr>
              <w:t>【法第</w:t>
            </w:r>
            <w:r w:rsidRPr="00441B57">
              <w:rPr>
                <w:rFonts w:asciiTheme="majorEastAsia" w:eastAsiaTheme="majorEastAsia" w:hAnsiTheme="majorEastAsia"/>
                <w:kern w:val="0"/>
                <w:sz w:val="14"/>
                <w:szCs w:val="14"/>
              </w:rPr>
              <w:t>45条の7第2項による第1項の準用】</w:t>
            </w:r>
          </w:p>
        </w:tc>
      </w:tr>
      <w:tr w:rsidR="00441B57" w:rsidRPr="00441B57" w14:paraId="082B10A5" w14:textId="77777777" w:rsidTr="00457E62">
        <w:tc>
          <w:tcPr>
            <w:tcW w:w="1843" w:type="dxa"/>
            <w:tcBorders>
              <w:top w:val="nil"/>
              <w:bottom w:val="dashed" w:sz="4" w:space="0" w:color="auto"/>
            </w:tcBorders>
          </w:tcPr>
          <w:p w14:paraId="253BB4C0" w14:textId="77777777" w:rsidR="00051A26" w:rsidRPr="00441B57" w:rsidRDefault="00051A26" w:rsidP="00051A26">
            <w:pPr>
              <w:widowControl/>
              <w:spacing w:line="240" w:lineRule="exact"/>
              <w:ind w:left="360" w:hangingChars="200" w:hanging="360"/>
              <w:rPr>
                <w:rFonts w:asciiTheme="majorEastAsia" w:eastAsiaTheme="majorEastAsia" w:hAnsiTheme="majorEastAsia"/>
                <w:kern w:val="0"/>
                <w:sz w:val="18"/>
                <w:szCs w:val="18"/>
              </w:rPr>
            </w:pPr>
            <w:r w:rsidRPr="00441B57">
              <w:rPr>
                <w:rFonts w:asciiTheme="majorEastAsia" w:eastAsiaTheme="majorEastAsia" w:hAnsiTheme="majorEastAsia" w:hint="eastAsia"/>
                <w:bCs/>
                <w:sz w:val="18"/>
                <w:szCs w:val="20"/>
              </w:rPr>
              <w:t xml:space="preserve">　ウ　</w:t>
            </w:r>
            <w:r w:rsidRPr="00441B57">
              <w:rPr>
                <w:rFonts w:asciiTheme="majorEastAsia" w:eastAsiaTheme="majorEastAsia" w:hAnsiTheme="majorEastAsia" w:hint="eastAsia"/>
                <w:kern w:val="0"/>
                <w:sz w:val="18"/>
                <w:szCs w:val="18"/>
              </w:rPr>
              <w:t>欠員が生じていないか</w:t>
            </w:r>
          </w:p>
          <w:p w14:paraId="7E91DF65" w14:textId="77777777"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dashed" w:sz="4" w:space="0" w:color="auto"/>
            </w:tcBorders>
          </w:tcPr>
          <w:p w14:paraId="3D3427FE"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tc>
        <w:tc>
          <w:tcPr>
            <w:tcW w:w="5514" w:type="dxa"/>
            <w:tcBorders>
              <w:top w:val="nil"/>
              <w:bottom w:val="dashed" w:sz="4" w:space="0" w:color="auto"/>
            </w:tcBorders>
          </w:tcPr>
          <w:p w14:paraId="14EF1052" w14:textId="4CCA1404" w:rsidR="00051A26" w:rsidRPr="00441B57" w:rsidRDefault="00051A26" w:rsidP="00987947">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bCs/>
                <w:sz w:val="18"/>
                <w:szCs w:val="20"/>
              </w:rPr>
              <w:t>○</w:t>
            </w:r>
            <w:r w:rsidRPr="00441B57">
              <w:rPr>
                <w:rFonts w:asciiTheme="majorEastAsia" w:eastAsiaTheme="majorEastAsia" w:hAnsiTheme="majorEastAsia" w:cs="ＭＳゴシック" w:hint="eastAsia"/>
                <w:kern w:val="0"/>
                <w:sz w:val="18"/>
                <w:szCs w:val="18"/>
              </w:rPr>
              <w:t>監事に定款で定めた員数の３分の１を超えない欠員がある場合は、法令に直接的に明記されているものではないが、監事の役割が十分に発揮できないおそれがあり、法人運営の観点から適当ではない</w:t>
            </w:r>
            <w:r w:rsidRPr="00441B57">
              <w:rPr>
                <w:rFonts w:asciiTheme="majorEastAsia" w:eastAsiaTheme="majorEastAsia" w:hAnsiTheme="majorEastAsia" w:hint="eastAsia"/>
                <w:sz w:val="18"/>
                <w:szCs w:val="21"/>
              </w:rPr>
              <w:t>ことから、法人において欠員の補充のため</w:t>
            </w:r>
            <w:r w:rsidRPr="00441B57">
              <w:rPr>
                <w:rFonts w:asciiTheme="majorEastAsia" w:eastAsiaTheme="majorEastAsia" w:hAnsiTheme="majorEastAsia" w:hint="eastAsia"/>
                <w:sz w:val="18"/>
                <w:szCs w:val="18"/>
              </w:rPr>
              <w:t>の</w:t>
            </w:r>
            <w:r w:rsidRPr="00441B57">
              <w:rPr>
                <w:rFonts w:asciiTheme="majorEastAsia" w:eastAsiaTheme="majorEastAsia" w:hAnsiTheme="majorEastAsia" w:cs="ＭＳゴシック" w:hint="eastAsia"/>
                <w:kern w:val="0"/>
                <w:sz w:val="18"/>
                <w:szCs w:val="18"/>
              </w:rPr>
              <w:t>検討や手続が進められていること。</w:t>
            </w:r>
          </w:p>
        </w:tc>
        <w:tc>
          <w:tcPr>
            <w:tcW w:w="1414" w:type="dxa"/>
            <w:tcBorders>
              <w:top w:val="nil"/>
              <w:bottom w:val="dashed" w:sz="4" w:space="0" w:color="auto"/>
            </w:tcBorders>
          </w:tcPr>
          <w:p w14:paraId="3251D37C" w14:textId="77777777" w:rsidR="00051A26" w:rsidRPr="00441B57" w:rsidRDefault="00051A26" w:rsidP="00051A26">
            <w:pPr>
              <w:spacing w:line="240" w:lineRule="exact"/>
              <w:ind w:leftChars="-50" w:left="40" w:hangingChars="100" w:hanging="160"/>
              <w:rPr>
                <w:rFonts w:asciiTheme="majorEastAsia" w:eastAsiaTheme="majorEastAsia" w:hAnsiTheme="majorEastAsia"/>
                <w:kern w:val="0"/>
                <w:sz w:val="16"/>
                <w:szCs w:val="18"/>
              </w:rPr>
            </w:pPr>
          </w:p>
        </w:tc>
      </w:tr>
      <w:tr w:rsidR="00441B57" w:rsidRPr="00441B57" w14:paraId="47377E10" w14:textId="77777777" w:rsidTr="00457E62">
        <w:trPr>
          <w:trHeight w:val="340"/>
        </w:trPr>
        <w:tc>
          <w:tcPr>
            <w:tcW w:w="3109" w:type="dxa"/>
            <w:gridSpan w:val="2"/>
            <w:tcBorders>
              <w:top w:val="dashed" w:sz="4" w:space="0" w:color="auto"/>
              <w:bottom w:val="nil"/>
            </w:tcBorders>
            <w:vAlign w:val="center"/>
          </w:tcPr>
          <w:p w14:paraId="772A4030" w14:textId="77777777" w:rsidR="00051A26" w:rsidRPr="00441B57" w:rsidRDefault="00051A26" w:rsidP="00051A26">
            <w:pPr>
              <w:spacing w:line="240" w:lineRule="exact"/>
              <w:rPr>
                <w:rFonts w:asciiTheme="majorEastAsia" w:eastAsiaTheme="majorEastAsia" w:hAnsiTheme="majorEastAsia"/>
                <w:bCs/>
                <w:sz w:val="18"/>
                <w:szCs w:val="20"/>
              </w:rPr>
            </w:pPr>
            <w:r w:rsidRPr="00441B57">
              <w:rPr>
                <w:rFonts w:asciiTheme="majorEastAsia" w:eastAsiaTheme="majorEastAsia" w:hAnsiTheme="majorEastAsia" w:hint="eastAsia"/>
                <w:bCs/>
                <w:sz w:val="20"/>
                <w:szCs w:val="20"/>
              </w:rPr>
              <w:t>（２）選任及び解任</w:t>
            </w:r>
          </w:p>
        </w:tc>
        <w:tc>
          <w:tcPr>
            <w:tcW w:w="5514" w:type="dxa"/>
            <w:tcBorders>
              <w:top w:val="dashed" w:sz="4" w:space="0" w:color="auto"/>
              <w:bottom w:val="nil"/>
            </w:tcBorders>
          </w:tcPr>
          <w:p w14:paraId="2AED5EC2"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tc>
        <w:tc>
          <w:tcPr>
            <w:tcW w:w="1414" w:type="dxa"/>
            <w:tcBorders>
              <w:top w:val="dashed" w:sz="4" w:space="0" w:color="auto"/>
              <w:bottom w:val="nil"/>
            </w:tcBorders>
          </w:tcPr>
          <w:p w14:paraId="6F5912EA" w14:textId="77777777" w:rsidR="00051A26" w:rsidRPr="00441B57" w:rsidRDefault="00051A26" w:rsidP="00051A26">
            <w:pPr>
              <w:spacing w:line="240" w:lineRule="exact"/>
              <w:ind w:leftChars="-50" w:left="40" w:hangingChars="100" w:hanging="160"/>
              <w:rPr>
                <w:rFonts w:asciiTheme="majorEastAsia" w:eastAsiaTheme="majorEastAsia" w:hAnsiTheme="majorEastAsia"/>
                <w:kern w:val="0"/>
                <w:sz w:val="16"/>
                <w:szCs w:val="18"/>
              </w:rPr>
            </w:pPr>
          </w:p>
        </w:tc>
      </w:tr>
      <w:tr w:rsidR="00441B57" w:rsidRPr="00441B57" w14:paraId="2A1E1DA7" w14:textId="77777777" w:rsidTr="00457E62">
        <w:trPr>
          <w:trHeight w:val="340"/>
        </w:trPr>
        <w:tc>
          <w:tcPr>
            <w:tcW w:w="3109" w:type="dxa"/>
            <w:gridSpan w:val="2"/>
            <w:tcBorders>
              <w:top w:val="nil"/>
              <w:bottom w:val="nil"/>
            </w:tcBorders>
            <w:vAlign w:val="center"/>
          </w:tcPr>
          <w:p w14:paraId="36EC0ABF" w14:textId="70B486A5" w:rsidR="00051A26" w:rsidRPr="00441B57" w:rsidRDefault="00051A26" w:rsidP="00051A26">
            <w:pPr>
              <w:spacing w:line="240" w:lineRule="exact"/>
              <w:ind w:leftChars="100" w:left="24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①　監事の選任又は解任</w:t>
            </w:r>
          </w:p>
        </w:tc>
        <w:tc>
          <w:tcPr>
            <w:tcW w:w="5514" w:type="dxa"/>
            <w:tcBorders>
              <w:top w:val="nil"/>
              <w:bottom w:val="nil"/>
            </w:tcBorders>
          </w:tcPr>
          <w:p w14:paraId="1865208C"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tcPr>
          <w:p w14:paraId="7A9E688F" w14:textId="77777777" w:rsidR="00051A26" w:rsidRPr="00441B57" w:rsidRDefault="00051A26" w:rsidP="00051A26">
            <w:pPr>
              <w:spacing w:line="240" w:lineRule="exact"/>
              <w:ind w:leftChars="-50" w:left="40" w:hangingChars="100" w:hanging="160"/>
              <w:rPr>
                <w:rFonts w:asciiTheme="majorEastAsia" w:eastAsiaTheme="majorEastAsia" w:hAnsiTheme="majorEastAsia"/>
                <w:kern w:val="0"/>
                <w:sz w:val="16"/>
                <w:szCs w:val="18"/>
              </w:rPr>
            </w:pPr>
          </w:p>
        </w:tc>
      </w:tr>
      <w:tr w:rsidR="00441B57" w:rsidRPr="00441B57" w14:paraId="15283DFF" w14:textId="77777777" w:rsidTr="00457E62">
        <w:tc>
          <w:tcPr>
            <w:tcW w:w="1843" w:type="dxa"/>
            <w:tcBorders>
              <w:top w:val="nil"/>
              <w:bottom w:val="nil"/>
            </w:tcBorders>
          </w:tcPr>
          <w:p w14:paraId="60645221" w14:textId="77777777"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kern w:val="0"/>
                <w:sz w:val="18"/>
                <w:szCs w:val="18"/>
              </w:rPr>
              <w:t>評議員会の決議により選任されているか</w:t>
            </w:r>
          </w:p>
        </w:tc>
        <w:tc>
          <w:tcPr>
            <w:tcW w:w="1266" w:type="dxa"/>
            <w:tcBorders>
              <w:top w:val="nil"/>
              <w:bottom w:val="nil"/>
            </w:tcBorders>
          </w:tcPr>
          <w:p w14:paraId="03AF9A41"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02BD5010" w14:textId="77777777" w:rsidR="00051A26" w:rsidRPr="00441B57" w:rsidRDefault="00051A26" w:rsidP="00051A26">
            <w:pPr>
              <w:spacing w:line="240" w:lineRule="exact"/>
              <w:jc w:val="center"/>
              <w:rPr>
                <w:rFonts w:asciiTheme="majorEastAsia" w:eastAsiaTheme="majorEastAsia" w:hAnsiTheme="majorEastAsia"/>
                <w:bCs/>
                <w:sz w:val="16"/>
                <w:szCs w:val="20"/>
              </w:rPr>
            </w:pPr>
          </w:p>
        </w:tc>
        <w:tc>
          <w:tcPr>
            <w:tcW w:w="5514" w:type="dxa"/>
            <w:tcBorders>
              <w:top w:val="nil"/>
              <w:bottom w:val="nil"/>
            </w:tcBorders>
          </w:tcPr>
          <w:p w14:paraId="33B51BE1"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w:t>
            </w:r>
            <w:r w:rsidRPr="00441B57">
              <w:rPr>
                <w:rFonts w:asciiTheme="majorEastAsia" w:eastAsiaTheme="majorEastAsia" w:hAnsiTheme="majorEastAsia" w:hint="eastAsia"/>
                <w:sz w:val="18"/>
                <w:szCs w:val="18"/>
              </w:rPr>
              <w:t>監事の選任については、評議員会の決議により行う。</w:t>
            </w:r>
          </w:p>
          <w:p w14:paraId="45FB44B5" w14:textId="77777777" w:rsidR="00051A26" w:rsidRPr="00441B57" w:rsidRDefault="00051A26" w:rsidP="00051A26">
            <w:pPr>
              <w:spacing w:line="240" w:lineRule="exact"/>
              <w:ind w:left="720" w:hangingChars="400" w:hanging="720"/>
              <w:rPr>
                <w:rFonts w:asciiTheme="majorEastAsia" w:eastAsiaTheme="majorEastAsia" w:hAnsiTheme="majorEastAsia"/>
                <w:sz w:val="18"/>
                <w:szCs w:val="18"/>
              </w:rPr>
            </w:pPr>
          </w:p>
          <w:p w14:paraId="160D3E0D" w14:textId="77777777" w:rsidR="00051A26" w:rsidRPr="00441B57" w:rsidRDefault="00051A26" w:rsidP="00051A26">
            <w:pPr>
              <w:spacing w:line="240" w:lineRule="exact"/>
              <w:ind w:left="540" w:hangingChars="300" w:hanging="540"/>
              <w:rPr>
                <w:rFonts w:asciiTheme="majorEastAsia" w:eastAsiaTheme="majorEastAsia" w:hAnsiTheme="majorEastAsia"/>
                <w:sz w:val="18"/>
                <w:szCs w:val="18"/>
              </w:rPr>
            </w:pPr>
          </w:p>
          <w:p w14:paraId="15122F80" w14:textId="77777777" w:rsidR="00051A26" w:rsidRPr="00441B57" w:rsidRDefault="00051A26" w:rsidP="00051A26">
            <w:pPr>
              <w:spacing w:line="240" w:lineRule="exact"/>
              <w:ind w:left="540" w:hangingChars="300" w:hanging="540"/>
              <w:rPr>
                <w:rFonts w:asciiTheme="majorEastAsia" w:eastAsiaTheme="majorEastAsia" w:hAnsiTheme="majorEastAsia"/>
                <w:bCs/>
                <w:sz w:val="18"/>
                <w:szCs w:val="20"/>
              </w:rPr>
            </w:pPr>
          </w:p>
        </w:tc>
        <w:tc>
          <w:tcPr>
            <w:tcW w:w="1414" w:type="dxa"/>
            <w:tcBorders>
              <w:top w:val="nil"/>
              <w:bottom w:val="nil"/>
            </w:tcBorders>
          </w:tcPr>
          <w:p w14:paraId="75B4EC82"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w:t>
            </w:r>
            <w:r w:rsidRPr="00441B57">
              <w:rPr>
                <w:rFonts w:asciiTheme="majorEastAsia" w:eastAsiaTheme="majorEastAsia" w:hAnsiTheme="majorEastAsia" w:hint="eastAsia"/>
                <w:w w:val="90"/>
                <w:sz w:val="16"/>
                <w:szCs w:val="18"/>
              </w:rPr>
              <w:t>評議員会の議事録</w:t>
            </w:r>
          </w:p>
          <w:p w14:paraId="38E21B1B"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w:t>
            </w:r>
            <w:r w:rsidRPr="00441B57">
              <w:rPr>
                <w:rFonts w:asciiTheme="majorEastAsia" w:eastAsiaTheme="majorEastAsia" w:hAnsiTheme="majorEastAsia" w:hint="eastAsia"/>
                <w:w w:val="90"/>
                <w:sz w:val="16"/>
                <w:szCs w:val="18"/>
              </w:rPr>
              <w:t>評議員会の議題（及び議案）を決定した理事会の議事録</w:t>
            </w:r>
          </w:p>
          <w:p w14:paraId="2F7ACD71" w14:textId="467DFEFE"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43条第1項】</w:t>
            </w:r>
          </w:p>
        </w:tc>
      </w:tr>
      <w:tr w:rsidR="00441B57" w:rsidRPr="00441B57" w14:paraId="6D4ABBCD" w14:textId="77777777" w:rsidTr="00457E62">
        <w:tc>
          <w:tcPr>
            <w:tcW w:w="1843" w:type="dxa"/>
            <w:tcBorders>
              <w:top w:val="nil"/>
              <w:bottom w:val="nil"/>
            </w:tcBorders>
          </w:tcPr>
          <w:p w14:paraId="43DF203A" w14:textId="77777777"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kern w:val="0"/>
                <w:sz w:val="18"/>
                <w:szCs w:val="18"/>
              </w:rPr>
              <w:t>評議員会に提出された監事の選任に関する議案は監事の過半数の同意を得ているか</w:t>
            </w:r>
          </w:p>
          <w:p w14:paraId="61E41A93" w14:textId="77777777"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nil"/>
            </w:tcBorders>
          </w:tcPr>
          <w:p w14:paraId="06DC5A83"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4E8916A6" w14:textId="77777777" w:rsidR="00051A26" w:rsidRPr="00441B57" w:rsidRDefault="00051A26" w:rsidP="00051A26">
            <w:pPr>
              <w:spacing w:line="240" w:lineRule="exact"/>
              <w:jc w:val="center"/>
              <w:rPr>
                <w:rFonts w:asciiTheme="majorEastAsia" w:eastAsiaTheme="majorEastAsia" w:hAnsiTheme="majorEastAsia"/>
                <w:bCs/>
                <w:sz w:val="16"/>
                <w:szCs w:val="20"/>
              </w:rPr>
            </w:pPr>
          </w:p>
          <w:p w14:paraId="7C36CDF2" w14:textId="77777777" w:rsidR="00051A26" w:rsidRPr="00441B57" w:rsidRDefault="00051A26" w:rsidP="00051A26">
            <w:pPr>
              <w:spacing w:line="240" w:lineRule="exact"/>
              <w:jc w:val="left"/>
              <w:rPr>
                <w:rFonts w:asciiTheme="majorEastAsia" w:eastAsiaTheme="majorEastAsia" w:hAnsiTheme="majorEastAsia"/>
                <w:bCs/>
                <w:sz w:val="16"/>
                <w:szCs w:val="20"/>
              </w:rPr>
            </w:pPr>
          </w:p>
        </w:tc>
        <w:tc>
          <w:tcPr>
            <w:tcW w:w="5514" w:type="dxa"/>
            <w:tcBorders>
              <w:top w:val="nil"/>
              <w:bottom w:val="nil"/>
            </w:tcBorders>
          </w:tcPr>
          <w:p w14:paraId="5D87AF7A"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理事会が監事の選任に関する議案を評議員会に提出するためには、監事が理事の職務の執行（理事会の構成員として行う行為を含む。）を監査する立場にあることに鑑み、その独立性を確保するため、監事の過半数（注）の同意を得なければならない。</w:t>
            </w:r>
          </w:p>
          <w:p w14:paraId="3963D12F" w14:textId="77777777" w:rsidR="00051A26" w:rsidRPr="00441B57" w:rsidRDefault="00051A26" w:rsidP="00051A26">
            <w:pPr>
              <w:spacing w:line="240" w:lineRule="exact"/>
              <w:ind w:left="540" w:hangingChars="300" w:hanging="540"/>
              <w:rPr>
                <w:rFonts w:asciiTheme="majorEastAsia" w:eastAsiaTheme="majorEastAsia" w:hAnsiTheme="majorEastAsia"/>
                <w:bCs/>
                <w:sz w:val="18"/>
                <w:szCs w:val="18"/>
              </w:rPr>
            </w:pPr>
            <w:r w:rsidRPr="00441B57">
              <w:rPr>
                <w:rFonts w:asciiTheme="majorEastAsia" w:eastAsiaTheme="majorEastAsia" w:hAnsiTheme="majorEastAsia" w:cs="ＭＳゴシック" w:hint="eastAsia"/>
                <w:kern w:val="0"/>
                <w:sz w:val="18"/>
                <w:szCs w:val="18"/>
              </w:rPr>
              <w:t xml:space="preserve">　（注）「監事の過半数」については、在任する監事の過半数をいう。</w:t>
            </w:r>
          </w:p>
          <w:p w14:paraId="455CC733" w14:textId="77777777" w:rsidR="00051A26" w:rsidRPr="00441B57" w:rsidRDefault="00051A26" w:rsidP="00051A26">
            <w:pPr>
              <w:autoSpaceDE w:val="0"/>
              <w:autoSpaceDN w:val="0"/>
              <w:adjustRightInd w:val="0"/>
              <w:spacing w:line="240" w:lineRule="exact"/>
              <w:ind w:left="180" w:hangingChars="100" w:hanging="180"/>
              <w:rPr>
                <w:rFonts w:asciiTheme="majorEastAsia" w:eastAsiaTheme="majorEastAsia" w:hAnsiTheme="majorEastAsia"/>
                <w:bCs/>
                <w:sz w:val="14"/>
                <w:szCs w:val="20"/>
              </w:rPr>
            </w:pPr>
            <w:r w:rsidRPr="00441B57">
              <w:rPr>
                <w:rFonts w:asciiTheme="majorEastAsia" w:eastAsiaTheme="majorEastAsia" w:hAnsiTheme="majorEastAsia" w:cs="ＭＳゴシック" w:hint="eastAsia"/>
                <w:kern w:val="0"/>
                <w:sz w:val="18"/>
                <w:szCs w:val="21"/>
              </w:rPr>
              <w:t xml:space="preserve">　なお、理事会が提出する議案について監事の過半数の同意を得ていたことを証する書類は、各監事ごとに作成した同意書や監事の連名による同意書の他、監事の選任に関する議案を決定した理事会の議事録（当該議案に同意した監事の氏名の記載及び当該監事の署名又は記名押印があるものに限る。）でも差し支えない。</w:t>
            </w:r>
          </w:p>
          <w:p w14:paraId="1352C22D"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bCs/>
                <w:sz w:val="18"/>
                <w:szCs w:val="20"/>
              </w:rPr>
              <w:t>○</w:t>
            </w:r>
            <w:r w:rsidRPr="00441B57">
              <w:rPr>
                <w:rFonts w:asciiTheme="majorEastAsia" w:eastAsiaTheme="majorEastAsia" w:hAnsiTheme="majorEastAsia" w:cs="ＭＳゴシック" w:hint="eastAsia"/>
                <w:kern w:val="0"/>
                <w:sz w:val="18"/>
                <w:szCs w:val="21"/>
              </w:rPr>
              <w:t>法人と監事との関係は、評議員や理事と同様に、委任に関する規定に従う。そのため、評議員会により選任された者が就任を承諾することで、その時点（承諾のときに監事の任期が開始していない場合は任期の開始時）から監事となる。</w:t>
            </w:r>
          </w:p>
          <w:p w14:paraId="68EFF93C"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cs="ＭＳゴシック" w:hint="eastAsia"/>
                <w:kern w:val="0"/>
                <w:sz w:val="18"/>
                <w:szCs w:val="21"/>
              </w:rPr>
              <w:t xml:space="preserve">　この就任の承諾の有無については、監事の役割の重要性に鑑み、文書による確認（就任承諾書の徴収等）によって行う必要があり、当該文書は法人において保存される必要がある。</w:t>
            </w:r>
          </w:p>
          <w:p w14:paraId="5939582C" w14:textId="77777777" w:rsidR="00051A26" w:rsidRPr="00441B57" w:rsidRDefault="00051A26" w:rsidP="00051A26">
            <w:pPr>
              <w:spacing w:line="240" w:lineRule="exact"/>
              <w:ind w:left="180" w:hangingChars="100" w:hanging="180"/>
              <w:rPr>
                <w:rFonts w:asciiTheme="majorEastAsia" w:eastAsiaTheme="majorEastAsia" w:hAnsiTheme="majorEastAsia"/>
                <w:bCs/>
                <w:sz w:val="14"/>
                <w:szCs w:val="20"/>
              </w:rPr>
            </w:pPr>
            <w:r w:rsidRPr="00441B57">
              <w:rPr>
                <w:rFonts w:asciiTheme="majorEastAsia" w:eastAsiaTheme="majorEastAsia" w:hAnsiTheme="majorEastAsia" w:cs="ＭＳゴシック" w:hint="eastAsia"/>
                <w:kern w:val="0"/>
                <w:sz w:val="18"/>
                <w:szCs w:val="21"/>
              </w:rPr>
              <w:t xml:space="preserve">　なお、監事の選任の手続において、選任された者に対する委嘱状による委嘱を行うことが必要とされるものではないが、法人において、選任された者に委嘱状により監事に選任された旨を伝達するとともに、就任の意思の確認を行うことは差し支えない。</w:t>
            </w:r>
          </w:p>
          <w:p w14:paraId="07F886F9"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tcPr>
          <w:p w14:paraId="645EC304"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・評議員会の議題（及び議案）を決定した理事会の議事録</w:t>
            </w:r>
          </w:p>
          <w:p w14:paraId="226C5203"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・監事の選任に関する評議員会の議案についての監事の同意を証する書類</w:t>
            </w:r>
          </w:p>
          <w:p w14:paraId="30930399"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4"/>
                <w:szCs w:val="14"/>
              </w:rPr>
            </w:pPr>
            <w:r w:rsidRPr="00441B57">
              <w:rPr>
                <w:rFonts w:asciiTheme="majorEastAsia" w:eastAsiaTheme="majorEastAsia" w:hAnsiTheme="majorEastAsia" w:hint="eastAsia"/>
                <w:sz w:val="16"/>
                <w:szCs w:val="18"/>
              </w:rPr>
              <w:t>・就任承諾書等</w:t>
            </w:r>
          </w:p>
          <w:p w14:paraId="12FDDB80"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38条】</w:t>
            </w:r>
          </w:p>
          <w:p w14:paraId="2FDA8BF4"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【第</w:t>
            </w:r>
            <w:r w:rsidRPr="00441B57">
              <w:rPr>
                <w:rFonts w:asciiTheme="majorEastAsia" w:eastAsiaTheme="majorEastAsia" w:hAnsiTheme="majorEastAsia"/>
                <w:bCs/>
                <w:sz w:val="14"/>
                <w:szCs w:val="14"/>
              </w:rPr>
              <w:t>43条第3項により準用</w:t>
            </w:r>
            <w:r w:rsidRPr="00441B57">
              <w:rPr>
                <w:rFonts w:asciiTheme="majorEastAsia" w:eastAsiaTheme="majorEastAsia" w:hAnsiTheme="majorEastAsia" w:hint="eastAsia"/>
                <w:bCs/>
                <w:sz w:val="14"/>
                <w:szCs w:val="14"/>
              </w:rPr>
              <w:t>される一般法人法第</w:t>
            </w:r>
            <w:r w:rsidRPr="00441B57">
              <w:rPr>
                <w:rFonts w:asciiTheme="majorEastAsia" w:eastAsiaTheme="majorEastAsia" w:hAnsiTheme="majorEastAsia"/>
                <w:bCs/>
                <w:sz w:val="14"/>
                <w:szCs w:val="14"/>
              </w:rPr>
              <w:t>72条第1項】</w:t>
            </w:r>
          </w:p>
          <w:p w14:paraId="6E37C9EF"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p>
        </w:tc>
      </w:tr>
      <w:tr w:rsidR="00441B57" w:rsidRPr="00441B57" w14:paraId="53F96C59" w14:textId="77777777" w:rsidTr="00457E62">
        <w:tc>
          <w:tcPr>
            <w:tcW w:w="1843" w:type="dxa"/>
            <w:tcBorders>
              <w:top w:val="nil"/>
              <w:bottom w:val="nil"/>
            </w:tcBorders>
          </w:tcPr>
          <w:p w14:paraId="6713898D" w14:textId="77777777" w:rsidR="00051A26" w:rsidRPr="00441B57" w:rsidRDefault="00051A26" w:rsidP="00051A26">
            <w:pPr>
              <w:widowControl/>
              <w:spacing w:line="240" w:lineRule="exact"/>
              <w:ind w:left="360" w:hangingChars="200" w:hanging="360"/>
              <w:rPr>
                <w:rFonts w:asciiTheme="majorEastAsia" w:eastAsiaTheme="majorEastAsia" w:hAnsiTheme="majorEastAsia"/>
                <w:kern w:val="0"/>
                <w:sz w:val="18"/>
                <w:szCs w:val="18"/>
              </w:rPr>
            </w:pPr>
            <w:r w:rsidRPr="00441B57">
              <w:rPr>
                <w:rFonts w:asciiTheme="majorEastAsia" w:eastAsiaTheme="majorEastAsia" w:hAnsiTheme="majorEastAsia" w:hint="eastAsia"/>
                <w:bCs/>
                <w:sz w:val="18"/>
                <w:szCs w:val="20"/>
              </w:rPr>
              <w:t xml:space="preserve">　ウ　</w:t>
            </w:r>
            <w:r w:rsidRPr="00441B57">
              <w:rPr>
                <w:rFonts w:asciiTheme="majorEastAsia" w:eastAsiaTheme="majorEastAsia" w:hAnsiTheme="majorEastAsia" w:hint="eastAsia"/>
                <w:kern w:val="0"/>
                <w:sz w:val="18"/>
                <w:szCs w:val="18"/>
              </w:rPr>
              <w:t>監事の解任は評議員会の特別決議によっているか</w:t>
            </w:r>
          </w:p>
          <w:p w14:paraId="7390DD95" w14:textId="77777777"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nil"/>
            </w:tcBorders>
          </w:tcPr>
          <w:p w14:paraId="17918488"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4496225C" w14:textId="77777777" w:rsidR="00051A26" w:rsidRPr="00441B57" w:rsidRDefault="00051A26" w:rsidP="00051A26">
            <w:pPr>
              <w:spacing w:line="240" w:lineRule="exact"/>
              <w:jc w:val="center"/>
              <w:rPr>
                <w:rFonts w:asciiTheme="majorEastAsia" w:eastAsiaTheme="majorEastAsia" w:hAnsiTheme="majorEastAsia"/>
                <w:bCs/>
                <w:sz w:val="16"/>
                <w:szCs w:val="20"/>
              </w:rPr>
            </w:pPr>
          </w:p>
          <w:p w14:paraId="4EB0EBCD" w14:textId="77777777" w:rsidR="00051A26" w:rsidRPr="00441B57" w:rsidRDefault="00051A26" w:rsidP="00051A26">
            <w:pPr>
              <w:spacing w:line="240" w:lineRule="exact"/>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非該当</w:t>
            </w:r>
          </w:p>
        </w:tc>
        <w:tc>
          <w:tcPr>
            <w:tcW w:w="5514" w:type="dxa"/>
            <w:tcBorders>
              <w:top w:val="nil"/>
              <w:bottom w:val="nil"/>
            </w:tcBorders>
          </w:tcPr>
          <w:p w14:paraId="74530324"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○監事の解任については、評議員会の特別決議により行う。</w:t>
            </w:r>
          </w:p>
          <w:p w14:paraId="2FAC7CF5"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p w14:paraId="074286AB"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p w14:paraId="1E35026C"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p w14:paraId="72AABAD4"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p w14:paraId="1ACE4FCD"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tcPr>
          <w:p w14:paraId="77D83DD1"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w:t>
            </w:r>
            <w:r w:rsidRPr="00441B57">
              <w:rPr>
                <w:rFonts w:asciiTheme="majorEastAsia" w:eastAsiaTheme="majorEastAsia" w:hAnsiTheme="majorEastAsia" w:hint="eastAsia"/>
                <w:w w:val="90"/>
                <w:sz w:val="16"/>
                <w:szCs w:val="18"/>
              </w:rPr>
              <w:t>評議員会の議事録</w:t>
            </w:r>
          </w:p>
          <w:p w14:paraId="3DC86CAB"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・評議員会の招集通知</w:t>
            </w:r>
          </w:p>
          <w:p w14:paraId="4CFDABC5"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・評議員会の議題（及び議案）を決定した理事会の議事録</w:t>
            </w:r>
          </w:p>
          <w:p w14:paraId="3AB381A1"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kern w:val="0"/>
                <w:sz w:val="14"/>
                <w:szCs w:val="14"/>
              </w:rPr>
              <w:t>【法第</w:t>
            </w:r>
            <w:r w:rsidRPr="00441B57">
              <w:rPr>
                <w:rFonts w:asciiTheme="majorEastAsia" w:eastAsiaTheme="majorEastAsia" w:hAnsiTheme="majorEastAsia"/>
                <w:kern w:val="0"/>
                <w:sz w:val="14"/>
                <w:szCs w:val="14"/>
              </w:rPr>
              <w:t>38条】</w:t>
            </w:r>
          </w:p>
          <w:p w14:paraId="1380C7E5" w14:textId="77777777" w:rsidR="00051A26" w:rsidRPr="00441B57" w:rsidRDefault="00051A26" w:rsidP="00051A26">
            <w:pPr>
              <w:spacing w:line="200" w:lineRule="exact"/>
              <w:ind w:leftChars="-50" w:left="6" w:hangingChars="100" w:hanging="126"/>
              <w:rPr>
                <w:rFonts w:asciiTheme="majorEastAsia" w:eastAsiaTheme="majorEastAsia" w:hAnsiTheme="majorEastAsia"/>
                <w:bCs/>
                <w:w w:val="90"/>
                <w:sz w:val="14"/>
                <w:szCs w:val="14"/>
              </w:rPr>
            </w:pPr>
            <w:r w:rsidRPr="00441B57">
              <w:rPr>
                <w:rFonts w:asciiTheme="majorEastAsia" w:eastAsiaTheme="majorEastAsia" w:hAnsiTheme="majorEastAsia" w:hint="eastAsia"/>
                <w:bCs/>
                <w:w w:val="90"/>
                <w:sz w:val="14"/>
                <w:szCs w:val="14"/>
              </w:rPr>
              <w:t>【</w:t>
            </w:r>
            <w:r w:rsidRPr="00441B57">
              <w:rPr>
                <w:rFonts w:asciiTheme="majorEastAsia" w:eastAsiaTheme="majorEastAsia" w:hAnsiTheme="majorEastAsia" w:hint="eastAsia"/>
                <w:w w:val="90"/>
                <w:sz w:val="14"/>
                <w:szCs w:val="14"/>
              </w:rPr>
              <w:t>法第</w:t>
            </w:r>
            <w:r w:rsidRPr="00441B57">
              <w:rPr>
                <w:rFonts w:asciiTheme="majorEastAsia" w:eastAsiaTheme="majorEastAsia" w:hAnsiTheme="majorEastAsia"/>
                <w:w w:val="90"/>
                <w:sz w:val="14"/>
                <w:szCs w:val="14"/>
              </w:rPr>
              <w:t>45条の4第1項</w:t>
            </w:r>
            <w:r w:rsidRPr="00441B57">
              <w:rPr>
                <w:rFonts w:asciiTheme="majorEastAsia" w:eastAsiaTheme="majorEastAsia" w:hAnsiTheme="majorEastAsia" w:hint="eastAsia"/>
                <w:bCs/>
                <w:w w:val="90"/>
                <w:sz w:val="14"/>
                <w:szCs w:val="14"/>
              </w:rPr>
              <w:t>】</w:t>
            </w:r>
          </w:p>
          <w:p w14:paraId="4E815DD4" w14:textId="23741D45"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45条の9第7項第1号</w:t>
            </w:r>
            <w:r w:rsidRPr="00441B57">
              <w:rPr>
                <w:rFonts w:asciiTheme="majorEastAsia" w:eastAsiaTheme="majorEastAsia" w:hAnsiTheme="majorEastAsia" w:hint="eastAsia"/>
                <w:bCs/>
                <w:sz w:val="14"/>
                <w:szCs w:val="14"/>
              </w:rPr>
              <w:t>】</w:t>
            </w:r>
          </w:p>
        </w:tc>
      </w:tr>
      <w:tr w:rsidR="00441B57" w:rsidRPr="00441B57" w14:paraId="7693270A" w14:textId="77777777" w:rsidTr="00457E62">
        <w:trPr>
          <w:trHeight w:val="340"/>
        </w:trPr>
        <w:tc>
          <w:tcPr>
            <w:tcW w:w="8623" w:type="dxa"/>
            <w:gridSpan w:val="3"/>
            <w:tcBorders>
              <w:top w:val="nil"/>
              <w:bottom w:val="nil"/>
            </w:tcBorders>
            <w:vAlign w:val="center"/>
          </w:tcPr>
          <w:p w14:paraId="22BE8679" w14:textId="0913A71D" w:rsidR="00051A26" w:rsidRPr="00441B57" w:rsidRDefault="00051A26" w:rsidP="00051A26">
            <w:pPr>
              <w:spacing w:line="240" w:lineRule="exact"/>
              <w:ind w:leftChars="100" w:left="240"/>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②　監事と</w:t>
            </w:r>
            <w:r w:rsidRPr="00441B57">
              <w:rPr>
                <w:rFonts w:asciiTheme="majorEastAsia" w:eastAsiaTheme="majorEastAsia" w:hAnsiTheme="majorEastAsia" w:hint="eastAsia"/>
                <w:sz w:val="18"/>
                <w:szCs w:val="18"/>
              </w:rPr>
              <w:t>なることができない者の選任</w:t>
            </w:r>
          </w:p>
        </w:tc>
        <w:tc>
          <w:tcPr>
            <w:tcW w:w="1414" w:type="dxa"/>
            <w:tcBorders>
              <w:top w:val="nil"/>
              <w:bottom w:val="nil"/>
            </w:tcBorders>
          </w:tcPr>
          <w:p w14:paraId="02399844" w14:textId="77777777" w:rsidR="00051A26" w:rsidRPr="00441B57" w:rsidRDefault="00051A26" w:rsidP="00051A26">
            <w:pPr>
              <w:spacing w:line="240" w:lineRule="exact"/>
              <w:rPr>
                <w:rFonts w:asciiTheme="majorEastAsia" w:eastAsiaTheme="majorEastAsia" w:hAnsiTheme="majorEastAsia"/>
                <w:bCs/>
                <w:sz w:val="14"/>
                <w:szCs w:val="14"/>
              </w:rPr>
            </w:pPr>
          </w:p>
        </w:tc>
      </w:tr>
      <w:tr w:rsidR="00441B57" w:rsidRPr="00441B57" w14:paraId="0A80A685" w14:textId="77777777" w:rsidTr="00457E62">
        <w:trPr>
          <w:trHeight w:val="135"/>
        </w:trPr>
        <w:tc>
          <w:tcPr>
            <w:tcW w:w="1843" w:type="dxa"/>
            <w:tcBorders>
              <w:top w:val="nil"/>
              <w:bottom w:val="nil"/>
            </w:tcBorders>
          </w:tcPr>
          <w:p w14:paraId="064DAFA3" w14:textId="77777777"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18"/>
              </w:rPr>
              <w:t>欠格事由を有する者が選任されていないか</w:t>
            </w:r>
          </w:p>
        </w:tc>
        <w:tc>
          <w:tcPr>
            <w:tcW w:w="1266" w:type="dxa"/>
            <w:tcBorders>
              <w:top w:val="nil"/>
              <w:bottom w:val="nil"/>
            </w:tcBorders>
          </w:tcPr>
          <w:p w14:paraId="6D57B423"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tc>
        <w:tc>
          <w:tcPr>
            <w:tcW w:w="5514" w:type="dxa"/>
            <w:tcBorders>
              <w:top w:val="nil"/>
              <w:bottom w:val="nil"/>
            </w:tcBorders>
          </w:tcPr>
          <w:p w14:paraId="58A69E32" w14:textId="77777777" w:rsidR="00051A26" w:rsidRPr="00441B57" w:rsidRDefault="00051A26" w:rsidP="00051A26">
            <w:pPr>
              <w:spacing w:line="240" w:lineRule="exact"/>
              <w:ind w:left="180" w:hangingChars="100" w:hanging="180"/>
              <w:rPr>
                <w:rFonts w:asciiTheme="majorEastAsia" w:eastAsiaTheme="majorEastAsia" w:hAnsiTheme="majorEastAsia"/>
                <w:bCs/>
                <w:sz w:val="14"/>
                <w:szCs w:val="20"/>
              </w:rPr>
            </w:pPr>
            <w:r w:rsidRPr="00441B57">
              <w:rPr>
                <w:rFonts w:asciiTheme="majorEastAsia" w:eastAsiaTheme="majorEastAsia" w:hAnsiTheme="majorEastAsia" w:hint="eastAsia"/>
                <w:bCs/>
                <w:sz w:val="18"/>
                <w:szCs w:val="20"/>
              </w:rPr>
              <w:t>○</w:t>
            </w:r>
            <w:r w:rsidRPr="00441B57">
              <w:rPr>
                <w:rFonts w:asciiTheme="majorEastAsia" w:eastAsiaTheme="majorEastAsia" w:hAnsiTheme="majorEastAsia" w:cs="ＭＳゴシック" w:hint="eastAsia"/>
                <w:kern w:val="0"/>
                <w:sz w:val="18"/>
                <w:szCs w:val="21"/>
              </w:rPr>
              <w:t>監事は、適正な法人運営の確保に関する重要な役割を担っていることから、欠格事由（注）が定められる。</w:t>
            </w:r>
          </w:p>
          <w:p w14:paraId="0B0FCB32" w14:textId="77777777" w:rsidR="00051A26" w:rsidRPr="00441B57" w:rsidRDefault="00051A26" w:rsidP="00051A26">
            <w:pPr>
              <w:spacing w:line="240" w:lineRule="exact"/>
              <w:ind w:leftChars="73" w:left="317" w:hangingChars="79" w:hanging="142"/>
              <w:rPr>
                <w:rFonts w:asciiTheme="majorEastAsia" w:eastAsiaTheme="majorEastAsia" w:hAnsiTheme="majorEastAsia"/>
                <w:bCs/>
                <w:sz w:val="14"/>
                <w:szCs w:val="20"/>
              </w:rPr>
            </w:pPr>
            <w:r w:rsidRPr="00441B57">
              <w:rPr>
                <w:rFonts w:asciiTheme="majorEastAsia" w:eastAsiaTheme="majorEastAsia" w:hAnsiTheme="majorEastAsia" w:hint="eastAsia"/>
                <w:bCs/>
                <w:sz w:val="18"/>
                <w:szCs w:val="20"/>
              </w:rPr>
              <w:t>（注）監事の欠格事由</w:t>
            </w:r>
            <w:r w:rsidRPr="00441B57">
              <w:rPr>
                <w:rFonts w:asciiTheme="majorEastAsia" w:eastAsiaTheme="majorEastAsia" w:hAnsiTheme="majorEastAsia" w:hint="eastAsia"/>
                <w:sz w:val="18"/>
                <w:szCs w:val="18"/>
              </w:rPr>
              <w:t>（監事となることができない者）</w:t>
            </w:r>
            <w:r w:rsidRPr="00441B57">
              <w:rPr>
                <w:rFonts w:asciiTheme="majorEastAsia" w:eastAsiaTheme="majorEastAsia" w:hAnsiTheme="majorEastAsia" w:hint="eastAsia"/>
                <w:bCs/>
                <w:sz w:val="18"/>
                <w:szCs w:val="20"/>
              </w:rPr>
              <w:t>は次のとおりである。</w:t>
            </w:r>
          </w:p>
          <w:p w14:paraId="4964BCB2" w14:textId="77777777" w:rsidR="00051A26" w:rsidRPr="00441B57" w:rsidRDefault="00051A26" w:rsidP="00051A26">
            <w:pPr>
              <w:spacing w:line="240" w:lineRule="exact"/>
              <w:ind w:leftChars="100" w:left="308" w:hangingChars="38" w:hanging="68"/>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①　法人</w:t>
            </w:r>
          </w:p>
          <w:p w14:paraId="17597B7E" w14:textId="439BBD11" w:rsidR="00051A26" w:rsidRPr="00441B57" w:rsidRDefault="00051A26" w:rsidP="00051A26">
            <w:pPr>
              <w:spacing w:line="240" w:lineRule="exact"/>
              <w:ind w:leftChars="100" w:left="308" w:hangingChars="38" w:hanging="68"/>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②　精神の機能の障害により職務を適正に執行するに当たって必要な認知、判断及び意思疎通を適切に行うことができない者</w:t>
            </w:r>
          </w:p>
          <w:p w14:paraId="61726A07" w14:textId="77777777" w:rsidR="00051A26" w:rsidRPr="00441B57" w:rsidRDefault="00051A26" w:rsidP="00051A26">
            <w:pPr>
              <w:spacing w:line="240" w:lineRule="exact"/>
              <w:ind w:leftChars="100" w:left="308" w:hangingChars="38" w:hanging="68"/>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③　生活保護法、児童福祉法、老人福祉法、身体障害者福祉法又はこの法律の規定に違反して刑に処せられ、その執行を終わり、又は執行を受けることがなくなるまでの者</w:t>
            </w:r>
          </w:p>
          <w:p w14:paraId="10CB4D04" w14:textId="77777777" w:rsidR="00051A26" w:rsidRPr="00441B57" w:rsidRDefault="00051A26" w:rsidP="00051A26">
            <w:pPr>
              <w:spacing w:line="240" w:lineRule="exact"/>
              <w:ind w:leftChars="100" w:left="308" w:hangingChars="38" w:hanging="68"/>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lastRenderedPageBreak/>
              <w:t>④　③のほか、禁固以上の刑に処せられ、その執行を終わり、又は執行を受けることがなくなるまでの者</w:t>
            </w:r>
          </w:p>
          <w:p w14:paraId="44BA015B" w14:textId="12E9FACF" w:rsidR="00051A26" w:rsidRPr="00441B57" w:rsidRDefault="00051A26" w:rsidP="00051A26">
            <w:pPr>
              <w:spacing w:line="240" w:lineRule="exact"/>
              <w:ind w:leftChars="100" w:left="308" w:hangingChars="38" w:hanging="68"/>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⑤　所轄庁の解散命令により解散を命ぜられた法人の解散当時の役員</w:t>
            </w:r>
          </w:p>
          <w:p w14:paraId="3547911F" w14:textId="48CFFE80" w:rsidR="004B06E7" w:rsidRPr="00441B57" w:rsidRDefault="004B06E7" w:rsidP="00051A26">
            <w:pPr>
              <w:spacing w:line="240" w:lineRule="exact"/>
              <w:ind w:leftChars="100" w:left="308" w:hangingChars="38" w:hanging="68"/>
              <w:rPr>
                <w:rFonts w:asciiTheme="majorEastAsia" w:eastAsiaTheme="majorEastAsia" w:hAnsiTheme="majorEastAsia"/>
                <w:bCs/>
                <w:sz w:val="14"/>
                <w:szCs w:val="20"/>
              </w:rPr>
            </w:pPr>
            <w:r w:rsidRPr="00441B57">
              <w:rPr>
                <w:rFonts w:asciiTheme="majorEastAsia" w:eastAsiaTheme="majorEastAsia" w:hAnsiTheme="majorEastAsia" w:hint="eastAsia"/>
                <w:sz w:val="18"/>
                <w:szCs w:val="18"/>
              </w:rPr>
              <w:t>⑥　暴力団員又は暴力団員でなくなった日から５年を経過しない者</w:t>
            </w:r>
          </w:p>
          <w:p w14:paraId="32854E46" w14:textId="2A88A841" w:rsidR="00051A26" w:rsidRPr="00441B57" w:rsidRDefault="00051A26" w:rsidP="00051A26">
            <w:pPr>
              <w:spacing w:line="240" w:lineRule="exact"/>
              <w:ind w:left="180" w:hangingChars="100" w:hanging="180"/>
              <w:rPr>
                <w:rFonts w:asciiTheme="majorEastAsia" w:eastAsiaTheme="majorEastAsia" w:hAnsiTheme="majorEastAsia"/>
                <w:kern w:val="0"/>
                <w:sz w:val="18"/>
                <w:szCs w:val="18"/>
              </w:rPr>
            </w:pPr>
            <w:r w:rsidRPr="00441B57">
              <w:rPr>
                <w:rFonts w:asciiTheme="majorEastAsia" w:eastAsiaTheme="majorEastAsia" w:hAnsiTheme="majorEastAsia" w:hint="eastAsia"/>
                <w:bCs/>
                <w:sz w:val="18"/>
                <w:szCs w:val="18"/>
              </w:rPr>
              <w:t>○</w:t>
            </w:r>
            <w:r w:rsidRPr="00441B57">
              <w:rPr>
                <w:rFonts w:asciiTheme="majorEastAsia" w:eastAsiaTheme="majorEastAsia" w:hAnsiTheme="majorEastAsia" w:hint="eastAsia"/>
                <w:kern w:val="0"/>
                <w:sz w:val="18"/>
                <w:szCs w:val="18"/>
              </w:rPr>
              <w:t>法人においては、監事の選任に当たり、欠格事由を有していないかを確認を行う必要があ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p w14:paraId="3448345B" w14:textId="77777777" w:rsidR="00051A26" w:rsidRPr="00441B57" w:rsidRDefault="00051A26" w:rsidP="00051A26">
            <w:pPr>
              <w:spacing w:line="240" w:lineRule="exact"/>
              <w:ind w:leftChars="75" w:left="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特に、欠格事由の②の確認方法としては、誓約書等により候補者本人にこれらの者に該当しないことの確認を行う方法で差し支えないが、必要に応じて法人の判断により医師の診断書等により確認することが考えられる。なお、成年被後見人又は被保佐人であることのみをもって当該欠格事由に当たるとすることはできないことに留意が必要である。</w:t>
            </w:r>
          </w:p>
          <w:p w14:paraId="60DF5A60" w14:textId="6B3D9348" w:rsidR="00051A26" w:rsidRPr="00441B57" w:rsidRDefault="00051A26" w:rsidP="00051A26">
            <w:pPr>
              <w:spacing w:line="240" w:lineRule="exact"/>
              <w:ind w:leftChars="75" w:left="180"/>
              <w:rPr>
                <w:rFonts w:asciiTheme="majorEastAsia" w:eastAsiaTheme="majorEastAsia" w:hAnsiTheme="majorEastAsia"/>
                <w:sz w:val="18"/>
                <w:szCs w:val="18"/>
              </w:rPr>
            </w:pPr>
          </w:p>
        </w:tc>
        <w:tc>
          <w:tcPr>
            <w:tcW w:w="1414" w:type="dxa"/>
            <w:tcBorders>
              <w:top w:val="nil"/>
              <w:bottom w:val="nil"/>
            </w:tcBorders>
          </w:tcPr>
          <w:p w14:paraId="739B06FD"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6"/>
              </w:rPr>
            </w:pPr>
            <w:r w:rsidRPr="00441B57">
              <w:rPr>
                <w:rFonts w:asciiTheme="majorEastAsia" w:eastAsiaTheme="majorEastAsia" w:hAnsiTheme="majorEastAsia" w:hint="eastAsia"/>
                <w:bCs/>
                <w:sz w:val="16"/>
                <w:szCs w:val="16"/>
              </w:rPr>
              <w:lastRenderedPageBreak/>
              <w:t>・</w:t>
            </w:r>
            <w:r w:rsidRPr="00441B57">
              <w:rPr>
                <w:rFonts w:asciiTheme="majorEastAsia" w:eastAsiaTheme="majorEastAsia" w:hAnsiTheme="majorEastAsia" w:hint="eastAsia"/>
                <w:kern w:val="0"/>
                <w:sz w:val="16"/>
                <w:szCs w:val="16"/>
              </w:rPr>
              <w:t>監事の選任手続における書類（履歴書、誓約書等）</w:t>
            </w:r>
          </w:p>
          <w:p w14:paraId="1D680A41"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6"/>
              </w:rPr>
            </w:pPr>
            <w:r w:rsidRPr="00441B57">
              <w:rPr>
                <w:rFonts w:asciiTheme="majorEastAsia" w:eastAsiaTheme="majorEastAsia" w:hAnsiTheme="majorEastAsia" w:hint="eastAsia"/>
                <w:kern w:val="0"/>
                <w:sz w:val="16"/>
                <w:szCs w:val="16"/>
              </w:rPr>
              <w:t>・役員名簿</w:t>
            </w:r>
          </w:p>
          <w:p w14:paraId="3B5E1A48"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6"/>
              </w:rPr>
            </w:pPr>
            <w:r w:rsidRPr="00441B57">
              <w:rPr>
                <w:rFonts w:asciiTheme="majorEastAsia" w:eastAsiaTheme="majorEastAsia" w:hAnsiTheme="majorEastAsia" w:hint="eastAsia"/>
                <w:kern w:val="0"/>
                <w:sz w:val="16"/>
                <w:szCs w:val="16"/>
              </w:rPr>
              <w:t>・理事会及び評議員会の議事録</w:t>
            </w:r>
          </w:p>
          <w:p w14:paraId="24231E9D" w14:textId="77777777" w:rsidR="00051A26" w:rsidRPr="00441B57" w:rsidRDefault="00051A26" w:rsidP="00051A26">
            <w:pPr>
              <w:spacing w:line="200" w:lineRule="exact"/>
              <w:ind w:leftChars="-50" w:left="20" w:hangingChars="100" w:hanging="140"/>
              <w:rPr>
                <w:rFonts w:asciiTheme="majorEastAsia" w:eastAsiaTheme="majorEastAsia" w:hAnsiTheme="majorEastAsia"/>
                <w:kern w:val="0"/>
                <w:sz w:val="14"/>
                <w:szCs w:val="14"/>
              </w:rPr>
            </w:pPr>
            <w:r w:rsidRPr="00441B57">
              <w:rPr>
                <w:rFonts w:asciiTheme="majorEastAsia" w:eastAsiaTheme="majorEastAsia" w:hAnsiTheme="majorEastAsia" w:hint="eastAsia"/>
                <w:kern w:val="0"/>
                <w:sz w:val="14"/>
                <w:szCs w:val="14"/>
              </w:rPr>
              <w:t>【法第</w:t>
            </w:r>
            <w:r w:rsidRPr="00441B57">
              <w:rPr>
                <w:rFonts w:asciiTheme="majorEastAsia" w:eastAsiaTheme="majorEastAsia" w:hAnsiTheme="majorEastAsia"/>
                <w:kern w:val="0"/>
                <w:sz w:val="14"/>
                <w:szCs w:val="14"/>
              </w:rPr>
              <w:t>44条第1項により準用される第40条第1項】</w:t>
            </w:r>
          </w:p>
          <w:p w14:paraId="725A3A6F" w14:textId="3C71EE6C" w:rsidR="00051A26" w:rsidRPr="00441B57" w:rsidRDefault="00051A26" w:rsidP="00051A26">
            <w:pPr>
              <w:spacing w:line="200" w:lineRule="exact"/>
              <w:ind w:leftChars="-50" w:left="20" w:hangingChars="100" w:hanging="140"/>
              <w:rPr>
                <w:rFonts w:asciiTheme="majorEastAsia" w:eastAsiaTheme="majorEastAsia" w:hAnsiTheme="majorEastAsia"/>
                <w:kern w:val="0"/>
                <w:sz w:val="16"/>
                <w:szCs w:val="16"/>
              </w:rPr>
            </w:pPr>
            <w:r w:rsidRPr="00441B57">
              <w:rPr>
                <w:rFonts w:asciiTheme="majorEastAsia" w:eastAsiaTheme="majorEastAsia" w:hAnsiTheme="majorEastAsia" w:hint="eastAsia"/>
                <w:kern w:val="0"/>
                <w:sz w:val="14"/>
                <w:szCs w:val="14"/>
              </w:rPr>
              <w:t>【審査基準第</w:t>
            </w:r>
            <w:r w:rsidRPr="00441B57">
              <w:rPr>
                <w:rFonts w:asciiTheme="majorEastAsia" w:eastAsiaTheme="majorEastAsia" w:hAnsiTheme="majorEastAsia"/>
                <w:kern w:val="0"/>
                <w:sz w:val="14"/>
                <w:szCs w:val="14"/>
              </w:rPr>
              <w:t>3の1の(5）】</w:t>
            </w:r>
          </w:p>
        </w:tc>
      </w:tr>
      <w:tr w:rsidR="00441B57" w:rsidRPr="00441B57" w14:paraId="7C4154DB" w14:textId="77777777" w:rsidTr="00457E62">
        <w:tc>
          <w:tcPr>
            <w:tcW w:w="1843" w:type="dxa"/>
            <w:tcBorders>
              <w:top w:val="nil"/>
              <w:bottom w:val="nil"/>
            </w:tcBorders>
          </w:tcPr>
          <w:p w14:paraId="21EA0E34" w14:textId="77777777" w:rsidR="00051A26" w:rsidRPr="00441B57" w:rsidRDefault="00051A26" w:rsidP="00051A26">
            <w:pPr>
              <w:widowControl/>
              <w:spacing w:line="240" w:lineRule="exact"/>
              <w:ind w:left="360" w:hangingChars="200" w:hanging="360"/>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sz w:val="18"/>
                <w:szCs w:val="18"/>
              </w:rPr>
              <w:t>評議員、理事又は職員を兼ねていないか</w:t>
            </w:r>
          </w:p>
          <w:p w14:paraId="0480E8E7" w14:textId="13904D16" w:rsidR="00051A26" w:rsidRPr="00441B57" w:rsidRDefault="00051A26" w:rsidP="00051A26">
            <w:pPr>
              <w:widowControl/>
              <w:spacing w:line="240" w:lineRule="exact"/>
              <w:ind w:left="360" w:hangingChars="200" w:hanging="360"/>
              <w:rPr>
                <w:rFonts w:asciiTheme="majorEastAsia" w:eastAsiaTheme="majorEastAsia" w:hAnsiTheme="majorEastAsia"/>
                <w:sz w:val="18"/>
                <w:szCs w:val="18"/>
              </w:rPr>
            </w:pPr>
          </w:p>
        </w:tc>
        <w:tc>
          <w:tcPr>
            <w:tcW w:w="1266" w:type="dxa"/>
            <w:tcBorders>
              <w:top w:val="nil"/>
              <w:bottom w:val="nil"/>
            </w:tcBorders>
          </w:tcPr>
          <w:p w14:paraId="60739C50"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tc>
        <w:tc>
          <w:tcPr>
            <w:tcW w:w="5514" w:type="dxa"/>
            <w:tcBorders>
              <w:top w:val="nil"/>
              <w:bottom w:val="nil"/>
            </w:tcBorders>
          </w:tcPr>
          <w:p w14:paraId="4E40A452"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w:t>
            </w:r>
            <w:r w:rsidRPr="00441B57">
              <w:rPr>
                <w:rFonts w:asciiTheme="majorEastAsia" w:eastAsiaTheme="majorEastAsia" w:hAnsiTheme="majorEastAsia" w:hint="eastAsia"/>
                <w:sz w:val="18"/>
                <w:szCs w:val="18"/>
              </w:rPr>
              <w:t>監事は、</w:t>
            </w:r>
            <w:r w:rsidRPr="00441B57">
              <w:rPr>
                <w:rFonts w:asciiTheme="majorEastAsia" w:eastAsiaTheme="majorEastAsia" w:hAnsiTheme="majorEastAsia" w:hint="eastAsia"/>
                <w:kern w:val="0"/>
                <w:sz w:val="18"/>
                <w:szCs w:val="21"/>
              </w:rPr>
              <w:t>理事の職務の執行を監査する役割を果たすため</w:t>
            </w:r>
            <w:r w:rsidRPr="00441B57">
              <w:rPr>
                <w:rFonts w:asciiTheme="majorEastAsia" w:eastAsiaTheme="majorEastAsia" w:hAnsiTheme="majorEastAsia" w:hint="eastAsia"/>
                <w:bCs/>
                <w:sz w:val="18"/>
                <w:szCs w:val="20"/>
              </w:rPr>
              <w:t>、理事又は職員を兼ねることができない。</w:t>
            </w:r>
          </w:p>
          <w:p w14:paraId="20ECAFEA"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tcPr>
          <w:p w14:paraId="33255A7B"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44条第2項】</w:t>
            </w:r>
          </w:p>
          <w:p w14:paraId="3B0CFC8C" w14:textId="77777777" w:rsidR="00051A26" w:rsidRPr="00441B57" w:rsidRDefault="00051A26" w:rsidP="00051A26">
            <w:pPr>
              <w:spacing w:line="24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【審査基準第</w:t>
            </w:r>
            <w:r w:rsidRPr="00441B57">
              <w:rPr>
                <w:rFonts w:asciiTheme="majorEastAsia" w:eastAsiaTheme="majorEastAsia" w:hAnsiTheme="majorEastAsia"/>
                <w:bCs/>
                <w:sz w:val="14"/>
                <w:szCs w:val="14"/>
              </w:rPr>
              <w:t>3の1の(1）】</w:t>
            </w:r>
          </w:p>
        </w:tc>
      </w:tr>
      <w:tr w:rsidR="00441B57" w:rsidRPr="00441B57" w14:paraId="408B6A27" w14:textId="77777777" w:rsidTr="00457E62">
        <w:trPr>
          <w:trHeight w:val="321"/>
        </w:trPr>
        <w:tc>
          <w:tcPr>
            <w:tcW w:w="1843" w:type="dxa"/>
            <w:tcBorders>
              <w:top w:val="nil"/>
              <w:bottom w:val="nil"/>
            </w:tcBorders>
          </w:tcPr>
          <w:p w14:paraId="71615921" w14:textId="77777777"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ウ　</w:t>
            </w:r>
            <w:r w:rsidRPr="00441B57">
              <w:rPr>
                <w:rFonts w:asciiTheme="majorEastAsia" w:eastAsiaTheme="majorEastAsia" w:hAnsiTheme="majorEastAsia" w:hint="eastAsia"/>
                <w:sz w:val="18"/>
                <w:szCs w:val="18"/>
              </w:rPr>
              <w:t>監事のうちに、各役員について、その配偶者又は三親等以内の親族その他各役員と厚生労働省令で定める特殊関係がある者が含まれていないか</w:t>
            </w:r>
          </w:p>
        </w:tc>
        <w:tc>
          <w:tcPr>
            <w:tcW w:w="1266" w:type="dxa"/>
            <w:tcBorders>
              <w:top w:val="nil"/>
              <w:bottom w:val="nil"/>
            </w:tcBorders>
          </w:tcPr>
          <w:p w14:paraId="3EA545B1"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tc>
        <w:tc>
          <w:tcPr>
            <w:tcW w:w="5514" w:type="dxa"/>
            <w:tcBorders>
              <w:top w:val="nil"/>
              <w:bottom w:val="nil"/>
            </w:tcBorders>
          </w:tcPr>
          <w:p w14:paraId="656F7722" w14:textId="402BB2F0" w:rsidR="00051A26" w:rsidRPr="00441B57" w:rsidRDefault="00051A26" w:rsidP="00051A2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w:t>
            </w:r>
            <w:r w:rsidRPr="00441B57">
              <w:rPr>
                <w:rFonts w:asciiTheme="majorEastAsia" w:eastAsiaTheme="majorEastAsia" w:hAnsiTheme="majorEastAsia" w:hint="eastAsia"/>
                <w:sz w:val="18"/>
                <w:szCs w:val="18"/>
              </w:rPr>
              <w:t>各役員と特殊の関係にある者（注１）が含まれていてはならない。</w:t>
            </w:r>
          </w:p>
          <w:p w14:paraId="003A3968"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複数（２人以上）の監事がそれぞれ独立して職務を執行することから他の監事と特殊の関係にある者が含まれていてはならない。</w:t>
            </w:r>
          </w:p>
          <w:p w14:paraId="54B90D64" w14:textId="77777777" w:rsidR="00051A26" w:rsidRPr="00441B57" w:rsidRDefault="00051A26" w:rsidP="00051A26">
            <w:pPr>
              <w:spacing w:line="240" w:lineRule="exact"/>
              <w:rPr>
                <w:rFonts w:asciiTheme="majorEastAsia" w:eastAsiaTheme="majorEastAsia" w:hAnsiTheme="majorEastAsia"/>
                <w:sz w:val="18"/>
                <w:szCs w:val="18"/>
              </w:rPr>
            </w:pPr>
          </w:p>
          <w:p w14:paraId="5A43A186" w14:textId="77777777" w:rsidR="00051A26" w:rsidRPr="00441B57" w:rsidRDefault="00051A26" w:rsidP="00051A26">
            <w:pPr>
              <w:spacing w:line="240" w:lineRule="exact"/>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（注１）各役員と特殊の関係にある者の範囲は次のとおり。</w:t>
            </w:r>
          </w:p>
          <w:p w14:paraId="6F9884FE" w14:textId="77777777"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①　配偶者</w:t>
            </w:r>
          </w:p>
          <w:p w14:paraId="4932F304" w14:textId="77777777"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②　三親等以内の親族</w:t>
            </w:r>
          </w:p>
          <w:p w14:paraId="42A1CC46" w14:textId="77777777"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③　厚生労働省令で定める者</w:t>
            </w:r>
          </w:p>
          <w:p w14:paraId="542681E1" w14:textId="77777777" w:rsidR="00051A26" w:rsidRPr="00441B57" w:rsidRDefault="00051A26" w:rsidP="00051A26">
            <w:pPr>
              <w:spacing w:line="240" w:lineRule="exact"/>
              <w:ind w:leftChars="73" w:left="317" w:hangingChars="79" w:hanging="142"/>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ⅰ　当該役員と婚姻の届出をしていないが事実上婚姻関係と同様の事情にある者</w:t>
            </w:r>
          </w:p>
          <w:p w14:paraId="64517685" w14:textId="77777777" w:rsidR="00051A26" w:rsidRPr="00441B57" w:rsidRDefault="00051A26" w:rsidP="00051A26">
            <w:pPr>
              <w:spacing w:line="240" w:lineRule="exact"/>
              <w:ind w:leftChars="73" w:left="317" w:hangingChars="79" w:hanging="142"/>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ⅱ　当該役員の使用人</w:t>
            </w:r>
          </w:p>
          <w:p w14:paraId="243CA7BB" w14:textId="77777777" w:rsidR="00051A26" w:rsidRPr="00441B57" w:rsidRDefault="00051A26" w:rsidP="00051A26">
            <w:pPr>
              <w:spacing w:line="240" w:lineRule="exact"/>
              <w:ind w:leftChars="73" w:left="317" w:hangingChars="79" w:hanging="142"/>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ⅲ　当該役員から受ける金銭その他の財産によって生計を維持している者</w:t>
            </w:r>
          </w:p>
          <w:p w14:paraId="45FB7B7D" w14:textId="77777777" w:rsidR="00051A26" w:rsidRPr="00441B57" w:rsidRDefault="00051A26" w:rsidP="00051A26">
            <w:pPr>
              <w:spacing w:line="240" w:lineRule="exact"/>
              <w:ind w:leftChars="73" w:left="317" w:hangingChars="79" w:hanging="142"/>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ⅳ　ⅱ又はⅲの配偶者</w:t>
            </w:r>
          </w:p>
          <w:p w14:paraId="5BBD39FC" w14:textId="77777777" w:rsidR="00051A26" w:rsidRPr="00441B57" w:rsidRDefault="00051A26" w:rsidP="00051A26">
            <w:pPr>
              <w:spacing w:line="240" w:lineRule="exact"/>
              <w:ind w:leftChars="73" w:left="317" w:hangingChars="79" w:hanging="142"/>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ⅴ　ⅰ～ⅲの三親等以内の親族であって、これらの者と生計を一にする者</w:t>
            </w:r>
          </w:p>
          <w:p w14:paraId="05664EA5" w14:textId="77777777" w:rsidR="00051A26" w:rsidRPr="00441B57" w:rsidRDefault="00051A26" w:rsidP="00051A26">
            <w:pPr>
              <w:spacing w:line="240" w:lineRule="exact"/>
              <w:ind w:leftChars="73" w:left="317" w:hangingChars="79" w:hanging="142"/>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ⅵ　当該理事が役員（注２）若しくは業務を執行する社員である他の同一の社会福祉法人以外の団体の役員、業務を執行する社員又は職員（同一の団体の役員等が当該社会福祉法人の監事の総数の３分の１を超える場合に限る。）</w:t>
            </w:r>
          </w:p>
          <w:p w14:paraId="40E3B81A" w14:textId="77777777" w:rsidR="00051A26" w:rsidRPr="00441B57" w:rsidRDefault="00051A26" w:rsidP="00051A26">
            <w:pPr>
              <w:spacing w:line="240" w:lineRule="exact"/>
              <w:ind w:leftChars="169" w:left="406"/>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（注２）法人ではない団体で代表者又は管理人の定めがある場合には、その代表者又は管理人を含む。ⅶにおいて同じ。</w:t>
            </w:r>
          </w:p>
          <w:p w14:paraId="7B1AA511" w14:textId="302A1314" w:rsidR="00051A26" w:rsidRPr="00441B57" w:rsidRDefault="00051A26" w:rsidP="00051A26">
            <w:pPr>
              <w:spacing w:line="240" w:lineRule="exact"/>
              <w:ind w:leftChars="73" w:left="317" w:hangingChars="79" w:hanging="142"/>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ⅶ　当該監事が役員若しくは業務を執行する社員である他の同一の社会福祉法人以外の団体の役員、業務を執行する社員又は職員（同一の団体の役員等が当該社会福祉法人の監事の総数の３分の１を超える場合に限る。）</w:t>
            </w:r>
          </w:p>
          <w:p w14:paraId="483B8565" w14:textId="3E7AF9B8" w:rsidR="00051A26" w:rsidRPr="00441B57" w:rsidRDefault="00051A26" w:rsidP="00051A26">
            <w:pPr>
              <w:spacing w:line="240" w:lineRule="exact"/>
              <w:ind w:leftChars="73" w:left="317" w:hangingChars="79" w:hanging="142"/>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ⅷ　他の社会福祉法人の理事又は職員（当該他の社会福祉法人の評議員となっている当該社会福祉法人の評議員及び役員の合計数が、当該他の社会福祉法人の評議員の総数の半数を超える場合に限る。）</w:t>
            </w:r>
          </w:p>
          <w:p w14:paraId="2E795639" w14:textId="6E87F4EE" w:rsidR="00051A26" w:rsidRPr="00441B57" w:rsidRDefault="00051A26" w:rsidP="00051A26">
            <w:pPr>
              <w:spacing w:line="240" w:lineRule="exact"/>
              <w:ind w:leftChars="73" w:left="317" w:hangingChars="79" w:hanging="142"/>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ⅸ　次の団体の職員（国会議員又は地方議会の議員を除く。）（当該社会福祉法人の監事の総数の３分の１を超える場合に限る。）</w:t>
            </w:r>
          </w:p>
          <w:p w14:paraId="7FED9D13" w14:textId="77777777" w:rsidR="00051A26" w:rsidRPr="00441B57" w:rsidRDefault="00051A26" w:rsidP="00051A26">
            <w:pPr>
              <w:spacing w:line="220" w:lineRule="exact"/>
              <w:ind w:leftChars="132" w:left="600" w:hanging="283"/>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国の機関、地方公共団体、独立行政法人、国立大学法人、大学共同利用機関法人、地方独立行政法人、特殊法人、認</w:t>
            </w:r>
            <w:r w:rsidRPr="00441B57">
              <w:rPr>
                <w:rFonts w:asciiTheme="majorEastAsia" w:eastAsiaTheme="majorEastAsia" w:hAnsiTheme="majorEastAsia" w:cs="ＭＳゴシック" w:hint="eastAsia"/>
                <w:kern w:val="0"/>
                <w:sz w:val="18"/>
                <w:szCs w:val="18"/>
              </w:rPr>
              <w:lastRenderedPageBreak/>
              <w:t>可法人</w:t>
            </w:r>
          </w:p>
          <w:p w14:paraId="59AFCFF9" w14:textId="3FF7B584" w:rsidR="00051A26" w:rsidRPr="00441B57" w:rsidRDefault="00051A26" w:rsidP="00051A26">
            <w:pPr>
              <w:spacing w:line="240" w:lineRule="exact"/>
              <w:ind w:left="175" w:hangingChars="97" w:hanging="175"/>
              <w:rPr>
                <w:rFonts w:asciiTheme="majorEastAsia" w:eastAsiaTheme="majorEastAsia" w:hAnsiTheme="majorEastAsia"/>
                <w:kern w:val="0"/>
                <w:sz w:val="18"/>
                <w:szCs w:val="18"/>
              </w:rPr>
            </w:pPr>
            <w:r w:rsidRPr="00441B57">
              <w:rPr>
                <w:rFonts w:asciiTheme="majorEastAsia" w:eastAsiaTheme="majorEastAsia" w:hAnsiTheme="majorEastAsia" w:hint="eastAsia"/>
                <w:kern w:val="0"/>
                <w:sz w:val="18"/>
                <w:szCs w:val="18"/>
              </w:rPr>
              <w:t>※　租税特別措置法第</w:t>
            </w:r>
            <w:r w:rsidRPr="00441B57">
              <w:rPr>
                <w:rFonts w:asciiTheme="majorEastAsia" w:eastAsiaTheme="majorEastAsia" w:hAnsiTheme="majorEastAsia"/>
                <w:kern w:val="0"/>
                <w:sz w:val="18"/>
                <w:szCs w:val="18"/>
              </w:rPr>
              <w:t>40条第１項の適用を受けるための条件となる特殊の関係にある者の範囲については、上記（注１）と同一ではないため留意が必要。</w:t>
            </w:r>
          </w:p>
          <w:p w14:paraId="1CFB6950" w14:textId="343CA044" w:rsidR="00051A26" w:rsidRPr="00441B57" w:rsidRDefault="00051A26" w:rsidP="00051A26">
            <w:pPr>
              <w:spacing w:line="240" w:lineRule="exact"/>
              <w:ind w:left="175" w:hangingChars="97" w:hanging="175"/>
              <w:rPr>
                <w:rFonts w:asciiTheme="majorEastAsia" w:eastAsiaTheme="majorEastAsia" w:hAnsiTheme="majorEastAsia"/>
                <w:kern w:val="0"/>
                <w:sz w:val="18"/>
                <w:szCs w:val="18"/>
              </w:rPr>
            </w:pPr>
            <w:r w:rsidRPr="00441B57">
              <w:rPr>
                <w:rFonts w:asciiTheme="majorEastAsia" w:eastAsiaTheme="majorEastAsia" w:hAnsiTheme="majorEastAsia" w:hint="eastAsia"/>
                <w:kern w:val="0"/>
                <w:sz w:val="18"/>
                <w:szCs w:val="18"/>
              </w:rPr>
              <w:t>※　法人から委託を受けて記帳代行業務や税理士業務を行う場合に、計算書類等を作成する立場にある者が当該計算書類等を監査するという自己点検に当たるため、これらの者を監事に選任することは適当でないが、法律面や経営面のアドバイスのみを行う契約となっている場合については、監事に選任することは可能である。</w:t>
            </w:r>
          </w:p>
          <w:p w14:paraId="1572C968" w14:textId="6A2E11FD"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監事の選任に当たり、各役員（理事及び監事）と特殊の関係にある者が含まれていないかについて確認を行う必要があ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tc>
        <w:tc>
          <w:tcPr>
            <w:tcW w:w="1414" w:type="dxa"/>
            <w:tcBorders>
              <w:top w:val="nil"/>
              <w:bottom w:val="nil"/>
            </w:tcBorders>
          </w:tcPr>
          <w:p w14:paraId="6FA556F2"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lastRenderedPageBreak/>
              <w:t>【法第</w:t>
            </w:r>
            <w:r w:rsidRPr="00441B57">
              <w:rPr>
                <w:rFonts w:asciiTheme="majorEastAsia" w:eastAsiaTheme="majorEastAsia" w:hAnsiTheme="majorEastAsia"/>
                <w:bCs/>
                <w:sz w:val="14"/>
                <w:szCs w:val="14"/>
              </w:rPr>
              <w:t>44条第7項】</w:t>
            </w:r>
          </w:p>
          <w:p w14:paraId="35057CA6"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cs="ＭＳゴシック" w:hint="eastAsia"/>
                <w:kern w:val="0"/>
                <w:sz w:val="14"/>
                <w:szCs w:val="14"/>
              </w:rPr>
              <w:t>【規則第</w:t>
            </w:r>
            <w:r w:rsidRPr="00441B57">
              <w:rPr>
                <w:rFonts w:asciiTheme="majorEastAsia" w:eastAsiaTheme="majorEastAsia" w:hAnsiTheme="majorEastAsia" w:cs="ＭＳゴシック"/>
                <w:kern w:val="0"/>
                <w:sz w:val="14"/>
                <w:szCs w:val="14"/>
              </w:rPr>
              <w:t>2条の11</w:t>
            </w:r>
            <w:r w:rsidRPr="00441B57">
              <w:rPr>
                <w:rFonts w:asciiTheme="majorEastAsia" w:eastAsiaTheme="majorEastAsia" w:hAnsiTheme="majorEastAsia" w:cs="ＭＳゴシック" w:hint="eastAsia"/>
                <w:kern w:val="0"/>
                <w:sz w:val="14"/>
                <w:szCs w:val="14"/>
              </w:rPr>
              <w:t>】</w:t>
            </w:r>
          </w:p>
          <w:p w14:paraId="2E8BB42A" w14:textId="77777777" w:rsidR="00051A26" w:rsidRPr="00441B57" w:rsidRDefault="00051A26" w:rsidP="00051A26">
            <w:pPr>
              <w:spacing w:line="24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【審査基準第</w:t>
            </w:r>
            <w:r w:rsidRPr="00441B57">
              <w:rPr>
                <w:rFonts w:asciiTheme="majorEastAsia" w:eastAsiaTheme="majorEastAsia" w:hAnsiTheme="majorEastAsia"/>
                <w:bCs/>
                <w:sz w:val="14"/>
                <w:szCs w:val="14"/>
              </w:rPr>
              <w:t>3の4の(4）】</w:t>
            </w:r>
          </w:p>
        </w:tc>
      </w:tr>
      <w:tr w:rsidR="00441B57" w:rsidRPr="00441B57" w14:paraId="0673FE00" w14:textId="77777777" w:rsidTr="00457E62">
        <w:tc>
          <w:tcPr>
            <w:tcW w:w="1843" w:type="dxa"/>
            <w:tcBorders>
              <w:top w:val="nil"/>
              <w:bottom w:val="nil"/>
            </w:tcBorders>
          </w:tcPr>
          <w:p w14:paraId="66A8D1A8" w14:textId="5FFADEDD"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エ　</w:t>
            </w:r>
            <w:r w:rsidRPr="00441B57">
              <w:rPr>
                <w:rFonts w:asciiTheme="majorEastAsia" w:eastAsiaTheme="majorEastAsia" w:hAnsiTheme="majorEastAsia" w:hint="eastAsia"/>
                <w:sz w:val="18"/>
                <w:szCs w:val="18"/>
              </w:rPr>
              <w:t>実際に法人運営に参加できない者が名目的に選任されていないか</w:t>
            </w:r>
          </w:p>
        </w:tc>
        <w:tc>
          <w:tcPr>
            <w:tcW w:w="1266" w:type="dxa"/>
            <w:tcBorders>
              <w:top w:val="nil"/>
              <w:bottom w:val="nil"/>
            </w:tcBorders>
          </w:tcPr>
          <w:p w14:paraId="75800D58"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tc>
        <w:tc>
          <w:tcPr>
            <w:tcW w:w="5514" w:type="dxa"/>
            <w:vMerge w:val="restart"/>
            <w:tcBorders>
              <w:top w:val="nil"/>
            </w:tcBorders>
          </w:tcPr>
          <w:p w14:paraId="4C8CD7B6" w14:textId="353A2EC4" w:rsidR="00051A26" w:rsidRPr="00441B57" w:rsidRDefault="00051A26" w:rsidP="00051A26">
            <w:pPr>
              <w:autoSpaceDE w:val="0"/>
              <w:autoSpaceDN w:val="0"/>
              <w:adjustRightInd w:val="0"/>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bCs/>
                <w:sz w:val="18"/>
                <w:szCs w:val="20"/>
              </w:rPr>
              <w:t>○</w:t>
            </w:r>
            <w:r w:rsidRPr="00441B57">
              <w:rPr>
                <w:rFonts w:asciiTheme="majorEastAsia" w:eastAsiaTheme="majorEastAsia" w:hAnsiTheme="majorEastAsia" w:cs="ＭＳゴシック" w:hint="eastAsia"/>
                <w:kern w:val="0"/>
                <w:sz w:val="18"/>
                <w:szCs w:val="21"/>
              </w:rPr>
              <w:t>監事の役割の重要性に鑑みれば、実際に理事会に参加できない者や地方公共団体の長等の特定の公職にある者が名目的・慣例的に監事として選任され、その結果、理事会を欠席することとなることは適当ではない。</w:t>
            </w:r>
          </w:p>
          <w:p w14:paraId="3EA0DA9B" w14:textId="77777777" w:rsidR="00051A26" w:rsidRPr="00441B57" w:rsidRDefault="00051A26" w:rsidP="00051A26">
            <w:pPr>
              <w:autoSpaceDE w:val="0"/>
              <w:autoSpaceDN w:val="0"/>
              <w:adjustRightInd w:val="0"/>
              <w:spacing w:line="240" w:lineRule="exact"/>
              <w:ind w:left="180" w:hangingChars="100" w:hanging="180"/>
              <w:rPr>
                <w:rFonts w:asciiTheme="majorEastAsia" w:eastAsiaTheme="majorEastAsia" w:hAnsiTheme="majorEastAsia"/>
                <w:bCs/>
                <w:sz w:val="18"/>
                <w:szCs w:val="18"/>
              </w:rPr>
            </w:pPr>
            <w:r w:rsidRPr="00441B57">
              <w:rPr>
                <w:rFonts w:asciiTheme="majorEastAsia" w:eastAsiaTheme="majorEastAsia" w:hAnsiTheme="majorEastAsia" w:hint="eastAsia"/>
                <w:bCs/>
                <w:sz w:val="18"/>
                <w:szCs w:val="18"/>
              </w:rPr>
              <w:t xml:space="preserve">　この場合の監事として不適当であると判断するための基準は、原則として、前年度から当該年度までの間において理事会を２回以上続けて欠席している者である（なお、決議の省略を行った場合は、出席とみなして差し支えない）。</w:t>
            </w:r>
          </w:p>
          <w:p w14:paraId="523C4CF0" w14:textId="609E9401" w:rsidR="00051A26" w:rsidRPr="00441B57" w:rsidRDefault="00051A26" w:rsidP="00051A26">
            <w:pPr>
              <w:autoSpaceDE w:val="0"/>
              <w:autoSpaceDN w:val="0"/>
              <w:adjustRightInd w:val="0"/>
              <w:spacing w:line="240" w:lineRule="exact"/>
              <w:ind w:left="180" w:hangingChars="100" w:hanging="180"/>
              <w:rPr>
                <w:rFonts w:asciiTheme="majorEastAsia" w:eastAsiaTheme="majorEastAsia" w:hAnsiTheme="majorEastAsia"/>
                <w:bCs/>
                <w:sz w:val="18"/>
                <w:szCs w:val="20"/>
              </w:rPr>
            </w:pPr>
          </w:p>
        </w:tc>
        <w:tc>
          <w:tcPr>
            <w:tcW w:w="1414" w:type="dxa"/>
            <w:vMerge w:val="restart"/>
            <w:tcBorders>
              <w:top w:val="nil"/>
            </w:tcBorders>
          </w:tcPr>
          <w:p w14:paraId="6E607BA3" w14:textId="7B4FA66F" w:rsidR="00051A26" w:rsidRPr="00441B57" w:rsidRDefault="00051A26" w:rsidP="00051A26">
            <w:pPr>
              <w:spacing w:line="24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【審査基準第</w:t>
            </w:r>
            <w:r w:rsidRPr="00441B57">
              <w:rPr>
                <w:rFonts w:asciiTheme="majorEastAsia" w:eastAsiaTheme="majorEastAsia" w:hAnsiTheme="majorEastAsia"/>
                <w:bCs/>
                <w:sz w:val="14"/>
                <w:szCs w:val="14"/>
              </w:rPr>
              <w:t>3の1の(3）</w:t>
            </w: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bCs/>
                <w:sz w:val="14"/>
                <w:szCs w:val="14"/>
              </w:rPr>
              <w:t>(4）】</w:t>
            </w:r>
          </w:p>
        </w:tc>
      </w:tr>
      <w:tr w:rsidR="00441B57" w:rsidRPr="00441B57" w14:paraId="72F926B8" w14:textId="77777777" w:rsidTr="00457E62">
        <w:trPr>
          <w:trHeight w:val="1266"/>
        </w:trPr>
        <w:tc>
          <w:tcPr>
            <w:tcW w:w="1843" w:type="dxa"/>
            <w:tcBorders>
              <w:top w:val="nil"/>
              <w:bottom w:val="nil"/>
            </w:tcBorders>
          </w:tcPr>
          <w:p w14:paraId="0725CC27" w14:textId="493F9C75"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オ　</w:t>
            </w:r>
            <w:r w:rsidRPr="00441B57">
              <w:rPr>
                <w:rFonts w:asciiTheme="majorEastAsia" w:eastAsiaTheme="majorEastAsia" w:hAnsiTheme="majorEastAsia" w:hint="eastAsia"/>
                <w:sz w:val="18"/>
                <w:szCs w:val="18"/>
              </w:rPr>
              <w:t>地方公共団体の長等特定の公職にある者が慣例的に監事に就任していないか</w:t>
            </w:r>
          </w:p>
        </w:tc>
        <w:tc>
          <w:tcPr>
            <w:tcW w:w="1266" w:type="dxa"/>
            <w:tcBorders>
              <w:top w:val="nil"/>
              <w:bottom w:val="nil"/>
            </w:tcBorders>
          </w:tcPr>
          <w:p w14:paraId="50159942"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tc>
        <w:tc>
          <w:tcPr>
            <w:tcW w:w="5514" w:type="dxa"/>
            <w:vMerge/>
            <w:tcBorders>
              <w:bottom w:val="nil"/>
            </w:tcBorders>
          </w:tcPr>
          <w:p w14:paraId="415542E4"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tc>
        <w:tc>
          <w:tcPr>
            <w:tcW w:w="1414" w:type="dxa"/>
            <w:vMerge/>
            <w:tcBorders>
              <w:bottom w:val="nil"/>
            </w:tcBorders>
          </w:tcPr>
          <w:p w14:paraId="7EF4088E" w14:textId="59325D66" w:rsidR="00051A26" w:rsidRPr="00441B57" w:rsidRDefault="00051A26" w:rsidP="00051A26">
            <w:pPr>
              <w:spacing w:line="240" w:lineRule="exact"/>
              <w:ind w:leftChars="-50" w:left="20" w:hangingChars="100" w:hanging="140"/>
              <w:rPr>
                <w:rFonts w:asciiTheme="majorEastAsia" w:eastAsiaTheme="majorEastAsia" w:hAnsiTheme="majorEastAsia"/>
                <w:bCs/>
                <w:sz w:val="14"/>
                <w:szCs w:val="14"/>
              </w:rPr>
            </w:pPr>
          </w:p>
        </w:tc>
      </w:tr>
      <w:tr w:rsidR="00441B57" w:rsidRPr="00441B57" w14:paraId="1F8DE064" w14:textId="77777777" w:rsidTr="00457E62">
        <w:tc>
          <w:tcPr>
            <w:tcW w:w="1843" w:type="dxa"/>
            <w:tcBorders>
              <w:top w:val="nil"/>
              <w:bottom w:val="nil"/>
            </w:tcBorders>
          </w:tcPr>
          <w:p w14:paraId="5B4F59DA" w14:textId="77777777" w:rsidR="00051A26" w:rsidRPr="00441B57" w:rsidRDefault="00051A26" w:rsidP="00051A26">
            <w:pPr>
              <w:widowControl/>
              <w:spacing w:line="240" w:lineRule="exact"/>
              <w:ind w:left="360" w:hangingChars="200" w:hanging="360"/>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 xml:space="preserve">　カ　</w:t>
            </w:r>
            <w:r w:rsidRPr="00441B57">
              <w:rPr>
                <w:rFonts w:asciiTheme="majorEastAsia" w:eastAsiaTheme="majorEastAsia" w:hAnsiTheme="majorEastAsia" w:hint="eastAsia"/>
                <w:sz w:val="18"/>
                <w:szCs w:val="18"/>
              </w:rPr>
              <w:t>暴力団員等の反社会勢力の者が選任されていないか</w:t>
            </w:r>
          </w:p>
          <w:p w14:paraId="0E36E786" w14:textId="77777777"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p>
        </w:tc>
        <w:tc>
          <w:tcPr>
            <w:tcW w:w="1266" w:type="dxa"/>
            <w:tcBorders>
              <w:top w:val="nil"/>
              <w:bottom w:val="nil"/>
            </w:tcBorders>
          </w:tcPr>
          <w:p w14:paraId="6B5CC5A9"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tc>
        <w:tc>
          <w:tcPr>
            <w:tcW w:w="5514" w:type="dxa"/>
            <w:tcBorders>
              <w:top w:val="nil"/>
              <w:bottom w:val="nil"/>
            </w:tcBorders>
          </w:tcPr>
          <w:p w14:paraId="6117D742"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kern w:val="0"/>
                <w:sz w:val="18"/>
                <w:szCs w:val="18"/>
              </w:rPr>
              <w:t>○</w:t>
            </w:r>
            <w:r w:rsidRPr="00441B57">
              <w:rPr>
                <w:rFonts w:asciiTheme="majorEastAsia" w:eastAsiaTheme="majorEastAsia" w:hAnsiTheme="majorEastAsia" w:cs="ＭＳゴシック" w:hint="eastAsia"/>
                <w:kern w:val="0"/>
                <w:sz w:val="18"/>
                <w:szCs w:val="18"/>
              </w:rPr>
              <w:t>法人の高い公益性に鑑み、暴力団員等の反社会的勢力の者と関わりを持ってはならないものであり、評議員や理事と同様に暴力団員等の反社会的勢力者が監事になることはできない。</w:t>
            </w:r>
          </w:p>
          <w:p w14:paraId="6AA9EA59" w14:textId="5770A906"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cs="ＭＳゴシック" w:hint="eastAsia"/>
                <w:kern w:val="0"/>
                <w:sz w:val="18"/>
                <w:szCs w:val="18"/>
              </w:rPr>
              <w:t>○</w:t>
            </w:r>
            <w:r w:rsidRPr="00441B57">
              <w:rPr>
                <w:rFonts w:asciiTheme="majorEastAsia" w:eastAsiaTheme="majorEastAsia" w:hAnsiTheme="majorEastAsia" w:cs="ＭＳゴシック" w:hint="eastAsia"/>
                <w:kern w:val="0"/>
                <w:sz w:val="18"/>
                <w:szCs w:val="21"/>
              </w:rPr>
              <w:t>監事の選任に当たり、暴力団員等の反社会的勢力の者でないかについて確認を行う必要があ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tc>
        <w:tc>
          <w:tcPr>
            <w:tcW w:w="1414" w:type="dxa"/>
            <w:tcBorders>
              <w:top w:val="nil"/>
              <w:bottom w:val="nil"/>
            </w:tcBorders>
          </w:tcPr>
          <w:p w14:paraId="13903D57" w14:textId="77777777" w:rsidR="00051A26" w:rsidRPr="00441B57" w:rsidRDefault="00051A26" w:rsidP="00051A26">
            <w:pPr>
              <w:spacing w:line="24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【審査基準第</w:t>
            </w:r>
            <w:r w:rsidRPr="00441B57">
              <w:rPr>
                <w:rFonts w:asciiTheme="majorEastAsia" w:eastAsiaTheme="majorEastAsia" w:hAnsiTheme="majorEastAsia"/>
                <w:bCs/>
                <w:sz w:val="14"/>
                <w:szCs w:val="14"/>
              </w:rPr>
              <w:t>3の1の(6）】</w:t>
            </w:r>
          </w:p>
        </w:tc>
      </w:tr>
      <w:tr w:rsidR="00441B57" w:rsidRPr="00441B57" w14:paraId="745A5299" w14:textId="77777777" w:rsidTr="00457E62">
        <w:trPr>
          <w:trHeight w:val="340"/>
        </w:trPr>
        <w:tc>
          <w:tcPr>
            <w:tcW w:w="8623" w:type="dxa"/>
            <w:gridSpan w:val="3"/>
            <w:tcBorders>
              <w:top w:val="nil"/>
              <w:bottom w:val="nil"/>
            </w:tcBorders>
            <w:vAlign w:val="center"/>
          </w:tcPr>
          <w:p w14:paraId="20E60F22" w14:textId="054AE50B" w:rsidR="00051A26" w:rsidRPr="00441B57" w:rsidRDefault="00051A26" w:rsidP="00051A26">
            <w:pPr>
              <w:spacing w:line="240" w:lineRule="exact"/>
              <w:ind w:leftChars="100" w:left="240"/>
              <w:rPr>
                <w:rFonts w:asciiTheme="majorEastAsia" w:eastAsiaTheme="majorEastAsia" w:hAnsiTheme="majorEastAsia"/>
                <w:bCs/>
                <w:sz w:val="18"/>
                <w:szCs w:val="20"/>
              </w:rPr>
            </w:pPr>
            <w:r w:rsidRPr="00441B57">
              <w:rPr>
                <w:rFonts w:asciiTheme="majorEastAsia" w:eastAsiaTheme="majorEastAsia" w:hAnsiTheme="majorEastAsia" w:hint="eastAsia"/>
                <w:sz w:val="18"/>
                <w:szCs w:val="18"/>
              </w:rPr>
              <w:t>③　法に定める者が含まれているか</w:t>
            </w:r>
          </w:p>
        </w:tc>
        <w:tc>
          <w:tcPr>
            <w:tcW w:w="1414" w:type="dxa"/>
            <w:tcBorders>
              <w:top w:val="nil"/>
              <w:bottom w:val="nil"/>
            </w:tcBorders>
          </w:tcPr>
          <w:p w14:paraId="34DF44AC" w14:textId="77777777" w:rsidR="00051A26" w:rsidRPr="00441B57" w:rsidRDefault="00051A26" w:rsidP="00051A26">
            <w:pPr>
              <w:spacing w:line="240" w:lineRule="exact"/>
              <w:ind w:leftChars="-50" w:left="20" w:hangingChars="100" w:hanging="140"/>
              <w:rPr>
                <w:rFonts w:asciiTheme="majorEastAsia" w:eastAsiaTheme="majorEastAsia" w:hAnsiTheme="majorEastAsia"/>
                <w:bCs/>
                <w:sz w:val="14"/>
                <w:szCs w:val="14"/>
              </w:rPr>
            </w:pPr>
          </w:p>
        </w:tc>
      </w:tr>
      <w:tr w:rsidR="00441B57" w:rsidRPr="00441B57" w14:paraId="0FB85E96" w14:textId="77777777" w:rsidTr="00457E62">
        <w:trPr>
          <w:trHeight w:val="560"/>
        </w:trPr>
        <w:tc>
          <w:tcPr>
            <w:tcW w:w="1843" w:type="dxa"/>
            <w:tcBorders>
              <w:top w:val="nil"/>
              <w:bottom w:val="dashed" w:sz="4" w:space="0" w:color="auto"/>
            </w:tcBorders>
          </w:tcPr>
          <w:p w14:paraId="481FA8CC" w14:textId="77777777" w:rsidR="00051A26" w:rsidRPr="00441B57" w:rsidRDefault="00051A26" w:rsidP="00051A26">
            <w:pPr>
              <w:widowControl/>
              <w:spacing w:line="240" w:lineRule="exact"/>
              <w:ind w:left="360" w:hangingChars="200" w:hanging="360"/>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18"/>
              </w:rPr>
              <w:t>社会福祉事業について識見を有する者及び財務管理について識見を有する者が含まれているか</w:t>
            </w:r>
          </w:p>
        </w:tc>
        <w:tc>
          <w:tcPr>
            <w:tcW w:w="1266" w:type="dxa"/>
            <w:tcBorders>
              <w:top w:val="nil"/>
              <w:bottom w:val="dashed" w:sz="4" w:space="0" w:color="auto"/>
            </w:tcBorders>
          </w:tcPr>
          <w:p w14:paraId="019B85A3" w14:textId="77777777" w:rsidR="00051A26" w:rsidRPr="00441B57" w:rsidRDefault="00051A26" w:rsidP="00051A26">
            <w:pPr>
              <w:spacing w:line="240" w:lineRule="exact"/>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dashed" w:sz="4" w:space="0" w:color="auto"/>
            </w:tcBorders>
          </w:tcPr>
          <w:p w14:paraId="4662646E"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監事は、監査を行うに当たり、法人の業務及び財産の状況を確認するものであることから、「社会福祉事業について識見を有する者」及び「財務管理について識見を有する者」（注）が含まれている必要がある。</w:t>
            </w:r>
          </w:p>
          <w:p w14:paraId="47B39BDD"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cs="ＭＳゴシック" w:hint="eastAsia"/>
                <w:kern w:val="0"/>
                <w:sz w:val="18"/>
                <w:szCs w:val="21"/>
              </w:rPr>
              <w:t>○「社会福祉事業について識見を有する者」及び「財務管理について識見を有する者」については、法人において、それぞれ「社会福祉事業について識見を有する者」及び「財務管理について識見を有する者」として適正な手続により選任されている限り、制限を受けるものではない。</w:t>
            </w:r>
          </w:p>
          <w:p w14:paraId="506F52AA" w14:textId="38D5F5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注）「財務管理について識見を有する者」については、公認会計士又は税理士が望ましい。また、社会福祉法人、公益法人や民間企業等において財務・経理を担当した経験を有する者など法人経営に専門的知見を有する者も考えられるが、これらの者に限られるものではない。</w:t>
            </w:r>
          </w:p>
        </w:tc>
        <w:tc>
          <w:tcPr>
            <w:tcW w:w="1414" w:type="dxa"/>
            <w:tcBorders>
              <w:top w:val="nil"/>
              <w:bottom w:val="dashed" w:sz="4" w:space="0" w:color="auto"/>
            </w:tcBorders>
          </w:tcPr>
          <w:p w14:paraId="59C31461"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6"/>
              </w:rPr>
            </w:pPr>
            <w:r w:rsidRPr="00441B57">
              <w:rPr>
                <w:rFonts w:asciiTheme="majorEastAsia" w:eastAsiaTheme="majorEastAsia" w:hAnsiTheme="majorEastAsia" w:hint="eastAsia"/>
                <w:sz w:val="16"/>
                <w:szCs w:val="18"/>
              </w:rPr>
              <w:t>・</w:t>
            </w:r>
            <w:r w:rsidRPr="00441B57">
              <w:rPr>
                <w:rFonts w:asciiTheme="majorEastAsia" w:eastAsiaTheme="majorEastAsia" w:hAnsiTheme="majorEastAsia" w:hint="eastAsia"/>
                <w:kern w:val="0"/>
                <w:sz w:val="16"/>
                <w:szCs w:val="16"/>
              </w:rPr>
              <w:t>監事の選任手続における書類（履歴書等）</w:t>
            </w:r>
          </w:p>
          <w:p w14:paraId="2BF1B82A"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kern w:val="0"/>
                <w:sz w:val="16"/>
                <w:szCs w:val="16"/>
              </w:rPr>
              <w:t>・</w:t>
            </w:r>
            <w:r w:rsidRPr="00441B57">
              <w:rPr>
                <w:rFonts w:asciiTheme="majorEastAsia" w:eastAsiaTheme="majorEastAsia" w:hAnsiTheme="majorEastAsia" w:hint="eastAsia"/>
                <w:sz w:val="16"/>
                <w:szCs w:val="18"/>
              </w:rPr>
              <w:t>役員名簿</w:t>
            </w:r>
          </w:p>
          <w:p w14:paraId="7332DE73"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・理事会及び評議員会の議事録</w:t>
            </w:r>
          </w:p>
          <w:p w14:paraId="018CCEA7"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44条第5項</w:t>
            </w:r>
            <w:r w:rsidRPr="00441B57">
              <w:rPr>
                <w:rFonts w:asciiTheme="majorEastAsia" w:eastAsiaTheme="majorEastAsia" w:hAnsiTheme="majorEastAsia" w:hint="eastAsia"/>
                <w:sz w:val="14"/>
                <w:szCs w:val="14"/>
              </w:rPr>
              <w:t>】</w:t>
            </w:r>
          </w:p>
          <w:p w14:paraId="11E08D4D"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【審査要領第</w:t>
            </w:r>
            <w:r w:rsidRPr="00441B57">
              <w:rPr>
                <w:rFonts w:asciiTheme="majorEastAsia" w:eastAsiaTheme="majorEastAsia" w:hAnsiTheme="majorEastAsia"/>
                <w:sz w:val="14"/>
                <w:szCs w:val="14"/>
              </w:rPr>
              <w:t>3の(1)】</w:t>
            </w:r>
          </w:p>
          <w:p w14:paraId="6E997207"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sz w:val="14"/>
                <w:szCs w:val="14"/>
              </w:rPr>
              <w:t>【審査基準第</w:t>
            </w:r>
            <w:r w:rsidRPr="00441B57">
              <w:rPr>
                <w:rFonts w:asciiTheme="majorEastAsia" w:eastAsiaTheme="majorEastAsia" w:hAnsiTheme="majorEastAsia"/>
                <w:sz w:val="14"/>
                <w:szCs w:val="14"/>
              </w:rPr>
              <w:t>3の4の(5)】</w:t>
            </w:r>
          </w:p>
        </w:tc>
      </w:tr>
      <w:tr w:rsidR="00441B57" w:rsidRPr="00441B57" w14:paraId="3867416F" w14:textId="77777777" w:rsidTr="00457E62">
        <w:trPr>
          <w:trHeight w:val="340"/>
        </w:trPr>
        <w:tc>
          <w:tcPr>
            <w:tcW w:w="3109" w:type="dxa"/>
            <w:gridSpan w:val="2"/>
            <w:tcBorders>
              <w:top w:val="dashed" w:sz="4" w:space="0" w:color="auto"/>
              <w:bottom w:val="nil"/>
            </w:tcBorders>
            <w:vAlign w:val="center"/>
          </w:tcPr>
          <w:p w14:paraId="2F1148E1" w14:textId="77777777" w:rsidR="00051A26" w:rsidRPr="00441B57" w:rsidRDefault="00051A26" w:rsidP="00051A26">
            <w:pPr>
              <w:spacing w:line="240" w:lineRule="exact"/>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（３）監事の職務・義務</w:t>
            </w:r>
          </w:p>
        </w:tc>
        <w:tc>
          <w:tcPr>
            <w:tcW w:w="5514" w:type="dxa"/>
            <w:tcBorders>
              <w:top w:val="dashed" w:sz="4" w:space="0" w:color="auto"/>
              <w:bottom w:val="nil"/>
            </w:tcBorders>
          </w:tcPr>
          <w:p w14:paraId="4525B5E8" w14:textId="77777777" w:rsidR="00051A26" w:rsidRPr="00441B57" w:rsidRDefault="00051A26" w:rsidP="00051A26">
            <w:pPr>
              <w:spacing w:line="240" w:lineRule="exact"/>
              <w:ind w:left="200" w:hangingChars="100" w:hanging="200"/>
              <w:rPr>
                <w:rFonts w:asciiTheme="majorEastAsia" w:eastAsiaTheme="majorEastAsia" w:hAnsiTheme="majorEastAsia"/>
                <w:sz w:val="20"/>
                <w:szCs w:val="18"/>
              </w:rPr>
            </w:pPr>
          </w:p>
        </w:tc>
        <w:tc>
          <w:tcPr>
            <w:tcW w:w="1414" w:type="dxa"/>
            <w:tcBorders>
              <w:top w:val="dashed" w:sz="4" w:space="0" w:color="auto"/>
              <w:bottom w:val="nil"/>
            </w:tcBorders>
          </w:tcPr>
          <w:p w14:paraId="52C05AC6" w14:textId="77777777" w:rsidR="00051A26" w:rsidRPr="00441B57" w:rsidRDefault="00051A26" w:rsidP="00051A26">
            <w:pPr>
              <w:spacing w:line="200" w:lineRule="exact"/>
              <w:ind w:leftChars="-50" w:left="80" w:hangingChars="100" w:hanging="200"/>
              <w:rPr>
                <w:rFonts w:asciiTheme="majorEastAsia" w:eastAsiaTheme="majorEastAsia" w:hAnsiTheme="majorEastAsia"/>
                <w:sz w:val="20"/>
                <w:szCs w:val="18"/>
              </w:rPr>
            </w:pPr>
          </w:p>
        </w:tc>
      </w:tr>
      <w:tr w:rsidR="00441B57" w:rsidRPr="00441B57" w14:paraId="5E3B5FDF" w14:textId="77777777" w:rsidTr="00457E62">
        <w:trPr>
          <w:trHeight w:val="340"/>
        </w:trPr>
        <w:tc>
          <w:tcPr>
            <w:tcW w:w="3109" w:type="dxa"/>
            <w:gridSpan w:val="2"/>
            <w:tcBorders>
              <w:top w:val="nil"/>
              <w:bottom w:val="nil"/>
            </w:tcBorders>
            <w:vAlign w:val="center"/>
          </w:tcPr>
          <w:p w14:paraId="6C46218E" w14:textId="6076564F" w:rsidR="00051A26" w:rsidRPr="00441B57" w:rsidRDefault="00051A26" w:rsidP="00051A26">
            <w:pPr>
              <w:spacing w:line="240" w:lineRule="exact"/>
              <w:ind w:leftChars="100" w:left="24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①　業務の執行</w:t>
            </w:r>
          </w:p>
        </w:tc>
        <w:tc>
          <w:tcPr>
            <w:tcW w:w="5514" w:type="dxa"/>
            <w:tcBorders>
              <w:top w:val="nil"/>
              <w:bottom w:val="nil"/>
            </w:tcBorders>
          </w:tcPr>
          <w:p w14:paraId="59822372"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18"/>
              </w:rPr>
            </w:pPr>
          </w:p>
        </w:tc>
        <w:tc>
          <w:tcPr>
            <w:tcW w:w="1414" w:type="dxa"/>
            <w:tcBorders>
              <w:top w:val="nil"/>
              <w:bottom w:val="nil"/>
            </w:tcBorders>
          </w:tcPr>
          <w:p w14:paraId="7096A4C0"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p>
        </w:tc>
      </w:tr>
      <w:tr w:rsidR="00441B57" w:rsidRPr="00441B57" w14:paraId="6D13D3EF" w14:textId="77777777" w:rsidTr="00457E62">
        <w:trPr>
          <w:trHeight w:val="340"/>
        </w:trPr>
        <w:tc>
          <w:tcPr>
            <w:tcW w:w="1843" w:type="dxa"/>
            <w:tcBorders>
              <w:top w:val="nil"/>
              <w:bottom w:val="nil"/>
            </w:tcBorders>
          </w:tcPr>
          <w:p w14:paraId="77EF9951" w14:textId="4A67D210"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18"/>
              </w:rPr>
              <w:t>理事の職務の執行を監査し、厚生労働省令で定めるところにより、監査報告</w:t>
            </w:r>
            <w:r w:rsidRPr="00441B57">
              <w:rPr>
                <w:rFonts w:asciiTheme="majorEastAsia" w:eastAsiaTheme="majorEastAsia" w:hAnsiTheme="majorEastAsia" w:hint="eastAsia"/>
                <w:sz w:val="18"/>
                <w:szCs w:val="18"/>
              </w:rPr>
              <w:lastRenderedPageBreak/>
              <w:t>を作成しているか</w:t>
            </w:r>
          </w:p>
          <w:p w14:paraId="0C9B4CB2"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p w14:paraId="3CD9F4B9"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108E2F8E"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lastRenderedPageBreak/>
              <w:t>いる　いない</w:t>
            </w:r>
          </w:p>
          <w:p w14:paraId="6F4653CE"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tc>
        <w:tc>
          <w:tcPr>
            <w:tcW w:w="5514" w:type="dxa"/>
            <w:tcBorders>
              <w:top w:val="nil"/>
              <w:bottom w:val="nil"/>
            </w:tcBorders>
          </w:tcPr>
          <w:p w14:paraId="7809F181" w14:textId="77777777" w:rsidR="00051A26" w:rsidRPr="00441B57" w:rsidRDefault="00051A26" w:rsidP="00051A26">
            <w:pPr>
              <w:autoSpaceDE w:val="0"/>
              <w:autoSpaceDN w:val="0"/>
              <w:adjustRightInd w:val="0"/>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監事は、理事の職務の執行を監査し、監査報告を作成しなければならない。</w:t>
            </w:r>
          </w:p>
          <w:p w14:paraId="3082E2D1" w14:textId="6A347359" w:rsidR="00051A26" w:rsidRPr="00441B57" w:rsidRDefault="00051A26" w:rsidP="00051A26">
            <w:pPr>
              <w:autoSpaceDE w:val="0"/>
              <w:autoSpaceDN w:val="0"/>
              <w:adjustRightInd w:val="0"/>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毎会計年度の計算書類及び事業報告並びにこれらの附属明細書は、厚生労働省令に定めるところにより、監事の監査を受けなければならず、計算書類及びその附属明細書（計算関係書類の監査と、事業報告及びその附属明細書（以下「事業報告等」という。）</w:t>
            </w:r>
            <w:r w:rsidRPr="00441B57">
              <w:rPr>
                <w:rFonts w:asciiTheme="majorEastAsia" w:eastAsiaTheme="majorEastAsia" w:hAnsiTheme="majorEastAsia" w:cs="ＭＳゴシック" w:hint="eastAsia"/>
                <w:kern w:val="0"/>
                <w:sz w:val="18"/>
                <w:szCs w:val="21"/>
              </w:rPr>
              <w:lastRenderedPageBreak/>
              <w:t>の監査について、それぞれ監査報告の内容及びその作成等の手続に関する規定が法及び規則に設けられている。</w:t>
            </w:r>
          </w:p>
          <w:p w14:paraId="793A01A8" w14:textId="4F9C262F" w:rsidR="00051A26" w:rsidRPr="00441B57" w:rsidRDefault="00051A26" w:rsidP="00051A26">
            <w:pPr>
              <w:autoSpaceDE w:val="0"/>
              <w:autoSpaceDN w:val="0"/>
              <w:adjustRightInd w:val="0"/>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※規則第2条の40第2項において財産目録の承認手続についても当該条項が準用される。</w:t>
            </w:r>
          </w:p>
          <w:p w14:paraId="284436A2" w14:textId="77777777" w:rsidR="00051A26" w:rsidRPr="00441B57" w:rsidRDefault="00051A26" w:rsidP="00051A26">
            <w:pPr>
              <w:autoSpaceDE w:val="0"/>
              <w:autoSpaceDN w:val="0"/>
              <w:adjustRightInd w:val="0"/>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21"/>
              </w:rPr>
              <w:t>○監事の監査については、計算関係書類の監査と事業報告等の監査のそれぞれについて、監査報告の内容を理事等に通知する監事（特定監事）を定めることができる</w:t>
            </w:r>
            <w:r w:rsidRPr="00441B57">
              <w:rPr>
                <w:rFonts w:asciiTheme="majorEastAsia" w:eastAsiaTheme="majorEastAsia" w:hAnsiTheme="majorEastAsia" w:cs="ＭＳゴシック" w:hint="eastAsia"/>
                <w:kern w:val="0"/>
                <w:sz w:val="18"/>
                <w:szCs w:val="18"/>
              </w:rPr>
              <w:t>（この監事を定めない場合は、全ての監事が通知を行うこととなる。）。</w:t>
            </w:r>
          </w:p>
          <w:p w14:paraId="5BF09BFF" w14:textId="77777777" w:rsidR="00051A26" w:rsidRPr="00441B57" w:rsidRDefault="00051A26" w:rsidP="00051A26">
            <w:pPr>
              <w:autoSpaceDE w:val="0"/>
              <w:autoSpaceDN w:val="0"/>
              <w:adjustRightInd w:val="0"/>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計算関係書類の監査については、会計監査人設置法人では、計算関係書類に係る会計監査人の会計監査報告があることを前提として監事の監査が行われるため、会計監査人設置法人と会計監査人非設置法人とで監査の内容は異なることとなる。</w:t>
            </w:r>
          </w:p>
          <w:p w14:paraId="389D79DA" w14:textId="77777777" w:rsidR="00051A26" w:rsidRPr="00441B57" w:rsidRDefault="00051A26" w:rsidP="00051A26">
            <w:pPr>
              <w:autoSpaceDE w:val="0"/>
              <w:autoSpaceDN w:val="0"/>
              <w:adjustRightInd w:val="0"/>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○会計監査人非設置法人の計算関係書類についての監査報告の内容及び手続は、次のとおり定められている。</w:t>
            </w:r>
          </w:p>
          <w:p w14:paraId="0C586F79" w14:textId="77777777" w:rsidR="00051A26" w:rsidRPr="00441B57" w:rsidRDefault="00051A26" w:rsidP="00051A26">
            <w:pPr>
              <w:autoSpaceDE w:val="0"/>
              <w:autoSpaceDN w:val="0"/>
              <w:adjustRightInd w:val="0"/>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　監査報告の内容は</w:t>
            </w:r>
            <w:r w:rsidRPr="00441B57">
              <w:rPr>
                <w:rFonts w:asciiTheme="majorEastAsia" w:eastAsiaTheme="majorEastAsia" w:hAnsiTheme="majorEastAsia" w:cs="ＭＳゴシック" w:hint="eastAsia"/>
                <w:kern w:val="0"/>
                <w:sz w:val="18"/>
                <w:szCs w:val="18"/>
              </w:rPr>
              <w:t>次のとおりである。</w:t>
            </w:r>
          </w:p>
          <w:p w14:paraId="37B92F2D" w14:textId="77777777" w:rsidR="00051A26" w:rsidRPr="00441B57" w:rsidRDefault="00051A26" w:rsidP="00051A26">
            <w:pPr>
              <w:autoSpaceDE w:val="0"/>
              <w:autoSpaceDN w:val="0"/>
              <w:adjustRightInd w:val="0"/>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①　監事の監査の方法及びその内容</w:t>
            </w:r>
          </w:p>
          <w:p w14:paraId="5653B05B" w14:textId="77777777" w:rsidR="00051A26" w:rsidRPr="00441B57" w:rsidRDefault="00051A26" w:rsidP="00051A26">
            <w:pPr>
              <w:autoSpaceDE w:val="0"/>
              <w:autoSpaceDN w:val="0"/>
              <w:adjustRightInd w:val="0"/>
              <w:spacing w:line="240" w:lineRule="exact"/>
              <w:ind w:left="540" w:hangingChars="300" w:hanging="5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②　計算関係書類が当該法人の財産、収支及び純資産の増減の状況を全ての重要な点において適正に表示しているかどうかについての意見</w:t>
            </w:r>
          </w:p>
          <w:p w14:paraId="63A1792F" w14:textId="77777777" w:rsidR="00051A26" w:rsidRPr="00441B57" w:rsidRDefault="00051A26" w:rsidP="00051A26">
            <w:pPr>
              <w:autoSpaceDE w:val="0"/>
              <w:autoSpaceDN w:val="0"/>
              <w:adjustRightInd w:val="0"/>
              <w:spacing w:line="240" w:lineRule="exact"/>
              <w:ind w:left="540" w:hangingChars="300" w:hanging="5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③　監査のため必要な調査ができなかったときは、その旨及びその理由</w:t>
            </w:r>
          </w:p>
          <w:p w14:paraId="44B2F004" w14:textId="77777777" w:rsidR="00051A26" w:rsidRPr="00441B57" w:rsidRDefault="00051A26" w:rsidP="00051A26">
            <w:pPr>
              <w:autoSpaceDE w:val="0"/>
              <w:autoSpaceDN w:val="0"/>
              <w:adjustRightInd w:val="0"/>
              <w:spacing w:line="240" w:lineRule="exact"/>
              <w:ind w:left="540" w:hangingChars="300" w:hanging="5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④　追記情報</w:t>
            </w:r>
          </w:p>
          <w:p w14:paraId="1FAEB188" w14:textId="77777777" w:rsidR="00051A26" w:rsidRPr="00441B57" w:rsidRDefault="00051A26" w:rsidP="00051A26">
            <w:pPr>
              <w:autoSpaceDE w:val="0"/>
              <w:autoSpaceDN w:val="0"/>
              <w:adjustRightInd w:val="0"/>
              <w:spacing w:line="240" w:lineRule="exact"/>
              <w:ind w:left="540" w:hangingChars="300" w:hanging="540"/>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kern w:val="0"/>
                <w:sz w:val="18"/>
                <w:szCs w:val="21"/>
              </w:rPr>
              <w:t xml:space="preserve">　</w:t>
            </w:r>
            <w:r w:rsidRPr="00441B57">
              <w:rPr>
                <w:rFonts w:asciiTheme="majorEastAsia" w:eastAsiaTheme="majorEastAsia" w:hAnsiTheme="majorEastAsia" w:cs="ＭＳゴシック" w:hint="eastAsia"/>
                <w:w w:val="90"/>
                <w:kern w:val="0"/>
                <w:sz w:val="18"/>
                <w:szCs w:val="21"/>
              </w:rPr>
              <w:t xml:space="preserve">　　ⅰ　会計方針の変更</w:t>
            </w:r>
          </w:p>
          <w:p w14:paraId="0BDD6D59" w14:textId="77777777" w:rsidR="00051A26" w:rsidRPr="00441B57" w:rsidRDefault="00051A26" w:rsidP="00051A26">
            <w:pPr>
              <w:autoSpaceDE w:val="0"/>
              <w:autoSpaceDN w:val="0"/>
              <w:adjustRightInd w:val="0"/>
              <w:spacing w:line="240" w:lineRule="exact"/>
              <w:ind w:left="485" w:hangingChars="300" w:hanging="485"/>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 xml:space="preserve">　　　ⅱ　重要な偶発事象</w:t>
            </w:r>
          </w:p>
          <w:p w14:paraId="48B8B8FD" w14:textId="77777777" w:rsidR="00051A26" w:rsidRPr="00441B57" w:rsidRDefault="00051A26" w:rsidP="00051A26">
            <w:pPr>
              <w:autoSpaceDE w:val="0"/>
              <w:autoSpaceDN w:val="0"/>
              <w:adjustRightInd w:val="0"/>
              <w:spacing w:line="240" w:lineRule="exact"/>
              <w:ind w:left="647" w:hangingChars="400" w:hanging="647"/>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w w:val="90"/>
                <w:kern w:val="0"/>
                <w:sz w:val="18"/>
                <w:szCs w:val="21"/>
              </w:rPr>
              <w:t xml:space="preserve">　　　ⅲ　重要な後発事象のうち、監事の判断に関して説明を付す必要がある事項又は計算関係書類の内容のうち強調する必要がある事項</w:t>
            </w:r>
          </w:p>
          <w:p w14:paraId="719D8A97" w14:textId="77777777" w:rsidR="00051A26" w:rsidRPr="00441B57" w:rsidRDefault="00051A26" w:rsidP="00051A26">
            <w:pPr>
              <w:autoSpaceDE w:val="0"/>
              <w:autoSpaceDN w:val="0"/>
              <w:adjustRightInd w:val="0"/>
              <w:spacing w:line="240" w:lineRule="exact"/>
              <w:ind w:left="72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⑤　監査報告を作成した日</w:t>
            </w:r>
          </w:p>
          <w:p w14:paraId="43DAA40A" w14:textId="77777777" w:rsidR="00051A26" w:rsidRPr="00441B57" w:rsidRDefault="00051A26" w:rsidP="00051A26">
            <w:pPr>
              <w:autoSpaceDE w:val="0"/>
              <w:autoSpaceDN w:val="0"/>
              <w:adjustRightInd w:val="0"/>
              <w:spacing w:line="240" w:lineRule="exact"/>
              <w:ind w:left="360" w:hangingChars="200" w:hanging="36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　特定監事（注１）は、次に掲げる日のいずれか遅い日までに、特定理事（注２）に対し、計算関係書類についての監査報告の内容を通知しなければならない。</w:t>
            </w:r>
          </w:p>
          <w:p w14:paraId="35D3DDBD" w14:textId="77777777" w:rsidR="00051A26" w:rsidRPr="00441B57" w:rsidRDefault="00051A26" w:rsidP="00051A26">
            <w:pPr>
              <w:autoSpaceDE w:val="0"/>
              <w:autoSpaceDN w:val="0"/>
              <w:adjustRightInd w:val="0"/>
              <w:spacing w:line="240" w:lineRule="exact"/>
              <w:ind w:left="360" w:hangingChars="200" w:hanging="36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①　計算書類の全部を受領した日から４週間を経過した日</w:t>
            </w:r>
          </w:p>
          <w:p w14:paraId="1BEE67CA" w14:textId="77777777" w:rsidR="00051A26" w:rsidRPr="00441B57" w:rsidRDefault="00051A26" w:rsidP="00051A26">
            <w:pPr>
              <w:autoSpaceDE w:val="0"/>
              <w:autoSpaceDN w:val="0"/>
              <w:adjustRightInd w:val="0"/>
              <w:spacing w:line="240" w:lineRule="exact"/>
              <w:ind w:left="540" w:hangingChars="300" w:hanging="5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②　計算書類の附属明細書を受領した日から１週間を経過した日</w:t>
            </w:r>
          </w:p>
          <w:p w14:paraId="241078D7" w14:textId="77777777" w:rsidR="00051A26" w:rsidRPr="00441B57" w:rsidRDefault="00051A26" w:rsidP="00051A26">
            <w:pPr>
              <w:autoSpaceDE w:val="0"/>
              <w:autoSpaceDN w:val="0"/>
              <w:adjustRightInd w:val="0"/>
              <w:spacing w:line="240" w:lineRule="exact"/>
              <w:ind w:left="540" w:hangingChars="300" w:hanging="5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③　特定理事及び特定監事が合意により定めた日（合意がある場合）</w:t>
            </w:r>
          </w:p>
          <w:p w14:paraId="26F89C62" w14:textId="77777777" w:rsidR="00051A26" w:rsidRPr="00441B57" w:rsidRDefault="00051A26" w:rsidP="00051A26">
            <w:pPr>
              <w:autoSpaceDE w:val="0"/>
              <w:autoSpaceDN w:val="0"/>
              <w:adjustRightInd w:val="0"/>
              <w:spacing w:line="240" w:lineRule="exact"/>
              <w:ind w:left="72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（注１）計算関係書類についての監査報告の内容を通知すべき監事を定めたときはその監事、定めていない場合は全ての監事をいう。</w:t>
            </w:r>
          </w:p>
          <w:p w14:paraId="2A9431FF" w14:textId="77777777" w:rsidR="00051A26" w:rsidRPr="00441B57" w:rsidRDefault="00051A26" w:rsidP="00051A26">
            <w:pPr>
              <w:autoSpaceDE w:val="0"/>
              <w:autoSpaceDN w:val="0"/>
              <w:adjustRightInd w:val="0"/>
              <w:spacing w:line="240" w:lineRule="exact"/>
              <w:ind w:left="720" w:hangingChars="400" w:hanging="720"/>
              <w:rPr>
                <w:rFonts w:asciiTheme="majorEastAsia" w:eastAsiaTheme="majorEastAsia" w:hAnsiTheme="majorEastAsia"/>
                <w:sz w:val="14"/>
                <w:szCs w:val="18"/>
              </w:rPr>
            </w:pPr>
            <w:r w:rsidRPr="00441B57">
              <w:rPr>
                <w:rFonts w:asciiTheme="majorEastAsia" w:eastAsiaTheme="majorEastAsia" w:hAnsiTheme="majorEastAsia" w:cs="ＭＳゴシック" w:hint="eastAsia"/>
                <w:kern w:val="0"/>
                <w:sz w:val="18"/>
                <w:szCs w:val="21"/>
              </w:rPr>
              <w:t xml:space="preserve">　　（注２）計算関係書類についての監査報告の通知を受ける理事を定めた場合は当該理事、定めていない場合は計算関係書類の作成に関する職務を行った理事をいう。</w:t>
            </w:r>
          </w:p>
          <w:p w14:paraId="124EC7AD"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会計監査人設置法人の計算関係書類についての監査報告の内容及び手続は、次のとおり定められている。</w:t>
            </w:r>
          </w:p>
          <w:p w14:paraId="734EE8A0"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　監査報告の内容は次のとおりである。</w:t>
            </w:r>
          </w:p>
          <w:p w14:paraId="353F257B"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①　監事の監査の方法及びその内容</w:t>
            </w:r>
          </w:p>
          <w:p w14:paraId="528DB421"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②　会計監査人の監査の方法又は結果を相当でないと認めたときは、その旨及びその理由（会計監査報告を期限までに受領していない場合はその旨）</w:t>
            </w:r>
          </w:p>
          <w:p w14:paraId="214424AA"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③　重要な後発事象（会計監査報告の内容となっているものを除く。）</w:t>
            </w:r>
          </w:p>
          <w:p w14:paraId="4E3F5CF5"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④　会計監査人の職務の遂行が適正に実施されることを確保するための体制に関する事項</w:t>
            </w:r>
          </w:p>
          <w:p w14:paraId="6FDDFC9E"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⑤　監査のために必要な調査ができなかったときは、その旨及びその理由</w:t>
            </w:r>
          </w:p>
          <w:p w14:paraId="32311C88"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⑥　監査報告を作成した日</w:t>
            </w:r>
          </w:p>
          <w:p w14:paraId="21204CDF"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　特定監事は、次に掲げる日のうちいずれか遅い日までに、特定理事及び会計監査人に対し、計算関係書類についての監査報告の内容を通知しなければならない。</w:t>
            </w:r>
          </w:p>
          <w:p w14:paraId="6F31DB14" w14:textId="21911830" w:rsidR="00051A26" w:rsidRPr="00441B57" w:rsidRDefault="00051A26" w:rsidP="00987947">
            <w:pPr>
              <w:pStyle w:val="aa"/>
              <w:numPr>
                <w:ilvl w:val="0"/>
                <w:numId w:val="26"/>
              </w:numPr>
              <w:spacing w:line="240" w:lineRule="exact"/>
              <w:ind w:leftChars="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lastRenderedPageBreak/>
              <w:t>会計監査報告を受領した日から１週間を経過した日</w:t>
            </w:r>
          </w:p>
          <w:p w14:paraId="66AE86D3" w14:textId="5A0B2A99"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②　特定理事及び特定監事が合意により定めた日（合意がある場合）</w:t>
            </w:r>
          </w:p>
          <w:p w14:paraId="796E24EB" w14:textId="77777777" w:rsidR="00987947" w:rsidRPr="00441B57" w:rsidRDefault="00987947" w:rsidP="00051A26">
            <w:pPr>
              <w:spacing w:line="240" w:lineRule="exact"/>
              <w:ind w:left="540" w:hangingChars="300" w:hanging="540"/>
              <w:rPr>
                <w:rFonts w:asciiTheme="majorEastAsia" w:eastAsiaTheme="majorEastAsia" w:hAnsiTheme="majorEastAsia" w:cs="ＭＳゴシック"/>
                <w:kern w:val="0"/>
                <w:sz w:val="18"/>
                <w:szCs w:val="18"/>
              </w:rPr>
            </w:pPr>
          </w:p>
          <w:p w14:paraId="078DB01F" w14:textId="4CA76116"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○事業報告等に係る監査については、次のとおり定められている。</w:t>
            </w:r>
          </w:p>
          <w:p w14:paraId="61AA3927" w14:textId="77777777" w:rsidR="00051A26" w:rsidRPr="00441B57" w:rsidRDefault="00051A26" w:rsidP="00051A26">
            <w:pPr>
              <w:spacing w:line="240" w:lineRule="exact"/>
              <w:ind w:leftChars="100" w:left="78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監査報告等の内容は次のとおり規定されている。</w:t>
            </w:r>
          </w:p>
          <w:p w14:paraId="5A5F673B" w14:textId="77777777" w:rsidR="00051A26" w:rsidRPr="00441B57" w:rsidRDefault="00051A26" w:rsidP="00051A26">
            <w:pPr>
              <w:spacing w:line="240" w:lineRule="exact"/>
              <w:ind w:leftChars="150" w:left="54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①　監事の監査の方法及びその内容</w:t>
            </w:r>
          </w:p>
          <w:p w14:paraId="19082903" w14:textId="77777777" w:rsidR="00051A26" w:rsidRPr="00441B57" w:rsidRDefault="00051A26" w:rsidP="00051A26">
            <w:pPr>
              <w:spacing w:line="240" w:lineRule="exact"/>
              <w:ind w:leftChars="150" w:left="54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②　事業報告等が法令又は定款に従い当該社会福祉法人の状況を正しく示しているかどうかについての意見</w:t>
            </w:r>
          </w:p>
          <w:p w14:paraId="691A251D" w14:textId="77777777" w:rsidR="00051A26" w:rsidRPr="00441B57" w:rsidRDefault="00051A26" w:rsidP="00051A26">
            <w:pPr>
              <w:spacing w:line="240" w:lineRule="exact"/>
              <w:ind w:leftChars="150" w:left="540" w:hangingChars="100" w:hanging="180"/>
              <w:rPr>
                <w:rFonts w:asciiTheme="majorEastAsia" w:eastAsiaTheme="majorEastAsia" w:hAnsiTheme="majorEastAsia" w:cs="ＭＳゴシック"/>
                <w:spacing w:val="-2"/>
                <w:kern w:val="0"/>
                <w:sz w:val="18"/>
                <w:szCs w:val="18"/>
              </w:rPr>
            </w:pPr>
            <w:r w:rsidRPr="00441B57">
              <w:rPr>
                <w:rFonts w:asciiTheme="majorEastAsia" w:eastAsiaTheme="majorEastAsia" w:hAnsiTheme="majorEastAsia" w:cs="ＭＳゴシック" w:hint="eastAsia"/>
                <w:kern w:val="0"/>
                <w:sz w:val="18"/>
                <w:szCs w:val="18"/>
              </w:rPr>
              <w:t>③</w:t>
            </w:r>
            <w:r w:rsidRPr="00441B57">
              <w:rPr>
                <w:rFonts w:asciiTheme="majorEastAsia" w:eastAsiaTheme="majorEastAsia" w:hAnsiTheme="majorEastAsia" w:cs="ＭＳゴシック" w:hint="eastAsia"/>
                <w:spacing w:val="-2"/>
                <w:kern w:val="0"/>
                <w:sz w:val="18"/>
                <w:szCs w:val="18"/>
              </w:rPr>
              <w:t xml:space="preserve">　当該法人の理事の職務の遂行に関し、不正の行為又は法令若しくは定款に違反する重大な事実があったときは、その事実</w:t>
            </w:r>
          </w:p>
          <w:p w14:paraId="2B0EBF40" w14:textId="77777777" w:rsidR="00051A26" w:rsidRPr="00441B57" w:rsidRDefault="00051A26" w:rsidP="00051A26">
            <w:pPr>
              <w:spacing w:line="240" w:lineRule="exact"/>
              <w:ind w:leftChars="150" w:left="54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④　監査のため必要な調査ができなかったときは、その旨及びその理由</w:t>
            </w:r>
          </w:p>
          <w:p w14:paraId="6FCBBB6F" w14:textId="77777777" w:rsidR="00051A26" w:rsidRPr="00441B57" w:rsidRDefault="00051A26" w:rsidP="00051A26">
            <w:pPr>
              <w:spacing w:line="240" w:lineRule="exact"/>
              <w:ind w:leftChars="150" w:left="54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⑤　監査に関連する内部管理体制に関する決定又は決議がある場合に、当該事項の内容が相当でないと認めるときは、その旨及びその理由</w:t>
            </w:r>
          </w:p>
          <w:p w14:paraId="75E29293" w14:textId="77777777" w:rsidR="00051A26" w:rsidRPr="00441B57" w:rsidRDefault="00051A26" w:rsidP="00051A26">
            <w:pPr>
              <w:spacing w:line="240" w:lineRule="exact"/>
              <w:ind w:leftChars="150" w:left="54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⑥　監査報告を作成した日</w:t>
            </w:r>
          </w:p>
          <w:p w14:paraId="101DF7FC" w14:textId="77777777" w:rsidR="00051A26" w:rsidRPr="00441B57" w:rsidRDefault="00051A26" w:rsidP="00051A26">
            <w:pPr>
              <w:spacing w:line="240" w:lineRule="exact"/>
              <w:ind w:leftChars="100" w:left="42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特定監事は、次に掲げる日のいずれか遅い日までに、特定理事に対し、事業報告等についての監査報告の内容を通知しなければならない。</w:t>
            </w:r>
          </w:p>
          <w:p w14:paraId="68BF2548" w14:textId="77777777" w:rsidR="00051A26" w:rsidRPr="00441B57" w:rsidRDefault="00051A26" w:rsidP="00051A26">
            <w:pPr>
              <w:spacing w:line="240" w:lineRule="exact"/>
              <w:ind w:leftChars="150" w:left="54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①　事業報告を受領した日から４週間を経過した日</w:t>
            </w:r>
          </w:p>
          <w:p w14:paraId="080637D7" w14:textId="77777777" w:rsidR="00051A26" w:rsidRPr="00441B57" w:rsidRDefault="00051A26" w:rsidP="00051A26">
            <w:pPr>
              <w:spacing w:line="240" w:lineRule="exact"/>
              <w:ind w:leftChars="150" w:left="54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②　事業報告の附属明細書を受領した日から１週間を経過した日</w:t>
            </w:r>
          </w:p>
          <w:p w14:paraId="7198F02B" w14:textId="77777777" w:rsidR="00051A26" w:rsidRPr="00441B57" w:rsidRDefault="00051A26" w:rsidP="00051A26">
            <w:pPr>
              <w:spacing w:line="240" w:lineRule="exact"/>
              <w:ind w:leftChars="150" w:left="54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③　特定理事及び特定監事が合意により定めた日（合意がある場合）</w:t>
            </w:r>
          </w:p>
          <w:p w14:paraId="1342A340" w14:textId="77777777" w:rsidR="00051A26" w:rsidRPr="00441B57" w:rsidRDefault="00051A26" w:rsidP="00051A26">
            <w:pPr>
              <w:spacing w:line="240" w:lineRule="exact"/>
              <w:ind w:leftChars="150" w:left="500" w:hangingChars="100" w:hanging="140"/>
              <w:rPr>
                <w:rFonts w:asciiTheme="majorEastAsia" w:eastAsiaTheme="majorEastAsia" w:hAnsiTheme="majorEastAsia"/>
                <w:sz w:val="14"/>
                <w:szCs w:val="18"/>
              </w:rPr>
            </w:pPr>
          </w:p>
        </w:tc>
        <w:tc>
          <w:tcPr>
            <w:tcW w:w="1414" w:type="dxa"/>
            <w:tcBorders>
              <w:top w:val="nil"/>
              <w:bottom w:val="nil"/>
            </w:tcBorders>
          </w:tcPr>
          <w:p w14:paraId="7E7D8B03"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lastRenderedPageBreak/>
              <w:t>・監査報告</w:t>
            </w:r>
          </w:p>
          <w:p w14:paraId="314AFE35"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2"/>
                <w:szCs w:val="14"/>
              </w:rPr>
            </w:pPr>
            <w:r w:rsidRPr="00441B57">
              <w:rPr>
                <w:rFonts w:asciiTheme="majorEastAsia" w:eastAsiaTheme="majorEastAsia" w:hAnsiTheme="majorEastAsia" w:hint="eastAsia"/>
                <w:sz w:val="16"/>
                <w:szCs w:val="18"/>
              </w:rPr>
              <w:t>・監査報告の内容の通知文書</w:t>
            </w:r>
          </w:p>
          <w:p w14:paraId="25070482"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45条の18第1項】</w:t>
            </w:r>
          </w:p>
          <w:p w14:paraId="1944AD1F"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45条の28第1項】</w:t>
            </w:r>
          </w:p>
          <w:p w14:paraId="7AB23315"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45条の28第</w:t>
            </w:r>
            <w:r w:rsidRPr="00441B57">
              <w:rPr>
                <w:rFonts w:asciiTheme="majorEastAsia" w:eastAsiaTheme="majorEastAsia" w:hAnsiTheme="majorEastAsia"/>
                <w:sz w:val="14"/>
                <w:szCs w:val="14"/>
              </w:rPr>
              <w:lastRenderedPageBreak/>
              <w:t>2項】</w:t>
            </w:r>
          </w:p>
          <w:p w14:paraId="215EAF02"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【規則第</w:t>
            </w:r>
            <w:r w:rsidRPr="00441B57">
              <w:rPr>
                <w:rFonts w:asciiTheme="majorEastAsia" w:eastAsiaTheme="majorEastAsia" w:hAnsiTheme="majorEastAsia"/>
                <w:sz w:val="14"/>
                <w:szCs w:val="14"/>
              </w:rPr>
              <w:t>2条の26～28】</w:t>
            </w:r>
          </w:p>
          <w:p w14:paraId="486C954D"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【規則第</w:t>
            </w:r>
            <w:r w:rsidRPr="00441B57">
              <w:rPr>
                <w:rFonts w:asciiTheme="majorEastAsia" w:eastAsiaTheme="majorEastAsia" w:hAnsiTheme="majorEastAsia"/>
                <w:sz w:val="14"/>
                <w:szCs w:val="14"/>
              </w:rPr>
              <w:t>2条の31</w:t>
            </w:r>
            <w:r w:rsidRPr="00441B57">
              <w:rPr>
                <w:rFonts w:asciiTheme="majorEastAsia" w:eastAsiaTheme="majorEastAsia" w:hAnsiTheme="majorEastAsia" w:hint="eastAsia"/>
                <w:sz w:val="14"/>
                <w:szCs w:val="14"/>
              </w:rPr>
              <w:t>】</w:t>
            </w:r>
          </w:p>
          <w:p w14:paraId="08A87FF2"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【規則第</w:t>
            </w:r>
            <w:r w:rsidRPr="00441B57">
              <w:rPr>
                <w:rFonts w:asciiTheme="majorEastAsia" w:eastAsiaTheme="majorEastAsia" w:hAnsiTheme="majorEastAsia"/>
                <w:sz w:val="14"/>
                <w:szCs w:val="14"/>
              </w:rPr>
              <w:t>2条の34</w:t>
            </w:r>
            <w:r w:rsidRPr="00441B57">
              <w:rPr>
                <w:rFonts w:asciiTheme="majorEastAsia" w:eastAsiaTheme="majorEastAsia" w:hAnsiTheme="majorEastAsia" w:hint="eastAsia"/>
                <w:sz w:val="14"/>
                <w:szCs w:val="14"/>
              </w:rPr>
              <w:t>～</w:t>
            </w:r>
            <w:r w:rsidRPr="00441B57">
              <w:rPr>
                <w:rFonts w:asciiTheme="majorEastAsia" w:eastAsiaTheme="majorEastAsia" w:hAnsiTheme="majorEastAsia"/>
                <w:sz w:val="14"/>
                <w:szCs w:val="14"/>
              </w:rPr>
              <w:t>37】</w:t>
            </w:r>
          </w:p>
          <w:p w14:paraId="434119A4"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3381814B"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0A49F67D"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5281BD86"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5650ACA6"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6FFC3684"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39C45A78"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3CCF7274"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7D66A334"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659004A3"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610EE011"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12B6D9E0"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0BD116DB"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6F66970A"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4DBD3F69"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703684D2"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769258C8"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6764F175"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268FF8A3"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7C42449A"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154EBB6A"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0878818A"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120E4F2C"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49FFFBC3"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7C6A4B31"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14D39176"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13801CAF"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34D91D9F"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08523182"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54420C69"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04E2FD3A"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13194ED3"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4CF1A355"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p>
        </w:tc>
      </w:tr>
      <w:tr w:rsidR="00441B57" w:rsidRPr="00441B57" w14:paraId="649764E3" w14:textId="77777777" w:rsidTr="00457E62">
        <w:trPr>
          <w:trHeight w:val="3885"/>
        </w:trPr>
        <w:tc>
          <w:tcPr>
            <w:tcW w:w="1843" w:type="dxa"/>
            <w:tcBorders>
              <w:top w:val="nil"/>
            </w:tcBorders>
          </w:tcPr>
          <w:p w14:paraId="2CB672C8"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lastRenderedPageBreak/>
              <w:t xml:space="preserve">　イ　</w:t>
            </w:r>
            <w:r w:rsidRPr="00441B57">
              <w:rPr>
                <w:rFonts w:asciiTheme="majorEastAsia" w:eastAsiaTheme="majorEastAsia" w:hAnsiTheme="majorEastAsia" w:hint="eastAsia"/>
                <w:sz w:val="18"/>
                <w:szCs w:val="18"/>
              </w:rPr>
              <w:t>理事会への出席義務を履行しているか</w:t>
            </w:r>
          </w:p>
        </w:tc>
        <w:tc>
          <w:tcPr>
            <w:tcW w:w="1266" w:type="dxa"/>
            <w:tcBorders>
              <w:top w:val="nil"/>
              <w:bottom w:val="single" w:sz="4" w:space="0" w:color="auto"/>
            </w:tcBorders>
          </w:tcPr>
          <w:p w14:paraId="6E5E3F57"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single" w:sz="4" w:space="0" w:color="auto"/>
            </w:tcBorders>
          </w:tcPr>
          <w:p w14:paraId="30B0E0E5"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監事は、理事の職務の執行を監査する役割を有し、毎年度の監査報告の作成の義務を負うとともに、次の義務を負う。</w:t>
            </w:r>
          </w:p>
          <w:p w14:paraId="0CB08770"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①　理事の不正の行為がある若しくは当該行為をするおそれがあると認められる場合、又は法令、定款違反の事実若しくは著しく不当な事実があると認める場合は、遅滞なくその旨を理事会に報告すること。</w:t>
            </w:r>
          </w:p>
          <w:p w14:paraId="6B4889C9"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②　理事会に出席し、必要がある場合には意見を述べなければならないこと。</w:t>
            </w:r>
          </w:p>
          <w:p w14:paraId="58DAC367"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③　理事が評議員会に提出しようとする議案、書類、電磁的記録その他の資料を調査すること。この場合、法令違反等の事実があると認めるときはその調査結果を評議員会に報告すること。</w:t>
            </w:r>
          </w:p>
          <w:p w14:paraId="7CCF003A"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21"/>
              </w:rPr>
              <w:t>○</w:t>
            </w:r>
            <w:r w:rsidRPr="00441B57">
              <w:rPr>
                <w:rFonts w:asciiTheme="majorEastAsia" w:eastAsiaTheme="majorEastAsia" w:hAnsiTheme="majorEastAsia" w:cs="ＭＳゴシック" w:hint="eastAsia"/>
                <w:kern w:val="0"/>
                <w:sz w:val="18"/>
                <w:szCs w:val="18"/>
              </w:rPr>
              <w:t>監事が理事会に出席し必要に応じて意見を述べることは、理事や理事会の職務の執行に対する牽制を及ぼす観点から重要であることから、法律上の義務とされたものであり、理事会においても監事が出席できるよう理事会の日程調整を行う等の配慮を行うことが必要である。</w:t>
            </w:r>
          </w:p>
          <w:p w14:paraId="5B872919" w14:textId="59431023"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p>
        </w:tc>
        <w:tc>
          <w:tcPr>
            <w:tcW w:w="1414" w:type="dxa"/>
            <w:tcBorders>
              <w:top w:val="nil"/>
              <w:bottom w:val="single" w:sz="4" w:space="0" w:color="auto"/>
            </w:tcBorders>
          </w:tcPr>
          <w:p w14:paraId="6B408663"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bCs/>
                <w:sz w:val="12"/>
                <w:szCs w:val="14"/>
              </w:rPr>
            </w:pPr>
            <w:r w:rsidRPr="00441B57">
              <w:rPr>
                <w:rFonts w:asciiTheme="majorEastAsia" w:eastAsiaTheme="majorEastAsia" w:hAnsiTheme="majorEastAsia" w:hint="eastAsia"/>
                <w:sz w:val="16"/>
                <w:szCs w:val="18"/>
              </w:rPr>
              <w:t>・理事会の議事録</w:t>
            </w:r>
          </w:p>
          <w:p w14:paraId="257069CB"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45条の18第3項により準用される一般法人法第100条～102条】</w:t>
            </w:r>
          </w:p>
        </w:tc>
      </w:tr>
      <w:tr w:rsidR="00441B57" w:rsidRPr="00441B57" w14:paraId="61D4BD1D" w14:textId="77777777" w:rsidTr="00457E62">
        <w:trPr>
          <w:trHeight w:val="340"/>
        </w:trPr>
        <w:tc>
          <w:tcPr>
            <w:tcW w:w="3109" w:type="dxa"/>
            <w:gridSpan w:val="2"/>
            <w:tcBorders>
              <w:top w:val="nil"/>
              <w:bottom w:val="nil"/>
            </w:tcBorders>
            <w:vAlign w:val="center"/>
          </w:tcPr>
          <w:p w14:paraId="1F0657FF" w14:textId="77777777" w:rsidR="00051A26" w:rsidRPr="00441B57" w:rsidRDefault="00051A26" w:rsidP="00051A26">
            <w:pPr>
              <w:spacing w:line="240" w:lineRule="exact"/>
              <w:ind w:left="420" w:hanging="420"/>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６　理事会</w:t>
            </w:r>
          </w:p>
        </w:tc>
        <w:tc>
          <w:tcPr>
            <w:tcW w:w="5514" w:type="dxa"/>
            <w:tcBorders>
              <w:top w:val="nil"/>
              <w:bottom w:val="nil"/>
            </w:tcBorders>
            <w:vAlign w:val="center"/>
          </w:tcPr>
          <w:p w14:paraId="516A8AF5" w14:textId="77777777" w:rsidR="00051A26" w:rsidRPr="00441B57" w:rsidRDefault="00051A26" w:rsidP="00051A26">
            <w:pPr>
              <w:spacing w:line="240" w:lineRule="exact"/>
              <w:ind w:left="200" w:hangingChars="100" w:hanging="200"/>
              <w:rPr>
                <w:rFonts w:asciiTheme="majorEastAsia" w:eastAsiaTheme="majorEastAsia" w:hAnsiTheme="majorEastAsia"/>
                <w:bCs/>
                <w:sz w:val="20"/>
                <w:szCs w:val="20"/>
              </w:rPr>
            </w:pPr>
          </w:p>
        </w:tc>
        <w:tc>
          <w:tcPr>
            <w:tcW w:w="1414" w:type="dxa"/>
            <w:tcBorders>
              <w:top w:val="nil"/>
              <w:bottom w:val="nil"/>
            </w:tcBorders>
            <w:vAlign w:val="center"/>
          </w:tcPr>
          <w:p w14:paraId="7F61B11E" w14:textId="77777777" w:rsidR="00051A26" w:rsidRPr="00441B57" w:rsidRDefault="00051A26" w:rsidP="00051A26">
            <w:pPr>
              <w:spacing w:line="200" w:lineRule="exact"/>
              <w:ind w:leftChars="-50" w:left="80" w:hangingChars="100" w:hanging="200"/>
              <w:rPr>
                <w:rFonts w:asciiTheme="majorEastAsia" w:eastAsiaTheme="majorEastAsia" w:hAnsiTheme="majorEastAsia"/>
                <w:bCs/>
                <w:sz w:val="20"/>
                <w:szCs w:val="20"/>
              </w:rPr>
            </w:pPr>
          </w:p>
        </w:tc>
      </w:tr>
      <w:tr w:rsidR="00441B57" w:rsidRPr="00441B57" w14:paraId="73117453" w14:textId="77777777" w:rsidTr="00457E62">
        <w:trPr>
          <w:trHeight w:val="340"/>
        </w:trPr>
        <w:tc>
          <w:tcPr>
            <w:tcW w:w="3109" w:type="dxa"/>
            <w:gridSpan w:val="2"/>
            <w:tcBorders>
              <w:top w:val="nil"/>
              <w:bottom w:val="nil"/>
            </w:tcBorders>
            <w:vAlign w:val="center"/>
          </w:tcPr>
          <w:p w14:paraId="3967ED0F" w14:textId="77777777" w:rsidR="00051A26" w:rsidRPr="00441B57" w:rsidRDefault="00051A26" w:rsidP="00051A26">
            <w:pPr>
              <w:spacing w:line="240" w:lineRule="exact"/>
              <w:ind w:left="420" w:hanging="420"/>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（１）</w:t>
            </w:r>
            <w:r w:rsidRPr="00441B57">
              <w:rPr>
                <w:rFonts w:asciiTheme="majorEastAsia" w:eastAsiaTheme="majorEastAsia" w:hAnsiTheme="majorEastAsia" w:hint="eastAsia"/>
                <w:sz w:val="20"/>
                <w:szCs w:val="20"/>
              </w:rPr>
              <w:t>審議状況</w:t>
            </w:r>
          </w:p>
        </w:tc>
        <w:tc>
          <w:tcPr>
            <w:tcW w:w="5514" w:type="dxa"/>
            <w:tcBorders>
              <w:top w:val="nil"/>
              <w:bottom w:val="nil"/>
            </w:tcBorders>
            <w:vAlign w:val="center"/>
          </w:tcPr>
          <w:p w14:paraId="62FE2506" w14:textId="77777777" w:rsidR="00051A26" w:rsidRPr="00441B57" w:rsidRDefault="00051A26" w:rsidP="00051A26">
            <w:pPr>
              <w:spacing w:line="240" w:lineRule="exact"/>
              <w:ind w:left="200" w:hangingChars="100" w:hanging="200"/>
              <w:rPr>
                <w:rFonts w:asciiTheme="majorEastAsia" w:eastAsiaTheme="majorEastAsia" w:hAnsiTheme="majorEastAsia"/>
                <w:bCs/>
                <w:sz w:val="20"/>
                <w:szCs w:val="20"/>
              </w:rPr>
            </w:pPr>
          </w:p>
        </w:tc>
        <w:tc>
          <w:tcPr>
            <w:tcW w:w="1414" w:type="dxa"/>
            <w:tcBorders>
              <w:top w:val="nil"/>
              <w:bottom w:val="nil"/>
            </w:tcBorders>
            <w:vAlign w:val="center"/>
          </w:tcPr>
          <w:p w14:paraId="4ADF4972" w14:textId="77777777" w:rsidR="00051A26" w:rsidRPr="00441B57" w:rsidRDefault="00051A26" w:rsidP="00051A26">
            <w:pPr>
              <w:spacing w:line="200" w:lineRule="exact"/>
              <w:ind w:leftChars="-50" w:left="80" w:hangingChars="100" w:hanging="200"/>
              <w:rPr>
                <w:rFonts w:asciiTheme="majorEastAsia" w:eastAsiaTheme="majorEastAsia" w:hAnsiTheme="majorEastAsia"/>
                <w:bCs/>
                <w:sz w:val="20"/>
                <w:szCs w:val="20"/>
              </w:rPr>
            </w:pPr>
          </w:p>
        </w:tc>
      </w:tr>
      <w:tr w:rsidR="00441B57" w:rsidRPr="00441B57" w14:paraId="19397905" w14:textId="77777777" w:rsidTr="00457E62">
        <w:trPr>
          <w:trHeight w:val="340"/>
        </w:trPr>
        <w:tc>
          <w:tcPr>
            <w:tcW w:w="8623" w:type="dxa"/>
            <w:gridSpan w:val="3"/>
            <w:tcBorders>
              <w:top w:val="nil"/>
              <w:bottom w:val="nil"/>
            </w:tcBorders>
            <w:vAlign w:val="center"/>
          </w:tcPr>
          <w:p w14:paraId="7FA89327"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①　理事会は法令及び定款の定めに従い開催しているか</w:t>
            </w:r>
          </w:p>
        </w:tc>
        <w:tc>
          <w:tcPr>
            <w:tcW w:w="1414" w:type="dxa"/>
            <w:tcBorders>
              <w:top w:val="nil"/>
              <w:bottom w:val="nil"/>
            </w:tcBorders>
            <w:vAlign w:val="center"/>
          </w:tcPr>
          <w:p w14:paraId="01223AE1"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p>
        </w:tc>
      </w:tr>
      <w:tr w:rsidR="00441B57" w:rsidRPr="00441B57" w14:paraId="7756D447" w14:textId="77777777" w:rsidTr="00457E62">
        <w:trPr>
          <w:trHeight w:val="835"/>
        </w:trPr>
        <w:tc>
          <w:tcPr>
            <w:tcW w:w="1843" w:type="dxa"/>
            <w:tcBorders>
              <w:top w:val="nil"/>
              <w:bottom w:val="nil"/>
            </w:tcBorders>
          </w:tcPr>
          <w:p w14:paraId="4CE47FE5"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18"/>
              </w:rPr>
              <w:t>権限を有する者が招集しているか</w:t>
            </w:r>
          </w:p>
        </w:tc>
        <w:tc>
          <w:tcPr>
            <w:tcW w:w="1266" w:type="dxa"/>
            <w:tcBorders>
              <w:top w:val="nil"/>
              <w:bottom w:val="nil"/>
            </w:tcBorders>
          </w:tcPr>
          <w:p w14:paraId="750B59AE"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nil"/>
            </w:tcBorders>
          </w:tcPr>
          <w:p w14:paraId="4F7C5681"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理事会は、各理事（理事会を招集する理事を定款又は理事会で定めたときは、その理事）が招集することとされている。</w:t>
            </w:r>
          </w:p>
          <w:p w14:paraId="170C3651"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p w14:paraId="4206F294" w14:textId="77777777" w:rsidR="00760F7C" w:rsidRPr="00441B57" w:rsidRDefault="00760F7C" w:rsidP="00051A26">
            <w:pPr>
              <w:spacing w:line="240" w:lineRule="exact"/>
              <w:ind w:left="180" w:hangingChars="100" w:hanging="180"/>
              <w:rPr>
                <w:rFonts w:asciiTheme="majorEastAsia" w:eastAsiaTheme="majorEastAsia" w:hAnsiTheme="majorEastAsia"/>
                <w:bCs/>
                <w:sz w:val="18"/>
                <w:szCs w:val="20"/>
              </w:rPr>
            </w:pPr>
          </w:p>
          <w:p w14:paraId="44760873" w14:textId="77777777" w:rsidR="00760F7C" w:rsidRPr="00441B57" w:rsidRDefault="00760F7C" w:rsidP="00051A26">
            <w:pPr>
              <w:spacing w:line="240" w:lineRule="exact"/>
              <w:ind w:left="180" w:hangingChars="100" w:hanging="180"/>
              <w:rPr>
                <w:rFonts w:asciiTheme="majorEastAsia" w:eastAsiaTheme="majorEastAsia" w:hAnsiTheme="majorEastAsia"/>
                <w:bCs/>
                <w:sz w:val="18"/>
                <w:szCs w:val="20"/>
              </w:rPr>
            </w:pPr>
          </w:p>
          <w:p w14:paraId="7E5000B7" w14:textId="77777777" w:rsidR="00760F7C" w:rsidRPr="00441B57" w:rsidRDefault="00760F7C" w:rsidP="00051A26">
            <w:pPr>
              <w:spacing w:line="240" w:lineRule="exact"/>
              <w:ind w:left="180" w:hangingChars="100" w:hanging="180"/>
              <w:rPr>
                <w:rFonts w:asciiTheme="majorEastAsia" w:eastAsiaTheme="majorEastAsia" w:hAnsiTheme="majorEastAsia"/>
                <w:bCs/>
                <w:sz w:val="18"/>
                <w:szCs w:val="20"/>
              </w:rPr>
            </w:pPr>
          </w:p>
          <w:p w14:paraId="14443271" w14:textId="77777777" w:rsidR="00760F7C" w:rsidRPr="00441B57" w:rsidRDefault="00760F7C" w:rsidP="00051A26">
            <w:pPr>
              <w:spacing w:line="240" w:lineRule="exact"/>
              <w:ind w:left="180" w:hangingChars="100" w:hanging="180"/>
              <w:rPr>
                <w:rFonts w:asciiTheme="majorEastAsia" w:eastAsiaTheme="majorEastAsia" w:hAnsiTheme="majorEastAsia"/>
                <w:bCs/>
                <w:sz w:val="18"/>
                <w:szCs w:val="20"/>
              </w:rPr>
            </w:pPr>
          </w:p>
          <w:p w14:paraId="213A0214" w14:textId="77777777" w:rsidR="00760F7C" w:rsidRPr="00441B57" w:rsidRDefault="00760F7C" w:rsidP="00051A26">
            <w:pPr>
              <w:spacing w:line="240" w:lineRule="exact"/>
              <w:ind w:left="180" w:hangingChars="100" w:hanging="180"/>
              <w:rPr>
                <w:rFonts w:asciiTheme="majorEastAsia" w:eastAsiaTheme="majorEastAsia" w:hAnsiTheme="majorEastAsia"/>
                <w:bCs/>
                <w:sz w:val="18"/>
                <w:szCs w:val="20"/>
              </w:rPr>
            </w:pPr>
          </w:p>
          <w:p w14:paraId="700F7B16" w14:textId="62278584" w:rsidR="00760F7C" w:rsidRPr="00441B57" w:rsidRDefault="00760F7C" w:rsidP="00051A26">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tcPr>
          <w:p w14:paraId="1CF1EE3C"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・理事会の招集通知</w:t>
            </w:r>
          </w:p>
          <w:p w14:paraId="084D355D"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・理事会の議事録</w:t>
            </w:r>
          </w:p>
          <w:p w14:paraId="1504E1CB"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45条の14第1項】</w:t>
            </w:r>
          </w:p>
        </w:tc>
      </w:tr>
      <w:tr w:rsidR="00441B57" w:rsidRPr="00441B57" w14:paraId="3BA080CE" w14:textId="77777777" w:rsidTr="00457E62">
        <w:trPr>
          <w:trHeight w:val="1838"/>
        </w:trPr>
        <w:tc>
          <w:tcPr>
            <w:tcW w:w="1843" w:type="dxa"/>
            <w:tcBorders>
              <w:top w:val="nil"/>
              <w:bottom w:val="nil"/>
            </w:tcBorders>
          </w:tcPr>
          <w:p w14:paraId="591A9616"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lastRenderedPageBreak/>
              <w:t xml:space="preserve">　イ　</w:t>
            </w:r>
            <w:r w:rsidRPr="00441B57">
              <w:rPr>
                <w:rFonts w:asciiTheme="majorEastAsia" w:eastAsiaTheme="majorEastAsia" w:hAnsiTheme="majorEastAsia" w:hint="eastAsia"/>
                <w:sz w:val="18"/>
                <w:szCs w:val="18"/>
              </w:rPr>
              <w:t>各理事及び各監事に対して、期限までに招集の通知をしているか</w:t>
            </w:r>
          </w:p>
          <w:p w14:paraId="6BFCB237"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584DDB38"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nil"/>
            </w:tcBorders>
          </w:tcPr>
          <w:p w14:paraId="3DDFDB45" w14:textId="63AEB7D8"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理事会を招集する者は、理事会の日の１週間（中７日間）又は定款においてこれを下回るものとして定めた期間以上前までに、各理事及び各監事に対してその通知を発出しなければならない。ただし、理事及び監事の全員の同意があるときは、招集通知を発出せずに理事会を開催することができる。</w:t>
            </w:r>
          </w:p>
          <w:p w14:paraId="4FEBBD6F"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なお、理事会の招集通知は、各監事（監事の全員）に対しても発出しなければならないことに留意する必要がある。</w:t>
            </w:r>
          </w:p>
          <w:p w14:paraId="21CF1D39"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p>
        </w:tc>
        <w:tc>
          <w:tcPr>
            <w:tcW w:w="1414" w:type="dxa"/>
            <w:tcBorders>
              <w:top w:val="nil"/>
              <w:bottom w:val="nil"/>
            </w:tcBorders>
          </w:tcPr>
          <w:p w14:paraId="21A0DBA4"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・理事会の招集通知</w:t>
            </w:r>
          </w:p>
          <w:p w14:paraId="3316E471"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・理事会の議事録</w:t>
            </w:r>
          </w:p>
          <w:p w14:paraId="10468FEE"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45条の14第1項】</w:t>
            </w:r>
          </w:p>
          <w:p w14:paraId="7E0C5EDF"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45条の14第9項により準用される一般法人法第94条第1項、第2項】</w:t>
            </w:r>
          </w:p>
        </w:tc>
      </w:tr>
      <w:tr w:rsidR="00441B57" w:rsidRPr="00441B57" w14:paraId="5A55D85C" w14:textId="77777777" w:rsidTr="00457E62">
        <w:tc>
          <w:tcPr>
            <w:tcW w:w="1843" w:type="dxa"/>
            <w:tcBorders>
              <w:top w:val="nil"/>
              <w:bottom w:val="nil"/>
            </w:tcBorders>
          </w:tcPr>
          <w:p w14:paraId="177A38FA"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ウ　</w:t>
            </w:r>
            <w:r w:rsidRPr="00441B57">
              <w:rPr>
                <w:rFonts w:asciiTheme="majorEastAsia" w:eastAsiaTheme="majorEastAsia" w:hAnsiTheme="majorEastAsia" w:hint="eastAsia"/>
                <w:sz w:val="18"/>
                <w:szCs w:val="18"/>
              </w:rPr>
              <w:t>招集通知の省略は、理事及び監事の全員の同意により行われているか</w:t>
            </w:r>
          </w:p>
          <w:p w14:paraId="46E89601"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63CF6D44"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279FBFCB"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p w14:paraId="368D8C6A"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非該当</w:t>
            </w:r>
          </w:p>
        </w:tc>
        <w:tc>
          <w:tcPr>
            <w:tcW w:w="5514" w:type="dxa"/>
            <w:tcBorders>
              <w:top w:val="nil"/>
              <w:bottom w:val="nil"/>
            </w:tcBorders>
          </w:tcPr>
          <w:p w14:paraId="3C319F57" w14:textId="650CAE0D" w:rsidR="00051A26" w:rsidRPr="00441B57" w:rsidRDefault="00051A26" w:rsidP="00051A26">
            <w:pPr>
              <w:spacing w:line="240" w:lineRule="exact"/>
              <w:ind w:left="180" w:hangingChars="100" w:hanging="180"/>
              <w:rPr>
                <w:rFonts w:asciiTheme="majorEastAsia" w:eastAsiaTheme="majorEastAsia" w:hAnsiTheme="majorEastAsia"/>
                <w:bCs/>
                <w:sz w:val="18"/>
                <w:szCs w:val="18"/>
              </w:rPr>
            </w:pPr>
            <w:r w:rsidRPr="00441B57">
              <w:rPr>
                <w:rFonts w:asciiTheme="majorEastAsia" w:eastAsiaTheme="majorEastAsia" w:hAnsiTheme="majorEastAsia" w:hint="eastAsia"/>
                <w:bCs/>
                <w:sz w:val="18"/>
                <w:szCs w:val="18"/>
              </w:rPr>
              <w:t>○</w:t>
            </w:r>
            <w:r w:rsidRPr="00441B57">
              <w:rPr>
                <w:rFonts w:asciiTheme="majorEastAsia" w:eastAsiaTheme="majorEastAsia" w:hAnsiTheme="majorEastAsia" w:hint="eastAsia"/>
                <w:sz w:val="18"/>
                <w:szCs w:val="21"/>
              </w:rPr>
              <w:t>理事会の招集通知を省略することについての理事及び監事の同意の取得・保存の方法について、法令上の制限はないが、法人において、理事及び監事の全員が同意書を提出することとする、又は理事会の議事録に当該同意があった旨を記載する等、書面若しくは電磁的記録による何らかの形で保存できるようにしておくことが望ましい。</w:t>
            </w:r>
          </w:p>
          <w:p w14:paraId="6F5084CA" w14:textId="50E3549B" w:rsidR="00051A26" w:rsidRPr="00441B57" w:rsidRDefault="00051A26" w:rsidP="00051A26">
            <w:pPr>
              <w:spacing w:line="240" w:lineRule="exact"/>
              <w:ind w:left="180" w:hangingChars="100" w:hanging="180"/>
              <w:rPr>
                <w:rFonts w:asciiTheme="majorEastAsia" w:eastAsiaTheme="majorEastAsia" w:hAnsiTheme="majorEastAsia"/>
                <w:bCs/>
                <w:sz w:val="18"/>
                <w:szCs w:val="18"/>
              </w:rPr>
            </w:pPr>
          </w:p>
        </w:tc>
        <w:tc>
          <w:tcPr>
            <w:tcW w:w="1414" w:type="dxa"/>
            <w:tcBorders>
              <w:top w:val="nil"/>
              <w:bottom w:val="nil"/>
            </w:tcBorders>
          </w:tcPr>
          <w:p w14:paraId="7F0321C1"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2"/>
                <w:szCs w:val="14"/>
              </w:rPr>
            </w:pPr>
            <w:r w:rsidRPr="00441B57">
              <w:rPr>
                <w:rFonts w:asciiTheme="majorEastAsia" w:eastAsiaTheme="majorEastAsia" w:hAnsiTheme="majorEastAsia" w:hint="eastAsia"/>
                <w:sz w:val="16"/>
                <w:szCs w:val="18"/>
              </w:rPr>
              <w:t>・</w:t>
            </w:r>
            <w:r w:rsidRPr="00441B57">
              <w:rPr>
                <w:rFonts w:asciiTheme="majorEastAsia" w:eastAsiaTheme="majorEastAsia" w:hAnsiTheme="majorEastAsia" w:hint="eastAsia"/>
                <w:w w:val="90"/>
                <w:sz w:val="16"/>
                <w:szCs w:val="18"/>
              </w:rPr>
              <w:t>招集通知を省略した場合の理事及び監事の全員の同意を証する書類</w:t>
            </w:r>
          </w:p>
          <w:p w14:paraId="3632EA5E"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45条の14第9項により準用される一般法人法第94条第2項】</w:t>
            </w:r>
          </w:p>
        </w:tc>
      </w:tr>
      <w:tr w:rsidR="00441B57" w:rsidRPr="00441B57" w14:paraId="101BF10E" w14:textId="77777777" w:rsidTr="00457E62">
        <w:trPr>
          <w:trHeight w:val="340"/>
        </w:trPr>
        <w:tc>
          <w:tcPr>
            <w:tcW w:w="3109" w:type="dxa"/>
            <w:gridSpan w:val="2"/>
            <w:tcBorders>
              <w:top w:val="nil"/>
              <w:bottom w:val="nil"/>
            </w:tcBorders>
            <w:vAlign w:val="center"/>
          </w:tcPr>
          <w:p w14:paraId="2A5A34D0" w14:textId="77777777" w:rsidR="00051A26" w:rsidRPr="00441B57" w:rsidRDefault="00051A26" w:rsidP="00051A26">
            <w:pPr>
              <w:spacing w:line="240" w:lineRule="exact"/>
              <w:ind w:left="420" w:hanging="42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②　</w:t>
            </w:r>
            <w:r w:rsidRPr="00441B57">
              <w:rPr>
                <w:rFonts w:asciiTheme="majorEastAsia" w:eastAsiaTheme="majorEastAsia" w:hAnsiTheme="majorEastAsia" w:hint="eastAsia"/>
                <w:sz w:val="18"/>
                <w:szCs w:val="18"/>
              </w:rPr>
              <w:t>理事会の決議</w:t>
            </w:r>
          </w:p>
        </w:tc>
        <w:tc>
          <w:tcPr>
            <w:tcW w:w="5514" w:type="dxa"/>
            <w:tcBorders>
              <w:top w:val="nil"/>
              <w:bottom w:val="nil"/>
            </w:tcBorders>
          </w:tcPr>
          <w:p w14:paraId="61A8DEE9"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18"/>
              </w:rPr>
            </w:pPr>
          </w:p>
        </w:tc>
        <w:tc>
          <w:tcPr>
            <w:tcW w:w="1414" w:type="dxa"/>
            <w:tcBorders>
              <w:top w:val="nil"/>
              <w:bottom w:val="nil"/>
            </w:tcBorders>
          </w:tcPr>
          <w:p w14:paraId="267C7833"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p>
        </w:tc>
      </w:tr>
      <w:tr w:rsidR="00441B57" w:rsidRPr="00441B57" w14:paraId="5D40CC45" w14:textId="77777777" w:rsidTr="00457E62">
        <w:tc>
          <w:tcPr>
            <w:tcW w:w="1843" w:type="dxa"/>
            <w:tcBorders>
              <w:top w:val="nil"/>
              <w:bottom w:val="nil"/>
            </w:tcBorders>
          </w:tcPr>
          <w:p w14:paraId="1AFB663A"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21"/>
              </w:rPr>
              <w:t>決議に必要な数の理事が出席し、必要な数の賛成により行われているか</w:t>
            </w:r>
          </w:p>
          <w:p w14:paraId="398D8521"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05391676" w14:textId="77777777" w:rsidR="00051A26" w:rsidRPr="00441B57" w:rsidRDefault="00051A26" w:rsidP="00051A26">
            <w:pPr>
              <w:tabs>
                <w:tab w:val="center" w:pos="600"/>
              </w:tabs>
              <w:spacing w:line="240" w:lineRule="exact"/>
              <w:ind w:left="420" w:hanging="420"/>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nil"/>
            </w:tcBorders>
          </w:tcPr>
          <w:p w14:paraId="7A1F6DAD"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理事会の決議は、必要な数の理事が出席し、必要な数の賛成をもって行われる必要がある。</w:t>
            </w:r>
          </w:p>
          <w:p w14:paraId="22BF8A9F"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法律上、決議に必要な出席者数（定足数）は議決に加わることのできる理事の過半数であり、決議に必要な賛成数は出席した理事の過半数であるが、定足数及び賛成数は定款の相対的記載事項であり、定款に過半数を超える割合を定めた場合には、その割合となる。</w:t>
            </w:r>
          </w:p>
          <w:p w14:paraId="2935CA82"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なお、定款においては、特定の議案に関する決議について、過半数を超える割合とすることを定めることもできる。</w:t>
            </w:r>
          </w:p>
          <w:p w14:paraId="0FA6A16A"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tcPr>
          <w:p w14:paraId="068B1E3A"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6"/>
              </w:rPr>
            </w:pPr>
            <w:r w:rsidRPr="00441B57">
              <w:rPr>
                <w:rFonts w:asciiTheme="majorEastAsia" w:eastAsiaTheme="majorEastAsia" w:hAnsiTheme="majorEastAsia" w:hint="eastAsia"/>
                <w:bCs/>
                <w:sz w:val="16"/>
                <w:szCs w:val="16"/>
              </w:rPr>
              <w:t>・</w:t>
            </w:r>
            <w:r w:rsidRPr="00441B57">
              <w:rPr>
                <w:rFonts w:asciiTheme="majorEastAsia" w:eastAsiaTheme="majorEastAsia" w:hAnsiTheme="majorEastAsia" w:hint="eastAsia"/>
                <w:sz w:val="16"/>
                <w:szCs w:val="16"/>
              </w:rPr>
              <w:t>定款</w:t>
            </w:r>
          </w:p>
          <w:p w14:paraId="22134BD2"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6"/>
              </w:rPr>
            </w:pPr>
            <w:r w:rsidRPr="00441B57">
              <w:rPr>
                <w:rFonts w:asciiTheme="majorEastAsia" w:eastAsiaTheme="majorEastAsia" w:hAnsiTheme="majorEastAsia" w:hint="eastAsia"/>
                <w:sz w:val="16"/>
                <w:szCs w:val="16"/>
              </w:rPr>
              <w:t>・理事会議事録</w:t>
            </w:r>
          </w:p>
          <w:p w14:paraId="59508C55"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sz w:val="16"/>
                <w:szCs w:val="16"/>
              </w:rPr>
              <w:t>・理事の職務の執行に関する規程</w:t>
            </w:r>
          </w:p>
          <w:p w14:paraId="022478F1"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45条の14第4項</w:t>
            </w:r>
            <w:r w:rsidRPr="00441B57">
              <w:rPr>
                <w:rFonts w:asciiTheme="majorEastAsia" w:eastAsiaTheme="majorEastAsia" w:hAnsiTheme="majorEastAsia" w:hint="eastAsia"/>
                <w:bCs/>
                <w:sz w:val="14"/>
                <w:szCs w:val="14"/>
              </w:rPr>
              <w:t>】</w:t>
            </w:r>
          </w:p>
          <w:p w14:paraId="4C4063C8"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p>
        </w:tc>
      </w:tr>
      <w:tr w:rsidR="00441B57" w:rsidRPr="00441B57" w14:paraId="3902D38F" w14:textId="77777777" w:rsidTr="00457E62">
        <w:tc>
          <w:tcPr>
            <w:tcW w:w="1843" w:type="dxa"/>
            <w:tcBorders>
              <w:top w:val="nil"/>
              <w:bottom w:val="nil"/>
            </w:tcBorders>
          </w:tcPr>
          <w:p w14:paraId="19E95107"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sz w:val="18"/>
                <w:szCs w:val="18"/>
              </w:rPr>
              <w:t>決議が必要な事項について、決議が行われているか</w:t>
            </w:r>
          </w:p>
          <w:p w14:paraId="26D64AD8"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0601F705"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nil"/>
            </w:tcBorders>
          </w:tcPr>
          <w:p w14:paraId="146E3749" w14:textId="77777777" w:rsidR="00051A26" w:rsidRPr="00441B57" w:rsidRDefault="00051A26" w:rsidP="00051A26">
            <w:pPr>
              <w:spacing w:line="240" w:lineRule="exact"/>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次の事項については、理事会の決議を要する。</w:t>
            </w:r>
          </w:p>
          <w:p w14:paraId="634BB566" w14:textId="51B83BB7" w:rsidR="00051A26" w:rsidRPr="00441B57" w:rsidRDefault="00051A26" w:rsidP="00051A26">
            <w:pPr>
              <w:spacing w:line="240" w:lineRule="exact"/>
              <w:ind w:leftChars="100" w:left="2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評議員会の日時及び場所並びに議題・議案の決定</w:t>
            </w:r>
          </w:p>
          <w:p w14:paraId="6A7AE7A3" w14:textId="5A025062" w:rsidR="00051A26" w:rsidRPr="00441B57" w:rsidRDefault="00051A26" w:rsidP="00051A26">
            <w:pPr>
              <w:spacing w:line="240" w:lineRule="exact"/>
              <w:ind w:leftChars="100" w:left="2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理事長及び業務執行理事の選定及び解職</w:t>
            </w:r>
          </w:p>
          <w:p w14:paraId="08155367" w14:textId="1611CBB7" w:rsidR="00051A26" w:rsidRPr="00441B57" w:rsidRDefault="00051A26" w:rsidP="00051A26">
            <w:pPr>
              <w:spacing w:line="240" w:lineRule="exact"/>
              <w:ind w:leftChars="100" w:left="2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重要な役割を担う職員の選任及び解任</w:t>
            </w:r>
          </w:p>
          <w:p w14:paraId="352D3B35" w14:textId="4FA22C55" w:rsidR="00051A26" w:rsidRPr="00441B57" w:rsidRDefault="00051A26" w:rsidP="00051A26">
            <w:pPr>
              <w:spacing w:line="240" w:lineRule="exact"/>
              <w:ind w:leftChars="100" w:left="2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従たる事務所その他の重要な組織の設置、変更及び廃止</w:t>
            </w:r>
          </w:p>
          <w:p w14:paraId="23454137" w14:textId="50752FD1" w:rsidR="00051A26" w:rsidRPr="00441B57" w:rsidRDefault="00051A26" w:rsidP="00051A26">
            <w:pPr>
              <w:spacing w:line="240" w:lineRule="exact"/>
              <w:ind w:leftChars="100" w:left="2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内部管理体制の整備（特定社会福祉法人のみ）</w:t>
            </w:r>
          </w:p>
          <w:p w14:paraId="32E3901B" w14:textId="5D028471" w:rsidR="00051A26" w:rsidRPr="00441B57" w:rsidRDefault="00051A26" w:rsidP="00051A26">
            <w:pPr>
              <w:spacing w:line="240" w:lineRule="exact"/>
              <w:ind w:leftChars="100" w:left="2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競業及び利益相反取引の承認</w:t>
            </w:r>
          </w:p>
          <w:p w14:paraId="5F1C2D54" w14:textId="3BFB6D9E" w:rsidR="00051A26" w:rsidRPr="00441B57" w:rsidRDefault="00051A26" w:rsidP="00051A26">
            <w:pPr>
              <w:spacing w:line="240" w:lineRule="exact"/>
              <w:ind w:leftChars="100" w:left="2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計算書類及び事業報告等の承認</w:t>
            </w:r>
          </w:p>
          <w:p w14:paraId="4D34EA91" w14:textId="612F2E16" w:rsidR="00051A26" w:rsidRPr="00441B57" w:rsidRDefault="00051A26" w:rsidP="00051A26">
            <w:pPr>
              <w:spacing w:line="240" w:lineRule="exact"/>
              <w:ind w:leftChars="100" w:left="600" w:hangingChars="200" w:hanging="36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役員、会計監査人の責任の一部免除（定款に定めがある場合に限る。）</w:t>
            </w:r>
          </w:p>
          <w:p w14:paraId="6A07FAA0" w14:textId="220DF0F8" w:rsidR="00181181" w:rsidRPr="00441B57" w:rsidRDefault="00181181" w:rsidP="00051A26">
            <w:pPr>
              <w:spacing w:line="240" w:lineRule="exact"/>
              <w:ind w:leftChars="100" w:left="600" w:hangingChars="200" w:hanging="360"/>
              <w:rPr>
                <w:rFonts w:asciiTheme="majorEastAsia" w:eastAsiaTheme="majorEastAsia" w:hAnsiTheme="majorEastAsia" w:cs="ＭＳゴシック"/>
                <w:w w:val="90"/>
                <w:kern w:val="0"/>
                <w:sz w:val="18"/>
                <w:szCs w:val="21"/>
              </w:rPr>
            </w:pPr>
            <w:r w:rsidRPr="00441B57">
              <w:rPr>
                <w:rFonts w:asciiTheme="majorEastAsia" w:eastAsiaTheme="majorEastAsia" w:hAnsiTheme="majorEastAsia" w:cs="ＭＳゴシック" w:hint="eastAsia"/>
                <w:kern w:val="0"/>
                <w:sz w:val="18"/>
                <w:szCs w:val="21"/>
              </w:rPr>
              <w:t>・　役員、会計監査人に対する補償契約及び役員、会計監査人のために締結される保険契約の内容の決定</w:t>
            </w:r>
          </w:p>
          <w:p w14:paraId="4AE85059" w14:textId="18429403" w:rsidR="00051A26" w:rsidRPr="00441B57" w:rsidRDefault="00051A26" w:rsidP="00051A26">
            <w:pPr>
              <w:spacing w:line="240" w:lineRule="exact"/>
              <w:ind w:leftChars="100" w:left="600" w:hangingChars="200" w:hanging="36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その他重要な業務執行の決定（理事長等に委任されていない業務執行の決定）</w:t>
            </w:r>
          </w:p>
          <w:p w14:paraId="4D5F3156"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21"/>
              </w:rPr>
            </w:pPr>
          </w:p>
        </w:tc>
        <w:tc>
          <w:tcPr>
            <w:tcW w:w="1414" w:type="dxa"/>
            <w:tcBorders>
              <w:top w:val="nil"/>
              <w:bottom w:val="nil"/>
            </w:tcBorders>
          </w:tcPr>
          <w:p w14:paraId="57F48343"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sz w:val="16"/>
                <w:szCs w:val="16"/>
              </w:rPr>
              <w:t>・理事の職務の執行に関する規程</w:t>
            </w:r>
          </w:p>
          <w:p w14:paraId="5A5C8511"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45条の14第4項</w:t>
            </w:r>
            <w:r w:rsidRPr="00441B57">
              <w:rPr>
                <w:rFonts w:asciiTheme="majorEastAsia" w:eastAsiaTheme="majorEastAsia" w:hAnsiTheme="majorEastAsia" w:hint="eastAsia"/>
                <w:bCs/>
                <w:sz w:val="14"/>
                <w:szCs w:val="14"/>
              </w:rPr>
              <w:t>】</w:t>
            </w:r>
          </w:p>
          <w:p w14:paraId="2A69D450"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p>
        </w:tc>
      </w:tr>
      <w:tr w:rsidR="00441B57" w:rsidRPr="00441B57" w14:paraId="0A175F50" w14:textId="77777777" w:rsidTr="00457E62">
        <w:tc>
          <w:tcPr>
            <w:tcW w:w="1843" w:type="dxa"/>
            <w:tcBorders>
              <w:top w:val="nil"/>
              <w:bottom w:val="nil"/>
            </w:tcBorders>
          </w:tcPr>
          <w:p w14:paraId="3C7AEE44" w14:textId="77777777" w:rsidR="00051A26" w:rsidRPr="00441B57" w:rsidRDefault="00051A26" w:rsidP="00B55BEF">
            <w:pPr>
              <w:autoSpaceDE w:val="0"/>
              <w:autoSpaceDN w:val="0"/>
              <w:adjustRightInd w:val="0"/>
              <w:spacing w:line="240" w:lineRule="exact"/>
              <w:ind w:leftChars="100" w:left="420" w:hangingChars="100" w:hanging="180"/>
              <w:jc w:val="left"/>
              <w:rPr>
                <w:rFonts w:asciiTheme="majorEastAsia" w:eastAsiaTheme="majorEastAsia" w:hAnsiTheme="majorEastAsia" w:cs="HGSｺﾞｼｯｸM"/>
                <w:kern w:val="0"/>
                <w:sz w:val="18"/>
                <w:szCs w:val="20"/>
              </w:rPr>
            </w:pPr>
            <w:r w:rsidRPr="00441B57">
              <w:rPr>
                <w:rFonts w:asciiTheme="majorEastAsia" w:eastAsiaTheme="majorEastAsia" w:hAnsiTheme="majorEastAsia" w:hint="eastAsia"/>
                <w:bCs/>
                <w:sz w:val="18"/>
                <w:szCs w:val="20"/>
              </w:rPr>
              <w:t xml:space="preserve">ウ　</w:t>
            </w:r>
            <w:r w:rsidRPr="00441B57">
              <w:rPr>
                <w:rFonts w:asciiTheme="majorEastAsia" w:eastAsiaTheme="majorEastAsia" w:hAnsiTheme="majorEastAsia" w:hint="eastAsia"/>
                <w:sz w:val="18"/>
                <w:szCs w:val="21"/>
              </w:rPr>
              <w:t>決議について特別の利害関係を有する理事が決議に加わっていないか</w:t>
            </w:r>
          </w:p>
          <w:p w14:paraId="53136DF6"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2B6E463E"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p w14:paraId="40898420"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tc>
        <w:tc>
          <w:tcPr>
            <w:tcW w:w="5514" w:type="dxa"/>
            <w:tcBorders>
              <w:top w:val="nil"/>
              <w:bottom w:val="nil"/>
            </w:tcBorders>
          </w:tcPr>
          <w:p w14:paraId="769EA407"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理事会の決議には、決議に特別の利害関係（注１）を有する理事が加わることができない。理事会の決議に特別の利害関係を有している理事が加わっていないかについての確認は法人において行われる必要があり、その確認が行われているかについて指導監査で確認する。この確認は原則として議事録で行うものであるが、当該理事会の議案について特別の利害関係を有する場合には、法人に申し出ることを定めた通知を発出した場合や、理事の職務の執行に関する法人の規程に、理事が理事会の決議事項と特別の利害関係を有する場合に届け出なければならないことを定めている場合は、個別の議案の議決の際に法人で改めてその確認を行う必要はなく、決議に利害関係を有する理事がいない場合には、議事録への記載も不要であることに留意が必要である。</w:t>
            </w:r>
          </w:p>
          <w:p w14:paraId="3D25AC57" w14:textId="6D689B4B" w:rsidR="00051A26" w:rsidRPr="00441B57" w:rsidRDefault="00051A26" w:rsidP="00051A26">
            <w:pPr>
              <w:spacing w:line="240" w:lineRule="exact"/>
              <w:ind w:leftChars="-58" w:left="320" w:hangingChars="255" w:hanging="459"/>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注１）「特別の利害関係」とは、理事が、その決議について、法人に対する忠実義務を履行することが困難と認められる利害関係を意味するものであり、「特別の利害関係」がある場合としては、理事の競業取引（注２）や利益相反取引（注３）の承</w:t>
            </w:r>
            <w:r w:rsidRPr="00441B57">
              <w:rPr>
                <w:rFonts w:asciiTheme="majorEastAsia" w:eastAsiaTheme="majorEastAsia" w:hAnsiTheme="majorEastAsia" w:cs="ＭＳゴシック" w:hint="eastAsia"/>
                <w:kern w:val="0"/>
                <w:sz w:val="18"/>
                <w:szCs w:val="21"/>
              </w:rPr>
              <w:lastRenderedPageBreak/>
              <w:t>認や理事の損害賠償責任の一部免除の決議等の場合がある。</w:t>
            </w:r>
          </w:p>
          <w:p w14:paraId="1F3938F8" w14:textId="77777777" w:rsidR="00051A26" w:rsidRPr="00441B57" w:rsidRDefault="00051A26" w:rsidP="00051A26">
            <w:pPr>
              <w:spacing w:line="240" w:lineRule="exact"/>
              <w:ind w:leftChars="-58" w:left="320" w:hangingChars="255" w:hanging="459"/>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（注２）理事が自己又は第三者のために当該法人の事業に属する取引を行うこと</w:t>
            </w:r>
          </w:p>
          <w:p w14:paraId="07E3E4D0" w14:textId="77777777" w:rsidR="00051A26" w:rsidRPr="00441B57" w:rsidRDefault="00051A26" w:rsidP="00051A26">
            <w:pPr>
              <w:spacing w:line="0" w:lineRule="atLeast"/>
              <w:ind w:leftChars="-58" w:left="320" w:hangingChars="255" w:hanging="459"/>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（注３）理事が自己又は第三者のために法人と取引を行うこと</w:t>
            </w:r>
          </w:p>
          <w:p w14:paraId="714B3F62" w14:textId="78F91D3F" w:rsidR="00051A26" w:rsidRPr="00441B57" w:rsidRDefault="00051A26" w:rsidP="00051A26">
            <w:pPr>
              <w:spacing w:line="0" w:lineRule="atLeast"/>
              <w:ind w:leftChars="-58" w:left="320" w:hangingChars="255" w:hanging="459"/>
              <w:rPr>
                <w:rFonts w:asciiTheme="majorEastAsia" w:eastAsiaTheme="majorEastAsia" w:hAnsiTheme="majorEastAsia" w:cs="ＭＳゴシック"/>
                <w:kern w:val="0"/>
                <w:sz w:val="18"/>
                <w:szCs w:val="21"/>
              </w:rPr>
            </w:pPr>
          </w:p>
        </w:tc>
        <w:tc>
          <w:tcPr>
            <w:tcW w:w="1414" w:type="dxa"/>
            <w:tcBorders>
              <w:top w:val="nil"/>
              <w:bottom w:val="nil"/>
            </w:tcBorders>
          </w:tcPr>
          <w:p w14:paraId="6ECB82C4" w14:textId="77777777" w:rsidR="00051A26" w:rsidRPr="00441B57" w:rsidRDefault="00051A26" w:rsidP="00051A26">
            <w:pPr>
              <w:spacing w:line="200" w:lineRule="exact"/>
              <w:ind w:leftChars="-45" w:left="-1" w:hangingChars="67" w:hanging="107"/>
              <w:rPr>
                <w:rFonts w:asciiTheme="majorEastAsia" w:eastAsiaTheme="majorEastAsia" w:hAnsiTheme="majorEastAsia"/>
                <w:sz w:val="16"/>
                <w:szCs w:val="16"/>
              </w:rPr>
            </w:pPr>
            <w:r w:rsidRPr="00441B57">
              <w:rPr>
                <w:rFonts w:asciiTheme="majorEastAsia" w:eastAsiaTheme="majorEastAsia" w:hAnsiTheme="majorEastAsia" w:hint="eastAsia"/>
                <w:sz w:val="16"/>
                <w:szCs w:val="16"/>
              </w:rPr>
              <w:lastRenderedPageBreak/>
              <w:t>・理事会議事録</w:t>
            </w:r>
          </w:p>
          <w:p w14:paraId="10649643" w14:textId="77777777" w:rsidR="00051A26" w:rsidRPr="00441B57" w:rsidRDefault="00051A26" w:rsidP="00051A26">
            <w:pPr>
              <w:spacing w:line="200" w:lineRule="exact"/>
              <w:ind w:leftChars="-45" w:left="-14" w:hangingChars="67" w:hanging="94"/>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45条の14第5項</w:t>
            </w:r>
            <w:r w:rsidRPr="00441B57">
              <w:rPr>
                <w:rFonts w:asciiTheme="majorEastAsia" w:eastAsiaTheme="majorEastAsia" w:hAnsiTheme="majorEastAsia" w:hint="eastAsia"/>
                <w:bCs/>
                <w:sz w:val="14"/>
                <w:szCs w:val="14"/>
              </w:rPr>
              <w:t>】</w:t>
            </w:r>
          </w:p>
          <w:p w14:paraId="7DE541F5" w14:textId="77777777" w:rsidR="00051A26" w:rsidRPr="00441B57" w:rsidRDefault="00051A26" w:rsidP="00051A26">
            <w:pPr>
              <w:spacing w:line="200" w:lineRule="exact"/>
              <w:ind w:leftChars="-45" w:left="-14" w:hangingChars="67" w:hanging="94"/>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45条の16第1項</w:t>
            </w:r>
            <w:r w:rsidRPr="00441B57">
              <w:rPr>
                <w:rFonts w:asciiTheme="majorEastAsia" w:eastAsiaTheme="majorEastAsia" w:hAnsiTheme="majorEastAsia" w:hint="eastAsia"/>
                <w:bCs/>
                <w:sz w:val="14"/>
                <w:szCs w:val="14"/>
              </w:rPr>
              <w:t>】</w:t>
            </w:r>
          </w:p>
          <w:p w14:paraId="5F2047FE" w14:textId="77777777" w:rsidR="00051A26" w:rsidRPr="00441B57" w:rsidRDefault="00051A26" w:rsidP="00051A26">
            <w:pPr>
              <w:spacing w:line="200" w:lineRule="exact"/>
              <w:ind w:leftChars="-45" w:left="-14" w:hangingChars="67" w:hanging="94"/>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45条の16第4項により準用される一般法人法第84条第1項</w:t>
            </w:r>
            <w:r w:rsidRPr="00441B57">
              <w:rPr>
                <w:rFonts w:asciiTheme="majorEastAsia" w:eastAsiaTheme="majorEastAsia" w:hAnsiTheme="majorEastAsia" w:hint="eastAsia"/>
                <w:bCs/>
                <w:sz w:val="14"/>
                <w:szCs w:val="14"/>
              </w:rPr>
              <w:t>】</w:t>
            </w:r>
          </w:p>
          <w:p w14:paraId="7476BC01" w14:textId="23BC5C98" w:rsidR="00051A26" w:rsidRPr="00441B57" w:rsidRDefault="00051A26" w:rsidP="006839B7">
            <w:pPr>
              <w:spacing w:line="200" w:lineRule="exact"/>
              <w:ind w:leftChars="-45" w:left="-14" w:hangingChars="67" w:hanging="94"/>
              <w:rPr>
                <w:rFonts w:asciiTheme="majorEastAsia" w:eastAsiaTheme="majorEastAsia" w:hAnsiTheme="majorEastAsia"/>
                <w:sz w:val="16"/>
                <w:szCs w:val="16"/>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45条の2</w:t>
            </w:r>
            <w:r w:rsidR="006839B7" w:rsidRPr="00441B57">
              <w:rPr>
                <w:rFonts w:asciiTheme="majorEastAsia" w:eastAsiaTheme="majorEastAsia" w:hAnsiTheme="majorEastAsia"/>
                <w:sz w:val="14"/>
                <w:szCs w:val="14"/>
              </w:rPr>
              <w:t>2</w:t>
            </w:r>
            <w:r w:rsidR="006839B7" w:rsidRPr="00441B57">
              <w:rPr>
                <w:rFonts w:asciiTheme="majorEastAsia" w:eastAsiaTheme="majorEastAsia" w:hAnsiTheme="majorEastAsia" w:hint="eastAsia"/>
                <w:sz w:val="14"/>
                <w:szCs w:val="14"/>
              </w:rPr>
              <w:t>の2</w:t>
            </w:r>
            <w:r w:rsidRPr="00441B57">
              <w:rPr>
                <w:rFonts w:asciiTheme="majorEastAsia" w:eastAsiaTheme="majorEastAsia" w:hAnsiTheme="majorEastAsia" w:hint="eastAsia"/>
                <w:sz w:val="14"/>
                <w:szCs w:val="14"/>
              </w:rPr>
              <w:t>により準用される一般法人法第</w:t>
            </w:r>
            <w:r w:rsidRPr="00441B57">
              <w:rPr>
                <w:rFonts w:asciiTheme="majorEastAsia" w:eastAsiaTheme="majorEastAsia" w:hAnsiTheme="majorEastAsia"/>
                <w:sz w:val="14"/>
                <w:szCs w:val="14"/>
              </w:rPr>
              <w:t>114条第1項（法人の定款に規定がある場合に限る。）</w:t>
            </w:r>
            <w:r w:rsidRPr="00441B57">
              <w:rPr>
                <w:rFonts w:asciiTheme="majorEastAsia" w:eastAsiaTheme="majorEastAsia" w:hAnsiTheme="majorEastAsia" w:hint="eastAsia"/>
                <w:bCs/>
                <w:sz w:val="14"/>
                <w:szCs w:val="14"/>
              </w:rPr>
              <w:t>】</w:t>
            </w:r>
          </w:p>
        </w:tc>
      </w:tr>
      <w:tr w:rsidR="00441B57" w:rsidRPr="00441B57" w14:paraId="62DCCA16" w14:textId="77777777" w:rsidTr="00457E62">
        <w:tc>
          <w:tcPr>
            <w:tcW w:w="1843" w:type="dxa"/>
            <w:tcBorders>
              <w:top w:val="nil"/>
              <w:bottom w:val="nil"/>
            </w:tcBorders>
          </w:tcPr>
          <w:p w14:paraId="3DB037BC" w14:textId="146B3722"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エ　</w:t>
            </w:r>
            <w:r w:rsidRPr="00441B57">
              <w:rPr>
                <w:rFonts w:asciiTheme="majorEastAsia" w:eastAsiaTheme="majorEastAsia" w:hAnsiTheme="majorEastAsia" w:hint="eastAsia"/>
                <w:sz w:val="18"/>
                <w:szCs w:val="18"/>
              </w:rPr>
              <w:t>理事会で評議員の選任又は解任の決議が行われていないか</w:t>
            </w:r>
          </w:p>
        </w:tc>
        <w:tc>
          <w:tcPr>
            <w:tcW w:w="1266" w:type="dxa"/>
            <w:tcBorders>
              <w:top w:val="nil"/>
              <w:bottom w:val="nil"/>
            </w:tcBorders>
          </w:tcPr>
          <w:p w14:paraId="2C56FF90" w14:textId="7EF656A1"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p w14:paraId="2097101B"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p w14:paraId="5E5198A6"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非該当</w:t>
            </w:r>
          </w:p>
        </w:tc>
        <w:tc>
          <w:tcPr>
            <w:tcW w:w="5514" w:type="dxa"/>
            <w:tcBorders>
              <w:top w:val="nil"/>
              <w:bottom w:val="nil"/>
            </w:tcBorders>
          </w:tcPr>
          <w:p w14:paraId="7B5A0506"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理事若しくは理事会が評議員を選任若しくは解任する旨の定款の定めは効力を有しない。</w:t>
            </w:r>
          </w:p>
          <w:p w14:paraId="6CBD312F" w14:textId="0904662C"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cs="ＭＳゴシック" w:hint="eastAsia"/>
                <w:kern w:val="0"/>
                <w:sz w:val="18"/>
                <w:szCs w:val="21"/>
              </w:rPr>
              <w:t xml:space="preserve">　なお、理事又は理事会が、定款若しくは評議員の選任に関する規程等に基づき、評議員候補者の推薦を行うことは可能である。</w:t>
            </w:r>
          </w:p>
          <w:p w14:paraId="07243986" w14:textId="5C6012C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tcPr>
          <w:p w14:paraId="13BF912A"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6"/>
              </w:rPr>
            </w:pPr>
            <w:r w:rsidRPr="00441B57">
              <w:rPr>
                <w:rFonts w:asciiTheme="majorEastAsia" w:eastAsiaTheme="majorEastAsia" w:hAnsiTheme="majorEastAsia" w:hint="eastAsia"/>
                <w:sz w:val="16"/>
                <w:szCs w:val="16"/>
              </w:rPr>
              <w:t>・理事会議事録</w:t>
            </w:r>
          </w:p>
          <w:p w14:paraId="3730B6AD"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31条第5項</w:t>
            </w:r>
            <w:r w:rsidRPr="00441B57">
              <w:rPr>
                <w:rFonts w:asciiTheme="majorEastAsia" w:eastAsiaTheme="majorEastAsia" w:hAnsiTheme="majorEastAsia" w:hint="eastAsia"/>
                <w:bCs/>
                <w:sz w:val="14"/>
                <w:szCs w:val="14"/>
              </w:rPr>
              <w:t>】</w:t>
            </w:r>
          </w:p>
        </w:tc>
      </w:tr>
      <w:tr w:rsidR="00441B57" w:rsidRPr="00441B57" w14:paraId="1139D993" w14:textId="77777777" w:rsidTr="00457E62">
        <w:tc>
          <w:tcPr>
            <w:tcW w:w="1843" w:type="dxa"/>
            <w:tcBorders>
              <w:top w:val="nil"/>
              <w:bottom w:val="nil"/>
            </w:tcBorders>
          </w:tcPr>
          <w:p w14:paraId="4B419385" w14:textId="7288298C"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オ　</w:t>
            </w:r>
            <w:r w:rsidRPr="00441B57">
              <w:rPr>
                <w:rFonts w:asciiTheme="majorEastAsia" w:eastAsiaTheme="majorEastAsia" w:hAnsiTheme="majorEastAsia" w:hint="eastAsia"/>
                <w:sz w:val="18"/>
                <w:szCs w:val="18"/>
              </w:rPr>
              <w:t>書面による議決権の行使が行われていないか</w:t>
            </w:r>
          </w:p>
          <w:p w14:paraId="2DC533E1"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0163FB0F" w14:textId="61722C01"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p w14:paraId="73A32A64"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p w14:paraId="559E2428"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非該当</w:t>
            </w:r>
          </w:p>
        </w:tc>
        <w:tc>
          <w:tcPr>
            <w:tcW w:w="5514" w:type="dxa"/>
            <w:tcBorders>
              <w:top w:val="nil"/>
              <w:bottom w:val="nil"/>
            </w:tcBorders>
          </w:tcPr>
          <w:p w14:paraId="13A20019" w14:textId="0D9B0C38"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改正法の施行前は、定款に定めることにより、欠席した理事の書面による議決権の行使（書面議決）が認められていたが、改正法の施行後は、理事会における議決は対面（テレビ会議等によることを含む。）により行うこととされており、書面議決の方法によることはできなくなっている。</w:t>
            </w:r>
          </w:p>
        </w:tc>
        <w:tc>
          <w:tcPr>
            <w:tcW w:w="1414" w:type="dxa"/>
            <w:tcBorders>
              <w:top w:val="nil"/>
              <w:bottom w:val="nil"/>
            </w:tcBorders>
          </w:tcPr>
          <w:p w14:paraId="48EA89EF"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6"/>
              </w:rPr>
            </w:pPr>
            <w:r w:rsidRPr="00441B57">
              <w:rPr>
                <w:rFonts w:asciiTheme="majorEastAsia" w:eastAsiaTheme="majorEastAsia" w:hAnsiTheme="majorEastAsia" w:hint="eastAsia"/>
                <w:sz w:val="16"/>
                <w:szCs w:val="16"/>
              </w:rPr>
              <w:t>・理事会議事録</w:t>
            </w:r>
          </w:p>
          <w:p w14:paraId="68BA8145"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pacing w:val="-2"/>
                <w:sz w:val="14"/>
                <w:szCs w:val="14"/>
              </w:rPr>
              <w:t>法第</w:t>
            </w:r>
            <w:r w:rsidRPr="00441B57">
              <w:rPr>
                <w:rFonts w:asciiTheme="majorEastAsia" w:eastAsiaTheme="majorEastAsia" w:hAnsiTheme="majorEastAsia"/>
                <w:spacing w:val="-2"/>
                <w:sz w:val="14"/>
                <w:szCs w:val="14"/>
              </w:rPr>
              <w:t>45条の14第9項により準用される一般法人法第96条</w:t>
            </w:r>
            <w:r w:rsidRPr="00441B57">
              <w:rPr>
                <w:rFonts w:asciiTheme="majorEastAsia" w:eastAsiaTheme="majorEastAsia" w:hAnsiTheme="majorEastAsia" w:hint="eastAsia"/>
                <w:bCs/>
                <w:sz w:val="14"/>
                <w:szCs w:val="14"/>
              </w:rPr>
              <w:t>】</w:t>
            </w:r>
          </w:p>
          <w:p w14:paraId="55FE2009"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45条の15第1項</w:t>
            </w:r>
            <w:r w:rsidRPr="00441B57">
              <w:rPr>
                <w:rFonts w:asciiTheme="majorEastAsia" w:eastAsiaTheme="majorEastAsia" w:hAnsiTheme="majorEastAsia" w:hint="eastAsia"/>
                <w:bCs/>
                <w:sz w:val="14"/>
                <w:szCs w:val="14"/>
              </w:rPr>
              <w:t>】</w:t>
            </w:r>
          </w:p>
          <w:p w14:paraId="2855FBE2"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【規則</w:t>
            </w:r>
            <w:r w:rsidRPr="00441B57">
              <w:rPr>
                <w:rFonts w:asciiTheme="majorEastAsia" w:eastAsiaTheme="majorEastAsia" w:hAnsiTheme="majorEastAsia" w:hint="eastAsia"/>
                <w:sz w:val="14"/>
                <w:szCs w:val="14"/>
              </w:rPr>
              <w:t>第</w:t>
            </w:r>
            <w:r w:rsidRPr="00441B57">
              <w:rPr>
                <w:rFonts w:asciiTheme="majorEastAsia" w:eastAsiaTheme="majorEastAsia" w:hAnsiTheme="majorEastAsia"/>
                <w:sz w:val="14"/>
                <w:szCs w:val="14"/>
              </w:rPr>
              <w:t>2条の17第4項第1号</w:t>
            </w:r>
            <w:r w:rsidRPr="00441B57">
              <w:rPr>
                <w:rFonts w:asciiTheme="majorEastAsia" w:eastAsiaTheme="majorEastAsia" w:hAnsiTheme="majorEastAsia" w:hint="eastAsia"/>
                <w:bCs/>
                <w:sz w:val="14"/>
                <w:szCs w:val="14"/>
              </w:rPr>
              <w:t>】</w:t>
            </w:r>
          </w:p>
          <w:p w14:paraId="111FEFA9" w14:textId="426E9BA6"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p>
        </w:tc>
      </w:tr>
      <w:tr w:rsidR="00441B57" w:rsidRPr="00441B57" w14:paraId="435C485B" w14:textId="77777777" w:rsidTr="00457E62">
        <w:tc>
          <w:tcPr>
            <w:tcW w:w="1843" w:type="dxa"/>
            <w:tcBorders>
              <w:top w:val="nil"/>
              <w:bottom w:val="nil"/>
            </w:tcBorders>
          </w:tcPr>
          <w:p w14:paraId="735C9233"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カ　理事会の決議の省略は適正に行われている</w:t>
            </w:r>
            <w:r w:rsidRPr="00441B57">
              <w:rPr>
                <w:rFonts w:asciiTheme="majorEastAsia" w:eastAsiaTheme="majorEastAsia" w:hAnsiTheme="majorEastAsia" w:hint="eastAsia"/>
                <w:sz w:val="18"/>
                <w:szCs w:val="18"/>
              </w:rPr>
              <w:t>か</w:t>
            </w:r>
          </w:p>
          <w:p w14:paraId="41619867"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58207438"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70176926"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p w14:paraId="4D29CAB8"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非該当</w:t>
            </w:r>
          </w:p>
        </w:tc>
        <w:tc>
          <w:tcPr>
            <w:tcW w:w="5514" w:type="dxa"/>
            <w:tcBorders>
              <w:top w:val="nil"/>
              <w:bottom w:val="nil"/>
            </w:tcBorders>
          </w:tcPr>
          <w:p w14:paraId="71CD49E0" w14:textId="225B9B71" w:rsidR="00051A26" w:rsidRPr="00441B57" w:rsidRDefault="00051A26" w:rsidP="00051A26">
            <w:pPr>
              <w:spacing w:line="240" w:lineRule="exact"/>
              <w:ind w:left="180" w:hangingChars="100" w:hanging="180"/>
              <w:rPr>
                <w:rFonts w:asciiTheme="majorEastAsia" w:eastAsiaTheme="majorEastAsia" w:hAnsiTheme="majorEastAsia"/>
                <w:strike/>
                <w:sz w:val="18"/>
                <w:szCs w:val="18"/>
              </w:rPr>
            </w:pPr>
            <w:r w:rsidRPr="00441B57">
              <w:rPr>
                <w:rFonts w:asciiTheme="majorEastAsia" w:eastAsiaTheme="majorEastAsia" w:hAnsiTheme="majorEastAsia" w:hint="eastAsia"/>
                <w:sz w:val="18"/>
                <w:szCs w:val="18"/>
              </w:rPr>
              <w:t xml:space="preserve">○理事会の議案について、理事の全員の事前の同意の意思表示がある場合には理事会の議決を省略することは認められているため、定款において議決の省略の定めがある場合には、理事の全員の事前の同意の意思表示により、当該議案について理事会の決議があったものとみなされる。この場合には、理事会の決議が省略されたことが理事会議事録の記載事項となり、理事の全員の意思表示を記す書面又は電磁的記録は、決議があったとみなされた日から10年間主たる事務所に備え置かなければならい。　</w:t>
            </w:r>
          </w:p>
          <w:p w14:paraId="1ECFE140" w14:textId="0939E9CB"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また、当該提案について監事が異議を述べたときは決議要件を満たさないため、監事からも同意の書面を徴取することが望ましい。</w:t>
            </w:r>
          </w:p>
          <w:p w14:paraId="28010747" w14:textId="688246FE" w:rsidR="00051A26" w:rsidRPr="00441B57" w:rsidRDefault="00051A26" w:rsidP="00051A26">
            <w:pPr>
              <w:tabs>
                <w:tab w:val="left" w:pos="872"/>
              </w:tabs>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○理事会が十分な審議を行うことによって意思決定を行う場であることを鑑みれば、理事会の決議の省略は、客観的に見て明らかに審議を行う必要がない場合に限って行うべきである。</w:t>
            </w:r>
          </w:p>
        </w:tc>
        <w:tc>
          <w:tcPr>
            <w:tcW w:w="1414" w:type="dxa"/>
            <w:tcBorders>
              <w:top w:val="nil"/>
              <w:bottom w:val="nil"/>
            </w:tcBorders>
          </w:tcPr>
          <w:p w14:paraId="4A80FD05"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・理事会議事録</w:t>
            </w:r>
          </w:p>
          <w:p w14:paraId="51777491"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・理事全員の同意の意思表示及び監事が異議を述べていないことを示す書面又は電磁的記録</w:t>
            </w:r>
          </w:p>
          <w:p w14:paraId="6EBFD104"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bCs/>
                <w:spacing w:val="-2"/>
                <w:sz w:val="14"/>
                <w:szCs w:val="14"/>
              </w:rPr>
              <w:t>法第</w:t>
            </w:r>
            <w:r w:rsidRPr="00441B57">
              <w:rPr>
                <w:rFonts w:asciiTheme="majorEastAsia" w:eastAsiaTheme="majorEastAsia" w:hAnsiTheme="majorEastAsia"/>
                <w:bCs/>
                <w:spacing w:val="-2"/>
                <w:sz w:val="14"/>
                <w:szCs w:val="14"/>
              </w:rPr>
              <w:t>45条の14第９項により準用される一般法人法第96条</w:t>
            </w:r>
            <w:r w:rsidRPr="00441B57">
              <w:rPr>
                <w:rFonts w:asciiTheme="majorEastAsia" w:eastAsiaTheme="majorEastAsia" w:hAnsiTheme="majorEastAsia" w:hint="eastAsia"/>
                <w:bCs/>
                <w:sz w:val="14"/>
                <w:szCs w:val="14"/>
              </w:rPr>
              <w:t>】</w:t>
            </w:r>
          </w:p>
          <w:p w14:paraId="4FC26756"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bCs/>
                <w:spacing w:val="-2"/>
                <w:sz w:val="14"/>
                <w:szCs w:val="14"/>
              </w:rPr>
              <w:t>規則第２条の</w:t>
            </w:r>
            <w:r w:rsidRPr="00441B57">
              <w:rPr>
                <w:rFonts w:asciiTheme="majorEastAsia" w:eastAsiaTheme="majorEastAsia" w:hAnsiTheme="majorEastAsia"/>
                <w:bCs/>
                <w:spacing w:val="-2"/>
                <w:sz w:val="14"/>
                <w:szCs w:val="14"/>
              </w:rPr>
              <w:t>17第４項第１号</w:t>
            </w:r>
            <w:r w:rsidRPr="00441B57">
              <w:rPr>
                <w:rFonts w:asciiTheme="majorEastAsia" w:eastAsiaTheme="majorEastAsia" w:hAnsiTheme="majorEastAsia" w:hint="eastAsia"/>
                <w:bCs/>
                <w:sz w:val="14"/>
                <w:szCs w:val="14"/>
              </w:rPr>
              <w:t>】</w:t>
            </w:r>
          </w:p>
          <w:p w14:paraId="700322D5"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45条の15第１項】</w:t>
            </w:r>
          </w:p>
        </w:tc>
      </w:tr>
      <w:tr w:rsidR="00441B57" w:rsidRPr="00441B57" w14:paraId="290730FF" w14:textId="77777777" w:rsidTr="00457E62">
        <w:trPr>
          <w:trHeight w:val="340"/>
        </w:trPr>
        <w:tc>
          <w:tcPr>
            <w:tcW w:w="3109" w:type="dxa"/>
            <w:gridSpan w:val="2"/>
            <w:tcBorders>
              <w:top w:val="nil"/>
              <w:bottom w:val="nil"/>
            </w:tcBorders>
            <w:vAlign w:val="center"/>
          </w:tcPr>
          <w:p w14:paraId="46509204" w14:textId="70EB5EC9" w:rsidR="00051A26" w:rsidRPr="00441B57" w:rsidRDefault="00843D33" w:rsidP="00843D33">
            <w:pPr>
              <w:spacing w:line="240" w:lineRule="exact"/>
              <w:ind w:firstLineChars="100" w:firstLine="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③　</w:t>
            </w:r>
            <w:r w:rsidR="00051A26" w:rsidRPr="00441B57">
              <w:rPr>
                <w:rFonts w:asciiTheme="majorEastAsia" w:eastAsiaTheme="majorEastAsia" w:hAnsiTheme="majorEastAsia" w:hint="eastAsia"/>
                <w:bCs/>
                <w:sz w:val="18"/>
                <w:szCs w:val="20"/>
              </w:rPr>
              <w:t>理事への権限の委任</w:t>
            </w:r>
          </w:p>
        </w:tc>
        <w:tc>
          <w:tcPr>
            <w:tcW w:w="5514" w:type="dxa"/>
            <w:tcBorders>
              <w:top w:val="nil"/>
              <w:bottom w:val="nil"/>
            </w:tcBorders>
            <w:vAlign w:val="center"/>
          </w:tcPr>
          <w:p w14:paraId="1BFE7DD2"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18"/>
              </w:rPr>
            </w:pPr>
          </w:p>
        </w:tc>
        <w:tc>
          <w:tcPr>
            <w:tcW w:w="1414" w:type="dxa"/>
            <w:tcBorders>
              <w:top w:val="nil"/>
              <w:bottom w:val="nil"/>
            </w:tcBorders>
            <w:vAlign w:val="center"/>
          </w:tcPr>
          <w:p w14:paraId="0D2D9704"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6"/>
              </w:rPr>
            </w:pPr>
          </w:p>
        </w:tc>
      </w:tr>
      <w:tr w:rsidR="00441B57" w:rsidRPr="00441B57" w14:paraId="2D8456A9" w14:textId="77777777" w:rsidTr="00457E62">
        <w:tc>
          <w:tcPr>
            <w:tcW w:w="1843" w:type="dxa"/>
            <w:tcBorders>
              <w:top w:val="nil"/>
              <w:bottom w:val="nil"/>
            </w:tcBorders>
          </w:tcPr>
          <w:p w14:paraId="13EF777D"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18"/>
              </w:rPr>
              <w:t>理事に委任できない事項が理事に委任されていないか</w:t>
            </w:r>
          </w:p>
          <w:p w14:paraId="64C7A982"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5ABEDBC8"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tc>
        <w:tc>
          <w:tcPr>
            <w:tcW w:w="5514" w:type="dxa"/>
            <w:tcBorders>
              <w:top w:val="nil"/>
              <w:bottom w:val="nil"/>
            </w:tcBorders>
          </w:tcPr>
          <w:p w14:paraId="670275A6"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理事会の権限である法人の業務執行の決定を、理事長等に委任することはできるが、法人運営に関する重要な事項及び理事（特に理事長や業務執行理事）の職務の執行の監督に必要な事項（注）等については、理事会で決定されなければならず、理事長等にその権限を委任することはできない。</w:t>
            </w:r>
          </w:p>
          <w:p w14:paraId="64685405" w14:textId="77777777"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（注）理事に委任することができない事項</w:t>
            </w:r>
          </w:p>
          <w:p w14:paraId="116C212E" w14:textId="50E3ED1D"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①　重要な財産の処分及び譲受け</w:t>
            </w:r>
          </w:p>
          <w:p w14:paraId="7C41A19F" w14:textId="09419546"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②　多額の借財</w:t>
            </w:r>
          </w:p>
          <w:p w14:paraId="7CE24EA3" w14:textId="47330BB3"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③　重要な役割を担う職員の選任及び解任</w:t>
            </w:r>
          </w:p>
          <w:p w14:paraId="10EFC96A" w14:textId="77E76C2B"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④　従たる事務所その他の重要な組織の設置、変更及び廃止</w:t>
            </w:r>
          </w:p>
          <w:p w14:paraId="5A0EA745" w14:textId="2B8F72CD"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⑤　内部管理体制の整備</w:t>
            </w:r>
          </w:p>
          <w:p w14:paraId="7F33F201" w14:textId="34BFCB57"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⑥　役員等の損害賠償責任の一部免除</w:t>
            </w:r>
          </w:p>
          <w:p w14:paraId="06D81ECE"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理事に委任することができない上記事項のうち、①「重要」な財産、②「多額」の借財、③「重要な役割」を担う職員、④「重要な組織」の範囲については、法人が実施する事業の内容や規模等に応じて、法人の判断として理事会で決定されるべきものであるが、理事に委任されている範囲を明確にするため、金額、役職又は役割、組織が行う業務等を具体的に決定すべきである。</w:t>
            </w:r>
          </w:p>
          <w:p w14:paraId="2C2283DA" w14:textId="77777777" w:rsidR="00051A26" w:rsidRPr="00441B57" w:rsidRDefault="00051A26" w:rsidP="00051A26">
            <w:pPr>
              <w:spacing w:line="240" w:lineRule="exact"/>
              <w:ind w:leftChars="100" w:left="240"/>
              <w:rPr>
                <w:rFonts w:asciiTheme="majorEastAsia" w:eastAsiaTheme="majorEastAsia" w:hAnsiTheme="majorEastAsia"/>
                <w:bCs/>
                <w:sz w:val="18"/>
                <w:szCs w:val="20"/>
              </w:rPr>
            </w:pPr>
          </w:p>
        </w:tc>
        <w:tc>
          <w:tcPr>
            <w:tcW w:w="1414" w:type="dxa"/>
            <w:tcBorders>
              <w:top w:val="nil"/>
              <w:bottom w:val="nil"/>
            </w:tcBorders>
          </w:tcPr>
          <w:p w14:paraId="432912D1"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6"/>
              </w:rPr>
            </w:pPr>
            <w:r w:rsidRPr="00441B57">
              <w:rPr>
                <w:rFonts w:asciiTheme="majorEastAsia" w:eastAsiaTheme="majorEastAsia" w:hAnsiTheme="majorEastAsia" w:hint="eastAsia"/>
                <w:bCs/>
                <w:sz w:val="16"/>
                <w:szCs w:val="16"/>
              </w:rPr>
              <w:t>・</w:t>
            </w:r>
            <w:r w:rsidRPr="00441B57">
              <w:rPr>
                <w:rFonts w:asciiTheme="majorEastAsia" w:eastAsiaTheme="majorEastAsia" w:hAnsiTheme="majorEastAsia" w:hint="eastAsia"/>
                <w:sz w:val="16"/>
                <w:szCs w:val="16"/>
              </w:rPr>
              <w:t>理事会議事録</w:t>
            </w:r>
          </w:p>
          <w:p w14:paraId="19C3C6DA"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bCs/>
                <w:sz w:val="16"/>
                <w:szCs w:val="16"/>
              </w:rPr>
            </w:pPr>
            <w:r w:rsidRPr="00441B57">
              <w:rPr>
                <w:rFonts w:asciiTheme="majorEastAsia" w:eastAsiaTheme="majorEastAsia" w:hAnsiTheme="majorEastAsia" w:hint="eastAsia"/>
                <w:sz w:val="16"/>
                <w:szCs w:val="16"/>
              </w:rPr>
              <w:t>・理事に委任する事項を定める規程等</w:t>
            </w:r>
          </w:p>
          <w:p w14:paraId="06B05464"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45条の13第2項第1号】</w:t>
            </w:r>
          </w:p>
          <w:p w14:paraId="35A246D6"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45条の13第4項】</w:t>
            </w:r>
          </w:p>
        </w:tc>
      </w:tr>
      <w:tr w:rsidR="00441B57" w:rsidRPr="00441B57" w14:paraId="539B7EF4" w14:textId="77777777" w:rsidTr="00457E62">
        <w:trPr>
          <w:trHeight w:val="1551"/>
        </w:trPr>
        <w:tc>
          <w:tcPr>
            <w:tcW w:w="1843" w:type="dxa"/>
            <w:tcBorders>
              <w:top w:val="nil"/>
              <w:bottom w:val="nil"/>
            </w:tcBorders>
          </w:tcPr>
          <w:p w14:paraId="48FD5FD8"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sz w:val="18"/>
                <w:szCs w:val="18"/>
              </w:rPr>
              <w:t>理事に委任される範囲が明確になっているか</w:t>
            </w:r>
          </w:p>
          <w:p w14:paraId="3B52C220"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70EE2B9A"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7C0B94F3" w14:textId="77777777" w:rsidR="00051A26" w:rsidRPr="00441B57" w:rsidRDefault="00051A26" w:rsidP="00051A26">
            <w:pPr>
              <w:spacing w:line="240" w:lineRule="exact"/>
              <w:jc w:val="center"/>
              <w:rPr>
                <w:rFonts w:asciiTheme="majorEastAsia" w:eastAsiaTheme="majorEastAsia" w:hAnsiTheme="majorEastAsia"/>
                <w:bCs/>
                <w:sz w:val="16"/>
                <w:szCs w:val="20"/>
              </w:rPr>
            </w:pPr>
          </w:p>
          <w:p w14:paraId="635E1E98" w14:textId="77777777" w:rsidR="00051A26" w:rsidRPr="00441B57" w:rsidRDefault="00051A26" w:rsidP="00051A26">
            <w:pPr>
              <w:spacing w:line="240" w:lineRule="exact"/>
              <w:jc w:val="left"/>
              <w:rPr>
                <w:rFonts w:asciiTheme="majorEastAsia" w:eastAsiaTheme="majorEastAsia" w:hAnsiTheme="majorEastAsia"/>
                <w:bCs/>
                <w:sz w:val="16"/>
                <w:szCs w:val="20"/>
              </w:rPr>
            </w:pPr>
          </w:p>
        </w:tc>
        <w:tc>
          <w:tcPr>
            <w:tcW w:w="5514" w:type="dxa"/>
            <w:tcBorders>
              <w:top w:val="nil"/>
              <w:bottom w:val="nil"/>
            </w:tcBorders>
          </w:tcPr>
          <w:p w14:paraId="2CC891D9"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理事へ権限を委任する際は、その責任の所在を明らかにするため、委任する権限の内容を明確にすべきである。</w:t>
            </w:r>
          </w:p>
          <w:p w14:paraId="21C93AE9" w14:textId="3E921C67" w:rsidR="00181181" w:rsidRPr="00441B57" w:rsidRDefault="00051A26" w:rsidP="00181181">
            <w:pPr>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理事会の権限の理事への委任は、理事会で定める規程あるいは個別の決議によって行うことができ、法令上、必ずしも規程によらなければならないわけではないが、権限の明確化のため、規程等で定めるべきである。</w:t>
            </w:r>
          </w:p>
        </w:tc>
        <w:tc>
          <w:tcPr>
            <w:tcW w:w="1414" w:type="dxa"/>
            <w:tcBorders>
              <w:top w:val="nil"/>
              <w:bottom w:val="nil"/>
            </w:tcBorders>
          </w:tcPr>
          <w:p w14:paraId="3FE5B418"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6"/>
              </w:rPr>
            </w:pPr>
            <w:r w:rsidRPr="00441B57">
              <w:rPr>
                <w:rFonts w:asciiTheme="majorEastAsia" w:eastAsiaTheme="majorEastAsia" w:hAnsiTheme="majorEastAsia" w:hint="eastAsia"/>
                <w:bCs/>
                <w:sz w:val="16"/>
                <w:szCs w:val="16"/>
              </w:rPr>
              <w:t>・</w:t>
            </w:r>
            <w:r w:rsidRPr="00441B57">
              <w:rPr>
                <w:rFonts w:asciiTheme="majorEastAsia" w:eastAsiaTheme="majorEastAsia" w:hAnsiTheme="majorEastAsia" w:hint="eastAsia"/>
                <w:sz w:val="16"/>
                <w:szCs w:val="16"/>
              </w:rPr>
              <w:t>理事会議事録</w:t>
            </w:r>
          </w:p>
          <w:p w14:paraId="6A3AC014"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bCs/>
                <w:sz w:val="16"/>
                <w:szCs w:val="16"/>
              </w:rPr>
            </w:pPr>
            <w:r w:rsidRPr="00441B57">
              <w:rPr>
                <w:rFonts w:asciiTheme="majorEastAsia" w:eastAsiaTheme="majorEastAsia" w:hAnsiTheme="majorEastAsia" w:hint="eastAsia"/>
                <w:sz w:val="16"/>
                <w:szCs w:val="16"/>
              </w:rPr>
              <w:t>・理事に委任する事項を定める規程等</w:t>
            </w:r>
          </w:p>
          <w:p w14:paraId="6AE7A46B"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45条の13第4項】</w:t>
            </w:r>
          </w:p>
        </w:tc>
      </w:tr>
      <w:tr w:rsidR="00441B57" w:rsidRPr="00441B57" w14:paraId="26079D5A" w14:textId="77777777" w:rsidTr="00457E62">
        <w:trPr>
          <w:trHeight w:val="340"/>
        </w:trPr>
        <w:tc>
          <w:tcPr>
            <w:tcW w:w="8623" w:type="dxa"/>
            <w:gridSpan w:val="3"/>
            <w:tcBorders>
              <w:top w:val="nil"/>
              <w:bottom w:val="nil"/>
            </w:tcBorders>
            <w:vAlign w:val="center"/>
          </w:tcPr>
          <w:p w14:paraId="0F6227A4"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lastRenderedPageBreak/>
              <w:t xml:space="preserve">　④　</w:t>
            </w:r>
            <w:r w:rsidRPr="00441B57">
              <w:rPr>
                <w:rFonts w:asciiTheme="majorEastAsia" w:eastAsiaTheme="majorEastAsia" w:hAnsiTheme="majorEastAsia" w:hint="eastAsia"/>
                <w:sz w:val="18"/>
                <w:szCs w:val="18"/>
              </w:rPr>
              <w:t>理事長等の職務の執行状況についての理事会への報告</w:t>
            </w:r>
          </w:p>
        </w:tc>
        <w:tc>
          <w:tcPr>
            <w:tcW w:w="1414" w:type="dxa"/>
            <w:tcBorders>
              <w:top w:val="nil"/>
              <w:bottom w:val="nil"/>
            </w:tcBorders>
            <w:vAlign w:val="center"/>
          </w:tcPr>
          <w:p w14:paraId="43977F9E"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6"/>
              </w:rPr>
            </w:pPr>
          </w:p>
        </w:tc>
      </w:tr>
      <w:tr w:rsidR="00441B57" w:rsidRPr="00441B57" w14:paraId="01695A64" w14:textId="77777777" w:rsidTr="00457E62">
        <w:tc>
          <w:tcPr>
            <w:tcW w:w="1843" w:type="dxa"/>
            <w:tcBorders>
              <w:top w:val="nil"/>
              <w:left w:val="single" w:sz="4" w:space="0" w:color="auto"/>
              <w:bottom w:val="nil"/>
            </w:tcBorders>
          </w:tcPr>
          <w:p w14:paraId="0D2C4E14" w14:textId="00E38282" w:rsidR="00051A26" w:rsidRPr="00441B57" w:rsidRDefault="00191057" w:rsidP="00051A26">
            <w:pPr>
              <w:widowControl/>
              <w:spacing w:line="240" w:lineRule="exact"/>
              <w:ind w:left="360" w:hangingChars="200" w:hanging="360"/>
              <w:jc w:val="left"/>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 xml:space="preserve">　</w:t>
            </w:r>
            <w:r w:rsidR="00051A26" w:rsidRPr="00441B57">
              <w:rPr>
                <w:rFonts w:asciiTheme="majorEastAsia" w:eastAsiaTheme="majorEastAsia" w:hAnsiTheme="majorEastAsia" w:hint="eastAsia"/>
                <w:bCs/>
                <w:sz w:val="18"/>
                <w:szCs w:val="20"/>
              </w:rPr>
              <w:t xml:space="preserve">　</w:t>
            </w:r>
            <w:r w:rsidR="00051A26" w:rsidRPr="00441B57">
              <w:rPr>
                <w:rFonts w:asciiTheme="majorEastAsia" w:eastAsiaTheme="majorEastAsia" w:hAnsiTheme="majorEastAsia" w:hint="eastAsia"/>
                <w:sz w:val="18"/>
                <w:szCs w:val="18"/>
              </w:rPr>
              <w:t>理事会において、必要な回数以上報告がされているか</w:t>
            </w:r>
          </w:p>
          <w:p w14:paraId="77BC1A92"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065453EB" w14:textId="77777777" w:rsidR="00051A26" w:rsidRPr="00441B57" w:rsidRDefault="00051A26" w:rsidP="00051A26">
            <w:pPr>
              <w:spacing w:line="240" w:lineRule="exact"/>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いる　いない</w:t>
            </w:r>
          </w:p>
          <w:p w14:paraId="6C242207" w14:textId="77777777" w:rsidR="00051A26" w:rsidRPr="00441B57" w:rsidRDefault="00051A26" w:rsidP="00051A26">
            <w:pPr>
              <w:spacing w:line="240" w:lineRule="exact"/>
              <w:jc w:val="center"/>
              <w:rPr>
                <w:rFonts w:asciiTheme="majorEastAsia" w:eastAsiaTheme="majorEastAsia" w:hAnsiTheme="majorEastAsia"/>
                <w:bCs/>
                <w:sz w:val="18"/>
                <w:szCs w:val="20"/>
              </w:rPr>
            </w:pPr>
          </w:p>
          <w:p w14:paraId="413A6792" w14:textId="77777777" w:rsidR="00051A26" w:rsidRPr="00441B57" w:rsidRDefault="00051A26" w:rsidP="00051A26">
            <w:pPr>
              <w:spacing w:line="240" w:lineRule="exact"/>
              <w:jc w:val="center"/>
              <w:rPr>
                <w:rFonts w:asciiTheme="majorEastAsia" w:eastAsiaTheme="majorEastAsia" w:hAnsiTheme="majorEastAsia"/>
                <w:bCs/>
                <w:sz w:val="18"/>
                <w:szCs w:val="20"/>
              </w:rPr>
            </w:pPr>
          </w:p>
        </w:tc>
        <w:tc>
          <w:tcPr>
            <w:tcW w:w="5514" w:type="dxa"/>
            <w:tcBorders>
              <w:top w:val="nil"/>
              <w:bottom w:val="nil"/>
            </w:tcBorders>
          </w:tcPr>
          <w:p w14:paraId="78A41DC8"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hint="eastAsia"/>
                <w:sz w:val="18"/>
                <w:szCs w:val="21"/>
              </w:rPr>
              <w:t>理事長及び業務執行理事は、理事会（注１）において、３か月に１回以上職務の執行状況についての報告をする。なお、この報告の回数は定款の相対的記載事項であり、毎会計年度に４か月を超える間隔で２回以上（注２）とすることができる。</w:t>
            </w:r>
          </w:p>
          <w:p w14:paraId="4B178861" w14:textId="77777777" w:rsidR="00051A26" w:rsidRPr="00441B57" w:rsidRDefault="00051A26" w:rsidP="00051A26">
            <w:pPr>
              <w:spacing w:line="240" w:lineRule="exact"/>
              <w:ind w:left="720" w:hangingChars="400" w:hanging="72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xml:space="preserve">　（注１）この報告は、実際に開催された理事会（決議の省略によらない理事会）において行わなければならない。</w:t>
            </w:r>
          </w:p>
          <w:p w14:paraId="60D7BB7E" w14:textId="77777777"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21"/>
              </w:rPr>
              <w:t xml:space="preserve">　（注２）</w:t>
            </w:r>
            <w:r w:rsidRPr="00441B57">
              <w:rPr>
                <w:rFonts w:asciiTheme="majorEastAsia" w:eastAsiaTheme="majorEastAsia" w:hAnsiTheme="majorEastAsia" w:cs="ＭＳゴシック" w:hint="eastAsia"/>
                <w:kern w:val="0"/>
                <w:sz w:val="18"/>
                <w:szCs w:val="18"/>
              </w:rPr>
              <w:t>定款で理事長及び業務執行理事の報告を「毎会計年度に４か月を</w:t>
            </w:r>
            <w:r w:rsidRPr="00441B57">
              <w:rPr>
                <w:rFonts w:asciiTheme="majorEastAsia" w:eastAsiaTheme="majorEastAsia" w:hAnsiTheme="majorEastAsia" w:cs="ＭＳゴシック" w:hint="eastAsia"/>
                <w:kern w:val="0"/>
                <w:sz w:val="18"/>
                <w:szCs w:val="21"/>
              </w:rPr>
              <w:t>超える間隔で２回以上」と定めた場合、同一の会計年度の中では理事会の間隔が４か月を超えている必要があるが、会計年度をまたいだ場合、前回理事会から４か月を超える間隔が空いていなくても差し支えない。</w:t>
            </w:r>
          </w:p>
          <w:p w14:paraId="4F40AAD6" w14:textId="77777777"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例えば、定款の定めに基づき、理事会を毎会計年度６月と３月に開催している場合、３月の理事会と６月の理事会との間隔は４か月を超えるものではないが、会計年度をまたいでいるため、当該間隔が４か月を超えていなくても差し支えない。</w:t>
            </w:r>
          </w:p>
          <w:p w14:paraId="7EE6BA51" w14:textId="634BCACE"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○理事の理事会への報告事項については、理事及び監事の全員に当該事項を通知したときは、当該事項の理事会への報告を要しない。</w:t>
            </w:r>
          </w:p>
          <w:p w14:paraId="7486A8D0"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例えば、報告を省略できるものとしては、競業又は利益相反取引をした理事の当該取引に関する報告がある。</w:t>
            </w:r>
          </w:p>
          <w:p w14:paraId="46007C48"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○もっとも、上記の理事長及び業務執行理事による職務の執行状況の定期的な報告については、この規定は適用されず、必ず実際に開催された理事会において報告を行う必要がある。</w:t>
            </w:r>
          </w:p>
          <w:p w14:paraId="6D072946" w14:textId="08126D8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p>
        </w:tc>
        <w:tc>
          <w:tcPr>
            <w:tcW w:w="1414" w:type="dxa"/>
            <w:tcBorders>
              <w:top w:val="nil"/>
              <w:bottom w:val="nil"/>
            </w:tcBorders>
          </w:tcPr>
          <w:p w14:paraId="46C74A0E"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・定款</w:t>
            </w:r>
          </w:p>
          <w:p w14:paraId="6670DD04"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bCs/>
                <w:sz w:val="12"/>
                <w:szCs w:val="14"/>
              </w:rPr>
            </w:pPr>
            <w:r w:rsidRPr="00441B57">
              <w:rPr>
                <w:rFonts w:asciiTheme="majorEastAsia" w:eastAsiaTheme="majorEastAsia" w:hAnsiTheme="majorEastAsia" w:hint="eastAsia"/>
                <w:sz w:val="16"/>
                <w:szCs w:val="18"/>
              </w:rPr>
              <w:t>・理事会の議事録</w:t>
            </w:r>
          </w:p>
          <w:p w14:paraId="12DBCBCE"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45条の16第3項</w:t>
            </w:r>
            <w:r w:rsidRPr="00441B57">
              <w:rPr>
                <w:rFonts w:asciiTheme="majorEastAsia" w:eastAsiaTheme="majorEastAsia" w:hAnsiTheme="majorEastAsia" w:hint="eastAsia"/>
                <w:bCs/>
                <w:sz w:val="14"/>
                <w:szCs w:val="14"/>
              </w:rPr>
              <w:t>】</w:t>
            </w:r>
          </w:p>
          <w:p w14:paraId="15266027"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cs="ＭＳゴシック" w:hint="eastAsia"/>
                <w:kern w:val="0"/>
                <w:sz w:val="14"/>
                <w:szCs w:val="14"/>
              </w:rPr>
              <w:t>法第</w:t>
            </w:r>
            <w:r w:rsidRPr="00441B57">
              <w:rPr>
                <w:rFonts w:asciiTheme="majorEastAsia" w:eastAsiaTheme="majorEastAsia" w:hAnsiTheme="majorEastAsia" w:cs="ＭＳゴシック"/>
                <w:kern w:val="0"/>
                <w:sz w:val="14"/>
                <w:szCs w:val="14"/>
              </w:rPr>
              <w:t xml:space="preserve">45 </w:t>
            </w:r>
            <w:r w:rsidRPr="00441B57">
              <w:rPr>
                <w:rFonts w:asciiTheme="majorEastAsia" w:eastAsiaTheme="majorEastAsia" w:hAnsiTheme="majorEastAsia" w:cs="ＭＳゴシック" w:hint="eastAsia"/>
                <w:kern w:val="0"/>
                <w:sz w:val="14"/>
                <w:szCs w:val="14"/>
              </w:rPr>
              <w:t>条の</w:t>
            </w:r>
            <w:r w:rsidRPr="00441B57">
              <w:rPr>
                <w:rFonts w:asciiTheme="majorEastAsia" w:eastAsiaTheme="majorEastAsia" w:hAnsiTheme="majorEastAsia" w:cs="ＭＳゴシック"/>
                <w:kern w:val="0"/>
                <w:sz w:val="14"/>
                <w:szCs w:val="14"/>
              </w:rPr>
              <w:t xml:space="preserve">14 </w:t>
            </w:r>
            <w:r w:rsidRPr="00441B57">
              <w:rPr>
                <w:rFonts w:asciiTheme="majorEastAsia" w:eastAsiaTheme="majorEastAsia" w:hAnsiTheme="majorEastAsia" w:cs="ＭＳゴシック" w:hint="eastAsia"/>
                <w:kern w:val="0"/>
                <w:sz w:val="14"/>
                <w:szCs w:val="14"/>
              </w:rPr>
              <w:t>第９項により準用される一般法人法第</w:t>
            </w:r>
            <w:r w:rsidRPr="00441B57">
              <w:rPr>
                <w:rFonts w:asciiTheme="majorEastAsia" w:eastAsiaTheme="majorEastAsia" w:hAnsiTheme="majorEastAsia" w:cs="ＭＳゴシック"/>
                <w:kern w:val="0"/>
                <w:sz w:val="14"/>
                <w:szCs w:val="14"/>
              </w:rPr>
              <w:t xml:space="preserve">98 </w:t>
            </w:r>
            <w:r w:rsidRPr="00441B57">
              <w:rPr>
                <w:rFonts w:asciiTheme="majorEastAsia" w:eastAsiaTheme="majorEastAsia" w:hAnsiTheme="majorEastAsia" w:cs="ＭＳゴシック" w:hint="eastAsia"/>
                <w:kern w:val="0"/>
                <w:sz w:val="14"/>
                <w:szCs w:val="14"/>
              </w:rPr>
              <w:t>条第１項</w:t>
            </w:r>
            <w:r w:rsidRPr="00441B57">
              <w:rPr>
                <w:rFonts w:asciiTheme="majorEastAsia" w:eastAsiaTheme="majorEastAsia" w:hAnsiTheme="majorEastAsia" w:hint="eastAsia"/>
                <w:bCs/>
                <w:sz w:val="14"/>
                <w:szCs w:val="14"/>
              </w:rPr>
              <w:t>】</w:t>
            </w:r>
          </w:p>
          <w:p w14:paraId="7C436220" w14:textId="77777777" w:rsidR="00051A26" w:rsidRPr="00441B57" w:rsidRDefault="00051A26" w:rsidP="00051A26">
            <w:pPr>
              <w:autoSpaceDE w:val="0"/>
              <w:autoSpaceDN w:val="0"/>
              <w:adjustRightInd w:val="0"/>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cs="ＭＳゴシック" w:hint="eastAsia"/>
                <w:kern w:val="0"/>
                <w:sz w:val="14"/>
                <w:szCs w:val="14"/>
              </w:rPr>
              <w:t>法第</w:t>
            </w:r>
            <w:r w:rsidRPr="00441B57">
              <w:rPr>
                <w:rFonts w:asciiTheme="majorEastAsia" w:eastAsiaTheme="majorEastAsia" w:hAnsiTheme="majorEastAsia" w:cs="ＭＳゴシック"/>
                <w:kern w:val="0"/>
                <w:sz w:val="14"/>
                <w:szCs w:val="14"/>
              </w:rPr>
              <w:t xml:space="preserve">45 </w:t>
            </w:r>
            <w:r w:rsidRPr="00441B57">
              <w:rPr>
                <w:rFonts w:asciiTheme="majorEastAsia" w:eastAsiaTheme="majorEastAsia" w:hAnsiTheme="majorEastAsia" w:cs="ＭＳゴシック" w:hint="eastAsia"/>
                <w:kern w:val="0"/>
                <w:sz w:val="14"/>
                <w:szCs w:val="14"/>
              </w:rPr>
              <w:t>条の</w:t>
            </w:r>
            <w:r w:rsidRPr="00441B57">
              <w:rPr>
                <w:rFonts w:asciiTheme="majorEastAsia" w:eastAsiaTheme="majorEastAsia" w:hAnsiTheme="majorEastAsia" w:cs="ＭＳゴシック"/>
                <w:kern w:val="0"/>
                <w:sz w:val="14"/>
                <w:szCs w:val="14"/>
              </w:rPr>
              <w:t xml:space="preserve">16 </w:t>
            </w:r>
            <w:r w:rsidRPr="00441B57">
              <w:rPr>
                <w:rFonts w:asciiTheme="majorEastAsia" w:eastAsiaTheme="majorEastAsia" w:hAnsiTheme="majorEastAsia" w:cs="ＭＳゴシック" w:hint="eastAsia"/>
                <w:kern w:val="0"/>
                <w:sz w:val="14"/>
                <w:szCs w:val="14"/>
              </w:rPr>
              <w:t>第４項により準用される一般法人法第</w:t>
            </w:r>
            <w:r w:rsidRPr="00441B57">
              <w:rPr>
                <w:rFonts w:asciiTheme="majorEastAsia" w:eastAsiaTheme="majorEastAsia" w:hAnsiTheme="majorEastAsia" w:cs="ＭＳゴシック"/>
                <w:kern w:val="0"/>
                <w:sz w:val="14"/>
                <w:szCs w:val="14"/>
              </w:rPr>
              <w:t xml:space="preserve">92 </w:t>
            </w:r>
            <w:r w:rsidRPr="00441B57">
              <w:rPr>
                <w:rFonts w:asciiTheme="majorEastAsia" w:eastAsiaTheme="majorEastAsia" w:hAnsiTheme="majorEastAsia" w:cs="ＭＳゴシック" w:hint="eastAsia"/>
                <w:kern w:val="0"/>
                <w:sz w:val="14"/>
                <w:szCs w:val="14"/>
              </w:rPr>
              <w:t>条第２項</w:t>
            </w:r>
            <w:r w:rsidRPr="00441B57">
              <w:rPr>
                <w:rFonts w:asciiTheme="majorEastAsia" w:eastAsiaTheme="majorEastAsia" w:hAnsiTheme="majorEastAsia" w:hint="eastAsia"/>
                <w:bCs/>
                <w:sz w:val="14"/>
                <w:szCs w:val="14"/>
              </w:rPr>
              <w:t>】</w:t>
            </w:r>
          </w:p>
          <w:p w14:paraId="40185B0A" w14:textId="77777777" w:rsidR="00051A26" w:rsidRPr="00441B57" w:rsidRDefault="00051A26" w:rsidP="00051A26">
            <w:pPr>
              <w:autoSpaceDE w:val="0"/>
              <w:autoSpaceDN w:val="0"/>
              <w:adjustRightInd w:val="0"/>
              <w:spacing w:line="200" w:lineRule="exact"/>
              <w:ind w:leftChars="-50" w:left="20" w:hangingChars="100" w:hanging="140"/>
              <w:jc w:val="left"/>
              <w:rPr>
                <w:rFonts w:asciiTheme="majorEastAsia" w:eastAsiaTheme="majorEastAsia" w:hAnsiTheme="majorEastAsia"/>
                <w:bCs/>
                <w:sz w:val="14"/>
                <w:szCs w:val="14"/>
              </w:rPr>
            </w:pPr>
          </w:p>
        </w:tc>
      </w:tr>
      <w:tr w:rsidR="00441B57" w:rsidRPr="00441B57" w14:paraId="77A4EB52" w14:textId="77777777" w:rsidTr="00457E62">
        <w:trPr>
          <w:trHeight w:val="340"/>
        </w:trPr>
        <w:tc>
          <w:tcPr>
            <w:tcW w:w="3109" w:type="dxa"/>
            <w:gridSpan w:val="2"/>
            <w:tcBorders>
              <w:top w:val="dashed" w:sz="4" w:space="0" w:color="auto"/>
              <w:bottom w:val="nil"/>
            </w:tcBorders>
            <w:vAlign w:val="center"/>
          </w:tcPr>
          <w:p w14:paraId="41BD53F1" w14:textId="77777777" w:rsidR="00051A26" w:rsidRPr="00441B57" w:rsidRDefault="00051A26" w:rsidP="00051A26">
            <w:pPr>
              <w:spacing w:line="240" w:lineRule="exact"/>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（２）記録</w:t>
            </w:r>
          </w:p>
        </w:tc>
        <w:tc>
          <w:tcPr>
            <w:tcW w:w="5514" w:type="dxa"/>
            <w:tcBorders>
              <w:top w:val="dashed" w:sz="4" w:space="0" w:color="auto"/>
              <w:bottom w:val="nil"/>
            </w:tcBorders>
          </w:tcPr>
          <w:p w14:paraId="174A2570" w14:textId="77777777" w:rsidR="00051A26" w:rsidRPr="00441B57" w:rsidRDefault="00051A26" w:rsidP="00051A26">
            <w:pPr>
              <w:spacing w:line="240" w:lineRule="exact"/>
              <w:ind w:left="200" w:hangingChars="100" w:hanging="200"/>
              <w:rPr>
                <w:rFonts w:asciiTheme="majorEastAsia" w:eastAsiaTheme="majorEastAsia" w:hAnsiTheme="majorEastAsia"/>
                <w:sz w:val="20"/>
                <w:szCs w:val="18"/>
              </w:rPr>
            </w:pPr>
          </w:p>
        </w:tc>
        <w:tc>
          <w:tcPr>
            <w:tcW w:w="1414" w:type="dxa"/>
            <w:tcBorders>
              <w:top w:val="dashed" w:sz="4" w:space="0" w:color="auto"/>
              <w:bottom w:val="nil"/>
            </w:tcBorders>
          </w:tcPr>
          <w:p w14:paraId="128AF34F" w14:textId="77777777" w:rsidR="00051A26" w:rsidRPr="00441B57" w:rsidRDefault="00051A26" w:rsidP="00051A26">
            <w:pPr>
              <w:spacing w:line="200" w:lineRule="exact"/>
              <w:ind w:leftChars="-50" w:left="80" w:hangingChars="100" w:hanging="200"/>
              <w:jc w:val="left"/>
              <w:rPr>
                <w:rFonts w:asciiTheme="majorEastAsia" w:eastAsiaTheme="majorEastAsia" w:hAnsiTheme="majorEastAsia"/>
                <w:sz w:val="20"/>
                <w:szCs w:val="18"/>
              </w:rPr>
            </w:pPr>
          </w:p>
        </w:tc>
      </w:tr>
      <w:tr w:rsidR="00441B57" w:rsidRPr="00441B57" w14:paraId="09B8351C" w14:textId="77777777" w:rsidTr="00457E62">
        <w:trPr>
          <w:trHeight w:val="340"/>
        </w:trPr>
        <w:tc>
          <w:tcPr>
            <w:tcW w:w="3109" w:type="dxa"/>
            <w:gridSpan w:val="2"/>
            <w:tcBorders>
              <w:top w:val="nil"/>
              <w:bottom w:val="nil"/>
            </w:tcBorders>
            <w:vAlign w:val="center"/>
          </w:tcPr>
          <w:p w14:paraId="0CE4AFE3" w14:textId="186CF528" w:rsidR="00051A26" w:rsidRPr="00441B57" w:rsidRDefault="00051A26" w:rsidP="00051A26">
            <w:pPr>
              <w:pStyle w:val="aa"/>
              <w:numPr>
                <w:ilvl w:val="0"/>
                <w:numId w:val="6"/>
              </w:numPr>
              <w:spacing w:line="240" w:lineRule="exact"/>
              <w:ind w:leftChars="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議事録の作成・保存</w:t>
            </w:r>
          </w:p>
        </w:tc>
        <w:tc>
          <w:tcPr>
            <w:tcW w:w="5514" w:type="dxa"/>
            <w:tcBorders>
              <w:top w:val="nil"/>
              <w:bottom w:val="nil"/>
            </w:tcBorders>
          </w:tcPr>
          <w:p w14:paraId="3C3C5E1F" w14:textId="77777777" w:rsidR="00051A26" w:rsidRPr="00441B57" w:rsidRDefault="00051A26" w:rsidP="00051A26">
            <w:pPr>
              <w:tabs>
                <w:tab w:val="left" w:pos="1744"/>
              </w:tabs>
              <w:spacing w:line="240" w:lineRule="exact"/>
              <w:ind w:left="180" w:hangingChars="100" w:hanging="180"/>
              <w:rPr>
                <w:rFonts w:asciiTheme="majorEastAsia" w:eastAsiaTheme="majorEastAsia" w:hAnsiTheme="majorEastAsia"/>
                <w:sz w:val="18"/>
                <w:szCs w:val="18"/>
              </w:rPr>
            </w:pPr>
          </w:p>
        </w:tc>
        <w:tc>
          <w:tcPr>
            <w:tcW w:w="1414" w:type="dxa"/>
            <w:tcBorders>
              <w:top w:val="nil"/>
              <w:bottom w:val="nil"/>
            </w:tcBorders>
          </w:tcPr>
          <w:p w14:paraId="72F3B01D"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p>
        </w:tc>
      </w:tr>
      <w:tr w:rsidR="00441B57" w:rsidRPr="00441B57" w14:paraId="21963324" w14:textId="77777777" w:rsidTr="00457E62">
        <w:tc>
          <w:tcPr>
            <w:tcW w:w="1843" w:type="dxa"/>
            <w:tcBorders>
              <w:top w:val="nil"/>
              <w:bottom w:val="nil"/>
            </w:tcBorders>
          </w:tcPr>
          <w:p w14:paraId="7ADA2E49"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18"/>
              </w:rPr>
              <w:t>法令で定めるところにより議事録が作成されているか</w:t>
            </w:r>
          </w:p>
          <w:p w14:paraId="1F2EB2CA"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5D8DA40E"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nil"/>
            </w:tcBorders>
          </w:tcPr>
          <w:p w14:paraId="1DDBA187"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○理事会は、法人の業務執行の決定等を決議により行う重要な機関であり、その決議の内容については、適切に記録される必要があるため、法令により議事録の内容及び作成手続が定められている。</w:t>
            </w:r>
          </w:p>
          <w:p w14:paraId="0DD075DD"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○議事録の記載事項は、次のとおりである。</w:t>
            </w:r>
          </w:p>
          <w:p w14:paraId="11464D25"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①　理事会が開催された日時及び場所（当該場所に存しない理事、監事又は会計監査人が理事会に出席した場合における当該出席の方法（例：テレビ会議）を含む。）</w:t>
            </w:r>
          </w:p>
          <w:p w14:paraId="510A3E36"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②　理事会が次に掲げるいずれかに該当するときは、その旨</w:t>
            </w:r>
          </w:p>
          <w:p w14:paraId="1101792F"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ⅰ　招集権者以外の理事が招集を請求したことにより招集されたもの</w:t>
            </w:r>
          </w:p>
          <w:p w14:paraId="0092B235"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ⅱ　招集権者以外の理事が招集したもの</w:t>
            </w:r>
          </w:p>
          <w:p w14:paraId="16CB3C3A"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ⅲ　監事が招集を請求したことにより招集されたもの</w:t>
            </w:r>
          </w:p>
          <w:p w14:paraId="0DD22D8E"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ⅳ　監事が招集したもの</w:t>
            </w:r>
          </w:p>
          <w:p w14:paraId="532A4D34"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③　理事会の議事の経過の要領及びその結果</w:t>
            </w:r>
          </w:p>
          <w:p w14:paraId="18E0B752"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なお、理事会の決議に参加した理事であって、議事録に異議をとどめないものは、その決議に賛成したものと推定されることから、議事録においては、決議に関する各理事の賛否について正確に記録される必要がある。</w:t>
            </w:r>
          </w:p>
          <w:p w14:paraId="7FE58479"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④　決議を要する事項について特別の利害関係を有する理事があるときは、当該理事の氏名</w:t>
            </w:r>
          </w:p>
          <w:p w14:paraId="2318254C"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⑤　次に掲げる規定により理事会において述べられた意見又は発言があるときは、その意見又は発言の内容の概要</w:t>
            </w:r>
          </w:p>
          <w:p w14:paraId="705B9A84"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ⅰ　競業又は利益相反取引を行った理事による報告</w:t>
            </w:r>
          </w:p>
          <w:p w14:paraId="0543A5DB"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ⅱ　理事が不正の行為をし、若しくは当該行為をするおそれがあると認めるとき、又は法令若しくは定款に違反する事実若しくは著しく不当な事実があると認めるときの監事の報告</w:t>
            </w:r>
          </w:p>
          <w:p w14:paraId="0F3E6541" w14:textId="05892674"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ⅲ　理事会において、監事が必要と認めた場合に行う監事の意見</w:t>
            </w:r>
          </w:p>
          <w:p w14:paraId="7994D59A" w14:textId="72CB5791" w:rsidR="00181181" w:rsidRPr="00441B57" w:rsidRDefault="00181181" w:rsidP="00181181">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lastRenderedPageBreak/>
              <w:t xml:space="preserve">　　ⅳ 補償契約に基づく補償をした理事及び当該補償を受けた理事による報告</w:t>
            </w:r>
          </w:p>
          <w:p w14:paraId="67BF25E9"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⑥　理事長が定款の定めにより議事録署名人とされている場合の、理事長以外の出席した理事の氏名</w:t>
            </w:r>
          </w:p>
          <w:p w14:paraId="2B1E376F"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⑦　理事会に出席した会計監査人の氏名又は名称（監査法人の場合）</w:t>
            </w:r>
          </w:p>
          <w:p w14:paraId="4141645B"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⑧　議長の氏名（議長が存する場合）</w:t>
            </w:r>
          </w:p>
          <w:p w14:paraId="04B3D865" w14:textId="64D7587C"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理事全員の同意により理事会の決議を省略した場合は、理事会において実際の決議があったものではないが、次の事項を議事録に記載する。</w:t>
            </w:r>
          </w:p>
          <w:p w14:paraId="346A7AD1" w14:textId="77777777" w:rsidR="00CA0653" w:rsidRPr="00441B57" w:rsidRDefault="00CA0653" w:rsidP="00051A26">
            <w:pPr>
              <w:spacing w:line="240" w:lineRule="exact"/>
              <w:ind w:left="180" w:hangingChars="100" w:hanging="180"/>
              <w:rPr>
                <w:rFonts w:asciiTheme="majorEastAsia" w:eastAsiaTheme="majorEastAsia" w:hAnsiTheme="majorEastAsia" w:cs="ＭＳゴシック"/>
                <w:kern w:val="0"/>
                <w:sz w:val="18"/>
                <w:szCs w:val="18"/>
              </w:rPr>
            </w:pPr>
          </w:p>
          <w:p w14:paraId="02814C4C"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①　理事会の決議があったものとみなされた事項の内容</w:t>
            </w:r>
          </w:p>
          <w:p w14:paraId="3558BC87"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②　①の事項の提案をした理事の氏名</w:t>
            </w:r>
          </w:p>
          <w:p w14:paraId="28455460"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③　理事会の決議があったものとみなされた日</w:t>
            </w:r>
          </w:p>
          <w:p w14:paraId="06C29C61"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④　議事録の作成に係る職務を行った理事の氏名</w:t>
            </w:r>
          </w:p>
          <w:p w14:paraId="72F5DCDF"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○理事、監事及び会計監査人が、理事会への報告事項について報告を要しないこととされた場合は、理事会において実際に報告があったものではないが、次の事項を議事録に記載する。</w:t>
            </w:r>
          </w:p>
          <w:p w14:paraId="5D275A96"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①　理事会への報告を要しないものとされた事項の内容</w:t>
            </w:r>
          </w:p>
          <w:p w14:paraId="49CB04D5"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②　理事会への報告を要しないものとされた日</w:t>
            </w:r>
          </w:p>
          <w:p w14:paraId="0C853F24"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③　議事録の作成に係る職務を行った理事の氏名</w:t>
            </w:r>
          </w:p>
          <w:p w14:paraId="6ED400CC"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p>
        </w:tc>
        <w:tc>
          <w:tcPr>
            <w:tcW w:w="1414" w:type="dxa"/>
            <w:tcBorders>
              <w:top w:val="nil"/>
              <w:bottom w:val="nil"/>
            </w:tcBorders>
          </w:tcPr>
          <w:p w14:paraId="562F7F34"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lastRenderedPageBreak/>
              <w:t>・定款</w:t>
            </w:r>
          </w:p>
          <w:p w14:paraId="772FD9B6"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・理事会の議事録</w:t>
            </w:r>
          </w:p>
          <w:p w14:paraId="01C00392"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2"/>
                <w:szCs w:val="14"/>
              </w:rPr>
            </w:pPr>
            <w:r w:rsidRPr="00441B57">
              <w:rPr>
                <w:rFonts w:asciiTheme="majorEastAsia" w:eastAsiaTheme="majorEastAsia" w:hAnsiTheme="majorEastAsia" w:hint="eastAsia"/>
                <w:sz w:val="16"/>
                <w:szCs w:val="18"/>
              </w:rPr>
              <w:t>・理事全員の同意の意思表示を記した書類</w:t>
            </w:r>
          </w:p>
          <w:p w14:paraId="3E55B39C"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bCs/>
                <w:sz w:val="14"/>
                <w:szCs w:val="14"/>
              </w:rPr>
              <w:t>法第45条の14第2項、第3項、第6項</w:t>
            </w:r>
            <w:r w:rsidRPr="00441B57">
              <w:rPr>
                <w:rFonts w:asciiTheme="majorEastAsia" w:eastAsiaTheme="majorEastAsia" w:hAnsiTheme="majorEastAsia" w:hint="eastAsia"/>
                <w:bCs/>
                <w:sz w:val="14"/>
                <w:szCs w:val="14"/>
              </w:rPr>
              <w:t>、第</w:t>
            </w:r>
            <w:r w:rsidRPr="00441B57">
              <w:rPr>
                <w:rFonts w:asciiTheme="majorEastAsia" w:eastAsiaTheme="majorEastAsia" w:hAnsiTheme="majorEastAsia"/>
                <w:bCs/>
                <w:sz w:val="14"/>
                <w:szCs w:val="14"/>
              </w:rPr>
              <w:t>8項】</w:t>
            </w:r>
          </w:p>
          <w:p w14:paraId="78D82AA8"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45条の14第9項により準用される一般法人法第96条第1項】</w:t>
            </w:r>
          </w:p>
          <w:p w14:paraId="17E96EB6"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45条の14第9項により準用される一般法人法第98条第１項】</w:t>
            </w:r>
          </w:p>
          <w:p w14:paraId="7149035F"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w:t>
            </w:r>
            <w:r w:rsidRPr="00441B57">
              <w:rPr>
                <w:rFonts w:asciiTheme="majorEastAsia" w:eastAsiaTheme="majorEastAsia" w:hAnsiTheme="majorEastAsia" w:cs="ＭＳゴシック" w:hint="eastAsia"/>
                <w:kern w:val="0"/>
                <w:sz w:val="14"/>
                <w:szCs w:val="16"/>
              </w:rPr>
              <w:t>法第</w:t>
            </w:r>
            <w:r w:rsidRPr="00441B57">
              <w:rPr>
                <w:rFonts w:asciiTheme="majorEastAsia" w:eastAsiaTheme="majorEastAsia" w:hAnsiTheme="majorEastAsia" w:cs="ＭＳゴシック"/>
                <w:kern w:val="0"/>
                <w:sz w:val="14"/>
                <w:szCs w:val="16"/>
              </w:rPr>
              <w:t xml:space="preserve">45 </w:t>
            </w:r>
            <w:r w:rsidRPr="00441B57">
              <w:rPr>
                <w:rFonts w:asciiTheme="majorEastAsia" w:eastAsiaTheme="majorEastAsia" w:hAnsiTheme="majorEastAsia" w:cs="ＭＳゴシック" w:hint="eastAsia"/>
                <w:kern w:val="0"/>
                <w:sz w:val="14"/>
                <w:szCs w:val="16"/>
              </w:rPr>
              <w:t>条の</w:t>
            </w:r>
            <w:r w:rsidRPr="00441B57">
              <w:rPr>
                <w:rFonts w:asciiTheme="majorEastAsia" w:eastAsiaTheme="majorEastAsia" w:hAnsiTheme="majorEastAsia" w:cs="ＭＳゴシック"/>
                <w:kern w:val="0"/>
                <w:sz w:val="14"/>
                <w:szCs w:val="16"/>
              </w:rPr>
              <w:t xml:space="preserve">15 </w:t>
            </w:r>
            <w:r w:rsidRPr="00441B57">
              <w:rPr>
                <w:rFonts w:asciiTheme="majorEastAsia" w:eastAsiaTheme="majorEastAsia" w:hAnsiTheme="majorEastAsia" w:cs="ＭＳゴシック" w:hint="eastAsia"/>
                <w:kern w:val="0"/>
                <w:sz w:val="14"/>
                <w:szCs w:val="16"/>
              </w:rPr>
              <w:t>第１項</w:t>
            </w:r>
            <w:r w:rsidRPr="00441B57">
              <w:rPr>
                <w:rFonts w:asciiTheme="majorEastAsia" w:eastAsiaTheme="majorEastAsia" w:hAnsiTheme="majorEastAsia" w:hint="eastAsia"/>
                <w:bCs/>
                <w:sz w:val="14"/>
                <w:szCs w:val="16"/>
              </w:rPr>
              <w:t>】</w:t>
            </w:r>
          </w:p>
          <w:p w14:paraId="191349C0"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45条の16第4項により準用される一般法人法第92条第２項】</w:t>
            </w:r>
          </w:p>
          <w:p w14:paraId="14011681"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w:t>
            </w:r>
            <w:r w:rsidRPr="00441B57">
              <w:rPr>
                <w:rFonts w:asciiTheme="majorEastAsia" w:eastAsiaTheme="majorEastAsia" w:hAnsiTheme="majorEastAsia" w:hint="eastAsia"/>
                <w:spacing w:val="-2"/>
                <w:sz w:val="14"/>
                <w:szCs w:val="14"/>
              </w:rPr>
              <w:t>法第</w:t>
            </w:r>
            <w:r w:rsidRPr="00441B57">
              <w:rPr>
                <w:rFonts w:asciiTheme="majorEastAsia" w:eastAsiaTheme="majorEastAsia" w:hAnsiTheme="majorEastAsia"/>
                <w:spacing w:val="-2"/>
                <w:sz w:val="14"/>
                <w:szCs w:val="14"/>
              </w:rPr>
              <w:t>45条の18第3項により準用される一般法人法第100条</w:t>
            </w:r>
            <w:r w:rsidRPr="00441B57">
              <w:rPr>
                <w:rFonts w:asciiTheme="majorEastAsia" w:eastAsiaTheme="majorEastAsia" w:hAnsiTheme="majorEastAsia" w:hint="eastAsia"/>
                <w:sz w:val="14"/>
                <w:szCs w:val="14"/>
              </w:rPr>
              <w:t>】</w:t>
            </w:r>
          </w:p>
          <w:p w14:paraId="11F0CA04" w14:textId="77777777" w:rsidR="000E4358" w:rsidRPr="00441B57" w:rsidRDefault="00051A26" w:rsidP="000E4358">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45条の18第3項により準用される一般法人法第101条第1項、第2項、第3項】</w:t>
            </w:r>
          </w:p>
          <w:p w14:paraId="6BEAE4C1" w14:textId="7454DDD3" w:rsidR="000E4358" w:rsidRPr="00441B57" w:rsidRDefault="000E4358"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w:t>
            </w:r>
            <w:r w:rsidRPr="00441B57">
              <w:rPr>
                <w:rFonts w:asciiTheme="majorEastAsia" w:eastAsiaTheme="majorEastAsia" w:hAnsiTheme="majorEastAsia" w:hint="eastAsia"/>
                <w:sz w:val="14"/>
                <w:szCs w:val="14"/>
              </w:rPr>
              <w:t>22の2</w:t>
            </w:r>
            <w:r w:rsidRPr="00441B57">
              <w:rPr>
                <w:rFonts w:asciiTheme="majorEastAsia" w:eastAsiaTheme="majorEastAsia" w:hAnsiTheme="majorEastAsia"/>
                <w:sz w:val="14"/>
                <w:szCs w:val="14"/>
              </w:rPr>
              <w:t>により準用される一般法人法第1</w:t>
            </w:r>
            <w:r w:rsidRPr="00441B57">
              <w:rPr>
                <w:rFonts w:asciiTheme="majorEastAsia" w:eastAsiaTheme="majorEastAsia" w:hAnsiTheme="majorEastAsia" w:hint="eastAsia"/>
                <w:sz w:val="14"/>
                <w:szCs w:val="14"/>
              </w:rPr>
              <w:t>18</w:t>
            </w:r>
            <w:r w:rsidRPr="00441B57">
              <w:rPr>
                <w:rFonts w:asciiTheme="majorEastAsia" w:eastAsiaTheme="majorEastAsia" w:hAnsiTheme="majorEastAsia"/>
                <w:sz w:val="14"/>
                <w:szCs w:val="14"/>
              </w:rPr>
              <w:t>条</w:t>
            </w:r>
            <w:r w:rsidRPr="00441B57">
              <w:rPr>
                <w:rFonts w:asciiTheme="majorEastAsia" w:eastAsiaTheme="majorEastAsia" w:hAnsiTheme="majorEastAsia" w:hint="eastAsia"/>
                <w:sz w:val="14"/>
                <w:szCs w:val="14"/>
              </w:rPr>
              <w:t>の2</w:t>
            </w:r>
            <w:r w:rsidRPr="00441B57">
              <w:rPr>
                <w:rFonts w:asciiTheme="majorEastAsia" w:eastAsiaTheme="majorEastAsia" w:hAnsiTheme="majorEastAsia"/>
                <w:sz w:val="14"/>
                <w:szCs w:val="14"/>
              </w:rPr>
              <w:t>第</w:t>
            </w:r>
            <w:r w:rsidRPr="00441B57">
              <w:rPr>
                <w:rFonts w:asciiTheme="majorEastAsia" w:eastAsiaTheme="majorEastAsia" w:hAnsiTheme="majorEastAsia" w:hint="eastAsia"/>
                <w:sz w:val="14"/>
                <w:szCs w:val="14"/>
              </w:rPr>
              <w:t>4</w:t>
            </w:r>
            <w:r w:rsidRPr="00441B57">
              <w:rPr>
                <w:rFonts w:asciiTheme="majorEastAsia" w:eastAsiaTheme="majorEastAsia" w:hAnsiTheme="majorEastAsia"/>
                <w:sz w:val="14"/>
                <w:szCs w:val="14"/>
              </w:rPr>
              <w:t>項】</w:t>
            </w:r>
          </w:p>
          <w:p w14:paraId="26B0FEFD"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【規則第</w:t>
            </w:r>
            <w:r w:rsidRPr="00441B57">
              <w:rPr>
                <w:rFonts w:asciiTheme="majorEastAsia" w:eastAsiaTheme="majorEastAsia" w:hAnsiTheme="majorEastAsia"/>
                <w:sz w:val="14"/>
                <w:szCs w:val="14"/>
              </w:rPr>
              <w:t>2条の17第</w:t>
            </w:r>
            <w:r w:rsidRPr="00441B57">
              <w:rPr>
                <w:rFonts w:asciiTheme="majorEastAsia" w:eastAsiaTheme="majorEastAsia" w:hAnsiTheme="majorEastAsia"/>
                <w:sz w:val="14"/>
                <w:szCs w:val="14"/>
              </w:rPr>
              <w:lastRenderedPageBreak/>
              <w:t>2項】</w:t>
            </w:r>
          </w:p>
          <w:p w14:paraId="6F33046D"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【規則第</w:t>
            </w:r>
            <w:r w:rsidRPr="00441B57">
              <w:rPr>
                <w:rFonts w:asciiTheme="majorEastAsia" w:eastAsiaTheme="majorEastAsia" w:hAnsiTheme="majorEastAsia"/>
                <w:sz w:val="14"/>
                <w:szCs w:val="14"/>
              </w:rPr>
              <w:t>2条の17第3項】</w:t>
            </w:r>
          </w:p>
          <w:p w14:paraId="133DC59B"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【規則第</w:t>
            </w:r>
            <w:r w:rsidRPr="00441B57">
              <w:rPr>
                <w:rFonts w:asciiTheme="majorEastAsia" w:eastAsiaTheme="majorEastAsia" w:hAnsiTheme="majorEastAsia"/>
                <w:sz w:val="14"/>
                <w:szCs w:val="14"/>
              </w:rPr>
              <w:t>2条の17第4項第1号、第２号】</w:t>
            </w:r>
          </w:p>
          <w:p w14:paraId="43D29676"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【規則第</w:t>
            </w:r>
            <w:r w:rsidRPr="00441B57">
              <w:rPr>
                <w:rFonts w:asciiTheme="majorEastAsia" w:eastAsiaTheme="majorEastAsia" w:hAnsiTheme="majorEastAsia"/>
                <w:sz w:val="14"/>
                <w:szCs w:val="14"/>
              </w:rPr>
              <w:t>2条の18第１項、第2項】</w:t>
            </w:r>
          </w:p>
          <w:p w14:paraId="00E30DD4"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p>
        </w:tc>
      </w:tr>
      <w:tr w:rsidR="00441B57" w:rsidRPr="00441B57" w14:paraId="264D979D" w14:textId="77777777" w:rsidTr="00457E62">
        <w:trPr>
          <w:trHeight w:val="1680"/>
        </w:trPr>
        <w:tc>
          <w:tcPr>
            <w:tcW w:w="1843" w:type="dxa"/>
            <w:tcBorders>
              <w:top w:val="nil"/>
              <w:bottom w:val="nil"/>
            </w:tcBorders>
          </w:tcPr>
          <w:p w14:paraId="1A34BD9B"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lastRenderedPageBreak/>
              <w:t xml:space="preserve">　イ　</w:t>
            </w:r>
            <w:r w:rsidRPr="00441B57">
              <w:rPr>
                <w:rFonts w:asciiTheme="majorEastAsia" w:eastAsiaTheme="majorEastAsia" w:hAnsiTheme="majorEastAsia" w:hint="eastAsia"/>
                <w:sz w:val="18"/>
                <w:szCs w:val="18"/>
              </w:rPr>
              <w:t>議事録に法令又は定款で定める議事録署名人が署名又は記名押印がされているか</w:t>
            </w:r>
          </w:p>
        </w:tc>
        <w:tc>
          <w:tcPr>
            <w:tcW w:w="1266" w:type="dxa"/>
            <w:tcBorders>
              <w:top w:val="nil"/>
              <w:bottom w:val="nil"/>
            </w:tcBorders>
          </w:tcPr>
          <w:p w14:paraId="745A93E6"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nil"/>
            </w:tcBorders>
          </w:tcPr>
          <w:p w14:paraId="51E8C3AB" w14:textId="77777777" w:rsidR="00051A26" w:rsidRPr="00441B57" w:rsidRDefault="00051A26" w:rsidP="00051A26">
            <w:pPr>
              <w:autoSpaceDE w:val="0"/>
              <w:autoSpaceDN w:val="0"/>
              <w:adjustRightInd w:val="0"/>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議事録については、その真正性を確保するため、出席者の署名又は記名押印に関する規定が設けられている。法律上、出席した理事及び監事全員の署名又は記名押印が必要とされているが、議事録署名人の範囲は定款の相対的記載事項であり、定款に定めることにより、理事全員ではなく理事長のみの署名又は記名押印で足りることとなる。</w:t>
            </w:r>
          </w:p>
          <w:p w14:paraId="69A768EF" w14:textId="77777777" w:rsidR="00051A26" w:rsidRPr="00441B57" w:rsidRDefault="00051A26" w:rsidP="00051A26">
            <w:pPr>
              <w:autoSpaceDE w:val="0"/>
              <w:autoSpaceDN w:val="0"/>
              <w:adjustRightInd w:val="0"/>
              <w:spacing w:line="240" w:lineRule="exact"/>
              <w:ind w:left="180" w:hangingChars="100" w:hanging="180"/>
              <w:rPr>
                <w:rFonts w:asciiTheme="majorEastAsia" w:eastAsiaTheme="majorEastAsia" w:hAnsiTheme="majorEastAsia"/>
                <w:bCs/>
                <w:sz w:val="18"/>
                <w:szCs w:val="18"/>
              </w:rPr>
            </w:pPr>
          </w:p>
        </w:tc>
        <w:tc>
          <w:tcPr>
            <w:tcW w:w="1414" w:type="dxa"/>
            <w:tcBorders>
              <w:top w:val="nil"/>
              <w:bottom w:val="nil"/>
            </w:tcBorders>
          </w:tcPr>
          <w:p w14:paraId="567195A7"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・定款</w:t>
            </w:r>
          </w:p>
          <w:p w14:paraId="5E871908"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・理事会の議事録</w:t>
            </w:r>
          </w:p>
          <w:p w14:paraId="7FD84149"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bCs/>
                <w:sz w:val="14"/>
                <w:szCs w:val="14"/>
              </w:rPr>
              <w:t>法第45条の14第6項</w:t>
            </w:r>
            <w:r w:rsidRPr="00441B57">
              <w:rPr>
                <w:rFonts w:asciiTheme="majorEastAsia" w:eastAsiaTheme="majorEastAsia" w:hAnsiTheme="majorEastAsia" w:hint="eastAsia"/>
                <w:bCs/>
                <w:sz w:val="14"/>
                <w:szCs w:val="14"/>
              </w:rPr>
              <w:t>】</w:t>
            </w:r>
          </w:p>
        </w:tc>
      </w:tr>
      <w:tr w:rsidR="00441B57" w:rsidRPr="00441B57" w14:paraId="400BFFCA" w14:textId="77777777" w:rsidTr="00457E62">
        <w:tc>
          <w:tcPr>
            <w:tcW w:w="1843" w:type="dxa"/>
            <w:tcBorders>
              <w:top w:val="nil"/>
              <w:bottom w:val="nil"/>
            </w:tcBorders>
          </w:tcPr>
          <w:p w14:paraId="09BE32E3"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ウ　</w:t>
            </w:r>
            <w:r w:rsidRPr="00441B57">
              <w:rPr>
                <w:rFonts w:asciiTheme="majorEastAsia" w:eastAsiaTheme="majorEastAsia" w:hAnsiTheme="majorEastAsia" w:hint="eastAsia"/>
                <w:sz w:val="18"/>
                <w:szCs w:val="18"/>
              </w:rPr>
              <w:t>議事録が電磁的記録で作成されている場合、必要な措置をしているか</w:t>
            </w:r>
          </w:p>
          <w:p w14:paraId="60B2E190"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49844CDE"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7385CEA4"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p w14:paraId="6F555C4A"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非該当</w:t>
            </w:r>
          </w:p>
        </w:tc>
        <w:tc>
          <w:tcPr>
            <w:tcW w:w="5514" w:type="dxa"/>
            <w:tcBorders>
              <w:top w:val="nil"/>
              <w:bottom w:val="nil"/>
            </w:tcBorders>
          </w:tcPr>
          <w:p w14:paraId="38C286AF" w14:textId="26E19511" w:rsidR="00051A26" w:rsidRPr="00441B57" w:rsidRDefault="00051A26" w:rsidP="00051A2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21"/>
              </w:rPr>
              <w:t>○議事録は、書面又は電磁的記録により作成するが、電磁的記録により作成する場合には、署名又は記名押印の代わりに電子署名をすることが必要である。</w:t>
            </w:r>
          </w:p>
          <w:p w14:paraId="19B5AE89"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tcPr>
          <w:p w14:paraId="69F571C4"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・定款</w:t>
            </w:r>
          </w:p>
          <w:p w14:paraId="081A6EA8"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・理事会の議事録</w:t>
            </w:r>
          </w:p>
          <w:p w14:paraId="7913DF92" w14:textId="77777777" w:rsidR="00051A26" w:rsidRPr="00441B57" w:rsidRDefault="00051A26" w:rsidP="00051A26">
            <w:pPr>
              <w:autoSpaceDE w:val="0"/>
              <w:autoSpaceDN w:val="0"/>
              <w:adjustRightInd w:val="0"/>
              <w:spacing w:line="200" w:lineRule="exact"/>
              <w:ind w:leftChars="-50" w:left="20" w:hangingChars="100" w:hanging="140"/>
              <w:rPr>
                <w:rFonts w:asciiTheme="majorEastAsia" w:eastAsiaTheme="majorEastAsia" w:hAnsiTheme="majorEastAsia"/>
                <w:bCs/>
                <w:sz w:val="14"/>
                <w:szCs w:val="16"/>
              </w:rPr>
            </w:pPr>
            <w:r w:rsidRPr="00441B57">
              <w:rPr>
                <w:rFonts w:asciiTheme="majorEastAsia" w:eastAsiaTheme="majorEastAsia" w:hAnsiTheme="majorEastAsia" w:hint="eastAsia"/>
                <w:bCs/>
                <w:sz w:val="14"/>
                <w:szCs w:val="16"/>
              </w:rPr>
              <w:t>【</w:t>
            </w:r>
            <w:r w:rsidRPr="00441B57">
              <w:rPr>
                <w:rFonts w:asciiTheme="majorEastAsia" w:eastAsiaTheme="majorEastAsia" w:hAnsiTheme="majorEastAsia" w:cs="ＭＳゴシック" w:hint="eastAsia"/>
                <w:kern w:val="0"/>
                <w:sz w:val="14"/>
                <w:szCs w:val="16"/>
              </w:rPr>
              <w:t>規則第２条の</w:t>
            </w:r>
            <w:r w:rsidRPr="00441B57">
              <w:rPr>
                <w:rFonts w:asciiTheme="majorEastAsia" w:eastAsiaTheme="majorEastAsia" w:hAnsiTheme="majorEastAsia" w:cs="ＭＳゴシック"/>
                <w:kern w:val="0"/>
                <w:sz w:val="14"/>
                <w:szCs w:val="16"/>
              </w:rPr>
              <w:t>17</w:t>
            </w:r>
            <w:r w:rsidRPr="00441B57">
              <w:rPr>
                <w:rFonts w:asciiTheme="majorEastAsia" w:eastAsiaTheme="majorEastAsia" w:hAnsiTheme="majorEastAsia" w:cs="ＭＳゴシック" w:hint="eastAsia"/>
                <w:kern w:val="0"/>
                <w:sz w:val="14"/>
                <w:szCs w:val="16"/>
              </w:rPr>
              <w:t>第２項</w:t>
            </w:r>
            <w:r w:rsidRPr="00441B57">
              <w:rPr>
                <w:rFonts w:asciiTheme="majorEastAsia" w:eastAsiaTheme="majorEastAsia" w:hAnsiTheme="majorEastAsia" w:hint="eastAsia"/>
                <w:bCs/>
                <w:sz w:val="14"/>
                <w:szCs w:val="16"/>
              </w:rPr>
              <w:t>】</w:t>
            </w:r>
          </w:p>
          <w:p w14:paraId="0A74DB41"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14"/>
              </w:rPr>
              <w:t>規則第</w:t>
            </w:r>
            <w:r w:rsidRPr="00441B57">
              <w:rPr>
                <w:rFonts w:asciiTheme="majorEastAsia" w:eastAsiaTheme="majorEastAsia" w:hAnsiTheme="majorEastAsia"/>
                <w:sz w:val="14"/>
                <w:szCs w:val="14"/>
              </w:rPr>
              <w:t>2条の18第1項第1号、第2項</w:t>
            </w:r>
            <w:r w:rsidRPr="00441B57">
              <w:rPr>
                <w:rFonts w:asciiTheme="majorEastAsia" w:eastAsiaTheme="majorEastAsia" w:hAnsiTheme="majorEastAsia" w:hint="eastAsia"/>
                <w:bCs/>
                <w:sz w:val="14"/>
                <w:szCs w:val="14"/>
              </w:rPr>
              <w:t>】</w:t>
            </w:r>
          </w:p>
        </w:tc>
      </w:tr>
      <w:tr w:rsidR="00441B57" w:rsidRPr="00441B57" w14:paraId="40DE5272" w14:textId="77777777" w:rsidTr="00457E62">
        <w:trPr>
          <w:trHeight w:val="1969"/>
        </w:trPr>
        <w:tc>
          <w:tcPr>
            <w:tcW w:w="1843" w:type="dxa"/>
            <w:tcBorders>
              <w:top w:val="nil"/>
              <w:bottom w:val="dashed" w:sz="4" w:space="0" w:color="auto"/>
            </w:tcBorders>
          </w:tcPr>
          <w:p w14:paraId="2760C48C" w14:textId="77777777" w:rsidR="00051A26" w:rsidRPr="00441B57" w:rsidRDefault="00051A26" w:rsidP="00051A26">
            <w:pPr>
              <w:widowControl/>
              <w:spacing w:line="240" w:lineRule="exact"/>
              <w:ind w:left="360" w:hangingChars="200" w:hanging="36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エ　</w:t>
            </w:r>
            <w:r w:rsidRPr="00441B57">
              <w:rPr>
                <w:rFonts w:asciiTheme="majorEastAsia" w:eastAsiaTheme="majorEastAsia" w:hAnsiTheme="majorEastAsia" w:hint="eastAsia"/>
                <w:sz w:val="18"/>
                <w:szCs w:val="18"/>
              </w:rPr>
              <w:t>議事録又は同意の意思表示の書面等を主たる事務所に必要な期間備え置いているか</w:t>
            </w:r>
          </w:p>
          <w:p w14:paraId="4660F25F" w14:textId="463319CB" w:rsidR="00051A26" w:rsidRPr="00441B57" w:rsidRDefault="00051A26" w:rsidP="00051A26">
            <w:pPr>
              <w:widowControl/>
              <w:spacing w:line="240" w:lineRule="exact"/>
              <w:rPr>
                <w:rFonts w:asciiTheme="majorEastAsia" w:eastAsiaTheme="majorEastAsia" w:hAnsiTheme="majorEastAsia"/>
                <w:bCs/>
                <w:sz w:val="18"/>
                <w:szCs w:val="20"/>
              </w:rPr>
            </w:pPr>
          </w:p>
        </w:tc>
        <w:tc>
          <w:tcPr>
            <w:tcW w:w="1266" w:type="dxa"/>
            <w:tcBorders>
              <w:top w:val="nil"/>
              <w:bottom w:val="dashed" w:sz="4" w:space="0" w:color="auto"/>
            </w:tcBorders>
          </w:tcPr>
          <w:p w14:paraId="103EF33E" w14:textId="77777777"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5A0644FF" w14:textId="77777777" w:rsidR="00051A26" w:rsidRPr="00441B57" w:rsidRDefault="00051A26" w:rsidP="00051A26">
            <w:pPr>
              <w:spacing w:line="240" w:lineRule="exact"/>
              <w:jc w:val="center"/>
              <w:rPr>
                <w:rFonts w:asciiTheme="majorEastAsia" w:eastAsiaTheme="majorEastAsia" w:hAnsiTheme="majorEastAsia"/>
                <w:bCs/>
                <w:sz w:val="16"/>
                <w:szCs w:val="20"/>
              </w:rPr>
            </w:pPr>
          </w:p>
          <w:p w14:paraId="3D91E2AC" w14:textId="77777777" w:rsidR="00051A26" w:rsidRPr="00441B57" w:rsidRDefault="00051A26" w:rsidP="00051A26">
            <w:pPr>
              <w:spacing w:line="240" w:lineRule="exact"/>
              <w:jc w:val="center"/>
              <w:rPr>
                <w:rFonts w:asciiTheme="majorEastAsia" w:eastAsiaTheme="majorEastAsia" w:hAnsiTheme="majorEastAsia"/>
                <w:bCs/>
                <w:sz w:val="16"/>
                <w:szCs w:val="20"/>
              </w:rPr>
            </w:pPr>
          </w:p>
          <w:p w14:paraId="20B1B9E0" w14:textId="77777777" w:rsidR="00051A26" w:rsidRPr="00441B57" w:rsidRDefault="00051A26" w:rsidP="00051A26">
            <w:pPr>
              <w:spacing w:line="240" w:lineRule="exact"/>
              <w:jc w:val="center"/>
              <w:rPr>
                <w:rFonts w:asciiTheme="majorEastAsia" w:eastAsiaTheme="majorEastAsia" w:hAnsiTheme="majorEastAsia"/>
                <w:bCs/>
                <w:sz w:val="16"/>
                <w:szCs w:val="20"/>
              </w:rPr>
            </w:pPr>
          </w:p>
          <w:p w14:paraId="5D349499" w14:textId="77777777" w:rsidR="00051A26" w:rsidRPr="00441B57" w:rsidRDefault="00051A26" w:rsidP="00051A26">
            <w:pPr>
              <w:spacing w:line="240" w:lineRule="exact"/>
              <w:jc w:val="center"/>
              <w:rPr>
                <w:rFonts w:asciiTheme="majorEastAsia" w:eastAsiaTheme="majorEastAsia" w:hAnsiTheme="majorEastAsia"/>
                <w:bCs/>
                <w:sz w:val="16"/>
                <w:szCs w:val="20"/>
              </w:rPr>
            </w:pPr>
          </w:p>
          <w:p w14:paraId="4535A3B3" w14:textId="77777777" w:rsidR="00051A26" w:rsidRPr="00441B57" w:rsidRDefault="00051A26" w:rsidP="00051A26">
            <w:pPr>
              <w:spacing w:line="240" w:lineRule="exact"/>
              <w:jc w:val="center"/>
              <w:rPr>
                <w:rFonts w:asciiTheme="majorEastAsia" w:eastAsiaTheme="majorEastAsia" w:hAnsiTheme="majorEastAsia"/>
                <w:bCs/>
                <w:sz w:val="16"/>
                <w:szCs w:val="20"/>
              </w:rPr>
            </w:pPr>
          </w:p>
          <w:p w14:paraId="35D5D601" w14:textId="438F182F" w:rsidR="00051A26" w:rsidRPr="00441B57" w:rsidRDefault="00051A26" w:rsidP="00051A26">
            <w:pPr>
              <w:spacing w:line="240" w:lineRule="exact"/>
              <w:jc w:val="center"/>
              <w:rPr>
                <w:rFonts w:asciiTheme="majorEastAsia" w:eastAsiaTheme="majorEastAsia" w:hAnsiTheme="majorEastAsia"/>
                <w:bCs/>
                <w:sz w:val="16"/>
                <w:szCs w:val="20"/>
              </w:rPr>
            </w:pPr>
          </w:p>
        </w:tc>
        <w:tc>
          <w:tcPr>
            <w:tcW w:w="5514" w:type="dxa"/>
            <w:tcBorders>
              <w:top w:val="nil"/>
              <w:bottom w:val="dashed" w:sz="4" w:space="0" w:color="auto"/>
            </w:tcBorders>
          </w:tcPr>
          <w:p w14:paraId="2BBED668" w14:textId="5CA3DB2F"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理事会は、法人の業務執行の決定等の法人運営に関する重要な決定を行うものであり、評議員や債権者が閲覧等を行えるようにするため、議事録については、理事会の日から</w:t>
            </w:r>
            <w:r w:rsidRPr="00441B57">
              <w:rPr>
                <w:rFonts w:asciiTheme="majorEastAsia" w:eastAsiaTheme="majorEastAsia" w:hAnsiTheme="majorEastAsia" w:cs="ＭＳゴシック"/>
                <w:kern w:val="0"/>
                <w:sz w:val="18"/>
                <w:szCs w:val="18"/>
              </w:rPr>
              <w:t>10</w:t>
            </w:r>
            <w:r w:rsidRPr="00441B57">
              <w:rPr>
                <w:rFonts w:asciiTheme="majorEastAsia" w:eastAsiaTheme="majorEastAsia" w:hAnsiTheme="majorEastAsia" w:cs="ＭＳゴシック" w:hint="eastAsia"/>
                <w:kern w:val="0"/>
                <w:sz w:val="18"/>
                <w:szCs w:val="18"/>
              </w:rPr>
              <w:t>年間、書面又は電磁的記録を主たる事務所に備え置く必要があり、また、理事会の議決を省略した場合（（２）の①参照）には、理事全員の同意の意思表示を記載若しくは記録した書面又は電磁的記録を、理事会の決議があったものとみなされた日から</w:t>
            </w:r>
            <w:r w:rsidRPr="00441B57">
              <w:rPr>
                <w:rFonts w:asciiTheme="majorEastAsia" w:eastAsiaTheme="majorEastAsia" w:hAnsiTheme="majorEastAsia" w:cs="ＭＳゴシック"/>
                <w:kern w:val="0"/>
                <w:sz w:val="18"/>
                <w:szCs w:val="18"/>
              </w:rPr>
              <w:t>10</w:t>
            </w:r>
            <w:r w:rsidRPr="00441B57">
              <w:rPr>
                <w:rFonts w:asciiTheme="majorEastAsia" w:eastAsiaTheme="majorEastAsia" w:hAnsiTheme="majorEastAsia" w:cs="ＭＳゴシック" w:hint="eastAsia"/>
                <w:kern w:val="0"/>
                <w:sz w:val="18"/>
                <w:szCs w:val="18"/>
              </w:rPr>
              <w:t>年間、主たる事務所に備え置く必要がある。</w:t>
            </w:r>
          </w:p>
        </w:tc>
        <w:tc>
          <w:tcPr>
            <w:tcW w:w="1414" w:type="dxa"/>
            <w:tcBorders>
              <w:top w:val="nil"/>
              <w:bottom w:val="dashed" w:sz="4" w:space="0" w:color="auto"/>
            </w:tcBorders>
          </w:tcPr>
          <w:p w14:paraId="5334296C"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・理事会の議事録</w:t>
            </w:r>
          </w:p>
          <w:p w14:paraId="132605AE"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・理事全員の同意の意思表示を記した書類</w:t>
            </w:r>
          </w:p>
          <w:p w14:paraId="34B497D6"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bCs/>
                <w:sz w:val="14"/>
                <w:szCs w:val="14"/>
              </w:rPr>
              <w:t>法第45条の15第1項</w:t>
            </w:r>
            <w:r w:rsidRPr="00441B57">
              <w:rPr>
                <w:rFonts w:asciiTheme="majorEastAsia" w:eastAsiaTheme="majorEastAsia" w:hAnsiTheme="majorEastAsia" w:hint="eastAsia"/>
                <w:bCs/>
                <w:sz w:val="14"/>
                <w:szCs w:val="14"/>
              </w:rPr>
              <w:t>】</w:t>
            </w:r>
          </w:p>
          <w:p w14:paraId="0F31CC5B"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p>
          <w:p w14:paraId="047969D9" w14:textId="2A59A4C4" w:rsidR="00051A26" w:rsidRPr="00441B57" w:rsidRDefault="00051A26" w:rsidP="00051A26">
            <w:pPr>
              <w:spacing w:line="200" w:lineRule="exact"/>
              <w:rPr>
                <w:rFonts w:asciiTheme="majorEastAsia" w:eastAsiaTheme="majorEastAsia" w:hAnsiTheme="majorEastAsia"/>
                <w:bCs/>
                <w:sz w:val="14"/>
                <w:szCs w:val="14"/>
              </w:rPr>
            </w:pPr>
          </w:p>
        </w:tc>
      </w:tr>
      <w:tr w:rsidR="00441B57" w:rsidRPr="00441B57" w14:paraId="6CD6278D" w14:textId="77777777" w:rsidTr="00457E62">
        <w:trPr>
          <w:trHeight w:val="490"/>
        </w:trPr>
        <w:tc>
          <w:tcPr>
            <w:tcW w:w="3109" w:type="dxa"/>
            <w:gridSpan w:val="2"/>
            <w:tcBorders>
              <w:top w:val="dashed" w:sz="4" w:space="0" w:color="auto"/>
              <w:bottom w:val="dotted" w:sz="4" w:space="0" w:color="auto"/>
            </w:tcBorders>
          </w:tcPr>
          <w:p w14:paraId="27B168C0" w14:textId="77777777" w:rsidR="00D96C45" w:rsidRPr="00441B57" w:rsidRDefault="00D96C45" w:rsidP="00BD0D1F">
            <w:pPr>
              <w:pStyle w:val="aa"/>
              <w:numPr>
                <w:ilvl w:val="0"/>
                <w:numId w:val="20"/>
              </w:numPr>
              <w:spacing w:line="240" w:lineRule="exact"/>
              <w:ind w:leftChars="0"/>
              <w:rPr>
                <w:rFonts w:asciiTheme="majorEastAsia" w:eastAsiaTheme="majorEastAsia" w:hAnsiTheme="majorEastAsia"/>
                <w:bCs/>
                <w:sz w:val="16"/>
                <w:szCs w:val="20"/>
              </w:rPr>
            </w:pPr>
            <w:r w:rsidRPr="00441B57">
              <w:rPr>
                <w:rFonts w:asciiTheme="majorEastAsia" w:eastAsiaTheme="majorEastAsia" w:hAnsiTheme="majorEastAsia" w:hint="eastAsia"/>
                <w:bCs/>
                <w:sz w:val="20"/>
                <w:szCs w:val="20"/>
              </w:rPr>
              <w:t>債権債務の状況</w:t>
            </w:r>
          </w:p>
          <w:p w14:paraId="285433FD" w14:textId="5C0C4439" w:rsidR="00D96C45" w:rsidRPr="00441B57" w:rsidRDefault="00D96C45" w:rsidP="00BD0D1F">
            <w:pPr>
              <w:spacing w:line="240" w:lineRule="exact"/>
              <w:ind w:firstLineChars="100" w:firstLine="180"/>
              <w:rPr>
                <w:rFonts w:asciiTheme="majorEastAsia" w:eastAsiaTheme="majorEastAsia" w:hAnsiTheme="majorEastAsia"/>
                <w:bCs/>
                <w:sz w:val="16"/>
                <w:szCs w:val="20"/>
              </w:rPr>
            </w:pPr>
            <w:r w:rsidRPr="00441B57">
              <w:rPr>
                <w:rFonts w:asciiTheme="majorEastAsia" w:eastAsiaTheme="majorEastAsia" w:hAnsiTheme="majorEastAsia" w:hint="eastAsia"/>
                <w:bCs/>
                <w:sz w:val="18"/>
                <w:szCs w:val="20"/>
              </w:rPr>
              <w:t>借入の適正な実施</w:t>
            </w:r>
          </w:p>
        </w:tc>
        <w:tc>
          <w:tcPr>
            <w:tcW w:w="5514" w:type="dxa"/>
            <w:tcBorders>
              <w:top w:val="dashed" w:sz="4" w:space="0" w:color="auto"/>
              <w:bottom w:val="dotted" w:sz="4" w:space="0" w:color="auto"/>
            </w:tcBorders>
          </w:tcPr>
          <w:p w14:paraId="415B3E76" w14:textId="77777777" w:rsidR="00D96C45" w:rsidRPr="00441B57" w:rsidRDefault="00D96C45" w:rsidP="00051A26">
            <w:pPr>
              <w:spacing w:line="240" w:lineRule="exact"/>
              <w:ind w:left="180" w:hangingChars="100" w:hanging="180"/>
              <w:rPr>
                <w:rFonts w:asciiTheme="majorEastAsia" w:eastAsiaTheme="majorEastAsia" w:hAnsiTheme="majorEastAsia"/>
                <w:sz w:val="18"/>
                <w:szCs w:val="18"/>
              </w:rPr>
            </w:pPr>
          </w:p>
        </w:tc>
        <w:tc>
          <w:tcPr>
            <w:tcW w:w="1414" w:type="dxa"/>
            <w:tcBorders>
              <w:top w:val="dashed" w:sz="4" w:space="0" w:color="auto"/>
              <w:bottom w:val="dotted" w:sz="4" w:space="0" w:color="auto"/>
            </w:tcBorders>
          </w:tcPr>
          <w:p w14:paraId="64780EA1" w14:textId="77777777" w:rsidR="00D96C45" w:rsidRPr="00441B57" w:rsidRDefault="00D96C45" w:rsidP="00051A26">
            <w:pPr>
              <w:spacing w:line="200" w:lineRule="exact"/>
              <w:rPr>
                <w:rFonts w:asciiTheme="majorEastAsia" w:eastAsiaTheme="majorEastAsia" w:hAnsiTheme="majorEastAsia"/>
                <w:sz w:val="16"/>
                <w:szCs w:val="18"/>
              </w:rPr>
            </w:pPr>
          </w:p>
        </w:tc>
      </w:tr>
      <w:tr w:rsidR="00441B57" w:rsidRPr="00441B57" w14:paraId="039EBE99" w14:textId="77777777" w:rsidTr="00457E62">
        <w:trPr>
          <w:trHeight w:val="450"/>
        </w:trPr>
        <w:tc>
          <w:tcPr>
            <w:tcW w:w="1843" w:type="dxa"/>
            <w:tcBorders>
              <w:top w:val="dotted" w:sz="4" w:space="0" w:color="auto"/>
              <w:bottom w:val="single" w:sz="4" w:space="0" w:color="auto"/>
            </w:tcBorders>
          </w:tcPr>
          <w:p w14:paraId="52FF09CC" w14:textId="68D8E42C" w:rsidR="00051A26" w:rsidRPr="00441B57" w:rsidRDefault="00051A26" w:rsidP="00051A26">
            <w:pPr>
              <w:spacing w:line="240" w:lineRule="exact"/>
              <w:ind w:leftChars="100" w:left="42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借入（多額の借財に限る。）は、理事会の決議を受けて行われているか</w:t>
            </w:r>
          </w:p>
        </w:tc>
        <w:tc>
          <w:tcPr>
            <w:tcW w:w="1266" w:type="dxa"/>
            <w:tcBorders>
              <w:top w:val="dotted" w:sz="4" w:space="0" w:color="auto"/>
              <w:bottom w:val="single" w:sz="4" w:space="0" w:color="auto"/>
            </w:tcBorders>
          </w:tcPr>
          <w:p w14:paraId="55C95590"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いる　いない</w:t>
            </w:r>
          </w:p>
          <w:p w14:paraId="27E453A6"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16"/>
              </w:rPr>
            </w:pPr>
          </w:p>
          <w:p w14:paraId="1D27A76F" w14:textId="7D69D514" w:rsidR="00051A26" w:rsidRPr="00441B57" w:rsidRDefault="00051A26" w:rsidP="00051A26">
            <w:pPr>
              <w:spacing w:line="240" w:lineRule="exact"/>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16"/>
              </w:rPr>
              <w:t>非該当</w:t>
            </w:r>
          </w:p>
        </w:tc>
        <w:tc>
          <w:tcPr>
            <w:tcW w:w="5514" w:type="dxa"/>
            <w:tcBorders>
              <w:top w:val="dotted" w:sz="4" w:space="0" w:color="auto"/>
            </w:tcBorders>
            <w:shd w:val="clear" w:color="auto" w:fill="auto"/>
          </w:tcPr>
          <w:p w14:paraId="173FEE26" w14:textId="08A2ACBB"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多額の借財については、法人の経営に影響を与えるおそれがあるため、理事会が理事長等の理事に委任することができないこととされており、これに該当する場合は、理事会の議決がなければ行うことができない。多額の借財の範囲は、理事会が理事長等の理事に委任する範囲として、専決規程（注）等において明確に定めるべきものである（定款例第24</w:t>
            </w:r>
            <w:r w:rsidRPr="00441B57">
              <w:rPr>
                <w:rFonts w:asciiTheme="majorEastAsia" w:eastAsiaTheme="majorEastAsia" w:hAnsiTheme="majorEastAsia"/>
                <w:bCs/>
                <w:sz w:val="18"/>
                <w:szCs w:val="20"/>
              </w:rPr>
              <w:t>条参照）。</w:t>
            </w:r>
          </w:p>
          <w:p w14:paraId="154F1C60" w14:textId="15603D7C" w:rsidR="00051A26" w:rsidRPr="00441B57" w:rsidRDefault="00051A26" w:rsidP="00051A26">
            <w:pPr>
              <w:spacing w:line="240" w:lineRule="exact"/>
              <w:ind w:leftChars="100" w:left="60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bCs/>
                <w:sz w:val="18"/>
                <w:szCs w:val="20"/>
              </w:rPr>
              <w:t>（注）定款例第</w:t>
            </w:r>
            <w:r w:rsidRPr="00441B57">
              <w:rPr>
                <w:rFonts w:asciiTheme="majorEastAsia" w:eastAsiaTheme="majorEastAsia" w:hAnsiTheme="majorEastAsia"/>
                <w:bCs/>
                <w:sz w:val="18"/>
                <w:szCs w:val="20"/>
              </w:rPr>
              <w:t>2</w:t>
            </w:r>
            <w:r w:rsidRPr="00441B57">
              <w:rPr>
                <w:rFonts w:asciiTheme="majorEastAsia" w:eastAsiaTheme="majorEastAsia" w:hAnsiTheme="majorEastAsia" w:hint="eastAsia"/>
                <w:bCs/>
                <w:sz w:val="18"/>
                <w:szCs w:val="20"/>
              </w:rPr>
              <w:t>4</w:t>
            </w:r>
            <w:r w:rsidRPr="00441B57">
              <w:rPr>
                <w:rFonts w:asciiTheme="majorEastAsia" w:eastAsiaTheme="majorEastAsia" w:hAnsiTheme="majorEastAsia"/>
                <w:bCs/>
                <w:sz w:val="18"/>
                <w:szCs w:val="20"/>
              </w:rPr>
              <w:t>条においては、「日常の業務として理事会が定めるものについては、理事長が専決し、これを理事会に報告する」とされており、法人において定款にこの規定を設ける場合には、「理事会が定めるもの」として専決規程等の規程を定めることとなる。なお、理事会において、専決規程等理事に委任する範囲を定めない場合には、全ての借入れに理事会の決議が必要となる。</w:t>
            </w:r>
          </w:p>
        </w:tc>
        <w:tc>
          <w:tcPr>
            <w:tcW w:w="1414" w:type="dxa"/>
            <w:tcBorders>
              <w:top w:val="dotted" w:sz="4" w:space="0" w:color="auto"/>
              <w:bottom w:val="single" w:sz="4" w:space="0" w:color="auto"/>
            </w:tcBorders>
          </w:tcPr>
          <w:p w14:paraId="372EC693"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・定款</w:t>
            </w:r>
          </w:p>
          <w:p w14:paraId="1884B6F8"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・理事会議事録</w:t>
            </w:r>
          </w:p>
          <w:p w14:paraId="366BF919"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・借入金明細書（計算書類の附属明細書）</w:t>
            </w:r>
          </w:p>
          <w:p w14:paraId="674005FA"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・専決規程等</w:t>
            </w:r>
          </w:p>
          <w:p w14:paraId="1E32361E"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・理事長による決裁文書</w:t>
            </w:r>
          </w:p>
          <w:p w14:paraId="0752DEC4"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・借入契約書等</w:t>
            </w:r>
          </w:p>
          <w:p w14:paraId="1138ABB8"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45条の13第4項第2号】</w:t>
            </w:r>
          </w:p>
          <w:p w14:paraId="17005A8E" w14:textId="7410D821" w:rsidR="00051A26" w:rsidRPr="00441B57" w:rsidRDefault="00051A26" w:rsidP="00051A26">
            <w:pPr>
              <w:spacing w:line="200" w:lineRule="exac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【定款例第24</w:t>
            </w:r>
            <w:r w:rsidRPr="00441B57">
              <w:rPr>
                <w:rFonts w:asciiTheme="majorEastAsia" w:eastAsiaTheme="majorEastAsia" w:hAnsiTheme="majorEastAsia"/>
                <w:bCs/>
                <w:sz w:val="14"/>
                <w:szCs w:val="14"/>
              </w:rPr>
              <w:t>条】</w:t>
            </w:r>
          </w:p>
        </w:tc>
      </w:tr>
      <w:tr w:rsidR="00441B57" w:rsidRPr="00441B57" w14:paraId="308475B5" w14:textId="77777777" w:rsidTr="00457E62">
        <w:trPr>
          <w:trHeight w:val="340"/>
        </w:trPr>
        <w:tc>
          <w:tcPr>
            <w:tcW w:w="1843" w:type="dxa"/>
            <w:tcBorders>
              <w:top w:val="single" w:sz="4" w:space="0" w:color="auto"/>
              <w:bottom w:val="nil"/>
            </w:tcBorders>
            <w:vAlign w:val="center"/>
          </w:tcPr>
          <w:p w14:paraId="2C0DA420" w14:textId="77777777" w:rsidR="00051A26" w:rsidRPr="00441B57" w:rsidRDefault="00051A26" w:rsidP="00051A26">
            <w:pPr>
              <w:widowControl/>
              <w:spacing w:line="240" w:lineRule="exact"/>
              <w:ind w:left="400" w:hangingChars="200" w:hanging="400"/>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lastRenderedPageBreak/>
              <w:t>７　会計監査人</w:t>
            </w:r>
          </w:p>
        </w:tc>
        <w:tc>
          <w:tcPr>
            <w:tcW w:w="1266" w:type="dxa"/>
            <w:tcBorders>
              <w:top w:val="single" w:sz="4" w:space="0" w:color="auto"/>
              <w:bottom w:val="nil"/>
            </w:tcBorders>
            <w:vAlign w:val="center"/>
          </w:tcPr>
          <w:p w14:paraId="225E28C2"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該当　非該当</w:t>
            </w:r>
          </w:p>
        </w:tc>
        <w:tc>
          <w:tcPr>
            <w:tcW w:w="5514" w:type="dxa"/>
            <w:tcBorders>
              <w:top w:val="single" w:sz="4" w:space="0" w:color="auto"/>
              <w:bottom w:val="nil"/>
            </w:tcBorders>
            <w:vAlign w:val="center"/>
          </w:tcPr>
          <w:p w14:paraId="114E58BF"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◎会計監査人設置法人は点検してください。</w:t>
            </w:r>
          </w:p>
        </w:tc>
        <w:tc>
          <w:tcPr>
            <w:tcW w:w="1414" w:type="dxa"/>
            <w:tcBorders>
              <w:top w:val="single" w:sz="4" w:space="0" w:color="auto"/>
              <w:bottom w:val="nil"/>
            </w:tcBorders>
          </w:tcPr>
          <w:p w14:paraId="05AF48B2"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p>
        </w:tc>
      </w:tr>
      <w:tr w:rsidR="00441B57" w:rsidRPr="00441B57" w14:paraId="273EFB51" w14:textId="77777777" w:rsidTr="00457E62">
        <w:trPr>
          <w:trHeight w:val="340"/>
        </w:trPr>
        <w:tc>
          <w:tcPr>
            <w:tcW w:w="3109" w:type="dxa"/>
            <w:gridSpan w:val="2"/>
            <w:tcBorders>
              <w:top w:val="nil"/>
              <w:bottom w:val="nil"/>
            </w:tcBorders>
            <w:vAlign w:val="center"/>
          </w:tcPr>
          <w:p w14:paraId="64A47E90" w14:textId="77777777" w:rsidR="00051A26" w:rsidRPr="00441B57" w:rsidRDefault="00051A26" w:rsidP="00051A26">
            <w:pPr>
              <w:spacing w:line="240" w:lineRule="exact"/>
              <w:ind w:left="420" w:hanging="42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①　</w:t>
            </w:r>
            <w:r w:rsidRPr="00441B57">
              <w:rPr>
                <w:rFonts w:asciiTheme="majorEastAsia" w:eastAsiaTheme="majorEastAsia" w:hAnsiTheme="majorEastAsia" w:hint="eastAsia"/>
                <w:bCs/>
                <w:kern w:val="0"/>
                <w:sz w:val="18"/>
                <w:szCs w:val="20"/>
              </w:rPr>
              <w:t>会計監査人の設置</w:t>
            </w:r>
          </w:p>
        </w:tc>
        <w:tc>
          <w:tcPr>
            <w:tcW w:w="5514" w:type="dxa"/>
            <w:tcBorders>
              <w:top w:val="nil"/>
              <w:bottom w:val="nil"/>
            </w:tcBorders>
            <w:vAlign w:val="center"/>
          </w:tcPr>
          <w:p w14:paraId="1598440A"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tcPr>
          <w:p w14:paraId="0D76F26D"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p>
        </w:tc>
      </w:tr>
      <w:tr w:rsidR="00441B57" w:rsidRPr="00441B57" w14:paraId="2254E07D" w14:textId="77777777" w:rsidTr="00457E62">
        <w:tc>
          <w:tcPr>
            <w:tcW w:w="1843" w:type="dxa"/>
            <w:tcBorders>
              <w:top w:val="nil"/>
              <w:bottom w:val="nil"/>
            </w:tcBorders>
          </w:tcPr>
          <w:p w14:paraId="363C2359"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18"/>
              </w:rPr>
              <w:t>特定社会福祉法人が、会計監査人の設置を定款に定めているか</w:t>
            </w:r>
          </w:p>
        </w:tc>
        <w:tc>
          <w:tcPr>
            <w:tcW w:w="1266" w:type="dxa"/>
            <w:tcBorders>
              <w:top w:val="nil"/>
              <w:bottom w:val="nil"/>
            </w:tcBorders>
          </w:tcPr>
          <w:p w14:paraId="3C24EDC4"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6FC24946"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tc>
        <w:tc>
          <w:tcPr>
            <w:tcW w:w="5514" w:type="dxa"/>
            <w:tcBorders>
              <w:top w:val="nil"/>
              <w:bottom w:val="nil"/>
            </w:tcBorders>
          </w:tcPr>
          <w:p w14:paraId="0B81F0CD"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hint="eastAsia"/>
                <w:sz w:val="18"/>
                <w:szCs w:val="21"/>
              </w:rPr>
              <w:t>法人の経営組織のガバナンスの強化、財務規律の強化の観点から、特定社会福祉法人（Ⅰ</w:t>
            </w:r>
            <w:r w:rsidRPr="00441B57">
              <w:rPr>
                <w:rFonts w:asciiTheme="majorEastAsia" w:eastAsiaTheme="majorEastAsia" w:hAnsiTheme="majorEastAsia"/>
                <w:sz w:val="18"/>
                <w:szCs w:val="21"/>
              </w:rPr>
              <w:t>-２「内部管理体制」参照）は会計監査人の設置が義務付けられており、定款に会計監査人の設置について定めなければならない。</w:t>
            </w:r>
          </w:p>
          <w:p w14:paraId="12FFB162"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tcPr>
          <w:p w14:paraId="7644A5F6"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bCs/>
                <w:sz w:val="16"/>
                <w:szCs w:val="18"/>
              </w:rPr>
              <w:t>・</w:t>
            </w:r>
            <w:r w:rsidRPr="00441B57">
              <w:rPr>
                <w:rFonts w:asciiTheme="majorEastAsia" w:eastAsiaTheme="majorEastAsia" w:hAnsiTheme="majorEastAsia" w:hint="eastAsia"/>
                <w:sz w:val="16"/>
                <w:szCs w:val="18"/>
              </w:rPr>
              <w:t>定款</w:t>
            </w:r>
          </w:p>
          <w:p w14:paraId="429FB266"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37条】</w:t>
            </w:r>
          </w:p>
          <w:p w14:paraId="038BB96B"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p>
        </w:tc>
      </w:tr>
      <w:tr w:rsidR="00441B57" w:rsidRPr="00441B57" w14:paraId="0F494E2B" w14:textId="77777777" w:rsidTr="00457E62">
        <w:trPr>
          <w:trHeight w:val="1455"/>
        </w:trPr>
        <w:tc>
          <w:tcPr>
            <w:tcW w:w="1843" w:type="dxa"/>
            <w:tcBorders>
              <w:top w:val="nil"/>
              <w:bottom w:val="nil"/>
            </w:tcBorders>
          </w:tcPr>
          <w:p w14:paraId="2D34F21B"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sz w:val="18"/>
                <w:szCs w:val="18"/>
              </w:rPr>
              <w:t>会計監査人の設置を定款で定めた法人が、会計監査人を設置しているか</w:t>
            </w:r>
          </w:p>
        </w:tc>
        <w:tc>
          <w:tcPr>
            <w:tcW w:w="1266" w:type="dxa"/>
            <w:tcBorders>
              <w:top w:val="nil"/>
              <w:bottom w:val="nil"/>
            </w:tcBorders>
          </w:tcPr>
          <w:p w14:paraId="6338AF5A"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nil"/>
            </w:tcBorders>
          </w:tcPr>
          <w:p w14:paraId="10ABFCB8" w14:textId="77777777" w:rsidR="00051A26" w:rsidRPr="00441B57" w:rsidRDefault="00051A26" w:rsidP="00051A26">
            <w:pPr>
              <w:spacing w:line="240" w:lineRule="exact"/>
              <w:ind w:left="180" w:hangingChars="100" w:hanging="180"/>
              <w:rPr>
                <w:rFonts w:asciiTheme="majorEastAsia" w:eastAsiaTheme="majorEastAsia" w:hAnsiTheme="majorEastAsia"/>
                <w:sz w:val="21"/>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hint="eastAsia"/>
                <w:sz w:val="18"/>
                <w:szCs w:val="21"/>
              </w:rPr>
              <w:t>法人は定款の定めによって、会計監査人を設置することができる。定款に会計監査人を設置することを定めた法人（会計監査人設置法人）は、会計監査人を設置しなければならない</w:t>
            </w:r>
            <w:r w:rsidRPr="00441B57">
              <w:rPr>
                <w:rFonts w:asciiTheme="majorEastAsia" w:eastAsiaTheme="majorEastAsia" w:hAnsiTheme="majorEastAsia" w:hint="eastAsia"/>
                <w:sz w:val="21"/>
                <w:szCs w:val="21"/>
              </w:rPr>
              <w:t>。</w:t>
            </w:r>
          </w:p>
          <w:p w14:paraId="310ADD56"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○設置義務がない法人も定款の定めにより会計監査人を設置することができ、会計監査人の選任手続や職務内容等は設置義務の有無にかかわらず同一である。</w:t>
            </w:r>
          </w:p>
          <w:p w14:paraId="08D9F274"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21"/>
              </w:rPr>
            </w:pPr>
          </w:p>
        </w:tc>
        <w:tc>
          <w:tcPr>
            <w:tcW w:w="1414" w:type="dxa"/>
            <w:tcBorders>
              <w:top w:val="nil"/>
              <w:bottom w:val="nil"/>
            </w:tcBorders>
          </w:tcPr>
          <w:p w14:paraId="2C370730"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bCs/>
                <w:sz w:val="16"/>
                <w:szCs w:val="18"/>
              </w:rPr>
              <w:t>・</w:t>
            </w:r>
            <w:r w:rsidRPr="00441B57">
              <w:rPr>
                <w:rFonts w:asciiTheme="majorEastAsia" w:eastAsiaTheme="majorEastAsia" w:hAnsiTheme="majorEastAsia" w:hint="eastAsia"/>
                <w:sz w:val="16"/>
                <w:szCs w:val="18"/>
              </w:rPr>
              <w:t>定款</w:t>
            </w:r>
          </w:p>
          <w:p w14:paraId="561B7502"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8"/>
              </w:rPr>
            </w:pPr>
            <w:r w:rsidRPr="00441B57">
              <w:rPr>
                <w:rFonts w:asciiTheme="majorEastAsia" w:eastAsiaTheme="majorEastAsia" w:hAnsiTheme="majorEastAsia" w:hint="eastAsia"/>
                <w:sz w:val="16"/>
                <w:szCs w:val="18"/>
              </w:rPr>
              <w:t>・会計監査人の選任に関して検討を行った理事会議事録等</w:t>
            </w:r>
          </w:p>
          <w:p w14:paraId="7664ACE2" w14:textId="35FFCF7C"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36条第2項】</w:t>
            </w:r>
          </w:p>
        </w:tc>
      </w:tr>
      <w:tr w:rsidR="00441B57" w:rsidRPr="00441B57" w14:paraId="242B68E5" w14:textId="77777777" w:rsidTr="00457E62">
        <w:trPr>
          <w:trHeight w:val="1115"/>
        </w:trPr>
        <w:tc>
          <w:tcPr>
            <w:tcW w:w="1843" w:type="dxa"/>
            <w:tcBorders>
              <w:top w:val="nil"/>
              <w:bottom w:val="nil"/>
            </w:tcBorders>
          </w:tcPr>
          <w:p w14:paraId="0A488909"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ウ　</w:t>
            </w:r>
            <w:r w:rsidRPr="00441B57">
              <w:rPr>
                <w:rFonts w:asciiTheme="majorEastAsia" w:eastAsiaTheme="majorEastAsia" w:hAnsiTheme="majorEastAsia" w:hint="eastAsia"/>
                <w:sz w:val="18"/>
                <w:szCs w:val="18"/>
              </w:rPr>
              <w:t>会計監査人が欠けた場合、遅滞なく会計監査人を選任しているか</w:t>
            </w:r>
          </w:p>
          <w:p w14:paraId="1BBDE7B4"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p w14:paraId="5F6E982A"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30D070CE"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18"/>
              </w:rPr>
            </w:pPr>
            <w:r w:rsidRPr="00441B57">
              <w:rPr>
                <w:rFonts w:asciiTheme="majorEastAsia" w:eastAsiaTheme="majorEastAsia" w:hAnsiTheme="majorEastAsia" w:hint="eastAsia"/>
                <w:bCs/>
                <w:sz w:val="16"/>
                <w:szCs w:val="18"/>
              </w:rPr>
              <w:t>いる　いない</w:t>
            </w:r>
          </w:p>
          <w:p w14:paraId="478457BE"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18"/>
              </w:rPr>
            </w:pPr>
          </w:p>
          <w:p w14:paraId="3B26E3BF"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18"/>
              </w:rPr>
            </w:pPr>
            <w:r w:rsidRPr="00441B57">
              <w:rPr>
                <w:rFonts w:asciiTheme="majorEastAsia" w:eastAsiaTheme="majorEastAsia" w:hAnsiTheme="majorEastAsia" w:hint="eastAsia"/>
                <w:bCs/>
                <w:sz w:val="16"/>
                <w:szCs w:val="18"/>
              </w:rPr>
              <w:t>非該当</w:t>
            </w:r>
          </w:p>
          <w:p w14:paraId="5DFBFA6A"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18"/>
              </w:rPr>
            </w:pPr>
          </w:p>
          <w:p w14:paraId="26C2A128"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18"/>
              </w:rPr>
            </w:pPr>
          </w:p>
        </w:tc>
        <w:tc>
          <w:tcPr>
            <w:tcW w:w="5514" w:type="dxa"/>
            <w:tcBorders>
              <w:top w:val="nil"/>
              <w:bottom w:val="nil"/>
            </w:tcBorders>
          </w:tcPr>
          <w:p w14:paraId="13AD3D8C" w14:textId="518FA43F"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bCs/>
                <w:sz w:val="18"/>
                <w:szCs w:val="18"/>
              </w:rPr>
              <w:t>○</w:t>
            </w:r>
            <w:r w:rsidRPr="00441B57">
              <w:rPr>
                <w:rFonts w:asciiTheme="majorEastAsia" w:eastAsiaTheme="majorEastAsia" w:hAnsiTheme="majorEastAsia" w:cs="ＭＳゴシック" w:hint="eastAsia"/>
                <w:kern w:val="0"/>
                <w:sz w:val="18"/>
                <w:szCs w:val="21"/>
              </w:rPr>
              <w:t>会計監査人は、法人の計算書類及びその附属明細書（計算関係書類）の監査を通じ、財務会計面から法人の適正な運営を確保する役割を有している。そのため、会計監査人が欠けた場合又は定款で定めた定款の員数が欠けた場合に、遅滞なく会計監査人が選任されないときは、監事は、一時会計監査人の職務を行うべき者を選任しなければならない。</w:t>
            </w:r>
          </w:p>
          <w:p w14:paraId="781ED84E"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会計監査人は、いつでも会計帳簿の閲覧等や法人の理事又は職員に対して会計に関する報告を求めることができ、その職務を行うために必要があるときは、法人の業務及び財産の状況を調査することができるように、決算時に計算関係書類の監査を行うだけでなく、会計年度を通じて、法人の計算関係書類の信頼性の確保のために必要な対応を行うものであることから、会計監査人設置法人は、会計監査人が欠けた場合には、遅滞なく会計監査人を選任すべきである。</w:t>
            </w:r>
          </w:p>
          <w:p w14:paraId="1439094E"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○会計監査人の設置義務がない法人であっても、定款に会計監査人を設置することを定めている場合は、会計監査人が欠けた場合には、遅滞なく補充しなければならない。</w:t>
            </w:r>
          </w:p>
          <w:p w14:paraId="525D2E3B" w14:textId="78B4F41B" w:rsidR="00051A26" w:rsidRPr="00441B57" w:rsidRDefault="00051A26" w:rsidP="00051A26">
            <w:pPr>
              <w:spacing w:line="240" w:lineRule="exact"/>
              <w:rPr>
                <w:rFonts w:asciiTheme="majorEastAsia" w:eastAsiaTheme="majorEastAsia" w:hAnsiTheme="majorEastAsia" w:cs="ＭＳゴシック"/>
                <w:kern w:val="0"/>
                <w:sz w:val="18"/>
                <w:szCs w:val="21"/>
              </w:rPr>
            </w:pPr>
          </w:p>
        </w:tc>
        <w:tc>
          <w:tcPr>
            <w:tcW w:w="1414" w:type="dxa"/>
            <w:tcBorders>
              <w:top w:val="nil"/>
              <w:bottom w:val="nil"/>
            </w:tcBorders>
          </w:tcPr>
          <w:p w14:paraId="5BC37E0D"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8"/>
              </w:rPr>
            </w:pPr>
            <w:r w:rsidRPr="00441B57">
              <w:rPr>
                <w:rFonts w:asciiTheme="majorEastAsia" w:eastAsiaTheme="majorEastAsia" w:hAnsiTheme="majorEastAsia" w:hint="eastAsia"/>
                <w:sz w:val="16"/>
                <w:szCs w:val="18"/>
              </w:rPr>
              <w:t>・会計監査人の選任に関して検討を行った理事会議事録等</w:t>
            </w:r>
          </w:p>
          <w:p w14:paraId="75C792C9"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45条の6第3項】</w:t>
            </w:r>
          </w:p>
          <w:p w14:paraId="04570F9A"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21"/>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21"/>
              </w:rPr>
              <w:t>法第</w:t>
            </w:r>
            <w:r w:rsidRPr="00441B57">
              <w:rPr>
                <w:rFonts w:asciiTheme="majorEastAsia" w:eastAsiaTheme="majorEastAsia" w:hAnsiTheme="majorEastAsia"/>
                <w:sz w:val="14"/>
                <w:szCs w:val="21"/>
              </w:rPr>
              <w:t>45条の19第３項、第４項</w:t>
            </w:r>
            <w:r w:rsidRPr="00441B57">
              <w:rPr>
                <w:rFonts w:asciiTheme="majorEastAsia" w:eastAsiaTheme="majorEastAsia" w:hAnsiTheme="majorEastAsia" w:hint="eastAsia"/>
                <w:sz w:val="14"/>
                <w:szCs w:val="21"/>
              </w:rPr>
              <w:t>】</w:t>
            </w:r>
          </w:p>
          <w:p w14:paraId="1AFE2DB0"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p>
        </w:tc>
      </w:tr>
      <w:tr w:rsidR="00441B57" w:rsidRPr="00441B57" w14:paraId="30147024" w14:textId="77777777" w:rsidTr="00457E62">
        <w:trPr>
          <w:trHeight w:val="340"/>
        </w:trPr>
        <w:tc>
          <w:tcPr>
            <w:tcW w:w="8623" w:type="dxa"/>
            <w:gridSpan w:val="3"/>
            <w:tcBorders>
              <w:top w:val="nil"/>
              <w:left w:val="single" w:sz="4" w:space="0" w:color="auto"/>
              <w:bottom w:val="nil"/>
            </w:tcBorders>
            <w:vAlign w:val="center"/>
          </w:tcPr>
          <w:p w14:paraId="3063D642"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②　</w:t>
            </w:r>
            <w:r w:rsidRPr="00441B57">
              <w:rPr>
                <w:rFonts w:asciiTheme="majorEastAsia" w:eastAsiaTheme="majorEastAsia" w:hAnsiTheme="majorEastAsia" w:hint="eastAsia"/>
                <w:sz w:val="18"/>
                <w:szCs w:val="18"/>
              </w:rPr>
              <w:t>法令に定めるところによる選任</w:t>
            </w:r>
          </w:p>
        </w:tc>
        <w:tc>
          <w:tcPr>
            <w:tcW w:w="1414" w:type="dxa"/>
            <w:tcBorders>
              <w:top w:val="nil"/>
              <w:bottom w:val="nil"/>
            </w:tcBorders>
          </w:tcPr>
          <w:p w14:paraId="011F7D3E"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p>
        </w:tc>
      </w:tr>
      <w:tr w:rsidR="00441B57" w:rsidRPr="00441B57" w14:paraId="09BBB004" w14:textId="77777777" w:rsidTr="00457E62">
        <w:trPr>
          <w:trHeight w:val="340"/>
        </w:trPr>
        <w:tc>
          <w:tcPr>
            <w:tcW w:w="1843" w:type="dxa"/>
            <w:tcBorders>
              <w:top w:val="nil"/>
              <w:left w:val="single" w:sz="4" w:space="0" w:color="auto"/>
              <w:bottom w:val="nil"/>
            </w:tcBorders>
          </w:tcPr>
          <w:p w14:paraId="1B1EECE6" w14:textId="070EB7F8" w:rsidR="00051A26" w:rsidRPr="00441B57" w:rsidRDefault="003B3599" w:rsidP="00051A26">
            <w:pPr>
              <w:widowControl/>
              <w:spacing w:line="240" w:lineRule="exact"/>
              <w:ind w:left="360" w:hangingChars="200" w:hanging="360"/>
              <w:jc w:val="left"/>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 xml:space="preserve">　</w:t>
            </w:r>
            <w:r w:rsidR="00051A26" w:rsidRPr="00441B57">
              <w:rPr>
                <w:rFonts w:asciiTheme="majorEastAsia" w:eastAsiaTheme="majorEastAsia" w:hAnsiTheme="majorEastAsia" w:hint="eastAsia"/>
                <w:bCs/>
                <w:sz w:val="18"/>
                <w:szCs w:val="20"/>
              </w:rPr>
              <w:t xml:space="preserve">　</w:t>
            </w:r>
            <w:r w:rsidR="00051A26" w:rsidRPr="00441B57">
              <w:rPr>
                <w:rFonts w:asciiTheme="majorEastAsia" w:eastAsiaTheme="majorEastAsia" w:hAnsiTheme="majorEastAsia" w:hint="eastAsia"/>
                <w:sz w:val="18"/>
                <w:szCs w:val="18"/>
              </w:rPr>
              <w:t>評議員会の決議により適正に選任等がされているか</w:t>
            </w:r>
          </w:p>
          <w:p w14:paraId="0C72EE0A"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left w:val="single" w:sz="4" w:space="0" w:color="auto"/>
              <w:bottom w:val="nil"/>
            </w:tcBorders>
          </w:tcPr>
          <w:p w14:paraId="3022B37D"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3E4C86EF"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p w14:paraId="18E149B8"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p w14:paraId="15D5CD32"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tc>
        <w:tc>
          <w:tcPr>
            <w:tcW w:w="5514" w:type="dxa"/>
            <w:tcBorders>
              <w:top w:val="nil"/>
              <w:left w:val="single" w:sz="4" w:space="0" w:color="auto"/>
              <w:bottom w:val="nil"/>
            </w:tcBorders>
          </w:tcPr>
          <w:p w14:paraId="462DB73A"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○会計監査人は、公認会計士又は監査法人を評議員会において選任する。</w:t>
            </w:r>
          </w:p>
          <w:p w14:paraId="62DB1185"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hint="eastAsia"/>
                <w:sz w:val="18"/>
                <w:szCs w:val="21"/>
              </w:rPr>
              <w:t>評議員会で会計監査人の選任を行う際は、理事会が特定の公認会計士又は監査法人を会計監査人候補者として、会計監査人の選任に関する議案を評議員会に提出する。</w:t>
            </w:r>
          </w:p>
          <w:p w14:paraId="093C1946"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21"/>
              </w:rPr>
              <w:t>○</w:t>
            </w:r>
            <w:r w:rsidRPr="00441B57">
              <w:rPr>
                <w:rFonts w:asciiTheme="majorEastAsia" w:eastAsiaTheme="majorEastAsia" w:hAnsiTheme="majorEastAsia" w:cs="ＭＳゴシック" w:hint="eastAsia"/>
                <w:kern w:val="0"/>
                <w:sz w:val="18"/>
                <w:szCs w:val="21"/>
              </w:rPr>
              <w:t>評議員会で会計監査人の選任を行う際は、理事会が特定の公認会計士又は監査法人を会計監査人候補者として、会計監査人の選任に関する議案を評議員会に提出することとなる。会計監査人候補者の選定を行うに当たっては、会計監査人が、中立・公正な立場から法人の会計監査を行うものであることから、その業務の性質上、入札により最低価格を提示したことのみを選定の基準とすることは適当ではなく、通常の契約ルールとは別に、複数の公認会計士等から提案書等を入手し、法人において選定基準を作成し、提案内容について比較検討の上、選任する等の方法をとることが適当である。</w:t>
            </w:r>
          </w:p>
          <w:p w14:paraId="61A252DE"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なお、会計監査人候補者の選定に当たっては、公認会計士法の規定により、計算書類の監査を行うことができない者（注１）は会計監査人となることができないことから、このような者でないかを確認する必要がある。</w:t>
            </w:r>
          </w:p>
          <w:p w14:paraId="2B51F095" w14:textId="4C945C9D"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（注１）公認会計士法の規定により計算書類</w:t>
            </w:r>
            <w:r w:rsidR="00A85D15" w:rsidRPr="00441B57">
              <w:rPr>
                <w:rFonts w:asciiTheme="majorEastAsia" w:eastAsiaTheme="majorEastAsia" w:hAnsiTheme="majorEastAsia" w:cs="ＭＳゴシック" w:hint="eastAsia"/>
                <w:kern w:val="0"/>
                <w:sz w:val="18"/>
                <w:szCs w:val="21"/>
              </w:rPr>
              <w:t>の監査</w:t>
            </w:r>
            <w:r w:rsidRPr="00441B57">
              <w:rPr>
                <w:rFonts w:asciiTheme="majorEastAsia" w:eastAsiaTheme="majorEastAsia" w:hAnsiTheme="majorEastAsia" w:cs="ＭＳゴシック" w:hint="eastAsia"/>
                <w:kern w:val="0"/>
                <w:sz w:val="18"/>
                <w:szCs w:val="21"/>
              </w:rPr>
              <w:t>を行うことができない者には次の場合がある。</w:t>
            </w:r>
          </w:p>
          <w:p w14:paraId="0187471E" w14:textId="77777777"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　公認会計士又はその配偶者が、当該法人の役員、これに準ずるもの若しくは財務に関する事務の責任ある担当者である、又は過去１年以内にこれらの者であった場合</w:t>
            </w:r>
          </w:p>
          <w:p w14:paraId="3DC00C36" w14:textId="77777777"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　税務顧問に就任している公認会計士又はその配偶者が、</w:t>
            </w:r>
            <w:r w:rsidRPr="00441B57">
              <w:rPr>
                <w:rFonts w:asciiTheme="majorEastAsia" w:eastAsiaTheme="majorEastAsia" w:hAnsiTheme="majorEastAsia" w:cs="ＭＳゴシック" w:hint="eastAsia"/>
                <w:kern w:val="0"/>
                <w:sz w:val="18"/>
                <w:szCs w:val="21"/>
              </w:rPr>
              <w:lastRenderedPageBreak/>
              <w:t>被監査法人から当該業務により継続的な報酬を受けている場合</w:t>
            </w:r>
          </w:p>
          <w:p w14:paraId="0F8681BC" w14:textId="359DDCFC"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○評議員会に提出された会計監査人の選任等及び解任並びに再任しない（注２）ことに関する議案については、監事の過半数をもって決定する必要がある。</w:t>
            </w:r>
          </w:p>
          <w:p w14:paraId="44B84F10" w14:textId="77777777"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注２）会計監査人の任期は、選任後１年以内に終了する会計年度のうち最終のものに関する定時評議員会の終結の時までであるが、その定時評議員会において会計監査人を再任しないとする決議がなされなかったときは当該定時評議員会において再任されたものとみなされる。</w:t>
            </w:r>
          </w:p>
          <w:p w14:paraId="76DC1AE9" w14:textId="77777777"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そのため、会計監査人を再任しない場合には、会計監査人を再任しないことに関する議案を提出する必要がある。</w:t>
            </w:r>
          </w:p>
          <w:p w14:paraId="6DBE02D5" w14:textId="69A4EB19"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21"/>
              </w:rPr>
            </w:pPr>
          </w:p>
        </w:tc>
        <w:tc>
          <w:tcPr>
            <w:tcW w:w="1414" w:type="dxa"/>
            <w:tcBorders>
              <w:top w:val="nil"/>
              <w:bottom w:val="nil"/>
            </w:tcBorders>
          </w:tcPr>
          <w:p w14:paraId="2D7FA668"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lastRenderedPageBreak/>
              <w:t>・評議員会の議事録</w:t>
            </w:r>
          </w:p>
          <w:p w14:paraId="151FB588"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・理事会の議事録</w:t>
            </w:r>
          </w:p>
          <w:p w14:paraId="7C83DC66"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・監事の過半数の同意を証する書類（理事会の議事録に記載がない場合）</w:t>
            </w:r>
          </w:p>
          <w:p w14:paraId="69AB2585"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2"/>
                <w:szCs w:val="14"/>
              </w:rPr>
            </w:pPr>
            <w:r w:rsidRPr="00441B57">
              <w:rPr>
                <w:rFonts w:asciiTheme="majorEastAsia" w:eastAsiaTheme="majorEastAsia" w:hAnsiTheme="majorEastAsia" w:hint="eastAsia"/>
                <w:sz w:val="16"/>
                <w:szCs w:val="18"/>
              </w:rPr>
              <w:t>・会計監査人候補者の選定に関する書類</w:t>
            </w:r>
          </w:p>
          <w:p w14:paraId="65CB51E1"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43条第1項</w:t>
            </w:r>
            <w:r w:rsidRPr="00441B57">
              <w:rPr>
                <w:rFonts w:asciiTheme="majorEastAsia" w:eastAsiaTheme="majorEastAsia" w:hAnsiTheme="majorEastAsia" w:hint="eastAsia"/>
                <w:bCs/>
                <w:sz w:val="14"/>
                <w:szCs w:val="14"/>
              </w:rPr>
              <w:t>】</w:t>
            </w:r>
          </w:p>
          <w:p w14:paraId="44111A87"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pacing w:val="-2"/>
                <w:sz w:val="14"/>
                <w:szCs w:val="14"/>
              </w:rPr>
              <w:t>法第</w:t>
            </w:r>
            <w:r w:rsidRPr="00441B57">
              <w:rPr>
                <w:rFonts w:asciiTheme="majorEastAsia" w:eastAsiaTheme="majorEastAsia" w:hAnsiTheme="majorEastAsia"/>
                <w:spacing w:val="-2"/>
                <w:sz w:val="14"/>
                <w:szCs w:val="14"/>
              </w:rPr>
              <w:t>43条第3項により準用される一般法人法第73条第1項</w:t>
            </w:r>
            <w:r w:rsidRPr="00441B57">
              <w:rPr>
                <w:rFonts w:asciiTheme="majorEastAsia" w:eastAsiaTheme="majorEastAsia" w:hAnsiTheme="majorEastAsia" w:hint="eastAsia"/>
                <w:bCs/>
                <w:sz w:val="14"/>
                <w:szCs w:val="14"/>
              </w:rPr>
              <w:t>】</w:t>
            </w:r>
          </w:p>
          <w:p w14:paraId="5F337533" w14:textId="77777777" w:rsidR="00051A26" w:rsidRPr="00441B57" w:rsidRDefault="00051A26" w:rsidP="00051A26">
            <w:pPr>
              <w:spacing w:line="200" w:lineRule="exact"/>
              <w:ind w:leftChars="-50" w:left="6" w:hangingChars="100" w:hanging="126"/>
              <w:rPr>
                <w:rFonts w:asciiTheme="majorEastAsia" w:eastAsiaTheme="majorEastAsia" w:hAnsiTheme="majorEastAsia"/>
                <w:w w:val="90"/>
                <w:sz w:val="14"/>
                <w:szCs w:val="14"/>
              </w:rPr>
            </w:pPr>
            <w:r w:rsidRPr="00441B57">
              <w:rPr>
                <w:rFonts w:asciiTheme="majorEastAsia" w:eastAsiaTheme="majorEastAsia" w:hAnsiTheme="majorEastAsia" w:hint="eastAsia"/>
                <w:bCs/>
                <w:w w:val="90"/>
                <w:sz w:val="14"/>
                <w:szCs w:val="14"/>
              </w:rPr>
              <w:t>【</w:t>
            </w:r>
            <w:r w:rsidRPr="00441B57">
              <w:rPr>
                <w:rFonts w:asciiTheme="majorEastAsia" w:eastAsiaTheme="majorEastAsia" w:hAnsiTheme="majorEastAsia" w:hint="eastAsia"/>
                <w:w w:val="90"/>
                <w:sz w:val="14"/>
                <w:szCs w:val="14"/>
              </w:rPr>
              <w:t>法第</w:t>
            </w:r>
            <w:r w:rsidRPr="00441B57">
              <w:rPr>
                <w:rFonts w:asciiTheme="majorEastAsia" w:eastAsiaTheme="majorEastAsia" w:hAnsiTheme="majorEastAsia"/>
                <w:w w:val="90"/>
                <w:sz w:val="14"/>
                <w:szCs w:val="14"/>
              </w:rPr>
              <w:t>45条の2第1項】</w:t>
            </w:r>
          </w:p>
          <w:p w14:paraId="5423FC4B" w14:textId="77777777" w:rsidR="00051A26" w:rsidRPr="00441B57" w:rsidRDefault="00051A26" w:rsidP="00051A26">
            <w:pPr>
              <w:spacing w:line="200" w:lineRule="exact"/>
              <w:ind w:leftChars="-50" w:left="6" w:hangingChars="100" w:hanging="126"/>
              <w:rPr>
                <w:rFonts w:asciiTheme="majorEastAsia" w:eastAsiaTheme="majorEastAsia" w:hAnsiTheme="majorEastAsia"/>
                <w:sz w:val="14"/>
                <w:szCs w:val="14"/>
              </w:rPr>
            </w:pPr>
            <w:r w:rsidRPr="00441B57">
              <w:rPr>
                <w:rFonts w:asciiTheme="majorEastAsia" w:eastAsiaTheme="majorEastAsia" w:hAnsiTheme="majorEastAsia" w:hint="eastAsia"/>
                <w:w w:val="90"/>
                <w:sz w:val="14"/>
                <w:szCs w:val="14"/>
              </w:rPr>
              <w:t>【法第</w:t>
            </w:r>
            <w:r w:rsidRPr="00441B57">
              <w:rPr>
                <w:rFonts w:asciiTheme="majorEastAsia" w:eastAsiaTheme="majorEastAsia" w:hAnsiTheme="majorEastAsia"/>
                <w:w w:val="90"/>
                <w:sz w:val="14"/>
                <w:szCs w:val="14"/>
              </w:rPr>
              <w:t>45条の2第3項】</w:t>
            </w:r>
          </w:p>
          <w:p w14:paraId="0392B020"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45条の3第1項、第２項】</w:t>
            </w:r>
          </w:p>
          <w:p w14:paraId="2D7B7E2A"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6"/>
              </w:rPr>
            </w:pPr>
            <w:r w:rsidRPr="00441B57">
              <w:rPr>
                <w:rFonts w:asciiTheme="majorEastAsia" w:eastAsiaTheme="majorEastAsia" w:hAnsiTheme="majorEastAsia" w:hint="eastAsia"/>
                <w:sz w:val="14"/>
                <w:szCs w:val="14"/>
              </w:rPr>
              <w:t>【</w:t>
            </w:r>
            <w:r w:rsidRPr="00441B57">
              <w:rPr>
                <w:rFonts w:asciiTheme="majorEastAsia" w:eastAsiaTheme="majorEastAsia" w:hAnsiTheme="majorEastAsia" w:cs="ＭＳゴシック" w:hint="eastAsia"/>
                <w:kern w:val="0"/>
                <w:sz w:val="14"/>
                <w:szCs w:val="16"/>
              </w:rPr>
              <w:t>公認会計士法第</w:t>
            </w:r>
            <w:r w:rsidRPr="00441B57">
              <w:rPr>
                <w:rFonts w:asciiTheme="majorEastAsia" w:eastAsiaTheme="majorEastAsia" w:hAnsiTheme="majorEastAsia" w:cs="ＭＳゴシック"/>
                <w:kern w:val="0"/>
                <w:sz w:val="14"/>
                <w:szCs w:val="16"/>
              </w:rPr>
              <w:t>24</w:t>
            </w:r>
            <w:r w:rsidRPr="00441B57">
              <w:rPr>
                <w:rFonts w:asciiTheme="majorEastAsia" w:eastAsiaTheme="majorEastAsia" w:hAnsiTheme="majorEastAsia" w:cs="ＭＳゴシック" w:hint="eastAsia"/>
                <w:kern w:val="0"/>
                <w:sz w:val="14"/>
                <w:szCs w:val="16"/>
              </w:rPr>
              <w:t>条第１項第１号</w:t>
            </w:r>
            <w:r w:rsidRPr="00441B57">
              <w:rPr>
                <w:rFonts w:asciiTheme="majorEastAsia" w:eastAsiaTheme="majorEastAsia" w:hAnsiTheme="majorEastAsia" w:hint="eastAsia"/>
                <w:sz w:val="14"/>
                <w:szCs w:val="16"/>
              </w:rPr>
              <w:t>】</w:t>
            </w:r>
          </w:p>
          <w:p w14:paraId="75A3D01F"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6"/>
              </w:rPr>
            </w:pPr>
            <w:r w:rsidRPr="00441B57">
              <w:rPr>
                <w:rFonts w:asciiTheme="majorEastAsia" w:eastAsiaTheme="majorEastAsia" w:hAnsiTheme="majorEastAsia" w:hint="eastAsia"/>
                <w:sz w:val="14"/>
                <w:szCs w:val="16"/>
              </w:rPr>
              <w:t>【</w:t>
            </w:r>
            <w:r w:rsidRPr="00441B57">
              <w:rPr>
                <w:rFonts w:asciiTheme="majorEastAsia" w:eastAsiaTheme="majorEastAsia" w:hAnsiTheme="majorEastAsia" w:cs="ＭＳゴシック" w:hint="eastAsia"/>
                <w:kern w:val="0"/>
                <w:sz w:val="14"/>
                <w:szCs w:val="16"/>
              </w:rPr>
              <w:t>公認会計士法第</w:t>
            </w:r>
            <w:r w:rsidRPr="00441B57">
              <w:rPr>
                <w:rFonts w:asciiTheme="majorEastAsia" w:eastAsiaTheme="majorEastAsia" w:hAnsiTheme="majorEastAsia" w:cs="ＭＳゴシック"/>
                <w:kern w:val="0"/>
                <w:sz w:val="14"/>
                <w:szCs w:val="16"/>
              </w:rPr>
              <w:t>24</w:t>
            </w:r>
            <w:r w:rsidRPr="00441B57">
              <w:rPr>
                <w:rFonts w:asciiTheme="majorEastAsia" w:eastAsiaTheme="majorEastAsia" w:hAnsiTheme="majorEastAsia" w:cs="ＭＳゴシック" w:hint="eastAsia"/>
                <w:kern w:val="0"/>
                <w:sz w:val="14"/>
                <w:szCs w:val="16"/>
              </w:rPr>
              <w:t>条第１項第３号</w:t>
            </w:r>
            <w:r w:rsidRPr="00441B57">
              <w:rPr>
                <w:rFonts w:asciiTheme="majorEastAsia" w:eastAsiaTheme="majorEastAsia" w:hAnsiTheme="majorEastAsia" w:hint="eastAsia"/>
                <w:sz w:val="14"/>
                <w:szCs w:val="16"/>
              </w:rPr>
              <w:t>】</w:t>
            </w:r>
          </w:p>
          <w:p w14:paraId="28741E50"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6"/>
              </w:rPr>
              <w:t>【</w:t>
            </w:r>
            <w:r w:rsidRPr="00441B57">
              <w:rPr>
                <w:rFonts w:asciiTheme="majorEastAsia" w:eastAsiaTheme="majorEastAsia" w:hAnsiTheme="majorEastAsia" w:cs="ＭＳゴシック" w:hint="eastAsia"/>
                <w:kern w:val="0"/>
                <w:sz w:val="14"/>
                <w:szCs w:val="16"/>
              </w:rPr>
              <w:t>公認会計士法施行令第７条第１項第６号</w:t>
            </w:r>
            <w:r w:rsidRPr="00441B57">
              <w:rPr>
                <w:rFonts w:asciiTheme="majorEastAsia" w:eastAsiaTheme="majorEastAsia" w:hAnsiTheme="majorEastAsia" w:hint="eastAsia"/>
                <w:sz w:val="14"/>
                <w:szCs w:val="16"/>
              </w:rPr>
              <w:t>】</w:t>
            </w:r>
          </w:p>
        </w:tc>
      </w:tr>
      <w:tr w:rsidR="00441B57" w:rsidRPr="00441B57" w14:paraId="018B813E" w14:textId="77777777" w:rsidTr="00457E62">
        <w:trPr>
          <w:trHeight w:val="340"/>
        </w:trPr>
        <w:tc>
          <w:tcPr>
            <w:tcW w:w="8623" w:type="dxa"/>
            <w:gridSpan w:val="3"/>
            <w:tcBorders>
              <w:top w:val="nil"/>
              <w:bottom w:val="nil"/>
            </w:tcBorders>
            <w:vAlign w:val="center"/>
          </w:tcPr>
          <w:p w14:paraId="005C51D7" w14:textId="77777777" w:rsidR="00051A26" w:rsidRPr="00441B57" w:rsidRDefault="00051A26" w:rsidP="00051A26">
            <w:pPr>
              <w:spacing w:line="240" w:lineRule="exact"/>
              <w:ind w:left="720" w:hangingChars="400" w:hanging="720"/>
              <w:rPr>
                <w:rFonts w:asciiTheme="majorEastAsia" w:eastAsiaTheme="majorEastAsia" w:hAnsiTheme="majorEastAsia"/>
                <w:sz w:val="18"/>
                <w:szCs w:val="21"/>
              </w:rPr>
            </w:pPr>
            <w:r w:rsidRPr="00441B57">
              <w:rPr>
                <w:rFonts w:asciiTheme="majorEastAsia" w:eastAsiaTheme="majorEastAsia" w:hAnsiTheme="majorEastAsia" w:hint="eastAsia"/>
                <w:bCs/>
                <w:sz w:val="18"/>
                <w:szCs w:val="20"/>
              </w:rPr>
              <w:t xml:space="preserve">　③　</w:t>
            </w:r>
            <w:r w:rsidRPr="00441B57">
              <w:rPr>
                <w:rFonts w:asciiTheme="majorEastAsia" w:eastAsiaTheme="majorEastAsia" w:hAnsiTheme="majorEastAsia" w:hint="eastAsia"/>
                <w:sz w:val="18"/>
                <w:szCs w:val="18"/>
              </w:rPr>
              <w:t>法令に定める会計監査の実施</w:t>
            </w:r>
          </w:p>
        </w:tc>
        <w:tc>
          <w:tcPr>
            <w:tcW w:w="1414" w:type="dxa"/>
            <w:tcBorders>
              <w:top w:val="nil"/>
              <w:bottom w:val="nil"/>
            </w:tcBorders>
            <w:vAlign w:val="center"/>
          </w:tcPr>
          <w:p w14:paraId="70BC440C"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p>
        </w:tc>
      </w:tr>
      <w:tr w:rsidR="00441B57" w:rsidRPr="00441B57" w14:paraId="05DA77DB" w14:textId="77777777" w:rsidTr="00457E62">
        <w:tc>
          <w:tcPr>
            <w:tcW w:w="1843" w:type="dxa"/>
            <w:tcBorders>
              <w:top w:val="nil"/>
              <w:left w:val="single" w:sz="4" w:space="0" w:color="auto"/>
              <w:bottom w:val="nil"/>
            </w:tcBorders>
          </w:tcPr>
          <w:p w14:paraId="5FE9D334"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18"/>
              </w:rPr>
              <w:t>省令に定めるところにより会計監査報告を作成しているか</w:t>
            </w:r>
          </w:p>
          <w:p w14:paraId="28586E20"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638586B5"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148DB9BB"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p w14:paraId="1C1AE499"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p w14:paraId="4EC074C2"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tc>
        <w:tc>
          <w:tcPr>
            <w:tcW w:w="5514" w:type="dxa"/>
            <w:tcBorders>
              <w:top w:val="nil"/>
              <w:bottom w:val="nil"/>
            </w:tcBorders>
          </w:tcPr>
          <w:p w14:paraId="484C12A3"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会計監査人は、法人の計算関係書類（計算書類及びその附属明細書）（注）及び財産目録を監査し、会計監査報告を作成する。</w:t>
            </w:r>
          </w:p>
          <w:p w14:paraId="2973E117"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注）会計監査人が監査を行う対象は、法人単位貸借対照表、法人単位資金収支計算書、法人単位事業活動計算書及びこれらに対応する附属明細書であり、本事項の記載する計算書類及び附属明細書はこれらのものを指す。</w:t>
            </w:r>
          </w:p>
          <w:p w14:paraId="5D8EFC15"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　会計監査報告の記載事項は次のとおりである。</w:t>
            </w:r>
          </w:p>
          <w:p w14:paraId="51698B78"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①　会計監査人の監査の方法及びその内容</w:t>
            </w:r>
          </w:p>
          <w:p w14:paraId="59184C44"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②　監査意見（法人単位の計算書類及びそれらに対応する附属明細書が当該法人の財産、収支及び純資産の増減の状況を全ての重要な点において適正に表示しているかどうかについての意見）</w:t>
            </w:r>
          </w:p>
          <w:p w14:paraId="1432A618"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（ⅰ）無限定適正意見、（ⅱ）除外事項を付した限定付適正意見、（ⅲ）不適正意見、（ⅳ）意見不表明</w:t>
            </w:r>
          </w:p>
          <w:p w14:paraId="761AB4F1"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③　追記情報</w:t>
            </w:r>
          </w:p>
          <w:p w14:paraId="799C73AA"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（ⅰ）継続事業の前提に関する事項の注記に係る事項、</w:t>
            </w:r>
          </w:p>
          <w:p w14:paraId="020E332D"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（ⅱ）会計方針の変更、（ⅲ）重要な偶発事象、（ⅳ）重要な後発事象</w:t>
            </w:r>
          </w:p>
          <w:p w14:paraId="75CE06E8" w14:textId="72072335"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④　会計監査報告を作成した日</w:t>
            </w:r>
          </w:p>
          <w:p w14:paraId="7BEBF003"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　会計監査人は、次に掲げる日のいずれか遅い日までに、特定監事（※１）及び特定理事（※２）に対し、計算関係書類についての監査報告の内容を通知しなければならない。</w:t>
            </w:r>
          </w:p>
          <w:p w14:paraId="25638C11"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①　計算書類の全部を受領した日から４週間を経過した日</w:t>
            </w:r>
          </w:p>
          <w:p w14:paraId="77012E15"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②　</w:t>
            </w:r>
            <w:r w:rsidRPr="00441B57">
              <w:rPr>
                <w:rFonts w:asciiTheme="majorEastAsia" w:eastAsiaTheme="majorEastAsia" w:hAnsiTheme="majorEastAsia" w:cs="ＭＳゴシック" w:hint="eastAsia"/>
                <w:w w:val="90"/>
                <w:kern w:val="0"/>
                <w:sz w:val="18"/>
                <w:szCs w:val="21"/>
              </w:rPr>
              <w:t>計算書類の附属明細書を受領した日から１週間を経過した日</w:t>
            </w:r>
          </w:p>
          <w:p w14:paraId="0351C788"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③　特定理事、特定監事及び会計監査人が合意により定めた日（合意がある場合）</w:t>
            </w:r>
          </w:p>
          <w:p w14:paraId="550A4DDE" w14:textId="77777777" w:rsidR="00051A26" w:rsidRPr="00441B57" w:rsidRDefault="00051A26" w:rsidP="00051A26">
            <w:pPr>
              <w:spacing w:line="240" w:lineRule="exact"/>
              <w:ind w:leftChars="100" w:left="96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（※１）会計監査報告の通知を受ける監事を定めたときはその監事、定めない場合は全ての監事</w:t>
            </w:r>
          </w:p>
          <w:p w14:paraId="50C74FBE" w14:textId="4307276F" w:rsidR="00051A26" w:rsidRPr="00441B57" w:rsidRDefault="00051A26" w:rsidP="00195E7D">
            <w:pPr>
              <w:spacing w:line="240" w:lineRule="exact"/>
              <w:ind w:leftChars="100" w:left="960" w:hangingChars="400" w:hanging="720"/>
              <w:rPr>
                <w:rFonts w:asciiTheme="majorEastAsia" w:eastAsiaTheme="majorEastAsia" w:hAnsiTheme="majorEastAsia"/>
                <w:bCs/>
                <w:sz w:val="18"/>
                <w:szCs w:val="20"/>
              </w:rPr>
            </w:pPr>
            <w:r w:rsidRPr="00441B57">
              <w:rPr>
                <w:rFonts w:asciiTheme="majorEastAsia" w:eastAsiaTheme="majorEastAsia" w:hAnsiTheme="majorEastAsia" w:cs="ＭＳゴシック" w:hint="eastAsia"/>
                <w:kern w:val="0"/>
                <w:sz w:val="18"/>
                <w:szCs w:val="21"/>
              </w:rPr>
              <w:t>（※２）会計監査報告の通知を受ける理事を定めたときはその理事、定めない場合は計算関係書類の作成に関する職務を行った理事</w:t>
            </w:r>
          </w:p>
        </w:tc>
        <w:tc>
          <w:tcPr>
            <w:tcW w:w="1414" w:type="dxa"/>
            <w:tcBorders>
              <w:top w:val="nil"/>
              <w:bottom w:val="nil"/>
            </w:tcBorders>
          </w:tcPr>
          <w:p w14:paraId="094B1EE4"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・会計監査報告</w:t>
            </w:r>
          </w:p>
          <w:p w14:paraId="21ECD5C4" w14:textId="2C8F7EF3" w:rsidR="00051A26" w:rsidRPr="00441B57" w:rsidRDefault="00051A26" w:rsidP="00051A26">
            <w:pPr>
              <w:spacing w:line="200" w:lineRule="exact"/>
              <w:ind w:leftChars="-50" w:left="40" w:hangingChars="100" w:hanging="160"/>
              <w:rPr>
                <w:rFonts w:asciiTheme="majorEastAsia" w:eastAsiaTheme="majorEastAsia" w:hAnsiTheme="majorEastAsia"/>
                <w:bCs/>
                <w:sz w:val="14"/>
                <w:szCs w:val="14"/>
              </w:rPr>
            </w:pPr>
            <w:r w:rsidRPr="00441B57">
              <w:rPr>
                <w:rFonts w:asciiTheme="majorEastAsia" w:eastAsiaTheme="majorEastAsia" w:hAnsiTheme="majorEastAsia" w:hint="eastAsia"/>
                <w:sz w:val="16"/>
                <w:szCs w:val="18"/>
              </w:rPr>
              <w:t>・会計監査人が会計監査報告を特定監事及び特定理事に通知した文書</w:t>
            </w:r>
          </w:p>
          <w:p w14:paraId="15D177E1"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45条の19第１項、第2項】</w:t>
            </w:r>
          </w:p>
          <w:p w14:paraId="1FF0A4A5"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14"/>
              </w:rPr>
              <w:t>規則第</w:t>
            </w:r>
            <w:r w:rsidRPr="00441B57">
              <w:rPr>
                <w:rFonts w:asciiTheme="majorEastAsia" w:eastAsiaTheme="majorEastAsia" w:hAnsiTheme="majorEastAsia"/>
                <w:sz w:val="14"/>
                <w:szCs w:val="14"/>
              </w:rPr>
              <w:t>2条の30</w:t>
            </w:r>
            <w:r w:rsidRPr="00441B57">
              <w:rPr>
                <w:rFonts w:asciiTheme="majorEastAsia" w:eastAsiaTheme="majorEastAsia" w:hAnsiTheme="majorEastAsia" w:hint="eastAsia"/>
                <w:bCs/>
                <w:sz w:val="14"/>
                <w:szCs w:val="14"/>
              </w:rPr>
              <w:t>】</w:t>
            </w:r>
          </w:p>
          <w:p w14:paraId="6DE9005E"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14"/>
              </w:rPr>
              <w:t>規則第</w:t>
            </w:r>
            <w:r w:rsidRPr="00441B57">
              <w:rPr>
                <w:rFonts w:asciiTheme="majorEastAsia" w:eastAsiaTheme="majorEastAsia" w:hAnsiTheme="majorEastAsia"/>
                <w:sz w:val="14"/>
                <w:szCs w:val="14"/>
              </w:rPr>
              <w:t>2条の32第1項</w:t>
            </w:r>
            <w:r w:rsidRPr="00441B57">
              <w:rPr>
                <w:rFonts w:asciiTheme="majorEastAsia" w:eastAsiaTheme="majorEastAsia" w:hAnsiTheme="majorEastAsia" w:hint="eastAsia"/>
                <w:bCs/>
                <w:sz w:val="14"/>
                <w:szCs w:val="14"/>
              </w:rPr>
              <w:t>】</w:t>
            </w:r>
          </w:p>
          <w:p w14:paraId="1EBFF95B"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14"/>
              </w:rPr>
              <w:t>規則第</w:t>
            </w:r>
            <w:r w:rsidRPr="00441B57">
              <w:rPr>
                <w:rFonts w:asciiTheme="majorEastAsia" w:eastAsiaTheme="majorEastAsia" w:hAnsiTheme="majorEastAsia"/>
                <w:sz w:val="14"/>
                <w:szCs w:val="14"/>
              </w:rPr>
              <w:t>2条の32第4項</w:t>
            </w:r>
            <w:r w:rsidRPr="00441B57">
              <w:rPr>
                <w:rFonts w:asciiTheme="majorEastAsia" w:eastAsiaTheme="majorEastAsia" w:hAnsiTheme="majorEastAsia" w:hint="eastAsia"/>
                <w:bCs/>
                <w:sz w:val="14"/>
                <w:szCs w:val="14"/>
              </w:rPr>
              <w:t>】</w:t>
            </w:r>
          </w:p>
          <w:p w14:paraId="45CDDE6B"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14"/>
              </w:rPr>
              <w:t>規則第</w:t>
            </w:r>
            <w:r w:rsidRPr="00441B57">
              <w:rPr>
                <w:rFonts w:asciiTheme="majorEastAsia" w:eastAsiaTheme="majorEastAsia" w:hAnsiTheme="majorEastAsia"/>
                <w:sz w:val="14"/>
                <w:szCs w:val="14"/>
              </w:rPr>
              <w:t>2条の32第5項</w:t>
            </w:r>
            <w:r w:rsidRPr="00441B57">
              <w:rPr>
                <w:rFonts w:asciiTheme="majorEastAsia" w:eastAsiaTheme="majorEastAsia" w:hAnsiTheme="majorEastAsia" w:hint="eastAsia"/>
                <w:bCs/>
                <w:sz w:val="14"/>
                <w:szCs w:val="14"/>
              </w:rPr>
              <w:t>】</w:t>
            </w:r>
          </w:p>
        </w:tc>
      </w:tr>
      <w:tr w:rsidR="00441B57" w:rsidRPr="00441B57" w14:paraId="00D519C0" w14:textId="77777777" w:rsidTr="00457E62">
        <w:trPr>
          <w:trHeight w:val="916"/>
        </w:trPr>
        <w:tc>
          <w:tcPr>
            <w:tcW w:w="1843" w:type="dxa"/>
            <w:tcBorders>
              <w:top w:val="nil"/>
              <w:bottom w:val="nil"/>
            </w:tcBorders>
          </w:tcPr>
          <w:p w14:paraId="673F305F" w14:textId="74BDC703" w:rsidR="00051A26" w:rsidRPr="00441B57" w:rsidRDefault="00051A26" w:rsidP="00195E7D">
            <w:pPr>
              <w:widowControl/>
              <w:spacing w:line="240" w:lineRule="exact"/>
              <w:ind w:left="360" w:hangingChars="200" w:hanging="360"/>
              <w:jc w:val="left"/>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sz w:val="18"/>
                <w:szCs w:val="18"/>
              </w:rPr>
              <w:t>財産目録を監査し、その監査結果を会計監査報告に併せて記載又は記録しているか</w:t>
            </w:r>
          </w:p>
        </w:tc>
        <w:tc>
          <w:tcPr>
            <w:tcW w:w="1266" w:type="dxa"/>
            <w:tcBorders>
              <w:top w:val="nil"/>
              <w:bottom w:val="nil"/>
            </w:tcBorders>
          </w:tcPr>
          <w:p w14:paraId="7E2F9987"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nil"/>
            </w:tcBorders>
          </w:tcPr>
          <w:p w14:paraId="0321DB44"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会計監査人は、法人の計算関係書類（計算書類及びその附属明細書）及び財産目録を監査し、会計監査報告を作成する。</w:t>
            </w:r>
          </w:p>
          <w:p w14:paraId="44E55FB3" w14:textId="77777777" w:rsidR="00051A26" w:rsidRPr="00441B57" w:rsidRDefault="00051A26" w:rsidP="00051A26">
            <w:pPr>
              <w:spacing w:line="20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tcPr>
          <w:p w14:paraId="2E951F03"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4"/>
              </w:rPr>
            </w:pPr>
            <w:r w:rsidRPr="00441B57">
              <w:rPr>
                <w:rFonts w:asciiTheme="majorEastAsia" w:eastAsiaTheme="majorEastAsia" w:hAnsiTheme="majorEastAsia" w:hint="eastAsia"/>
                <w:bCs/>
                <w:sz w:val="16"/>
                <w:szCs w:val="14"/>
              </w:rPr>
              <w:t>・会計監査報告</w:t>
            </w:r>
          </w:p>
          <w:p w14:paraId="29D37D6C"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4"/>
              </w:rPr>
            </w:pPr>
            <w:r w:rsidRPr="00441B57">
              <w:rPr>
                <w:rFonts w:asciiTheme="majorEastAsia" w:eastAsiaTheme="majorEastAsia" w:hAnsiTheme="majorEastAsia" w:hint="eastAsia"/>
                <w:bCs/>
                <w:sz w:val="16"/>
                <w:szCs w:val="14"/>
              </w:rPr>
              <w:t>・財産目録</w:t>
            </w:r>
          </w:p>
          <w:p w14:paraId="317F6F14"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45条の19第１項、第２項】</w:t>
            </w:r>
          </w:p>
        </w:tc>
      </w:tr>
      <w:tr w:rsidR="00441B57" w:rsidRPr="00441B57" w14:paraId="5B0479F3" w14:textId="77777777" w:rsidTr="00457E62">
        <w:trPr>
          <w:trHeight w:val="340"/>
        </w:trPr>
        <w:tc>
          <w:tcPr>
            <w:tcW w:w="8623" w:type="dxa"/>
            <w:gridSpan w:val="3"/>
            <w:tcBorders>
              <w:top w:val="single" w:sz="4" w:space="0" w:color="auto"/>
              <w:bottom w:val="nil"/>
            </w:tcBorders>
            <w:vAlign w:val="center"/>
          </w:tcPr>
          <w:p w14:paraId="0A49992B" w14:textId="77777777" w:rsidR="00051A26" w:rsidRPr="00441B57" w:rsidRDefault="00051A26" w:rsidP="00051A26">
            <w:pPr>
              <w:spacing w:line="240" w:lineRule="exact"/>
              <w:ind w:left="200" w:hangingChars="100" w:hanging="200"/>
              <w:rPr>
                <w:rFonts w:asciiTheme="majorEastAsia" w:eastAsiaTheme="majorEastAsia" w:hAnsiTheme="majorEastAsia"/>
                <w:bCs/>
                <w:sz w:val="20"/>
                <w:szCs w:val="20"/>
              </w:rPr>
            </w:pPr>
            <w:r w:rsidRPr="00441B57">
              <w:rPr>
                <w:rFonts w:asciiTheme="majorEastAsia" w:eastAsiaTheme="majorEastAsia" w:hAnsiTheme="majorEastAsia" w:hint="eastAsia"/>
                <w:sz w:val="20"/>
                <w:szCs w:val="20"/>
              </w:rPr>
              <w:t>８　評議員、理事、監事及び会計監査人の報酬</w:t>
            </w:r>
          </w:p>
        </w:tc>
        <w:tc>
          <w:tcPr>
            <w:tcW w:w="1414" w:type="dxa"/>
            <w:tcBorders>
              <w:top w:val="single" w:sz="4" w:space="0" w:color="auto"/>
              <w:bottom w:val="nil"/>
            </w:tcBorders>
            <w:vAlign w:val="center"/>
          </w:tcPr>
          <w:p w14:paraId="4485C5DD" w14:textId="77777777" w:rsidR="00051A26" w:rsidRPr="00441B57" w:rsidRDefault="00051A26" w:rsidP="00051A26">
            <w:pPr>
              <w:spacing w:line="240" w:lineRule="exact"/>
              <w:ind w:leftChars="-50" w:left="80" w:hangingChars="100" w:hanging="200"/>
              <w:rPr>
                <w:rFonts w:asciiTheme="majorEastAsia" w:eastAsiaTheme="majorEastAsia" w:hAnsiTheme="majorEastAsia"/>
                <w:bCs/>
                <w:sz w:val="20"/>
                <w:szCs w:val="20"/>
              </w:rPr>
            </w:pPr>
          </w:p>
        </w:tc>
      </w:tr>
      <w:tr w:rsidR="00441B57" w:rsidRPr="00441B57" w14:paraId="799FEDB3" w14:textId="77777777" w:rsidTr="00457E62">
        <w:trPr>
          <w:trHeight w:val="340"/>
        </w:trPr>
        <w:tc>
          <w:tcPr>
            <w:tcW w:w="3109" w:type="dxa"/>
            <w:gridSpan w:val="2"/>
            <w:tcBorders>
              <w:top w:val="nil"/>
              <w:bottom w:val="nil"/>
            </w:tcBorders>
          </w:tcPr>
          <w:p w14:paraId="55C74C86" w14:textId="77777777" w:rsidR="00051A26" w:rsidRPr="00441B57" w:rsidRDefault="00051A26" w:rsidP="00051A26">
            <w:pPr>
              <w:spacing w:line="240" w:lineRule="exact"/>
              <w:ind w:left="420" w:hanging="420"/>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（１）報酬</w:t>
            </w:r>
          </w:p>
        </w:tc>
        <w:tc>
          <w:tcPr>
            <w:tcW w:w="5514" w:type="dxa"/>
            <w:tcBorders>
              <w:top w:val="nil"/>
              <w:bottom w:val="nil"/>
            </w:tcBorders>
            <w:vAlign w:val="center"/>
          </w:tcPr>
          <w:p w14:paraId="257F2776" w14:textId="1B607BE5"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○評議員、役員（理事及び監事）の報酬等（注）については、法人の公益性を確保するとともに、法人の事業運営の透明性の向上を図る必要がある。</w:t>
            </w:r>
          </w:p>
          <w:p w14:paraId="45794E63" w14:textId="77777777" w:rsidR="00051A26" w:rsidRPr="00441B57" w:rsidRDefault="00051A26" w:rsidP="00051A26">
            <w:pPr>
              <w:spacing w:line="240" w:lineRule="exact"/>
              <w:ind w:left="540" w:hangingChars="300" w:hanging="54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（注）「報酬等」とは、報酬、賞与その他の職務遂行の対価として受ける財産上の利益及び退職手当をいう。また、評議員会</w:t>
            </w:r>
            <w:r w:rsidRPr="00441B57">
              <w:rPr>
                <w:rFonts w:asciiTheme="majorEastAsia" w:eastAsiaTheme="majorEastAsia" w:hAnsiTheme="majorEastAsia" w:hint="eastAsia"/>
                <w:bCs/>
                <w:sz w:val="18"/>
                <w:szCs w:val="20"/>
              </w:rPr>
              <w:lastRenderedPageBreak/>
              <w:t>の出席等のための交通費は、実費相当額を支給する場合は報酬には該当しないが、実費相当額を超えて支給する場合には、報酬等に含まれるものである。また、理事が職員を兼務している場合に、職員として受ける財産上の利益及び退職手当は含まれない。</w:t>
            </w:r>
          </w:p>
          <w:p w14:paraId="59CF8413" w14:textId="308F715C" w:rsidR="00051A26" w:rsidRPr="00441B57" w:rsidRDefault="00051A26" w:rsidP="00051A26">
            <w:pPr>
              <w:spacing w:line="240" w:lineRule="exact"/>
              <w:ind w:leftChars="200" w:left="660" w:hangingChars="100" w:hanging="180"/>
              <w:rPr>
                <w:rFonts w:asciiTheme="majorEastAsia" w:eastAsiaTheme="majorEastAsia" w:hAnsiTheme="majorEastAsia"/>
                <w:bCs/>
                <w:sz w:val="20"/>
                <w:szCs w:val="20"/>
              </w:rPr>
            </w:pPr>
            <w:r w:rsidRPr="00441B57">
              <w:rPr>
                <w:rFonts w:asciiTheme="majorEastAsia" w:eastAsiaTheme="majorEastAsia" w:hAnsiTheme="majorEastAsia" w:hint="eastAsia"/>
                <w:bCs/>
                <w:sz w:val="18"/>
                <w:szCs w:val="20"/>
              </w:rPr>
              <w:t xml:space="preserve">　なお、定款において無報酬と定めた場合を除き、報酬等の額の定めと支給基準は、報酬等の有無にかかわらず、両方を規定する必要があることに留意する必要がある。</w:t>
            </w:r>
          </w:p>
        </w:tc>
        <w:tc>
          <w:tcPr>
            <w:tcW w:w="1414" w:type="dxa"/>
            <w:tcBorders>
              <w:top w:val="nil"/>
              <w:bottom w:val="nil"/>
            </w:tcBorders>
            <w:vAlign w:val="center"/>
          </w:tcPr>
          <w:p w14:paraId="090AAD1D" w14:textId="77777777" w:rsidR="00051A26" w:rsidRPr="00441B57" w:rsidRDefault="00051A26" w:rsidP="00051A26">
            <w:pPr>
              <w:spacing w:line="240" w:lineRule="exact"/>
              <w:ind w:leftChars="-50" w:left="80" w:hangingChars="100" w:hanging="200"/>
              <w:rPr>
                <w:rFonts w:asciiTheme="majorEastAsia" w:eastAsiaTheme="majorEastAsia" w:hAnsiTheme="majorEastAsia"/>
                <w:bCs/>
                <w:sz w:val="20"/>
                <w:szCs w:val="20"/>
              </w:rPr>
            </w:pPr>
          </w:p>
        </w:tc>
      </w:tr>
      <w:tr w:rsidR="00441B57" w:rsidRPr="00441B57" w14:paraId="0850E5BC" w14:textId="77777777" w:rsidTr="00457E62">
        <w:trPr>
          <w:trHeight w:val="340"/>
        </w:trPr>
        <w:tc>
          <w:tcPr>
            <w:tcW w:w="3109" w:type="dxa"/>
            <w:gridSpan w:val="2"/>
            <w:tcBorders>
              <w:top w:val="nil"/>
              <w:bottom w:val="nil"/>
            </w:tcBorders>
            <w:vAlign w:val="center"/>
          </w:tcPr>
          <w:p w14:paraId="076EE6C4" w14:textId="77777777" w:rsidR="00051A26" w:rsidRPr="00441B57" w:rsidRDefault="00051A26" w:rsidP="00051A26">
            <w:pPr>
              <w:spacing w:line="240" w:lineRule="exact"/>
              <w:ind w:left="420" w:hanging="42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①　評議員の報酬</w:t>
            </w:r>
          </w:p>
        </w:tc>
        <w:tc>
          <w:tcPr>
            <w:tcW w:w="5514" w:type="dxa"/>
            <w:tcBorders>
              <w:top w:val="nil"/>
              <w:bottom w:val="nil"/>
            </w:tcBorders>
            <w:vAlign w:val="center"/>
          </w:tcPr>
          <w:p w14:paraId="44978EB2"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vAlign w:val="center"/>
          </w:tcPr>
          <w:p w14:paraId="054A23ED" w14:textId="77777777" w:rsidR="00051A26" w:rsidRPr="00441B57" w:rsidRDefault="00051A26" w:rsidP="00051A26">
            <w:pPr>
              <w:spacing w:line="240" w:lineRule="exact"/>
              <w:ind w:leftChars="-50" w:left="20" w:hangingChars="100" w:hanging="140"/>
              <w:rPr>
                <w:rFonts w:asciiTheme="majorEastAsia" w:eastAsiaTheme="majorEastAsia" w:hAnsiTheme="majorEastAsia"/>
                <w:bCs/>
                <w:sz w:val="14"/>
                <w:szCs w:val="14"/>
              </w:rPr>
            </w:pPr>
          </w:p>
        </w:tc>
      </w:tr>
      <w:tr w:rsidR="00441B57" w:rsidRPr="00441B57" w14:paraId="2D8ADA5B" w14:textId="77777777" w:rsidTr="00457E62">
        <w:tc>
          <w:tcPr>
            <w:tcW w:w="1843" w:type="dxa"/>
            <w:tcBorders>
              <w:top w:val="nil"/>
              <w:bottom w:val="nil"/>
            </w:tcBorders>
          </w:tcPr>
          <w:p w14:paraId="228A1E56" w14:textId="425B3ED3"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 xml:space="preserve">　　</w:t>
            </w:r>
            <w:r w:rsidRPr="00441B57">
              <w:rPr>
                <w:rFonts w:asciiTheme="majorEastAsia" w:eastAsiaTheme="majorEastAsia" w:hAnsiTheme="majorEastAsia" w:hint="eastAsia"/>
                <w:sz w:val="18"/>
                <w:szCs w:val="18"/>
              </w:rPr>
              <w:t>評議員の報酬等の額が定款で定められているか</w:t>
            </w:r>
          </w:p>
          <w:p w14:paraId="27BA9632"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3C20C48C"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nil"/>
            </w:tcBorders>
          </w:tcPr>
          <w:p w14:paraId="5020F42B"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評議員の報酬等の額は定款に定める。</w:t>
            </w:r>
          </w:p>
          <w:p w14:paraId="1B43F023"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無報酬とする場合には、その旨を定款で定める必要がある。</w:t>
            </w:r>
          </w:p>
          <w:p w14:paraId="18603261"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18"/>
              </w:rPr>
            </w:pPr>
          </w:p>
        </w:tc>
        <w:tc>
          <w:tcPr>
            <w:tcW w:w="1414" w:type="dxa"/>
            <w:tcBorders>
              <w:top w:val="nil"/>
              <w:bottom w:val="nil"/>
            </w:tcBorders>
          </w:tcPr>
          <w:p w14:paraId="3D79678A"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2"/>
                <w:szCs w:val="14"/>
              </w:rPr>
            </w:pPr>
            <w:r w:rsidRPr="00441B57">
              <w:rPr>
                <w:rFonts w:asciiTheme="majorEastAsia" w:eastAsiaTheme="majorEastAsia" w:hAnsiTheme="majorEastAsia" w:hint="eastAsia"/>
                <w:sz w:val="16"/>
                <w:szCs w:val="18"/>
              </w:rPr>
              <w:t>・定款</w:t>
            </w:r>
          </w:p>
          <w:p w14:paraId="7585EABA"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45条の8第4項により準用される一般法人法第196条】</w:t>
            </w:r>
          </w:p>
        </w:tc>
      </w:tr>
      <w:tr w:rsidR="00441B57" w:rsidRPr="00441B57" w14:paraId="4B1A01D1" w14:textId="77777777" w:rsidTr="00457E62">
        <w:trPr>
          <w:trHeight w:val="340"/>
        </w:trPr>
        <w:tc>
          <w:tcPr>
            <w:tcW w:w="3109" w:type="dxa"/>
            <w:gridSpan w:val="2"/>
            <w:tcBorders>
              <w:top w:val="nil"/>
              <w:bottom w:val="nil"/>
            </w:tcBorders>
            <w:vAlign w:val="center"/>
          </w:tcPr>
          <w:p w14:paraId="42E7A768" w14:textId="77777777" w:rsidR="00051A26" w:rsidRPr="00441B57" w:rsidRDefault="00051A26" w:rsidP="00051A26">
            <w:pPr>
              <w:spacing w:line="240" w:lineRule="exact"/>
              <w:ind w:left="420" w:hanging="42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②　理事の報酬</w:t>
            </w:r>
          </w:p>
        </w:tc>
        <w:tc>
          <w:tcPr>
            <w:tcW w:w="5514" w:type="dxa"/>
            <w:tcBorders>
              <w:top w:val="nil"/>
              <w:bottom w:val="nil"/>
            </w:tcBorders>
          </w:tcPr>
          <w:p w14:paraId="4C0E0C29"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tcPr>
          <w:p w14:paraId="51F55065"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p>
        </w:tc>
      </w:tr>
      <w:tr w:rsidR="00441B57" w:rsidRPr="00441B57" w14:paraId="225D8EE5" w14:textId="77777777" w:rsidTr="00457E62">
        <w:trPr>
          <w:trHeight w:val="548"/>
        </w:trPr>
        <w:tc>
          <w:tcPr>
            <w:tcW w:w="1843" w:type="dxa"/>
            <w:tcBorders>
              <w:top w:val="nil"/>
              <w:bottom w:val="nil"/>
            </w:tcBorders>
          </w:tcPr>
          <w:p w14:paraId="3FC48192" w14:textId="31D61CBD"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w:t>
            </w:r>
            <w:r w:rsidRPr="00441B57">
              <w:rPr>
                <w:rFonts w:asciiTheme="majorEastAsia" w:eastAsiaTheme="majorEastAsia" w:hAnsiTheme="majorEastAsia" w:hint="eastAsia"/>
                <w:sz w:val="18"/>
                <w:szCs w:val="18"/>
              </w:rPr>
              <w:t>理事の報酬等の額が定款又は評議員会の決議によって定められているか</w:t>
            </w:r>
          </w:p>
          <w:p w14:paraId="70ABA54A"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03F0ED44"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nil"/>
            </w:tcBorders>
          </w:tcPr>
          <w:p w14:paraId="4CCAF40A"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理事の報酬等の額は、定款にその額を定めていない場合には、評議員会の決議によって定めることから、定款に理事の報酬等の額の定めがない場合には、評議員会の決議によって定める。</w:t>
            </w:r>
          </w:p>
          <w:p w14:paraId="2100EF2A"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なお、理事の報酬等について、定款にその額を定めていない場合であって、その報酬について無報酬とする場合には、評議員会で無報酬であることを決議する必要がある。</w:t>
            </w:r>
          </w:p>
          <w:p w14:paraId="3BE3D555"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tcPr>
          <w:p w14:paraId="2E7BE4C3"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・定款</w:t>
            </w:r>
          </w:p>
          <w:p w14:paraId="6203E03C"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2"/>
                <w:szCs w:val="14"/>
              </w:rPr>
            </w:pPr>
            <w:r w:rsidRPr="00441B57">
              <w:rPr>
                <w:rFonts w:asciiTheme="majorEastAsia" w:eastAsiaTheme="majorEastAsia" w:hAnsiTheme="majorEastAsia" w:hint="eastAsia"/>
                <w:sz w:val="16"/>
                <w:szCs w:val="18"/>
              </w:rPr>
              <w:t>・評議員会の議事録</w:t>
            </w:r>
          </w:p>
          <w:p w14:paraId="49BE3E01"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bCs/>
                <w:spacing w:val="-2"/>
                <w:sz w:val="14"/>
                <w:szCs w:val="14"/>
              </w:rPr>
              <w:t>法第</w:t>
            </w:r>
            <w:r w:rsidRPr="00441B57">
              <w:rPr>
                <w:rFonts w:asciiTheme="majorEastAsia" w:eastAsiaTheme="majorEastAsia" w:hAnsiTheme="majorEastAsia"/>
                <w:bCs/>
                <w:spacing w:val="-2"/>
                <w:sz w:val="14"/>
                <w:szCs w:val="14"/>
              </w:rPr>
              <w:t>45条の16第4項により準用される一般法人法第89条</w:t>
            </w:r>
            <w:r w:rsidRPr="00441B57">
              <w:rPr>
                <w:rFonts w:asciiTheme="majorEastAsia" w:eastAsiaTheme="majorEastAsia" w:hAnsiTheme="majorEastAsia" w:hint="eastAsia"/>
                <w:bCs/>
                <w:sz w:val="14"/>
                <w:szCs w:val="14"/>
              </w:rPr>
              <w:t>】</w:t>
            </w:r>
          </w:p>
        </w:tc>
      </w:tr>
      <w:tr w:rsidR="00441B57" w:rsidRPr="00441B57" w14:paraId="111241E7" w14:textId="77777777" w:rsidTr="00457E62">
        <w:trPr>
          <w:trHeight w:val="340"/>
        </w:trPr>
        <w:tc>
          <w:tcPr>
            <w:tcW w:w="3109" w:type="dxa"/>
            <w:gridSpan w:val="2"/>
            <w:tcBorders>
              <w:top w:val="nil"/>
              <w:bottom w:val="nil"/>
            </w:tcBorders>
            <w:vAlign w:val="center"/>
          </w:tcPr>
          <w:p w14:paraId="7A3FBB8F" w14:textId="77777777" w:rsidR="00051A26" w:rsidRPr="00441B57" w:rsidRDefault="00051A26" w:rsidP="00051A26">
            <w:pPr>
              <w:spacing w:line="240" w:lineRule="exact"/>
              <w:ind w:left="420" w:hanging="42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③　監事の報酬</w:t>
            </w:r>
          </w:p>
        </w:tc>
        <w:tc>
          <w:tcPr>
            <w:tcW w:w="5514" w:type="dxa"/>
            <w:tcBorders>
              <w:top w:val="nil"/>
              <w:bottom w:val="nil"/>
            </w:tcBorders>
          </w:tcPr>
          <w:p w14:paraId="7A0B4B04"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18"/>
              </w:rPr>
            </w:pPr>
          </w:p>
        </w:tc>
        <w:tc>
          <w:tcPr>
            <w:tcW w:w="1414" w:type="dxa"/>
            <w:tcBorders>
              <w:top w:val="nil"/>
              <w:bottom w:val="nil"/>
            </w:tcBorders>
          </w:tcPr>
          <w:p w14:paraId="1E49D237"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p>
        </w:tc>
      </w:tr>
      <w:tr w:rsidR="00441B57" w:rsidRPr="00441B57" w14:paraId="357C8690" w14:textId="77777777" w:rsidTr="00457E62">
        <w:tc>
          <w:tcPr>
            <w:tcW w:w="1843" w:type="dxa"/>
            <w:tcBorders>
              <w:top w:val="nil"/>
              <w:bottom w:val="nil"/>
            </w:tcBorders>
          </w:tcPr>
          <w:p w14:paraId="0476FE0F"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18"/>
              </w:rPr>
              <w:t>監事の報酬等が定款又は評議員会の決議によって定めているか</w:t>
            </w:r>
          </w:p>
          <w:p w14:paraId="63FD2F55"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030DBE54"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414B45F4"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tc>
        <w:tc>
          <w:tcPr>
            <w:tcW w:w="5514" w:type="dxa"/>
            <w:tcBorders>
              <w:top w:val="nil"/>
              <w:bottom w:val="nil"/>
            </w:tcBorders>
          </w:tcPr>
          <w:p w14:paraId="7FC76646"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監事の報酬等の額は、理事の報酬等と同様に、定款にその額を定めていない場合には、評議員会の決議によって定めることから、定款に監事の報酬等の額の定めがない場合には、評議員会の決議によって定める。</w:t>
            </w:r>
          </w:p>
          <w:p w14:paraId="1FAB8AF6"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なお、監事の報酬等について定款にその額を定めていない場合で、無報酬である場合には、評議員会で無報酬であることを決議する必要がある。</w:t>
            </w:r>
          </w:p>
          <w:p w14:paraId="12FEB8D7"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nil"/>
            </w:tcBorders>
          </w:tcPr>
          <w:p w14:paraId="5105CFCB"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・定款</w:t>
            </w:r>
          </w:p>
          <w:p w14:paraId="670187B8"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4"/>
                <w:szCs w:val="14"/>
              </w:rPr>
            </w:pPr>
            <w:r w:rsidRPr="00441B57">
              <w:rPr>
                <w:rFonts w:asciiTheme="majorEastAsia" w:eastAsiaTheme="majorEastAsia" w:hAnsiTheme="majorEastAsia" w:hint="eastAsia"/>
                <w:sz w:val="16"/>
                <w:szCs w:val="18"/>
              </w:rPr>
              <w:t>・評議員会の議事録</w:t>
            </w:r>
          </w:p>
          <w:p w14:paraId="40C08A0A"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45条の18第3項により準用される一般法人法第105条第1項】</w:t>
            </w:r>
          </w:p>
        </w:tc>
      </w:tr>
      <w:tr w:rsidR="00441B57" w:rsidRPr="00441B57" w14:paraId="6B39D9F2" w14:textId="77777777" w:rsidTr="00457E62">
        <w:tc>
          <w:tcPr>
            <w:tcW w:w="1843" w:type="dxa"/>
            <w:tcBorders>
              <w:top w:val="nil"/>
              <w:bottom w:val="nil"/>
            </w:tcBorders>
          </w:tcPr>
          <w:p w14:paraId="05430F7E"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sz w:val="18"/>
                <w:szCs w:val="18"/>
              </w:rPr>
              <w:t>定款又は評議員会の決議によって監事の報酬総額のみが決定されているときは、その具体的な配分は、監事の協議によって定められているか</w:t>
            </w:r>
          </w:p>
          <w:p w14:paraId="78B60BB1"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7AEB8AF8"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393F4E18"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p w14:paraId="4CA3CE40"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非該当</w:t>
            </w:r>
          </w:p>
        </w:tc>
        <w:tc>
          <w:tcPr>
            <w:tcW w:w="5514" w:type="dxa"/>
            <w:tcBorders>
              <w:top w:val="nil"/>
              <w:bottom w:val="nil"/>
            </w:tcBorders>
          </w:tcPr>
          <w:p w14:paraId="432C5DCB" w14:textId="218A2472"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○定款又は評議員会の決議によって監事の報酬総額のみが決定されているとき（注）は、その具体的な配分は、監事の協議により定める。</w:t>
            </w:r>
          </w:p>
          <w:p w14:paraId="181707D8"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なお、この場合の具体的な配分の協議については、手続や記録に関する規定はないが、報酬等は客観的根拠に基づいて支給されるべきものであり、法人又は監事において、監事の全員一致による決定が行われたこと及びその決定内容を記載・記録した書類を作成すべきである。</w:t>
            </w:r>
          </w:p>
          <w:p w14:paraId="45356702" w14:textId="77777777" w:rsidR="00051A26" w:rsidRPr="00441B57" w:rsidRDefault="00051A26" w:rsidP="00051A26">
            <w:pPr>
              <w:spacing w:line="240" w:lineRule="exact"/>
              <w:ind w:left="360" w:hangingChars="200" w:hanging="360"/>
              <w:rPr>
                <w:rFonts w:asciiTheme="majorEastAsia" w:eastAsiaTheme="majorEastAsia" w:hAnsiTheme="majorEastAsia"/>
                <w:bCs/>
                <w:sz w:val="18"/>
                <w:szCs w:val="18"/>
              </w:rPr>
            </w:pPr>
            <w:r w:rsidRPr="00441B57">
              <w:rPr>
                <w:rFonts w:asciiTheme="majorEastAsia" w:eastAsiaTheme="majorEastAsia" w:hAnsiTheme="majorEastAsia" w:hint="eastAsia"/>
                <w:bCs/>
                <w:sz w:val="18"/>
                <w:szCs w:val="18"/>
              </w:rPr>
              <w:t xml:space="preserve">　（注）監事の報酬等の支給基準が評議員会の承認を受けて定められている場合には、監事の報酬等の具体的な配分について評議員会の決議があったものとして、改めて監事の協議により、具体的な配分を決定する必要はない。</w:t>
            </w:r>
          </w:p>
          <w:p w14:paraId="4694ADCE" w14:textId="2FD2CDFE" w:rsidR="00051A26" w:rsidRPr="00441B57" w:rsidRDefault="00051A26" w:rsidP="00051A26">
            <w:pPr>
              <w:spacing w:line="240" w:lineRule="exact"/>
              <w:ind w:left="360" w:hangingChars="200" w:hanging="360"/>
              <w:rPr>
                <w:rFonts w:asciiTheme="majorEastAsia" w:eastAsiaTheme="majorEastAsia" w:hAnsiTheme="majorEastAsia"/>
                <w:bCs/>
                <w:sz w:val="18"/>
                <w:szCs w:val="18"/>
              </w:rPr>
            </w:pPr>
          </w:p>
        </w:tc>
        <w:tc>
          <w:tcPr>
            <w:tcW w:w="1414" w:type="dxa"/>
            <w:tcBorders>
              <w:top w:val="nil"/>
              <w:bottom w:val="nil"/>
            </w:tcBorders>
          </w:tcPr>
          <w:p w14:paraId="50DC847D"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・監事の報酬等の具体的な配分の決定が行われたこと及びその決定内容を記録した書類</w:t>
            </w:r>
          </w:p>
          <w:p w14:paraId="36D38248"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45条の18第3項により準用される一般法人法第105条第2項】</w:t>
            </w:r>
          </w:p>
        </w:tc>
      </w:tr>
      <w:tr w:rsidR="00441B57" w:rsidRPr="00441B57" w14:paraId="3456B6F5" w14:textId="77777777" w:rsidTr="00457E62">
        <w:trPr>
          <w:trHeight w:val="340"/>
        </w:trPr>
        <w:tc>
          <w:tcPr>
            <w:tcW w:w="3109" w:type="dxa"/>
            <w:gridSpan w:val="2"/>
            <w:tcBorders>
              <w:top w:val="nil"/>
              <w:bottom w:val="nil"/>
            </w:tcBorders>
            <w:vAlign w:val="center"/>
          </w:tcPr>
          <w:p w14:paraId="256B184B" w14:textId="77777777" w:rsidR="00051A26" w:rsidRPr="00441B57" w:rsidRDefault="00051A26" w:rsidP="00051A26">
            <w:pPr>
              <w:spacing w:line="240" w:lineRule="exact"/>
              <w:ind w:left="420" w:hanging="42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④会計監査人の報酬</w:t>
            </w:r>
          </w:p>
        </w:tc>
        <w:tc>
          <w:tcPr>
            <w:tcW w:w="5514" w:type="dxa"/>
            <w:tcBorders>
              <w:top w:val="nil"/>
              <w:bottom w:val="nil"/>
            </w:tcBorders>
          </w:tcPr>
          <w:p w14:paraId="188FC6FF"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18"/>
              </w:rPr>
            </w:pPr>
          </w:p>
        </w:tc>
        <w:tc>
          <w:tcPr>
            <w:tcW w:w="1414" w:type="dxa"/>
            <w:tcBorders>
              <w:top w:val="nil"/>
              <w:bottom w:val="nil"/>
            </w:tcBorders>
          </w:tcPr>
          <w:p w14:paraId="5ED1DEA1"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tc>
      </w:tr>
      <w:tr w:rsidR="00441B57" w:rsidRPr="00441B57" w14:paraId="7EA98B61" w14:textId="77777777" w:rsidTr="00457E62">
        <w:tc>
          <w:tcPr>
            <w:tcW w:w="1843" w:type="dxa"/>
            <w:tcBorders>
              <w:top w:val="nil"/>
              <w:bottom w:val="nil"/>
            </w:tcBorders>
          </w:tcPr>
          <w:p w14:paraId="7DB5A121" w14:textId="39C86888"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w:t>
            </w:r>
            <w:r w:rsidRPr="00441B57">
              <w:rPr>
                <w:rFonts w:asciiTheme="majorEastAsia" w:eastAsiaTheme="majorEastAsia" w:hAnsiTheme="majorEastAsia" w:hint="eastAsia"/>
                <w:sz w:val="18"/>
                <w:szCs w:val="18"/>
              </w:rPr>
              <w:t>会計監査人の報酬等を定める場合に、監事の過半数の同意を得ているか</w:t>
            </w:r>
          </w:p>
          <w:p w14:paraId="3BF35DCF"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02629A8E"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1BCFF096"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p w14:paraId="134D6A69"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非該当</w:t>
            </w:r>
          </w:p>
        </w:tc>
        <w:tc>
          <w:tcPr>
            <w:tcW w:w="5514" w:type="dxa"/>
            <w:tcBorders>
              <w:top w:val="nil"/>
              <w:bottom w:val="nil"/>
            </w:tcBorders>
          </w:tcPr>
          <w:p w14:paraId="1BF8064E"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会計監査人の報酬等については、評議員や役員と異なり、法令上定款又は評議員会の決議で定めることとはされておらず、法人の業務執行に関するものとして、監事の過半数の同意を得て、理事会又は理事会から委任を受けた理事が定めることとなる。</w:t>
            </w:r>
          </w:p>
          <w:p w14:paraId="69E7FC35"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なお、理事会の議事録において、会計監査人の報酬等を定める際に監事の過半数の同意を得ている旨の記載があり、かつ、監事の議事録への署名又は記名押印により、監事の過半数の同意を得ていたことが確認できる場合には、議事録とは別に監事の過半数の同意を得たことを証する書類は必要ない。</w:t>
            </w:r>
          </w:p>
          <w:p w14:paraId="15168EBE" w14:textId="6D657FE2"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p>
        </w:tc>
        <w:tc>
          <w:tcPr>
            <w:tcW w:w="1414" w:type="dxa"/>
            <w:tcBorders>
              <w:top w:val="nil"/>
              <w:bottom w:val="nil"/>
            </w:tcBorders>
          </w:tcPr>
          <w:p w14:paraId="1D6ECF8A"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・理事会の議事録</w:t>
            </w:r>
          </w:p>
          <w:p w14:paraId="3F1CA3AB"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2"/>
                <w:szCs w:val="14"/>
              </w:rPr>
            </w:pPr>
            <w:r w:rsidRPr="00441B57">
              <w:rPr>
                <w:rFonts w:asciiTheme="majorEastAsia" w:eastAsiaTheme="majorEastAsia" w:hAnsiTheme="majorEastAsia" w:hint="eastAsia"/>
                <w:sz w:val="16"/>
                <w:szCs w:val="18"/>
              </w:rPr>
              <w:t>・監事の過半数の同意を得たことを証する書類</w:t>
            </w:r>
          </w:p>
          <w:p w14:paraId="48BFBC59"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bCs/>
                <w:spacing w:val="-2"/>
                <w:sz w:val="14"/>
                <w:szCs w:val="14"/>
              </w:rPr>
              <w:t>法第</w:t>
            </w:r>
            <w:r w:rsidRPr="00441B57">
              <w:rPr>
                <w:rFonts w:asciiTheme="majorEastAsia" w:eastAsiaTheme="majorEastAsia" w:hAnsiTheme="majorEastAsia"/>
                <w:bCs/>
                <w:spacing w:val="-2"/>
                <w:sz w:val="14"/>
                <w:szCs w:val="14"/>
              </w:rPr>
              <w:t>45条の19第6項により準用される一般法人法第110条</w:t>
            </w:r>
            <w:r w:rsidRPr="00441B57">
              <w:rPr>
                <w:rFonts w:asciiTheme="majorEastAsia" w:eastAsiaTheme="majorEastAsia" w:hAnsiTheme="majorEastAsia" w:hint="eastAsia"/>
                <w:bCs/>
                <w:sz w:val="14"/>
                <w:szCs w:val="14"/>
              </w:rPr>
              <w:t>】</w:t>
            </w:r>
          </w:p>
        </w:tc>
      </w:tr>
      <w:tr w:rsidR="00441B57" w:rsidRPr="00441B57" w14:paraId="24F9946B" w14:textId="77777777" w:rsidTr="00457E62">
        <w:trPr>
          <w:trHeight w:hRule="exact" w:val="340"/>
        </w:trPr>
        <w:tc>
          <w:tcPr>
            <w:tcW w:w="3109" w:type="dxa"/>
            <w:gridSpan w:val="2"/>
            <w:tcBorders>
              <w:top w:val="dashed" w:sz="4" w:space="0" w:color="auto"/>
              <w:bottom w:val="nil"/>
            </w:tcBorders>
            <w:vAlign w:val="center"/>
          </w:tcPr>
          <w:p w14:paraId="4954FB67" w14:textId="77777777" w:rsidR="00051A26" w:rsidRPr="00441B57" w:rsidRDefault="00051A26" w:rsidP="00051A26">
            <w:pPr>
              <w:spacing w:line="240" w:lineRule="exact"/>
              <w:ind w:left="420" w:hanging="420"/>
              <w:rPr>
                <w:rFonts w:asciiTheme="majorEastAsia" w:eastAsiaTheme="majorEastAsia" w:hAnsiTheme="majorEastAsia"/>
                <w:bCs/>
                <w:sz w:val="18"/>
                <w:szCs w:val="20"/>
              </w:rPr>
            </w:pPr>
            <w:r w:rsidRPr="00441B57">
              <w:rPr>
                <w:rFonts w:asciiTheme="majorEastAsia" w:eastAsiaTheme="majorEastAsia" w:hAnsiTheme="majorEastAsia" w:hint="eastAsia"/>
                <w:bCs/>
                <w:sz w:val="20"/>
                <w:szCs w:val="20"/>
              </w:rPr>
              <w:t>（２）報酬等支給基準</w:t>
            </w:r>
          </w:p>
        </w:tc>
        <w:tc>
          <w:tcPr>
            <w:tcW w:w="5514" w:type="dxa"/>
            <w:tcBorders>
              <w:top w:val="dashed" w:sz="4" w:space="0" w:color="auto"/>
              <w:bottom w:val="nil"/>
            </w:tcBorders>
          </w:tcPr>
          <w:p w14:paraId="5C3D7F4D"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18"/>
              </w:rPr>
            </w:pPr>
          </w:p>
        </w:tc>
        <w:tc>
          <w:tcPr>
            <w:tcW w:w="1414" w:type="dxa"/>
            <w:tcBorders>
              <w:top w:val="dashed" w:sz="4" w:space="0" w:color="auto"/>
              <w:bottom w:val="nil"/>
            </w:tcBorders>
          </w:tcPr>
          <w:p w14:paraId="3E49817E"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p>
        </w:tc>
      </w:tr>
      <w:tr w:rsidR="00441B57" w:rsidRPr="00441B57" w14:paraId="7AFD534F" w14:textId="77777777" w:rsidTr="00457E62">
        <w:trPr>
          <w:trHeight w:val="340"/>
        </w:trPr>
        <w:tc>
          <w:tcPr>
            <w:tcW w:w="8623" w:type="dxa"/>
            <w:gridSpan w:val="3"/>
            <w:tcBorders>
              <w:top w:val="nil"/>
              <w:bottom w:val="nil"/>
            </w:tcBorders>
            <w:vAlign w:val="center"/>
          </w:tcPr>
          <w:p w14:paraId="15BF97F4"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 xml:space="preserve">　①　役員及び評議員に対する報酬等の支給基準</w:t>
            </w:r>
          </w:p>
        </w:tc>
        <w:tc>
          <w:tcPr>
            <w:tcW w:w="1414" w:type="dxa"/>
            <w:tcBorders>
              <w:top w:val="nil"/>
              <w:bottom w:val="nil"/>
            </w:tcBorders>
          </w:tcPr>
          <w:p w14:paraId="72351F43"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p>
        </w:tc>
      </w:tr>
      <w:tr w:rsidR="00441B57" w:rsidRPr="00441B57" w14:paraId="5AA56FF6" w14:textId="77777777" w:rsidTr="00457E62">
        <w:tc>
          <w:tcPr>
            <w:tcW w:w="1843" w:type="dxa"/>
            <w:tcBorders>
              <w:top w:val="nil"/>
              <w:bottom w:val="nil"/>
            </w:tcBorders>
          </w:tcPr>
          <w:p w14:paraId="6371F535"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lastRenderedPageBreak/>
              <w:t xml:space="preserve">　ア　</w:t>
            </w:r>
            <w:r w:rsidRPr="00441B57">
              <w:rPr>
                <w:rFonts w:asciiTheme="majorEastAsia" w:eastAsiaTheme="majorEastAsia" w:hAnsiTheme="majorEastAsia" w:hint="eastAsia"/>
                <w:sz w:val="18"/>
                <w:szCs w:val="18"/>
              </w:rPr>
              <w:t>理事、監事及び評議員に対する報酬等について、厚生労働省令で定めるところにより、支給の基準を定め、評議員会の承認を受けているか</w:t>
            </w:r>
          </w:p>
          <w:p w14:paraId="25D8E7AB"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0D3C56CD"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5EDABB7B"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p w14:paraId="085742B1"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非該当</w:t>
            </w:r>
          </w:p>
        </w:tc>
        <w:tc>
          <w:tcPr>
            <w:tcW w:w="5514" w:type="dxa"/>
            <w:tcBorders>
              <w:top w:val="nil"/>
              <w:bottom w:val="nil"/>
            </w:tcBorders>
          </w:tcPr>
          <w:p w14:paraId="16A62E16"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理事、監事及び評議員に対する報酬等について、民間事業者の役員の報酬等及び従業員の給与、当該法人の経理の状況その他の事情を考慮して、不当に高額なものとならないような支給の基準を定めなければならない。</w:t>
            </w:r>
          </w:p>
          <w:p w14:paraId="0042B4CC"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○支給基準については、評議員会の承認を受けなければならない。</w:t>
            </w:r>
          </w:p>
          <w:p w14:paraId="1A1EAF6F" w14:textId="77777777" w:rsidR="00051A26" w:rsidRPr="00441B57" w:rsidRDefault="00051A26" w:rsidP="00051A26">
            <w:pPr>
              <w:tabs>
                <w:tab w:val="center" w:pos="4252"/>
                <w:tab w:val="right" w:pos="8504"/>
              </w:tabs>
              <w:snapToGrid w:val="0"/>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○定款で無報酬と定めた場合については、支給基準を別途作成する必要はない。</w:t>
            </w:r>
          </w:p>
          <w:p w14:paraId="263CE714"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○支給基準の内容については、次の事項を定める。</w:t>
            </w:r>
          </w:p>
          <w:p w14:paraId="0979C37D"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①　役員等の勤務形態に応じた報酬等の区分</w:t>
            </w:r>
          </w:p>
          <w:p w14:paraId="1F4D5A92"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役員等の勤務形態に応じた報酬等の区分としては、常勤・非常勤別に報酬を定めることが考えられる。</w:t>
            </w:r>
          </w:p>
          <w:p w14:paraId="75984371"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②　報酬等の金額の算定方法</w:t>
            </w:r>
          </w:p>
          <w:p w14:paraId="6D602CED"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報酬等の金額の算定方法については、報酬等の算定の基礎となる額、役職、在職年数など、どのような過程を経てその額が算定されたか、法人として説明責任を果たすことができる基準を設定することが考えられる（注１～注４）。</w:t>
            </w:r>
          </w:p>
          <w:p w14:paraId="1DA86913" w14:textId="77777777" w:rsidR="00051A26" w:rsidRPr="00441B57" w:rsidRDefault="00051A26" w:rsidP="00051A26">
            <w:pPr>
              <w:spacing w:line="240" w:lineRule="exact"/>
              <w:ind w:left="742" w:hangingChars="412" w:hanging="742"/>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（注１）評議員会が役職に応じた一人当たりの上限額を定めた上で、各理事の具体的な報酬金額については理事会が、監事や評議員については評議員会が決定するといった規程は許容される。</w:t>
            </w:r>
          </w:p>
          <w:p w14:paraId="60D3C3CF" w14:textId="77777777" w:rsidR="00051A26" w:rsidRPr="00441B57" w:rsidRDefault="00051A26" w:rsidP="00051A26">
            <w:pPr>
              <w:spacing w:line="240" w:lineRule="exact"/>
              <w:ind w:left="742" w:hangingChars="412" w:hanging="742"/>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注２）退職慰労金については、退職時の月例報酬に在職年数に応じた支給基準を乗じて算出した額を上限に各理事については理事会が、監事や評議員については評議員会が決定するという方法も許容される。</w:t>
            </w:r>
          </w:p>
          <w:p w14:paraId="370BC819" w14:textId="77777777" w:rsidR="00051A26" w:rsidRPr="00441B57" w:rsidRDefault="00051A26" w:rsidP="00051A26">
            <w:pPr>
              <w:spacing w:line="240" w:lineRule="exact"/>
              <w:ind w:left="742" w:hangingChars="412" w:hanging="742"/>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（注３）法人は、国等他団体の俸給表等を準用する場合、準用する給与規程（該当部分の抜粋も可）を支給基準の別紙と位置付け、支給基準と一体のものとして定めることとする。</w:t>
            </w:r>
          </w:p>
          <w:p w14:paraId="5A083023" w14:textId="77777777" w:rsidR="00051A26" w:rsidRPr="00441B57" w:rsidRDefault="00051A26" w:rsidP="00051A26">
            <w:pPr>
              <w:spacing w:line="240" w:lineRule="exact"/>
              <w:ind w:left="742" w:hangingChars="412" w:hanging="742"/>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注４）評議員会の決議によって定められた総額の範囲内において決定するという規程や、単に職員給与規程に定める職員の支給基準に準じて支給するというだけの規程は、どのような算定過程から具体的な報酬額が決定されるのかを第三者が理解することは困難であり、法人として説明責任を果たすことができないため、認められない。</w:t>
            </w:r>
          </w:p>
          <w:p w14:paraId="072B8C61" w14:textId="77777777" w:rsidR="00051A26" w:rsidRPr="00441B57" w:rsidRDefault="00051A26" w:rsidP="00051A26">
            <w:pPr>
              <w:spacing w:line="240" w:lineRule="exact"/>
              <w:ind w:left="900" w:hangingChars="500" w:hanging="90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③　支給の方法</w:t>
            </w:r>
          </w:p>
          <w:p w14:paraId="2CB51AAA"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支給の方法については、支給の時期（毎月か出席の都度か、各月又は各年のいつ頃か）や支給の手段（銀行振込か現金支給か）等が考えられる。</w:t>
            </w:r>
          </w:p>
          <w:p w14:paraId="3ACCB2CA"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④　支給の形態</w:t>
            </w:r>
          </w:p>
          <w:p w14:paraId="59F3D0B7"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支給の形態については、現金・現物の別等を記載する。ただし、報酬額につき金額の記載しかないなど、金銭支給であることが客観的に明らかな場合は、「現金」等である旨の記載は特段なくても差し支えない。</w:t>
            </w:r>
          </w:p>
          <w:p w14:paraId="799AD471" w14:textId="2F96B7AC"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○理事、監事及び評議員の報酬等の支給基準については、定款や評議員会の決議で定めた報酬等の額と整合性を図る必要がある。</w:t>
            </w:r>
          </w:p>
          <w:p w14:paraId="43D4FCB2"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18"/>
              </w:rPr>
              <w:t>○</w:t>
            </w:r>
            <w:r w:rsidRPr="00441B57">
              <w:rPr>
                <w:rFonts w:asciiTheme="majorEastAsia" w:eastAsiaTheme="majorEastAsia" w:hAnsiTheme="majorEastAsia" w:cs="ＭＳゴシック" w:hint="eastAsia"/>
                <w:kern w:val="0"/>
                <w:sz w:val="18"/>
                <w:szCs w:val="21"/>
              </w:rPr>
              <w:t>役員等の報酬等の支給基準が「不当に高額」でないことについては、法人に説明責任がある。そのため、支給基準が、民間事業者の役員の報酬等及び従業員の給与、当該法人の経理の状況その他の事情を考慮した上で定めたものであることについて、どのような検討を行ったかを含め、具体的に説明できることが求められる。</w:t>
            </w:r>
          </w:p>
          <w:p w14:paraId="5CEF0610" w14:textId="77777777" w:rsidR="00051A26" w:rsidRPr="00441B57" w:rsidRDefault="00051A26" w:rsidP="00051A26">
            <w:pPr>
              <w:spacing w:line="240" w:lineRule="exact"/>
              <w:ind w:left="360" w:hangingChars="200" w:hanging="360"/>
              <w:rPr>
                <w:rFonts w:asciiTheme="majorEastAsia" w:eastAsiaTheme="majorEastAsia" w:hAnsiTheme="majorEastAsia"/>
                <w:bCs/>
                <w:sz w:val="18"/>
                <w:szCs w:val="20"/>
              </w:rPr>
            </w:pPr>
          </w:p>
        </w:tc>
        <w:tc>
          <w:tcPr>
            <w:tcW w:w="1414" w:type="dxa"/>
            <w:tcBorders>
              <w:top w:val="nil"/>
              <w:bottom w:val="nil"/>
            </w:tcBorders>
          </w:tcPr>
          <w:p w14:paraId="58C88601"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・理事、監事及び評議員の報酬等の支給基準</w:t>
            </w:r>
          </w:p>
          <w:p w14:paraId="1FC9A750"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2"/>
                <w:szCs w:val="14"/>
              </w:rPr>
            </w:pPr>
            <w:r w:rsidRPr="00441B57">
              <w:rPr>
                <w:rFonts w:asciiTheme="majorEastAsia" w:eastAsiaTheme="majorEastAsia" w:hAnsiTheme="majorEastAsia" w:hint="eastAsia"/>
                <w:sz w:val="16"/>
                <w:szCs w:val="18"/>
              </w:rPr>
              <w:t>・評議員会の議事録</w:t>
            </w:r>
          </w:p>
          <w:p w14:paraId="16245E77"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45条の35第1項、第2項】</w:t>
            </w:r>
          </w:p>
          <w:p w14:paraId="0C48A9C4"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【施行規則第</w:t>
            </w:r>
            <w:r w:rsidRPr="00441B57">
              <w:rPr>
                <w:rFonts w:asciiTheme="majorEastAsia" w:eastAsiaTheme="majorEastAsia" w:hAnsiTheme="majorEastAsia"/>
                <w:bCs/>
                <w:sz w:val="14"/>
                <w:szCs w:val="14"/>
              </w:rPr>
              <w:t>2条の42】</w:t>
            </w:r>
          </w:p>
        </w:tc>
      </w:tr>
      <w:tr w:rsidR="00441B57" w:rsidRPr="00441B57" w14:paraId="73D43B0B" w14:textId="77777777" w:rsidTr="00457E62">
        <w:tc>
          <w:tcPr>
            <w:tcW w:w="1843" w:type="dxa"/>
            <w:tcBorders>
              <w:top w:val="nil"/>
              <w:bottom w:val="dashed" w:sz="4" w:space="0" w:color="auto"/>
            </w:tcBorders>
          </w:tcPr>
          <w:p w14:paraId="17C50D35"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sz w:val="18"/>
                <w:szCs w:val="18"/>
              </w:rPr>
              <w:t>理事、監事及び評議員に対する報酬等の支給の基準を公表しているか</w:t>
            </w:r>
          </w:p>
          <w:p w14:paraId="7D985FC0" w14:textId="77777777" w:rsidR="00051A26" w:rsidRPr="00441B57" w:rsidRDefault="00051A26" w:rsidP="00051A26">
            <w:pPr>
              <w:widowControl/>
              <w:spacing w:line="240" w:lineRule="exact"/>
              <w:jc w:val="left"/>
              <w:rPr>
                <w:rFonts w:asciiTheme="majorEastAsia" w:eastAsiaTheme="majorEastAsia" w:hAnsiTheme="majorEastAsia"/>
                <w:bCs/>
                <w:sz w:val="18"/>
                <w:szCs w:val="20"/>
              </w:rPr>
            </w:pPr>
          </w:p>
        </w:tc>
        <w:tc>
          <w:tcPr>
            <w:tcW w:w="1266" w:type="dxa"/>
            <w:tcBorders>
              <w:top w:val="nil"/>
              <w:bottom w:val="dashed" w:sz="4" w:space="0" w:color="auto"/>
            </w:tcBorders>
          </w:tcPr>
          <w:p w14:paraId="599E3D1D"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dashed" w:sz="4" w:space="0" w:color="auto"/>
            </w:tcBorders>
          </w:tcPr>
          <w:p w14:paraId="269B5ED3"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理事、監事及び評議員に対する報酬等の支給の基準については、法人の透明性を確保するため、評議員会の承認を受けたときは、公表することが義務付けられている。</w:t>
            </w:r>
          </w:p>
          <w:p w14:paraId="4D808DD0" w14:textId="75E25D58"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公表の方法については、インターネットの利用（原則として、法人（又は法人が加入する団体）のホームページ）により行うが、規則第9条第3号に定める「社会福祉法人の財務諸表等電子開示システム」を利用した届出を行い、行政機関等がその内容を公</w:t>
            </w:r>
            <w:r w:rsidRPr="00441B57">
              <w:rPr>
                <w:rFonts w:asciiTheme="majorEastAsia" w:eastAsiaTheme="majorEastAsia" w:hAnsiTheme="majorEastAsia" w:cs="ＭＳゴシック" w:hint="eastAsia"/>
                <w:kern w:val="0"/>
                <w:sz w:val="18"/>
                <w:szCs w:val="21"/>
              </w:rPr>
              <w:lastRenderedPageBreak/>
              <w:t>表した場合には、法人が公表したものとみなす。</w:t>
            </w:r>
          </w:p>
          <w:p w14:paraId="31917D99" w14:textId="54AB5FA1"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p>
        </w:tc>
        <w:tc>
          <w:tcPr>
            <w:tcW w:w="1414" w:type="dxa"/>
            <w:tcBorders>
              <w:top w:val="nil"/>
              <w:bottom w:val="dashed" w:sz="4" w:space="0" w:color="auto"/>
            </w:tcBorders>
          </w:tcPr>
          <w:p w14:paraId="358C3238"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lastRenderedPageBreak/>
              <w:t>【法第</w:t>
            </w:r>
            <w:r w:rsidRPr="00441B57">
              <w:rPr>
                <w:rFonts w:asciiTheme="majorEastAsia" w:eastAsiaTheme="majorEastAsia" w:hAnsiTheme="majorEastAsia"/>
                <w:sz w:val="14"/>
                <w:szCs w:val="14"/>
              </w:rPr>
              <w:t>59条の2第1項第2号】</w:t>
            </w:r>
          </w:p>
          <w:p w14:paraId="40BBC463" w14:textId="77777777" w:rsidR="00051A26" w:rsidRPr="00441B57" w:rsidRDefault="00051A26" w:rsidP="00051A26">
            <w:pPr>
              <w:spacing w:line="200" w:lineRule="exact"/>
              <w:ind w:leftChars="-50" w:left="6" w:hangingChars="100" w:hanging="126"/>
              <w:rPr>
                <w:rFonts w:asciiTheme="majorEastAsia" w:eastAsiaTheme="majorEastAsia" w:hAnsiTheme="majorEastAsia"/>
                <w:w w:val="90"/>
                <w:sz w:val="14"/>
                <w:szCs w:val="14"/>
              </w:rPr>
            </w:pPr>
            <w:r w:rsidRPr="00441B57">
              <w:rPr>
                <w:rFonts w:asciiTheme="majorEastAsia" w:eastAsiaTheme="majorEastAsia" w:hAnsiTheme="majorEastAsia" w:hint="eastAsia"/>
                <w:w w:val="90"/>
                <w:sz w:val="14"/>
                <w:szCs w:val="14"/>
              </w:rPr>
              <w:t>【規則第</w:t>
            </w:r>
            <w:r w:rsidRPr="00441B57">
              <w:rPr>
                <w:rFonts w:asciiTheme="majorEastAsia" w:eastAsiaTheme="majorEastAsia" w:hAnsiTheme="majorEastAsia"/>
                <w:w w:val="90"/>
                <w:sz w:val="14"/>
                <w:szCs w:val="14"/>
              </w:rPr>
              <w:t>10条第１項】</w:t>
            </w:r>
          </w:p>
          <w:p w14:paraId="5E6F6DCD" w14:textId="48A3A1EE" w:rsidR="00051A26" w:rsidRPr="00441B57" w:rsidRDefault="00051A26" w:rsidP="00051A26">
            <w:pPr>
              <w:spacing w:line="200" w:lineRule="exact"/>
              <w:ind w:leftChars="-50" w:left="6" w:hangingChars="100" w:hanging="126"/>
              <w:rPr>
                <w:rFonts w:asciiTheme="majorEastAsia" w:eastAsiaTheme="majorEastAsia" w:hAnsiTheme="majorEastAsia"/>
                <w:sz w:val="14"/>
                <w:szCs w:val="14"/>
              </w:rPr>
            </w:pPr>
            <w:r w:rsidRPr="00441B57">
              <w:rPr>
                <w:rFonts w:asciiTheme="majorEastAsia" w:eastAsiaTheme="majorEastAsia" w:hAnsiTheme="majorEastAsia" w:hint="eastAsia"/>
                <w:w w:val="90"/>
                <w:sz w:val="14"/>
                <w:szCs w:val="14"/>
              </w:rPr>
              <w:t>【規則第</w:t>
            </w:r>
            <w:r w:rsidRPr="00441B57">
              <w:rPr>
                <w:rFonts w:asciiTheme="majorEastAsia" w:eastAsiaTheme="majorEastAsia" w:hAnsiTheme="majorEastAsia"/>
                <w:w w:val="90"/>
                <w:sz w:val="14"/>
                <w:szCs w:val="14"/>
              </w:rPr>
              <w:t>10条第</w:t>
            </w:r>
            <w:r w:rsidRPr="00441B57">
              <w:rPr>
                <w:rFonts w:asciiTheme="majorEastAsia" w:eastAsiaTheme="majorEastAsia" w:hAnsiTheme="majorEastAsia" w:hint="eastAsia"/>
                <w:w w:val="90"/>
                <w:sz w:val="14"/>
                <w:szCs w:val="14"/>
              </w:rPr>
              <w:t>２</w:t>
            </w:r>
            <w:r w:rsidRPr="00441B57">
              <w:rPr>
                <w:rFonts w:asciiTheme="majorEastAsia" w:eastAsiaTheme="majorEastAsia" w:hAnsiTheme="majorEastAsia"/>
                <w:w w:val="90"/>
                <w:sz w:val="14"/>
                <w:szCs w:val="14"/>
              </w:rPr>
              <w:t>項】</w:t>
            </w:r>
          </w:p>
        </w:tc>
      </w:tr>
      <w:tr w:rsidR="00441B57" w:rsidRPr="00441B57" w14:paraId="46474838" w14:textId="77777777" w:rsidTr="00457E62">
        <w:trPr>
          <w:trHeight w:val="340"/>
        </w:trPr>
        <w:tc>
          <w:tcPr>
            <w:tcW w:w="3109" w:type="dxa"/>
            <w:gridSpan w:val="2"/>
            <w:tcBorders>
              <w:top w:val="dashed" w:sz="4" w:space="0" w:color="auto"/>
              <w:bottom w:val="nil"/>
            </w:tcBorders>
            <w:vAlign w:val="center"/>
          </w:tcPr>
          <w:p w14:paraId="2FEA1294" w14:textId="77777777" w:rsidR="00051A26" w:rsidRPr="00441B57" w:rsidRDefault="00051A26" w:rsidP="00051A26">
            <w:pPr>
              <w:spacing w:line="240" w:lineRule="exact"/>
              <w:ind w:left="420" w:hanging="420"/>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（３）報酬等の支給</w:t>
            </w:r>
          </w:p>
        </w:tc>
        <w:tc>
          <w:tcPr>
            <w:tcW w:w="5514" w:type="dxa"/>
            <w:tcBorders>
              <w:top w:val="dashed" w:sz="4" w:space="0" w:color="auto"/>
              <w:bottom w:val="nil"/>
            </w:tcBorders>
          </w:tcPr>
          <w:p w14:paraId="41D77BBA" w14:textId="77777777" w:rsidR="00051A26" w:rsidRPr="00441B57" w:rsidRDefault="00051A26" w:rsidP="00051A26">
            <w:pPr>
              <w:spacing w:line="240" w:lineRule="exact"/>
              <w:ind w:left="200" w:hangingChars="100" w:hanging="200"/>
              <w:rPr>
                <w:rFonts w:asciiTheme="majorEastAsia" w:eastAsiaTheme="majorEastAsia" w:hAnsiTheme="majorEastAsia"/>
                <w:sz w:val="20"/>
                <w:szCs w:val="18"/>
              </w:rPr>
            </w:pPr>
          </w:p>
        </w:tc>
        <w:tc>
          <w:tcPr>
            <w:tcW w:w="1414" w:type="dxa"/>
            <w:vMerge w:val="restart"/>
            <w:tcBorders>
              <w:top w:val="dashed" w:sz="4" w:space="0" w:color="auto"/>
            </w:tcBorders>
          </w:tcPr>
          <w:p w14:paraId="02B25EBF" w14:textId="77777777" w:rsidR="00051A26" w:rsidRPr="00441B57" w:rsidRDefault="00051A26" w:rsidP="00051A26">
            <w:pPr>
              <w:spacing w:line="200" w:lineRule="exact"/>
              <w:ind w:leftChars="-50" w:left="24" w:hangingChars="100" w:hanging="144"/>
              <w:rPr>
                <w:rFonts w:asciiTheme="majorEastAsia" w:eastAsiaTheme="majorEastAsia" w:hAnsiTheme="majorEastAsia"/>
                <w:w w:val="90"/>
                <w:sz w:val="16"/>
                <w:szCs w:val="18"/>
              </w:rPr>
            </w:pPr>
            <w:r w:rsidRPr="00441B57">
              <w:rPr>
                <w:rFonts w:asciiTheme="majorEastAsia" w:eastAsiaTheme="majorEastAsia" w:hAnsiTheme="majorEastAsia" w:hint="eastAsia"/>
                <w:w w:val="90"/>
                <w:sz w:val="16"/>
                <w:szCs w:val="18"/>
              </w:rPr>
              <w:t>・定款</w:t>
            </w:r>
          </w:p>
          <w:p w14:paraId="0FE98681" w14:textId="77777777" w:rsidR="00051A26" w:rsidRPr="00441B57" w:rsidRDefault="00051A26" w:rsidP="00051A26">
            <w:pPr>
              <w:spacing w:line="200" w:lineRule="exact"/>
              <w:ind w:leftChars="-50" w:left="24" w:hangingChars="100" w:hanging="144"/>
              <w:rPr>
                <w:rFonts w:asciiTheme="majorEastAsia" w:eastAsiaTheme="majorEastAsia" w:hAnsiTheme="majorEastAsia"/>
                <w:w w:val="90"/>
                <w:sz w:val="16"/>
                <w:szCs w:val="18"/>
              </w:rPr>
            </w:pPr>
            <w:r w:rsidRPr="00441B57">
              <w:rPr>
                <w:rFonts w:asciiTheme="majorEastAsia" w:eastAsiaTheme="majorEastAsia" w:hAnsiTheme="majorEastAsia" w:hint="eastAsia"/>
                <w:w w:val="90"/>
                <w:sz w:val="16"/>
                <w:szCs w:val="18"/>
              </w:rPr>
              <w:t>・評議員会の議事録</w:t>
            </w:r>
          </w:p>
          <w:p w14:paraId="0CD9B06D" w14:textId="77777777" w:rsidR="00051A26" w:rsidRPr="00441B57" w:rsidRDefault="00051A26" w:rsidP="00051A26">
            <w:pPr>
              <w:spacing w:line="200" w:lineRule="exact"/>
              <w:ind w:leftChars="-50" w:left="24" w:hangingChars="100" w:hanging="144"/>
              <w:rPr>
                <w:rFonts w:asciiTheme="majorEastAsia" w:eastAsiaTheme="majorEastAsia" w:hAnsiTheme="majorEastAsia"/>
                <w:w w:val="90"/>
                <w:sz w:val="16"/>
                <w:szCs w:val="18"/>
              </w:rPr>
            </w:pPr>
            <w:r w:rsidRPr="00441B57">
              <w:rPr>
                <w:rFonts w:asciiTheme="majorEastAsia" w:eastAsiaTheme="majorEastAsia" w:hAnsiTheme="majorEastAsia" w:hint="eastAsia"/>
                <w:w w:val="90"/>
                <w:sz w:val="16"/>
                <w:szCs w:val="18"/>
              </w:rPr>
              <w:t>・報酬等の支給基準</w:t>
            </w:r>
          </w:p>
          <w:p w14:paraId="1651FA80" w14:textId="77777777" w:rsidR="00051A26" w:rsidRPr="00441B57" w:rsidRDefault="00051A26" w:rsidP="00051A26">
            <w:pPr>
              <w:spacing w:line="200" w:lineRule="exact"/>
              <w:ind w:leftChars="-50" w:left="24" w:hangingChars="100" w:hanging="144"/>
              <w:rPr>
                <w:rFonts w:asciiTheme="majorEastAsia" w:eastAsiaTheme="majorEastAsia" w:hAnsiTheme="majorEastAsia"/>
                <w:w w:val="90"/>
                <w:sz w:val="12"/>
                <w:szCs w:val="14"/>
              </w:rPr>
            </w:pPr>
            <w:r w:rsidRPr="00441B57">
              <w:rPr>
                <w:rFonts w:asciiTheme="majorEastAsia" w:eastAsiaTheme="majorEastAsia" w:hAnsiTheme="majorEastAsia" w:hint="eastAsia"/>
                <w:w w:val="90"/>
                <w:sz w:val="16"/>
                <w:szCs w:val="18"/>
              </w:rPr>
              <w:t>・報酬等の支払いの内容が確認できる書類</w:t>
            </w:r>
          </w:p>
          <w:p w14:paraId="6203BD1E" w14:textId="77777777" w:rsidR="00051A26" w:rsidRPr="00441B57" w:rsidRDefault="00051A26" w:rsidP="00051A26">
            <w:pPr>
              <w:spacing w:line="200" w:lineRule="exact"/>
              <w:ind w:leftChars="-50" w:left="6" w:hangingChars="100" w:hanging="126"/>
              <w:rPr>
                <w:rFonts w:asciiTheme="majorEastAsia" w:eastAsiaTheme="majorEastAsia" w:hAnsiTheme="majorEastAsia"/>
                <w:w w:val="90"/>
                <w:sz w:val="14"/>
                <w:szCs w:val="14"/>
              </w:rPr>
            </w:pPr>
            <w:r w:rsidRPr="00441B57">
              <w:rPr>
                <w:rFonts w:asciiTheme="majorEastAsia" w:eastAsiaTheme="majorEastAsia" w:hAnsiTheme="majorEastAsia" w:hint="eastAsia"/>
                <w:w w:val="90"/>
                <w:sz w:val="14"/>
                <w:szCs w:val="14"/>
              </w:rPr>
              <w:t>【法第</w:t>
            </w:r>
            <w:r w:rsidRPr="00441B57">
              <w:rPr>
                <w:rFonts w:asciiTheme="majorEastAsia" w:eastAsiaTheme="majorEastAsia" w:hAnsiTheme="majorEastAsia"/>
                <w:w w:val="90"/>
                <w:sz w:val="14"/>
                <w:szCs w:val="14"/>
              </w:rPr>
              <w:t>45条の8第4項により準用される一般法人法第196条】</w:t>
            </w:r>
          </w:p>
          <w:p w14:paraId="447AFFB7" w14:textId="77777777" w:rsidR="00051A26" w:rsidRPr="00441B57" w:rsidRDefault="00051A26" w:rsidP="00051A26">
            <w:pPr>
              <w:spacing w:line="200" w:lineRule="exact"/>
              <w:ind w:leftChars="-50" w:left="6" w:hangingChars="100" w:hanging="126"/>
              <w:rPr>
                <w:rFonts w:asciiTheme="majorEastAsia" w:eastAsiaTheme="majorEastAsia" w:hAnsiTheme="majorEastAsia"/>
                <w:w w:val="90"/>
                <w:sz w:val="14"/>
                <w:szCs w:val="14"/>
              </w:rPr>
            </w:pPr>
            <w:r w:rsidRPr="00441B57">
              <w:rPr>
                <w:rFonts w:asciiTheme="majorEastAsia" w:eastAsiaTheme="majorEastAsia" w:hAnsiTheme="majorEastAsia" w:hint="eastAsia"/>
                <w:w w:val="90"/>
                <w:sz w:val="14"/>
                <w:szCs w:val="14"/>
              </w:rPr>
              <w:t>【法第</w:t>
            </w:r>
            <w:r w:rsidRPr="00441B57">
              <w:rPr>
                <w:rFonts w:asciiTheme="majorEastAsia" w:eastAsiaTheme="majorEastAsia" w:hAnsiTheme="majorEastAsia"/>
                <w:w w:val="90"/>
                <w:sz w:val="14"/>
                <w:szCs w:val="14"/>
              </w:rPr>
              <w:t>45条の35第1項、第2項】</w:t>
            </w:r>
          </w:p>
          <w:p w14:paraId="3DB0E4D3" w14:textId="77777777" w:rsidR="00051A26" w:rsidRPr="00441B57" w:rsidRDefault="00051A26" w:rsidP="00051A26">
            <w:pPr>
              <w:spacing w:line="200" w:lineRule="exact"/>
              <w:ind w:leftChars="-50" w:left="6" w:hangingChars="100" w:hanging="126"/>
              <w:rPr>
                <w:rFonts w:asciiTheme="majorEastAsia" w:eastAsiaTheme="majorEastAsia" w:hAnsiTheme="majorEastAsia"/>
                <w:sz w:val="20"/>
                <w:szCs w:val="14"/>
              </w:rPr>
            </w:pPr>
            <w:r w:rsidRPr="00441B57">
              <w:rPr>
                <w:rFonts w:asciiTheme="majorEastAsia" w:eastAsiaTheme="majorEastAsia" w:hAnsiTheme="majorEastAsia" w:hint="eastAsia"/>
                <w:w w:val="90"/>
                <w:sz w:val="14"/>
                <w:szCs w:val="14"/>
              </w:rPr>
              <w:t>【規則第</w:t>
            </w:r>
            <w:r w:rsidRPr="00441B57">
              <w:rPr>
                <w:rFonts w:asciiTheme="majorEastAsia" w:eastAsiaTheme="majorEastAsia" w:hAnsiTheme="majorEastAsia"/>
                <w:w w:val="90"/>
                <w:sz w:val="14"/>
                <w:szCs w:val="14"/>
              </w:rPr>
              <w:t>2条の42】</w:t>
            </w:r>
          </w:p>
        </w:tc>
      </w:tr>
      <w:tr w:rsidR="00441B57" w:rsidRPr="00441B57" w14:paraId="21304E81" w14:textId="77777777" w:rsidTr="00457E62">
        <w:trPr>
          <w:trHeight w:val="240"/>
        </w:trPr>
        <w:tc>
          <w:tcPr>
            <w:tcW w:w="8623" w:type="dxa"/>
            <w:gridSpan w:val="3"/>
            <w:tcBorders>
              <w:top w:val="nil"/>
              <w:bottom w:val="nil"/>
            </w:tcBorders>
            <w:vAlign w:val="center"/>
          </w:tcPr>
          <w:p w14:paraId="37AA76D1"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 xml:space="preserve">　①　役員及び評議員の報酬等の支給</w:t>
            </w:r>
          </w:p>
        </w:tc>
        <w:tc>
          <w:tcPr>
            <w:tcW w:w="1414" w:type="dxa"/>
            <w:vMerge/>
          </w:tcPr>
          <w:p w14:paraId="219D0E0A"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tc>
      </w:tr>
      <w:tr w:rsidR="00441B57" w:rsidRPr="00441B57" w14:paraId="1FDE732B" w14:textId="77777777" w:rsidTr="00457E62">
        <w:tc>
          <w:tcPr>
            <w:tcW w:w="1843" w:type="dxa"/>
            <w:tcBorders>
              <w:top w:val="nil"/>
              <w:bottom w:val="nil"/>
            </w:tcBorders>
          </w:tcPr>
          <w:p w14:paraId="55407F88"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18"/>
              </w:rPr>
              <w:t>評議員の報酬等が定款に定められた額及び報酬等の支給基準に従って支給されているか</w:t>
            </w:r>
          </w:p>
          <w:p w14:paraId="266967FD" w14:textId="77777777" w:rsidR="00051A26" w:rsidRPr="00441B57" w:rsidRDefault="00051A26" w:rsidP="00051A26">
            <w:pPr>
              <w:widowControl/>
              <w:spacing w:line="240" w:lineRule="exact"/>
              <w:jc w:val="left"/>
              <w:rPr>
                <w:rFonts w:asciiTheme="majorEastAsia" w:eastAsiaTheme="majorEastAsia" w:hAnsiTheme="majorEastAsia"/>
                <w:bCs/>
                <w:sz w:val="18"/>
                <w:szCs w:val="20"/>
              </w:rPr>
            </w:pPr>
          </w:p>
        </w:tc>
        <w:tc>
          <w:tcPr>
            <w:tcW w:w="1266" w:type="dxa"/>
            <w:tcBorders>
              <w:top w:val="nil"/>
              <w:bottom w:val="nil"/>
            </w:tcBorders>
          </w:tcPr>
          <w:p w14:paraId="34C717BF"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nil"/>
            </w:tcBorders>
          </w:tcPr>
          <w:p w14:paraId="54E6D520"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評議員の報酬等については、（１）の定款で定められた額及び（２）の報酬等の支給基準に従って支給される必要がある。</w:t>
            </w:r>
          </w:p>
          <w:p w14:paraId="368B0531" w14:textId="77777777" w:rsidR="00051A26" w:rsidRPr="00441B57" w:rsidRDefault="00051A26" w:rsidP="00051A26">
            <w:pPr>
              <w:spacing w:line="240" w:lineRule="exact"/>
              <w:rPr>
                <w:rFonts w:asciiTheme="majorEastAsia" w:eastAsiaTheme="majorEastAsia" w:hAnsiTheme="majorEastAsia"/>
                <w:bCs/>
                <w:sz w:val="18"/>
                <w:szCs w:val="20"/>
              </w:rPr>
            </w:pPr>
          </w:p>
        </w:tc>
        <w:tc>
          <w:tcPr>
            <w:tcW w:w="1414" w:type="dxa"/>
            <w:vMerge/>
            <w:tcBorders>
              <w:bottom w:val="nil"/>
            </w:tcBorders>
          </w:tcPr>
          <w:p w14:paraId="0E52F71B"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p>
        </w:tc>
      </w:tr>
      <w:tr w:rsidR="00441B57" w:rsidRPr="00441B57" w14:paraId="07F4893B" w14:textId="77777777" w:rsidTr="00457E62">
        <w:trPr>
          <w:trHeight w:val="2880"/>
        </w:trPr>
        <w:tc>
          <w:tcPr>
            <w:tcW w:w="1843" w:type="dxa"/>
            <w:tcBorders>
              <w:top w:val="nil"/>
              <w:bottom w:val="dashed" w:sz="4" w:space="0" w:color="auto"/>
            </w:tcBorders>
          </w:tcPr>
          <w:p w14:paraId="33F5007A"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sz w:val="18"/>
                <w:szCs w:val="18"/>
              </w:rPr>
              <w:t>役員の報酬等が定款又は評議員会の決議により定められた額及び報酬等の支給基準に従って支給されているか</w:t>
            </w:r>
          </w:p>
          <w:p w14:paraId="59202993" w14:textId="77777777" w:rsidR="00051A26" w:rsidRPr="00441B57" w:rsidRDefault="00051A26" w:rsidP="00051A26">
            <w:pPr>
              <w:widowControl/>
              <w:spacing w:line="240" w:lineRule="exact"/>
              <w:jc w:val="left"/>
              <w:rPr>
                <w:rFonts w:asciiTheme="majorEastAsia" w:eastAsiaTheme="majorEastAsia" w:hAnsiTheme="majorEastAsia"/>
                <w:bCs/>
                <w:sz w:val="18"/>
                <w:szCs w:val="20"/>
              </w:rPr>
            </w:pPr>
          </w:p>
        </w:tc>
        <w:tc>
          <w:tcPr>
            <w:tcW w:w="1266" w:type="dxa"/>
            <w:tcBorders>
              <w:top w:val="nil"/>
              <w:bottom w:val="dashed" w:sz="4" w:space="0" w:color="auto"/>
            </w:tcBorders>
          </w:tcPr>
          <w:p w14:paraId="41E7E3C3"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dashed" w:sz="4" w:space="0" w:color="auto"/>
            </w:tcBorders>
          </w:tcPr>
          <w:p w14:paraId="7819973D"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役員の報酬等については、（１）の定款又は評議員会の決議により定められた額及び（２）の報酬の支給基準に従って支給される必要がある。</w:t>
            </w:r>
          </w:p>
          <w:p w14:paraId="08CBF27A"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p w14:paraId="1321FAC7"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p w14:paraId="199E7093"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dashed" w:sz="4" w:space="0" w:color="auto"/>
            </w:tcBorders>
          </w:tcPr>
          <w:p w14:paraId="6E51676E" w14:textId="77777777" w:rsidR="00051A26" w:rsidRPr="00441B57" w:rsidRDefault="00051A26" w:rsidP="00051A26">
            <w:pPr>
              <w:spacing w:line="200" w:lineRule="exact"/>
              <w:ind w:leftChars="-50" w:left="24" w:hangingChars="100" w:hanging="144"/>
              <w:rPr>
                <w:rFonts w:asciiTheme="majorEastAsia" w:eastAsiaTheme="majorEastAsia" w:hAnsiTheme="majorEastAsia"/>
                <w:w w:val="90"/>
                <w:sz w:val="16"/>
                <w:szCs w:val="18"/>
              </w:rPr>
            </w:pPr>
            <w:r w:rsidRPr="00441B57">
              <w:rPr>
                <w:rFonts w:asciiTheme="majorEastAsia" w:eastAsiaTheme="majorEastAsia" w:hAnsiTheme="majorEastAsia" w:hint="eastAsia"/>
                <w:w w:val="90"/>
                <w:sz w:val="16"/>
                <w:szCs w:val="18"/>
              </w:rPr>
              <w:t>・定款</w:t>
            </w:r>
          </w:p>
          <w:p w14:paraId="43F9D15C" w14:textId="77777777" w:rsidR="00051A26" w:rsidRPr="00441B57" w:rsidRDefault="00051A26" w:rsidP="00051A26">
            <w:pPr>
              <w:spacing w:line="200" w:lineRule="exact"/>
              <w:ind w:leftChars="-50" w:left="24" w:hangingChars="100" w:hanging="144"/>
              <w:rPr>
                <w:rFonts w:asciiTheme="majorEastAsia" w:eastAsiaTheme="majorEastAsia" w:hAnsiTheme="majorEastAsia"/>
                <w:w w:val="90"/>
                <w:sz w:val="16"/>
                <w:szCs w:val="18"/>
              </w:rPr>
            </w:pPr>
            <w:r w:rsidRPr="00441B57">
              <w:rPr>
                <w:rFonts w:asciiTheme="majorEastAsia" w:eastAsiaTheme="majorEastAsia" w:hAnsiTheme="majorEastAsia" w:hint="eastAsia"/>
                <w:w w:val="90"/>
                <w:sz w:val="16"/>
                <w:szCs w:val="18"/>
              </w:rPr>
              <w:t>・評議員会の議事録</w:t>
            </w:r>
          </w:p>
          <w:p w14:paraId="61E18D90" w14:textId="77777777" w:rsidR="00051A26" w:rsidRPr="00441B57" w:rsidRDefault="00051A26" w:rsidP="00051A26">
            <w:pPr>
              <w:spacing w:line="200" w:lineRule="exact"/>
              <w:ind w:leftChars="-50" w:left="24" w:hangingChars="100" w:hanging="144"/>
              <w:rPr>
                <w:rFonts w:asciiTheme="majorEastAsia" w:eastAsiaTheme="majorEastAsia" w:hAnsiTheme="majorEastAsia"/>
                <w:w w:val="90"/>
                <w:sz w:val="16"/>
                <w:szCs w:val="18"/>
              </w:rPr>
            </w:pPr>
            <w:r w:rsidRPr="00441B57">
              <w:rPr>
                <w:rFonts w:asciiTheme="majorEastAsia" w:eastAsiaTheme="majorEastAsia" w:hAnsiTheme="majorEastAsia" w:hint="eastAsia"/>
                <w:w w:val="90"/>
                <w:sz w:val="16"/>
                <w:szCs w:val="18"/>
              </w:rPr>
              <w:t>・報酬等の支給基準</w:t>
            </w:r>
          </w:p>
          <w:p w14:paraId="2500B0AB" w14:textId="77777777" w:rsidR="00051A26" w:rsidRPr="00441B57" w:rsidRDefault="00051A26" w:rsidP="00051A26">
            <w:pPr>
              <w:spacing w:line="200" w:lineRule="exact"/>
              <w:ind w:leftChars="-50" w:left="24" w:hangingChars="100" w:hanging="144"/>
              <w:rPr>
                <w:rFonts w:asciiTheme="majorEastAsia" w:eastAsiaTheme="majorEastAsia" w:hAnsiTheme="majorEastAsia"/>
                <w:w w:val="90"/>
                <w:sz w:val="12"/>
                <w:szCs w:val="14"/>
              </w:rPr>
            </w:pPr>
            <w:r w:rsidRPr="00441B57">
              <w:rPr>
                <w:rFonts w:asciiTheme="majorEastAsia" w:eastAsiaTheme="majorEastAsia" w:hAnsiTheme="majorEastAsia" w:hint="eastAsia"/>
                <w:w w:val="90"/>
                <w:sz w:val="16"/>
                <w:szCs w:val="18"/>
              </w:rPr>
              <w:t>・報酬等の支払いの内容が確認できる書類</w:t>
            </w:r>
          </w:p>
          <w:p w14:paraId="2686646B" w14:textId="77777777" w:rsidR="00051A26" w:rsidRPr="00441B57" w:rsidRDefault="00051A26" w:rsidP="00051A26">
            <w:pPr>
              <w:autoSpaceDE w:val="0"/>
              <w:autoSpaceDN w:val="0"/>
              <w:adjustRightInd w:val="0"/>
              <w:spacing w:line="200" w:lineRule="exact"/>
              <w:ind w:leftChars="-50" w:left="6" w:hangingChars="100" w:hanging="126"/>
              <w:jc w:val="left"/>
              <w:rPr>
                <w:rFonts w:asciiTheme="majorEastAsia" w:eastAsiaTheme="majorEastAsia" w:hAnsiTheme="majorEastAsia"/>
                <w:w w:val="90"/>
                <w:sz w:val="14"/>
                <w:szCs w:val="14"/>
              </w:rPr>
            </w:pPr>
            <w:r w:rsidRPr="00441B57">
              <w:rPr>
                <w:rFonts w:asciiTheme="majorEastAsia" w:eastAsiaTheme="majorEastAsia" w:hAnsiTheme="majorEastAsia" w:hint="eastAsia"/>
                <w:w w:val="90"/>
                <w:sz w:val="14"/>
                <w:szCs w:val="14"/>
              </w:rPr>
              <w:t>【</w:t>
            </w:r>
            <w:r w:rsidRPr="00441B57">
              <w:rPr>
                <w:rFonts w:asciiTheme="majorEastAsia" w:eastAsiaTheme="majorEastAsia" w:hAnsiTheme="majorEastAsia" w:cs="ＭＳゴシック" w:hint="eastAsia"/>
                <w:spacing w:val="-2"/>
                <w:w w:val="90"/>
                <w:kern w:val="0"/>
                <w:sz w:val="14"/>
                <w:szCs w:val="16"/>
              </w:rPr>
              <w:t>法第</w:t>
            </w:r>
            <w:r w:rsidRPr="00441B57">
              <w:rPr>
                <w:rFonts w:asciiTheme="majorEastAsia" w:eastAsiaTheme="majorEastAsia" w:hAnsiTheme="majorEastAsia" w:cs="ＭＳゴシック"/>
                <w:spacing w:val="-2"/>
                <w:w w:val="90"/>
                <w:kern w:val="0"/>
                <w:sz w:val="14"/>
                <w:szCs w:val="16"/>
              </w:rPr>
              <w:t xml:space="preserve">45 </w:t>
            </w:r>
            <w:r w:rsidRPr="00441B57">
              <w:rPr>
                <w:rFonts w:asciiTheme="majorEastAsia" w:eastAsiaTheme="majorEastAsia" w:hAnsiTheme="majorEastAsia" w:cs="ＭＳゴシック" w:hint="eastAsia"/>
                <w:spacing w:val="-2"/>
                <w:w w:val="90"/>
                <w:kern w:val="0"/>
                <w:sz w:val="14"/>
                <w:szCs w:val="16"/>
              </w:rPr>
              <w:t>条の</w:t>
            </w:r>
            <w:r w:rsidRPr="00441B57">
              <w:rPr>
                <w:rFonts w:asciiTheme="majorEastAsia" w:eastAsiaTheme="majorEastAsia" w:hAnsiTheme="majorEastAsia" w:cs="ＭＳゴシック"/>
                <w:spacing w:val="-2"/>
                <w:w w:val="90"/>
                <w:kern w:val="0"/>
                <w:sz w:val="14"/>
                <w:szCs w:val="16"/>
              </w:rPr>
              <w:t>16</w:t>
            </w:r>
            <w:r w:rsidRPr="00441B57">
              <w:rPr>
                <w:rFonts w:asciiTheme="majorEastAsia" w:eastAsiaTheme="majorEastAsia" w:hAnsiTheme="majorEastAsia" w:cs="ＭＳゴシック" w:hint="eastAsia"/>
                <w:spacing w:val="-2"/>
                <w:w w:val="90"/>
                <w:kern w:val="0"/>
                <w:sz w:val="14"/>
                <w:szCs w:val="16"/>
              </w:rPr>
              <w:t>第４項により準用される一般法人法第</w:t>
            </w:r>
            <w:r w:rsidRPr="00441B57">
              <w:rPr>
                <w:rFonts w:asciiTheme="majorEastAsia" w:eastAsiaTheme="majorEastAsia" w:hAnsiTheme="majorEastAsia" w:cs="ＭＳゴシック"/>
                <w:spacing w:val="-2"/>
                <w:w w:val="90"/>
                <w:kern w:val="0"/>
                <w:sz w:val="14"/>
                <w:szCs w:val="16"/>
              </w:rPr>
              <w:t>89</w:t>
            </w:r>
            <w:r w:rsidRPr="00441B57">
              <w:rPr>
                <w:rFonts w:asciiTheme="majorEastAsia" w:eastAsiaTheme="majorEastAsia" w:hAnsiTheme="majorEastAsia" w:cs="ＭＳゴシック" w:hint="eastAsia"/>
                <w:spacing w:val="-2"/>
                <w:w w:val="90"/>
                <w:kern w:val="0"/>
                <w:sz w:val="14"/>
                <w:szCs w:val="16"/>
              </w:rPr>
              <w:t>条</w:t>
            </w:r>
            <w:r w:rsidRPr="00441B57">
              <w:rPr>
                <w:rFonts w:asciiTheme="majorEastAsia" w:eastAsiaTheme="majorEastAsia" w:hAnsiTheme="majorEastAsia" w:hint="eastAsia"/>
                <w:w w:val="90"/>
                <w:sz w:val="14"/>
                <w:szCs w:val="14"/>
              </w:rPr>
              <w:t>】</w:t>
            </w:r>
          </w:p>
          <w:p w14:paraId="0CC71D9D" w14:textId="77777777" w:rsidR="00051A26" w:rsidRPr="00441B57" w:rsidRDefault="00051A26" w:rsidP="00051A26">
            <w:pPr>
              <w:spacing w:line="200" w:lineRule="exact"/>
              <w:ind w:leftChars="-50" w:left="6" w:hangingChars="100" w:hanging="126"/>
              <w:rPr>
                <w:rFonts w:asciiTheme="majorEastAsia" w:eastAsiaTheme="majorEastAsia" w:hAnsiTheme="majorEastAsia"/>
                <w:w w:val="90"/>
                <w:sz w:val="14"/>
                <w:szCs w:val="14"/>
              </w:rPr>
            </w:pPr>
            <w:r w:rsidRPr="00441B57">
              <w:rPr>
                <w:rFonts w:asciiTheme="majorEastAsia" w:eastAsiaTheme="majorEastAsia" w:hAnsiTheme="majorEastAsia" w:hint="eastAsia"/>
                <w:w w:val="90"/>
                <w:sz w:val="14"/>
                <w:szCs w:val="14"/>
              </w:rPr>
              <w:t>【法第</w:t>
            </w:r>
            <w:r w:rsidRPr="00441B57">
              <w:rPr>
                <w:rFonts w:asciiTheme="majorEastAsia" w:eastAsiaTheme="majorEastAsia" w:hAnsiTheme="majorEastAsia"/>
                <w:w w:val="90"/>
                <w:sz w:val="14"/>
                <w:szCs w:val="14"/>
              </w:rPr>
              <w:t>45条の18第3項により準用される一般法人法第105条第1項】</w:t>
            </w:r>
          </w:p>
          <w:p w14:paraId="4DC7C11D" w14:textId="77777777" w:rsidR="00051A26" w:rsidRPr="00441B57" w:rsidRDefault="00051A26" w:rsidP="00051A26">
            <w:pPr>
              <w:spacing w:line="200" w:lineRule="exact"/>
              <w:ind w:leftChars="-50" w:left="6" w:hangingChars="100" w:hanging="126"/>
              <w:rPr>
                <w:rFonts w:asciiTheme="majorEastAsia" w:eastAsiaTheme="majorEastAsia" w:hAnsiTheme="majorEastAsia"/>
                <w:w w:val="90"/>
                <w:sz w:val="14"/>
                <w:szCs w:val="14"/>
              </w:rPr>
            </w:pPr>
            <w:r w:rsidRPr="00441B57">
              <w:rPr>
                <w:rFonts w:asciiTheme="majorEastAsia" w:eastAsiaTheme="majorEastAsia" w:hAnsiTheme="majorEastAsia" w:hint="eastAsia"/>
                <w:w w:val="90"/>
                <w:sz w:val="14"/>
                <w:szCs w:val="14"/>
              </w:rPr>
              <w:t>【法第</w:t>
            </w:r>
            <w:r w:rsidRPr="00441B57">
              <w:rPr>
                <w:rFonts w:asciiTheme="majorEastAsia" w:eastAsiaTheme="majorEastAsia" w:hAnsiTheme="majorEastAsia"/>
                <w:w w:val="90"/>
                <w:sz w:val="14"/>
                <w:szCs w:val="14"/>
              </w:rPr>
              <w:t>45条の35第1項、第2項】</w:t>
            </w:r>
          </w:p>
          <w:p w14:paraId="03484E67" w14:textId="77777777" w:rsidR="00051A26" w:rsidRPr="00441B57" w:rsidRDefault="00051A26" w:rsidP="00051A26">
            <w:pPr>
              <w:spacing w:line="200" w:lineRule="exact"/>
              <w:ind w:leftChars="-50" w:left="6" w:hangingChars="100" w:hanging="126"/>
              <w:rPr>
                <w:rFonts w:asciiTheme="majorEastAsia" w:eastAsiaTheme="majorEastAsia" w:hAnsiTheme="majorEastAsia"/>
                <w:sz w:val="14"/>
                <w:szCs w:val="14"/>
              </w:rPr>
            </w:pPr>
            <w:r w:rsidRPr="00441B57">
              <w:rPr>
                <w:rFonts w:asciiTheme="majorEastAsia" w:eastAsiaTheme="majorEastAsia" w:hAnsiTheme="majorEastAsia" w:hint="eastAsia"/>
                <w:w w:val="90"/>
                <w:sz w:val="14"/>
                <w:szCs w:val="14"/>
              </w:rPr>
              <w:t>【規則第</w:t>
            </w:r>
            <w:r w:rsidRPr="00441B57">
              <w:rPr>
                <w:rFonts w:asciiTheme="majorEastAsia" w:eastAsiaTheme="majorEastAsia" w:hAnsiTheme="majorEastAsia"/>
                <w:w w:val="90"/>
                <w:sz w:val="14"/>
                <w:szCs w:val="14"/>
              </w:rPr>
              <w:t>2条の42】</w:t>
            </w:r>
          </w:p>
        </w:tc>
      </w:tr>
      <w:tr w:rsidR="00441B57" w:rsidRPr="00441B57" w14:paraId="584DA657" w14:textId="77777777" w:rsidTr="00457E62">
        <w:trPr>
          <w:trHeight w:val="340"/>
        </w:trPr>
        <w:tc>
          <w:tcPr>
            <w:tcW w:w="3109" w:type="dxa"/>
            <w:gridSpan w:val="2"/>
            <w:tcBorders>
              <w:top w:val="dashed" w:sz="4" w:space="0" w:color="auto"/>
              <w:bottom w:val="nil"/>
            </w:tcBorders>
            <w:vAlign w:val="center"/>
          </w:tcPr>
          <w:p w14:paraId="4B415EAC" w14:textId="77777777" w:rsidR="00051A26" w:rsidRPr="00441B57" w:rsidRDefault="00051A26" w:rsidP="00051A26">
            <w:pPr>
              <w:spacing w:line="240" w:lineRule="exact"/>
              <w:ind w:left="420" w:hanging="420"/>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（４）報酬等の総額の公表</w:t>
            </w:r>
          </w:p>
        </w:tc>
        <w:tc>
          <w:tcPr>
            <w:tcW w:w="5514" w:type="dxa"/>
            <w:tcBorders>
              <w:top w:val="dashed" w:sz="4" w:space="0" w:color="auto"/>
              <w:bottom w:val="nil"/>
            </w:tcBorders>
          </w:tcPr>
          <w:p w14:paraId="25D9CCD6" w14:textId="77777777" w:rsidR="00051A26" w:rsidRPr="00441B57" w:rsidRDefault="00051A26" w:rsidP="00051A26">
            <w:pPr>
              <w:spacing w:line="240" w:lineRule="exact"/>
              <w:ind w:left="200" w:hangingChars="100" w:hanging="200"/>
              <w:rPr>
                <w:rFonts w:asciiTheme="majorEastAsia" w:eastAsiaTheme="majorEastAsia" w:hAnsiTheme="majorEastAsia"/>
                <w:bCs/>
                <w:sz w:val="20"/>
                <w:szCs w:val="20"/>
              </w:rPr>
            </w:pPr>
          </w:p>
        </w:tc>
        <w:tc>
          <w:tcPr>
            <w:tcW w:w="1414" w:type="dxa"/>
            <w:tcBorders>
              <w:top w:val="dashed" w:sz="4" w:space="0" w:color="auto"/>
              <w:bottom w:val="nil"/>
            </w:tcBorders>
          </w:tcPr>
          <w:p w14:paraId="2F93E890" w14:textId="77777777" w:rsidR="00051A26" w:rsidRPr="00441B57" w:rsidRDefault="00051A26" w:rsidP="00051A26">
            <w:pPr>
              <w:spacing w:line="200" w:lineRule="exact"/>
              <w:ind w:leftChars="-50" w:left="80" w:hangingChars="100" w:hanging="200"/>
              <w:rPr>
                <w:rFonts w:asciiTheme="majorEastAsia" w:eastAsiaTheme="majorEastAsia" w:hAnsiTheme="majorEastAsia"/>
                <w:bCs/>
                <w:sz w:val="20"/>
                <w:szCs w:val="14"/>
              </w:rPr>
            </w:pPr>
          </w:p>
        </w:tc>
      </w:tr>
      <w:tr w:rsidR="00441B57" w:rsidRPr="00441B57" w14:paraId="043F2795" w14:textId="77777777" w:rsidTr="00457E62">
        <w:trPr>
          <w:trHeight w:val="340"/>
        </w:trPr>
        <w:tc>
          <w:tcPr>
            <w:tcW w:w="8623" w:type="dxa"/>
            <w:gridSpan w:val="3"/>
            <w:tcBorders>
              <w:top w:val="nil"/>
              <w:bottom w:val="nil"/>
            </w:tcBorders>
            <w:vAlign w:val="center"/>
          </w:tcPr>
          <w:p w14:paraId="35F34321"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①　役員の及び評議員等の報酬の公表</w:t>
            </w:r>
          </w:p>
        </w:tc>
        <w:tc>
          <w:tcPr>
            <w:tcW w:w="1414" w:type="dxa"/>
            <w:tcBorders>
              <w:top w:val="nil"/>
              <w:bottom w:val="nil"/>
            </w:tcBorders>
          </w:tcPr>
          <w:p w14:paraId="50631590"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p>
        </w:tc>
      </w:tr>
      <w:tr w:rsidR="00441B57" w:rsidRPr="00441B57" w14:paraId="22E03A1D" w14:textId="77777777" w:rsidTr="00457E62">
        <w:trPr>
          <w:trHeight w:val="80"/>
        </w:trPr>
        <w:tc>
          <w:tcPr>
            <w:tcW w:w="1843" w:type="dxa"/>
            <w:tcBorders>
              <w:top w:val="nil"/>
              <w:bottom w:val="single" w:sz="4" w:space="0" w:color="auto"/>
            </w:tcBorders>
          </w:tcPr>
          <w:p w14:paraId="05DE32AF"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18"/>
              </w:rPr>
              <w:t>理事、監事及び評議員の区分ごとの報酬等の総額について、現況報告書に記載の上、公表しているか</w:t>
            </w:r>
          </w:p>
          <w:p w14:paraId="384B15DA"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single" w:sz="4" w:space="0" w:color="auto"/>
            </w:tcBorders>
          </w:tcPr>
          <w:p w14:paraId="33922177"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single" w:sz="4" w:space="0" w:color="auto"/>
            </w:tcBorders>
          </w:tcPr>
          <w:p w14:paraId="081AA0D6"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法人運営の透明性を確保する観点から、役員及び評議員の報酬等については、理事、監事及び評議員の区分毎にその総額（注）を現況報告書に記載の上、公表する。</w:t>
            </w:r>
          </w:p>
          <w:p w14:paraId="0098D39D"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注）理事の報酬等の総額については、職員を兼務しており、職員給与を受けている者がいる場合は、その職員給与も含めて公表する。ただし、職員給与を受けている理事が１人であって、個人の職員給与が特定されてしまう場合には、職員給与を受けている理事がいる旨を明記した上で、当該理事の職員</w:t>
            </w:r>
            <w:r w:rsidRPr="00441B57">
              <w:rPr>
                <w:rFonts w:asciiTheme="majorEastAsia" w:eastAsiaTheme="majorEastAsia" w:hAnsiTheme="majorEastAsia" w:hint="eastAsia"/>
                <w:bCs/>
                <w:sz w:val="18"/>
                <w:szCs w:val="20"/>
              </w:rPr>
              <w:t xml:space="preserve">　</w:t>
            </w:r>
            <w:r w:rsidRPr="00441B57">
              <w:rPr>
                <w:rFonts w:asciiTheme="majorEastAsia" w:eastAsiaTheme="majorEastAsia" w:hAnsiTheme="majorEastAsia" w:cs="ＭＳゴシック" w:hint="eastAsia"/>
                <w:kern w:val="0"/>
                <w:sz w:val="18"/>
                <w:szCs w:val="21"/>
              </w:rPr>
              <w:t>給与額を含めずに理事の報酬等の総額として公表することとして差し支えない。</w:t>
            </w:r>
          </w:p>
          <w:p w14:paraId="113FA98B" w14:textId="597F54BE" w:rsidR="00051A26" w:rsidRPr="00441B57" w:rsidRDefault="00051A26" w:rsidP="00FA7343">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cs="ＭＳゴシック" w:hint="eastAsia"/>
                <w:kern w:val="0"/>
                <w:sz w:val="18"/>
                <w:szCs w:val="21"/>
              </w:rPr>
              <w:t>○公表の方法については、インターネットの利用により行うこととされているが、規則第９条第３項に定める「社会福祉法人の財務諸表等電子開示システム」を利用した届出を行い、行政機関等がその内容を公表した場合には、法人が公表したものとみなす。</w:t>
            </w:r>
          </w:p>
        </w:tc>
        <w:tc>
          <w:tcPr>
            <w:tcW w:w="1414" w:type="dxa"/>
            <w:tcBorders>
              <w:top w:val="nil"/>
              <w:bottom w:val="single" w:sz="4" w:space="0" w:color="auto"/>
            </w:tcBorders>
          </w:tcPr>
          <w:p w14:paraId="5257E18B"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4"/>
              </w:rPr>
            </w:pPr>
            <w:r w:rsidRPr="00441B57">
              <w:rPr>
                <w:rFonts w:asciiTheme="majorEastAsia" w:eastAsiaTheme="majorEastAsia" w:hAnsiTheme="majorEastAsia" w:hint="eastAsia"/>
                <w:bCs/>
                <w:sz w:val="16"/>
                <w:szCs w:val="14"/>
              </w:rPr>
              <w:t>・現況報告書</w:t>
            </w:r>
          </w:p>
          <w:p w14:paraId="10746ADA"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59条の2第1項第3号】</w:t>
            </w:r>
          </w:p>
          <w:p w14:paraId="5D33E4CA"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【規則第</w:t>
            </w:r>
            <w:r w:rsidRPr="00441B57">
              <w:rPr>
                <w:rFonts w:asciiTheme="majorEastAsia" w:eastAsiaTheme="majorEastAsia" w:hAnsiTheme="majorEastAsia"/>
                <w:sz w:val="14"/>
                <w:szCs w:val="14"/>
              </w:rPr>
              <w:t>2条の41】</w:t>
            </w:r>
          </w:p>
          <w:p w14:paraId="2ADD110B"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w:t>
            </w:r>
            <w:r w:rsidRPr="00441B57">
              <w:rPr>
                <w:rFonts w:asciiTheme="majorEastAsia" w:eastAsiaTheme="majorEastAsia" w:hAnsiTheme="majorEastAsia" w:cs="ＭＳゴシック" w:hint="eastAsia"/>
                <w:kern w:val="0"/>
                <w:sz w:val="14"/>
                <w:szCs w:val="21"/>
              </w:rPr>
              <w:t>規則第９条第３項</w:t>
            </w:r>
            <w:r w:rsidRPr="00441B57">
              <w:rPr>
                <w:rFonts w:asciiTheme="majorEastAsia" w:eastAsiaTheme="majorEastAsia" w:hAnsiTheme="majorEastAsia" w:hint="eastAsia"/>
                <w:sz w:val="14"/>
                <w:szCs w:val="14"/>
              </w:rPr>
              <w:t>】</w:t>
            </w:r>
          </w:p>
          <w:p w14:paraId="7DE3AFE7"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sz w:val="14"/>
                <w:szCs w:val="14"/>
              </w:rPr>
              <w:t>【規則第</w:t>
            </w:r>
            <w:r w:rsidRPr="00441B57">
              <w:rPr>
                <w:rFonts w:asciiTheme="majorEastAsia" w:eastAsiaTheme="majorEastAsia" w:hAnsiTheme="majorEastAsia"/>
                <w:sz w:val="14"/>
                <w:szCs w:val="14"/>
              </w:rPr>
              <w:t>10条第1項、第2項</w:t>
            </w:r>
            <w:r w:rsidRPr="00441B57">
              <w:rPr>
                <w:rFonts w:asciiTheme="majorEastAsia" w:eastAsiaTheme="majorEastAsia" w:hAnsiTheme="majorEastAsia" w:hint="eastAsia"/>
                <w:bCs/>
                <w:sz w:val="14"/>
                <w:szCs w:val="14"/>
              </w:rPr>
              <w:t>】</w:t>
            </w:r>
          </w:p>
        </w:tc>
      </w:tr>
      <w:tr w:rsidR="00441B57" w:rsidRPr="00441B57" w14:paraId="2E4483F7" w14:textId="77777777" w:rsidTr="008170DC">
        <w:trPr>
          <w:trHeight w:val="402"/>
        </w:trPr>
        <w:tc>
          <w:tcPr>
            <w:tcW w:w="10037" w:type="dxa"/>
            <w:gridSpan w:val="4"/>
            <w:tcBorders>
              <w:top w:val="nil"/>
              <w:bottom w:val="nil"/>
            </w:tcBorders>
            <w:shd w:val="clear" w:color="auto" w:fill="DAEEF3" w:themeFill="accent5" w:themeFillTint="33"/>
            <w:vAlign w:val="center"/>
          </w:tcPr>
          <w:p w14:paraId="0F22347E" w14:textId="77777777" w:rsidR="00051A26" w:rsidRPr="00441B57" w:rsidRDefault="00051A26" w:rsidP="00051A26">
            <w:pPr>
              <w:spacing w:line="240" w:lineRule="exact"/>
              <w:ind w:leftChars="50" w:left="120"/>
              <w:rPr>
                <w:rFonts w:asciiTheme="majorEastAsia" w:eastAsiaTheme="majorEastAsia" w:hAnsiTheme="majorEastAsia"/>
                <w:b/>
                <w:bCs/>
                <w:szCs w:val="14"/>
              </w:rPr>
            </w:pPr>
            <w:r w:rsidRPr="00441B57">
              <w:rPr>
                <w:rFonts w:asciiTheme="majorEastAsia" w:eastAsiaTheme="majorEastAsia" w:hAnsiTheme="majorEastAsia" w:hint="eastAsia"/>
                <w:b/>
                <w:bCs/>
                <w:szCs w:val="20"/>
              </w:rPr>
              <w:t>Ⅱ　事業</w:t>
            </w:r>
          </w:p>
        </w:tc>
      </w:tr>
      <w:tr w:rsidR="00441B57" w:rsidRPr="00441B57" w14:paraId="6EDC59B6" w14:textId="77777777" w:rsidTr="00457E62">
        <w:trPr>
          <w:trHeight w:val="340"/>
        </w:trPr>
        <w:tc>
          <w:tcPr>
            <w:tcW w:w="3109" w:type="dxa"/>
            <w:gridSpan w:val="2"/>
            <w:tcBorders>
              <w:top w:val="nil"/>
              <w:bottom w:val="nil"/>
            </w:tcBorders>
            <w:vAlign w:val="center"/>
          </w:tcPr>
          <w:p w14:paraId="15876B6E" w14:textId="77777777" w:rsidR="00051A26" w:rsidRPr="00441B57" w:rsidRDefault="00051A26" w:rsidP="00051A26">
            <w:pPr>
              <w:spacing w:line="240" w:lineRule="exact"/>
              <w:ind w:left="420" w:hanging="420"/>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１　事業一般</w:t>
            </w:r>
          </w:p>
        </w:tc>
        <w:tc>
          <w:tcPr>
            <w:tcW w:w="5514" w:type="dxa"/>
            <w:tcBorders>
              <w:top w:val="nil"/>
              <w:bottom w:val="nil"/>
            </w:tcBorders>
            <w:vAlign w:val="center"/>
          </w:tcPr>
          <w:p w14:paraId="0731267E" w14:textId="77777777" w:rsidR="00051A26" w:rsidRPr="00441B57" w:rsidRDefault="00051A26" w:rsidP="00051A26">
            <w:pPr>
              <w:spacing w:line="240" w:lineRule="exact"/>
              <w:ind w:left="200" w:hangingChars="100" w:hanging="200"/>
              <w:rPr>
                <w:rFonts w:asciiTheme="majorEastAsia" w:eastAsiaTheme="majorEastAsia" w:hAnsiTheme="majorEastAsia"/>
                <w:bCs/>
                <w:sz w:val="20"/>
                <w:szCs w:val="20"/>
              </w:rPr>
            </w:pPr>
          </w:p>
        </w:tc>
        <w:tc>
          <w:tcPr>
            <w:tcW w:w="1414" w:type="dxa"/>
            <w:tcBorders>
              <w:top w:val="nil"/>
              <w:bottom w:val="nil"/>
            </w:tcBorders>
            <w:vAlign w:val="center"/>
          </w:tcPr>
          <w:p w14:paraId="039E66DA" w14:textId="77777777" w:rsidR="00051A26" w:rsidRPr="00441B57" w:rsidRDefault="00051A26" w:rsidP="00051A26">
            <w:pPr>
              <w:spacing w:line="240" w:lineRule="exact"/>
              <w:ind w:leftChars="-50" w:left="80" w:hangingChars="100" w:hanging="200"/>
              <w:rPr>
                <w:rFonts w:asciiTheme="majorEastAsia" w:eastAsiaTheme="majorEastAsia" w:hAnsiTheme="majorEastAsia"/>
                <w:bCs/>
                <w:sz w:val="20"/>
                <w:szCs w:val="20"/>
              </w:rPr>
            </w:pPr>
          </w:p>
        </w:tc>
      </w:tr>
      <w:tr w:rsidR="00441B57" w:rsidRPr="00441B57" w14:paraId="3ED3CCA8" w14:textId="77777777" w:rsidTr="00457E62">
        <w:trPr>
          <w:trHeight w:val="340"/>
        </w:trPr>
        <w:tc>
          <w:tcPr>
            <w:tcW w:w="3109" w:type="dxa"/>
            <w:gridSpan w:val="2"/>
            <w:tcBorders>
              <w:top w:val="nil"/>
              <w:bottom w:val="nil"/>
            </w:tcBorders>
            <w:vAlign w:val="center"/>
          </w:tcPr>
          <w:p w14:paraId="166A94E1" w14:textId="77777777" w:rsidR="00051A26" w:rsidRPr="00441B57" w:rsidRDefault="00051A26" w:rsidP="00051A26">
            <w:pPr>
              <w:spacing w:line="240" w:lineRule="exact"/>
              <w:ind w:left="420" w:hanging="420"/>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（１）事業内容等</w:t>
            </w:r>
          </w:p>
        </w:tc>
        <w:tc>
          <w:tcPr>
            <w:tcW w:w="5514" w:type="dxa"/>
            <w:tcBorders>
              <w:top w:val="nil"/>
              <w:bottom w:val="nil"/>
            </w:tcBorders>
            <w:vAlign w:val="center"/>
          </w:tcPr>
          <w:p w14:paraId="11DE35A9" w14:textId="77777777" w:rsidR="00051A26" w:rsidRPr="00441B57" w:rsidRDefault="00051A26" w:rsidP="00051A26">
            <w:pPr>
              <w:spacing w:line="240" w:lineRule="exact"/>
              <w:ind w:left="200" w:hangingChars="100" w:hanging="200"/>
              <w:rPr>
                <w:rFonts w:asciiTheme="majorEastAsia" w:eastAsiaTheme="majorEastAsia" w:hAnsiTheme="majorEastAsia"/>
                <w:bCs/>
                <w:sz w:val="20"/>
                <w:szCs w:val="20"/>
              </w:rPr>
            </w:pPr>
          </w:p>
        </w:tc>
        <w:tc>
          <w:tcPr>
            <w:tcW w:w="1414" w:type="dxa"/>
            <w:tcBorders>
              <w:top w:val="nil"/>
              <w:bottom w:val="nil"/>
            </w:tcBorders>
            <w:vAlign w:val="center"/>
          </w:tcPr>
          <w:p w14:paraId="14BD5789" w14:textId="77777777" w:rsidR="00051A26" w:rsidRPr="00441B57" w:rsidRDefault="00051A26" w:rsidP="00051A26">
            <w:pPr>
              <w:spacing w:line="240" w:lineRule="exact"/>
              <w:ind w:leftChars="-50" w:left="80" w:hangingChars="100" w:hanging="200"/>
              <w:rPr>
                <w:rFonts w:asciiTheme="majorEastAsia" w:eastAsiaTheme="majorEastAsia" w:hAnsiTheme="majorEastAsia"/>
                <w:bCs/>
                <w:sz w:val="20"/>
                <w:szCs w:val="20"/>
              </w:rPr>
            </w:pPr>
          </w:p>
        </w:tc>
      </w:tr>
      <w:tr w:rsidR="00441B57" w:rsidRPr="00441B57" w14:paraId="06EA706E" w14:textId="77777777" w:rsidTr="00457E62">
        <w:trPr>
          <w:trHeight w:val="340"/>
        </w:trPr>
        <w:tc>
          <w:tcPr>
            <w:tcW w:w="1843" w:type="dxa"/>
            <w:tcBorders>
              <w:top w:val="nil"/>
              <w:bottom w:val="nil"/>
            </w:tcBorders>
          </w:tcPr>
          <w:p w14:paraId="5E5F111C"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21"/>
              </w:rPr>
              <w:t>定款に定めている事業が実施されているか</w:t>
            </w:r>
          </w:p>
          <w:p w14:paraId="00205557"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737688E0"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nil"/>
            </w:tcBorders>
          </w:tcPr>
          <w:p w14:paraId="256DE1E7"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法人の行う事業の種類は定款の必要的記載事項（注１）であり、法人の公益性を踏まえると、定款には行う事業を正確に定める必要がある。</w:t>
            </w:r>
          </w:p>
          <w:p w14:paraId="03802BC5"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なお、定款は法人の基本的事項を定めるものとして公表される。</w:t>
            </w:r>
          </w:p>
          <w:p w14:paraId="671BD7AA" w14:textId="77777777"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（注１）定款の必要的記載事項のうち、事業の種類に関するものは次のとおりである。</w:t>
            </w:r>
          </w:p>
          <w:p w14:paraId="322D9051" w14:textId="77777777"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　社会福祉事業の種類（注２）</w:t>
            </w:r>
          </w:p>
          <w:p w14:paraId="19063B0F" w14:textId="77777777"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　公益事業の種類（注３）</w:t>
            </w:r>
          </w:p>
          <w:p w14:paraId="1F147ACE" w14:textId="77777777"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　収益事業の種類（注４）</w:t>
            </w:r>
          </w:p>
          <w:p w14:paraId="6FB7E7D5" w14:textId="5EC06B2F"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（注２）社会福祉事業の種類に係る定款の定めについては、法第２条第２項各号に規定する第１種社会福祉事業又は同条第３項各号に規定する第２種社会福祉事業のうちいずれ</w:t>
            </w:r>
            <w:r w:rsidRPr="00441B57">
              <w:rPr>
                <w:rFonts w:asciiTheme="majorEastAsia" w:eastAsiaTheme="majorEastAsia" w:hAnsiTheme="majorEastAsia" w:cs="ＭＳゴシック" w:hint="eastAsia"/>
                <w:kern w:val="0"/>
                <w:sz w:val="18"/>
                <w:szCs w:val="21"/>
              </w:rPr>
              <w:lastRenderedPageBreak/>
              <w:t>の事業に該当するか（いずれの号に該当するかについても含む。）が明らかなものにしなければならない。なお、法第２条第２項各号又は第３項各号に規定する事業を実施する場合において、当該号に複数の事業が列挙して規定されている場合は、その中で実際に実施する事業のみを定款に定める（例：法第２条第２項第２号には「乳児院、母子生活支援施設、児童養護施設、障害児入所施設、児童心理治療施設又は児童自立支援施設」を経営する事業が規定されているが、法人が「乳児院」のみを経営する場合には、「乳児院」を経営する事業のみを定款に定める。）。また、当該定款の定めには個別の施設の名称を記載する必要はないが、定款の定めに個別の施設の名称を記載した場合には、施設の名称を変更する場合や同種の施設を新設する場合にも定款変更を行う必要がある。</w:t>
            </w:r>
          </w:p>
          <w:p w14:paraId="7D45BCA7" w14:textId="77777777"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注３）公益事業の種類に係る定款の定めについては、事業の内容が理解できるよう具体的に記載するものとする。なお、公益事業のうち、規模が小さく社会福祉事業と一体的に行われる事業又は社会福祉事業の用に供する施設の機能を活用して行う事業の開始等については、必ずしも定款の変更を要しない。</w:t>
            </w:r>
          </w:p>
          <w:p w14:paraId="05D38BBC" w14:textId="77777777"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（注４）収益事業の種類に係る定款の定めについては、事業の内容が理解できるよう具体的に記載するものとする。</w:t>
            </w:r>
          </w:p>
          <w:p w14:paraId="7763509F" w14:textId="4A219810"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21"/>
              </w:rPr>
            </w:pPr>
          </w:p>
        </w:tc>
        <w:tc>
          <w:tcPr>
            <w:tcW w:w="1414" w:type="dxa"/>
            <w:tcBorders>
              <w:top w:val="nil"/>
              <w:bottom w:val="nil"/>
            </w:tcBorders>
          </w:tcPr>
          <w:p w14:paraId="3818CAA4"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lastRenderedPageBreak/>
              <w:t>・定款</w:t>
            </w:r>
          </w:p>
          <w:p w14:paraId="2A22B831"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2"/>
                <w:szCs w:val="14"/>
              </w:rPr>
            </w:pPr>
            <w:r w:rsidRPr="00441B57">
              <w:rPr>
                <w:rFonts w:asciiTheme="majorEastAsia" w:eastAsiaTheme="majorEastAsia" w:hAnsiTheme="majorEastAsia" w:hint="eastAsia"/>
                <w:sz w:val="16"/>
                <w:szCs w:val="18"/>
              </w:rPr>
              <w:t>・法人の事業内容が確認できる書類（事業報告等）</w:t>
            </w:r>
          </w:p>
          <w:p w14:paraId="1100F5A3"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2条第2項各号、第3項各号】</w:t>
            </w:r>
          </w:p>
          <w:p w14:paraId="6CDC2CC7"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31条第1項第3号、第11号、第12号】</w:t>
            </w:r>
          </w:p>
          <w:p w14:paraId="55AEC1D5"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59</w:t>
            </w:r>
            <w:r w:rsidRPr="00441B57">
              <w:rPr>
                <w:rFonts w:asciiTheme="majorEastAsia" w:eastAsiaTheme="majorEastAsia" w:hAnsiTheme="majorEastAsia" w:hint="eastAsia"/>
                <w:bCs/>
                <w:sz w:val="14"/>
                <w:szCs w:val="14"/>
              </w:rPr>
              <w:t>条の２第１項第１号】</w:t>
            </w:r>
          </w:p>
          <w:p w14:paraId="2C4EE5D1"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【定款例第１条】</w:t>
            </w:r>
          </w:p>
          <w:p w14:paraId="69D349CE"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【定款例第</w:t>
            </w:r>
            <w:r w:rsidRPr="00441B57">
              <w:rPr>
                <w:rFonts w:asciiTheme="majorEastAsia" w:eastAsiaTheme="majorEastAsia" w:hAnsiTheme="majorEastAsia"/>
                <w:bCs/>
                <w:sz w:val="14"/>
                <w:szCs w:val="14"/>
              </w:rPr>
              <w:t>35条の備考一の注３】</w:t>
            </w:r>
          </w:p>
          <w:p w14:paraId="69C35D98"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【定款例第</w:t>
            </w:r>
            <w:r w:rsidRPr="00441B57">
              <w:rPr>
                <w:rFonts w:asciiTheme="majorEastAsia" w:eastAsiaTheme="majorEastAsia" w:hAnsiTheme="majorEastAsia"/>
                <w:bCs/>
                <w:sz w:val="14"/>
                <w:szCs w:val="14"/>
              </w:rPr>
              <w:t>35条の備</w:t>
            </w:r>
            <w:r w:rsidRPr="00441B57">
              <w:rPr>
                <w:rFonts w:asciiTheme="majorEastAsia" w:eastAsiaTheme="majorEastAsia" w:hAnsiTheme="majorEastAsia"/>
                <w:bCs/>
                <w:sz w:val="14"/>
                <w:szCs w:val="14"/>
              </w:rPr>
              <w:lastRenderedPageBreak/>
              <w:t>考二】</w:t>
            </w:r>
          </w:p>
        </w:tc>
      </w:tr>
      <w:tr w:rsidR="00441B57" w:rsidRPr="00441B57" w14:paraId="0FE2BAED" w14:textId="77777777" w:rsidTr="00457E62">
        <w:tc>
          <w:tcPr>
            <w:tcW w:w="1843" w:type="dxa"/>
            <w:tcBorders>
              <w:top w:val="nil"/>
              <w:bottom w:val="dashed" w:sz="4" w:space="0" w:color="auto"/>
            </w:tcBorders>
          </w:tcPr>
          <w:p w14:paraId="6AE7E820"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lastRenderedPageBreak/>
              <w:t xml:space="preserve">　イ　</w:t>
            </w:r>
            <w:r w:rsidRPr="00441B57">
              <w:rPr>
                <w:rFonts w:asciiTheme="majorEastAsia" w:eastAsiaTheme="majorEastAsia" w:hAnsiTheme="majorEastAsia" w:hint="eastAsia"/>
                <w:sz w:val="18"/>
                <w:szCs w:val="18"/>
              </w:rPr>
              <w:t>定款に定めていない事業が実施されていないか</w:t>
            </w:r>
          </w:p>
        </w:tc>
        <w:tc>
          <w:tcPr>
            <w:tcW w:w="1266" w:type="dxa"/>
            <w:tcBorders>
              <w:top w:val="nil"/>
              <w:bottom w:val="dashed" w:sz="4" w:space="0" w:color="auto"/>
            </w:tcBorders>
          </w:tcPr>
          <w:p w14:paraId="5DC10E5B"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いない　いる</w:t>
            </w:r>
          </w:p>
        </w:tc>
        <w:tc>
          <w:tcPr>
            <w:tcW w:w="5514" w:type="dxa"/>
            <w:tcBorders>
              <w:top w:val="nil"/>
              <w:bottom w:val="dashed" w:sz="4" w:space="0" w:color="auto"/>
            </w:tcBorders>
          </w:tcPr>
          <w:p w14:paraId="5250A747"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法人が新たな種類の事業を開始する場合や既存の種類の事業を廃止する場合には、定款を変更する必要がある。</w:t>
            </w:r>
          </w:p>
          <w:p w14:paraId="7B2E300C"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p w14:paraId="35F633B9"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p>
        </w:tc>
        <w:tc>
          <w:tcPr>
            <w:tcW w:w="1414" w:type="dxa"/>
            <w:tcBorders>
              <w:top w:val="nil"/>
              <w:bottom w:val="dashed" w:sz="4" w:space="0" w:color="auto"/>
            </w:tcBorders>
          </w:tcPr>
          <w:p w14:paraId="412B0152"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・定款</w:t>
            </w:r>
          </w:p>
          <w:p w14:paraId="29DE7AB6"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・法人の事業内容が確認できる書類（事業報告等）</w:t>
            </w:r>
          </w:p>
          <w:p w14:paraId="57165C60" w14:textId="2525C182"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31条第1項第3号、第11号、第12号】</w:t>
            </w:r>
          </w:p>
        </w:tc>
      </w:tr>
      <w:tr w:rsidR="00441B57" w:rsidRPr="00441B57" w14:paraId="7DAEA071" w14:textId="77777777" w:rsidTr="00457E62">
        <w:trPr>
          <w:trHeight w:val="397"/>
        </w:trPr>
        <w:tc>
          <w:tcPr>
            <w:tcW w:w="8623" w:type="dxa"/>
            <w:gridSpan w:val="3"/>
            <w:tcBorders>
              <w:top w:val="dashed" w:sz="4" w:space="0" w:color="auto"/>
              <w:bottom w:val="nil"/>
            </w:tcBorders>
            <w:vAlign w:val="center"/>
          </w:tcPr>
          <w:p w14:paraId="0829C6BB" w14:textId="77777777" w:rsidR="00051A26" w:rsidRPr="00441B57" w:rsidRDefault="00051A26" w:rsidP="00051A26">
            <w:pPr>
              <w:spacing w:line="240" w:lineRule="exact"/>
              <w:ind w:left="200" w:hangingChars="100" w:hanging="200"/>
              <w:rPr>
                <w:rFonts w:asciiTheme="majorEastAsia" w:eastAsiaTheme="majorEastAsia" w:hAnsiTheme="majorEastAsia"/>
                <w:sz w:val="20"/>
                <w:szCs w:val="18"/>
              </w:rPr>
            </w:pPr>
            <w:r w:rsidRPr="00441B57">
              <w:rPr>
                <w:rFonts w:asciiTheme="majorEastAsia" w:eastAsiaTheme="majorEastAsia" w:hAnsiTheme="majorEastAsia" w:hint="eastAsia"/>
                <w:bCs/>
                <w:sz w:val="20"/>
                <w:szCs w:val="20"/>
              </w:rPr>
              <w:t>（２）</w:t>
            </w:r>
            <w:r w:rsidRPr="00441B57">
              <w:rPr>
                <w:rFonts w:asciiTheme="majorEastAsia" w:eastAsiaTheme="majorEastAsia" w:hAnsiTheme="majorEastAsia" w:hint="eastAsia"/>
                <w:sz w:val="20"/>
                <w:szCs w:val="18"/>
              </w:rPr>
              <w:t>地域における公益的な取組</w:t>
            </w:r>
          </w:p>
        </w:tc>
        <w:tc>
          <w:tcPr>
            <w:tcW w:w="1414" w:type="dxa"/>
            <w:tcBorders>
              <w:top w:val="dashed" w:sz="4" w:space="0" w:color="auto"/>
              <w:bottom w:val="nil"/>
            </w:tcBorders>
          </w:tcPr>
          <w:p w14:paraId="45B9A2FD" w14:textId="77777777" w:rsidR="00051A26" w:rsidRPr="00441B57" w:rsidRDefault="00051A26" w:rsidP="00051A26">
            <w:pPr>
              <w:spacing w:line="200" w:lineRule="exact"/>
              <w:ind w:leftChars="-50" w:left="80" w:hangingChars="100" w:hanging="200"/>
              <w:rPr>
                <w:rFonts w:asciiTheme="majorEastAsia" w:eastAsiaTheme="majorEastAsia" w:hAnsiTheme="majorEastAsia"/>
                <w:sz w:val="20"/>
                <w:szCs w:val="18"/>
              </w:rPr>
            </w:pPr>
          </w:p>
        </w:tc>
      </w:tr>
      <w:tr w:rsidR="00441B57" w:rsidRPr="00441B57" w14:paraId="36108CF6" w14:textId="77777777" w:rsidTr="00457E62">
        <w:trPr>
          <w:trHeight w:val="335"/>
        </w:trPr>
        <w:tc>
          <w:tcPr>
            <w:tcW w:w="1843" w:type="dxa"/>
            <w:tcBorders>
              <w:top w:val="nil"/>
              <w:bottom w:val="nil"/>
            </w:tcBorders>
          </w:tcPr>
          <w:p w14:paraId="2F4E1BC4"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21"/>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21"/>
              </w:rPr>
              <w:t>地域における公益的な取組を実施しているか</w:t>
            </w:r>
          </w:p>
          <w:p w14:paraId="628C0CD6"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21"/>
              </w:rPr>
            </w:pPr>
          </w:p>
          <w:p w14:paraId="2D7B4624"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6D3EA63F"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177CB08E"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p w14:paraId="5D551238"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p w14:paraId="23A8D200"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p w14:paraId="1E8D13CF"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p w14:paraId="253D9C74"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p w14:paraId="47A7E715"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tc>
        <w:tc>
          <w:tcPr>
            <w:tcW w:w="5514" w:type="dxa"/>
            <w:tcBorders>
              <w:top w:val="nil"/>
              <w:bottom w:val="nil"/>
            </w:tcBorders>
          </w:tcPr>
          <w:p w14:paraId="0F58DB69" w14:textId="2A92E01C"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21"/>
              </w:rPr>
              <w:t>○</w:t>
            </w:r>
            <w:r w:rsidRPr="00441B57">
              <w:rPr>
                <w:rFonts w:asciiTheme="majorEastAsia" w:eastAsiaTheme="majorEastAsia" w:hAnsiTheme="majorEastAsia" w:cs="ＭＳゴシック" w:hint="eastAsia"/>
                <w:kern w:val="0"/>
                <w:sz w:val="18"/>
                <w:szCs w:val="18"/>
              </w:rPr>
              <w:t>法人は、社会福祉事業の主たる担い手として、税制上の優遇措置や公費による事業費の補助等を受ける公益性の高い法人であることから、社会情勢が変化していく中で、既存の社会保障制度等では対応が困難な地域ニーズを積極的に把握するとともに、これに積極的に対応していくことが求められている。</w:t>
            </w:r>
          </w:p>
          <w:p w14:paraId="5EE60942"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こうした背景を踏まえ、法人本来の役割として、社会福祉事業及び公益事業を行うに当たっては、日常生活又は社会生活上の支援を必要とする者に対して、無料又は低額な料金で、福祉サービスを積極的に提供するよう努めなければならないといった責務を明確化している（「地域における公益的な取組」を実施する責務）。</w:t>
            </w:r>
          </w:p>
          <w:p w14:paraId="39FE1912"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○「地域における公益的な取組」（以下「地域公益取組」という。）は、次に掲げる要件の全てを満たす必要がある。なお、法第</w:t>
            </w:r>
            <w:r w:rsidRPr="00441B57">
              <w:rPr>
                <w:rFonts w:asciiTheme="majorEastAsia" w:eastAsiaTheme="majorEastAsia" w:hAnsiTheme="majorEastAsia" w:cs="ＭＳゴシック"/>
                <w:kern w:val="0"/>
                <w:sz w:val="18"/>
                <w:szCs w:val="18"/>
              </w:rPr>
              <w:t>55条の２第４項第２号に規定する「地域公益事業」に社会福祉事業は含まれないが、地域公益取組には、社会福祉事業が含まれ得る。</w:t>
            </w:r>
          </w:p>
          <w:p w14:paraId="64149730"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①　社会福祉事業又は公益事業を行うに当たって提供される福祉サービスであること</w:t>
            </w:r>
            <w:r w:rsidRPr="00441B57">
              <w:rPr>
                <w:rFonts w:asciiTheme="majorEastAsia" w:eastAsiaTheme="majorEastAsia" w:hAnsiTheme="majorEastAsia" w:cs="ＭＳゴシック" w:hint="eastAsia"/>
                <w:kern w:val="0"/>
                <w:sz w:val="18"/>
                <w:szCs w:val="21"/>
              </w:rPr>
              <w:t>（注1）</w:t>
            </w:r>
          </w:p>
          <w:p w14:paraId="04F8E981" w14:textId="77777777" w:rsidR="00051A26" w:rsidRPr="00441B57" w:rsidRDefault="00051A26" w:rsidP="00051A26">
            <w:pPr>
              <w:spacing w:line="22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②　日常生活又は社会生活上の支援を必要とする者を対象とするものであること（注2）</w:t>
            </w:r>
          </w:p>
          <w:p w14:paraId="5C229DE7" w14:textId="77777777" w:rsidR="00051A26" w:rsidRPr="00441B57" w:rsidRDefault="00051A26" w:rsidP="00051A26">
            <w:pPr>
              <w:spacing w:line="220" w:lineRule="exact"/>
              <w:ind w:leftChars="73" w:left="359" w:hangingChars="102" w:hanging="184"/>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③　無料又は低額な料金で提供されること（注3）</w:t>
            </w:r>
          </w:p>
          <w:p w14:paraId="37108EEB" w14:textId="77777777" w:rsidR="00051A26" w:rsidRPr="00441B57" w:rsidRDefault="00051A26" w:rsidP="00051A26">
            <w:pPr>
              <w:pStyle w:val="Default"/>
              <w:spacing w:line="0" w:lineRule="atLeast"/>
              <w:ind w:leftChars="74" w:left="315" w:hangingChars="76" w:hanging="137"/>
              <w:rPr>
                <w:rFonts w:asciiTheme="majorEastAsia" w:eastAsiaTheme="majorEastAsia" w:hAnsiTheme="majorEastAsia"/>
                <w:color w:val="auto"/>
                <w:sz w:val="18"/>
                <w:szCs w:val="18"/>
              </w:rPr>
            </w:pPr>
            <w:r w:rsidRPr="00441B57">
              <w:rPr>
                <w:rFonts w:asciiTheme="majorEastAsia" w:eastAsiaTheme="majorEastAsia" w:hAnsiTheme="majorEastAsia" w:cs="ＭＳゴシック" w:hint="eastAsia"/>
                <w:color w:val="auto"/>
                <w:sz w:val="18"/>
                <w:szCs w:val="18"/>
              </w:rPr>
              <w:t>（注1）</w:t>
            </w:r>
            <w:r w:rsidRPr="00441B57">
              <w:rPr>
                <w:rFonts w:asciiTheme="majorEastAsia" w:eastAsiaTheme="majorEastAsia" w:hAnsiTheme="majorEastAsia" w:hint="eastAsia"/>
                <w:color w:val="auto"/>
                <w:sz w:val="18"/>
                <w:szCs w:val="18"/>
              </w:rPr>
              <w:t>「社会福祉事業又は公益事業を行うに当たって提供される福祉サービス」とは、原則として、社会福祉を目的とする取組を指す。</w:t>
            </w:r>
            <w:r w:rsidRPr="00441B57">
              <w:rPr>
                <w:rFonts w:asciiTheme="majorEastAsia" w:eastAsiaTheme="majorEastAsia" w:hAnsiTheme="majorEastAsia"/>
                <w:color w:val="auto"/>
                <w:sz w:val="18"/>
                <w:szCs w:val="18"/>
              </w:rPr>
              <w:br/>
            </w:r>
            <w:r w:rsidRPr="00441B57">
              <w:rPr>
                <w:rFonts w:asciiTheme="majorEastAsia" w:eastAsiaTheme="majorEastAsia" w:hAnsiTheme="majorEastAsia" w:hint="eastAsia"/>
                <w:color w:val="auto"/>
                <w:sz w:val="18"/>
                <w:szCs w:val="18"/>
              </w:rPr>
              <w:t xml:space="preserve">　したがって、地域ニーズを踏まえ、公費を受けずに、新たな社会福祉事業又は公益事業（法第55条の２第４項第２号に規定する地域公益事業を含む。）を実施する場合や既存の社会福祉事業等のサービス内容の充実を図る場合等がこの要件に該当する。また、行事の開催や環境美化活動、防犯活動な</w:t>
            </w:r>
            <w:r w:rsidRPr="00441B57">
              <w:rPr>
                <w:rFonts w:asciiTheme="majorEastAsia" w:eastAsiaTheme="majorEastAsia" w:hAnsiTheme="majorEastAsia" w:hint="eastAsia"/>
                <w:color w:val="auto"/>
                <w:sz w:val="18"/>
                <w:szCs w:val="18"/>
              </w:rPr>
              <w:lastRenderedPageBreak/>
              <w:t>ど、取組内容が直接的に社会福祉に関連しない場合であっても、地域住民の参加や協働の場の創出を通じて、地域住民相互のつながりの強化を図るなど、間接的に社会福祉の向上に資する取組であって、当該取組の効果が法人内部に留まらず地域にも及ぶものである限り、この要件に該当する。</w:t>
            </w:r>
            <w:r w:rsidRPr="00441B57">
              <w:rPr>
                <w:rFonts w:asciiTheme="majorEastAsia" w:eastAsiaTheme="majorEastAsia" w:hAnsiTheme="majorEastAsia"/>
                <w:color w:val="auto"/>
                <w:sz w:val="18"/>
                <w:szCs w:val="18"/>
              </w:rPr>
              <w:br/>
            </w:r>
            <w:r w:rsidRPr="00441B57">
              <w:rPr>
                <w:rFonts w:asciiTheme="majorEastAsia" w:eastAsiaTheme="majorEastAsia" w:hAnsiTheme="majorEastAsia" w:hint="eastAsia"/>
                <w:color w:val="auto"/>
                <w:sz w:val="18"/>
                <w:szCs w:val="18"/>
              </w:rPr>
              <w:t xml:space="preserve">　さらに、「福祉サービス」には、法人の定款に基づく事業に限らず、月に１回の行事の開催など、必ずしも恒常的に行われない取組が含まれるものであるとともに、災害時に備えた福祉支援体制づくりや関係機関とのネットワーク構築に向けた取組など、福祉サービスの充実を図るための環境整備に資する取組も含まれる。</w:t>
            </w:r>
          </w:p>
        </w:tc>
        <w:tc>
          <w:tcPr>
            <w:tcW w:w="1414" w:type="dxa"/>
            <w:tcBorders>
              <w:top w:val="nil"/>
              <w:bottom w:val="nil"/>
            </w:tcBorders>
          </w:tcPr>
          <w:p w14:paraId="1147ABB6"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6"/>
              </w:rPr>
            </w:pPr>
            <w:r w:rsidRPr="00441B57">
              <w:rPr>
                <w:rFonts w:asciiTheme="majorEastAsia" w:eastAsiaTheme="majorEastAsia" w:hAnsiTheme="majorEastAsia" w:hint="eastAsia"/>
                <w:sz w:val="16"/>
                <w:szCs w:val="16"/>
              </w:rPr>
              <w:lastRenderedPageBreak/>
              <w:t>・現況報告書、事業報告、法人ホームページ等</w:t>
            </w:r>
          </w:p>
          <w:p w14:paraId="05930C89"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24条第2項】</w:t>
            </w:r>
          </w:p>
          <w:p w14:paraId="755485B6"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55条の2第4項第2号】</w:t>
            </w:r>
          </w:p>
          <w:p w14:paraId="469A7BD2"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2F8D05ED"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50291862"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539945C9"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3A171639"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22BC5942"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2EB8F692"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08D7FE5B"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6145AF31"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495EC53D"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53C19837"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44F954C4"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2C35B46D"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23578F8B"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712A8815"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07B37D80"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0BE25252"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047CDDD2"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45568673"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2370B65B" w14:textId="77777777" w:rsidR="00051A26" w:rsidRPr="00441B57" w:rsidRDefault="00051A26" w:rsidP="00051A26">
            <w:pPr>
              <w:spacing w:line="200" w:lineRule="exact"/>
              <w:rPr>
                <w:rFonts w:asciiTheme="majorEastAsia" w:eastAsiaTheme="majorEastAsia" w:hAnsiTheme="majorEastAsia"/>
                <w:sz w:val="14"/>
                <w:szCs w:val="14"/>
              </w:rPr>
            </w:pPr>
          </w:p>
        </w:tc>
      </w:tr>
      <w:tr w:rsidR="00441B57" w:rsidRPr="00441B57" w14:paraId="77E589D8" w14:textId="77777777" w:rsidTr="00457E62">
        <w:trPr>
          <w:trHeight w:val="290"/>
        </w:trPr>
        <w:tc>
          <w:tcPr>
            <w:tcW w:w="1843" w:type="dxa"/>
            <w:tcBorders>
              <w:top w:val="nil"/>
              <w:bottom w:val="nil"/>
            </w:tcBorders>
          </w:tcPr>
          <w:p w14:paraId="33FC9348"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p w14:paraId="508AA234"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p w14:paraId="717D84F2"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p w14:paraId="776232DE"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p w14:paraId="0D4671B4"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p w14:paraId="6284AE07"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p w14:paraId="17151FC2"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20700775"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p w14:paraId="04DACCE7"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p w14:paraId="58F372A3"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p w14:paraId="0E81C450"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p w14:paraId="2354F686"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tc>
        <w:tc>
          <w:tcPr>
            <w:tcW w:w="5514" w:type="dxa"/>
            <w:tcBorders>
              <w:top w:val="nil"/>
              <w:bottom w:val="nil"/>
            </w:tcBorders>
          </w:tcPr>
          <w:p w14:paraId="0D8234C5" w14:textId="77777777" w:rsidR="00051A26" w:rsidRPr="00441B57" w:rsidRDefault="00051A26" w:rsidP="00051A26">
            <w:pPr>
              <w:spacing w:line="220" w:lineRule="exact"/>
              <w:ind w:leftChars="73" w:left="317" w:hangingChars="79" w:hanging="142"/>
              <w:rPr>
                <w:rFonts w:asciiTheme="majorEastAsia" w:eastAsiaTheme="majorEastAsia" w:hAnsiTheme="majorEastAsia"/>
                <w:sz w:val="18"/>
                <w:szCs w:val="18"/>
              </w:rPr>
            </w:pPr>
            <w:r w:rsidRPr="00441B57">
              <w:rPr>
                <w:rFonts w:asciiTheme="majorEastAsia" w:eastAsiaTheme="majorEastAsia" w:hAnsiTheme="majorEastAsia" w:cs="ＭＳゴシック" w:hint="eastAsia"/>
                <w:sz w:val="18"/>
                <w:szCs w:val="18"/>
              </w:rPr>
              <w:t>（注2）</w:t>
            </w:r>
            <w:r w:rsidRPr="00441B57">
              <w:rPr>
                <w:rFonts w:asciiTheme="majorEastAsia" w:eastAsiaTheme="majorEastAsia" w:hAnsiTheme="majorEastAsia"/>
                <w:sz w:val="18"/>
                <w:szCs w:val="18"/>
              </w:rPr>
              <w:t>「日常生活又は社会生活上の支援を必要とする者」</w:t>
            </w:r>
            <w:r w:rsidRPr="00441B57">
              <w:rPr>
                <w:rFonts w:asciiTheme="majorEastAsia" w:eastAsiaTheme="majorEastAsia" w:hAnsiTheme="majorEastAsia" w:hint="eastAsia"/>
                <w:sz w:val="18"/>
                <w:szCs w:val="18"/>
              </w:rPr>
              <w:t>には</w:t>
            </w:r>
            <w:r w:rsidRPr="00441B57">
              <w:rPr>
                <w:rFonts w:asciiTheme="majorEastAsia" w:eastAsiaTheme="majorEastAsia" w:hAnsiTheme="majorEastAsia"/>
                <w:sz w:val="18"/>
                <w:szCs w:val="18"/>
              </w:rPr>
              <w:t>、</w:t>
            </w:r>
            <w:r w:rsidRPr="00441B57">
              <w:rPr>
                <w:rFonts w:asciiTheme="majorEastAsia" w:eastAsiaTheme="majorEastAsia" w:hAnsiTheme="majorEastAsia" w:hint="eastAsia"/>
                <w:sz w:val="18"/>
                <w:szCs w:val="18"/>
              </w:rPr>
              <w:t>自立した日常生活を営んではいるものの、単身で地域との関わりがない高齢者など、現に支援を必要としていないが、このままの状態が継続すれば、将来的に支援を必要とする可能性の高い者も含まれる。また、直接的にこれらの者を対象としていない場合であっても、地域住民に対する在宅での介護技術研修の実施やボランティアの育成など、間接的にこれらの者の支援に資する取組も含まれる。</w:t>
            </w:r>
          </w:p>
          <w:p w14:paraId="2FCA592C" w14:textId="77777777" w:rsidR="00051A26" w:rsidRPr="00441B57" w:rsidRDefault="00051A26" w:rsidP="00051A26">
            <w:pPr>
              <w:spacing w:line="0" w:lineRule="atLeast"/>
              <w:ind w:leftChars="73" w:left="317" w:hangingChars="79" w:hanging="142"/>
              <w:rPr>
                <w:rFonts w:asciiTheme="majorEastAsia" w:eastAsiaTheme="majorEastAsia" w:hAnsiTheme="majorEastAsia"/>
                <w:sz w:val="18"/>
                <w:szCs w:val="18"/>
              </w:rPr>
            </w:pPr>
            <w:r w:rsidRPr="00441B57">
              <w:rPr>
                <w:rFonts w:asciiTheme="majorEastAsia" w:eastAsiaTheme="majorEastAsia" w:hAnsiTheme="majorEastAsia" w:cs="ＭＳゴシック" w:hint="eastAsia"/>
                <w:kern w:val="0"/>
                <w:sz w:val="18"/>
                <w:szCs w:val="18"/>
              </w:rPr>
              <w:t>（注3）</w:t>
            </w:r>
            <w:r w:rsidRPr="00441B57">
              <w:rPr>
                <w:rFonts w:asciiTheme="majorEastAsia" w:eastAsiaTheme="majorEastAsia" w:hAnsiTheme="majorEastAsia" w:hint="eastAsia"/>
                <w:sz w:val="18"/>
                <w:szCs w:val="18"/>
              </w:rPr>
              <w:t>無料又は低額な料金で提供されるサービスとは、法人が現に保有する資産や職員を活用することにより、取組の対象者から、通常要する費用を下回る料金を徴収し、又は料金を徴収せずに実施することを指す。したがって、地域公益取組の実施に当たって、国又は地方公共団体から全額の公費負担がある場合は、この要件に該当しないが、このような場合であっても、法人による資産等を活用した追加のサービスが行われていれば、この要件に該当する。</w:t>
            </w:r>
            <w:r w:rsidRPr="00441B57">
              <w:rPr>
                <w:rFonts w:asciiTheme="majorEastAsia" w:eastAsiaTheme="majorEastAsia" w:hAnsiTheme="majorEastAsia"/>
                <w:sz w:val="18"/>
                <w:szCs w:val="18"/>
              </w:rPr>
              <w:br/>
            </w:r>
            <w:r w:rsidRPr="00441B57">
              <w:rPr>
                <w:rFonts w:asciiTheme="majorEastAsia" w:eastAsiaTheme="majorEastAsia" w:hAnsiTheme="majorEastAsia" w:hint="eastAsia"/>
                <w:sz w:val="18"/>
                <w:szCs w:val="18"/>
              </w:rPr>
              <w:t xml:space="preserve">　なお、現に、無料低額診療事業など、当該事業の性質上、必ず無料又は低額であることを伴う事業を実施している場合には、当該事業を実施していることのみをもって、この要件に該当することにはならないが、当該事業の新規実施、対象者の拡充などを図る場合には、この要件に該当する。</w:t>
            </w:r>
            <w:r w:rsidRPr="00441B57">
              <w:rPr>
                <w:rFonts w:asciiTheme="majorEastAsia" w:eastAsiaTheme="majorEastAsia" w:hAnsiTheme="majorEastAsia"/>
                <w:sz w:val="18"/>
                <w:szCs w:val="18"/>
              </w:rPr>
              <w:br/>
            </w:r>
            <w:r w:rsidRPr="00441B57">
              <w:rPr>
                <w:rFonts w:asciiTheme="majorEastAsia" w:eastAsiaTheme="majorEastAsia" w:hAnsiTheme="majorEastAsia" w:hint="eastAsia"/>
                <w:sz w:val="18"/>
                <w:szCs w:val="18"/>
              </w:rPr>
              <w:t xml:space="preserve">　また、「法人が現に保有する資産や職員を活用する」とは、既存職員の兼務や施設の空きスペースの活用などにより、法人の新たな金銭的支出を伴わない場合も含まれる。</w:t>
            </w:r>
          </w:p>
          <w:p w14:paraId="572F24FC" w14:textId="5FA95BFE" w:rsidR="00051A26" w:rsidRPr="00441B57" w:rsidRDefault="00051A26" w:rsidP="00051A26">
            <w:pPr>
              <w:spacing w:line="0" w:lineRule="atLeast"/>
              <w:rPr>
                <w:rFonts w:asciiTheme="majorEastAsia" w:eastAsiaTheme="majorEastAsia" w:hAnsiTheme="majorEastAsia"/>
                <w:sz w:val="18"/>
                <w:szCs w:val="18"/>
              </w:rPr>
            </w:pPr>
          </w:p>
        </w:tc>
        <w:tc>
          <w:tcPr>
            <w:tcW w:w="1414" w:type="dxa"/>
            <w:tcBorders>
              <w:top w:val="nil"/>
              <w:bottom w:val="nil"/>
            </w:tcBorders>
          </w:tcPr>
          <w:p w14:paraId="46AAB2F6"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1DA051EC"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2A739A4F"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2FF39ECB"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301FA046"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48545EB1"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67C18E28"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077776EA"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0D19B572"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2E528000"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2E055293"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1D3D8B53"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5D16B249"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4AC29121"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25468D6F"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1EACAB20"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612DAF42"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30A95F81"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6CC19A3F"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5A47608A"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7F4F7F7F"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27DB2486"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1D14E60C"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45CA2B22" w14:textId="77777777" w:rsidR="00051A26" w:rsidRPr="00441B57" w:rsidRDefault="00051A26" w:rsidP="00051A26">
            <w:pPr>
              <w:spacing w:line="200" w:lineRule="exact"/>
              <w:rPr>
                <w:rFonts w:asciiTheme="majorEastAsia" w:eastAsiaTheme="majorEastAsia" w:hAnsiTheme="majorEastAsia"/>
                <w:sz w:val="16"/>
                <w:szCs w:val="16"/>
              </w:rPr>
            </w:pPr>
          </w:p>
        </w:tc>
      </w:tr>
      <w:tr w:rsidR="00441B57" w:rsidRPr="00441B57" w14:paraId="1EE95616" w14:textId="77777777" w:rsidTr="00457E62">
        <w:trPr>
          <w:trHeight w:val="1424"/>
        </w:trPr>
        <w:tc>
          <w:tcPr>
            <w:tcW w:w="1843" w:type="dxa"/>
            <w:tcBorders>
              <w:top w:val="nil"/>
              <w:bottom w:val="nil"/>
            </w:tcBorders>
          </w:tcPr>
          <w:p w14:paraId="3BE62326" w14:textId="77777777" w:rsidR="00051A26" w:rsidRPr="00441B57" w:rsidRDefault="00051A26" w:rsidP="00051A26">
            <w:pPr>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06DF3011"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p w14:paraId="3B43A5B0"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p w14:paraId="2D381C8B"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p w14:paraId="5CABBE89"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p w14:paraId="43B976E5"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p w14:paraId="3D1302F6" w14:textId="3E83183E" w:rsidR="00051A26" w:rsidRPr="00441B57" w:rsidRDefault="00051A26" w:rsidP="00051A26">
            <w:pPr>
              <w:spacing w:line="240" w:lineRule="exact"/>
              <w:rPr>
                <w:rFonts w:asciiTheme="majorEastAsia" w:eastAsiaTheme="majorEastAsia" w:hAnsiTheme="majorEastAsia"/>
                <w:bCs/>
                <w:sz w:val="18"/>
                <w:szCs w:val="20"/>
              </w:rPr>
            </w:pPr>
          </w:p>
        </w:tc>
        <w:tc>
          <w:tcPr>
            <w:tcW w:w="5514" w:type="dxa"/>
            <w:tcBorders>
              <w:top w:val="nil"/>
              <w:bottom w:val="nil"/>
            </w:tcBorders>
          </w:tcPr>
          <w:p w14:paraId="1D65740E" w14:textId="77777777" w:rsidR="00051A26" w:rsidRPr="00441B57" w:rsidRDefault="00051A26" w:rsidP="00051A26">
            <w:pPr>
              <w:spacing w:line="22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【具体的な取組】</w:t>
            </w:r>
          </w:p>
          <w:p w14:paraId="58220B03" w14:textId="77777777" w:rsidR="00051A26" w:rsidRPr="00441B57" w:rsidRDefault="00051A26" w:rsidP="00051A26">
            <w:pPr>
              <w:spacing w:line="22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（記入欄）</w:t>
            </w:r>
          </w:p>
          <w:p w14:paraId="2D0D4855" w14:textId="77777777" w:rsidR="00051A26" w:rsidRPr="00441B57" w:rsidRDefault="00051A26" w:rsidP="00051A26">
            <w:pPr>
              <w:spacing w:line="22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noProof/>
                <w:kern w:val="0"/>
                <w:sz w:val="18"/>
                <w:szCs w:val="18"/>
              </w:rPr>
              <mc:AlternateContent>
                <mc:Choice Requires="wps">
                  <w:drawing>
                    <wp:anchor distT="0" distB="0" distL="114300" distR="114300" simplePos="0" relativeHeight="251675648" behindDoc="0" locked="0" layoutInCell="1" allowOverlap="1" wp14:anchorId="2D1FC512" wp14:editId="36D80E8B">
                      <wp:simplePos x="0" y="0"/>
                      <wp:positionH relativeFrom="column">
                        <wp:posOffset>78105</wp:posOffset>
                      </wp:positionH>
                      <wp:positionV relativeFrom="paragraph">
                        <wp:posOffset>48260</wp:posOffset>
                      </wp:positionV>
                      <wp:extent cx="3276600" cy="542261"/>
                      <wp:effectExtent l="0" t="0" r="19050" b="1079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5422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862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6.15pt;margin-top:3.8pt;width:258pt;height:4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">
                      <v:textbox inset="5.85pt,.7pt,5.85pt,.7pt"/>
                    </v:shape>
                  </w:pict>
                </mc:Fallback>
              </mc:AlternateContent>
            </w:r>
          </w:p>
          <w:p w14:paraId="719CC156" w14:textId="77777777" w:rsidR="00051A26" w:rsidRPr="00441B57" w:rsidRDefault="00051A26" w:rsidP="00051A26">
            <w:pPr>
              <w:spacing w:line="220" w:lineRule="exact"/>
              <w:ind w:left="360" w:hangingChars="200" w:hanging="360"/>
              <w:rPr>
                <w:rFonts w:asciiTheme="majorEastAsia" w:eastAsiaTheme="majorEastAsia" w:hAnsiTheme="majorEastAsia" w:cs="ＭＳゴシック"/>
                <w:kern w:val="0"/>
                <w:sz w:val="18"/>
                <w:szCs w:val="18"/>
              </w:rPr>
            </w:pPr>
          </w:p>
          <w:p w14:paraId="25B205FE" w14:textId="77777777" w:rsidR="00051A26" w:rsidRPr="00441B57" w:rsidRDefault="00051A26" w:rsidP="00051A26">
            <w:pPr>
              <w:spacing w:line="220" w:lineRule="exact"/>
              <w:ind w:left="360" w:hangingChars="200" w:hanging="360"/>
              <w:rPr>
                <w:rFonts w:asciiTheme="majorEastAsia" w:eastAsiaTheme="majorEastAsia" w:hAnsiTheme="majorEastAsia" w:cs="ＭＳゴシック"/>
                <w:kern w:val="0"/>
                <w:sz w:val="18"/>
                <w:szCs w:val="18"/>
              </w:rPr>
            </w:pPr>
          </w:p>
          <w:p w14:paraId="399C9D97" w14:textId="77777777" w:rsidR="00051A26" w:rsidRPr="00441B57" w:rsidRDefault="00051A26" w:rsidP="00051A26">
            <w:pPr>
              <w:spacing w:line="220" w:lineRule="exact"/>
              <w:ind w:left="360" w:hangingChars="200" w:hanging="360"/>
              <w:rPr>
                <w:rFonts w:asciiTheme="majorEastAsia" w:eastAsiaTheme="majorEastAsia" w:hAnsiTheme="majorEastAsia" w:cs="ＭＳゴシック"/>
                <w:kern w:val="0"/>
                <w:sz w:val="18"/>
                <w:szCs w:val="18"/>
              </w:rPr>
            </w:pPr>
          </w:p>
        </w:tc>
        <w:tc>
          <w:tcPr>
            <w:tcW w:w="1414" w:type="dxa"/>
            <w:tcBorders>
              <w:top w:val="nil"/>
              <w:bottom w:val="nil"/>
            </w:tcBorders>
          </w:tcPr>
          <w:p w14:paraId="48568C29"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3B4BE6B9"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69DF1B46"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2F2644FE"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6A3181B6"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084A213A"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tc>
      </w:tr>
      <w:tr w:rsidR="00441B57" w:rsidRPr="00441B57" w14:paraId="51930752" w14:textId="77777777" w:rsidTr="00457E62">
        <w:tc>
          <w:tcPr>
            <w:tcW w:w="1843" w:type="dxa"/>
            <w:tcBorders>
              <w:top w:val="nil"/>
              <w:bottom w:val="single" w:sz="4" w:space="0" w:color="auto"/>
            </w:tcBorders>
          </w:tcPr>
          <w:p w14:paraId="78983D51" w14:textId="77777777" w:rsidR="00051A26" w:rsidRPr="00441B57" w:rsidRDefault="00051A26" w:rsidP="00051A26">
            <w:pPr>
              <w:spacing w:line="240" w:lineRule="exact"/>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イ　地域における</w:t>
            </w:r>
          </w:p>
          <w:p w14:paraId="03753687" w14:textId="77777777" w:rsidR="00051A26" w:rsidRPr="00441B57" w:rsidRDefault="00051A26" w:rsidP="00051A26">
            <w:pPr>
              <w:spacing w:line="240" w:lineRule="exact"/>
              <w:ind w:firstLineChars="200" w:firstLine="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公益的な取組を</w:t>
            </w:r>
          </w:p>
          <w:p w14:paraId="42B99450" w14:textId="77777777" w:rsidR="00051A26" w:rsidRPr="00441B57" w:rsidRDefault="00051A26" w:rsidP="00051A26">
            <w:pPr>
              <w:spacing w:line="240" w:lineRule="exact"/>
              <w:ind w:firstLineChars="200" w:firstLine="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現況報告書に記</w:t>
            </w:r>
          </w:p>
          <w:p w14:paraId="731816ED" w14:textId="04A5D768" w:rsidR="00051A26" w:rsidRPr="00441B57" w:rsidRDefault="00051A26" w:rsidP="00051A26">
            <w:pPr>
              <w:spacing w:line="240" w:lineRule="exact"/>
              <w:ind w:firstLineChars="200" w:firstLine="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載しているか</w:t>
            </w:r>
          </w:p>
        </w:tc>
        <w:tc>
          <w:tcPr>
            <w:tcW w:w="1266" w:type="dxa"/>
            <w:tcBorders>
              <w:top w:val="nil"/>
              <w:bottom w:val="single" w:sz="4" w:space="0" w:color="auto"/>
            </w:tcBorders>
          </w:tcPr>
          <w:p w14:paraId="7E347748"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3DD108A8"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p w14:paraId="1745E67B"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tc>
        <w:tc>
          <w:tcPr>
            <w:tcW w:w="5514" w:type="dxa"/>
            <w:tcBorders>
              <w:top w:val="nil"/>
              <w:bottom w:val="single" w:sz="4" w:space="0" w:color="auto"/>
            </w:tcBorders>
          </w:tcPr>
          <w:p w14:paraId="6FA7C12A" w14:textId="77777777" w:rsidR="00051A26" w:rsidRPr="00441B57" w:rsidRDefault="00051A26" w:rsidP="00051A26">
            <w:pPr>
              <w:tabs>
                <w:tab w:val="left" w:pos="872"/>
              </w:tabs>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cs="ＭＳゴシック" w:hint="eastAsia"/>
                <w:kern w:val="0"/>
                <w:sz w:val="18"/>
                <w:szCs w:val="18"/>
              </w:rPr>
              <w:t>○地域における公益的な取組は、現況報告書に記載することになっている。</w:t>
            </w:r>
          </w:p>
        </w:tc>
        <w:tc>
          <w:tcPr>
            <w:tcW w:w="1414" w:type="dxa"/>
            <w:tcBorders>
              <w:top w:val="nil"/>
              <w:bottom w:val="single" w:sz="4" w:space="0" w:color="auto"/>
            </w:tcBorders>
          </w:tcPr>
          <w:p w14:paraId="11AA6936"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6"/>
              </w:rPr>
            </w:pPr>
            <w:r w:rsidRPr="00441B57">
              <w:rPr>
                <w:rFonts w:asciiTheme="majorEastAsia" w:eastAsiaTheme="majorEastAsia" w:hAnsiTheme="majorEastAsia" w:hint="eastAsia"/>
                <w:sz w:val="16"/>
                <w:szCs w:val="16"/>
              </w:rPr>
              <w:t>・現況報告書、事業報告、法人ホームページ等</w:t>
            </w:r>
          </w:p>
        </w:tc>
      </w:tr>
      <w:tr w:rsidR="00441B57" w:rsidRPr="00441B57" w14:paraId="2DA8C6AF" w14:textId="77777777" w:rsidTr="00457E62">
        <w:trPr>
          <w:trHeight w:val="340"/>
        </w:trPr>
        <w:tc>
          <w:tcPr>
            <w:tcW w:w="3109" w:type="dxa"/>
            <w:gridSpan w:val="2"/>
            <w:tcBorders>
              <w:top w:val="single" w:sz="4" w:space="0" w:color="auto"/>
              <w:bottom w:val="nil"/>
            </w:tcBorders>
            <w:vAlign w:val="center"/>
          </w:tcPr>
          <w:p w14:paraId="108CB24E" w14:textId="77777777" w:rsidR="00051A26" w:rsidRPr="00441B57" w:rsidRDefault="00051A26" w:rsidP="00051A26">
            <w:pPr>
              <w:spacing w:line="240" w:lineRule="exact"/>
              <w:ind w:left="420" w:hanging="420"/>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２　社会福祉事業</w:t>
            </w:r>
          </w:p>
        </w:tc>
        <w:tc>
          <w:tcPr>
            <w:tcW w:w="5514" w:type="dxa"/>
            <w:tcBorders>
              <w:top w:val="single" w:sz="4" w:space="0" w:color="auto"/>
              <w:bottom w:val="nil"/>
            </w:tcBorders>
          </w:tcPr>
          <w:p w14:paraId="00A101D4" w14:textId="77777777" w:rsidR="00051A26" w:rsidRPr="00441B57" w:rsidRDefault="00051A26" w:rsidP="00051A26">
            <w:pPr>
              <w:spacing w:line="240" w:lineRule="exact"/>
              <w:ind w:left="200" w:hangingChars="100" w:hanging="200"/>
              <w:rPr>
                <w:rFonts w:asciiTheme="majorEastAsia" w:eastAsiaTheme="majorEastAsia" w:hAnsiTheme="majorEastAsia"/>
                <w:sz w:val="20"/>
                <w:szCs w:val="20"/>
              </w:rPr>
            </w:pPr>
          </w:p>
        </w:tc>
        <w:tc>
          <w:tcPr>
            <w:tcW w:w="1414" w:type="dxa"/>
            <w:tcBorders>
              <w:top w:val="single" w:sz="4" w:space="0" w:color="auto"/>
              <w:bottom w:val="nil"/>
            </w:tcBorders>
          </w:tcPr>
          <w:p w14:paraId="3BCFCAED" w14:textId="77777777" w:rsidR="00051A26" w:rsidRPr="00441B57" w:rsidRDefault="00051A26" w:rsidP="00051A26">
            <w:pPr>
              <w:spacing w:line="240" w:lineRule="exact"/>
              <w:ind w:leftChars="-50" w:left="80" w:hangingChars="100" w:hanging="200"/>
              <w:rPr>
                <w:rFonts w:asciiTheme="majorEastAsia" w:eastAsiaTheme="majorEastAsia" w:hAnsiTheme="majorEastAsia"/>
                <w:sz w:val="20"/>
                <w:szCs w:val="20"/>
              </w:rPr>
            </w:pPr>
          </w:p>
        </w:tc>
      </w:tr>
      <w:tr w:rsidR="00441B57" w:rsidRPr="00441B57" w14:paraId="0F7A37F2" w14:textId="77777777" w:rsidTr="00457E62">
        <w:trPr>
          <w:trHeight w:val="340"/>
        </w:trPr>
        <w:tc>
          <w:tcPr>
            <w:tcW w:w="3109" w:type="dxa"/>
            <w:gridSpan w:val="2"/>
            <w:tcBorders>
              <w:top w:val="nil"/>
              <w:bottom w:val="nil"/>
            </w:tcBorders>
            <w:vAlign w:val="center"/>
          </w:tcPr>
          <w:p w14:paraId="3EDAEBAF" w14:textId="77777777" w:rsidR="00051A26" w:rsidRPr="00441B57" w:rsidRDefault="00051A26" w:rsidP="00051A26">
            <w:pPr>
              <w:spacing w:line="240" w:lineRule="exact"/>
              <w:ind w:left="420" w:hanging="420"/>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（１）社会福祉事業</w:t>
            </w:r>
          </w:p>
        </w:tc>
        <w:tc>
          <w:tcPr>
            <w:tcW w:w="5514" w:type="dxa"/>
            <w:tcBorders>
              <w:top w:val="nil"/>
              <w:bottom w:val="nil"/>
            </w:tcBorders>
          </w:tcPr>
          <w:p w14:paraId="6F9076AE" w14:textId="77777777" w:rsidR="00051A26" w:rsidRPr="00441B57" w:rsidRDefault="00051A26" w:rsidP="00051A26">
            <w:pPr>
              <w:spacing w:line="240" w:lineRule="exact"/>
              <w:ind w:left="200" w:hangingChars="100" w:hanging="200"/>
              <w:rPr>
                <w:rFonts w:asciiTheme="majorEastAsia" w:eastAsiaTheme="majorEastAsia" w:hAnsiTheme="majorEastAsia"/>
                <w:sz w:val="20"/>
                <w:szCs w:val="20"/>
              </w:rPr>
            </w:pPr>
          </w:p>
        </w:tc>
        <w:tc>
          <w:tcPr>
            <w:tcW w:w="1414" w:type="dxa"/>
            <w:tcBorders>
              <w:top w:val="nil"/>
              <w:bottom w:val="nil"/>
            </w:tcBorders>
          </w:tcPr>
          <w:p w14:paraId="1425F6D0" w14:textId="77777777" w:rsidR="00051A26" w:rsidRPr="00441B57" w:rsidRDefault="00051A26" w:rsidP="00051A26">
            <w:pPr>
              <w:spacing w:line="240" w:lineRule="exact"/>
              <w:ind w:leftChars="-50" w:left="80" w:hangingChars="100" w:hanging="200"/>
              <w:rPr>
                <w:rFonts w:asciiTheme="majorEastAsia" w:eastAsiaTheme="majorEastAsia" w:hAnsiTheme="majorEastAsia"/>
                <w:sz w:val="20"/>
                <w:szCs w:val="20"/>
              </w:rPr>
            </w:pPr>
          </w:p>
        </w:tc>
      </w:tr>
      <w:tr w:rsidR="00441B57" w:rsidRPr="00441B57" w14:paraId="07395A1F" w14:textId="77777777" w:rsidTr="00457E62">
        <w:trPr>
          <w:trHeight w:val="340"/>
        </w:trPr>
        <w:tc>
          <w:tcPr>
            <w:tcW w:w="1843" w:type="dxa"/>
            <w:tcBorders>
              <w:top w:val="nil"/>
              <w:bottom w:val="nil"/>
            </w:tcBorders>
          </w:tcPr>
          <w:p w14:paraId="5EC10319"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18"/>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18"/>
              </w:rPr>
              <w:t>当該法人の事業のうち主たる地位を占めるものであるか</w:t>
            </w:r>
          </w:p>
          <w:p w14:paraId="2DA0BB29"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0A38EF03"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ある　ない</w:t>
            </w:r>
          </w:p>
        </w:tc>
        <w:tc>
          <w:tcPr>
            <w:tcW w:w="5514" w:type="dxa"/>
            <w:tcBorders>
              <w:top w:val="nil"/>
              <w:bottom w:val="nil"/>
            </w:tcBorders>
          </w:tcPr>
          <w:p w14:paraId="4535F4C5" w14:textId="06487CCA" w:rsidR="00051A26" w:rsidRPr="00441B57" w:rsidRDefault="00051A26" w:rsidP="00051A2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21"/>
              </w:rPr>
              <w:t>○</w:t>
            </w:r>
            <w:r w:rsidRPr="00441B57">
              <w:rPr>
                <w:rFonts w:asciiTheme="majorEastAsia" w:eastAsiaTheme="majorEastAsia" w:hAnsiTheme="majorEastAsia" w:cs="ＭＳゴシック" w:hint="eastAsia"/>
                <w:kern w:val="0"/>
                <w:sz w:val="18"/>
                <w:szCs w:val="18"/>
              </w:rPr>
              <w:t>法人は、社会福祉事業（注）を行うことを目的として設立されるものであることから、社会福祉事業が法人の行う事業のうちの主たる地位を占めることが必要である。この「主たる地位を占める」こととは、事業規模が法人の全事業のうち</w:t>
            </w:r>
            <w:r w:rsidRPr="00441B57">
              <w:rPr>
                <w:rFonts w:asciiTheme="majorEastAsia" w:eastAsiaTheme="majorEastAsia" w:hAnsiTheme="majorEastAsia" w:cs="ＭＳゴシック"/>
                <w:kern w:val="0"/>
                <w:sz w:val="18"/>
                <w:szCs w:val="18"/>
              </w:rPr>
              <w:t>50</w:t>
            </w:r>
            <w:r w:rsidRPr="00441B57">
              <w:rPr>
                <w:rFonts w:asciiTheme="majorEastAsia" w:eastAsiaTheme="majorEastAsia" w:hAnsiTheme="majorEastAsia" w:cs="ＭＳゴシック" w:hint="eastAsia"/>
                <w:kern w:val="0"/>
                <w:sz w:val="18"/>
                <w:szCs w:val="18"/>
              </w:rPr>
              <w:t>パーセントを超えていることをいうものと解される。事業規模の判断については、年度毎の特別な事情の影響を除くため、法人の経常的費用により判断することが適当であることから、原則、事業活動内訳表におけるサービス活動増減の部のサービス活動費用計の比率により判断することとする。ただし、所轄庁がその他の客観的指標により社会福祉事業が法人の行う事業のうちの「主たる地位を占める」と認める場合はこの限りではない。</w:t>
            </w:r>
          </w:p>
          <w:p w14:paraId="35ABDF5B" w14:textId="77777777" w:rsidR="00051A26" w:rsidRPr="00441B57" w:rsidRDefault="00051A26" w:rsidP="00051A26">
            <w:pPr>
              <w:spacing w:line="240" w:lineRule="exact"/>
              <w:ind w:left="459" w:hangingChars="255" w:hanging="459"/>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（注）社会福祉事業は法第２条第２項各号に規定する第１種社会</w:t>
            </w:r>
            <w:r w:rsidRPr="00441B57">
              <w:rPr>
                <w:rFonts w:asciiTheme="majorEastAsia" w:eastAsiaTheme="majorEastAsia" w:hAnsiTheme="majorEastAsia" w:cs="ＭＳゴシック" w:hint="eastAsia"/>
                <w:kern w:val="0"/>
                <w:sz w:val="18"/>
                <w:szCs w:val="18"/>
              </w:rPr>
              <w:lastRenderedPageBreak/>
              <w:t>福祉事業及び同条第３項各号に規定する第２種社会福祉事業を指す。共同募金会が行う共同募金事業は第１種社会福祉事業に当たり、また、地方公共団体が設置した施設の経営の委託を受けその施設を経営する事業も、公益事業ではなく社会福祉事業に当たる。</w:t>
            </w:r>
          </w:p>
          <w:p w14:paraId="7D0A13B7" w14:textId="2D79D34C" w:rsidR="00051A26" w:rsidRPr="00441B57" w:rsidRDefault="00051A26" w:rsidP="00051A26">
            <w:pPr>
              <w:spacing w:line="240" w:lineRule="exact"/>
              <w:ind w:left="459" w:hangingChars="255" w:hanging="459"/>
              <w:rPr>
                <w:rFonts w:asciiTheme="majorEastAsia" w:eastAsiaTheme="majorEastAsia" w:hAnsiTheme="majorEastAsia" w:cs="ＭＳゴシック"/>
                <w:kern w:val="0"/>
                <w:sz w:val="18"/>
                <w:szCs w:val="18"/>
              </w:rPr>
            </w:pPr>
          </w:p>
        </w:tc>
        <w:tc>
          <w:tcPr>
            <w:tcW w:w="1414" w:type="dxa"/>
            <w:tcBorders>
              <w:top w:val="nil"/>
              <w:bottom w:val="nil"/>
            </w:tcBorders>
          </w:tcPr>
          <w:p w14:paraId="06A35675"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4"/>
                <w:szCs w:val="18"/>
              </w:rPr>
            </w:pPr>
            <w:r w:rsidRPr="00441B57">
              <w:rPr>
                <w:rFonts w:asciiTheme="majorEastAsia" w:eastAsiaTheme="majorEastAsia" w:hAnsiTheme="majorEastAsia" w:hint="eastAsia"/>
                <w:sz w:val="16"/>
                <w:szCs w:val="18"/>
              </w:rPr>
              <w:lastRenderedPageBreak/>
              <w:t>・計算書類及びその附属明細書</w:t>
            </w:r>
          </w:p>
          <w:p w14:paraId="43388D76"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w:t>
            </w:r>
            <w:r w:rsidRPr="00441B57">
              <w:rPr>
                <w:rFonts w:asciiTheme="majorEastAsia" w:eastAsiaTheme="majorEastAsia" w:hAnsiTheme="majorEastAsia" w:cs="ＭＳゴシック" w:hint="eastAsia"/>
                <w:kern w:val="0"/>
                <w:sz w:val="14"/>
                <w:szCs w:val="18"/>
              </w:rPr>
              <w:t>法第</w:t>
            </w:r>
            <w:r w:rsidRPr="00441B57">
              <w:rPr>
                <w:rFonts w:asciiTheme="majorEastAsia" w:eastAsiaTheme="majorEastAsia" w:hAnsiTheme="majorEastAsia" w:cs="ＭＳゴシック"/>
                <w:kern w:val="0"/>
                <w:sz w:val="14"/>
                <w:szCs w:val="18"/>
              </w:rPr>
              <w:t>2条第2項各号、第3項各号</w:t>
            </w:r>
            <w:r w:rsidRPr="00441B57">
              <w:rPr>
                <w:rFonts w:asciiTheme="majorEastAsia" w:eastAsiaTheme="majorEastAsia" w:hAnsiTheme="majorEastAsia" w:hint="eastAsia"/>
                <w:sz w:val="14"/>
                <w:szCs w:val="14"/>
              </w:rPr>
              <w:t>】</w:t>
            </w:r>
          </w:p>
          <w:p w14:paraId="6B97C23A"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22条】</w:t>
            </w:r>
          </w:p>
          <w:p w14:paraId="38032D85"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26条第2項】</w:t>
            </w:r>
          </w:p>
          <w:p w14:paraId="6CF62A4B"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【審査基準第</w:t>
            </w:r>
            <w:r w:rsidRPr="00441B57">
              <w:rPr>
                <w:rFonts w:asciiTheme="majorEastAsia" w:eastAsiaTheme="majorEastAsia" w:hAnsiTheme="majorEastAsia"/>
                <w:sz w:val="14"/>
                <w:szCs w:val="14"/>
              </w:rPr>
              <w:t>1の1の(1)】</w:t>
            </w:r>
          </w:p>
          <w:p w14:paraId="3AC17D6D"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【審査基準第</w:t>
            </w:r>
            <w:r w:rsidRPr="00441B57">
              <w:rPr>
                <w:rFonts w:asciiTheme="majorEastAsia" w:eastAsiaTheme="majorEastAsia" w:hAnsiTheme="majorEastAsia"/>
                <w:sz w:val="14"/>
                <w:szCs w:val="14"/>
              </w:rPr>
              <w:t>1の1の(4）】</w:t>
            </w:r>
          </w:p>
          <w:p w14:paraId="2BF593F1" w14:textId="04B8F6E1" w:rsidR="00051A26" w:rsidRPr="00441B57" w:rsidRDefault="00051A26" w:rsidP="00051A26">
            <w:pPr>
              <w:spacing w:line="200" w:lineRule="exact"/>
              <w:ind w:leftChars="-50" w:left="20" w:hangingChars="100" w:hanging="140"/>
              <w:rPr>
                <w:rFonts w:asciiTheme="majorEastAsia" w:eastAsiaTheme="majorEastAsia" w:hAnsiTheme="majorEastAsia"/>
                <w:sz w:val="18"/>
                <w:szCs w:val="18"/>
              </w:rPr>
            </w:pPr>
            <w:r w:rsidRPr="00441B57">
              <w:rPr>
                <w:rFonts w:asciiTheme="majorEastAsia" w:eastAsiaTheme="majorEastAsia" w:hAnsiTheme="majorEastAsia" w:hint="eastAsia"/>
                <w:sz w:val="14"/>
                <w:szCs w:val="14"/>
              </w:rPr>
              <w:t>【</w:t>
            </w:r>
            <w:r w:rsidRPr="00441B57">
              <w:rPr>
                <w:rFonts w:asciiTheme="majorEastAsia" w:eastAsiaTheme="majorEastAsia" w:hAnsiTheme="majorEastAsia" w:cs="ＭＳゴシック" w:hint="eastAsia"/>
                <w:kern w:val="0"/>
                <w:sz w:val="14"/>
                <w:szCs w:val="16"/>
              </w:rPr>
              <w:t>会計省令第７条の２第１項第２号ロ（２）</w:t>
            </w:r>
            <w:r w:rsidRPr="00441B57">
              <w:rPr>
                <w:rFonts w:asciiTheme="majorEastAsia" w:eastAsiaTheme="majorEastAsia" w:hAnsiTheme="majorEastAsia" w:hint="eastAsia"/>
                <w:sz w:val="14"/>
                <w:szCs w:val="14"/>
              </w:rPr>
              <w:t>】</w:t>
            </w:r>
          </w:p>
        </w:tc>
      </w:tr>
      <w:tr w:rsidR="00441B57" w:rsidRPr="00441B57" w14:paraId="3B569012" w14:textId="77777777" w:rsidTr="00457E62">
        <w:trPr>
          <w:trHeight w:val="573"/>
        </w:trPr>
        <w:tc>
          <w:tcPr>
            <w:tcW w:w="1843" w:type="dxa"/>
            <w:tcBorders>
              <w:top w:val="nil"/>
              <w:bottom w:val="dashed" w:sz="4" w:space="0" w:color="auto"/>
            </w:tcBorders>
          </w:tcPr>
          <w:p w14:paraId="3E431B5F" w14:textId="77777777" w:rsidR="00051A26" w:rsidRPr="00441B57" w:rsidRDefault="00051A26" w:rsidP="00051A26">
            <w:pPr>
              <w:spacing w:line="240" w:lineRule="exact"/>
              <w:ind w:left="360" w:hangingChars="200" w:hanging="360"/>
              <w:rPr>
                <w:rFonts w:asciiTheme="majorEastAsia" w:eastAsiaTheme="majorEastAsia" w:hAnsiTheme="majorEastAsia"/>
                <w:sz w:val="21"/>
                <w:szCs w:val="21"/>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sz w:val="18"/>
                <w:szCs w:val="21"/>
              </w:rPr>
              <w:t>社会福祉事業で得た収入を、法令・通知上認められていない使途に充てていないか</w:t>
            </w:r>
          </w:p>
        </w:tc>
        <w:tc>
          <w:tcPr>
            <w:tcW w:w="1266" w:type="dxa"/>
            <w:tcBorders>
              <w:top w:val="nil"/>
              <w:bottom w:val="dashed" w:sz="4" w:space="0" w:color="auto"/>
            </w:tcBorders>
          </w:tcPr>
          <w:p w14:paraId="2F7DE99F"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いない　いる</w:t>
            </w:r>
          </w:p>
        </w:tc>
        <w:tc>
          <w:tcPr>
            <w:tcW w:w="5514" w:type="dxa"/>
            <w:tcBorders>
              <w:top w:val="nil"/>
              <w:bottom w:val="dashed" w:sz="4" w:space="0" w:color="auto"/>
            </w:tcBorders>
          </w:tcPr>
          <w:p w14:paraId="0C785800"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法人は、社会福祉事業を行うことを目的として設立されるものであるため、法人の行う社会福祉事業に支障のない範囲であれば、公益事業又は収益事業を行うことができる。</w:t>
            </w:r>
          </w:p>
          <w:p w14:paraId="7FD4A64D"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公益事業及び収益事業は社会福祉事業に対して従たる地位にあり、原則として、社会福祉事業の収入を公益事業又は収益事業に充てることはできないものと解される。</w:t>
            </w:r>
          </w:p>
          <w:p w14:paraId="1BFCE1EB"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もっとも、各福祉サービスに関する収入については、通知の定めにより、法人本部への繰入れや他の社会福祉事業又は公益事業への充当が一定の範囲で認められる（注）。</w:t>
            </w:r>
          </w:p>
          <w:p w14:paraId="4F73B748" w14:textId="77777777" w:rsidR="00051A26" w:rsidRPr="00441B57" w:rsidRDefault="00051A26" w:rsidP="00051A26">
            <w:pPr>
              <w:spacing w:line="240" w:lineRule="exact"/>
              <w:ind w:left="317" w:hangingChars="176" w:hanging="317"/>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（注）各制度の取扱いについては、次の通知及びこれらの通知の関連通知を参照。</w:t>
            </w:r>
          </w:p>
          <w:p w14:paraId="254B26DD" w14:textId="77777777" w:rsidR="00051A26" w:rsidRPr="00441B57" w:rsidRDefault="00051A26" w:rsidP="00051A26">
            <w:pPr>
              <w:spacing w:line="240" w:lineRule="exact"/>
              <w:ind w:leftChars="132" w:left="456" w:hangingChars="77" w:hanging="139"/>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・「社会福祉法人が経営する社会福祉施設における運営費の運用及び指導について」（平成</w:t>
            </w:r>
            <w:r w:rsidRPr="00441B57">
              <w:rPr>
                <w:rFonts w:asciiTheme="majorEastAsia" w:eastAsiaTheme="majorEastAsia" w:hAnsiTheme="majorEastAsia" w:cs="ＭＳゴシック"/>
                <w:kern w:val="0"/>
                <w:sz w:val="18"/>
                <w:szCs w:val="21"/>
              </w:rPr>
              <w:t>16</w:t>
            </w:r>
            <w:r w:rsidRPr="00441B57">
              <w:rPr>
                <w:rFonts w:asciiTheme="majorEastAsia" w:eastAsiaTheme="majorEastAsia" w:hAnsiTheme="majorEastAsia" w:cs="ＭＳゴシック" w:hint="eastAsia"/>
                <w:kern w:val="0"/>
                <w:sz w:val="18"/>
                <w:szCs w:val="21"/>
              </w:rPr>
              <w:t>年３月</w:t>
            </w:r>
            <w:r w:rsidRPr="00441B57">
              <w:rPr>
                <w:rFonts w:asciiTheme="majorEastAsia" w:eastAsiaTheme="majorEastAsia" w:hAnsiTheme="majorEastAsia" w:cs="ＭＳゴシック"/>
                <w:kern w:val="0"/>
                <w:sz w:val="18"/>
                <w:szCs w:val="21"/>
              </w:rPr>
              <w:t>12</w:t>
            </w:r>
            <w:r w:rsidRPr="00441B57">
              <w:rPr>
                <w:rFonts w:asciiTheme="majorEastAsia" w:eastAsiaTheme="majorEastAsia" w:hAnsiTheme="majorEastAsia" w:cs="ＭＳゴシック" w:hint="eastAsia"/>
                <w:kern w:val="0"/>
                <w:sz w:val="18"/>
                <w:szCs w:val="21"/>
              </w:rPr>
              <w:t>日付け雇児発第</w:t>
            </w:r>
            <w:r w:rsidRPr="00441B57">
              <w:rPr>
                <w:rFonts w:asciiTheme="majorEastAsia" w:eastAsiaTheme="majorEastAsia" w:hAnsiTheme="majorEastAsia" w:cs="ＭＳゴシック"/>
                <w:kern w:val="0"/>
                <w:sz w:val="18"/>
                <w:szCs w:val="21"/>
              </w:rPr>
              <w:t>0312001</w:t>
            </w:r>
            <w:r w:rsidRPr="00441B57">
              <w:rPr>
                <w:rFonts w:asciiTheme="majorEastAsia" w:eastAsiaTheme="majorEastAsia" w:hAnsiTheme="majorEastAsia" w:cs="ＭＳゴシック" w:hint="eastAsia"/>
                <w:kern w:val="0"/>
                <w:sz w:val="18"/>
                <w:szCs w:val="21"/>
              </w:rPr>
              <w:t>号、社援発第</w:t>
            </w:r>
            <w:r w:rsidRPr="00441B57">
              <w:rPr>
                <w:rFonts w:asciiTheme="majorEastAsia" w:eastAsiaTheme="majorEastAsia" w:hAnsiTheme="majorEastAsia" w:cs="ＭＳゴシック"/>
                <w:kern w:val="0"/>
                <w:sz w:val="18"/>
                <w:szCs w:val="21"/>
              </w:rPr>
              <w:t>0312001</w:t>
            </w:r>
            <w:r w:rsidRPr="00441B57">
              <w:rPr>
                <w:rFonts w:asciiTheme="majorEastAsia" w:eastAsiaTheme="majorEastAsia" w:hAnsiTheme="majorEastAsia" w:cs="ＭＳゴシック" w:hint="eastAsia"/>
                <w:kern w:val="0"/>
                <w:sz w:val="18"/>
                <w:szCs w:val="21"/>
              </w:rPr>
              <w:t>号、老発第</w:t>
            </w:r>
            <w:r w:rsidRPr="00441B57">
              <w:rPr>
                <w:rFonts w:asciiTheme="majorEastAsia" w:eastAsiaTheme="majorEastAsia" w:hAnsiTheme="majorEastAsia" w:cs="ＭＳゴシック"/>
                <w:kern w:val="0"/>
                <w:sz w:val="18"/>
                <w:szCs w:val="21"/>
              </w:rPr>
              <w:t>0312001</w:t>
            </w:r>
            <w:r w:rsidRPr="00441B57">
              <w:rPr>
                <w:rFonts w:asciiTheme="majorEastAsia" w:eastAsiaTheme="majorEastAsia" w:hAnsiTheme="majorEastAsia" w:cs="ＭＳゴシック" w:hint="eastAsia"/>
                <w:kern w:val="0"/>
                <w:sz w:val="18"/>
                <w:szCs w:val="21"/>
              </w:rPr>
              <w:t>号厚生労働省雇用均等・児童家庭局長、社会・援護局長及び老健局長連名通知）</w:t>
            </w:r>
          </w:p>
          <w:p w14:paraId="4F1EC0BB" w14:textId="77777777" w:rsidR="00051A26" w:rsidRPr="00441B57" w:rsidRDefault="00051A26" w:rsidP="00051A26">
            <w:pPr>
              <w:spacing w:line="240" w:lineRule="exact"/>
              <w:ind w:leftChars="132" w:left="456" w:hangingChars="77" w:hanging="139"/>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・「子ども・子育て支援法附則第６条の規定による私立保育所に対する委託費の経理等について」（平成</w:t>
            </w:r>
            <w:r w:rsidRPr="00441B57">
              <w:rPr>
                <w:rFonts w:asciiTheme="majorEastAsia" w:eastAsiaTheme="majorEastAsia" w:hAnsiTheme="majorEastAsia" w:cs="ＭＳゴシック"/>
                <w:kern w:val="0"/>
                <w:sz w:val="18"/>
                <w:szCs w:val="21"/>
              </w:rPr>
              <w:t>27</w:t>
            </w:r>
            <w:r w:rsidRPr="00441B57">
              <w:rPr>
                <w:rFonts w:asciiTheme="majorEastAsia" w:eastAsiaTheme="majorEastAsia" w:hAnsiTheme="majorEastAsia" w:cs="ＭＳゴシック" w:hint="eastAsia"/>
                <w:kern w:val="0"/>
                <w:sz w:val="18"/>
                <w:szCs w:val="21"/>
              </w:rPr>
              <w:t>年９月３日付け府子本第</w:t>
            </w:r>
            <w:r w:rsidRPr="00441B57">
              <w:rPr>
                <w:rFonts w:asciiTheme="majorEastAsia" w:eastAsiaTheme="majorEastAsia" w:hAnsiTheme="majorEastAsia" w:cs="ＭＳゴシック"/>
                <w:kern w:val="0"/>
                <w:sz w:val="18"/>
                <w:szCs w:val="21"/>
              </w:rPr>
              <w:t>254</w:t>
            </w:r>
            <w:r w:rsidRPr="00441B57">
              <w:rPr>
                <w:rFonts w:asciiTheme="majorEastAsia" w:eastAsiaTheme="majorEastAsia" w:hAnsiTheme="majorEastAsia" w:cs="ＭＳゴシック" w:hint="eastAsia"/>
                <w:kern w:val="0"/>
                <w:sz w:val="18"/>
                <w:szCs w:val="21"/>
              </w:rPr>
              <w:t>号、雇児発</w:t>
            </w:r>
            <w:r w:rsidRPr="00441B57">
              <w:rPr>
                <w:rFonts w:asciiTheme="majorEastAsia" w:eastAsiaTheme="majorEastAsia" w:hAnsiTheme="majorEastAsia" w:cs="ＭＳゴシック"/>
                <w:kern w:val="0"/>
                <w:sz w:val="18"/>
                <w:szCs w:val="21"/>
              </w:rPr>
              <w:t>0903</w:t>
            </w:r>
            <w:r w:rsidRPr="00441B57">
              <w:rPr>
                <w:rFonts w:asciiTheme="majorEastAsia" w:eastAsiaTheme="majorEastAsia" w:hAnsiTheme="majorEastAsia" w:cs="ＭＳゴシック" w:hint="eastAsia"/>
                <w:kern w:val="0"/>
                <w:sz w:val="18"/>
                <w:szCs w:val="21"/>
              </w:rPr>
              <w:t>第</w:t>
            </w:r>
            <w:r w:rsidRPr="00441B57">
              <w:rPr>
                <w:rFonts w:asciiTheme="majorEastAsia" w:eastAsiaTheme="majorEastAsia" w:hAnsiTheme="majorEastAsia" w:cs="ＭＳゴシック"/>
                <w:kern w:val="0"/>
                <w:sz w:val="18"/>
                <w:szCs w:val="21"/>
              </w:rPr>
              <w:t>6</w:t>
            </w:r>
            <w:r w:rsidRPr="00441B57">
              <w:rPr>
                <w:rFonts w:asciiTheme="majorEastAsia" w:eastAsiaTheme="majorEastAsia" w:hAnsiTheme="majorEastAsia" w:cs="ＭＳゴシック" w:hint="eastAsia"/>
                <w:kern w:val="0"/>
                <w:sz w:val="18"/>
                <w:szCs w:val="21"/>
              </w:rPr>
              <w:t>号内閣府子ども・子育て本部統括官及び厚生労働省雇用均等・児童家庭局長連名通知）</w:t>
            </w:r>
          </w:p>
          <w:p w14:paraId="69D4949B" w14:textId="77777777" w:rsidR="00051A26" w:rsidRPr="00441B57" w:rsidRDefault="00051A26" w:rsidP="00051A26">
            <w:pPr>
              <w:spacing w:line="240" w:lineRule="exact"/>
              <w:ind w:leftChars="132" w:left="456" w:hangingChars="77" w:hanging="139"/>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・「特別養護老人ホームにおける繰越金等の取扱い等について」（平成</w:t>
            </w:r>
            <w:r w:rsidRPr="00441B57">
              <w:rPr>
                <w:rFonts w:asciiTheme="majorEastAsia" w:eastAsiaTheme="majorEastAsia" w:hAnsiTheme="majorEastAsia" w:cs="ＭＳゴシック"/>
                <w:kern w:val="0"/>
                <w:sz w:val="18"/>
                <w:szCs w:val="21"/>
              </w:rPr>
              <w:t>12</w:t>
            </w:r>
            <w:r w:rsidRPr="00441B57">
              <w:rPr>
                <w:rFonts w:asciiTheme="majorEastAsia" w:eastAsiaTheme="majorEastAsia" w:hAnsiTheme="majorEastAsia" w:cs="ＭＳゴシック" w:hint="eastAsia"/>
                <w:kern w:val="0"/>
                <w:sz w:val="18"/>
                <w:szCs w:val="21"/>
              </w:rPr>
              <w:t>年３月</w:t>
            </w:r>
            <w:r w:rsidRPr="00441B57">
              <w:rPr>
                <w:rFonts w:asciiTheme="majorEastAsia" w:eastAsiaTheme="majorEastAsia" w:hAnsiTheme="majorEastAsia" w:cs="ＭＳゴシック"/>
                <w:kern w:val="0"/>
                <w:sz w:val="18"/>
                <w:szCs w:val="21"/>
              </w:rPr>
              <w:t>10</w:t>
            </w:r>
            <w:r w:rsidRPr="00441B57">
              <w:rPr>
                <w:rFonts w:asciiTheme="majorEastAsia" w:eastAsiaTheme="majorEastAsia" w:hAnsiTheme="majorEastAsia" w:cs="ＭＳゴシック" w:hint="eastAsia"/>
                <w:kern w:val="0"/>
                <w:sz w:val="18"/>
                <w:szCs w:val="21"/>
              </w:rPr>
              <w:t>日付け老発第</w:t>
            </w:r>
            <w:r w:rsidRPr="00441B57">
              <w:rPr>
                <w:rFonts w:asciiTheme="majorEastAsia" w:eastAsiaTheme="majorEastAsia" w:hAnsiTheme="majorEastAsia" w:cs="ＭＳゴシック"/>
                <w:kern w:val="0"/>
                <w:sz w:val="18"/>
                <w:szCs w:val="21"/>
              </w:rPr>
              <w:t>188</w:t>
            </w:r>
            <w:r w:rsidRPr="00441B57">
              <w:rPr>
                <w:rFonts w:asciiTheme="majorEastAsia" w:eastAsiaTheme="majorEastAsia" w:hAnsiTheme="majorEastAsia" w:cs="ＭＳゴシック" w:hint="eastAsia"/>
                <w:kern w:val="0"/>
                <w:sz w:val="18"/>
                <w:szCs w:val="21"/>
              </w:rPr>
              <w:t>号厚生労働省老人保健福祉局長通知）</w:t>
            </w:r>
          </w:p>
          <w:p w14:paraId="42DA309C" w14:textId="77777777" w:rsidR="00051A26" w:rsidRPr="00441B57" w:rsidRDefault="00051A26" w:rsidP="00051A26">
            <w:pPr>
              <w:spacing w:line="240" w:lineRule="exact"/>
              <w:ind w:leftChars="132" w:left="456" w:hangingChars="77" w:hanging="139"/>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・「障害者自立支援法の施行に伴う移行時特別積立金等の取扱いについて」（平成</w:t>
            </w:r>
            <w:r w:rsidRPr="00441B57">
              <w:rPr>
                <w:rFonts w:asciiTheme="majorEastAsia" w:eastAsiaTheme="majorEastAsia" w:hAnsiTheme="majorEastAsia" w:cs="ＭＳゴシック"/>
                <w:kern w:val="0"/>
                <w:sz w:val="18"/>
                <w:szCs w:val="21"/>
              </w:rPr>
              <w:t>18</w:t>
            </w:r>
            <w:r w:rsidRPr="00441B57">
              <w:rPr>
                <w:rFonts w:asciiTheme="majorEastAsia" w:eastAsiaTheme="majorEastAsia" w:hAnsiTheme="majorEastAsia" w:cs="ＭＳゴシック" w:hint="eastAsia"/>
                <w:kern w:val="0"/>
                <w:sz w:val="18"/>
                <w:szCs w:val="21"/>
              </w:rPr>
              <w:t>年</w:t>
            </w:r>
            <w:r w:rsidRPr="00441B57">
              <w:rPr>
                <w:rFonts w:asciiTheme="majorEastAsia" w:eastAsiaTheme="majorEastAsia" w:hAnsiTheme="majorEastAsia" w:cs="ＭＳゴシック"/>
                <w:kern w:val="0"/>
                <w:sz w:val="18"/>
                <w:szCs w:val="21"/>
              </w:rPr>
              <w:t>10</w:t>
            </w:r>
            <w:r w:rsidRPr="00441B57">
              <w:rPr>
                <w:rFonts w:asciiTheme="majorEastAsia" w:eastAsiaTheme="majorEastAsia" w:hAnsiTheme="majorEastAsia" w:cs="ＭＳゴシック" w:hint="eastAsia"/>
                <w:kern w:val="0"/>
                <w:sz w:val="18"/>
                <w:szCs w:val="21"/>
              </w:rPr>
              <w:t>月</w:t>
            </w:r>
            <w:r w:rsidRPr="00441B57">
              <w:rPr>
                <w:rFonts w:asciiTheme="majorEastAsia" w:eastAsiaTheme="majorEastAsia" w:hAnsiTheme="majorEastAsia" w:cs="ＭＳゴシック"/>
                <w:kern w:val="0"/>
                <w:sz w:val="18"/>
                <w:szCs w:val="21"/>
              </w:rPr>
              <w:t>18</w:t>
            </w:r>
            <w:r w:rsidRPr="00441B57">
              <w:rPr>
                <w:rFonts w:asciiTheme="majorEastAsia" w:eastAsiaTheme="majorEastAsia" w:hAnsiTheme="majorEastAsia" w:cs="ＭＳゴシック" w:hint="eastAsia"/>
                <w:kern w:val="0"/>
                <w:sz w:val="18"/>
                <w:szCs w:val="21"/>
              </w:rPr>
              <w:t>日付け障発第</w:t>
            </w:r>
            <w:r w:rsidRPr="00441B57">
              <w:rPr>
                <w:rFonts w:asciiTheme="majorEastAsia" w:eastAsiaTheme="majorEastAsia" w:hAnsiTheme="majorEastAsia" w:cs="ＭＳゴシック"/>
                <w:kern w:val="0"/>
                <w:sz w:val="18"/>
                <w:szCs w:val="21"/>
              </w:rPr>
              <w:t>1018003</w:t>
            </w:r>
            <w:r w:rsidRPr="00441B57">
              <w:rPr>
                <w:rFonts w:asciiTheme="majorEastAsia" w:eastAsiaTheme="majorEastAsia" w:hAnsiTheme="majorEastAsia" w:cs="ＭＳゴシック" w:hint="eastAsia"/>
                <w:kern w:val="0"/>
                <w:sz w:val="18"/>
                <w:szCs w:val="21"/>
              </w:rPr>
              <w:t>号厚生労働省社会・援護局障害保健福祉部長通知）</w:t>
            </w:r>
          </w:p>
          <w:p w14:paraId="1B55F3E0" w14:textId="3CD7EE35" w:rsidR="00051A26" w:rsidRPr="00441B57" w:rsidRDefault="00051A26" w:rsidP="00051A26">
            <w:pPr>
              <w:spacing w:line="240" w:lineRule="exact"/>
              <w:ind w:leftChars="132" w:left="456" w:hangingChars="77" w:hanging="139"/>
              <w:rPr>
                <w:rFonts w:asciiTheme="majorEastAsia" w:eastAsiaTheme="majorEastAsia" w:hAnsiTheme="majorEastAsia" w:cs="ＭＳゴシック"/>
                <w:kern w:val="0"/>
                <w:sz w:val="18"/>
                <w:szCs w:val="21"/>
              </w:rPr>
            </w:pPr>
          </w:p>
        </w:tc>
        <w:tc>
          <w:tcPr>
            <w:tcW w:w="1414" w:type="dxa"/>
            <w:tcBorders>
              <w:top w:val="nil"/>
              <w:bottom w:val="dashed" w:sz="4" w:space="0" w:color="auto"/>
            </w:tcBorders>
          </w:tcPr>
          <w:p w14:paraId="4B798BA0"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4"/>
                <w:szCs w:val="18"/>
              </w:rPr>
            </w:pPr>
            <w:r w:rsidRPr="00441B57">
              <w:rPr>
                <w:rFonts w:asciiTheme="majorEastAsia" w:eastAsiaTheme="majorEastAsia" w:hAnsiTheme="majorEastAsia" w:hint="eastAsia"/>
                <w:sz w:val="16"/>
                <w:szCs w:val="18"/>
              </w:rPr>
              <w:t>・計算書類及びその附属明細書</w:t>
            </w:r>
          </w:p>
          <w:p w14:paraId="10EE5C42"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w:t>
            </w:r>
            <w:r w:rsidRPr="00441B57">
              <w:rPr>
                <w:rFonts w:asciiTheme="majorEastAsia" w:eastAsiaTheme="majorEastAsia" w:hAnsiTheme="majorEastAsia" w:cs="ＭＳゴシック" w:hint="eastAsia"/>
                <w:kern w:val="0"/>
                <w:sz w:val="14"/>
                <w:szCs w:val="18"/>
              </w:rPr>
              <w:t>法第</w:t>
            </w:r>
            <w:r w:rsidRPr="00441B57">
              <w:rPr>
                <w:rFonts w:asciiTheme="majorEastAsia" w:eastAsiaTheme="majorEastAsia" w:hAnsiTheme="majorEastAsia" w:cs="ＭＳゴシック"/>
                <w:kern w:val="0"/>
                <w:sz w:val="14"/>
                <w:szCs w:val="18"/>
              </w:rPr>
              <w:t>2条第2項各号、第3項各号</w:t>
            </w:r>
            <w:r w:rsidRPr="00441B57">
              <w:rPr>
                <w:rFonts w:asciiTheme="majorEastAsia" w:eastAsiaTheme="majorEastAsia" w:hAnsiTheme="majorEastAsia" w:hint="eastAsia"/>
                <w:sz w:val="14"/>
                <w:szCs w:val="14"/>
              </w:rPr>
              <w:t>】</w:t>
            </w:r>
          </w:p>
          <w:p w14:paraId="23560F5E"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22条】</w:t>
            </w:r>
          </w:p>
          <w:p w14:paraId="37985640"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26条第1項】</w:t>
            </w:r>
          </w:p>
          <w:p w14:paraId="6A31AB91"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w:t>
            </w:r>
            <w:r w:rsidRPr="00441B57">
              <w:rPr>
                <w:rFonts w:asciiTheme="majorEastAsia" w:eastAsiaTheme="majorEastAsia" w:hAnsiTheme="majorEastAsia" w:cs="ＭＳゴシック" w:hint="eastAsia"/>
                <w:kern w:val="0"/>
                <w:sz w:val="14"/>
                <w:szCs w:val="18"/>
              </w:rPr>
              <w:t>法第</w:t>
            </w:r>
            <w:r w:rsidRPr="00441B57">
              <w:rPr>
                <w:rFonts w:asciiTheme="majorEastAsia" w:eastAsiaTheme="majorEastAsia" w:hAnsiTheme="majorEastAsia" w:cs="ＭＳゴシック"/>
                <w:kern w:val="0"/>
                <w:sz w:val="14"/>
                <w:szCs w:val="18"/>
              </w:rPr>
              <w:t>113条第１項</w:t>
            </w:r>
            <w:r w:rsidRPr="00441B57">
              <w:rPr>
                <w:rFonts w:asciiTheme="majorEastAsia" w:eastAsiaTheme="majorEastAsia" w:hAnsiTheme="majorEastAsia" w:hint="eastAsia"/>
                <w:sz w:val="14"/>
                <w:szCs w:val="14"/>
              </w:rPr>
              <w:t>】</w:t>
            </w:r>
          </w:p>
          <w:p w14:paraId="0E8FBD1C"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6"/>
                <w:szCs w:val="18"/>
              </w:rPr>
            </w:pPr>
            <w:r w:rsidRPr="00441B57">
              <w:rPr>
                <w:rFonts w:asciiTheme="majorEastAsia" w:eastAsiaTheme="majorEastAsia" w:hAnsiTheme="majorEastAsia" w:hint="eastAsia"/>
                <w:sz w:val="14"/>
                <w:szCs w:val="14"/>
              </w:rPr>
              <w:t>【審査基準第第</w:t>
            </w:r>
            <w:r w:rsidRPr="00441B57">
              <w:rPr>
                <w:rFonts w:asciiTheme="majorEastAsia" w:eastAsiaTheme="majorEastAsia" w:hAnsiTheme="majorEastAsia"/>
                <w:sz w:val="14"/>
                <w:szCs w:val="14"/>
              </w:rPr>
              <w:t>2</w:t>
            </w:r>
            <w:r w:rsidRPr="00441B57">
              <w:rPr>
                <w:rFonts w:asciiTheme="majorEastAsia" w:eastAsiaTheme="majorEastAsia" w:hAnsiTheme="majorEastAsia" w:hint="eastAsia"/>
                <w:sz w:val="14"/>
                <w:szCs w:val="14"/>
              </w:rPr>
              <w:t>の</w:t>
            </w:r>
            <w:r w:rsidRPr="00441B57">
              <w:rPr>
                <w:rFonts w:asciiTheme="majorEastAsia" w:eastAsiaTheme="majorEastAsia" w:hAnsiTheme="majorEastAsia"/>
                <w:sz w:val="14"/>
                <w:szCs w:val="14"/>
              </w:rPr>
              <w:t>1</w:t>
            </w:r>
            <w:r w:rsidRPr="00441B57">
              <w:rPr>
                <w:rFonts w:asciiTheme="majorEastAsia" w:eastAsiaTheme="majorEastAsia" w:hAnsiTheme="majorEastAsia" w:hint="eastAsia"/>
                <w:sz w:val="14"/>
                <w:szCs w:val="14"/>
              </w:rPr>
              <w:t>、</w:t>
            </w:r>
            <w:r w:rsidRPr="00441B57">
              <w:rPr>
                <w:rFonts w:asciiTheme="majorEastAsia" w:eastAsiaTheme="majorEastAsia" w:hAnsiTheme="majorEastAsia"/>
                <w:sz w:val="14"/>
                <w:szCs w:val="14"/>
              </w:rPr>
              <w:t>2</w:t>
            </w:r>
            <w:r w:rsidRPr="00441B57">
              <w:rPr>
                <w:rFonts w:asciiTheme="majorEastAsia" w:eastAsiaTheme="majorEastAsia" w:hAnsiTheme="majorEastAsia" w:hint="eastAsia"/>
                <w:sz w:val="14"/>
                <w:szCs w:val="14"/>
              </w:rPr>
              <w:t>の</w:t>
            </w:r>
            <w:r w:rsidRPr="00441B57">
              <w:rPr>
                <w:rFonts w:asciiTheme="majorEastAsia" w:eastAsiaTheme="majorEastAsia" w:hAnsiTheme="majorEastAsia"/>
                <w:sz w:val="14"/>
                <w:szCs w:val="14"/>
              </w:rPr>
              <w:t>(1)】</w:t>
            </w:r>
          </w:p>
        </w:tc>
      </w:tr>
      <w:tr w:rsidR="00441B57" w:rsidRPr="00441B57" w14:paraId="37CBA8B3" w14:textId="77777777" w:rsidTr="00457E62">
        <w:trPr>
          <w:trHeight w:val="340"/>
        </w:trPr>
        <w:tc>
          <w:tcPr>
            <w:tcW w:w="8623" w:type="dxa"/>
            <w:gridSpan w:val="3"/>
            <w:tcBorders>
              <w:top w:val="dashed" w:sz="4" w:space="0" w:color="auto"/>
              <w:bottom w:val="nil"/>
            </w:tcBorders>
            <w:vAlign w:val="center"/>
          </w:tcPr>
          <w:p w14:paraId="02E1E586" w14:textId="77777777" w:rsidR="00051A26" w:rsidRPr="00441B57" w:rsidRDefault="00051A26" w:rsidP="00051A26">
            <w:pPr>
              <w:spacing w:line="240" w:lineRule="exact"/>
              <w:ind w:left="420" w:hanging="420"/>
              <w:rPr>
                <w:rFonts w:asciiTheme="majorEastAsia" w:eastAsiaTheme="majorEastAsia" w:hAnsiTheme="majorEastAsia"/>
                <w:sz w:val="20"/>
                <w:szCs w:val="18"/>
              </w:rPr>
            </w:pPr>
            <w:r w:rsidRPr="00441B57">
              <w:rPr>
                <w:rFonts w:asciiTheme="majorEastAsia" w:eastAsiaTheme="majorEastAsia" w:hAnsiTheme="majorEastAsia" w:hint="eastAsia"/>
                <w:bCs/>
                <w:sz w:val="20"/>
                <w:szCs w:val="20"/>
              </w:rPr>
              <w:t>（２）</w:t>
            </w:r>
            <w:r w:rsidRPr="00441B57">
              <w:rPr>
                <w:rFonts w:asciiTheme="majorEastAsia" w:eastAsiaTheme="majorEastAsia" w:hAnsiTheme="majorEastAsia" w:hint="eastAsia"/>
                <w:sz w:val="20"/>
                <w:szCs w:val="18"/>
              </w:rPr>
              <w:t>社会福祉事業を行うために必要な資産</w:t>
            </w:r>
          </w:p>
        </w:tc>
        <w:tc>
          <w:tcPr>
            <w:tcW w:w="1414" w:type="dxa"/>
            <w:tcBorders>
              <w:top w:val="dashed" w:sz="4" w:space="0" w:color="auto"/>
              <w:bottom w:val="nil"/>
            </w:tcBorders>
          </w:tcPr>
          <w:p w14:paraId="2F2EF722" w14:textId="77777777" w:rsidR="00051A26" w:rsidRPr="00441B57" w:rsidRDefault="00051A26" w:rsidP="00051A26">
            <w:pPr>
              <w:spacing w:line="240" w:lineRule="exact"/>
              <w:ind w:leftChars="-50" w:left="80" w:hangingChars="100" w:hanging="200"/>
              <w:rPr>
                <w:rFonts w:asciiTheme="majorEastAsia" w:eastAsiaTheme="majorEastAsia" w:hAnsiTheme="majorEastAsia"/>
                <w:sz w:val="20"/>
                <w:szCs w:val="18"/>
              </w:rPr>
            </w:pPr>
          </w:p>
        </w:tc>
      </w:tr>
      <w:tr w:rsidR="00441B57" w:rsidRPr="00441B57" w14:paraId="0683ECF2" w14:textId="77777777" w:rsidTr="00457E62">
        <w:trPr>
          <w:trHeight w:val="547"/>
        </w:trPr>
        <w:tc>
          <w:tcPr>
            <w:tcW w:w="1843" w:type="dxa"/>
            <w:tcBorders>
              <w:top w:val="nil"/>
              <w:bottom w:val="nil"/>
            </w:tcBorders>
          </w:tcPr>
          <w:p w14:paraId="1B13A13D" w14:textId="403A9A66"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4"/>
                <w:szCs w:val="20"/>
              </w:rPr>
            </w:pPr>
            <w:r w:rsidRPr="00441B57">
              <w:rPr>
                <w:rFonts w:asciiTheme="majorEastAsia" w:eastAsiaTheme="majorEastAsia" w:hAnsiTheme="majorEastAsia" w:hint="eastAsia"/>
                <w:bCs/>
                <w:sz w:val="18"/>
                <w:szCs w:val="20"/>
              </w:rPr>
              <w:t xml:space="preserve">　　</w:t>
            </w:r>
            <w:r w:rsidRPr="00441B57">
              <w:rPr>
                <w:rFonts w:asciiTheme="majorEastAsia" w:eastAsiaTheme="majorEastAsia" w:hAnsiTheme="majorEastAsia" w:hint="eastAsia"/>
                <w:sz w:val="18"/>
                <w:szCs w:val="21"/>
              </w:rPr>
              <w:t>社会福祉事業を行うために必要な資産が確保されているか</w:t>
            </w:r>
          </w:p>
          <w:p w14:paraId="5B1D5C34"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p w14:paraId="106715D4"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5DBD1ECF"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18"/>
              </w:rPr>
            </w:pPr>
            <w:r w:rsidRPr="00441B57">
              <w:rPr>
                <w:rFonts w:asciiTheme="majorEastAsia" w:eastAsiaTheme="majorEastAsia" w:hAnsiTheme="majorEastAsia" w:hint="eastAsia"/>
                <w:bCs/>
                <w:sz w:val="16"/>
                <w:szCs w:val="18"/>
              </w:rPr>
              <w:t>いる　いない</w:t>
            </w:r>
          </w:p>
          <w:p w14:paraId="3B53DF44"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18"/>
              </w:rPr>
            </w:pPr>
          </w:p>
        </w:tc>
        <w:tc>
          <w:tcPr>
            <w:tcW w:w="5514" w:type="dxa"/>
            <w:tcBorders>
              <w:top w:val="nil"/>
              <w:bottom w:val="nil"/>
            </w:tcBorders>
          </w:tcPr>
          <w:p w14:paraId="1BA8F50B"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法人は、社会福祉事業の主たる担い手として当該事業を安定的・継続的に経営していくことが求められるものであることから、確固とした経営基盤を有していることが必要であり、社会福祉事業を行うために必要な資産を備えておかなければならない。</w:t>
            </w:r>
          </w:p>
          <w:p w14:paraId="3BCD6975"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そのため、原則として、法人は、社会福祉事業を行うために直接必要である全ての物件について、所有権を有していること又は国若しくは地方公共団体から貸与若しくは使用許可を受けている（注１）ことを要する。もっとも、特定の事業（注２）については、一定金額以上の資産を有すること等を条件に、物件の全部又は一部について、国又は地方公共団体以外の者から貸与を受けることが認められている。</w:t>
            </w:r>
          </w:p>
          <w:p w14:paraId="52538BC3" w14:textId="77777777"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（注１）所有権の登記及び使用許可については、Ⅲ「管理」の２において確認する。</w:t>
            </w:r>
          </w:p>
          <w:p w14:paraId="6A25A502" w14:textId="77777777"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（注２）特定事業に係る特例</w:t>
            </w:r>
          </w:p>
          <w:p w14:paraId="41383084" w14:textId="77777777" w:rsidR="00051A26" w:rsidRPr="00441B57" w:rsidRDefault="00051A26" w:rsidP="00051A26">
            <w:pPr>
              <w:spacing w:line="240" w:lineRule="exact"/>
              <w:ind w:leftChars="300" w:left="90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１　地域活動支援センターを設置する場合</w:t>
            </w:r>
          </w:p>
          <w:p w14:paraId="23AA1C49" w14:textId="77777777" w:rsidR="00051A26" w:rsidRPr="00441B57" w:rsidRDefault="00051A26" w:rsidP="00051A26">
            <w:pPr>
              <w:spacing w:line="240" w:lineRule="exact"/>
              <w:ind w:leftChars="300" w:left="900" w:hangingChars="100" w:hanging="180"/>
              <w:rPr>
                <w:rFonts w:asciiTheme="majorEastAsia" w:eastAsiaTheme="majorEastAsia" w:hAnsiTheme="majorEastAsia"/>
                <w:sz w:val="18"/>
                <w:szCs w:val="18"/>
              </w:rPr>
            </w:pPr>
            <w:r w:rsidRPr="00441B57">
              <w:rPr>
                <w:rFonts w:asciiTheme="majorEastAsia" w:eastAsiaTheme="majorEastAsia" w:hAnsiTheme="majorEastAsia" w:cs="ＭＳゴシック" w:hint="eastAsia"/>
                <w:kern w:val="0"/>
                <w:sz w:val="18"/>
                <w:szCs w:val="18"/>
              </w:rPr>
              <w:t>２　国又は地方公共団体以外の者から不動産の貸与を受けて既設法人がサテライト型居住施設である地域密着型特別養護老人ホーム以外の特別養護老人ホームを設置する場合</w:t>
            </w:r>
          </w:p>
        </w:tc>
        <w:tc>
          <w:tcPr>
            <w:tcW w:w="1414" w:type="dxa"/>
            <w:tcBorders>
              <w:top w:val="nil"/>
              <w:bottom w:val="nil"/>
            </w:tcBorders>
          </w:tcPr>
          <w:p w14:paraId="500BD850"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・定款</w:t>
            </w:r>
          </w:p>
          <w:p w14:paraId="71764CF3"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・貸借対照表</w:t>
            </w:r>
          </w:p>
          <w:p w14:paraId="627308F3"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・財産目録</w:t>
            </w:r>
          </w:p>
          <w:p w14:paraId="722B4A16"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2"/>
                <w:szCs w:val="14"/>
              </w:rPr>
            </w:pPr>
            <w:r w:rsidRPr="00441B57">
              <w:rPr>
                <w:rFonts w:asciiTheme="majorEastAsia" w:eastAsiaTheme="majorEastAsia" w:hAnsiTheme="majorEastAsia" w:hint="eastAsia"/>
                <w:sz w:val="16"/>
                <w:szCs w:val="18"/>
              </w:rPr>
              <w:t>・登記簿謄本</w:t>
            </w:r>
          </w:p>
          <w:p w14:paraId="01C618D8"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25条】</w:t>
            </w:r>
          </w:p>
          <w:p w14:paraId="27B3CAD8"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【審査基準第</w:t>
            </w:r>
            <w:r w:rsidRPr="00441B57">
              <w:rPr>
                <w:rFonts w:asciiTheme="majorEastAsia" w:eastAsiaTheme="majorEastAsia" w:hAnsiTheme="majorEastAsia"/>
                <w:sz w:val="14"/>
                <w:szCs w:val="14"/>
              </w:rPr>
              <w:t>2の1の(1)前段】</w:t>
            </w:r>
          </w:p>
          <w:p w14:paraId="3779990A"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【審査基準第</w:t>
            </w:r>
            <w:r w:rsidRPr="00441B57">
              <w:rPr>
                <w:rFonts w:asciiTheme="majorEastAsia" w:eastAsiaTheme="majorEastAsia" w:hAnsiTheme="majorEastAsia"/>
                <w:sz w:val="14"/>
                <w:szCs w:val="14"/>
              </w:rPr>
              <w:t>2の1の(2)のイ、キ】</w:t>
            </w:r>
          </w:p>
          <w:p w14:paraId="4EF0D392"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【審査基準第</w:t>
            </w:r>
            <w:r w:rsidRPr="00441B57">
              <w:rPr>
                <w:rFonts w:asciiTheme="majorEastAsia" w:eastAsiaTheme="majorEastAsia" w:hAnsiTheme="majorEastAsia"/>
                <w:sz w:val="14"/>
                <w:szCs w:val="14"/>
              </w:rPr>
              <w:t>2の2の(1)のイ但書、ウ】</w:t>
            </w:r>
          </w:p>
          <w:p w14:paraId="5597A021" w14:textId="15D3C8EA"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【審査基準第</w:t>
            </w:r>
            <w:r w:rsidRPr="00441B57">
              <w:rPr>
                <w:rFonts w:asciiTheme="majorEastAsia" w:eastAsiaTheme="majorEastAsia" w:hAnsiTheme="majorEastAsia"/>
                <w:sz w:val="14"/>
                <w:szCs w:val="14"/>
              </w:rPr>
              <w:t>2の1の(2)の</w:t>
            </w:r>
            <w:r w:rsidRPr="00441B57">
              <w:rPr>
                <w:rFonts w:asciiTheme="majorEastAsia" w:eastAsiaTheme="majorEastAsia" w:hAnsiTheme="majorEastAsia" w:hint="eastAsia"/>
                <w:sz w:val="14"/>
                <w:szCs w:val="14"/>
              </w:rPr>
              <w:t>ク</w:t>
            </w:r>
            <w:r w:rsidRPr="00441B57">
              <w:rPr>
                <w:rFonts w:asciiTheme="majorEastAsia" w:eastAsiaTheme="majorEastAsia" w:hAnsiTheme="majorEastAsia"/>
                <w:sz w:val="14"/>
                <w:szCs w:val="14"/>
              </w:rPr>
              <w:t>】</w:t>
            </w:r>
          </w:p>
          <w:p w14:paraId="34E6F32C"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1B0BA904"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295FC39D"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59E02A9C"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07CF94F1"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4191951A"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0911DF17"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0DA82444" w14:textId="77777777" w:rsidR="00051A26" w:rsidRPr="00441B57" w:rsidRDefault="00051A26" w:rsidP="00051A26">
            <w:pPr>
              <w:spacing w:line="200" w:lineRule="exact"/>
              <w:rPr>
                <w:rFonts w:asciiTheme="majorEastAsia" w:eastAsiaTheme="majorEastAsia" w:hAnsiTheme="majorEastAsia"/>
                <w:sz w:val="16"/>
                <w:szCs w:val="18"/>
              </w:rPr>
            </w:pPr>
          </w:p>
        </w:tc>
      </w:tr>
      <w:tr w:rsidR="00441B57" w:rsidRPr="00441B57" w14:paraId="11F0EEED" w14:textId="77777777" w:rsidTr="00457E62">
        <w:tc>
          <w:tcPr>
            <w:tcW w:w="1843" w:type="dxa"/>
            <w:tcBorders>
              <w:top w:val="nil"/>
              <w:bottom w:val="nil"/>
            </w:tcBorders>
          </w:tcPr>
          <w:p w14:paraId="0E25A1C9"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p w14:paraId="54BC5364" w14:textId="77777777" w:rsidR="00051A26" w:rsidRPr="00441B57" w:rsidRDefault="00051A26" w:rsidP="00051A26">
            <w:pPr>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57D80615"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18"/>
              </w:rPr>
            </w:pPr>
          </w:p>
          <w:p w14:paraId="156E3CE8"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18"/>
              </w:rPr>
            </w:pPr>
          </w:p>
        </w:tc>
        <w:tc>
          <w:tcPr>
            <w:tcW w:w="5514" w:type="dxa"/>
            <w:tcBorders>
              <w:top w:val="nil"/>
              <w:bottom w:val="nil"/>
            </w:tcBorders>
          </w:tcPr>
          <w:p w14:paraId="41234BA0"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○全ての社会福祉施設の用に供する不動産について国又は地方公共団体から貸与又は使用許可を受けている法人は、</w:t>
            </w:r>
            <w:r w:rsidRPr="00441B57">
              <w:rPr>
                <w:rFonts w:asciiTheme="majorEastAsia" w:eastAsiaTheme="majorEastAsia" w:hAnsiTheme="majorEastAsia" w:cs="ＭＳゴシック"/>
                <w:kern w:val="0"/>
                <w:sz w:val="18"/>
                <w:szCs w:val="21"/>
              </w:rPr>
              <w:t>1000</w:t>
            </w:r>
            <w:r w:rsidRPr="00441B57">
              <w:rPr>
                <w:rFonts w:asciiTheme="majorEastAsia" w:eastAsiaTheme="majorEastAsia" w:hAnsiTheme="majorEastAsia" w:cs="ＭＳゴシック" w:hint="eastAsia"/>
                <w:kern w:val="0"/>
                <w:sz w:val="18"/>
                <w:szCs w:val="21"/>
              </w:rPr>
              <w:t>万円（平成</w:t>
            </w:r>
            <w:r w:rsidRPr="00441B57">
              <w:rPr>
                <w:rFonts w:asciiTheme="majorEastAsia" w:eastAsiaTheme="majorEastAsia" w:hAnsiTheme="majorEastAsia" w:cs="ＭＳゴシック"/>
                <w:kern w:val="0"/>
                <w:sz w:val="18"/>
                <w:szCs w:val="21"/>
              </w:rPr>
              <w:t>12</w:t>
            </w:r>
            <w:r w:rsidRPr="00441B57">
              <w:rPr>
                <w:rFonts w:asciiTheme="majorEastAsia" w:eastAsiaTheme="majorEastAsia" w:hAnsiTheme="majorEastAsia" w:cs="ＭＳゴシック" w:hint="eastAsia"/>
                <w:kern w:val="0"/>
                <w:sz w:val="18"/>
                <w:szCs w:val="21"/>
              </w:rPr>
              <w:t>年</w:t>
            </w:r>
            <w:r w:rsidRPr="00441B57">
              <w:rPr>
                <w:rFonts w:asciiTheme="majorEastAsia" w:eastAsiaTheme="majorEastAsia" w:hAnsiTheme="majorEastAsia" w:cs="ＭＳゴシック"/>
                <w:kern w:val="0"/>
                <w:sz w:val="18"/>
                <w:szCs w:val="21"/>
              </w:rPr>
              <w:t>11</w:t>
            </w:r>
            <w:r w:rsidRPr="00441B57">
              <w:rPr>
                <w:rFonts w:asciiTheme="majorEastAsia" w:eastAsiaTheme="majorEastAsia" w:hAnsiTheme="majorEastAsia" w:cs="ＭＳゴシック" w:hint="eastAsia"/>
                <w:kern w:val="0"/>
                <w:sz w:val="18"/>
                <w:szCs w:val="21"/>
              </w:rPr>
              <w:t>月</w:t>
            </w:r>
            <w:r w:rsidRPr="00441B57">
              <w:rPr>
                <w:rFonts w:asciiTheme="majorEastAsia" w:eastAsiaTheme="majorEastAsia" w:hAnsiTheme="majorEastAsia" w:cs="ＭＳゴシック"/>
                <w:kern w:val="0"/>
                <w:sz w:val="18"/>
                <w:szCs w:val="21"/>
              </w:rPr>
              <w:t>30</w:t>
            </w:r>
            <w:r w:rsidRPr="00441B57">
              <w:rPr>
                <w:rFonts w:asciiTheme="majorEastAsia" w:eastAsiaTheme="majorEastAsia" w:hAnsiTheme="majorEastAsia" w:cs="ＭＳゴシック" w:hint="eastAsia"/>
                <w:kern w:val="0"/>
                <w:sz w:val="18"/>
                <w:szCs w:val="21"/>
              </w:rPr>
              <w:t>日以前に設立された法人の場合には、</w:t>
            </w:r>
            <w:r w:rsidRPr="00441B57">
              <w:rPr>
                <w:rFonts w:asciiTheme="majorEastAsia" w:eastAsiaTheme="majorEastAsia" w:hAnsiTheme="majorEastAsia" w:cs="ＭＳゴシック"/>
                <w:kern w:val="0"/>
                <w:sz w:val="18"/>
                <w:szCs w:val="21"/>
              </w:rPr>
              <w:t>100</w:t>
            </w:r>
            <w:r w:rsidRPr="00441B57">
              <w:rPr>
                <w:rFonts w:asciiTheme="majorEastAsia" w:eastAsiaTheme="majorEastAsia" w:hAnsiTheme="majorEastAsia" w:cs="ＭＳゴシック" w:hint="eastAsia"/>
                <w:kern w:val="0"/>
                <w:sz w:val="18"/>
                <w:szCs w:val="21"/>
              </w:rPr>
              <w:t>万円）以上に相当する資産（現金、預金、確実な有価証券又は不動産に限る。以下同じ。）を基本財産として有していなければならない。</w:t>
            </w:r>
          </w:p>
          <w:p w14:paraId="02190D93"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lastRenderedPageBreak/>
              <w:t>○社会福祉施設を経営しない法人（社会福祉協議会及び共同募金会を除く。）は、社会福祉施設を経営する法人に比し、設立後の収入に安定性を欠くものと考えられるため、設立時にその後の事業継続を可能とする財政基盤を有する必要があり、原則として１億円以上の資産を基本財産として有していなければならない。ただし、委託費等で事業継続に必要な収入が安定的に見込める場合については、当該法人の基本財産は当該法人の安定的運営が図られるものとして所轄庁が認める額の資産とすることができる。</w:t>
            </w:r>
          </w:p>
          <w:p w14:paraId="162A68B7"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○次の事業の経営を目的として法人を設立する場合については、一定期間の事業実績等を有すること等の要件を満たす場合には、</w:t>
            </w:r>
            <w:r w:rsidRPr="00441B57">
              <w:rPr>
                <w:rFonts w:asciiTheme="majorEastAsia" w:eastAsiaTheme="majorEastAsia" w:hAnsiTheme="majorEastAsia" w:cs="ＭＳゴシック"/>
                <w:kern w:val="0"/>
                <w:sz w:val="18"/>
                <w:szCs w:val="21"/>
              </w:rPr>
              <w:t>1000</w:t>
            </w:r>
            <w:r w:rsidRPr="00441B57">
              <w:rPr>
                <w:rFonts w:asciiTheme="majorEastAsia" w:eastAsiaTheme="majorEastAsia" w:hAnsiTheme="majorEastAsia" w:cs="ＭＳゴシック" w:hint="eastAsia"/>
                <w:kern w:val="0"/>
                <w:sz w:val="18"/>
                <w:szCs w:val="21"/>
              </w:rPr>
              <w:t>万円以上に相当する資産（現金、預金、確実な有価証券又は不動産に限る。以下同じ。）を基本財産とすることで足りる（「居宅介護等事業の経営を目的として社会福祉法人を設立する場合の資産要件等について」（平成</w:t>
            </w:r>
            <w:r w:rsidRPr="00441B57">
              <w:rPr>
                <w:rFonts w:asciiTheme="majorEastAsia" w:eastAsiaTheme="majorEastAsia" w:hAnsiTheme="majorEastAsia" w:cs="ＭＳゴシック"/>
                <w:kern w:val="0"/>
                <w:sz w:val="18"/>
                <w:szCs w:val="21"/>
              </w:rPr>
              <w:t>12</w:t>
            </w:r>
            <w:r w:rsidRPr="00441B57">
              <w:rPr>
                <w:rFonts w:asciiTheme="majorEastAsia" w:eastAsiaTheme="majorEastAsia" w:hAnsiTheme="majorEastAsia" w:cs="ＭＳゴシック" w:hint="eastAsia"/>
                <w:kern w:val="0"/>
                <w:sz w:val="18"/>
                <w:szCs w:val="21"/>
              </w:rPr>
              <w:t>年９月８日付け障第</w:t>
            </w:r>
            <w:r w:rsidRPr="00441B57">
              <w:rPr>
                <w:rFonts w:asciiTheme="majorEastAsia" w:eastAsiaTheme="majorEastAsia" w:hAnsiTheme="majorEastAsia" w:cs="ＭＳゴシック"/>
                <w:kern w:val="0"/>
                <w:sz w:val="18"/>
                <w:szCs w:val="21"/>
              </w:rPr>
              <w:t>671</w:t>
            </w:r>
            <w:r w:rsidRPr="00441B57">
              <w:rPr>
                <w:rFonts w:asciiTheme="majorEastAsia" w:eastAsiaTheme="majorEastAsia" w:hAnsiTheme="majorEastAsia" w:cs="ＭＳゴシック" w:hint="eastAsia"/>
                <w:kern w:val="0"/>
                <w:sz w:val="18"/>
                <w:szCs w:val="21"/>
              </w:rPr>
              <w:t>号・社援第</w:t>
            </w:r>
            <w:r w:rsidRPr="00441B57">
              <w:rPr>
                <w:rFonts w:asciiTheme="majorEastAsia" w:eastAsiaTheme="majorEastAsia" w:hAnsiTheme="majorEastAsia" w:cs="ＭＳゴシック"/>
                <w:kern w:val="0"/>
                <w:sz w:val="18"/>
                <w:szCs w:val="21"/>
              </w:rPr>
              <w:t>2030</w:t>
            </w:r>
            <w:r w:rsidRPr="00441B57">
              <w:rPr>
                <w:rFonts w:asciiTheme="majorEastAsia" w:eastAsiaTheme="majorEastAsia" w:hAnsiTheme="majorEastAsia" w:cs="ＭＳゴシック" w:hint="eastAsia"/>
                <w:kern w:val="0"/>
                <w:sz w:val="18"/>
                <w:szCs w:val="21"/>
              </w:rPr>
              <w:t>号・老発第</w:t>
            </w:r>
            <w:r w:rsidRPr="00441B57">
              <w:rPr>
                <w:rFonts w:asciiTheme="majorEastAsia" w:eastAsiaTheme="majorEastAsia" w:hAnsiTheme="majorEastAsia" w:cs="ＭＳゴシック"/>
                <w:kern w:val="0"/>
                <w:sz w:val="18"/>
                <w:szCs w:val="21"/>
              </w:rPr>
              <w:t>629</w:t>
            </w:r>
            <w:r w:rsidRPr="00441B57">
              <w:rPr>
                <w:rFonts w:asciiTheme="majorEastAsia" w:eastAsiaTheme="majorEastAsia" w:hAnsiTheme="majorEastAsia" w:cs="ＭＳゴシック" w:hint="eastAsia"/>
                <w:kern w:val="0"/>
                <w:sz w:val="18"/>
                <w:szCs w:val="21"/>
              </w:rPr>
              <w:t>号・児発第</w:t>
            </w:r>
            <w:r w:rsidRPr="00441B57">
              <w:rPr>
                <w:rFonts w:asciiTheme="majorEastAsia" w:eastAsiaTheme="majorEastAsia" w:hAnsiTheme="majorEastAsia" w:cs="ＭＳゴシック"/>
                <w:kern w:val="0"/>
                <w:sz w:val="18"/>
                <w:szCs w:val="21"/>
              </w:rPr>
              <w:t>733</w:t>
            </w:r>
            <w:r w:rsidRPr="00441B57">
              <w:rPr>
                <w:rFonts w:asciiTheme="majorEastAsia" w:eastAsiaTheme="majorEastAsia" w:hAnsiTheme="majorEastAsia" w:cs="ＭＳゴシック" w:hint="eastAsia"/>
                <w:kern w:val="0"/>
                <w:sz w:val="18"/>
                <w:szCs w:val="21"/>
              </w:rPr>
              <w:t>号厚生省大臣官房障害保健福祉部長、社会・援護局長、老人保健福祉局長及び児童家庭局長連名通知）、「共同生活援助事業等の経営を目的として社会福祉法人を設立する場合の資産要件等について」（平成</w:t>
            </w:r>
            <w:r w:rsidRPr="00441B57">
              <w:rPr>
                <w:rFonts w:asciiTheme="majorEastAsia" w:eastAsiaTheme="majorEastAsia" w:hAnsiTheme="majorEastAsia" w:cs="ＭＳゴシック"/>
                <w:kern w:val="0"/>
                <w:sz w:val="18"/>
                <w:szCs w:val="21"/>
              </w:rPr>
              <w:t>14</w:t>
            </w:r>
            <w:r w:rsidRPr="00441B57">
              <w:rPr>
                <w:rFonts w:asciiTheme="majorEastAsia" w:eastAsiaTheme="majorEastAsia" w:hAnsiTheme="majorEastAsia" w:cs="ＭＳゴシック" w:hint="eastAsia"/>
                <w:kern w:val="0"/>
                <w:sz w:val="18"/>
                <w:szCs w:val="21"/>
              </w:rPr>
              <w:t>年８月</w:t>
            </w:r>
            <w:r w:rsidRPr="00441B57">
              <w:rPr>
                <w:rFonts w:asciiTheme="majorEastAsia" w:eastAsiaTheme="majorEastAsia" w:hAnsiTheme="majorEastAsia" w:cs="ＭＳゴシック"/>
                <w:kern w:val="0"/>
                <w:sz w:val="18"/>
                <w:szCs w:val="21"/>
              </w:rPr>
              <w:t>30</w:t>
            </w:r>
            <w:r w:rsidRPr="00441B57">
              <w:rPr>
                <w:rFonts w:asciiTheme="majorEastAsia" w:eastAsiaTheme="majorEastAsia" w:hAnsiTheme="majorEastAsia" w:cs="ＭＳゴシック" w:hint="eastAsia"/>
                <w:kern w:val="0"/>
                <w:sz w:val="18"/>
                <w:szCs w:val="21"/>
              </w:rPr>
              <w:t>日付け社援発第</w:t>
            </w:r>
            <w:r w:rsidRPr="00441B57">
              <w:rPr>
                <w:rFonts w:asciiTheme="majorEastAsia" w:eastAsiaTheme="majorEastAsia" w:hAnsiTheme="majorEastAsia" w:cs="ＭＳゴシック"/>
                <w:kern w:val="0"/>
                <w:sz w:val="18"/>
                <w:szCs w:val="21"/>
              </w:rPr>
              <w:t>0830007</w:t>
            </w:r>
            <w:r w:rsidRPr="00441B57">
              <w:rPr>
                <w:rFonts w:asciiTheme="majorEastAsia" w:eastAsiaTheme="majorEastAsia" w:hAnsiTheme="majorEastAsia" w:cs="ＭＳゴシック" w:hint="eastAsia"/>
                <w:kern w:val="0"/>
                <w:sz w:val="18"/>
                <w:szCs w:val="21"/>
              </w:rPr>
              <w:t>号・老発第</w:t>
            </w:r>
            <w:r w:rsidRPr="00441B57">
              <w:rPr>
                <w:rFonts w:asciiTheme="majorEastAsia" w:eastAsiaTheme="majorEastAsia" w:hAnsiTheme="majorEastAsia" w:cs="ＭＳゴシック"/>
                <w:kern w:val="0"/>
                <w:sz w:val="18"/>
                <w:szCs w:val="21"/>
              </w:rPr>
              <w:t>0830006</w:t>
            </w:r>
            <w:r w:rsidRPr="00441B57">
              <w:rPr>
                <w:rFonts w:asciiTheme="majorEastAsia" w:eastAsiaTheme="majorEastAsia" w:hAnsiTheme="majorEastAsia" w:cs="ＭＳゴシック" w:hint="eastAsia"/>
                <w:kern w:val="0"/>
                <w:sz w:val="18"/>
                <w:szCs w:val="21"/>
              </w:rPr>
              <w:t>号厚生労働省社会・援護局長及び老健局長連名通知）、「介助犬訓練事業又は聴導犬訓練事業の経営を目的として社会福祉法人を設立する場合の資産要件の緩和等について」（平成</w:t>
            </w:r>
            <w:r w:rsidRPr="00441B57">
              <w:rPr>
                <w:rFonts w:asciiTheme="majorEastAsia" w:eastAsiaTheme="majorEastAsia" w:hAnsiTheme="majorEastAsia" w:cs="ＭＳゴシック"/>
                <w:kern w:val="0"/>
                <w:sz w:val="18"/>
                <w:szCs w:val="21"/>
              </w:rPr>
              <w:t>15</w:t>
            </w:r>
            <w:r w:rsidRPr="00441B57">
              <w:rPr>
                <w:rFonts w:asciiTheme="majorEastAsia" w:eastAsiaTheme="majorEastAsia" w:hAnsiTheme="majorEastAsia" w:cs="ＭＳゴシック" w:hint="eastAsia"/>
                <w:kern w:val="0"/>
                <w:sz w:val="18"/>
                <w:szCs w:val="21"/>
              </w:rPr>
              <w:t>年５月８日付け社援発第</w:t>
            </w:r>
            <w:r w:rsidRPr="00441B57">
              <w:rPr>
                <w:rFonts w:asciiTheme="majorEastAsia" w:eastAsiaTheme="majorEastAsia" w:hAnsiTheme="majorEastAsia" w:cs="ＭＳゴシック"/>
                <w:kern w:val="0"/>
                <w:sz w:val="18"/>
                <w:szCs w:val="21"/>
              </w:rPr>
              <w:t>0508002</w:t>
            </w:r>
            <w:r w:rsidRPr="00441B57">
              <w:rPr>
                <w:rFonts w:asciiTheme="majorEastAsia" w:eastAsiaTheme="majorEastAsia" w:hAnsiTheme="majorEastAsia" w:cs="ＭＳゴシック" w:hint="eastAsia"/>
                <w:kern w:val="0"/>
                <w:sz w:val="18"/>
                <w:szCs w:val="21"/>
              </w:rPr>
              <w:t>号厚生労働省社会・援護局長通知））。</w:t>
            </w:r>
          </w:p>
          <w:p w14:paraId="740003AE" w14:textId="77777777" w:rsidR="00051A26" w:rsidRPr="00441B57" w:rsidRDefault="00051A26" w:rsidP="00051A26">
            <w:pPr>
              <w:spacing w:line="240" w:lineRule="exact"/>
              <w:ind w:leftChars="100" w:left="42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居宅介護等事業（母子家庭居宅介護等事業、寡婦居宅介護等事業、父子家庭居宅介護等事業、老人居宅介護等事業、障害福祉サービス事業（居宅介護、重度訪問介護、同行援護又は行動援護に係るものに限る。））</w:t>
            </w:r>
          </w:p>
          <w:p w14:paraId="3F9A1AD4" w14:textId="77777777" w:rsidR="00051A26" w:rsidRPr="00441B57" w:rsidRDefault="00051A26" w:rsidP="00051A26">
            <w:pPr>
              <w:spacing w:line="240" w:lineRule="exact"/>
              <w:ind w:leftChars="100" w:left="42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共同生活援助事業等（認知症対応型老人共同生活援助事業、小規模多機能型居宅介護事業及び複合型サービス福祉事業又は障害福祉サービス（共同生活援助に係るものに限る。））</w:t>
            </w:r>
          </w:p>
          <w:p w14:paraId="136708DF" w14:textId="77777777" w:rsidR="00051A26" w:rsidRPr="00441B57" w:rsidRDefault="00051A26" w:rsidP="00051A26">
            <w:pPr>
              <w:spacing w:line="240" w:lineRule="exact"/>
              <w:ind w:leftChars="100" w:left="42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介助犬訓練事業又は聴導犬訓練事業</w:t>
            </w:r>
          </w:p>
          <w:p w14:paraId="16041128" w14:textId="5B31751F" w:rsidR="00051A26" w:rsidRPr="00441B57" w:rsidRDefault="00051A26" w:rsidP="00051A26">
            <w:pPr>
              <w:spacing w:line="240" w:lineRule="exact"/>
              <w:ind w:leftChars="100" w:left="420" w:hangingChars="100" w:hanging="180"/>
              <w:rPr>
                <w:rFonts w:asciiTheme="majorEastAsia" w:eastAsiaTheme="majorEastAsia" w:hAnsiTheme="majorEastAsia" w:cs="ＭＳゴシック"/>
                <w:kern w:val="0"/>
                <w:sz w:val="18"/>
                <w:szCs w:val="21"/>
              </w:rPr>
            </w:pPr>
          </w:p>
        </w:tc>
        <w:tc>
          <w:tcPr>
            <w:tcW w:w="1414" w:type="dxa"/>
            <w:tcBorders>
              <w:top w:val="nil"/>
              <w:bottom w:val="nil"/>
            </w:tcBorders>
          </w:tcPr>
          <w:p w14:paraId="3512F2B7"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32F61F63"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271EE8B1"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67D18BF7"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6CF36F60"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52049E40"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1637D824"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776B9D37"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767B3366"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6F6FC9F6"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2EA3D097"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5D85EBD3"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75B4D59D"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3573F1AE"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3C0B6D9D"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1D78EBDD"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42FD503B"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0AFBC433"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77A2870E"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31241C92"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5168E9E0"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40E1123D"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15857C2A"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3CF90E1B"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399EFA26"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22EF6391"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54CB6A65"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1ABD91CA"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758EB7D7"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7F2F9B8D"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606F7884"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2F6F4961"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5B5ED784"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607ED584"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7CD21EBD"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23F2272E"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1BD5E68E"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77FA9D10"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646879F4"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p w14:paraId="171B6B52"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p>
        </w:tc>
      </w:tr>
      <w:tr w:rsidR="00441B57" w:rsidRPr="00441B57" w14:paraId="40C8E3A9" w14:textId="77777777" w:rsidTr="00457E62">
        <w:trPr>
          <w:trHeight w:val="340"/>
        </w:trPr>
        <w:tc>
          <w:tcPr>
            <w:tcW w:w="1843" w:type="dxa"/>
            <w:tcBorders>
              <w:top w:val="single" w:sz="4" w:space="0" w:color="auto"/>
              <w:bottom w:val="nil"/>
            </w:tcBorders>
            <w:vAlign w:val="center"/>
          </w:tcPr>
          <w:p w14:paraId="630AAE2C" w14:textId="77777777" w:rsidR="00051A26" w:rsidRPr="00441B57" w:rsidRDefault="00051A26" w:rsidP="00051A26">
            <w:pPr>
              <w:widowControl/>
              <w:spacing w:line="240" w:lineRule="exact"/>
              <w:ind w:left="400" w:hangingChars="200" w:hanging="400"/>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lastRenderedPageBreak/>
              <w:t>３　公益事業</w:t>
            </w:r>
          </w:p>
        </w:tc>
        <w:tc>
          <w:tcPr>
            <w:tcW w:w="1266" w:type="dxa"/>
            <w:tcBorders>
              <w:top w:val="single" w:sz="4" w:space="0" w:color="auto"/>
              <w:bottom w:val="nil"/>
            </w:tcBorders>
            <w:vAlign w:val="center"/>
          </w:tcPr>
          <w:p w14:paraId="2BC8B10B"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該当　非該当</w:t>
            </w:r>
          </w:p>
        </w:tc>
        <w:tc>
          <w:tcPr>
            <w:tcW w:w="5514" w:type="dxa"/>
            <w:tcBorders>
              <w:top w:val="single" w:sz="4" w:space="0" w:color="auto"/>
              <w:bottom w:val="nil"/>
            </w:tcBorders>
            <w:vAlign w:val="center"/>
          </w:tcPr>
          <w:p w14:paraId="4D3CAB6B"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hint="eastAsia"/>
                <w:bCs/>
                <w:sz w:val="18"/>
                <w:szCs w:val="20"/>
              </w:rPr>
              <w:t>公益事業を実施している場合、点検してください。</w:t>
            </w:r>
          </w:p>
        </w:tc>
        <w:tc>
          <w:tcPr>
            <w:tcW w:w="1414" w:type="dxa"/>
            <w:tcBorders>
              <w:top w:val="single" w:sz="4" w:space="0" w:color="auto"/>
              <w:bottom w:val="nil"/>
            </w:tcBorders>
          </w:tcPr>
          <w:p w14:paraId="2B88F918"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p>
        </w:tc>
      </w:tr>
      <w:tr w:rsidR="00441B57" w:rsidRPr="00441B57" w14:paraId="223B0421" w14:textId="77777777" w:rsidTr="00457E62">
        <w:trPr>
          <w:trHeight w:val="340"/>
        </w:trPr>
        <w:tc>
          <w:tcPr>
            <w:tcW w:w="3109" w:type="dxa"/>
            <w:gridSpan w:val="2"/>
            <w:tcBorders>
              <w:top w:val="nil"/>
              <w:bottom w:val="nil"/>
            </w:tcBorders>
            <w:vAlign w:val="center"/>
          </w:tcPr>
          <w:p w14:paraId="75D2B158" w14:textId="77777777" w:rsidR="00051A26" w:rsidRPr="00441B57" w:rsidRDefault="00051A26" w:rsidP="00051A26">
            <w:pPr>
              <w:spacing w:line="240" w:lineRule="exact"/>
              <w:ind w:left="420" w:hanging="420"/>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（１）</w:t>
            </w:r>
            <w:r w:rsidRPr="00441B57">
              <w:rPr>
                <w:rFonts w:asciiTheme="majorEastAsia" w:eastAsiaTheme="majorEastAsia" w:hAnsiTheme="majorEastAsia" w:hint="eastAsia"/>
                <w:sz w:val="20"/>
                <w:szCs w:val="18"/>
              </w:rPr>
              <w:t>公益事業の適正な実施</w:t>
            </w:r>
          </w:p>
        </w:tc>
        <w:tc>
          <w:tcPr>
            <w:tcW w:w="5514" w:type="dxa"/>
            <w:tcBorders>
              <w:top w:val="nil"/>
              <w:bottom w:val="nil"/>
            </w:tcBorders>
          </w:tcPr>
          <w:p w14:paraId="2EEA6CD7" w14:textId="77777777" w:rsidR="00051A26" w:rsidRPr="00441B57" w:rsidRDefault="00051A26" w:rsidP="00051A26">
            <w:pPr>
              <w:spacing w:line="240" w:lineRule="exact"/>
              <w:ind w:left="200" w:hangingChars="100" w:hanging="200"/>
              <w:rPr>
                <w:rFonts w:asciiTheme="majorEastAsia" w:eastAsiaTheme="majorEastAsia" w:hAnsiTheme="majorEastAsia"/>
                <w:bCs/>
                <w:sz w:val="20"/>
                <w:szCs w:val="20"/>
              </w:rPr>
            </w:pPr>
          </w:p>
        </w:tc>
        <w:tc>
          <w:tcPr>
            <w:tcW w:w="1414" w:type="dxa"/>
            <w:tcBorders>
              <w:top w:val="nil"/>
              <w:bottom w:val="nil"/>
            </w:tcBorders>
          </w:tcPr>
          <w:p w14:paraId="725E2EEC" w14:textId="77777777" w:rsidR="00051A26" w:rsidRPr="00441B57" w:rsidRDefault="00051A26" w:rsidP="00051A26">
            <w:pPr>
              <w:spacing w:line="200" w:lineRule="exact"/>
              <w:ind w:leftChars="-50" w:left="80" w:hangingChars="100" w:hanging="200"/>
              <w:rPr>
                <w:rFonts w:asciiTheme="majorEastAsia" w:eastAsiaTheme="majorEastAsia" w:hAnsiTheme="majorEastAsia"/>
                <w:sz w:val="20"/>
                <w:szCs w:val="18"/>
              </w:rPr>
            </w:pPr>
          </w:p>
        </w:tc>
      </w:tr>
      <w:tr w:rsidR="00441B57" w:rsidRPr="00441B57" w14:paraId="283D3F67" w14:textId="77777777" w:rsidTr="00457E62">
        <w:tc>
          <w:tcPr>
            <w:tcW w:w="1843" w:type="dxa"/>
            <w:tcBorders>
              <w:top w:val="nil"/>
              <w:bottom w:val="nil"/>
            </w:tcBorders>
          </w:tcPr>
          <w:p w14:paraId="4D1A2B26"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21"/>
              </w:rPr>
              <w:t>社会福祉と関係があり、また、公益性があるものであるか</w:t>
            </w:r>
          </w:p>
          <w:p w14:paraId="7FF61D61"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1FD20482"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18"/>
              </w:rPr>
            </w:pPr>
            <w:r w:rsidRPr="00441B57">
              <w:rPr>
                <w:rFonts w:asciiTheme="majorEastAsia" w:eastAsiaTheme="majorEastAsia" w:hAnsiTheme="majorEastAsia" w:hint="eastAsia"/>
                <w:bCs/>
                <w:sz w:val="16"/>
                <w:szCs w:val="18"/>
              </w:rPr>
              <w:t>ある　ない</w:t>
            </w:r>
          </w:p>
        </w:tc>
        <w:tc>
          <w:tcPr>
            <w:tcW w:w="5514" w:type="dxa"/>
            <w:tcBorders>
              <w:top w:val="nil"/>
              <w:bottom w:val="nil"/>
            </w:tcBorders>
          </w:tcPr>
          <w:p w14:paraId="5703A2DA"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法人は、その社会福祉事業に支障がない限り、公益事業を行うことができる。公益事業とは、社会福祉事業以外の事業であって、当該事業を行うことが公益法人の設立目的となりうる事業をいうと解されるが、法人が行うものである以上、社会福祉と関連がない事業は該当しないものと解すべきである。そのため、公益事業は、社会福祉と関係があり、公益性があるものである必要がある</w:t>
            </w:r>
          </w:p>
          <w:p w14:paraId="418B64CE" w14:textId="77777777" w:rsidR="00051A26" w:rsidRPr="00441B57" w:rsidRDefault="00051A26" w:rsidP="00051A26">
            <w:pPr>
              <w:spacing w:line="0" w:lineRule="atLeas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（注１）。</w:t>
            </w:r>
          </w:p>
          <w:p w14:paraId="1BA703FC" w14:textId="77777777" w:rsidR="00051A26" w:rsidRPr="00441B57" w:rsidRDefault="00051A26" w:rsidP="00051A26">
            <w:pPr>
              <w:spacing w:line="0" w:lineRule="atLeast"/>
              <w:ind w:left="317" w:hangingChars="176" w:hanging="317"/>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xml:space="preserve">　（注１）次に掲げる事業（社会福祉事業であるものを除く。）が公益事業の例であるが（審査基準第１の２の（２）、審査要領第１の２）、これらに限られるものではないことに留意する必要がある。</w:t>
            </w:r>
          </w:p>
          <w:p w14:paraId="7150A985" w14:textId="77777777" w:rsidR="00051A26" w:rsidRPr="00441B57" w:rsidRDefault="00051A26" w:rsidP="00051A26">
            <w:pPr>
              <w:spacing w:line="0" w:lineRule="atLeast"/>
              <w:ind w:leftChars="73" w:left="317" w:hangingChars="79" w:hanging="142"/>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必要な者に対し、相談、情報提供・助言、行政や福祉・保健・医療サービス事業者等との連絡調整を行う等の事業</w:t>
            </w:r>
          </w:p>
          <w:p w14:paraId="3E843E64" w14:textId="77777777" w:rsidR="00051A26" w:rsidRPr="00441B57" w:rsidRDefault="00051A26" w:rsidP="00051A26">
            <w:pPr>
              <w:spacing w:line="0" w:lineRule="atLeast"/>
              <w:ind w:leftChars="73" w:left="317" w:hangingChars="79" w:hanging="142"/>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必要な者に対し、入浴、排せつ、食事、外出時の移動、コミュニケーション、スポーツ・文化的活動、就労、住環境の調整等（以下「入浴等」という。）を支援する事業</w:t>
            </w:r>
          </w:p>
          <w:p w14:paraId="725A4B88" w14:textId="77777777" w:rsidR="00051A26" w:rsidRPr="00441B57" w:rsidRDefault="00051A26" w:rsidP="00051A26">
            <w:pPr>
              <w:spacing w:line="0" w:lineRule="atLeast"/>
              <w:ind w:leftChars="73" w:left="317" w:hangingChars="79" w:hanging="142"/>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入浴等の支援が必要な者、独力では住居の確保が困難な者等に対し、住居を提供又は確保する事業</w:t>
            </w:r>
          </w:p>
          <w:p w14:paraId="0D108C02" w14:textId="77777777" w:rsidR="00051A26" w:rsidRPr="00441B57" w:rsidRDefault="00051A26" w:rsidP="00051A26">
            <w:pPr>
              <w:spacing w:line="0" w:lineRule="atLeast"/>
              <w:ind w:leftChars="73" w:left="317" w:hangingChars="79" w:hanging="142"/>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日常生活を営むのに支障がある状態の軽減又は悪化の防止に関する事業</w:t>
            </w:r>
          </w:p>
          <w:p w14:paraId="4ED7D5E8" w14:textId="77777777" w:rsidR="00051A26" w:rsidRPr="00441B57" w:rsidRDefault="00051A26" w:rsidP="00051A26">
            <w:pPr>
              <w:spacing w:line="0" w:lineRule="atLeast"/>
              <w:ind w:leftChars="73" w:left="317" w:hangingChars="79" w:hanging="142"/>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入所施設からの退院・退所を支援する事業</w:t>
            </w:r>
          </w:p>
          <w:p w14:paraId="4936136D" w14:textId="77777777" w:rsidR="00051A26" w:rsidRPr="00441B57" w:rsidRDefault="00051A26" w:rsidP="00051A26">
            <w:pPr>
              <w:spacing w:line="0" w:lineRule="atLeast"/>
              <w:ind w:leftChars="73" w:left="317" w:hangingChars="79" w:hanging="142"/>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子育て支援に関する事業</w:t>
            </w:r>
          </w:p>
          <w:p w14:paraId="3A9416E3" w14:textId="77777777" w:rsidR="00051A26" w:rsidRPr="00441B57" w:rsidRDefault="00051A26" w:rsidP="00051A26">
            <w:pPr>
              <w:spacing w:line="0" w:lineRule="atLeast"/>
              <w:ind w:leftChars="73" w:left="317" w:hangingChars="79" w:hanging="142"/>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福祉用具その他の用具又は機器及び住環境に関する情報の</w:t>
            </w:r>
            <w:r w:rsidRPr="00441B57">
              <w:rPr>
                <w:rFonts w:asciiTheme="majorEastAsia" w:eastAsiaTheme="majorEastAsia" w:hAnsiTheme="majorEastAsia" w:hint="eastAsia"/>
                <w:sz w:val="18"/>
                <w:szCs w:val="21"/>
              </w:rPr>
              <w:lastRenderedPageBreak/>
              <w:t>収集・整理・提供に関する事業</w:t>
            </w:r>
          </w:p>
          <w:p w14:paraId="5E3ED795" w14:textId="77777777" w:rsidR="00051A26" w:rsidRPr="00441B57" w:rsidRDefault="00051A26" w:rsidP="00051A26">
            <w:pPr>
              <w:spacing w:line="0" w:lineRule="atLeast"/>
              <w:ind w:leftChars="73" w:left="317" w:hangingChars="79" w:hanging="142"/>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ボランティアの育成に関する事業</w:t>
            </w:r>
          </w:p>
          <w:p w14:paraId="2BE15628" w14:textId="77777777" w:rsidR="00051A26" w:rsidRPr="00441B57" w:rsidRDefault="00051A26" w:rsidP="00051A26">
            <w:pPr>
              <w:spacing w:line="0" w:lineRule="atLeast"/>
              <w:ind w:leftChars="73" w:left="317" w:hangingChars="79" w:hanging="142"/>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社会福祉の増進に資する人材の育成・確保に関する事業（社会福祉士・介護福祉士・精神保健福祉士・保育士・コミュニケーション支援者等の養成事業等）</w:t>
            </w:r>
          </w:p>
          <w:p w14:paraId="7EB30D00" w14:textId="77777777" w:rsidR="00051A26" w:rsidRPr="00441B57" w:rsidRDefault="00051A26" w:rsidP="00051A26">
            <w:pPr>
              <w:spacing w:line="0" w:lineRule="atLeast"/>
              <w:ind w:leftChars="73" w:left="317" w:hangingChars="79" w:hanging="142"/>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社会福祉に関する調査研究等</w:t>
            </w:r>
          </w:p>
          <w:p w14:paraId="3606BC5A" w14:textId="77777777" w:rsidR="00051A26" w:rsidRPr="00441B57" w:rsidRDefault="00051A26" w:rsidP="00051A26">
            <w:pPr>
              <w:spacing w:line="0" w:lineRule="atLeast"/>
              <w:ind w:leftChars="73" w:left="317" w:hangingChars="79" w:hanging="142"/>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法第２条第４項第４号に掲げる事業（いわゆる事業規模要件（注２）を満たさないために社会福祉事業に含まれない事業）</w:t>
            </w:r>
          </w:p>
          <w:p w14:paraId="74C3F27C" w14:textId="77777777" w:rsidR="00051A26" w:rsidRPr="00441B57" w:rsidRDefault="00051A26" w:rsidP="00051A26">
            <w:pPr>
              <w:spacing w:line="0" w:lineRule="atLeast"/>
              <w:ind w:leftChars="73" w:left="317" w:hangingChars="79" w:hanging="142"/>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介護保険法に規定する居宅サービス事業、地域密着型サービス事業、介護予防サービス事業、地域密着型介護予防サービス事業、居宅介護支援事業、介護予防支援事業、介護老人保健施設、介護医療院を経営する事業又は地域支援事業を市町村から受託して実施する事業</w:t>
            </w:r>
          </w:p>
          <w:p w14:paraId="026552F2" w14:textId="77777777" w:rsidR="00051A26" w:rsidRPr="00441B57" w:rsidRDefault="00051A26" w:rsidP="00051A26">
            <w:pPr>
              <w:spacing w:line="0" w:lineRule="atLeast"/>
              <w:ind w:leftChars="73" w:left="317" w:hangingChars="79" w:hanging="142"/>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有料老人ホームを経営する事業</w:t>
            </w:r>
          </w:p>
          <w:p w14:paraId="78B50A30" w14:textId="23E8FEA3" w:rsidR="00051A26" w:rsidRPr="00441B57" w:rsidRDefault="00051A26" w:rsidP="00051A26">
            <w:pPr>
              <w:spacing w:line="0" w:lineRule="atLeast"/>
              <w:ind w:leftChars="73" w:left="317" w:hangingChars="79" w:hanging="142"/>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高齢者の居住の安定確保に関する法律第5条第1項に規定するサービス付き高齢者向け住宅事業（有料老人ホームを経営する事業を除く。）</w:t>
            </w:r>
          </w:p>
          <w:p w14:paraId="2A8513DB" w14:textId="48966047" w:rsidR="00051A26" w:rsidRPr="00441B57" w:rsidRDefault="00051A26" w:rsidP="00051A26">
            <w:pPr>
              <w:spacing w:line="0" w:lineRule="atLeast"/>
              <w:ind w:leftChars="73" w:left="317" w:hangingChars="79" w:hanging="142"/>
            </w:pPr>
            <w:r w:rsidRPr="00441B57">
              <w:rPr>
                <w:rFonts w:asciiTheme="majorEastAsia" w:eastAsiaTheme="majorEastAsia" w:hAnsiTheme="majorEastAsia" w:hint="eastAsia"/>
                <w:sz w:val="18"/>
                <w:szCs w:val="21"/>
              </w:rPr>
              <w:t xml:space="preserve">・　</w:t>
            </w:r>
            <w:r w:rsidRPr="00441B57">
              <w:rPr>
                <w:rFonts w:hint="eastAsia"/>
                <w:sz w:val="18"/>
                <w:szCs w:val="16"/>
              </w:rPr>
              <w:t>住宅確保要配慮者に対する賃貸住宅の供給の促進に関する法律第8条に規定する住宅確保要配慮者円滑入居賃貸住宅事業</w:t>
            </w:r>
          </w:p>
          <w:p w14:paraId="4E577716" w14:textId="77777777" w:rsidR="00051A26" w:rsidRPr="00441B57" w:rsidRDefault="00051A26" w:rsidP="00051A26">
            <w:pPr>
              <w:spacing w:line="0" w:lineRule="atLeast"/>
              <w:ind w:leftChars="73" w:left="317" w:hangingChars="79" w:hanging="142"/>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社会福祉協議会等において、社会福祉協議会活動等に参加する者の福利厚生を図ることを目的として、宿泊所、保養所、食堂等を経営する事業</w:t>
            </w:r>
          </w:p>
          <w:p w14:paraId="0C8063DF" w14:textId="271A8231" w:rsidR="00051A26" w:rsidRPr="00441B57" w:rsidRDefault="00051A26" w:rsidP="00051A26">
            <w:pPr>
              <w:spacing w:line="0" w:lineRule="atLeast"/>
              <w:ind w:leftChars="73" w:left="317" w:hangingChars="79" w:hanging="142"/>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公益的事業を行う団体に事務所、集会所等として無償又は実費に近い対価で使用させるために会館等を経営する事業（なお、営利を行う者に対して、無償又は実費に近い対価で使用させるような計画は適当でない。また、このような者に対し収益を得る目的で貸与する場合は、収益事業となるものである。）</w:t>
            </w:r>
          </w:p>
          <w:p w14:paraId="3F0149FF" w14:textId="77777777" w:rsidR="00051A26" w:rsidRPr="00441B57" w:rsidRDefault="00051A26" w:rsidP="00051A26">
            <w:pPr>
              <w:spacing w:line="0" w:lineRule="atLeast"/>
              <w:ind w:leftChars="73" w:left="317" w:hangingChars="79" w:hanging="142"/>
              <w:rPr>
                <w:rFonts w:asciiTheme="majorEastAsia" w:eastAsiaTheme="majorEastAsia" w:hAnsiTheme="majorEastAsia"/>
                <w:sz w:val="18"/>
                <w:szCs w:val="21"/>
              </w:rPr>
            </w:pPr>
          </w:p>
          <w:p w14:paraId="348407C7" w14:textId="1E57688E" w:rsidR="00051A26" w:rsidRPr="00441B57" w:rsidRDefault="00051A26" w:rsidP="00051A26">
            <w:pPr>
              <w:spacing w:line="0" w:lineRule="atLeast"/>
              <w:ind w:left="317" w:hangingChars="176" w:hanging="317"/>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t xml:space="preserve">　（注２）法第２条第２項各号及び第３項第１号から第９号までに規定する事業であって、常時保護を受ける者を入所させてその保護を行うものにあっては５人、その他のものにあっては</w:t>
            </w:r>
            <w:r w:rsidRPr="00441B57">
              <w:rPr>
                <w:rFonts w:asciiTheme="majorEastAsia" w:eastAsiaTheme="majorEastAsia" w:hAnsiTheme="majorEastAsia"/>
                <w:sz w:val="18"/>
                <w:szCs w:val="21"/>
              </w:rPr>
              <w:t>20人（ただし、</w:t>
            </w:r>
            <w:r w:rsidRPr="00441B57">
              <w:rPr>
                <w:rFonts w:asciiTheme="majorEastAsia" w:eastAsiaTheme="majorEastAsia" w:hAnsiTheme="majorEastAsia" w:hint="eastAsia"/>
                <w:sz w:val="18"/>
                <w:szCs w:val="21"/>
              </w:rPr>
              <w:t>生活困窮者自立支援法に規定する認定生活困窮者就労訓練事業、児童福祉法に規定する小規模保育事業、</w:t>
            </w:r>
            <w:r w:rsidRPr="00441B57">
              <w:rPr>
                <w:rFonts w:asciiTheme="majorEastAsia" w:eastAsiaTheme="majorEastAsia" w:hAnsiTheme="majorEastAsia"/>
                <w:sz w:val="18"/>
                <w:szCs w:val="21"/>
              </w:rPr>
              <w:t>障害者総合支援法に規定する</w:t>
            </w:r>
            <w:r w:rsidRPr="00441B57">
              <w:rPr>
                <w:rFonts w:asciiTheme="majorEastAsia" w:eastAsiaTheme="majorEastAsia" w:hAnsiTheme="majorEastAsia" w:hint="eastAsia"/>
                <w:sz w:val="18"/>
                <w:szCs w:val="21"/>
              </w:rPr>
              <w:t>地域活動支援センターを経営する事業並びに同法に規定する</w:t>
            </w:r>
            <w:r w:rsidRPr="00441B57">
              <w:rPr>
                <w:rFonts w:asciiTheme="majorEastAsia" w:eastAsiaTheme="majorEastAsia" w:hAnsiTheme="majorEastAsia"/>
                <w:sz w:val="18"/>
                <w:szCs w:val="21"/>
              </w:rPr>
              <w:t>障害福祉サービス事業のうち、就労継続支援Ａ型及び離島等の地域で将来的に利用者の確保の見込みがないと</w:t>
            </w:r>
            <w:r w:rsidRPr="00441B57">
              <w:rPr>
                <w:rFonts w:asciiTheme="majorEastAsia" w:eastAsiaTheme="majorEastAsia" w:hAnsiTheme="majorEastAsia" w:hint="eastAsia"/>
                <w:sz w:val="18"/>
                <w:szCs w:val="21"/>
              </w:rPr>
              <w:t>して</w:t>
            </w:r>
            <w:r w:rsidRPr="00441B57">
              <w:rPr>
                <w:rFonts w:asciiTheme="majorEastAsia" w:eastAsiaTheme="majorEastAsia" w:hAnsiTheme="majorEastAsia"/>
                <w:sz w:val="18"/>
                <w:szCs w:val="21"/>
              </w:rPr>
              <w:t>都道府県知事が認めた生活介護、自立訓練、</w:t>
            </w:r>
            <w:r w:rsidRPr="00441B57">
              <w:rPr>
                <w:rFonts w:asciiTheme="majorEastAsia" w:eastAsiaTheme="majorEastAsia" w:hAnsiTheme="majorEastAsia" w:hint="eastAsia"/>
                <w:sz w:val="18"/>
                <w:szCs w:val="21"/>
              </w:rPr>
              <w:t>就労移行支援、</w:t>
            </w:r>
            <w:r w:rsidRPr="00441B57">
              <w:rPr>
                <w:rFonts w:asciiTheme="majorEastAsia" w:eastAsiaTheme="majorEastAsia" w:hAnsiTheme="majorEastAsia"/>
                <w:sz w:val="18"/>
                <w:szCs w:val="21"/>
              </w:rPr>
              <w:t>就労</w:t>
            </w:r>
            <w:r w:rsidRPr="00441B57">
              <w:rPr>
                <w:rFonts w:asciiTheme="majorEastAsia" w:eastAsiaTheme="majorEastAsia" w:hAnsiTheme="majorEastAsia" w:hint="eastAsia"/>
                <w:sz w:val="18"/>
                <w:szCs w:val="21"/>
              </w:rPr>
              <w:t>継続</w:t>
            </w:r>
            <w:r w:rsidRPr="00441B57">
              <w:rPr>
                <w:rFonts w:asciiTheme="majorEastAsia" w:eastAsiaTheme="majorEastAsia" w:hAnsiTheme="majorEastAsia"/>
                <w:sz w:val="18"/>
                <w:szCs w:val="21"/>
              </w:rPr>
              <w:t>支援Ｂ型を提供する事業所については10人）に満たないもの（令第</w:t>
            </w:r>
            <w:r w:rsidRPr="00441B57">
              <w:rPr>
                <w:rFonts w:asciiTheme="majorEastAsia" w:eastAsiaTheme="majorEastAsia" w:hAnsiTheme="majorEastAsia" w:hint="eastAsia"/>
                <w:sz w:val="18"/>
                <w:szCs w:val="21"/>
              </w:rPr>
              <w:t>１条、規則第１条）</w:t>
            </w:r>
          </w:p>
          <w:p w14:paraId="482B25C0" w14:textId="77777777" w:rsidR="00051A26" w:rsidRPr="00441B57" w:rsidRDefault="00051A26" w:rsidP="00051A26">
            <w:pPr>
              <w:spacing w:line="0" w:lineRule="atLeast"/>
              <w:ind w:leftChars="150" w:left="810" w:hangingChars="250" w:hanging="450"/>
              <w:rPr>
                <w:rFonts w:asciiTheme="majorEastAsia" w:eastAsiaTheme="majorEastAsia" w:hAnsiTheme="majorEastAsia"/>
                <w:sz w:val="18"/>
                <w:szCs w:val="18"/>
              </w:rPr>
            </w:pPr>
          </w:p>
        </w:tc>
        <w:tc>
          <w:tcPr>
            <w:tcW w:w="1414" w:type="dxa"/>
            <w:tcBorders>
              <w:top w:val="nil"/>
              <w:bottom w:val="nil"/>
            </w:tcBorders>
          </w:tcPr>
          <w:p w14:paraId="3A540307"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lastRenderedPageBreak/>
              <w:t>・計算書類及びその附属明細書（特に「事業区分間及び拠点区分間繰入金明細書」）</w:t>
            </w:r>
          </w:p>
          <w:p w14:paraId="4404F9EF"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・事業報告</w:t>
            </w:r>
          </w:p>
          <w:p w14:paraId="0DF5303A"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4"/>
                <w:szCs w:val="18"/>
              </w:rPr>
            </w:pPr>
            <w:r w:rsidRPr="00441B57">
              <w:rPr>
                <w:rFonts w:asciiTheme="majorEastAsia" w:eastAsiaTheme="majorEastAsia" w:hAnsiTheme="majorEastAsia" w:hint="eastAsia"/>
                <w:sz w:val="16"/>
                <w:szCs w:val="18"/>
              </w:rPr>
              <w:t>・理事会及び評議員会の議事録</w:t>
            </w:r>
          </w:p>
          <w:p w14:paraId="1247D1DA" w14:textId="77777777" w:rsidR="00051A26" w:rsidRPr="00441B57" w:rsidRDefault="00051A26" w:rsidP="00051A26">
            <w:pPr>
              <w:spacing w:line="18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w:t>
            </w:r>
            <w:r w:rsidRPr="00441B57">
              <w:rPr>
                <w:rFonts w:asciiTheme="majorEastAsia" w:eastAsiaTheme="majorEastAsia" w:hAnsiTheme="majorEastAsia" w:cs="ＭＳゴシック" w:hint="eastAsia"/>
                <w:kern w:val="0"/>
                <w:sz w:val="14"/>
                <w:szCs w:val="18"/>
              </w:rPr>
              <w:t>法第</w:t>
            </w:r>
            <w:r w:rsidRPr="00441B57">
              <w:rPr>
                <w:rFonts w:asciiTheme="majorEastAsia" w:eastAsiaTheme="majorEastAsia" w:hAnsiTheme="majorEastAsia" w:cs="ＭＳゴシック"/>
                <w:kern w:val="0"/>
                <w:sz w:val="14"/>
                <w:szCs w:val="18"/>
              </w:rPr>
              <w:t>2条第2項各号、第3項1号から第９号</w:t>
            </w:r>
            <w:r w:rsidRPr="00441B57">
              <w:rPr>
                <w:rFonts w:asciiTheme="majorEastAsia" w:eastAsiaTheme="majorEastAsia" w:hAnsiTheme="majorEastAsia" w:hint="eastAsia"/>
                <w:sz w:val="14"/>
                <w:szCs w:val="14"/>
              </w:rPr>
              <w:t>】</w:t>
            </w:r>
          </w:p>
          <w:p w14:paraId="684A552F" w14:textId="77777777" w:rsidR="00051A26" w:rsidRPr="00441B57" w:rsidRDefault="00051A26" w:rsidP="00051A26">
            <w:pPr>
              <w:spacing w:line="18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26条第１項】</w:t>
            </w:r>
          </w:p>
          <w:p w14:paraId="06B2E6BC" w14:textId="77777777" w:rsidR="00051A26" w:rsidRPr="00441B57" w:rsidRDefault="00051A26" w:rsidP="00051A26">
            <w:pPr>
              <w:spacing w:line="180" w:lineRule="exact"/>
              <w:ind w:leftChars="-50" w:left="20" w:hangingChars="100" w:hanging="140"/>
              <w:rPr>
                <w:rFonts w:asciiTheme="majorEastAsia" w:eastAsiaTheme="majorEastAsia" w:hAnsiTheme="majorEastAsia" w:cs="ＭＳゴシック"/>
                <w:kern w:val="0"/>
                <w:sz w:val="14"/>
                <w:szCs w:val="18"/>
              </w:rPr>
            </w:pPr>
            <w:r w:rsidRPr="00441B57">
              <w:rPr>
                <w:rFonts w:asciiTheme="majorEastAsia" w:eastAsiaTheme="majorEastAsia" w:hAnsiTheme="majorEastAsia" w:cs="ＭＳゴシック" w:hint="eastAsia"/>
                <w:kern w:val="0"/>
                <w:sz w:val="14"/>
                <w:szCs w:val="18"/>
              </w:rPr>
              <w:t>【令第１条】</w:t>
            </w:r>
          </w:p>
          <w:p w14:paraId="184A7B0A" w14:textId="77777777" w:rsidR="00051A26" w:rsidRPr="00441B57" w:rsidRDefault="00051A26" w:rsidP="00051A26">
            <w:pPr>
              <w:spacing w:line="180" w:lineRule="exact"/>
              <w:ind w:leftChars="-50" w:left="20" w:hangingChars="100" w:hanging="140"/>
              <w:rPr>
                <w:rFonts w:asciiTheme="majorEastAsia" w:eastAsiaTheme="majorEastAsia" w:hAnsiTheme="majorEastAsia"/>
                <w:sz w:val="10"/>
                <w:szCs w:val="14"/>
              </w:rPr>
            </w:pPr>
            <w:r w:rsidRPr="00441B57">
              <w:rPr>
                <w:rFonts w:asciiTheme="majorEastAsia" w:eastAsiaTheme="majorEastAsia" w:hAnsiTheme="majorEastAsia" w:cs="ＭＳゴシック" w:hint="eastAsia"/>
                <w:kern w:val="0"/>
                <w:sz w:val="14"/>
                <w:szCs w:val="18"/>
              </w:rPr>
              <w:t>【規則第１条】</w:t>
            </w:r>
          </w:p>
          <w:p w14:paraId="7C5EDFB5" w14:textId="77777777" w:rsidR="00051A26" w:rsidRPr="00441B57" w:rsidRDefault="00051A26" w:rsidP="00051A26">
            <w:pPr>
              <w:spacing w:line="18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【審査基準第</w:t>
            </w:r>
            <w:r w:rsidRPr="00441B57">
              <w:rPr>
                <w:rFonts w:asciiTheme="majorEastAsia" w:eastAsiaTheme="majorEastAsia" w:hAnsiTheme="majorEastAsia"/>
                <w:sz w:val="14"/>
                <w:szCs w:val="14"/>
              </w:rPr>
              <w:t>1の2の(2)】</w:t>
            </w:r>
          </w:p>
          <w:p w14:paraId="5EB921FB" w14:textId="77777777" w:rsidR="00051A26" w:rsidRPr="00441B57" w:rsidRDefault="00051A26" w:rsidP="00051A26">
            <w:pPr>
              <w:spacing w:line="18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【審査要領第</w:t>
            </w:r>
            <w:r w:rsidRPr="00441B57">
              <w:rPr>
                <w:rFonts w:asciiTheme="majorEastAsia" w:eastAsiaTheme="majorEastAsia" w:hAnsiTheme="majorEastAsia"/>
                <w:sz w:val="14"/>
                <w:szCs w:val="14"/>
              </w:rPr>
              <w:t>1の2】</w:t>
            </w:r>
          </w:p>
          <w:p w14:paraId="7F598481"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p>
        </w:tc>
      </w:tr>
      <w:tr w:rsidR="00441B57" w:rsidRPr="00441B57" w14:paraId="581A24B4" w14:textId="77777777" w:rsidTr="00457E62">
        <w:trPr>
          <w:trHeight w:val="1549"/>
        </w:trPr>
        <w:tc>
          <w:tcPr>
            <w:tcW w:w="1843" w:type="dxa"/>
            <w:tcBorders>
              <w:top w:val="nil"/>
              <w:bottom w:val="nil"/>
            </w:tcBorders>
          </w:tcPr>
          <w:p w14:paraId="50B613AE"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sz w:val="18"/>
                <w:szCs w:val="21"/>
              </w:rPr>
              <w:t>公益事業の経営により、社会福祉事業の経営に支障を来していないか</w:t>
            </w:r>
          </w:p>
        </w:tc>
        <w:tc>
          <w:tcPr>
            <w:tcW w:w="1266" w:type="dxa"/>
            <w:tcBorders>
              <w:top w:val="nil"/>
              <w:bottom w:val="nil"/>
            </w:tcBorders>
          </w:tcPr>
          <w:p w14:paraId="741DDC10"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tc>
        <w:tc>
          <w:tcPr>
            <w:tcW w:w="5514" w:type="dxa"/>
            <w:tcBorders>
              <w:top w:val="nil"/>
              <w:bottom w:val="nil"/>
            </w:tcBorders>
          </w:tcPr>
          <w:p w14:paraId="38905A8F"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cs="ＭＳゴシック" w:hint="eastAsia"/>
                <w:kern w:val="0"/>
                <w:sz w:val="18"/>
                <w:szCs w:val="18"/>
              </w:rPr>
              <w:t>○公益事業については、その会計を社会福祉事業に関する会計から区分し、特別の会計として経理しなければならない。この「特別の会計として経理」することとは、公益事業に係る事業区分を設定し、社会福祉事業や収益事業と区分して会計処理をすることをいう。</w:t>
            </w:r>
          </w:p>
          <w:p w14:paraId="14EEE676"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cs="ＭＳゴシック" w:hint="eastAsia"/>
                <w:kern w:val="0"/>
                <w:sz w:val="18"/>
                <w:szCs w:val="18"/>
              </w:rPr>
              <w:t>○法人が社会福祉事業を行うことを目的とするものであることから、公益事業の経営により社会福祉事業の経営に支障を来すこととなってはならない。</w:t>
            </w:r>
          </w:p>
          <w:p w14:paraId="2C0BED6C"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18"/>
              </w:rPr>
            </w:pPr>
          </w:p>
        </w:tc>
        <w:tc>
          <w:tcPr>
            <w:tcW w:w="1414" w:type="dxa"/>
            <w:tcBorders>
              <w:top w:val="nil"/>
              <w:bottom w:val="nil"/>
            </w:tcBorders>
          </w:tcPr>
          <w:p w14:paraId="60A016AF" w14:textId="77777777" w:rsidR="00051A26" w:rsidRPr="00441B57" w:rsidRDefault="00051A26" w:rsidP="00051A26">
            <w:pPr>
              <w:spacing w:line="18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・計算書類及びその附属明細書（特に「事業区分間及び拠点区分間繰入金明細書」）</w:t>
            </w:r>
          </w:p>
          <w:p w14:paraId="7893183B" w14:textId="77777777" w:rsidR="00051A26" w:rsidRPr="00441B57" w:rsidRDefault="00051A26" w:rsidP="00051A26">
            <w:pPr>
              <w:spacing w:line="18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・事業報告</w:t>
            </w:r>
          </w:p>
          <w:p w14:paraId="3E157569" w14:textId="77777777" w:rsidR="00051A26" w:rsidRPr="00441B57" w:rsidRDefault="00051A26" w:rsidP="00051A26">
            <w:pPr>
              <w:spacing w:line="18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・理事会及び評議員会の議事録</w:t>
            </w:r>
          </w:p>
          <w:p w14:paraId="58461F39"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26条第２項】</w:t>
            </w:r>
          </w:p>
          <w:p w14:paraId="1528C4FF" w14:textId="29F023D1" w:rsidR="00051A26" w:rsidRPr="00441B57" w:rsidRDefault="00051A26" w:rsidP="00051A26">
            <w:pPr>
              <w:spacing w:line="200" w:lineRule="exact"/>
              <w:ind w:leftChars="-50" w:left="20" w:hangingChars="100" w:hanging="140"/>
              <w:rPr>
                <w:rFonts w:asciiTheme="majorEastAsia" w:eastAsiaTheme="majorEastAsia" w:hAnsiTheme="majorEastAsia"/>
                <w:sz w:val="16"/>
                <w:szCs w:val="18"/>
              </w:rPr>
            </w:pPr>
            <w:r w:rsidRPr="00441B57">
              <w:rPr>
                <w:rFonts w:asciiTheme="majorEastAsia" w:eastAsiaTheme="majorEastAsia" w:hAnsiTheme="majorEastAsia" w:hint="eastAsia"/>
                <w:sz w:val="14"/>
                <w:szCs w:val="14"/>
              </w:rPr>
              <w:t>【</w:t>
            </w:r>
            <w:r w:rsidRPr="00441B57">
              <w:rPr>
                <w:rFonts w:asciiTheme="majorEastAsia" w:eastAsiaTheme="majorEastAsia" w:hAnsiTheme="majorEastAsia" w:cs="ＭＳゴシック" w:hint="eastAsia"/>
                <w:kern w:val="0"/>
                <w:sz w:val="14"/>
                <w:szCs w:val="21"/>
              </w:rPr>
              <w:t>会計省令第７条第２項第１号</w:t>
            </w:r>
            <w:r w:rsidRPr="00441B57">
              <w:rPr>
                <w:rFonts w:asciiTheme="majorEastAsia" w:eastAsiaTheme="majorEastAsia" w:hAnsiTheme="majorEastAsia" w:hint="eastAsia"/>
                <w:sz w:val="14"/>
                <w:szCs w:val="14"/>
              </w:rPr>
              <w:t>】</w:t>
            </w:r>
          </w:p>
        </w:tc>
      </w:tr>
      <w:tr w:rsidR="00441B57" w:rsidRPr="00441B57" w14:paraId="120E3745" w14:textId="77777777" w:rsidTr="00457E62">
        <w:tc>
          <w:tcPr>
            <w:tcW w:w="1843" w:type="dxa"/>
            <w:tcBorders>
              <w:top w:val="nil"/>
              <w:bottom w:val="nil"/>
            </w:tcBorders>
          </w:tcPr>
          <w:p w14:paraId="7DFF04D3"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ウ　</w:t>
            </w:r>
            <w:r w:rsidRPr="00441B57">
              <w:rPr>
                <w:rFonts w:asciiTheme="majorEastAsia" w:eastAsiaTheme="majorEastAsia" w:hAnsiTheme="majorEastAsia" w:hint="eastAsia"/>
                <w:sz w:val="18"/>
                <w:szCs w:val="21"/>
              </w:rPr>
              <w:t>公益事業の規模が社会福祉事業の規模を超えていないか</w:t>
            </w:r>
          </w:p>
          <w:p w14:paraId="3B690106"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46590C16"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tc>
        <w:tc>
          <w:tcPr>
            <w:tcW w:w="5514" w:type="dxa"/>
            <w:tcBorders>
              <w:top w:val="nil"/>
              <w:bottom w:val="nil"/>
            </w:tcBorders>
          </w:tcPr>
          <w:p w14:paraId="613177B7"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公益事業は社会福祉事業に対して従たる地位になければならず、原則として、その事業規模が社会福祉事業の規模を超えてはならない。事業規模については、年度毎の特別な事情の影響を除くため、法人の経常的費用により判断することが適当であり、社会福祉事業が主たる地位を占めているかの判断と同様に原則、事業活動内訳表におけるサービス活動増減の部のサービス活動費用計の比率により判断すべきものであるが、特定の会計年度において、公益事業の規模が社会福祉事業の規模を超えている場合であっても、所轄庁が当該会計年度における特別な事情によるものであって、恒常的に社会福祉事業の規模を超えるもの</w:t>
            </w:r>
            <w:r w:rsidRPr="00441B57">
              <w:rPr>
                <w:rFonts w:asciiTheme="majorEastAsia" w:eastAsiaTheme="majorEastAsia" w:hAnsiTheme="majorEastAsia" w:cs="ＭＳゴシック" w:hint="eastAsia"/>
                <w:kern w:val="0"/>
                <w:sz w:val="18"/>
                <w:szCs w:val="18"/>
              </w:rPr>
              <w:lastRenderedPageBreak/>
              <w:t>ではないと認める場合にはこの限りではない。</w:t>
            </w:r>
          </w:p>
          <w:p w14:paraId="41CA8B83"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 xml:space="preserve">　　</w:t>
            </w:r>
            <w:r w:rsidRPr="00441B57">
              <w:rPr>
                <w:rFonts w:asciiTheme="majorEastAsia" w:eastAsiaTheme="majorEastAsia" w:hAnsiTheme="majorEastAsia" w:cs="ＭＳゴシック" w:hint="eastAsia"/>
                <w:kern w:val="0"/>
                <w:sz w:val="18"/>
                <w:szCs w:val="18"/>
              </w:rPr>
              <w:t>また、公益事業に欠損金が生じている場合には、そのことにより社会福祉事業に支障を来すことがないよう、法人において、欠損金が生じた原因の分析や必要に応じて事業の経営の改善のための検討や具体的な措置が行われる必要がある。</w:t>
            </w:r>
          </w:p>
          <w:p w14:paraId="1256E6E0"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ただし、公益事業のうち、所轄庁の承認を受けた社会福祉充実計画に基づき行うもの（法第</w:t>
            </w:r>
            <w:r w:rsidRPr="00441B57">
              <w:rPr>
                <w:rFonts w:asciiTheme="majorEastAsia" w:eastAsiaTheme="majorEastAsia" w:hAnsiTheme="majorEastAsia" w:cs="ＭＳゴシック"/>
                <w:kern w:val="0"/>
                <w:sz w:val="18"/>
                <w:szCs w:val="18"/>
              </w:rPr>
              <w:t>55</w:t>
            </w:r>
            <w:r w:rsidRPr="00441B57">
              <w:rPr>
                <w:rFonts w:asciiTheme="majorEastAsia" w:eastAsiaTheme="majorEastAsia" w:hAnsiTheme="majorEastAsia" w:cs="ＭＳゴシック" w:hint="eastAsia"/>
                <w:kern w:val="0"/>
                <w:sz w:val="18"/>
                <w:szCs w:val="18"/>
              </w:rPr>
              <w:t>条の２第４項第２号に規定する地域公益事業を含む。）については、法人の社会福祉充実残額を財源として計画に基づいて事業を行うものであるから、社会福祉充実計画の変更の承認が必要となる場合以外は、この限りではない。</w:t>
            </w:r>
          </w:p>
          <w:p w14:paraId="2AE3E163"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18"/>
              </w:rPr>
              <w:t xml:space="preserve">　　なお、所轄庁は、公益事業の継続が当該法人の社会福祉事業に支障がある場合には、その事業の停止を命ずることができる</w:t>
            </w:r>
            <w:r w:rsidRPr="00441B57">
              <w:rPr>
                <w:rFonts w:asciiTheme="majorEastAsia" w:eastAsiaTheme="majorEastAsia" w:hAnsiTheme="majorEastAsia" w:cs="ＭＳゴシック" w:hint="eastAsia"/>
                <w:kern w:val="0"/>
                <w:sz w:val="18"/>
                <w:szCs w:val="21"/>
              </w:rPr>
              <w:t>。</w:t>
            </w:r>
          </w:p>
          <w:p w14:paraId="034A6DC8"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18"/>
              </w:rPr>
            </w:pPr>
          </w:p>
        </w:tc>
        <w:tc>
          <w:tcPr>
            <w:tcW w:w="1414" w:type="dxa"/>
            <w:tcBorders>
              <w:top w:val="nil"/>
              <w:bottom w:val="nil"/>
            </w:tcBorders>
          </w:tcPr>
          <w:p w14:paraId="59624AD3"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lastRenderedPageBreak/>
              <w:t>・計算書類及びその附属明細書（特に「事業区分間及び拠点区分間繰入金明細書」）</w:t>
            </w:r>
          </w:p>
          <w:p w14:paraId="2ADD7133"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・事業報告</w:t>
            </w:r>
          </w:p>
          <w:p w14:paraId="0C4C7544"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4"/>
                <w:szCs w:val="18"/>
              </w:rPr>
            </w:pPr>
            <w:r w:rsidRPr="00441B57">
              <w:rPr>
                <w:rFonts w:asciiTheme="majorEastAsia" w:eastAsiaTheme="majorEastAsia" w:hAnsiTheme="majorEastAsia" w:hint="eastAsia"/>
                <w:sz w:val="16"/>
                <w:szCs w:val="18"/>
              </w:rPr>
              <w:t>・理事会及び評議員会の議事録</w:t>
            </w:r>
          </w:p>
          <w:p w14:paraId="6C3B6CF8" w14:textId="77777777" w:rsidR="00051A26" w:rsidRPr="00441B57" w:rsidRDefault="00051A26" w:rsidP="00051A26">
            <w:pPr>
              <w:spacing w:line="200" w:lineRule="exact"/>
              <w:ind w:leftChars="-50" w:left="20" w:hangingChars="100" w:hanging="140"/>
              <w:rPr>
                <w:rFonts w:asciiTheme="majorEastAsia" w:eastAsiaTheme="majorEastAsia" w:hAnsiTheme="majorEastAsia" w:cs="ＭＳゴシック"/>
                <w:kern w:val="0"/>
                <w:sz w:val="14"/>
                <w:szCs w:val="16"/>
              </w:rPr>
            </w:pPr>
            <w:r w:rsidRPr="00441B57">
              <w:rPr>
                <w:rFonts w:asciiTheme="majorEastAsia" w:eastAsiaTheme="majorEastAsia" w:hAnsiTheme="majorEastAsia" w:hint="eastAsia"/>
                <w:sz w:val="14"/>
                <w:szCs w:val="16"/>
              </w:rPr>
              <w:t>【</w:t>
            </w:r>
            <w:r w:rsidRPr="00441B57">
              <w:rPr>
                <w:rFonts w:asciiTheme="majorEastAsia" w:eastAsiaTheme="majorEastAsia" w:hAnsiTheme="majorEastAsia" w:cs="ＭＳゴシック" w:hint="eastAsia"/>
                <w:kern w:val="0"/>
                <w:sz w:val="14"/>
                <w:szCs w:val="16"/>
              </w:rPr>
              <w:t>法第</w:t>
            </w:r>
            <w:r w:rsidRPr="00441B57">
              <w:rPr>
                <w:rFonts w:asciiTheme="majorEastAsia" w:eastAsiaTheme="majorEastAsia" w:hAnsiTheme="majorEastAsia" w:cs="ＭＳゴシック"/>
                <w:kern w:val="0"/>
                <w:sz w:val="14"/>
                <w:szCs w:val="16"/>
              </w:rPr>
              <w:t>55</w:t>
            </w:r>
            <w:r w:rsidRPr="00441B57">
              <w:rPr>
                <w:rFonts w:asciiTheme="majorEastAsia" w:eastAsiaTheme="majorEastAsia" w:hAnsiTheme="majorEastAsia" w:cs="ＭＳゴシック" w:hint="eastAsia"/>
                <w:kern w:val="0"/>
                <w:sz w:val="14"/>
                <w:szCs w:val="16"/>
              </w:rPr>
              <w:t>条の２第４項第２号】</w:t>
            </w:r>
          </w:p>
          <w:p w14:paraId="3ED059EF"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6"/>
              </w:rPr>
            </w:pPr>
            <w:r w:rsidRPr="00441B57">
              <w:rPr>
                <w:rFonts w:asciiTheme="majorEastAsia" w:eastAsiaTheme="majorEastAsia" w:hAnsiTheme="majorEastAsia" w:cs="ＭＳゴシック" w:hint="eastAsia"/>
                <w:kern w:val="0"/>
                <w:sz w:val="14"/>
                <w:szCs w:val="16"/>
              </w:rPr>
              <w:t>【法第</w:t>
            </w:r>
            <w:r w:rsidRPr="00441B57">
              <w:rPr>
                <w:rFonts w:asciiTheme="majorEastAsia" w:eastAsiaTheme="majorEastAsia" w:hAnsiTheme="majorEastAsia" w:cs="ＭＳゴシック"/>
                <w:kern w:val="0"/>
                <w:sz w:val="14"/>
                <w:szCs w:val="16"/>
              </w:rPr>
              <w:t>57</w:t>
            </w:r>
            <w:r w:rsidRPr="00441B57">
              <w:rPr>
                <w:rFonts w:asciiTheme="majorEastAsia" w:eastAsiaTheme="majorEastAsia" w:hAnsiTheme="majorEastAsia" w:cs="ＭＳゴシック" w:hint="eastAsia"/>
                <w:kern w:val="0"/>
                <w:sz w:val="14"/>
                <w:szCs w:val="16"/>
              </w:rPr>
              <w:t>条第３号</w:t>
            </w:r>
            <w:r w:rsidRPr="00441B57">
              <w:rPr>
                <w:rFonts w:asciiTheme="majorEastAsia" w:eastAsiaTheme="majorEastAsia" w:hAnsiTheme="majorEastAsia" w:hint="eastAsia"/>
                <w:sz w:val="14"/>
                <w:szCs w:val="16"/>
              </w:rPr>
              <w:t>】</w:t>
            </w:r>
          </w:p>
          <w:p w14:paraId="5A16F8C5"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6"/>
              </w:rPr>
            </w:pPr>
            <w:r w:rsidRPr="00441B57">
              <w:rPr>
                <w:rFonts w:asciiTheme="majorEastAsia" w:eastAsiaTheme="majorEastAsia" w:hAnsiTheme="majorEastAsia" w:hint="eastAsia"/>
                <w:sz w:val="14"/>
                <w:szCs w:val="16"/>
              </w:rPr>
              <w:lastRenderedPageBreak/>
              <w:t>【審査基準（第</w:t>
            </w:r>
            <w:r w:rsidRPr="00441B57">
              <w:rPr>
                <w:rFonts w:asciiTheme="majorEastAsia" w:eastAsiaTheme="majorEastAsia" w:hAnsiTheme="majorEastAsia"/>
                <w:sz w:val="14"/>
                <w:szCs w:val="16"/>
              </w:rPr>
              <w:t>1-2-(2)】</w:t>
            </w:r>
          </w:p>
          <w:p w14:paraId="3E527A54"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6"/>
              </w:rPr>
            </w:pPr>
            <w:r w:rsidRPr="00441B57">
              <w:rPr>
                <w:rFonts w:asciiTheme="majorEastAsia" w:eastAsiaTheme="majorEastAsia" w:hAnsiTheme="majorEastAsia" w:hint="eastAsia"/>
                <w:sz w:val="14"/>
                <w:szCs w:val="16"/>
              </w:rPr>
              <w:t>【審査要領第</w:t>
            </w:r>
            <w:r w:rsidRPr="00441B57">
              <w:rPr>
                <w:rFonts w:asciiTheme="majorEastAsia" w:eastAsiaTheme="majorEastAsia" w:hAnsiTheme="majorEastAsia"/>
                <w:sz w:val="14"/>
                <w:szCs w:val="16"/>
              </w:rPr>
              <w:t>1の2】</w:t>
            </w:r>
          </w:p>
          <w:p w14:paraId="7D2BBD68"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6"/>
              </w:rPr>
            </w:pPr>
            <w:r w:rsidRPr="00441B57">
              <w:rPr>
                <w:rFonts w:asciiTheme="majorEastAsia" w:eastAsiaTheme="majorEastAsia" w:hAnsiTheme="majorEastAsia" w:hint="eastAsia"/>
                <w:sz w:val="14"/>
                <w:szCs w:val="16"/>
              </w:rPr>
              <w:t>【会計省令第</w:t>
            </w:r>
            <w:r w:rsidRPr="00441B57">
              <w:rPr>
                <w:rFonts w:asciiTheme="majorEastAsia" w:eastAsiaTheme="majorEastAsia" w:hAnsiTheme="majorEastAsia"/>
                <w:sz w:val="14"/>
                <w:szCs w:val="16"/>
              </w:rPr>
              <w:t>2号第２様式等】</w:t>
            </w:r>
          </w:p>
        </w:tc>
      </w:tr>
      <w:tr w:rsidR="00441B57" w:rsidRPr="00441B57" w14:paraId="34F068F0" w14:textId="77777777" w:rsidTr="00457E62">
        <w:trPr>
          <w:trHeight w:val="340"/>
        </w:trPr>
        <w:tc>
          <w:tcPr>
            <w:tcW w:w="1843" w:type="dxa"/>
            <w:tcBorders>
              <w:top w:val="single" w:sz="4" w:space="0" w:color="auto"/>
              <w:bottom w:val="nil"/>
            </w:tcBorders>
            <w:vAlign w:val="center"/>
          </w:tcPr>
          <w:p w14:paraId="466B088A" w14:textId="77777777" w:rsidR="00051A26" w:rsidRPr="00441B57" w:rsidRDefault="00051A26" w:rsidP="00051A26">
            <w:pPr>
              <w:widowControl/>
              <w:spacing w:line="240" w:lineRule="exact"/>
              <w:ind w:left="400" w:hangingChars="200" w:hanging="400"/>
              <w:rPr>
                <w:rFonts w:asciiTheme="majorEastAsia" w:eastAsiaTheme="majorEastAsia" w:hAnsiTheme="majorEastAsia"/>
                <w:bCs/>
                <w:sz w:val="18"/>
                <w:szCs w:val="20"/>
              </w:rPr>
            </w:pPr>
            <w:r w:rsidRPr="00441B57">
              <w:rPr>
                <w:rFonts w:asciiTheme="majorEastAsia" w:eastAsiaTheme="majorEastAsia" w:hAnsiTheme="majorEastAsia" w:hint="eastAsia"/>
                <w:bCs/>
                <w:sz w:val="20"/>
                <w:szCs w:val="20"/>
              </w:rPr>
              <w:lastRenderedPageBreak/>
              <w:t>４　収益事業</w:t>
            </w:r>
          </w:p>
        </w:tc>
        <w:tc>
          <w:tcPr>
            <w:tcW w:w="1266" w:type="dxa"/>
            <w:tcBorders>
              <w:top w:val="single" w:sz="4" w:space="0" w:color="auto"/>
              <w:bottom w:val="nil"/>
            </w:tcBorders>
            <w:vAlign w:val="center"/>
          </w:tcPr>
          <w:p w14:paraId="133371FF"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該当　非該当</w:t>
            </w:r>
          </w:p>
        </w:tc>
        <w:tc>
          <w:tcPr>
            <w:tcW w:w="5514" w:type="dxa"/>
            <w:tcBorders>
              <w:top w:val="single" w:sz="4" w:space="0" w:color="auto"/>
              <w:bottom w:val="nil"/>
            </w:tcBorders>
            <w:vAlign w:val="center"/>
          </w:tcPr>
          <w:p w14:paraId="37A911A3"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◎収益事業を行っている場合、点検してください。</w:t>
            </w:r>
          </w:p>
        </w:tc>
        <w:tc>
          <w:tcPr>
            <w:tcW w:w="1414" w:type="dxa"/>
            <w:tcBorders>
              <w:top w:val="single" w:sz="4" w:space="0" w:color="auto"/>
              <w:bottom w:val="nil"/>
            </w:tcBorders>
          </w:tcPr>
          <w:p w14:paraId="6C16776C" w14:textId="77777777" w:rsidR="00051A26" w:rsidRPr="00441B57" w:rsidRDefault="00051A26" w:rsidP="00051A26">
            <w:pPr>
              <w:spacing w:line="240" w:lineRule="exact"/>
              <w:ind w:leftChars="-50" w:left="20" w:hangingChars="100" w:hanging="140"/>
              <w:jc w:val="left"/>
              <w:rPr>
                <w:rFonts w:asciiTheme="majorEastAsia" w:eastAsiaTheme="majorEastAsia" w:hAnsiTheme="majorEastAsia"/>
                <w:bCs/>
                <w:sz w:val="14"/>
                <w:szCs w:val="14"/>
              </w:rPr>
            </w:pPr>
          </w:p>
        </w:tc>
      </w:tr>
      <w:tr w:rsidR="00441B57" w:rsidRPr="00441B57" w14:paraId="1829C0F6" w14:textId="77777777" w:rsidTr="00457E62">
        <w:trPr>
          <w:trHeight w:val="340"/>
        </w:trPr>
        <w:tc>
          <w:tcPr>
            <w:tcW w:w="3109" w:type="dxa"/>
            <w:gridSpan w:val="2"/>
            <w:tcBorders>
              <w:top w:val="nil"/>
              <w:bottom w:val="nil"/>
            </w:tcBorders>
            <w:vAlign w:val="center"/>
          </w:tcPr>
          <w:p w14:paraId="05F69F06" w14:textId="77777777" w:rsidR="00051A26" w:rsidRPr="00441B57" w:rsidRDefault="00051A26" w:rsidP="00051A26">
            <w:pPr>
              <w:spacing w:line="240" w:lineRule="exact"/>
              <w:ind w:left="420" w:hanging="420"/>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（１）</w:t>
            </w:r>
            <w:r w:rsidRPr="00441B57">
              <w:rPr>
                <w:rFonts w:asciiTheme="majorEastAsia" w:eastAsiaTheme="majorEastAsia" w:hAnsiTheme="majorEastAsia" w:hint="eastAsia"/>
                <w:sz w:val="20"/>
                <w:szCs w:val="18"/>
              </w:rPr>
              <w:t>収益事業の適正な実施</w:t>
            </w:r>
          </w:p>
        </w:tc>
        <w:tc>
          <w:tcPr>
            <w:tcW w:w="5514" w:type="dxa"/>
            <w:tcBorders>
              <w:top w:val="nil"/>
              <w:bottom w:val="nil"/>
            </w:tcBorders>
          </w:tcPr>
          <w:p w14:paraId="613F68DE" w14:textId="77777777" w:rsidR="00051A26" w:rsidRPr="00441B57" w:rsidRDefault="00051A26" w:rsidP="00051A26">
            <w:pPr>
              <w:rPr>
                <w:rFonts w:asciiTheme="majorEastAsia" w:eastAsiaTheme="majorEastAsia" w:hAnsiTheme="majorEastAsia"/>
                <w:sz w:val="20"/>
                <w:szCs w:val="20"/>
              </w:rPr>
            </w:pPr>
          </w:p>
        </w:tc>
        <w:tc>
          <w:tcPr>
            <w:tcW w:w="1414" w:type="dxa"/>
            <w:tcBorders>
              <w:top w:val="nil"/>
              <w:bottom w:val="nil"/>
            </w:tcBorders>
          </w:tcPr>
          <w:p w14:paraId="58A6F59F" w14:textId="77777777" w:rsidR="00051A26" w:rsidRPr="00441B57" w:rsidRDefault="00051A26" w:rsidP="00051A26">
            <w:pPr>
              <w:spacing w:line="240" w:lineRule="exact"/>
              <w:ind w:leftChars="-50" w:left="80" w:hangingChars="100" w:hanging="200"/>
              <w:jc w:val="left"/>
              <w:rPr>
                <w:rFonts w:asciiTheme="majorEastAsia" w:eastAsiaTheme="majorEastAsia" w:hAnsiTheme="majorEastAsia"/>
                <w:bCs/>
                <w:sz w:val="20"/>
                <w:szCs w:val="14"/>
              </w:rPr>
            </w:pPr>
          </w:p>
        </w:tc>
      </w:tr>
      <w:tr w:rsidR="00441B57" w:rsidRPr="00441B57" w14:paraId="1C0C4495" w14:textId="77777777" w:rsidTr="00457E62">
        <w:tc>
          <w:tcPr>
            <w:tcW w:w="1843" w:type="dxa"/>
            <w:tcBorders>
              <w:top w:val="nil"/>
              <w:bottom w:val="nil"/>
            </w:tcBorders>
          </w:tcPr>
          <w:p w14:paraId="14DC5BEF"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18"/>
              </w:rPr>
              <w:t>社会福祉事業又は政令で定める公益事業の経営に収益が充てられているか</w:t>
            </w:r>
          </w:p>
        </w:tc>
        <w:tc>
          <w:tcPr>
            <w:tcW w:w="1266" w:type="dxa"/>
            <w:tcBorders>
              <w:top w:val="nil"/>
              <w:bottom w:val="nil"/>
            </w:tcBorders>
          </w:tcPr>
          <w:p w14:paraId="64BFAD00"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18"/>
              </w:rPr>
            </w:pPr>
            <w:r w:rsidRPr="00441B57">
              <w:rPr>
                <w:rFonts w:asciiTheme="majorEastAsia" w:eastAsiaTheme="majorEastAsia" w:hAnsiTheme="majorEastAsia" w:hint="eastAsia"/>
                <w:bCs/>
                <w:sz w:val="16"/>
                <w:szCs w:val="18"/>
              </w:rPr>
              <w:t>いる　いない</w:t>
            </w:r>
          </w:p>
        </w:tc>
        <w:tc>
          <w:tcPr>
            <w:tcW w:w="5514" w:type="dxa"/>
            <w:tcBorders>
              <w:top w:val="nil"/>
              <w:bottom w:val="nil"/>
            </w:tcBorders>
          </w:tcPr>
          <w:p w14:paraId="285CB64A" w14:textId="77777777" w:rsidR="00051A26" w:rsidRPr="00441B57" w:rsidRDefault="00051A26" w:rsidP="00051A26">
            <w:pPr>
              <w:autoSpaceDE w:val="0"/>
              <w:autoSpaceDN w:val="0"/>
              <w:adjustRightInd w:val="0"/>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cs="ＭＳゴシック" w:hint="eastAsia"/>
                <w:kern w:val="0"/>
                <w:sz w:val="18"/>
                <w:szCs w:val="18"/>
              </w:rPr>
              <w:t>○収益事業については、公益事業と同様に、その会計を社会福祉事業に関する会計から区分し、特別の会計として経理しなければならない。この「特別の会計として経理」することとは、公益事業と同様に、社会福祉法人会計基準の規定に基づき、収益事業に関する事業区分を設定し、社会福祉事業及び公益事業と区分して会計処理をすることをいう。</w:t>
            </w:r>
          </w:p>
          <w:p w14:paraId="07C9EDD5" w14:textId="77777777" w:rsidR="00051A26" w:rsidRPr="00441B57" w:rsidRDefault="00051A26" w:rsidP="00051A26">
            <w:pPr>
              <w:autoSpaceDE w:val="0"/>
              <w:autoSpaceDN w:val="0"/>
              <w:adjustRightInd w:val="0"/>
              <w:spacing w:line="240" w:lineRule="exact"/>
              <w:jc w:val="left"/>
              <w:rPr>
                <w:rFonts w:asciiTheme="majorEastAsia" w:eastAsiaTheme="majorEastAsia" w:hAnsiTheme="majorEastAsia"/>
                <w:bCs/>
                <w:sz w:val="18"/>
                <w:szCs w:val="18"/>
              </w:rPr>
            </w:pPr>
          </w:p>
        </w:tc>
        <w:tc>
          <w:tcPr>
            <w:tcW w:w="1414" w:type="dxa"/>
            <w:tcBorders>
              <w:top w:val="nil"/>
              <w:bottom w:val="nil"/>
            </w:tcBorders>
          </w:tcPr>
          <w:p w14:paraId="68B5B9A7"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w:t>
            </w:r>
            <w:r w:rsidRPr="00441B57">
              <w:rPr>
                <w:rFonts w:asciiTheme="majorEastAsia" w:eastAsiaTheme="majorEastAsia" w:hAnsiTheme="majorEastAsia" w:hint="eastAsia"/>
                <w:w w:val="90"/>
                <w:sz w:val="16"/>
                <w:szCs w:val="18"/>
              </w:rPr>
              <w:t>計算書類及びその附属明細書（特に「事業区分間及び拠点区分間繰入金明細書」）</w:t>
            </w:r>
          </w:p>
          <w:p w14:paraId="1EA01B21"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・事業報告</w:t>
            </w:r>
          </w:p>
          <w:p w14:paraId="7F3D8432"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2"/>
                <w:szCs w:val="14"/>
              </w:rPr>
            </w:pPr>
            <w:r w:rsidRPr="00441B57">
              <w:rPr>
                <w:rFonts w:asciiTheme="majorEastAsia" w:eastAsiaTheme="majorEastAsia" w:hAnsiTheme="majorEastAsia" w:hint="eastAsia"/>
                <w:sz w:val="16"/>
                <w:szCs w:val="18"/>
              </w:rPr>
              <w:t>・理事会及び評議員会の議事録</w:t>
            </w:r>
          </w:p>
          <w:p w14:paraId="76056FBE"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26条第2項】</w:t>
            </w:r>
          </w:p>
          <w:p w14:paraId="499CB659" w14:textId="57FE23B0"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sz w:val="14"/>
                <w:szCs w:val="14"/>
              </w:rPr>
              <w:t>【</w:t>
            </w:r>
            <w:r w:rsidRPr="00441B57">
              <w:rPr>
                <w:rFonts w:asciiTheme="majorEastAsia" w:eastAsiaTheme="majorEastAsia" w:hAnsiTheme="majorEastAsia" w:cs="ＭＳゴシック" w:hint="eastAsia"/>
                <w:kern w:val="0"/>
                <w:sz w:val="14"/>
                <w:szCs w:val="16"/>
              </w:rPr>
              <w:t>会計省令第７条第２項第１号</w:t>
            </w:r>
            <w:r w:rsidRPr="00441B57">
              <w:rPr>
                <w:rFonts w:asciiTheme="majorEastAsia" w:eastAsiaTheme="majorEastAsia" w:hAnsiTheme="majorEastAsia" w:hint="eastAsia"/>
                <w:sz w:val="14"/>
                <w:szCs w:val="16"/>
              </w:rPr>
              <w:t>】</w:t>
            </w:r>
          </w:p>
        </w:tc>
      </w:tr>
      <w:tr w:rsidR="00441B57" w:rsidRPr="00441B57" w14:paraId="7417B428" w14:textId="77777777" w:rsidTr="00457E62">
        <w:tc>
          <w:tcPr>
            <w:tcW w:w="1843" w:type="dxa"/>
            <w:tcBorders>
              <w:top w:val="nil"/>
              <w:bottom w:val="nil"/>
            </w:tcBorders>
          </w:tcPr>
          <w:p w14:paraId="1DAFD036"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sz w:val="18"/>
                <w:szCs w:val="21"/>
              </w:rPr>
              <w:t>収益事業の経営により、社会福祉事業の経営に支障を来していないか</w:t>
            </w:r>
          </w:p>
          <w:p w14:paraId="7CD3776A"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57990881"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tc>
        <w:tc>
          <w:tcPr>
            <w:tcW w:w="5514" w:type="dxa"/>
            <w:tcBorders>
              <w:top w:val="nil"/>
              <w:bottom w:val="nil"/>
            </w:tcBorders>
          </w:tcPr>
          <w:p w14:paraId="24E82564"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法人は、その経営する社会福祉事業に支障がない限り、収益を社会福祉事業又は令第</w:t>
            </w:r>
            <w:r w:rsidRPr="00441B57">
              <w:rPr>
                <w:rFonts w:asciiTheme="majorEastAsia" w:eastAsiaTheme="majorEastAsia" w:hAnsiTheme="majorEastAsia" w:cs="ＭＳゴシック"/>
                <w:kern w:val="0"/>
                <w:sz w:val="18"/>
                <w:szCs w:val="18"/>
              </w:rPr>
              <w:t>13条各号に掲げる公益事業（以下「特定公益事業」という。（注））の経営に充てることを目的とする収益事業を行うことができる。</w:t>
            </w:r>
          </w:p>
          <w:p w14:paraId="78EF2FB6"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なお、法人が収益事業を実施する場合には、この目的を明らかにするため、定款において、その旨を定めるべきである。</w:t>
            </w:r>
          </w:p>
          <w:p w14:paraId="0B0656C7" w14:textId="77777777" w:rsidR="00051A26" w:rsidRPr="00441B57" w:rsidRDefault="00051A26" w:rsidP="00051A26">
            <w:pPr>
              <w:spacing w:line="240" w:lineRule="exact"/>
              <w:ind w:leftChars="100" w:left="2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（注）特定公益事業</w:t>
            </w:r>
          </w:p>
          <w:p w14:paraId="0D3BB4F0" w14:textId="77777777" w:rsidR="00051A26" w:rsidRPr="00441B57" w:rsidRDefault="00051A26" w:rsidP="00051A26">
            <w:pPr>
              <w:spacing w:line="240" w:lineRule="exact"/>
              <w:ind w:leftChars="131" w:left="454" w:hangingChars="78" w:hanging="1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①　法第２条第４項第４号に掲げる事業（事業規模要件を満たさないために社会福祉事業に含まれない事業）</w:t>
            </w:r>
          </w:p>
          <w:p w14:paraId="469907D8" w14:textId="77777777" w:rsidR="00051A26" w:rsidRPr="00441B57" w:rsidRDefault="00051A26" w:rsidP="00051A26">
            <w:pPr>
              <w:spacing w:line="240" w:lineRule="exact"/>
              <w:ind w:leftChars="131" w:left="454" w:hangingChars="78" w:hanging="1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②　介護保険法に規定する居宅サービス事業、地域密着型サービス事業、居宅介護支援事業、介護予防サービス事業又は介護予防支援事業（社会福祉事業であるものを除く。）</w:t>
            </w:r>
          </w:p>
          <w:p w14:paraId="77CECD32" w14:textId="2B8D7E25" w:rsidR="00051A26" w:rsidRPr="00441B57" w:rsidRDefault="00051A26" w:rsidP="00051A26">
            <w:pPr>
              <w:spacing w:line="240" w:lineRule="exact"/>
              <w:ind w:leftChars="131" w:left="454" w:hangingChars="78" w:hanging="1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③　介護老人保健施設又は介護医療院を経営する事業</w:t>
            </w:r>
          </w:p>
          <w:p w14:paraId="53A2EE4D" w14:textId="77777777" w:rsidR="00051A26" w:rsidRPr="00441B57" w:rsidRDefault="00051A26" w:rsidP="00051A26">
            <w:pPr>
              <w:spacing w:line="240" w:lineRule="exact"/>
              <w:ind w:leftChars="131" w:left="454" w:hangingChars="78" w:hanging="1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④　社会福祉士及び介護福祉士法に規定する社会福祉士養成施設又は介護福祉士養成施設等を経営する事業</w:t>
            </w:r>
          </w:p>
          <w:p w14:paraId="2C9CD29F" w14:textId="77777777" w:rsidR="00051A26" w:rsidRPr="00441B57" w:rsidRDefault="00051A26" w:rsidP="00051A26">
            <w:pPr>
              <w:spacing w:line="240" w:lineRule="exact"/>
              <w:ind w:leftChars="131" w:left="454" w:hangingChars="78" w:hanging="1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⑤　精神保健福祉士法に規定する精神保健福祉士養成施設を経営する事業</w:t>
            </w:r>
          </w:p>
          <w:p w14:paraId="1748DEA7" w14:textId="77777777" w:rsidR="00051A26" w:rsidRPr="00441B57" w:rsidRDefault="00051A26" w:rsidP="00051A26">
            <w:pPr>
              <w:spacing w:line="240" w:lineRule="exact"/>
              <w:ind w:leftChars="131" w:left="454" w:hangingChars="78" w:hanging="140"/>
              <w:rPr>
                <w:rFonts w:asciiTheme="majorEastAsia" w:eastAsiaTheme="majorEastAsia" w:hAnsiTheme="majorEastAsia" w:cs="ＭＳゴシック"/>
                <w:w w:val="90"/>
                <w:kern w:val="0"/>
                <w:sz w:val="18"/>
                <w:szCs w:val="18"/>
              </w:rPr>
            </w:pPr>
            <w:r w:rsidRPr="00441B57">
              <w:rPr>
                <w:rFonts w:asciiTheme="majorEastAsia" w:eastAsiaTheme="majorEastAsia" w:hAnsiTheme="majorEastAsia" w:cs="ＭＳゴシック" w:hint="eastAsia"/>
                <w:kern w:val="0"/>
                <w:sz w:val="18"/>
                <w:szCs w:val="18"/>
              </w:rPr>
              <w:t xml:space="preserve">⑥　</w:t>
            </w:r>
            <w:r w:rsidRPr="00441B57">
              <w:rPr>
                <w:rFonts w:asciiTheme="majorEastAsia" w:eastAsiaTheme="majorEastAsia" w:hAnsiTheme="majorEastAsia" w:cs="ＭＳゴシック" w:hint="eastAsia"/>
                <w:w w:val="90"/>
                <w:kern w:val="0"/>
                <w:sz w:val="18"/>
                <w:szCs w:val="18"/>
              </w:rPr>
              <w:t>児童福祉法に規定する指定保育士養成施設を経営する事業</w:t>
            </w:r>
          </w:p>
          <w:p w14:paraId="61926BAE" w14:textId="77777777" w:rsidR="00051A26" w:rsidRPr="00441B57" w:rsidRDefault="00051A26" w:rsidP="00051A26">
            <w:pPr>
              <w:spacing w:line="240" w:lineRule="exact"/>
              <w:ind w:leftChars="131" w:left="454" w:hangingChars="78" w:hanging="1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⑦　</w:t>
            </w:r>
            <w:r w:rsidRPr="00441B57">
              <w:rPr>
                <w:rFonts w:asciiTheme="majorEastAsia" w:eastAsiaTheme="majorEastAsia" w:hAnsiTheme="majorEastAsia" w:cs="ＭＳゴシック" w:hint="eastAsia"/>
                <w:w w:val="90"/>
                <w:kern w:val="0"/>
                <w:sz w:val="18"/>
                <w:szCs w:val="18"/>
              </w:rPr>
              <w:t>社会福祉事業と密接な関連を有する事業であって、当該事業を実施することによって社会福祉の増進に資するものとして、所轄庁が認めるもの</w:t>
            </w:r>
            <w:r w:rsidRPr="00441B57">
              <w:rPr>
                <w:rFonts w:asciiTheme="majorEastAsia" w:eastAsiaTheme="majorEastAsia" w:hAnsiTheme="majorEastAsia" w:hint="eastAsia"/>
                <w:w w:val="90"/>
                <w:sz w:val="18"/>
                <w:szCs w:val="18"/>
              </w:rPr>
              <w:t>（平成</w:t>
            </w:r>
            <w:r w:rsidRPr="00441B57">
              <w:rPr>
                <w:rFonts w:asciiTheme="majorEastAsia" w:eastAsiaTheme="majorEastAsia" w:hAnsiTheme="majorEastAsia"/>
                <w:w w:val="90"/>
                <w:sz w:val="18"/>
                <w:szCs w:val="18"/>
              </w:rPr>
              <w:t>14年厚生労働省告示第283号）</w:t>
            </w:r>
          </w:p>
          <w:p w14:paraId="64F2442B"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収益事業は、その収益を社会福祉事業又は特定公益事業（以下「社会福祉事業等」という。）に充てることを目的として行うものであり、収益がある場合にその収益を社会福祉事業等に充てていない場合や、収益事業の経営により社会福祉事業の経営に支障を来す場合には、収益事業を行う目的に反することとなり、この場合、所轄庁は、その収益事業の停止を命ずることができる。</w:t>
            </w:r>
          </w:p>
          <w:p w14:paraId="4939E932" w14:textId="1F1E355F"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p>
        </w:tc>
        <w:tc>
          <w:tcPr>
            <w:tcW w:w="1414" w:type="dxa"/>
            <w:tcBorders>
              <w:top w:val="nil"/>
              <w:bottom w:val="nil"/>
            </w:tcBorders>
          </w:tcPr>
          <w:p w14:paraId="4DB40E16"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・計算書類及びその附属明細書（特に「事業区分間及び拠点区分間繰入金明細書」）</w:t>
            </w:r>
          </w:p>
          <w:p w14:paraId="0F8D438D"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・事業報告</w:t>
            </w:r>
          </w:p>
          <w:p w14:paraId="39653EBB"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2"/>
                <w:szCs w:val="14"/>
              </w:rPr>
            </w:pPr>
            <w:r w:rsidRPr="00441B57">
              <w:rPr>
                <w:rFonts w:asciiTheme="majorEastAsia" w:eastAsiaTheme="majorEastAsia" w:hAnsiTheme="majorEastAsia" w:hint="eastAsia"/>
                <w:sz w:val="16"/>
                <w:szCs w:val="18"/>
              </w:rPr>
              <w:t>・理事会及び評議員会の議事録</w:t>
            </w:r>
          </w:p>
          <w:p w14:paraId="7C2462D9"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w:t>
            </w:r>
            <w:r w:rsidRPr="00441B57">
              <w:rPr>
                <w:rFonts w:asciiTheme="majorEastAsia" w:eastAsiaTheme="majorEastAsia" w:hAnsiTheme="majorEastAsia" w:cs="ＭＳゴシック" w:hint="eastAsia"/>
                <w:kern w:val="0"/>
                <w:sz w:val="14"/>
                <w:szCs w:val="18"/>
              </w:rPr>
              <w:t>法第</w:t>
            </w:r>
            <w:r w:rsidRPr="00441B57">
              <w:rPr>
                <w:rFonts w:asciiTheme="majorEastAsia" w:eastAsiaTheme="majorEastAsia" w:hAnsiTheme="majorEastAsia" w:cs="ＭＳゴシック"/>
                <w:kern w:val="0"/>
                <w:sz w:val="14"/>
                <w:szCs w:val="18"/>
              </w:rPr>
              <w:t>2条第4項第4号</w:t>
            </w:r>
            <w:r w:rsidRPr="00441B57">
              <w:rPr>
                <w:rFonts w:asciiTheme="majorEastAsia" w:eastAsiaTheme="majorEastAsia" w:hAnsiTheme="majorEastAsia" w:hint="eastAsia"/>
                <w:sz w:val="14"/>
                <w:szCs w:val="14"/>
              </w:rPr>
              <w:t>】</w:t>
            </w:r>
          </w:p>
          <w:p w14:paraId="1AF113A6"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26条第１項】</w:t>
            </w:r>
          </w:p>
          <w:p w14:paraId="2D8B81AD"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57条第2号、第3号】</w:t>
            </w:r>
          </w:p>
          <w:p w14:paraId="5BFA906E"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【令第</w:t>
            </w:r>
            <w:r w:rsidRPr="00441B57">
              <w:rPr>
                <w:rFonts w:asciiTheme="majorEastAsia" w:eastAsiaTheme="majorEastAsia" w:hAnsiTheme="majorEastAsia"/>
                <w:sz w:val="14"/>
                <w:szCs w:val="14"/>
              </w:rPr>
              <w:t>13条各号】</w:t>
            </w:r>
          </w:p>
          <w:p w14:paraId="3683A9D9"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6"/>
                <w:szCs w:val="18"/>
              </w:rPr>
            </w:pPr>
            <w:r w:rsidRPr="00441B57">
              <w:rPr>
                <w:rFonts w:asciiTheme="majorEastAsia" w:eastAsiaTheme="majorEastAsia" w:hAnsiTheme="majorEastAsia" w:hint="eastAsia"/>
                <w:sz w:val="14"/>
                <w:szCs w:val="14"/>
              </w:rPr>
              <w:t>【</w:t>
            </w:r>
            <w:r w:rsidRPr="00441B57">
              <w:rPr>
                <w:rFonts w:asciiTheme="majorEastAsia" w:eastAsiaTheme="majorEastAsia" w:hAnsiTheme="majorEastAsia" w:cs="ＭＳゴシック" w:hint="eastAsia"/>
                <w:kern w:val="0"/>
                <w:sz w:val="14"/>
                <w:szCs w:val="16"/>
              </w:rPr>
              <w:t>定款例第</w:t>
            </w:r>
            <w:r w:rsidRPr="00441B57">
              <w:rPr>
                <w:rFonts w:asciiTheme="majorEastAsia" w:eastAsiaTheme="majorEastAsia" w:hAnsiTheme="majorEastAsia" w:cs="ＭＳゴシック"/>
                <w:kern w:val="0"/>
                <w:sz w:val="14"/>
                <w:szCs w:val="16"/>
              </w:rPr>
              <w:t>35</w:t>
            </w:r>
            <w:r w:rsidRPr="00441B57">
              <w:rPr>
                <w:rFonts w:asciiTheme="majorEastAsia" w:eastAsiaTheme="majorEastAsia" w:hAnsiTheme="majorEastAsia" w:cs="ＭＳゴシック" w:hint="eastAsia"/>
                <w:kern w:val="0"/>
                <w:sz w:val="14"/>
                <w:szCs w:val="16"/>
              </w:rPr>
              <w:t>条の備考二の「収益の処分」の条</w:t>
            </w:r>
            <w:r w:rsidRPr="00441B57">
              <w:rPr>
                <w:rFonts w:asciiTheme="majorEastAsia" w:eastAsiaTheme="majorEastAsia" w:hAnsiTheme="majorEastAsia" w:hint="eastAsia"/>
                <w:sz w:val="14"/>
                <w:szCs w:val="16"/>
              </w:rPr>
              <w:t>】</w:t>
            </w:r>
          </w:p>
        </w:tc>
      </w:tr>
      <w:tr w:rsidR="00441B57" w:rsidRPr="00441B57" w14:paraId="579473DB" w14:textId="77777777" w:rsidTr="00457E62">
        <w:trPr>
          <w:trHeight w:val="340"/>
        </w:trPr>
        <w:tc>
          <w:tcPr>
            <w:tcW w:w="8623" w:type="dxa"/>
            <w:gridSpan w:val="3"/>
            <w:tcBorders>
              <w:top w:val="dashed" w:sz="4" w:space="0" w:color="auto"/>
              <w:bottom w:val="nil"/>
            </w:tcBorders>
            <w:vAlign w:val="center"/>
          </w:tcPr>
          <w:p w14:paraId="4C6769ED" w14:textId="77777777" w:rsidR="00051A26" w:rsidRPr="00441B57" w:rsidRDefault="00051A26" w:rsidP="00051A26">
            <w:pPr>
              <w:spacing w:line="240" w:lineRule="exact"/>
              <w:ind w:left="200" w:hangingChars="100" w:hanging="200"/>
              <w:rPr>
                <w:rFonts w:asciiTheme="majorEastAsia" w:eastAsiaTheme="majorEastAsia" w:hAnsiTheme="majorEastAsia"/>
                <w:sz w:val="20"/>
                <w:szCs w:val="18"/>
              </w:rPr>
            </w:pPr>
            <w:r w:rsidRPr="00441B57">
              <w:rPr>
                <w:rFonts w:asciiTheme="majorEastAsia" w:eastAsiaTheme="majorEastAsia" w:hAnsiTheme="majorEastAsia" w:hint="eastAsia"/>
                <w:bCs/>
                <w:sz w:val="20"/>
                <w:szCs w:val="20"/>
              </w:rPr>
              <w:t>（２）法人が行う事業が法令上認められるものか</w:t>
            </w:r>
          </w:p>
        </w:tc>
        <w:tc>
          <w:tcPr>
            <w:tcW w:w="1414" w:type="dxa"/>
            <w:tcBorders>
              <w:top w:val="dashed" w:sz="4" w:space="0" w:color="auto"/>
              <w:bottom w:val="nil"/>
            </w:tcBorders>
          </w:tcPr>
          <w:p w14:paraId="36578BA1" w14:textId="77777777" w:rsidR="00051A26" w:rsidRPr="00441B57" w:rsidRDefault="00051A26" w:rsidP="00051A26">
            <w:pPr>
              <w:spacing w:line="200" w:lineRule="exact"/>
              <w:ind w:leftChars="-50" w:left="80" w:hangingChars="100" w:hanging="200"/>
              <w:rPr>
                <w:rFonts w:asciiTheme="majorEastAsia" w:eastAsiaTheme="majorEastAsia" w:hAnsiTheme="majorEastAsia"/>
                <w:sz w:val="20"/>
                <w:szCs w:val="18"/>
              </w:rPr>
            </w:pPr>
          </w:p>
        </w:tc>
      </w:tr>
      <w:tr w:rsidR="00441B57" w:rsidRPr="00441B57" w14:paraId="305BB78E" w14:textId="77777777" w:rsidTr="00457E62">
        <w:tc>
          <w:tcPr>
            <w:tcW w:w="1843" w:type="dxa"/>
            <w:tcBorders>
              <w:top w:val="nil"/>
              <w:bottom w:val="nil"/>
            </w:tcBorders>
          </w:tcPr>
          <w:p w14:paraId="752D86A0"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18"/>
              </w:rPr>
              <w:t>事業規模が社会福祉事業の規</w:t>
            </w:r>
            <w:r w:rsidRPr="00441B57">
              <w:rPr>
                <w:rFonts w:asciiTheme="majorEastAsia" w:eastAsiaTheme="majorEastAsia" w:hAnsiTheme="majorEastAsia" w:hint="eastAsia"/>
                <w:sz w:val="18"/>
                <w:szCs w:val="18"/>
              </w:rPr>
              <w:lastRenderedPageBreak/>
              <w:t>模を超えていないか</w:t>
            </w:r>
          </w:p>
          <w:p w14:paraId="6E92A1CE"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0A565B71"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lastRenderedPageBreak/>
              <w:t>いない　いる</w:t>
            </w:r>
          </w:p>
        </w:tc>
        <w:tc>
          <w:tcPr>
            <w:tcW w:w="5514" w:type="dxa"/>
            <w:tcBorders>
              <w:top w:val="nil"/>
              <w:bottom w:val="nil"/>
            </w:tcBorders>
          </w:tcPr>
          <w:p w14:paraId="2DFEBE6A"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21"/>
              </w:rPr>
              <w:t>○</w:t>
            </w:r>
            <w:r w:rsidRPr="00441B57">
              <w:rPr>
                <w:rFonts w:asciiTheme="majorEastAsia" w:eastAsiaTheme="majorEastAsia" w:hAnsiTheme="majorEastAsia" w:cs="ＭＳゴシック" w:hint="eastAsia"/>
                <w:kern w:val="0"/>
                <w:sz w:val="18"/>
                <w:szCs w:val="18"/>
              </w:rPr>
              <w:t>法人は社会福祉事業を行うことを目的とするものであることから、その経営する収益事業は社会福祉事業に対して従たる地位</w:t>
            </w:r>
            <w:r w:rsidRPr="00441B57">
              <w:rPr>
                <w:rFonts w:asciiTheme="majorEastAsia" w:eastAsiaTheme="majorEastAsia" w:hAnsiTheme="majorEastAsia" w:cs="ＭＳゴシック" w:hint="eastAsia"/>
                <w:kern w:val="0"/>
                <w:sz w:val="18"/>
                <w:szCs w:val="18"/>
              </w:rPr>
              <w:lastRenderedPageBreak/>
              <w:t>にある必要があり、社会福祉事業を超える規模の収益事業を経営することは認められない。</w:t>
            </w:r>
          </w:p>
          <w:p w14:paraId="20DBC379"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事業規模については、社会福祉事業が主たる地位を占めるかどうかを判断する際と同様に、年度毎の特別な事情の影響を除くため、法人の経常的費用により判断することが適当であり、原則、事業活動内訳表におけるサービス活動増減の部のサービス活動費用計の比率により判断すべきものである。特定の会計年度において、収益事業の規模が社会福祉事業の規模を超えている場合であっても、所轄庁が、当該会計年度における特別な事情により超えてしまったものであり、恒常的に社会福祉事業の規模を超えるものではないと認める場合には、この限りではない。</w:t>
            </w:r>
          </w:p>
          <w:p w14:paraId="29E6C011" w14:textId="77777777" w:rsidR="00051A26" w:rsidRPr="00441B57" w:rsidRDefault="00051A26" w:rsidP="00051A26">
            <w:pPr>
              <w:spacing w:line="240" w:lineRule="exact"/>
              <w:rPr>
                <w:rFonts w:asciiTheme="majorEastAsia" w:eastAsiaTheme="majorEastAsia" w:hAnsiTheme="majorEastAsia"/>
                <w:sz w:val="18"/>
                <w:szCs w:val="18"/>
              </w:rPr>
            </w:pPr>
          </w:p>
        </w:tc>
        <w:tc>
          <w:tcPr>
            <w:tcW w:w="1414" w:type="dxa"/>
            <w:tcBorders>
              <w:top w:val="nil"/>
              <w:bottom w:val="nil"/>
            </w:tcBorders>
          </w:tcPr>
          <w:p w14:paraId="14630E1E"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lastRenderedPageBreak/>
              <w:t>・計算書類</w:t>
            </w:r>
          </w:p>
          <w:p w14:paraId="37214261"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・収益事業の事業内容が確認でき</w:t>
            </w:r>
            <w:r w:rsidRPr="00441B57">
              <w:rPr>
                <w:rFonts w:asciiTheme="majorEastAsia" w:eastAsiaTheme="majorEastAsia" w:hAnsiTheme="majorEastAsia" w:hint="eastAsia"/>
                <w:sz w:val="16"/>
                <w:szCs w:val="18"/>
              </w:rPr>
              <w:lastRenderedPageBreak/>
              <w:t>る書類（事業報告等）</w:t>
            </w:r>
          </w:p>
          <w:p w14:paraId="11FC66E5"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6"/>
              </w:rPr>
            </w:pPr>
            <w:r w:rsidRPr="00441B57">
              <w:rPr>
                <w:rFonts w:asciiTheme="majorEastAsia" w:eastAsiaTheme="majorEastAsia" w:hAnsiTheme="majorEastAsia" w:hint="eastAsia"/>
                <w:sz w:val="14"/>
                <w:szCs w:val="16"/>
              </w:rPr>
              <w:t>【</w:t>
            </w:r>
            <w:r w:rsidRPr="00441B57">
              <w:rPr>
                <w:rFonts w:asciiTheme="majorEastAsia" w:eastAsiaTheme="majorEastAsia" w:hAnsiTheme="majorEastAsia" w:cs="ＭＳゴシック" w:hint="eastAsia"/>
                <w:kern w:val="0"/>
                <w:sz w:val="14"/>
                <w:szCs w:val="16"/>
              </w:rPr>
              <w:t>会計省令第２号第２様式等</w:t>
            </w:r>
            <w:r w:rsidRPr="00441B57">
              <w:rPr>
                <w:rFonts w:asciiTheme="majorEastAsia" w:eastAsiaTheme="majorEastAsia" w:hAnsiTheme="majorEastAsia" w:hint="eastAsia"/>
                <w:sz w:val="14"/>
                <w:szCs w:val="16"/>
              </w:rPr>
              <w:t>】</w:t>
            </w:r>
          </w:p>
          <w:p w14:paraId="1B042900"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【審査基準第</w:t>
            </w:r>
            <w:r w:rsidRPr="00441B57">
              <w:rPr>
                <w:rFonts w:asciiTheme="majorEastAsia" w:eastAsiaTheme="majorEastAsia" w:hAnsiTheme="majorEastAsia"/>
                <w:sz w:val="14"/>
                <w:szCs w:val="14"/>
              </w:rPr>
              <w:t>1の3の(5)】</w:t>
            </w:r>
          </w:p>
          <w:p w14:paraId="09A59542"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p>
        </w:tc>
      </w:tr>
      <w:tr w:rsidR="00441B57" w:rsidRPr="00441B57" w14:paraId="39445927" w14:textId="77777777" w:rsidTr="00457E62">
        <w:tc>
          <w:tcPr>
            <w:tcW w:w="1843" w:type="dxa"/>
            <w:tcBorders>
              <w:top w:val="nil"/>
              <w:bottom w:val="nil"/>
            </w:tcBorders>
          </w:tcPr>
          <w:p w14:paraId="499D8D5D"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lastRenderedPageBreak/>
              <w:t xml:space="preserve">　イ　</w:t>
            </w:r>
            <w:r w:rsidRPr="00441B57">
              <w:rPr>
                <w:rFonts w:asciiTheme="majorEastAsia" w:eastAsiaTheme="majorEastAsia" w:hAnsiTheme="majorEastAsia" w:hint="eastAsia"/>
                <w:sz w:val="18"/>
                <w:szCs w:val="21"/>
              </w:rPr>
              <w:t>法人の社会的信用を傷つけるおそれのあるもの又は投機的なものでないか</w:t>
            </w:r>
          </w:p>
          <w:p w14:paraId="3C450D44"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401AB36F"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ない　ある</w:t>
            </w:r>
          </w:p>
        </w:tc>
        <w:tc>
          <w:tcPr>
            <w:tcW w:w="5514" w:type="dxa"/>
            <w:tcBorders>
              <w:top w:val="nil"/>
              <w:bottom w:val="nil"/>
            </w:tcBorders>
          </w:tcPr>
          <w:p w14:paraId="5B6278F9"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実施する収益事業の種類について、法令上制限はないが、公益性の高い法人として、法人の社会的信用を傷つけるおそれがあるもの（注）又は投機的なものは適当でない。</w:t>
            </w:r>
          </w:p>
          <w:p w14:paraId="6BC7C584"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（注）次のような事業は、法人の社会的信用を傷つけるおそれがあるため、行うことができない。</w:t>
            </w:r>
          </w:p>
          <w:p w14:paraId="6BE35CB8" w14:textId="717F570B" w:rsidR="00051A26" w:rsidRPr="00441B57" w:rsidRDefault="00051A26" w:rsidP="00051A26">
            <w:pPr>
              <w:spacing w:line="240" w:lineRule="exact"/>
              <w:ind w:leftChars="200" w:left="66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①　風俗営業等の規制及び業務の適正化等に関する法律に規定する風俗営業、性風俗関連特殊営業及び特定遊興飲食店営業</w:t>
            </w:r>
          </w:p>
          <w:p w14:paraId="55B80C31" w14:textId="77777777" w:rsidR="00051A26" w:rsidRPr="00441B57" w:rsidRDefault="00051A26" w:rsidP="00051A26">
            <w:pPr>
              <w:spacing w:line="240" w:lineRule="exact"/>
              <w:ind w:leftChars="200" w:left="66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②　高利な融資事業</w:t>
            </w:r>
          </w:p>
          <w:p w14:paraId="4357BFAD" w14:textId="7CD948E8" w:rsidR="00051A26" w:rsidRPr="00441B57" w:rsidRDefault="00051A26" w:rsidP="00051A26">
            <w:pPr>
              <w:spacing w:line="240" w:lineRule="exact"/>
              <w:ind w:leftChars="200" w:left="66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③　①又は②の事業に不動産を貸し付ける等の便宜を供与する事業</w:t>
            </w:r>
          </w:p>
          <w:p w14:paraId="18611981" w14:textId="77777777" w:rsidR="00051A26" w:rsidRPr="00441B57" w:rsidRDefault="00051A26" w:rsidP="00051A26">
            <w:pPr>
              <w:spacing w:line="240" w:lineRule="exact"/>
              <w:ind w:left="540" w:hangingChars="300" w:hanging="540"/>
              <w:rPr>
                <w:rFonts w:asciiTheme="majorEastAsia" w:eastAsiaTheme="majorEastAsia" w:hAnsiTheme="majorEastAsia"/>
                <w:sz w:val="18"/>
                <w:szCs w:val="18"/>
              </w:rPr>
            </w:pPr>
          </w:p>
        </w:tc>
        <w:tc>
          <w:tcPr>
            <w:tcW w:w="1414" w:type="dxa"/>
            <w:tcBorders>
              <w:top w:val="nil"/>
              <w:bottom w:val="nil"/>
            </w:tcBorders>
          </w:tcPr>
          <w:p w14:paraId="601C328B"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・計算書類</w:t>
            </w:r>
          </w:p>
          <w:p w14:paraId="34CBDFAE"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・収益事業の事業内容が確認できる書類（事業報告等）</w:t>
            </w:r>
          </w:p>
          <w:p w14:paraId="0C50E03E"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【審査基準第</w:t>
            </w:r>
            <w:r w:rsidRPr="00441B57">
              <w:rPr>
                <w:rFonts w:asciiTheme="majorEastAsia" w:eastAsiaTheme="majorEastAsia" w:hAnsiTheme="majorEastAsia"/>
                <w:sz w:val="14"/>
                <w:szCs w:val="14"/>
              </w:rPr>
              <w:t>1の3の(2)】</w:t>
            </w:r>
          </w:p>
          <w:p w14:paraId="15B76FAF" w14:textId="47CCC79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【審査要領第</w:t>
            </w:r>
            <w:r w:rsidRPr="00441B57">
              <w:rPr>
                <w:rFonts w:asciiTheme="majorEastAsia" w:eastAsiaTheme="majorEastAsia" w:hAnsiTheme="majorEastAsia"/>
                <w:sz w:val="14"/>
                <w:szCs w:val="14"/>
              </w:rPr>
              <w:t>1の3の(</w:t>
            </w:r>
            <w:r w:rsidRPr="00441B57">
              <w:rPr>
                <w:rFonts w:asciiTheme="majorEastAsia" w:eastAsiaTheme="majorEastAsia" w:hAnsiTheme="majorEastAsia" w:hint="eastAsia"/>
                <w:sz w:val="14"/>
                <w:szCs w:val="14"/>
              </w:rPr>
              <w:t>2</w:t>
            </w:r>
            <w:r w:rsidRPr="00441B57">
              <w:rPr>
                <w:rFonts w:asciiTheme="majorEastAsia" w:eastAsiaTheme="majorEastAsia" w:hAnsiTheme="majorEastAsia"/>
                <w:sz w:val="14"/>
                <w:szCs w:val="14"/>
              </w:rPr>
              <w:t>)】</w:t>
            </w:r>
          </w:p>
        </w:tc>
      </w:tr>
      <w:tr w:rsidR="00441B57" w:rsidRPr="00441B57" w14:paraId="463CE5D3" w14:textId="77777777" w:rsidTr="00457E62">
        <w:trPr>
          <w:trHeight w:val="2034"/>
        </w:trPr>
        <w:tc>
          <w:tcPr>
            <w:tcW w:w="1843" w:type="dxa"/>
            <w:tcBorders>
              <w:top w:val="nil"/>
              <w:bottom w:val="single" w:sz="4" w:space="0" w:color="auto"/>
            </w:tcBorders>
          </w:tcPr>
          <w:p w14:paraId="0E1CF913"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ウ　</w:t>
            </w:r>
            <w:r w:rsidRPr="00441B57">
              <w:rPr>
                <w:rFonts w:asciiTheme="majorEastAsia" w:eastAsiaTheme="majorEastAsia" w:hAnsiTheme="majorEastAsia" w:hint="eastAsia"/>
                <w:sz w:val="18"/>
                <w:szCs w:val="21"/>
              </w:rPr>
              <w:t>当該事業を行うことにより当該法人の社会福祉事業の円滑な遂行を妨げるおそれがあるものでないか</w:t>
            </w:r>
          </w:p>
        </w:tc>
        <w:tc>
          <w:tcPr>
            <w:tcW w:w="1266" w:type="dxa"/>
            <w:tcBorders>
              <w:top w:val="nil"/>
              <w:bottom w:val="single" w:sz="4" w:space="0" w:color="auto"/>
            </w:tcBorders>
          </w:tcPr>
          <w:p w14:paraId="088C0175"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ない　ある</w:t>
            </w:r>
          </w:p>
        </w:tc>
        <w:tc>
          <w:tcPr>
            <w:tcW w:w="5514" w:type="dxa"/>
            <w:tcBorders>
              <w:top w:val="nil"/>
              <w:bottom w:val="single" w:sz="4" w:space="0" w:color="auto"/>
            </w:tcBorders>
          </w:tcPr>
          <w:p w14:paraId="7E2097C7"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当該事業を行うことにより法人の社会福祉事業の円滑な遂行を妨げるおそれがあるもの（注）でないことが必要である。</w:t>
            </w:r>
          </w:p>
          <w:p w14:paraId="436BA8ED"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（注）次のような場合は、社会福祉事業の円滑な遂行を妨げるおそれがある。</w:t>
            </w:r>
          </w:p>
          <w:p w14:paraId="54E1226E" w14:textId="77777777" w:rsidR="00051A26" w:rsidRPr="00441B57" w:rsidRDefault="00051A26" w:rsidP="00051A26">
            <w:pPr>
              <w:spacing w:line="240" w:lineRule="exact"/>
              <w:ind w:leftChars="200" w:left="66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①　社会福祉施設の付近において、騒音、ばい煙等を著しく発生させるようなおそれのある場合</w:t>
            </w:r>
          </w:p>
          <w:p w14:paraId="6A760CFF" w14:textId="2BBD4108" w:rsidR="00051A26" w:rsidRPr="00441B57" w:rsidRDefault="00051A26" w:rsidP="00051A26">
            <w:pPr>
              <w:spacing w:line="240" w:lineRule="exact"/>
              <w:ind w:leftChars="200" w:left="66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②　社会福祉事業と収益事業とが、同一設備を使用して行われる場合</w:t>
            </w:r>
          </w:p>
        </w:tc>
        <w:tc>
          <w:tcPr>
            <w:tcW w:w="1414" w:type="dxa"/>
            <w:tcBorders>
              <w:top w:val="nil"/>
              <w:bottom w:val="single" w:sz="4" w:space="0" w:color="auto"/>
            </w:tcBorders>
          </w:tcPr>
          <w:p w14:paraId="4DDD8E7E"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・計算書類</w:t>
            </w:r>
          </w:p>
          <w:p w14:paraId="47B05B47"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・収益事業の事業内容が確認できる書類（事業報告等）</w:t>
            </w:r>
          </w:p>
          <w:p w14:paraId="316627C3" w14:textId="6C560BC9"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【審査基準第</w:t>
            </w:r>
            <w:r w:rsidRPr="00441B57">
              <w:rPr>
                <w:rFonts w:asciiTheme="majorEastAsia" w:eastAsiaTheme="majorEastAsia" w:hAnsiTheme="majorEastAsia"/>
                <w:sz w:val="14"/>
                <w:szCs w:val="14"/>
              </w:rPr>
              <w:t>1の3の(</w:t>
            </w:r>
            <w:r w:rsidRPr="00441B57">
              <w:rPr>
                <w:rFonts w:asciiTheme="majorEastAsia" w:eastAsiaTheme="majorEastAsia" w:hAnsiTheme="majorEastAsia" w:hint="eastAsia"/>
                <w:sz w:val="14"/>
                <w:szCs w:val="14"/>
              </w:rPr>
              <w:t>4</w:t>
            </w:r>
            <w:r w:rsidRPr="00441B57">
              <w:rPr>
                <w:rFonts w:asciiTheme="majorEastAsia" w:eastAsiaTheme="majorEastAsia" w:hAnsiTheme="majorEastAsia"/>
                <w:sz w:val="14"/>
                <w:szCs w:val="14"/>
              </w:rPr>
              <w:t>)】</w:t>
            </w:r>
          </w:p>
          <w:p w14:paraId="53AA9506" w14:textId="344AB748" w:rsidR="00051A26" w:rsidRPr="00441B57" w:rsidRDefault="00051A26" w:rsidP="00051A26">
            <w:pPr>
              <w:spacing w:line="200" w:lineRule="exact"/>
              <w:ind w:leftChars="-50" w:left="20" w:hangingChars="100" w:hanging="140"/>
              <w:rPr>
                <w:rFonts w:asciiTheme="majorEastAsia" w:eastAsiaTheme="majorEastAsia" w:hAnsiTheme="majorEastAsia"/>
                <w:sz w:val="16"/>
                <w:szCs w:val="18"/>
              </w:rPr>
            </w:pPr>
            <w:r w:rsidRPr="00441B57">
              <w:rPr>
                <w:rFonts w:asciiTheme="majorEastAsia" w:eastAsiaTheme="majorEastAsia" w:hAnsiTheme="majorEastAsia" w:hint="eastAsia"/>
                <w:sz w:val="14"/>
                <w:szCs w:val="14"/>
              </w:rPr>
              <w:t>【審査要領第</w:t>
            </w:r>
            <w:r w:rsidRPr="00441B57">
              <w:rPr>
                <w:rFonts w:asciiTheme="majorEastAsia" w:eastAsiaTheme="majorEastAsia" w:hAnsiTheme="majorEastAsia"/>
                <w:sz w:val="14"/>
                <w:szCs w:val="14"/>
              </w:rPr>
              <w:t>1の3の(3)】</w:t>
            </w:r>
          </w:p>
          <w:p w14:paraId="5223E60A" w14:textId="77777777" w:rsidR="00051A26" w:rsidRPr="00441B57" w:rsidRDefault="00051A26" w:rsidP="00051A26">
            <w:pPr>
              <w:spacing w:line="200" w:lineRule="exact"/>
              <w:ind w:leftChars="-50" w:left="40" w:hangingChars="100" w:hanging="160"/>
              <w:rPr>
                <w:rFonts w:asciiTheme="majorEastAsia" w:eastAsiaTheme="majorEastAsia" w:hAnsiTheme="majorEastAsia"/>
                <w:sz w:val="16"/>
                <w:szCs w:val="18"/>
              </w:rPr>
            </w:pPr>
          </w:p>
        </w:tc>
      </w:tr>
      <w:tr w:rsidR="00441B57" w:rsidRPr="00441B57" w14:paraId="722F5C28" w14:textId="77777777" w:rsidTr="00E97551">
        <w:trPr>
          <w:trHeight w:val="428"/>
        </w:trPr>
        <w:tc>
          <w:tcPr>
            <w:tcW w:w="10037" w:type="dxa"/>
            <w:gridSpan w:val="4"/>
            <w:tcBorders>
              <w:top w:val="single" w:sz="4" w:space="0" w:color="auto"/>
              <w:bottom w:val="nil"/>
            </w:tcBorders>
            <w:shd w:val="clear" w:color="auto" w:fill="DAEEF3" w:themeFill="accent5" w:themeFillTint="33"/>
            <w:vAlign w:val="center"/>
          </w:tcPr>
          <w:p w14:paraId="6AFC755D" w14:textId="118D831E" w:rsidR="00051A26" w:rsidRPr="00441B57" w:rsidRDefault="00051A26" w:rsidP="00051A26">
            <w:pPr>
              <w:spacing w:line="240" w:lineRule="exact"/>
              <w:ind w:leftChars="50" w:left="120"/>
              <w:rPr>
                <w:rFonts w:asciiTheme="majorEastAsia" w:eastAsiaTheme="majorEastAsia" w:hAnsiTheme="majorEastAsia"/>
                <w:bCs/>
                <w:sz w:val="28"/>
                <w:szCs w:val="14"/>
              </w:rPr>
            </w:pPr>
            <w:r w:rsidRPr="00441B57">
              <w:rPr>
                <w:rFonts w:asciiTheme="majorEastAsia" w:eastAsiaTheme="majorEastAsia" w:hAnsiTheme="majorEastAsia" w:hint="eastAsia"/>
                <w:b/>
                <w:bCs/>
                <w:szCs w:val="20"/>
              </w:rPr>
              <w:t>Ⅲ　管理</w:t>
            </w:r>
          </w:p>
        </w:tc>
      </w:tr>
      <w:tr w:rsidR="00441B57" w:rsidRPr="00441B57" w14:paraId="048E31C4" w14:textId="77777777" w:rsidTr="00457E62">
        <w:trPr>
          <w:trHeight w:val="340"/>
        </w:trPr>
        <w:tc>
          <w:tcPr>
            <w:tcW w:w="3109" w:type="dxa"/>
            <w:gridSpan w:val="2"/>
            <w:tcBorders>
              <w:top w:val="nil"/>
              <w:bottom w:val="nil"/>
            </w:tcBorders>
            <w:vAlign w:val="center"/>
          </w:tcPr>
          <w:p w14:paraId="1DEF4F9D" w14:textId="77777777" w:rsidR="00051A26" w:rsidRPr="00441B57" w:rsidRDefault="00051A26" w:rsidP="00051A26">
            <w:pPr>
              <w:spacing w:line="240" w:lineRule="exact"/>
              <w:ind w:left="420" w:hanging="420"/>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１　人事管理</w:t>
            </w:r>
          </w:p>
        </w:tc>
        <w:tc>
          <w:tcPr>
            <w:tcW w:w="5514" w:type="dxa"/>
            <w:tcBorders>
              <w:top w:val="nil"/>
              <w:bottom w:val="nil"/>
            </w:tcBorders>
            <w:vAlign w:val="center"/>
          </w:tcPr>
          <w:p w14:paraId="00CDEEDD" w14:textId="77777777" w:rsidR="00051A26" w:rsidRPr="00441B57" w:rsidRDefault="00051A26" w:rsidP="00051A26">
            <w:pPr>
              <w:spacing w:line="240" w:lineRule="exact"/>
              <w:ind w:left="200" w:hangingChars="100" w:hanging="200"/>
              <w:rPr>
                <w:rFonts w:asciiTheme="majorEastAsia" w:eastAsiaTheme="majorEastAsia" w:hAnsiTheme="majorEastAsia"/>
                <w:bCs/>
                <w:sz w:val="20"/>
                <w:szCs w:val="20"/>
              </w:rPr>
            </w:pPr>
          </w:p>
        </w:tc>
        <w:tc>
          <w:tcPr>
            <w:tcW w:w="1414" w:type="dxa"/>
            <w:tcBorders>
              <w:top w:val="nil"/>
              <w:bottom w:val="nil"/>
            </w:tcBorders>
            <w:vAlign w:val="center"/>
          </w:tcPr>
          <w:p w14:paraId="775149EE" w14:textId="77777777" w:rsidR="00051A26" w:rsidRPr="00441B57" w:rsidRDefault="00051A26" w:rsidP="00051A26">
            <w:pPr>
              <w:spacing w:line="240" w:lineRule="exact"/>
              <w:ind w:leftChars="-50" w:left="80" w:hangingChars="100" w:hanging="200"/>
              <w:rPr>
                <w:rFonts w:asciiTheme="majorEastAsia" w:eastAsiaTheme="majorEastAsia" w:hAnsiTheme="majorEastAsia"/>
                <w:bCs/>
                <w:sz w:val="20"/>
                <w:szCs w:val="20"/>
              </w:rPr>
            </w:pPr>
          </w:p>
        </w:tc>
      </w:tr>
      <w:tr w:rsidR="00441B57" w:rsidRPr="00441B57" w14:paraId="00A2BC40" w14:textId="77777777" w:rsidTr="00457E62">
        <w:trPr>
          <w:trHeight w:val="340"/>
        </w:trPr>
        <w:tc>
          <w:tcPr>
            <w:tcW w:w="3109" w:type="dxa"/>
            <w:gridSpan w:val="2"/>
            <w:tcBorders>
              <w:top w:val="nil"/>
              <w:bottom w:val="nil"/>
            </w:tcBorders>
            <w:vAlign w:val="center"/>
          </w:tcPr>
          <w:p w14:paraId="5E17E66C" w14:textId="77777777" w:rsidR="00051A26" w:rsidRPr="00441B57" w:rsidRDefault="00051A26" w:rsidP="00051A26">
            <w:pPr>
              <w:spacing w:line="240" w:lineRule="exact"/>
              <w:ind w:left="420" w:hanging="420"/>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（１）職員の任免等の人事管理</w:t>
            </w:r>
          </w:p>
        </w:tc>
        <w:tc>
          <w:tcPr>
            <w:tcW w:w="5514" w:type="dxa"/>
            <w:tcBorders>
              <w:top w:val="nil"/>
              <w:bottom w:val="nil"/>
            </w:tcBorders>
            <w:vAlign w:val="center"/>
          </w:tcPr>
          <w:p w14:paraId="55EF9C3E" w14:textId="77777777" w:rsidR="00051A26" w:rsidRPr="00441B57" w:rsidRDefault="00051A26" w:rsidP="00051A26">
            <w:pPr>
              <w:spacing w:line="240" w:lineRule="exact"/>
              <w:ind w:left="200" w:hangingChars="100" w:hanging="200"/>
              <w:rPr>
                <w:rFonts w:asciiTheme="majorEastAsia" w:eastAsiaTheme="majorEastAsia" w:hAnsiTheme="majorEastAsia"/>
                <w:bCs/>
                <w:sz w:val="20"/>
                <w:szCs w:val="20"/>
              </w:rPr>
            </w:pPr>
          </w:p>
        </w:tc>
        <w:tc>
          <w:tcPr>
            <w:tcW w:w="1414" w:type="dxa"/>
            <w:tcBorders>
              <w:top w:val="nil"/>
              <w:bottom w:val="nil"/>
            </w:tcBorders>
            <w:vAlign w:val="center"/>
          </w:tcPr>
          <w:p w14:paraId="6449DCA6" w14:textId="77777777" w:rsidR="00051A26" w:rsidRPr="00441B57" w:rsidRDefault="00051A26" w:rsidP="00051A26">
            <w:pPr>
              <w:spacing w:line="240" w:lineRule="exact"/>
              <w:ind w:leftChars="-50" w:left="80" w:hangingChars="100" w:hanging="200"/>
              <w:rPr>
                <w:rFonts w:asciiTheme="majorEastAsia" w:eastAsiaTheme="majorEastAsia" w:hAnsiTheme="majorEastAsia"/>
                <w:bCs/>
                <w:sz w:val="20"/>
                <w:szCs w:val="20"/>
              </w:rPr>
            </w:pPr>
          </w:p>
        </w:tc>
      </w:tr>
      <w:tr w:rsidR="00441B57" w:rsidRPr="00441B57" w14:paraId="1A5C73EC" w14:textId="77777777" w:rsidTr="00457E62">
        <w:tc>
          <w:tcPr>
            <w:tcW w:w="1843" w:type="dxa"/>
            <w:tcBorders>
              <w:top w:val="nil"/>
              <w:bottom w:val="nil"/>
            </w:tcBorders>
          </w:tcPr>
          <w:p w14:paraId="7E1CA4F5"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18"/>
              </w:rPr>
              <w:t>重要な役割を担う職員の選任及び解任は、理事会の決議を経て行われているか</w:t>
            </w:r>
          </w:p>
        </w:tc>
        <w:tc>
          <w:tcPr>
            <w:tcW w:w="1266" w:type="dxa"/>
            <w:tcBorders>
              <w:top w:val="nil"/>
              <w:bottom w:val="nil"/>
            </w:tcBorders>
          </w:tcPr>
          <w:p w14:paraId="2BF156AC"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6496D9AD"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tc>
        <w:tc>
          <w:tcPr>
            <w:tcW w:w="5514" w:type="dxa"/>
            <w:tcBorders>
              <w:top w:val="nil"/>
              <w:bottom w:val="nil"/>
            </w:tcBorders>
          </w:tcPr>
          <w:p w14:paraId="0A29AFD9"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施設長等の「重要な役割を担う職員」の選任及び解任については、法人の事業運営への影響が大きいことから、その決定を理事長等に委任することはできず、理事会の決議により決定される必要がある。</w:t>
            </w:r>
          </w:p>
          <w:p w14:paraId="7C4BBDD1"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この「重要な役割を担う職員」の範囲については、定款又はその他の規程等において明確に定めておくべきである。（Ⅰの６「理事会」の③参照）</w:t>
            </w:r>
          </w:p>
          <w:p w14:paraId="00BDFEA7"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18"/>
              </w:rPr>
            </w:pPr>
          </w:p>
        </w:tc>
        <w:tc>
          <w:tcPr>
            <w:tcW w:w="1414" w:type="dxa"/>
            <w:tcBorders>
              <w:top w:val="nil"/>
              <w:bottom w:val="nil"/>
            </w:tcBorders>
          </w:tcPr>
          <w:p w14:paraId="13DF0CBC"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6"/>
              </w:rPr>
            </w:pPr>
            <w:r w:rsidRPr="00441B57">
              <w:rPr>
                <w:rFonts w:asciiTheme="majorEastAsia" w:eastAsiaTheme="majorEastAsia" w:hAnsiTheme="majorEastAsia" w:hint="eastAsia"/>
                <w:sz w:val="16"/>
                <w:szCs w:val="16"/>
              </w:rPr>
              <w:t>・理事会の議事録</w:t>
            </w:r>
          </w:p>
          <w:p w14:paraId="6EF84763"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6"/>
              </w:rPr>
            </w:pPr>
            <w:r w:rsidRPr="00441B57">
              <w:rPr>
                <w:rFonts w:asciiTheme="majorEastAsia" w:eastAsiaTheme="majorEastAsia" w:hAnsiTheme="majorEastAsia" w:hint="eastAsia"/>
                <w:sz w:val="16"/>
                <w:szCs w:val="16"/>
              </w:rPr>
              <w:t>・職員の任免に関する規程</w:t>
            </w:r>
          </w:p>
          <w:p w14:paraId="45D7840F"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bCs/>
                <w:sz w:val="14"/>
                <w:szCs w:val="14"/>
              </w:rPr>
            </w:pPr>
            <w:r w:rsidRPr="00441B57">
              <w:rPr>
                <w:rFonts w:asciiTheme="majorEastAsia" w:eastAsiaTheme="majorEastAsia" w:hAnsiTheme="majorEastAsia" w:hint="eastAsia"/>
                <w:sz w:val="16"/>
                <w:szCs w:val="16"/>
              </w:rPr>
              <w:t>・辞令又は職員の任免について確認できる書類</w:t>
            </w:r>
          </w:p>
          <w:p w14:paraId="77F202A5"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45条の13第4項第3号】</w:t>
            </w:r>
          </w:p>
        </w:tc>
      </w:tr>
      <w:tr w:rsidR="00441B57" w:rsidRPr="00441B57" w14:paraId="584CB973" w14:textId="77777777" w:rsidTr="00457E62">
        <w:tc>
          <w:tcPr>
            <w:tcW w:w="1843" w:type="dxa"/>
            <w:tcBorders>
              <w:top w:val="nil"/>
              <w:bottom w:val="nil"/>
            </w:tcBorders>
          </w:tcPr>
          <w:p w14:paraId="67D7E180"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sz w:val="18"/>
                <w:szCs w:val="18"/>
              </w:rPr>
              <w:t>職員の任免は適正な手続により行われているか</w:t>
            </w:r>
          </w:p>
          <w:p w14:paraId="5FF2D140"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015277B8"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53C77DCC"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tc>
        <w:tc>
          <w:tcPr>
            <w:tcW w:w="5514" w:type="dxa"/>
            <w:tcBorders>
              <w:top w:val="nil"/>
              <w:bottom w:val="nil"/>
            </w:tcBorders>
          </w:tcPr>
          <w:p w14:paraId="2731DE8B"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職員の任免は、理事会で定める規程あるいは個別の決議により、その決定を理事長等に委ねることができる。</w:t>
            </w:r>
          </w:p>
          <w:p w14:paraId="3F333ADC"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18"/>
              </w:rPr>
            </w:pPr>
            <w:r w:rsidRPr="00441B57">
              <w:rPr>
                <w:rFonts w:asciiTheme="majorEastAsia" w:eastAsiaTheme="majorEastAsia" w:hAnsiTheme="majorEastAsia" w:hint="eastAsia"/>
                <w:sz w:val="18"/>
                <w:szCs w:val="18"/>
              </w:rPr>
              <w:t xml:space="preserve">　</w:t>
            </w:r>
            <w:r w:rsidRPr="00441B57">
              <w:rPr>
                <w:rFonts w:asciiTheme="majorEastAsia" w:eastAsiaTheme="majorEastAsia" w:hAnsiTheme="majorEastAsia" w:cs="ＭＳゴシック" w:hint="eastAsia"/>
                <w:kern w:val="0"/>
                <w:sz w:val="18"/>
                <w:szCs w:val="21"/>
              </w:rPr>
              <w:t>また、職員の任免の方法については、その手続等について規程等で明確に定めておくべきである。</w:t>
            </w:r>
          </w:p>
        </w:tc>
        <w:tc>
          <w:tcPr>
            <w:tcW w:w="1414" w:type="dxa"/>
            <w:tcBorders>
              <w:top w:val="nil"/>
              <w:bottom w:val="nil"/>
            </w:tcBorders>
          </w:tcPr>
          <w:p w14:paraId="2B65E4E3"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6"/>
              </w:rPr>
            </w:pPr>
            <w:r w:rsidRPr="00441B57">
              <w:rPr>
                <w:rFonts w:asciiTheme="majorEastAsia" w:eastAsiaTheme="majorEastAsia" w:hAnsiTheme="majorEastAsia" w:hint="eastAsia"/>
                <w:sz w:val="16"/>
                <w:szCs w:val="16"/>
              </w:rPr>
              <w:t>・職員の任免に関する規程</w:t>
            </w:r>
          </w:p>
          <w:p w14:paraId="7F0A9F91"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bCs/>
                <w:sz w:val="14"/>
                <w:szCs w:val="14"/>
              </w:rPr>
            </w:pPr>
            <w:r w:rsidRPr="00441B57">
              <w:rPr>
                <w:rFonts w:asciiTheme="majorEastAsia" w:eastAsiaTheme="majorEastAsia" w:hAnsiTheme="majorEastAsia" w:hint="eastAsia"/>
                <w:sz w:val="16"/>
                <w:szCs w:val="16"/>
              </w:rPr>
              <w:t>・辞令又は職員の任免について確認できる書類</w:t>
            </w:r>
          </w:p>
          <w:p w14:paraId="55988C57"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45条の13第4項第3</w:t>
            </w:r>
            <w:r w:rsidRPr="00441B57">
              <w:rPr>
                <w:rFonts w:asciiTheme="majorEastAsia" w:eastAsiaTheme="majorEastAsia" w:hAnsiTheme="majorEastAsia" w:hint="eastAsia"/>
                <w:bCs/>
                <w:sz w:val="14"/>
                <w:szCs w:val="14"/>
              </w:rPr>
              <w:t>号】</w:t>
            </w:r>
          </w:p>
        </w:tc>
      </w:tr>
      <w:tr w:rsidR="00441B57" w:rsidRPr="00441B57" w14:paraId="5D002B3F" w14:textId="77777777" w:rsidTr="00457E62">
        <w:trPr>
          <w:trHeight w:val="340"/>
        </w:trPr>
        <w:tc>
          <w:tcPr>
            <w:tcW w:w="3109" w:type="dxa"/>
            <w:gridSpan w:val="2"/>
            <w:tcBorders>
              <w:top w:val="single" w:sz="4" w:space="0" w:color="auto"/>
              <w:bottom w:val="nil"/>
            </w:tcBorders>
            <w:vAlign w:val="center"/>
          </w:tcPr>
          <w:p w14:paraId="1273546F" w14:textId="77777777" w:rsidR="00051A26" w:rsidRPr="00441B57" w:rsidRDefault="00051A26" w:rsidP="00051A26">
            <w:pPr>
              <w:spacing w:line="240" w:lineRule="exact"/>
              <w:ind w:left="420" w:hanging="420"/>
              <w:rPr>
                <w:rFonts w:asciiTheme="majorEastAsia" w:eastAsiaTheme="majorEastAsia" w:hAnsiTheme="majorEastAsia"/>
                <w:bCs/>
                <w:sz w:val="20"/>
                <w:szCs w:val="21"/>
              </w:rPr>
            </w:pPr>
            <w:r w:rsidRPr="00441B57">
              <w:rPr>
                <w:rFonts w:asciiTheme="majorEastAsia" w:eastAsiaTheme="majorEastAsia" w:hAnsiTheme="majorEastAsia" w:hint="eastAsia"/>
                <w:bCs/>
                <w:sz w:val="20"/>
                <w:szCs w:val="21"/>
              </w:rPr>
              <w:t>２　資産管理</w:t>
            </w:r>
          </w:p>
        </w:tc>
        <w:tc>
          <w:tcPr>
            <w:tcW w:w="5514" w:type="dxa"/>
            <w:tcBorders>
              <w:top w:val="single" w:sz="4" w:space="0" w:color="auto"/>
              <w:bottom w:val="nil"/>
            </w:tcBorders>
            <w:vAlign w:val="center"/>
          </w:tcPr>
          <w:p w14:paraId="6D7AF020" w14:textId="77777777" w:rsidR="00051A26" w:rsidRPr="00441B57" w:rsidRDefault="00051A26" w:rsidP="00051A26">
            <w:pPr>
              <w:spacing w:line="240" w:lineRule="exact"/>
              <w:ind w:left="200" w:hangingChars="100" w:hanging="200"/>
              <w:rPr>
                <w:rFonts w:asciiTheme="majorEastAsia" w:eastAsiaTheme="majorEastAsia" w:hAnsiTheme="majorEastAsia"/>
                <w:sz w:val="20"/>
                <w:szCs w:val="21"/>
              </w:rPr>
            </w:pPr>
          </w:p>
        </w:tc>
        <w:tc>
          <w:tcPr>
            <w:tcW w:w="1414" w:type="dxa"/>
            <w:tcBorders>
              <w:top w:val="single" w:sz="4" w:space="0" w:color="auto"/>
              <w:bottom w:val="nil"/>
            </w:tcBorders>
            <w:vAlign w:val="center"/>
          </w:tcPr>
          <w:p w14:paraId="205AF89C" w14:textId="77777777" w:rsidR="00051A26" w:rsidRPr="00441B57" w:rsidRDefault="00051A26" w:rsidP="00051A26">
            <w:pPr>
              <w:spacing w:line="200" w:lineRule="exact"/>
              <w:ind w:leftChars="-50" w:left="80" w:hangingChars="100" w:hanging="200"/>
              <w:rPr>
                <w:rFonts w:asciiTheme="majorEastAsia" w:eastAsiaTheme="majorEastAsia" w:hAnsiTheme="majorEastAsia"/>
                <w:bCs/>
                <w:sz w:val="20"/>
                <w:szCs w:val="21"/>
              </w:rPr>
            </w:pPr>
          </w:p>
        </w:tc>
      </w:tr>
      <w:tr w:rsidR="00441B57" w:rsidRPr="00441B57" w14:paraId="77718B4A" w14:textId="77777777" w:rsidTr="00457E62">
        <w:trPr>
          <w:trHeight w:val="340"/>
        </w:trPr>
        <w:tc>
          <w:tcPr>
            <w:tcW w:w="3109" w:type="dxa"/>
            <w:gridSpan w:val="2"/>
            <w:tcBorders>
              <w:top w:val="nil"/>
              <w:bottom w:val="nil"/>
            </w:tcBorders>
            <w:vAlign w:val="center"/>
          </w:tcPr>
          <w:p w14:paraId="6A880107" w14:textId="77777777" w:rsidR="00051A26" w:rsidRPr="00441B57" w:rsidRDefault="00051A26" w:rsidP="00051A26">
            <w:pPr>
              <w:spacing w:line="240" w:lineRule="exact"/>
              <w:ind w:left="420" w:hanging="420"/>
              <w:rPr>
                <w:rFonts w:asciiTheme="majorEastAsia" w:eastAsiaTheme="majorEastAsia" w:hAnsiTheme="majorEastAsia"/>
                <w:bCs/>
                <w:sz w:val="20"/>
                <w:szCs w:val="21"/>
              </w:rPr>
            </w:pPr>
            <w:r w:rsidRPr="00441B57">
              <w:rPr>
                <w:rFonts w:asciiTheme="majorEastAsia" w:eastAsiaTheme="majorEastAsia" w:hAnsiTheme="majorEastAsia" w:hint="eastAsia"/>
                <w:bCs/>
                <w:sz w:val="20"/>
                <w:szCs w:val="21"/>
              </w:rPr>
              <w:t>（１）基本財産</w:t>
            </w:r>
          </w:p>
        </w:tc>
        <w:tc>
          <w:tcPr>
            <w:tcW w:w="5514" w:type="dxa"/>
            <w:tcBorders>
              <w:top w:val="nil"/>
              <w:bottom w:val="nil"/>
            </w:tcBorders>
            <w:vAlign w:val="center"/>
          </w:tcPr>
          <w:p w14:paraId="7E9C4E05" w14:textId="77777777" w:rsidR="00051A26" w:rsidRPr="00441B57" w:rsidRDefault="00051A26" w:rsidP="00051A26">
            <w:pPr>
              <w:spacing w:line="240" w:lineRule="exact"/>
              <w:ind w:left="200" w:hangingChars="100" w:hanging="200"/>
              <w:rPr>
                <w:rFonts w:asciiTheme="majorEastAsia" w:eastAsiaTheme="majorEastAsia" w:hAnsiTheme="majorEastAsia"/>
                <w:sz w:val="20"/>
                <w:szCs w:val="21"/>
              </w:rPr>
            </w:pPr>
          </w:p>
        </w:tc>
        <w:tc>
          <w:tcPr>
            <w:tcW w:w="1414" w:type="dxa"/>
            <w:tcBorders>
              <w:top w:val="nil"/>
              <w:bottom w:val="nil"/>
            </w:tcBorders>
            <w:vAlign w:val="center"/>
          </w:tcPr>
          <w:p w14:paraId="4D6A05E9" w14:textId="77777777" w:rsidR="00051A26" w:rsidRPr="00441B57" w:rsidRDefault="00051A26" w:rsidP="00051A26">
            <w:pPr>
              <w:spacing w:line="200" w:lineRule="exact"/>
              <w:ind w:leftChars="-50" w:left="80" w:hangingChars="100" w:hanging="200"/>
              <w:rPr>
                <w:rFonts w:asciiTheme="majorEastAsia" w:eastAsiaTheme="majorEastAsia" w:hAnsiTheme="majorEastAsia"/>
                <w:bCs/>
                <w:sz w:val="20"/>
                <w:szCs w:val="21"/>
              </w:rPr>
            </w:pPr>
          </w:p>
        </w:tc>
      </w:tr>
      <w:tr w:rsidR="00441B57" w:rsidRPr="00441B57" w14:paraId="3BCEA688" w14:textId="77777777" w:rsidTr="00457E62">
        <w:trPr>
          <w:trHeight w:val="340"/>
        </w:trPr>
        <w:tc>
          <w:tcPr>
            <w:tcW w:w="8623" w:type="dxa"/>
            <w:gridSpan w:val="3"/>
            <w:tcBorders>
              <w:top w:val="nil"/>
              <w:bottom w:val="nil"/>
            </w:tcBorders>
            <w:vAlign w:val="center"/>
          </w:tcPr>
          <w:p w14:paraId="577B3640" w14:textId="2A798A9D" w:rsidR="00051A26" w:rsidRPr="00441B57" w:rsidRDefault="00051A26" w:rsidP="00051A26">
            <w:pPr>
              <w:spacing w:line="240" w:lineRule="exact"/>
              <w:ind w:left="200" w:hangingChars="100" w:hanging="200"/>
              <w:rPr>
                <w:rFonts w:asciiTheme="majorEastAsia" w:eastAsiaTheme="majorEastAsia" w:hAnsiTheme="majorEastAsia"/>
                <w:sz w:val="20"/>
                <w:szCs w:val="20"/>
              </w:rPr>
            </w:pPr>
            <w:r w:rsidRPr="00441B57">
              <w:rPr>
                <w:rFonts w:asciiTheme="majorEastAsia" w:eastAsiaTheme="majorEastAsia" w:hAnsiTheme="majorEastAsia" w:hint="eastAsia"/>
                <w:bCs/>
                <w:sz w:val="20"/>
                <w:szCs w:val="20"/>
              </w:rPr>
              <w:t xml:space="preserve">　①　基本財産の適切な運営管理</w:t>
            </w:r>
          </w:p>
        </w:tc>
        <w:tc>
          <w:tcPr>
            <w:tcW w:w="1414" w:type="dxa"/>
            <w:tcBorders>
              <w:top w:val="nil"/>
              <w:bottom w:val="nil"/>
            </w:tcBorders>
          </w:tcPr>
          <w:p w14:paraId="2CDD2B30" w14:textId="77777777" w:rsidR="00051A26" w:rsidRPr="00441B57" w:rsidRDefault="00051A26" w:rsidP="00051A26">
            <w:pPr>
              <w:spacing w:line="200" w:lineRule="exact"/>
              <w:ind w:leftChars="-50" w:left="80" w:hangingChars="100" w:hanging="200"/>
              <w:rPr>
                <w:rFonts w:asciiTheme="majorEastAsia" w:eastAsiaTheme="majorEastAsia" w:hAnsiTheme="majorEastAsia"/>
                <w:bCs/>
                <w:sz w:val="20"/>
                <w:szCs w:val="14"/>
              </w:rPr>
            </w:pPr>
          </w:p>
        </w:tc>
      </w:tr>
      <w:tr w:rsidR="00441B57" w:rsidRPr="00441B57" w14:paraId="4F1D4E61" w14:textId="77777777" w:rsidTr="00457E62">
        <w:trPr>
          <w:trHeight w:val="80"/>
        </w:trPr>
        <w:tc>
          <w:tcPr>
            <w:tcW w:w="1843" w:type="dxa"/>
            <w:tcBorders>
              <w:top w:val="nil"/>
              <w:bottom w:val="nil"/>
            </w:tcBorders>
          </w:tcPr>
          <w:p w14:paraId="01D77DEF" w14:textId="77777777" w:rsidR="00051A26" w:rsidRPr="00441B57" w:rsidRDefault="00051A26" w:rsidP="00051A26">
            <w:pPr>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21"/>
              </w:rPr>
              <w:t>法人の所有する社会福祉事業の用に供する不動産は、全て基</w:t>
            </w:r>
            <w:r w:rsidRPr="00441B57">
              <w:rPr>
                <w:rFonts w:asciiTheme="majorEastAsia" w:eastAsiaTheme="majorEastAsia" w:hAnsiTheme="majorEastAsia" w:hint="eastAsia"/>
                <w:sz w:val="18"/>
                <w:szCs w:val="21"/>
              </w:rPr>
              <w:lastRenderedPageBreak/>
              <w:t>本財産として定款に記載されているか</w:t>
            </w:r>
          </w:p>
        </w:tc>
        <w:tc>
          <w:tcPr>
            <w:tcW w:w="1266" w:type="dxa"/>
            <w:tcBorders>
              <w:top w:val="nil"/>
              <w:bottom w:val="nil"/>
            </w:tcBorders>
          </w:tcPr>
          <w:p w14:paraId="4306FB16"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lastRenderedPageBreak/>
              <w:t>いる　いない</w:t>
            </w:r>
          </w:p>
          <w:p w14:paraId="7DDB5CD9"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p w14:paraId="6385EA37"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非該当</w:t>
            </w:r>
          </w:p>
          <w:p w14:paraId="237723B6"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p w14:paraId="2CA1CDE4"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p w14:paraId="56647653"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p w14:paraId="671C2777"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tc>
        <w:tc>
          <w:tcPr>
            <w:tcW w:w="5514" w:type="dxa"/>
            <w:vMerge w:val="restart"/>
            <w:tcBorders>
              <w:top w:val="nil"/>
            </w:tcBorders>
          </w:tcPr>
          <w:p w14:paraId="3E22EDDA" w14:textId="77777777" w:rsidR="00051A26" w:rsidRPr="00441B57" w:rsidRDefault="00051A26" w:rsidP="00051A26">
            <w:pPr>
              <w:spacing w:line="0" w:lineRule="atLeas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lastRenderedPageBreak/>
              <w:t>○</w:t>
            </w:r>
            <w:r w:rsidRPr="00441B57">
              <w:rPr>
                <w:rFonts w:asciiTheme="majorEastAsia" w:eastAsiaTheme="majorEastAsia" w:hAnsiTheme="majorEastAsia" w:cs="ＭＳゴシック" w:hint="eastAsia"/>
                <w:kern w:val="0"/>
                <w:sz w:val="18"/>
                <w:szCs w:val="21"/>
              </w:rPr>
              <w:t>法人は、社会福祉事業の主たる担い手として、当該事業を安定的・継続的に経営していくことが求められるものであることから、原則として、社会福祉事業を行うために直接必要な全ての物件について所有権を有し、その権利の保全のために登記をして</w:t>
            </w:r>
            <w:r w:rsidRPr="00441B57">
              <w:rPr>
                <w:rFonts w:asciiTheme="majorEastAsia" w:eastAsiaTheme="majorEastAsia" w:hAnsiTheme="majorEastAsia" w:cs="ＭＳゴシック" w:hint="eastAsia"/>
                <w:kern w:val="0"/>
                <w:sz w:val="18"/>
                <w:szCs w:val="21"/>
              </w:rPr>
              <w:lastRenderedPageBreak/>
              <w:t>いること又は国若しくは地方公共団体から貸与若しくは使用許可を受けていることが必要である。</w:t>
            </w:r>
            <w:r w:rsidRPr="00441B57">
              <w:rPr>
                <w:rFonts w:asciiTheme="majorEastAsia" w:eastAsiaTheme="majorEastAsia" w:hAnsiTheme="majorEastAsia" w:hint="eastAsia"/>
                <w:sz w:val="18"/>
                <w:szCs w:val="18"/>
              </w:rPr>
              <w:t>なお、都市部等土地の取得が極めて困難な地域等における施設や、個別に定める（注１）事業の用に供する不動産については、不動産の全部若しくは一部を国若しくは地方公共団体以外の者から貸与を受けることとして差し支えないが、この場合には、事業の存続に必要な期間の地上権又は賃借権を設定し、かつ、これを登記しなければならない（審査基準第２の１の（１））（注２）。</w:t>
            </w:r>
          </w:p>
          <w:p w14:paraId="5D0B9411" w14:textId="77777777" w:rsidR="00051A26" w:rsidRPr="00441B57" w:rsidRDefault="00051A26" w:rsidP="00051A26">
            <w:pPr>
              <w:spacing w:line="0" w:lineRule="atLeast"/>
              <w:ind w:left="317" w:hangingChars="176" w:hanging="317"/>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 xml:space="preserve">　（注１）事業の用に供する不動産を国又は地方公共団体以外の者から貸与を受けて設置することが認められる場合は次のとおり。</w:t>
            </w:r>
          </w:p>
          <w:p w14:paraId="203C4225" w14:textId="77777777" w:rsidR="00051A26" w:rsidRPr="00441B57" w:rsidRDefault="00051A26" w:rsidP="00051A26">
            <w:pPr>
              <w:spacing w:line="0" w:lineRule="atLeast"/>
              <w:ind w:leftChars="150" w:left="449" w:hangingChars="55" w:hanging="89"/>
              <w:rPr>
                <w:rFonts w:asciiTheme="majorEastAsia" w:eastAsiaTheme="majorEastAsia" w:hAnsiTheme="majorEastAsia"/>
                <w:w w:val="90"/>
                <w:sz w:val="18"/>
                <w:szCs w:val="18"/>
              </w:rPr>
            </w:pPr>
            <w:r w:rsidRPr="00441B57">
              <w:rPr>
                <w:rFonts w:asciiTheme="majorEastAsia" w:eastAsiaTheme="majorEastAsia" w:hAnsiTheme="majorEastAsia" w:hint="eastAsia"/>
                <w:w w:val="90"/>
                <w:sz w:val="18"/>
                <w:szCs w:val="18"/>
              </w:rPr>
              <w:t>・　「国又は地方公共団体以外の者から施設用地の貸与を受けて特別養護老人ホームを設置する場合の要件緩和について」（平成</w:t>
            </w:r>
            <w:r w:rsidRPr="00441B57">
              <w:rPr>
                <w:rFonts w:asciiTheme="majorEastAsia" w:eastAsiaTheme="majorEastAsia" w:hAnsiTheme="majorEastAsia"/>
                <w:w w:val="90"/>
                <w:sz w:val="18"/>
                <w:szCs w:val="18"/>
              </w:rPr>
              <w:t>12年８月22日付け社援第1896号・老発第599号厚生省社会・援護局長及び老人保健福祉局長連名通知）</w:t>
            </w:r>
          </w:p>
          <w:p w14:paraId="42C2437B" w14:textId="77777777" w:rsidR="00051A26" w:rsidRPr="00441B57" w:rsidRDefault="00051A26" w:rsidP="00051A26">
            <w:pPr>
              <w:spacing w:line="0" w:lineRule="atLeast"/>
              <w:ind w:leftChars="150" w:left="449" w:hangingChars="55" w:hanging="89"/>
              <w:rPr>
                <w:rFonts w:asciiTheme="majorEastAsia" w:eastAsiaTheme="majorEastAsia" w:hAnsiTheme="majorEastAsia"/>
                <w:w w:val="90"/>
                <w:sz w:val="18"/>
                <w:szCs w:val="18"/>
              </w:rPr>
            </w:pPr>
            <w:r w:rsidRPr="00441B57">
              <w:rPr>
                <w:rFonts w:asciiTheme="majorEastAsia" w:eastAsiaTheme="majorEastAsia" w:hAnsiTheme="majorEastAsia" w:hint="eastAsia"/>
                <w:w w:val="90"/>
                <w:sz w:val="18"/>
                <w:szCs w:val="18"/>
              </w:rPr>
              <w:t>・　「障害者の日常生活及び社会生活を総合的に支援するための法律に基づく地域活動支援センターの経営を目的として社会福祉法人を設立する場合の資産要件等について（平成</w:t>
            </w:r>
            <w:r w:rsidRPr="00441B57">
              <w:rPr>
                <w:rFonts w:asciiTheme="majorEastAsia" w:eastAsiaTheme="majorEastAsia" w:hAnsiTheme="majorEastAsia"/>
                <w:w w:val="90"/>
                <w:sz w:val="18"/>
                <w:szCs w:val="18"/>
              </w:rPr>
              <w:t>24年３月30日付け社援発0330第５</w:t>
            </w:r>
            <w:r w:rsidRPr="00441B57">
              <w:rPr>
                <w:rFonts w:asciiTheme="majorEastAsia" w:eastAsiaTheme="majorEastAsia" w:hAnsiTheme="majorEastAsia" w:hint="eastAsia"/>
                <w:w w:val="90"/>
                <w:sz w:val="18"/>
                <w:szCs w:val="18"/>
              </w:rPr>
              <w:t>号</w:t>
            </w:r>
            <w:r w:rsidRPr="00441B57">
              <w:rPr>
                <w:rFonts w:asciiTheme="majorEastAsia" w:eastAsiaTheme="majorEastAsia" w:hAnsiTheme="majorEastAsia"/>
                <w:w w:val="90"/>
                <w:sz w:val="18"/>
                <w:szCs w:val="18"/>
              </w:rPr>
              <w:t>厚生労働省社会・援護局長通知）」</w:t>
            </w:r>
          </w:p>
          <w:p w14:paraId="31A3AECF" w14:textId="77777777" w:rsidR="00051A26" w:rsidRPr="00441B57" w:rsidRDefault="00051A26" w:rsidP="00051A26">
            <w:pPr>
              <w:spacing w:line="0" w:lineRule="atLeast"/>
              <w:ind w:leftChars="150" w:left="449" w:hangingChars="55" w:hanging="89"/>
              <w:rPr>
                <w:rFonts w:asciiTheme="majorEastAsia" w:eastAsiaTheme="majorEastAsia" w:hAnsiTheme="majorEastAsia"/>
                <w:w w:val="90"/>
                <w:sz w:val="18"/>
                <w:szCs w:val="18"/>
              </w:rPr>
            </w:pPr>
            <w:r w:rsidRPr="00441B57">
              <w:rPr>
                <w:rFonts w:asciiTheme="majorEastAsia" w:eastAsiaTheme="majorEastAsia" w:hAnsiTheme="majorEastAsia" w:hint="eastAsia"/>
                <w:w w:val="90"/>
                <w:sz w:val="18"/>
                <w:szCs w:val="18"/>
              </w:rPr>
              <w:t>・　「国又は地方公共団体以外の者から施設用地の貸与を受けて既設法人が福祉ホームを設置する場合の要件緩和について（通知）」（平成</w:t>
            </w:r>
            <w:r w:rsidRPr="00441B57">
              <w:rPr>
                <w:rFonts w:asciiTheme="majorEastAsia" w:eastAsiaTheme="majorEastAsia" w:hAnsiTheme="majorEastAsia"/>
                <w:w w:val="90"/>
                <w:sz w:val="18"/>
                <w:szCs w:val="18"/>
              </w:rPr>
              <w:t>12年９月８日付け障第669号・社援第2028号厚生省大臣官房</w:t>
            </w:r>
            <w:r w:rsidRPr="00441B57">
              <w:rPr>
                <w:rFonts w:asciiTheme="majorEastAsia" w:eastAsiaTheme="majorEastAsia" w:hAnsiTheme="majorEastAsia" w:hint="eastAsia"/>
                <w:w w:val="90"/>
                <w:sz w:val="18"/>
                <w:szCs w:val="18"/>
              </w:rPr>
              <w:t>障害保健</w:t>
            </w:r>
            <w:r w:rsidRPr="00441B57">
              <w:rPr>
                <w:rFonts w:asciiTheme="majorEastAsia" w:eastAsiaTheme="majorEastAsia" w:hAnsiTheme="majorEastAsia"/>
                <w:w w:val="90"/>
                <w:sz w:val="18"/>
                <w:szCs w:val="18"/>
              </w:rPr>
              <w:t>福祉部長、社会・援護局長連名通知）</w:t>
            </w:r>
          </w:p>
          <w:p w14:paraId="6F760EF7" w14:textId="77777777" w:rsidR="00051A26" w:rsidRPr="00441B57" w:rsidRDefault="00051A26" w:rsidP="00051A26">
            <w:pPr>
              <w:spacing w:line="0" w:lineRule="atLeast"/>
              <w:ind w:leftChars="150" w:left="449" w:hangingChars="55" w:hanging="89"/>
              <w:rPr>
                <w:rFonts w:asciiTheme="majorEastAsia" w:eastAsiaTheme="majorEastAsia" w:hAnsiTheme="majorEastAsia"/>
                <w:w w:val="90"/>
                <w:sz w:val="18"/>
                <w:szCs w:val="18"/>
              </w:rPr>
            </w:pPr>
            <w:r w:rsidRPr="00441B57">
              <w:rPr>
                <w:rFonts w:asciiTheme="majorEastAsia" w:eastAsiaTheme="majorEastAsia" w:hAnsiTheme="majorEastAsia" w:hint="eastAsia"/>
                <w:w w:val="90"/>
                <w:sz w:val="18"/>
                <w:szCs w:val="18"/>
              </w:rPr>
              <w:t>・　「国又は地方公共団体以外の者から不動産の貸与を受けて既設法人が通所施設を設置する場合の要件緩和について」（平成</w:t>
            </w:r>
            <w:r w:rsidRPr="00441B57">
              <w:rPr>
                <w:rFonts w:asciiTheme="majorEastAsia" w:eastAsiaTheme="majorEastAsia" w:hAnsiTheme="majorEastAsia"/>
                <w:w w:val="90"/>
                <w:sz w:val="18"/>
                <w:szCs w:val="18"/>
              </w:rPr>
              <w:t>12年９月８日付け障第670号・社援第2029号・老発第628号・児発第732号厚生省大臣官房</w:t>
            </w:r>
            <w:r w:rsidRPr="00441B57">
              <w:rPr>
                <w:rFonts w:asciiTheme="majorEastAsia" w:eastAsiaTheme="majorEastAsia" w:hAnsiTheme="majorEastAsia" w:hint="eastAsia"/>
                <w:w w:val="90"/>
                <w:sz w:val="18"/>
                <w:szCs w:val="18"/>
              </w:rPr>
              <w:t>障害保健</w:t>
            </w:r>
            <w:r w:rsidRPr="00441B57">
              <w:rPr>
                <w:rFonts w:asciiTheme="majorEastAsia" w:eastAsiaTheme="majorEastAsia" w:hAnsiTheme="majorEastAsia"/>
                <w:w w:val="90"/>
                <w:sz w:val="18"/>
                <w:szCs w:val="18"/>
              </w:rPr>
              <w:t>福祉部長、社会・援護局長、老人保健福祉局長、児童家庭局長連名通知）</w:t>
            </w:r>
          </w:p>
          <w:p w14:paraId="1F291CC8" w14:textId="06172D29" w:rsidR="00051A26" w:rsidRPr="00441B57" w:rsidRDefault="00051A26" w:rsidP="00051A26">
            <w:pPr>
              <w:spacing w:line="0" w:lineRule="atLeast"/>
              <w:ind w:leftChars="150" w:left="449" w:hangingChars="55" w:hanging="89"/>
              <w:rPr>
                <w:rFonts w:asciiTheme="majorEastAsia" w:eastAsiaTheme="majorEastAsia" w:hAnsiTheme="majorEastAsia"/>
                <w:w w:val="90"/>
                <w:sz w:val="18"/>
                <w:szCs w:val="18"/>
              </w:rPr>
            </w:pPr>
            <w:r w:rsidRPr="00441B57">
              <w:rPr>
                <w:rFonts w:asciiTheme="majorEastAsia" w:eastAsiaTheme="majorEastAsia" w:hAnsiTheme="majorEastAsia" w:hint="eastAsia"/>
                <w:w w:val="90"/>
                <w:sz w:val="18"/>
                <w:szCs w:val="18"/>
              </w:rPr>
              <w:t>・　「不動産の貸与を受けて保育所を設置する場合の要件緩和について」（平成</w:t>
            </w:r>
            <w:r w:rsidRPr="00441B57">
              <w:rPr>
                <w:rFonts w:asciiTheme="majorEastAsia" w:eastAsiaTheme="majorEastAsia" w:hAnsiTheme="majorEastAsia"/>
                <w:w w:val="90"/>
                <w:sz w:val="18"/>
                <w:szCs w:val="18"/>
              </w:rPr>
              <w:t>16年５月24日付け雇児発第0524002号・社援発第0524008号厚生労働省雇用均等・児童家庭局長、社会・援護局長連名通知）</w:t>
            </w:r>
          </w:p>
          <w:p w14:paraId="422C368A" w14:textId="69E46B85" w:rsidR="00051A26" w:rsidRPr="00441B57" w:rsidRDefault="00051A26" w:rsidP="00051A26">
            <w:pPr>
              <w:spacing w:line="0" w:lineRule="atLeast"/>
              <w:ind w:leftChars="150" w:left="449" w:hangingChars="55" w:hanging="89"/>
              <w:rPr>
                <w:rFonts w:asciiTheme="majorEastAsia" w:eastAsiaTheme="majorEastAsia" w:hAnsiTheme="majorEastAsia"/>
                <w:w w:val="90"/>
                <w:sz w:val="18"/>
                <w:szCs w:val="18"/>
              </w:rPr>
            </w:pPr>
            <w:r w:rsidRPr="00441B57">
              <w:rPr>
                <w:rFonts w:asciiTheme="majorEastAsia" w:eastAsiaTheme="majorEastAsia" w:hAnsiTheme="majorEastAsia" w:hint="eastAsia"/>
                <w:w w:val="90"/>
                <w:sz w:val="18"/>
                <w:szCs w:val="18"/>
              </w:rPr>
              <w:t>・　「地域密着型介護老人福祉施設の「サテライト型居住施設」及び構造改革特別区域における「サテライト型障害者施設」の用に供する不動産について」（平成16年12月13日社援発1213003号社会・援護局長通知）</w:t>
            </w:r>
          </w:p>
          <w:p w14:paraId="7AFDB158" w14:textId="02D18050" w:rsidR="00051A26" w:rsidRPr="00441B57" w:rsidRDefault="00051A26" w:rsidP="00051A26">
            <w:pPr>
              <w:spacing w:line="0" w:lineRule="atLeast"/>
              <w:ind w:leftChars="150" w:left="449" w:hangingChars="55" w:hanging="89"/>
              <w:rPr>
                <w:rFonts w:asciiTheme="majorEastAsia" w:eastAsiaTheme="majorEastAsia" w:hAnsiTheme="majorEastAsia"/>
                <w:w w:val="90"/>
                <w:sz w:val="18"/>
                <w:szCs w:val="18"/>
              </w:rPr>
            </w:pPr>
            <w:r w:rsidRPr="00441B57">
              <w:rPr>
                <w:rFonts w:asciiTheme="majorEastAsia" w:eastAsiaTheme="majorEastAsia" w:hAnsiTheme="majorEastAsia" w:hint="eastAsia"/>
                <w:w w:val="90"/>
                <w:sz w:val="18"/>
                <w:szCs w:val="18"/>
              </w:rPr>
              <w:t>・　「国又は地方公共団体以外の者から不動産の貸与を受けて既設法人がサテライト型居住施設である地域密着型特別養護老人ホーム以外の特別養護老人ホームを設置する場合の要件緩和について」（平成28年７月27日社援発0727第1号・老発0727第1号厚生労働省社会・援護局長、老健局長連名通知</w:t>
            </w:r>
          </w:p>
          <w:p w14:paraId="23BD0F8A" w14:textId="77777777" w:rsidR="00051A26" w:rsidRPr="00441B57" w:rsidRDefault="00051A26" w:rsidP="00051A26">
            <w:pPr>
              <w:spacing w:line="0" w:lineRule="atLeast"/>
              <w:ind w:leftChars="75" w:left="317" w:hangingChars="76" w:hanging="137"/>
              <w:rPr>
                <w:rFonts w:asciiTheme="majorEastAsia" w:eastAsiaTheme="majorEastAsia" w:hAnsiTheme="majorEastAsia"/>
                <w:sz w:val="18"/>
                <w:szCs w:val="18"/>
              </w:rPr>
            </w:pPr>
          </w:p>
          <w:p w14:paraId="0741F2A9" w14:textId="3A247584" w:rsidR="00051A26" w:rsidRPr="00441B57" w:rsidRDefault="00051A26" w:rsidP="00051A26">
            <w:pPr>
              <w:spacing w:line="0" w:lineRule="atLeast"/>
              <w:ind w:leftChars="75" w:left="317" w:hangingChars="76" w:hanging="137"/>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（注２）国又は地方公共団体以外の者から貸与を受けている場合に、地上権等の登記を要さないとされている場合は次のとおり。</w:t>
            </w:r>
          </w:p>
          <w:p w14:paraId="0806F43F" w14:textId="77777777" w:rsidR="00051A26" w:rsidRPr="00441B57" w:rsidRDefault="00051A26" w:rsidP="00051A26">
            <w:pPr>
              <w:spacing w:line="0" w:lineRule="atLeast"/>
              <w:ind w:leftChars="150" w:left="449" w:hangingChars="55" w:hanging="89"/>
              <w:rPr>
                <w:rFonts w:asciiTheme="majorEastAsia" w:eastAsiaTheme="majorEastAsia" w:hAnsiTheme="majorEastAsia"/>
                <w:w w:val="90"/>
                <w:sz w:val="18"/>
                <w:szCs w:val="18"/>
              </w:rPr>
            </w:pPr>
            <w:r w:rsidRPr="00441B57">
              <w:rPr>
                <w:rFonts w:asciiTheme="majorEastAsia" w:eastAsiaTheme="majorEastAsia" w:hAnsiTheme="majorEastAsia" w:hint="eastAsia"/>
                <w:w w:val="90"/>
                <w:sz w:val="18"/>
                <w:szCs w:val="18"/>
              </w:rPr>
              <w:t>・　「国又は地方公共団体以外の者から不動産の貸与を受けて既設法人が通所施設を設置する場合の要件緩和について」（平成</w:t>
            </w:r>
            <w:r w:rsidRPr="00441B57">
              <w:rPr>
                <w:rFonts w:asciiTheme="majorEastAsia" w:eastAsiaTheme="majorEastAsia" w:hAnsiTheme="majorEastAsia"/>
                <w:w w:val="90"/>
                <w:sz w:val="18"/>
                <w:szCs w:val="18"/>
              </w:rPr>
              <w:t>12年</w:t>
            </w:r>
            <w:r w:rsidRPr="00441B57">
              <w:rPr>
                <w:rFonts w:asciiTheme="majorEastAsia" w:eastAsiaTheme="majorEastAsia" w:hAnsiTheme="majorEastAsia" w:hint="eastAsia"/>
                <w:w w:val="90"/>
                <w:sz w:val="18"/>
                <w:szCs w:val="18"/>
              </w:rPr>
              <w:t>９月８日付け障第</w:t>
            </w:r>
            <w:r w:rsidRPr="00441B57">
              <w:rPr>
                <w:rFonts w:asciiTheme="majorEastAsia" w:eastAsiaTheme="majorEastAsia" w:hAnsiTheme="majorEastAsia"/>
                <w:w w:val="90"/>
                <w:sz w:val="18"/>
                <w:szCs w:val="18"/>
              </w:rPr>
              <w:t>670号・社援第2029号・老発第628号・児発第732号厚生省大臣官房障害保健福祉部長、社会・援護局長、老人保健福祉局長</w:t>
            </w:r>
            <w:r w:rsidRPr="00441B57">
              <w:rPr>
                <w:rFonts w:asciiTheme="majorEastAsia" w:eastAsiaTheme="majorEastAsia" w:hAnsiTheme="majorEastAsia" w:hint="eastAsia"/>
                <w:w w:val="90"/>
                <w:sz w:val="18"/>
                <w:szCs w:val="18"/>
              </w:rPr>
              <w:t>及び児童家庭局長連名通知）に定める要件を満たす場合</w:t>
            </w:r>
          </w:p>
          <w:p w14:paraId="3FB405AB" w14:textId="77777777" w:rsidR="00051A26" w:rsidRPr="00441B57" w:rsidRDefault="00051A26" w:rsidP="00051A26">
            <w:pPr>
              <w:spacing w:line="0" w:lineRule="atLeast"/>
              <w:ind w:leftChars="150" w:left="449" w:hangingChars="55" w:hanging="89"/>
              <w:rPr>
                <w:rFonts w:asciiTheme="majorEastAsia" w:eastAsiaTheme="majorEastAsia" w:hAnsiTheme="majorEastAsia"/>
                <w:w w:val="90"/>
                <w:sz w:val="18"/>
                <w:szCs w:val="18"/>
              </w:rPr>
            </w:pPr>
            <w:r w:rsidRPr="00441B57">
              <w:rPr>
                <w:rFonts w:asciiTheme="majorEastAsia" w:eastAsiaTheme="majorEastAsia" w:hAnsiTheme="majorEastAsia" w:hint="eastAsia"/>
                <w:w w:val="90"/>
                <w:sz w:val="18"/>
                <w:szCs w:val="18"/>
              </w:rPr>
              <w:t>・　「不動産の貸与を受けて保育所を設置する場合の要件緩和について」（平成</w:t>
            </w:r>
            <w:r w:rsidRPr="00441B57">
              <w:rPr>
                <w:rFonts w:asciiTheme="majorEastAsia" w:eastAsiaTheme="majorEastAsia" w:hAnsiTheme="majorEastAsia"/>
                <w:w w:val="90"/>
                <w:sz w:val="18"/>
                <w:szCs w:val="18"/>
              </w:rPr>
              <w:t>16年</w:t>
            </w:r>
            <w:r w:rsidRPr="00441B57">
              <w:rPr>
                <w:rFonts w:asciiTheme="majorEastAsia" w:eastAsiaTheme="majorEastAsia" w:hAnsiTheme="majorEastAsia" w:hint="eastAsia"/>
                <w:w w:val="90"/>
                <w:sz w:val="18"/>
                <w:szCs w:val="18"/>
              </w:rPr>
              <w:t>５月</w:t>
            </w:r>
            <w:r w:rsidRPr="00441B57">
              <w:rPr>
                <w:rFonts w:asciiTheme="majorEastAsia" w:eastAsiaTheme="majorEastAsia" w:hAnsiTheme="majorEastAsia"/>
                <w:w w:val="90"/>
                <w:sz w:val="18"/>
                <w:szCs w:val="18"/>
              </w:rPr>
              <w:t>24日</w:t>
            </w:r>
            <w:r w:rsidRPr="00441B57">
              <w:rPr>
                <w:rFonts w:asciiTheme="majorEastAsia" w:eastAsiaTheme="majorEastAsia" w:hAnsiTheme="majorEastAsia" w:hint="eastAsia"/>
                <w:w w:val="90"/>
                <w:sz w:val="18"/>
                <w:szCs w:val="18"/>
              </w:rPr>
              <w:t>付け雇児発第</w:t>
            </w:r>
            <w:r w:rsidRPr="00441B57">
              <w:rPr>
                <w:rFonts w:asciiTheme="majorEastAsia" w:eastAsiaTheme="majorEastAsia" w:hAnsiTheme="majorEastAsia"/>
                <w:w w:val="90"/>
                <w:sz w:val="18"/>
                <w:szCs w:val="18"/>
              </w:rPr>
              <w:t>0524002号・社援発第0524008号厚生労働省雇用均等・児童家庭局長</w:t>
            </w:r>
            <w:r w:rsidRPr="00441B57">
              <w:rPr>
                <w:rFonts w:asciiTheme="majorEastAsia" w:eastAsiaTheme="majorEastAsia" w:hAnsiTheme="majorEastAsia" w:hint="eastAsia"/>
                <w:w w:val="90"/>
                <w:sz w:val="18"/>
                <w:szCs w:val="18"/>
              </w:rPr>
              <w:t>及び社会・援護局長連名通知）に定める要件を満たす場合</w:t>
            </w:r>
          </w:p>
          <w:p w14:paraId="0CE7792E" w14:textId="77777777" w:rsidR="00051A26" w:rsidRPr="00441B57" w:rsidRDefault="00051A26" w:rsidP="00051A26">
            <w:pPr>
              <w:spacing w:line="0" w:lineRule="atLeast"/>
              <w:ind w:leftChars="150" w:left="459" w:hangingChars="55" w:hanging="99"/>
              <w:rPr>
                <w:rFonts w:asciiTheme="majorEastAsia" w:eastAsiaTheme="majorEastAsia" w:hAnsiTheme="majorEastAsia"/>
                <w:sz w:val="18"/>
                <w:szCs w:val="18"/>
              </w:rPr>
            </w:pPr>
          </w:p>
          <w:p w14:paraId="72AAC14F" w14:textId="77777777" w:rsidR="002F127A" w:rsidRPr="00441B57" w:rsidRDefault="002F127A" w:rsidP="00051A26">
            <w:pPr>
              <w:spacing w:line="0" w:lineRule="atLeast"/>
              <w:ind w:leftChars="150" w:left="459" w:hangingChars="55" w:hanging="99"/>
              <w:rPr>
                <w:rFonts w:asciiTheme="majorEastAsia" w:eastAsiaTheme="majorEastAsia" w:hAnsiTheme="majorEastAsia"/>
                <w:sz w:val="18"/>
                <w:szCs w:val="18"/>
              </w:rPr>
            </w:pPr>
          </w:p>
          <w:p w14:paraId="254A3428" w14:textId="77777777" w:rsidR="002F127A" w:rsidRPr="00441B57" w:rsidRDefault="002F127A" w:rsidP="00051A26">
            <w:pPr>
              <w:spacing w:line="0" w:lineRule="atLeast"/>
              <w:ind w:leftChars="150" w:left="459" w:hangingChars="55" w:hanging="99"/>
              <w:rPr>
                <w:rFonts w:asciiTheme="majorEastAsia" w:eastAsiaTheme="majorEastAsia" w:hAnsiTheme="majorEastAsia"/>
                <w:sz w:val="18"/>
                <w:szCs w:val="18"/>
              </w:rPr>
            </w:pPr>
          </w:p>
          <w:p w14:paraId="70D7C707" w14:textId="77777777" w:rsidR="002F127A" w:rsidRPr="00441B57" w:rsidRDefault="002F127A" w:rsidP="00051A26">
            <w:pPr>
              <w:spacing w:line="0" w:lineRule="atLeast"/>
              <w:ind w:leftChars="150" w:left="459" w:hangingChars="55" w:hanging="99"/>
              <w:rPr>
                <w:rFonts w:asciiTheme="majorEastAsia" w:eastAsiaTheme="majorEastAsia" w:hAnsiTheme="majorEastAsia"/>
                <w:sz w:val="18"/>
                <w:szCs w:val="18"/>
              </w:rPr>
            </w:pPr>
          </w:p>
          <w:p w14:paraId="2C90B036" w14:textId="77777777" w:rsidR="002F127A" w:rsidRPr="00441B57" w:rsidRDefault="002F127A" w:rsidP="00051A26">
            <w:pPr>
              <w:spacing w:line="0" w:lineRule="atLeast"/>
              <w:ind w:leftChars="150" w:left="459" w:hangingChars="55" w:hanging="99"/>
              <w:rPr>
                <w:rFonts w:asciiTheme="majorEastAsia" w:eastAsiaTheme="majorEastAsia" w:hAnsiTheme="majorEastAsia"/>
                <w:sz w:val="18"/>
                <w:szCs w:val="18"/>
              </w:rPr>
            </w:pPr>
          </w:p>
          <w:p w14:paraId="7325C667" w14:textId="77777777" w:rsidR="002F127A" w:rsidRPr="00441B57" w:rsidRDefault="002F127A" w:rsidP="00051A26">
            <w:pPr>
              <w:spacing w:line="0" w:lineRule="atLeast"/>
              <w:ind w:leftChars="150" w:left="459" w:hangingChars="55" w:hanging="99"/>
              <w:rPr>
                <w:rFonts w:asciiTheme="majorEastAsia" w:eastAsiaTheme="majorEastAsia" w:hAnsiTheme="majorEastAsia"/>
                <w:sz w:val="18"/>
                <w:szCs w:val="18"/>
              </w:rPr>
            </w:pPr>
          </w:p>
          <w:p w14:paraId="5214E65F" w14:textId="77777777" w:rsidR="002F127A" w:rsidRPr="00441B57" w:rsidRDefault="002F127A" w:rsidP="00051A26">
            <w:pPr>
              <w:spacing w:line="0" w:lineRule="atLeast"/>
              <w:ind w:leftChars="150" w:left="459" w:hangingChars="55" w:hanging="99"/>
              <w:rPr>
                <w:rFonts w:asciiTheme="majorEastAsia" w:eastAsiaTheme="majorEastAsia" w:hAnsiTheme="majorEastAsia"/>
                <w:sz w:val="18"/>
                <w:szCs w:val="18"/>
              </w:rPr>
            </w:pPr>
          </w:p>
          <w:p w14:paraId="0DD4C6DE" w14:textId="17703EE0" w:rsidR="002F127A" w:rsidRPr="00441B57" w:rsidRDefault="002F127A" w:rsidP="002F127A">
            <w:pPr>
              <w:spacing w:line="0" w:lineRule="atLeast"/>
              <w:rPr>
                <w:rFonts w:asciiTheme="majorEastAsia" w:eastAsiaTheme="majorEastAsia" w:hAnsiTheme="majorEastAsia"/>
                <w:sz w:val="18"/>
                <w:szCs w:val="18"/>
              </w:rPr>
            </w:pPr>
          </w:p>
        </w:tc>
        <w:tc>
          <w:tcPr>
            <w:tcW w:w="1414" w:type="dxa"/>
            <w:vMerge w:val="restart"/>
            <w:tcBorders>
              <w:top w:val="nil"/>
            </w:tcBorders>
          </w:tcPr>
          <w:p w14:paraId="36DDEC0B"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lastRenderedPageBreak/>
              <w:t>・定款</w:t>
            </w:r>
          </w:p>
          <w:p w14:paraId="7AB54114"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・財産目録</w:t>
            </w:r>
          </w:p>
          <w:p w14:paraId="168E895D"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・登記簿謄本</w:t>
            </w:r>
          </w:p>
          <w:p w14:paraId="75387A3E"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・国又は地方公共</w:t>
            </w:r>
            <w:r w:rsidRPr="00441B57">
              <w:rPr>
                <w:rFonts w:asciiTheme="majorEastAsia" w:eastAsiaTheme="majorEastAsia" w:hAnsiTheme="majorEastAsia" w:hint="eastAsia"/>
                <w:sz w:val="16"/>
                <w:szCs w:val="18"/>
              </w:rPr>
              <w:lastRenderedPageBreak/>
              <w:t>団体の使用許可があることを確認できる書類</w:t>
            </w:r>
          </w:p>
          <w:p w14:paraId="0B3F276E" w14:textId="5181C87F"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・評議員会議事録</w:t>
            </w:r>
          </w:p>
          <w:p w14:paraId="7F182663"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25条】</w:t>
            </w:r>
          </w:p>
          <w:p w14:paraId="5C858D50"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w:t>
            </w:r>
            <w:r w:rsidRPr="00441B57">
              <w:rPr>
                <w:rFonts w:asciiTheme="majorEastAsia" w:eastAsiaTheme="majorEastAsia" w:hAnsiTheme="majorEastAsia" w:hint="eastAsia"/>
                <w:sz w:val="14"/>
                <w:szCs w:val="21"/>
              </w:rPr>
              <w:t>審査基準第</w:t>
            </w:r>
            <w:r w:rsidRPr="00441B57">
              <w:rPr>
                <w:rFonts w:asciiTheme="majorEastAsia" w:eastAsiaTheme="majorEastAsia" w:hAnsiTheme="majorEastAsia"/>
                <w:sz w:val="14"/>
                <w:szCs w:val="21"/>
              </w:rPr>
              <w:t>2の1の(1)</w:t>
            </w:r>
            <w:r w:rsidRPr="00441B57">
              <w:rPr>
                <w:rFonts w:asciiTheme="majorEastAsia" w:eastAsiaTheme="majorEastAsia" w:hAnsiTheme="majorEastAsia" w:hint="eastAsia"/>
                <w:sz w:val="14"/>
                <w:szCs w:val="14"/>
              </w:rPr>
              <w:t>】</w:t>
            </w:r>
          </w:p>
          <w:p w14:paraId="0A8B1EE4"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8"/>
              </w:rPr>
            </w:pPr>
            <w:r w:rsidRPr="00441B57">
              <w:rPr>
                <w:rFonts w:asciiTheme="majorEastAsia" w:eastAsiaTheme="majorEastAsia" w:hAnsiTheme="majorEastAsia" w:hint="eastAsia"/>
                <w:sz w:val="14"/>
                <w:szCs w:val="18"/>
              </w:rPr>
              <w:t>【審査基準第2の１の(2)</w:t>
            </w:r>
            <w:r w:rsidRPr="00441B57">
              <w:rPr>
                <w:rFonts w:asciiTheme="majorEastAsia" w:eastAsiaTheme="majorEastAsia" w:hAnsiTheme="majorEastAsia"/>
                <w:sz w:val="14"/>
                <w:szCs w:val="18"/>
              </w:rPr>
              <w:t>のエ、オ、キ】</w:t>
            </w:r>
          </w:p>
          <w:p w14:paraId="162CC8BA"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p>
        </w:tc>
      </w:tr>
      <w:tr w:rsidR="00441B57" w:rsidRPr="00441B57" w14:paraId="5D47E214" w14:textId="77777777" w:rsidTr="00457E62">
        <w:trPr>
          <w:trHeight w:val="687"/>
        </w:trPr>
        <w:tc>
          <w:tcPr>
            <w:tcW w:w="1843" w:type="dxa"/>
            <w:tcBorders>
              <w:top w:val="nil"/>
              <w:bottom w:val="nil"/>
            </w:tcBorders>
          </w:tcPr>
          <w:p w14:paraId="3254ABAB"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21"/>
              </w:rPr>
            </w:pPr>
            <w:r w:rsidRPr="00441B57">
              <w:rPr>
                <w:rFonts w:asciiTheme="majorEastAsia" w:eastAsiaTheme="majorEastAsia" w:hAnsiTheme="majorEastAsia" w:hint="eastAsia"/>
                <w:sz w:val="18"/>
                <w:szCs w:val="21"/>
              </w:rPr>
              <w:lastRenderedPageBreak/>
              <w:t xml:space="preserve">　　　また、当該不動産の所有権の登記がなされているか</w:t>
            </w:r>
          </w:p>
          <w:p w14:paraId="754A7D15"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p w14:paraId="45AD9726" w14:textId="77777777" w:rsidR="00051A26" w:rsidRPr="00441B57" w:rsidRDefault="00051A26" w:rsidP="00051A26">
            <w:pPr>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2F8C64D9"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38059CB8"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p w14:paraId="4A5A080C"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非該当</w:t>
            </w:r>
          </w:p>
        </w:tc>
        <w:tc>
          <w:tcPr>
            <w:tcW w:w="5514" w:type="dxa"/>
            <w:vMerge/>
            <w:tcBorders>
              <w:bottom w:val="nil"/>
            </w:tcBorders>
          </w:tcPr>
          <w:p w14:paraId="7AF39FF4" w14:textId="77777777" w:rsidR="00051A26" w:rsidRPr="00441B57" w:rsidRDefault="00051A26" w:rsidP="00051A26">
            <w:pPr>
              <w:spacing w:line="0" w:lineRule="atLeast"/>
              <w:ind w:left="180" w:hangingChars="100" w:hanging="180"/>
              <w:rPr>
                <w:rFonts w:asciiTheme="majorEastAsia" w:eastAsiaTheme="majorEastAsia" w:hAnsiTheme="majorEastAsia"/>
                <w:sz w:val="18"/>
                <w:szCs w:val="18"/>
              </w:rPr>
            </w:pPr>
          </w:p>
        </w:tc>
        <w:tc>
          <w:tcPr>
            <w:tcW w:w="1414" w:type="dxa"/>
            <w:vMerge/>
            <w:tcBorders>
              <w:bottom w:val="nil"/>
            </w:tcBorders>
          </w:tcPr>
          <w:p w14:paraId="6F4C4D8C"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p>
        </w:tc>
      </w:tr>
      <w:tr w:rsidR="00441B57" w:rsidRPr="00441B57" w14:paraId="234C1308" w14:textId="77777777" w:rsidTr="00457E62">
        <w:trPr>
          <w:trHeight w:val="6027"/>
        </w:trPr>
        <w:tc>
          <w:tcPr>
            <w:tcW w:w="1843" w:type="dxa"/>
            <w:tcBorders>
              <w:top w:val="nil"/>
              <w:bottom w:val="nil"/>
            </w:tcBorders>
          </w:tcPr>
          <w:p w14:paraId="3872978C" w14:textId="75B57F58" w:rsidR="00051A26" w:rsidRPr="00441B57" w:rsidRDefault="00051A26" w:rsidP="00051A26">
            <w:pPr>
              <w:spacing w:line="240" w:lineRule="exact"/>
              <w:ind w:left="180" w:hangingChars="100" w:hanging="18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lastRenderedPageBreak/>
              <w:t xml:space="preserve">イ　</w:t>
            </w:r>
            <w:r w:rsidRPr="00441B57">
              <w:rPr>
                <w:rFonts w:asciiTheme="majorEastAsia" w:eastAsiaTheme="majorEastAsia" w:hAnsiTheme="majorEastAsia" w:hint="eastAsia"/>
                <w:sz w:val="18"/>
                <w:szCs w:val="21"/>
              </w:rPr>
              <w:t>所轄庁の承認を得ずに、基本財産を処分し、貸与し又は担保に供していないか</w:t>
            </w:r>
          </w:p>
        </w:tc>
        <w:tc>
          <w:tcPr>
            <w:tcW w:w="1266" w:type="dxa"/>
            <w:tcBorders>
              <w:top w:val="nil"/>
              <w:bottom w:val="nil"/>
            </w:tcBorders>
          </w:tcPr>
          <w:p w14:paraId="20C9E9A8"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p w14:paraId="7D15A5F3"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p w14:paraId="29D6C5A4" w14:textId="2418B9B5"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非該当</w:t>
            </w:r>
          </w:p>
        </w:tc>
        <w:tc>
          <w:tcPr>
            <w:tcW w:w="5514" w:type="dxa"/>
            <w:tcBorders>
              <w:top w:val="nil"/>
              <w:bottom w:val="nil"/>
            </w:tcBorders>
          </w:tcPr>
          <w:p w14:paraId="1A6274AE"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社会福祉施設を経営する事業を目的として定款に定めている法人にとって、その所有する社会福祉施設の用に供する不動産は、当該事業の実施のために必要不可欠なものであり、法人存立の基礎となるものであることから、基本財産として、その全ての物件について定款に定めるとともに、その処分又は担保提供（注）を行う際には、所轄庁の承認を受けることを定款に明記しておくが必要がある。</w:t>
            </w:r>
          </w:p>
          <w:p w14:paraId="4E22EECF" w14:textId="2D05A0FA" w:rsidR="00051A26" w:rsidRPr="00441B57" w:rsidRDefault="00051A26" w:rsidP="00051A26">
            <w:pPr>
              <w:spacing w:line="240" w:lineRule="exact"/>
              <w:ind w:left="346" w:hangingChars="192" w:hanging="346"/>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 xml:space="preserve">　</w:t>
            </w:r>
            <w:r w:rsidRPr="00441B57">
              <w:rPr>
                <w:rFonts w:asciiTheme="majorEastAsia" w:eastAsiaTheme="majorEastAsia" w:hAnsiTheme="majorEastAsia" w:cs="ＭＳゴシック" w:hint="eastAsia"/>
                <w:kern w:val="0"/>
                <w:sz w:val="18"/>
                <w:szCs w:val="18"/>
              </w:rPr>
              <w:t>（注）以下のいずれかに該当する場合であって、基本財産について所轄庁の承認を不要とする旨を定款に定めた場合は、所轄庁の承認が不要となる。なお、③に該当する場合にあっては、貸付に係る償還が滞った場合には、遅滞なく所轄庁に届け出ることが必要である。</w:t>
            </w:r>
          </w:p>
          <w:p w14:paraId="0E5E721A" w14:textId="0BB9A67D" w:rsidR="00051A26" w:rsidRPr="00441B57" w:rsidRDefault="00051A26" w:rsidP="00051A26">
            <w:pPr>
              <w:spacing w:line="240" w:lineRule="exact"/>
              <w:ind w:leftChars="100" w:left="406" w:hangingChars="92" w:hanging="166"/>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①　独立行政法人福祉医療機構（独立行政法人福祉医療機構法（平成</w:t>
            </w:r>
            <w:r w:rsidRPr="00441B57">
              <w:rPr>
                <w:rFonts w:asciiTheme="majorEastAsia" w:eastAsiaTheme="majorEastAsia" w:hAnsiTheme="majorEastAsia" w:cs="ＭＳゴシック"/>
                <w:kern w:val="0"/>
                <w:sz w:val="18"/>
                <w:szCs w:val="18"/>
              </w:rPr>
              <w:t>14</w:t>
            </w:r>
            <w:r w:rsidRPr="00441B57">
              <w:rPr>
                <w:rFonts w:asciiTheme="majorEastAsia" w:eastAsiaTheme="majorEastAsia" w:hAnsiTheme="majorEastAsia" w:cs="ＭＳゴシック" w:hint="eastAsia"/>
                <w:kern w:val="0"/>
                <w:sz w:val="18"/>
                <w:szCs w:val="18"/>
              </w:rPr>
              <w:t>年法律第</w:t>
            </w:r>
            <w:r w:rsidRPr="00441B57">
              <w:rPr>
                <w:rFonts w:asciiTheme="majorEastAsia" w:eastAsiaTheme="majorEastAsia" w:hAnsiTheme="majorEastAsia" w:cs="ＭＳゴシック"/>
                <w:kern w:val="0"/>
                <w:sz w:val="18"/>
                <w:szCs w:val="18"/>
              </w:rPr>
              <w:t>166</w:t>
            </w:r>
            <w:r w:rsidRPr="00441B57">
              <w:rPr>
                <w:rFonts w:asciiTheme="majorEastAsia" w:eastAsiaTheme="majorEastAsia" w:hAnsiTheme="majorEastAsia" w:cs="ＭＳゴシック" w:hint="eastAsia"/>
                <w:kern w:val="0"/>
                <w:sz w:val="18"/>
                <w:szCs w:val="18"/>
              </w:rPr>
              <w:t>号）に規定するものをいう。）に対して基本財産を担保に供する場合</w:t>
            </w:r>
          </w:p>
          <w:p w14:paraId="2D304C7F" w14:textId="605191B0" w:rsidR="00051A26" w:rsidRPr="00441B57" w:rsidRDefault="00051A26" w:rsidP="00051A26">
            <w:pPr>
              <w:spacing w:line="240" w:lineRule="exact"/>
              <w:ind w:leftChars="100" w:left="406" w:hangingChars="92" w:hanging="166"/>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②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30F3810D" w14:textId="7AAAB49B" w:rsidR="00051A26" w:rsidRPr="00441B57" w:rsidRDefault="00051A26" w:rsidP="00051A26">
            <w:pPr>
              <w:spacing w:line="240" w:lineRule="exact"/>
              <w:ind w:left="374" w:hangingChars="208" w:hanging="374"/>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③　社会福祉施設整備のための資金に対する融資を行う確実な民間金融機関に対して基本財産を担保に供する場合で、当該事業計画が適切であるとの関係行政庁による意見書を所轄庁に届け出た場合</w:t>
            </w:r>
          </w:p>
          <w:p w14:paraId="698AC553" w14:textId="77777777" w:rsidR="00051A26" w:rsidRPr="00441B57" w:rsidRDefault="00051A26" w:rsidP="00051A26">
            <w:pPr>
              <w:spacing w:line="240" w:lineRule="exact"/>
              <w:ind w:left="374" w:hangingChars="208" w:hanging="374"/>
              <w:rPr>
                <w:rFonts w:asciiTheme="majorEastAsia" w:eastAsiaTheme="majorEastAsia" w:hAnsiTheme="majorEastAsia" w:cs="ＭＳ明朝"/>
                <w:kern w:val="0"/>
                <w:sz w:val="18"/>
                <w:szCs w:val="20"/>
              </w:rPr>
            </w:pPr>
          </w:p>
        </w:tc>
        <w:tc>
          <w:tcPr>
            <w:tcW w:w="1414" w:type="dxa"/>
            <w:tcBorders>
              <w:top w:val="nil"/>
              <w:bottom w:val="nil"/>
            </w:tcBorders>
          </w:tcPr>
          <w:p w14:paraId="11D0FDAF"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・定款</w:t>
            </w:r>
          </w:p>
          <w:p w14:paraId="19A0D9CD"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・財産目録</w:t>
            </w:r>
          </w:p>
          <w:p w14:paraId="4AD03BEE"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・登記簿謄本</w:t>
            </w:r>
          </w:p>
          <w:p w14:paraId="3197E49D"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・基本財産の処分等に関する決定を行った理事会議事録</w:t>
            </w:r>
          </w:p>
          <w:p w14:paraId="2B2A3BFE"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bCs/>
                <w:sz w:val="12"/>
                <w:szCs w:val="14"/>
              </w:rPr>
            </w:pPr>
            <w:r w:rsidRPr="00441B57">
              <w:rPr>
                <w:rFonts w:asciiTheme="majorEastAsia" w:eastAsiaTheme="majorEastAsia" w:hAnsiTheme="majorEastAsia" w:hint="eastAsia"/>
                <w:sz w:val="16"/>
                <w:szCs w:val="18"/>
              </w:rPr>
              <w:t>・評議員会議事録</w:t>
            </w:r>
          </w:p>
          <w:p w14:paraId="0E4C5AC4"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25条】</w:t>
            </w:r>
          </w:p>
          <w:p w14:paraId="2242BC5D"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【審査基準第</w:t>
            </w:r>
            <w:r w:rsidRPr="00441B57">
              <w:rPr>
                <w:rFonts w:asciiTheme="majorEastAsia" w:eastAsiaTheme="majorEastAsia" w:hAnsiTheme="majorEastAsia"/>
                <w:sz w:val="14"/>
                <w:szCs w:val="14"/>
              </w:rPr>
              <w:t>2の</w:t>
            </w:r>
            <w:r w:rsidRPr="00441B57">
              <w:rPr>
                <w:rFonts w:asciiTheme="majorEastAsia" w:eastAsiaTheme="majorEastAsia" w:hAnsiTheme="majorEastAsia" w:hint="eastAsia"/>
                <w:sz w:val="14"/>
                <w:szCs w:val="14"/>
              </w:rPr>
              <w:t>２</w:t>
            </w:r>
            <w:r w:rsidRPr="00441B57">
              <w:rPr>
                <w:rFonts w:asciiTheme="majorEastAsia" w:eastAsiaTheme="majorEastAsia" w:hAnsiTheme="majorEastAsia"/>
                <w:sz w:val="14"/>
                <w:szCs w:val="14"/>
              </w:rPr>
              <w:t>(1)のア】</w:t>
            </w:r>
          </w:p>
          <w:p w14:paraId="7541073C"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【審査基準第</w:t>
            </w:r>
            <w:r w:rsidRPr="00441B57">
              <w:rPr>
                <w:rFonts w:asciiTheme="majorEastAsia" w:eastAsiaTheme="majorEastAsia" w:hAnsiTheme="majorEastAsia"/>
                <w:sz w:val="14"/>
                <w:szCs w:val="14"/>
              </w:rPr>
              <w:t>2の</w:t>
            </w:r>
            <w:r w:rsidRPr="00441B57">
              <w:rPr>
                <w:rFonts w:asciiTheme="majorEastAsia" w:eastAsiaTheme="majorEastAsia" w:hAnsiTheme="majorEastAsia" w:hint="eastAsia"/>
                <w:sz w:val="14"/>
                <w:szCs w:val="14"/>
              </w:rPr>
              <w:t>２</w:t>
            </w:r>
            <w:r w:rsidRPr="00441B57">
              <w:rPr>
                <w:rFonts w:asciiTheme="majorEastAsia" w:eastAsiaTheme="majorEastAsia" w:hAnsiTheme="majorEastAsia"/>
                <w:sz w:val="14"/>
                <w:szCs w:val="14"/>
              </w:rPr>
              <w:t>(1)のイ】</w:t>
            </w:r>
          </w:p>
          <w:p w14:paraId="43620AFB"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sz w:val="14"/>
                <w:szCs w:val="14"/>
              </w:rPr>
              <w:t>【</w:t>
            </w:r>
            <w:r w:rsidRPr="00441B57">
              <w:rPr>
                <w:rFonts w:asciiTheme="majorEastAsia" w:eastAsiaTheme="majorEastAsia" w:hAnsiTheme="majorEastAsia" w:hint="eastAsia"/>
                <w:sz w:val="14"/>
                <w:szCs w:val="18"/>
              </w:rPr>
              <w:t>定款例第</w:t>
            </w:r>
            <w:r w:rsidRPr="00441B57">
              <w:rPr>
                <w:rFonts w:asciiTheme="majorEastAsia" w:eastAsiaTheme="majorEastAsia" w:hAnsiTheme="majorEastAsia"/>
                <w:sz w:val="14"/>
                <w:szCs w:val="18"/>
              </w:rPr>
              <w:t>29条</w:t>
            </w:r>
            <w:r w:rsidRPr="00441B57">
              <w:rPr>
                <w:rFonts w:asciiTheme="majorEastAsia" w:eastAsiaTheme="majorEastAsia" w:hAnsiTheme="majorEastAsia" w:hint="eastAsia"/>
                <w:sz w:val="14"/>
                <w:szCs w:val="14"/>
              </w:rPr>
              <w:t>】</w:t>
            </w:r>
          </w:p>
        </w:tc>
      </w:tr>
      <w:tr w:rsidR="00441B57" w:rsidRPr="00441B57" w14:paraId="1D70F83A" w14:textId="77777777" w:rsidTr="00457E62">
        <w:tc>
          <w:tcPr>
            <w:tcW w:w="1843" w:type="dxa"/>
            <w:tcBorders>
              <w:top w:val="nil"/>
              <w:bottom w:val="dashed" w:sz="4" w:space="0" w:color="auto"/>
            </w:tcBorders>
          </w:tcPr>
          <w:p w14:paraId="53014089" w14:textId="0B1F29F5"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ウ　</w:t>
            </w:r>
            <w:r w:rsidRPr="00441B57">
              <w:rPr>
                <w:rFonts w:asciiTheme="majorEastAsia" w:eastAsiaTheme="majorEastAsia" w:hAnsiTheme="majorEastAsia" w:hint="eastAsia"/>
                <w:sz w:val="18"/>
                <w:szCs w:val="21"/>
              </w:rPr>
              <w:t>基本財産の管理運用は、安全、確実な方法、すなわち元本が確実に回収できるものにより行われているか</w:t>
            </w:r>
          </w:p>
        </w:tc>
        <w:tc>
          <w:tcPr>
            <w:tcW w:w="1266" w:type="dxa"/>
            <w:tcBorders>
              <w:top w:val="nil"/>
              <w:bottom w:val="dashed" w:sz="4" w:space="0" w:color="auto"/>
            </w:tcBorders>
          </w:tcPr>
          <w:p w14:paraId="7215A341"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4324F7F6"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p w14:paraId="7C49823D"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非該当</w:t>
            </w:r>
          </w:p>
        </w:tc>
        <w:tc>
          <w:tcPr>
            <w:tcW w:w="5514" w:type="dxa"/>
            <w:tcBorders>
              <w:top w:val="nil"/>
              <w:bottom w:val="dashed" w:sz="4" w:space="0" w:color="auto"/>
            </w:tcBorders>
          </w:tcPr>
          <w:p w14:paraId="2B165140"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21"/>
              </w:rPr>
              <w:t>○</w:t>
            </w:r>
            <w:r w:rsidRPr="00441B57">
              <w:rPr>
                <w:rFonts w:asciiTheme="majorEastAsia" w:eastAsiaTheme="majorEastAsia" w:hAnsiTheme="majorEastAsia" w:cs="ＭＳゴシック" w:hint="eastAsia"/>
                <w:kern w:val="0"/>
                <w:sz w:val="18"/>
                <w:szCs w:val="18"/>
              </w:rPr>
              <w:t>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次のような財産又は方法で管理運用することは、適当ではない。</w:t>
            </w:r>
          </w:p>
          <w:p w14:paraId="1237DE18"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ただし、所轄庁が法人の規模や財務状況を踏まえ、当該管理運用方法について、安全、確実な方法によることに準ずるものと認める場合及び法人が法令、定款等に定めるところにより、社会福祉事業としての貸付を行う場合はこの限りではない。</w:t>
            </w:r>
          </w:p>
          <w:p w14:paraId="044FEA08"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①　価格の変動が著しい財産（株式、株式投資信託、金、外貨建債券等）</w:t>
            </w:r>
          </w:p>
          <w:p w14:paraId="08D1E7F0"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②　客観的評価が困難な財産（美術品、骨董品等）</w:t>
            </w:r>
          </w:p>
          <w:p w14:paraId="77BB8A0C"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③　減価する財産（建築物、建造物等減価償却資産）</w:t>
            </w:r>
          </w:p>
          <w:p w14:paraId="274D12E8" w14:textId="77777777"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④　回収が困難になるおそれのある方法（融資）</w:t>
            </w:r>
          </w:p>
          <w:p w14:paraId="70ABE079" w14:textId="1DA03CE6" w:rsidR="00051A26" w:rsidRPr="00441B57" w:rsidRDefault="00051A26" w:rsidP="00051A26">
            <w:pPr>
              <w:spacing w:line="240" w:lineRule="exact"/>
              <w:ind w:left="360" w:hangingChars="200" w:hanging="360"/>
              <w:rPr>
                <w:rFonts w:asciiTheme="majorEastAsia" w:eastAsiaTheme="majorEastAsia" w:hAnsiTheme="majorEastAsia" w:cs="ＭＳゴシック"/>
                <w:kern w:val="0"/>
                <w:sz w:val="18"/>
                <w:szCs w:val="18"/>
              </w:rPr>
            </w:pPr>
          </w:p>
        </w:tc>
        <w:tc>
          <w:tcPr>
            <w:tcW w:w="1414" w:type="dxa"/>
            <w:tcBorders>
              <w:top w:val="nil"/>
              <w:bottom w:val="dashed" w:sz="4" w:space="0" w:color="auto"/>
            </w:tcBorders>
          </w:tcPr>
          <w:p w14:paraId="0CCF7460"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・定款</w:t>
            </w:r>
          </w:p>
          <w:p w14:paraId="0DB04871"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・財産目録</w:t>
            </w:r>
          </w:p>
          <w:p w14:paraId="3ED7C80E"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・登記簿謄本</w:t>
            </w:r>
          </w:p>
          <w:p w14:paraId="772292FB"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・基本財産の処分等に関する決定を行った理事会議事録</w:t>
            </w:r>
          </w:p>
          <w:p w14:paraId="046D957B"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bCs/>
                <w:sz w:val="12"/>
                <w:szCs w:val="14"/>
              </w:rPr>
            </w:pPr>
            <w:r w:rsidRPr="00441B57">
              <w:rPr>
                <w:rFonts w:asciiTheme="majorEastAsia" w:eastAsiaTheme="majorEastAsia" w:hAnsiTheme="majorEastAsia" w:hint="eastAsia"/>
                <w:sz w:val="16"/>
                <w:szCs w:val="18"/>
              </w:rPr>
              <w:t>・評議員会議事録</w:t>
            </w:r>
          </w:p>
          <w:p w14:paraId="7B0C518B"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25条】</w:t>
            </w:r>
          </w:p>
          <w:p w14:paraId="22A134BD"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sz w:val="14"/>
                <w:szCs w:val="14"/>
              </w:rPr>
              <w:t>【審査基準第</w:t>
            </w:r>
            <w:r w:rsidRPr="00441B57">
              <w:rPr>
                <w:rFonts w:asciiTheme="majorEastAsia" w:eastAsiaTheme="majorEastAsia" w:hAnsiTheme="majorEastAsia"/>
                <w:sz w:val="14"/>
                <w:szCs w:val="14"/>
              </w:rPr>
              <w:t>2の3の(1)】</w:t>
            </w:r>
          </w:p>
        </w:tc>
      </w:tr>
      <w:tr w:rsidR="00441B57" w:rsidRPr="00441B57" w14:paraId="3CB98DD2" w14:textId="77777777" w:rsidTr="00457E62">
        <w:tc>
          <w:tcPr>
            <w:tcW w:w="8623" w:type="dxa"/>
            <w:gridSpan w:val="3"/>
            <w:tcBorders>
              <w:top w:val="dashed" w:sz="4" w:space="0" w:color="auto"/>
              <w:bottom w:val="nil"/>
            </w:tcBorders>
            <w:vAlign w:val="center"/>
          </w:tcPr>
          <w:p w14:paraId="2B310C68" w14:textId="5301B4D5" w:rsidR="00051A26" w:rsidRPr="00441B57" w:rsidRDefault="00051A26" w:rsidP="00051A26">
            <w:pPr>
              <w:spacing w:line="240" w:lineRule="exact"/>
              <w:ind w:left="400" w:hangingChars="200" w:hanging="400"/>
              <w:rPr>
                <w:rFonts w:asciiTheme="majorEastAsia" w:eastAsiaTheme="majorEastAsia" w:hAnsiTheme="majorEastAsia"/>
                <w:sz w:val="18"/>
                <w:szCs w:val="18"/>
              </w:rPr>
            </w:pPr>
            <w:r w:rsidRPr="00441B57">
              <w:rPr>
                <w:rFonts w:asciiTheme="majorEastAsia" w:eastAsiaTheme="majorEastAsia" w:hAnsiTheme="majorEastAsia" w:hint="eastAsia"/>
                <w:bCs/>
                <w:sz w:val="20"/>
                <w:szCs w:val="20"/>
              </w:rPr>
              <w:t>（２）基本財産以外の財産</w:t>
            </w:r>
          </w:p>
        </w:tc>
        <w:tc>
          <w:tcPr>
            <w:tcW w:w="1414" w:type="dxa"/>
            <w:tcBorders>
              <w:top w:val="dashed" w:sz="4" w:space="0" w:color="auto"/>
              <w:bottom w:val="nil"/>
            </w:tcBorders>
          </w:tcPr>
          <w:p w14:paraId="13B5B3A5"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p>
        </w:tc>
      </w:tr>
      <w:tr w:rsidR="00441B57" w:rsidRPr="00441B57" w14:paraId="6478DFB1" w14:textId="77777777" w:rsidTr="00457E62">
        <w:trPr>
          <w:trHeight w:val="340"/>
        </w:trPr>
        <w:tc>
          <w:tcPr>
            <w:tcW w:w="1843" w:type="dxa"/>
            <w:tcBorders>
              <w:top w:val="nil"/>
              <w:bottom w:val="nil"/>
            </w:tcBorders>
            <w:vAlign w:val="center"/>
          </w:tcPr>
          <w:p w14:paraId="58D89B0A" w14:textId="77777777" w:rsidR="00051A26" w:rsidRPr="00441B57" w:rsidRDefault="00051A26" w:rsidP="00051A26">
            <w:pPr>
              <w:spacing w:line="240" w:lineRule="exact"/>
              <w:ind w:left="420" w:hanging="420"/>
              <w:rPr>
                <w:rFonts w:asciiTheme="majorEastAsia" w:eastAsiaTheme="majorEastAsia" w:hAnsiTheme="majorEastAsia"/>
                <w:bCs/>
                <w:sz w:val="18"/>
                <w:szCs w:val="20"/>
              </w:rPr>
            </w:pPr>
          </w:p>
        </w:tc>
        <w:tc>
          <w:tcPr>
            <w:tcW w:w="1266" w:type="dxa"/>
            <w:tcBorders>
              <w:top w:val="nil"/>
              <w:bottom w:val="nil"/>
            </w:tcBorders>
            <w:vAlign w:val="center"/>
          </w:tcPr>
          <w:p w14:paraId="3DF25EBD" w14:textId="07ADF96C" w:rsidR="00051A26" w:rsidRPr="00441B57" w:rsidRDefault="00051A26" w:rsidP="00051A26">
            <w:pPr>
              <w:spacing w:line="240" w:lineRule="exact"/>
              <w:ind w:left="420" w:hanging="420"/>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該当　非該当</w:t>
            </w:r>
          </w:p>
        </w:tc>
        <w:tc>
          <w:tcPr>
            <w:tcW w:w="5514" w:type="dxa"/>
            <w:tcBorders>
              <w:top w:val="nil"/>
              <w:bottom w:val="nil"/>
            </w:tcBorders>
            <w:vAlign w:val="center"/>
          </w:tcPr>
          <w:p w14:paraId="7040C328" w14:textId="131F5364" w:rsidR="00051A26" w:rsidRPr="00441B57" w:rsidRDefault="00051A26" w:rsidP="00051A26">
            <w:pPr>
              <w:spacing w:line="240" w:lineRule="exact"/>
              <w:ind w:left="420" w:hanging="420"/>
              <w:rPr>
                <w:rFonts w:asciiTheme="majorEastAsia" w:eastAsiaTheme="majorEastAsia" w:hAnsiTheme="majorEastAsia"/>
                <w:bCs/>
                <w:sz w:val="18"/>
                <w:szCs w:val="20"/>
              </w:rPr>
            </w:pPr>
            <w:r w:rsidRPr="00441B57">
              <w:rPr>
                <w:rFonts w:asciiTheme="majorEastAsia" w:eastAsiaTheme="majorEastAsia" w:hAnsiTheme="majorEastAsia" w:hint="eastAsia"/>
                <w:sz w:val="18"/>
                <w:szCs w:val="18"/>
              </w:rPr>
              <w:t>◎該当がある法人は、点検してください。</w:t>
            </w:r>
          </w:p>
        </w:tc>
        <w:tc>
          <w:tcPr>
            <w:tcW w:w="1414" w:type="dxa"/>
            <w:tcBorders>
              <w:top w:val="nil"/>
              <w:bottom w:val="nil"/>
            </w:tcBorders>
          </w:tcPr>
          <w:p w14:paraId="08C0B8A9" w14:textId="40469EA4"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p>
        </w:tc>
      </w:tr>
      <w:tr w:rsidR="00441B57" w:rsidRPr="00441B57" w14:paraId="3EFF4E6E" w14:textId="77777777" w:rsidTr="00457E62">
        <w:trPr>
          <w:trHeight w:val="340"/>
        </w:trPr>
        <w:tc>
          <w:tcPr>
            <w:tcW w:w="8623" w:type="dxa"/>
            <w:gridSpan w:val="3"/>
            <w:tcBorders>
              <w:top w:val="nil"/>
              <w:bottom w:val="nil"/>
            </w:tcBorders>
            <w:vAlign w:val="center"/>
          </w:tcPr>
          <w:p w14:paraId="358272B4" w14:textId="5CE706C4" w:rsidR="00051A26" w:rsidRPr="00441B57" w:rsidRDefault="00763E63" w:rsidP="00051A26">
            <w:pPr>
              <w:spacing w:line="240" w:lineRule="exact"/>
              <w:ind w:left="420" w:hanging="420"/>
              <w:rPr>
                <w:rFonts w:asciiTheme="majorEastAsia" w:eastAsiaTheme="majorEastAsia" w:hAnsiTheme="majorEastAsia" w:cs="ＭＳ明朝"/>
                <w:kern w:val="0"/>
                <w:sz w:val="18"/>
                <w:szCs w:val="18"/>
              </w:rPr>
            </w:pPr>
            <w:r w:rsidRPr="00441B57">
              <w:rPr>
                <w:rFonts w:asciiTheme="majorEastAsia" w:eastAsiaTheme="majorEastAsia" w:hAnsiTheme="majorEastAsia" w:hint="eastAsia"/>
                <w:bCs/>
                <w:sz w:val="18"/>
                <w:szCs w:val="20"/>
              </w:rPr>
              <w:t xml:space="preserve">　　</w:t>
            </w:r>
            <w:r w:rsidR="00051A26" w:rsidRPr="00441B57">
              <w:rPr>
                <w:rFonts w:asciiTheme="majorEastAsia" w:eastAsiaTheme="majorEastAsia" w:hAnsiTheme="majorEastAsia" w:hint="eastAsia"/>
                <w:bCs/>
                <w:sz w:val="18"/>
                <w:szCs w:val="20"/>
              </w:rPr>
              <w:t>基本財産以外の資産の適切な管理運営</w:t>
            </w:r>
          </w:p>
        </w:tc>
        <w:tc>
          <w:tcPr>
            <w:tcW w:w="1414" w:type="dxa"/>
            <w:tcBorders>
              <w:top w:val="nil"/>
              <w:bottom w:val="nil"/>
            </w:tcBorders>
          </w:tcPr>
          <w:p w14:paraId="68772CD1"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p>
        </w:tc>
      </w:tr>
      <w:tr w:rsidR="00441B57" w:rsidRPr="00441B57" w14:paraId="04B3D1DB" w14:textId="77777777" w:rsidTr="00457E62">
        <w:tc>
          <w:tcPr>
            <w:tcW w:w="1843" w:type="dxa"/>
            <w:tcBorders>
              <w:top w:val="nil"/>
              <w:bottom w:val="nil"/>
            </w:tcBorders>
          </w:tcPr>
          <w:p w14:paraId="63709924"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21"/>
              </w:rPr>
              <w:t>基本財産以外の資産（その他財産、公益事業用財産、収益事業用財産）の管理運用にあたって、安全、確実な方法で行われているか</w:t>
            </w:r>
          </w:p>
        </w:tc>
        <w:tc>
          <w:tcPr>
            <w:tcW w:w="1266" w:type="dxa"/>
            <w:tcBorders>
              <w:top w:val="nil"/>
              <w:bottom w:val="nil"/>
            </w:tcBorders>
          </w:tcPr>
          <w:p w14:paraId="71AFE958"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nil"/>
            </w:tcBorders>
          </w:tcPr>
          <w:p w14:paraId="0497CB0F"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法人の基本財産については、法人存立の基礎となるものとして厳格な管理が求められるが、基本財産以外の資産（その他財産、公益事業用財産、収益事業用財産）の管理運用にあたっても、法人の高い公益性、非営利性に鑑みると法人の裁量が無限定に認められるものと解すべきではなく、安全、確実な方法で行われることが望ましい。</w:t>
            </w:r>
          </w:p>
          <w:p w14:paraId="4E55BC1D"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安全、確実な方法」であることについては、基本財産に対する場合と同等の厳格な管理を求めるものではないが、理事長等の業務を執行する理事の独断による管理運用がなされたことによって法人の財産が大きく毀損する等のことがないようにするため、元本が確実に回収できるもの以外での管理運用を行う場合には、理事会において管理運用についての基準や手続を定めること等により法人内での事前又は事後のチェック機能が働くよ</w:t>
            </w:r>
            <w:r w:rsidRPr="00441B57">
              <w:rPr>
                <w:rFonts w:asciiTheme="majorEastAsia" w:eastAsiaTheme="majorEastAsia" w:hAnsiTheme="majorEastAsia" w:cs="ＭＳゴシック" w:hint="eastAsia"/>
                <w:kern w:val="0"/>
                <w:sz w:val="18"/>
                <w:szCs w:val="18"/>
              </w:rPr>
              <w:lastRenderedPageBreak/>
              <w:t>う管理運用体制（法人の財産全体の管理運用体制に包含されるもので差し支えない）を整備すべきものである。なお、株式投資又は株式を含む投資信託等による管理運用も認められるが、一定の制約がある（注）。</w:t>
            </w:r>
          </w:p>
          <w:p w14:paraId="4A1E912E"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（注）株式等の取扱いについては、Ⅲの２の（３）「株式保有」を参照。</w:t>
            </w:r>
          </w:p>
          <w:p w14:paraId="11B47A17" w14:textId="77777777" w:rsidR="00051A26" w:rsidRPr="00441B57" w:rsidRDefault="00051A26" w:rsidP="00051A26">
            <w:pPr>
              <w:spacing w:line="240" w:lineRule="exact"/>
              <w:ind w:left="540" w:hangingChars="300" w:hanging="540"/>
              <w:rPr>
                <w:rFonts w:asciiTheme="majorEastAsia" w:eastAsiaTheme="majorEastAsia" w:hAnsiTheme="majorEastAsia" w:cs="ＭＳ明朝"/>
                <w:kern w:val="0"/>
                <w:sz w:val="18"/>
                <w:szCs w:val="18"/>
              </w:rPr>
            </w:pPr>
          </w:p>
        </w:tc>
        <w:tc>
          <w:tcPr>
            <w:tcW w:w="1414" w:type="dxa"/>
            <w:tcBorders>
              <w:top w:val="nil"/>
              <w:bottom w:val="nil"/>
            </w:tcBorders>
          </w:tcPr>
          <w:p w14:paraId="53BC78CE"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lastRenderedPageBreak/>
              <w:t>・資産の管理運用に関する規程</w:t>
            </w:r>
          </w:p>
          <w:p w14:paraId="00735660"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・理事会議事録</w:t>
            </w:r>
          </w:p>
          <w:p w14:paraId="63C544B0"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bCs/>
                <w:sz w:val="12"/>
                <w:szCs w:val="14"/>
              </w:rPr>
            </w:pPr>
            <w:r w:rsidRPr="00441B57">
              <w:rPr>
                <w:rFonts w:asciiTheme="majorEastAsia" w:eastAsiaTheme="majorEastAsia" w:hAnsiTheme="majorEastAsia" w:hint="eastAsia"/>
                <w:sz w:val="16"/>
                <w:szCs w:val="18"/>
              </w:rPr>
              <w:t>・計算関係書類</w:t>
            </w:r>
          </w:p>
          <w:p w14:paraId="2F9B5D4B" w14:textId="14788BFF"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14"/>
              </w:rPr>
              <w:t>審査基準第</w:t>
            </w:r>
            <w:r w:rsidRPr="00441B57">
              <w:rPr>
                <w:rFonts w:asciiTheme="majorEastAsia" w:eastAsiaTheme="majorEastAsia" w:hAnsiTheme="majorEastAsia"/>
                <w:sz w:val="14"/>
                <w:szCs w:val="14"/>
              </w:rPr>
              <w:t>2の</w:t>
            </w:r>
            <w:r w:rsidRPr="00441B57">
              <w:rPr>
                <w:rFonts w:asciiTheme="majorEastAsia" w:eastAsiaTheme="majorEastAsia" w:hAnsiTheme="majorEastAsia" w:hint="eastAsia"/>
                <w:sz w:val="14"/>
                <w:szCs w:val="14"/>
              </w:rPr>
              <w:t>2</w:t>
            </w:r>
            <w:r w:rsidRPr="00441B57">
              <w:rPr>
                <w:rFonts w:asciiTheme="majorEastAsia" w:eastAsiaTheme="majorEastAsia" w:hAnsiTheme="majorEastAsia"/>
                <w:sz w:val="14"/>
                <w:szCs w:val="14"/>
              </w:rPr>
              <w:t>の(2)</w:t>
            </w:r>
            <w:r w:rsidRPr="00441B57">
              <w:rPr>
                <w:rFonts w:asciiTheme="majorEastAsia" w:eastAsiaTheme="majorEastAsia" w:hAnsiTheme="majorEastAsia" w:hint="eastAsia"/>
                <w:bCs/>
                <w:sz w:val="14"/>
                <w:szCs w:val="14"/>
              </w:rPr>
              <w:t>】</w:t>
            </w:r>
          </w:p>
          <w:p w14:paraId="21E90D66" w14:textId="39E8B603"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14"/>
              </w:rPr>
              <w:t>審査基準第</w:t>
            </w:r>
            <w:r w:rsidRPr="00441B57">
              <w:rPr>
                <w:rFonts w:asciiTheme="majorEastAsia" w:eastAsiaTheme="majorEastAsia" w:hAnsiTheme="majorEastAsia"/>
                <w:sz w:val="14"/>
                <w:szCs w:val="14"/>
              </w:rPr>
              <w:t>2の3の(2)</w:t>
            </w:r>
            <w:r w:rsidRPr="00441B57">
              <w:rPr>
                <w:rFonts w:asciiTheme="majorEastAsia" w:eastAsiaTheme="majorEastAsia" w:hAnsiTheme="majorEastAsia" w:hint="eastAsia"/>
                <w:bCs/>
                <w:sz w:val="14"/>
                <w:szCs w:val="14"/>
              </w:rPr>
              <w:t>】</w:t>
            </w:r>
          </w:p>
        </w:tc>
      </w:tr>
      <w:tr w:rsidR="00441B57" w:rsidRPr="00441B57" w14:paraId="0BDB0FF8" w14:textId="77777777" w:rsidTr="00457E62">
        <w:tc>
          <w:tcPr>
            <w:tcW w:w="1843" w:type="dxa"/>
            <w:tcBorders>
              <w:top w:val="nil"/>
              <w:bottom w:val="dashed" w:sz="4" w:space="0" w:color="auto"/>
            </w:tcBorders>
          </w:tcPr>
          <w:p w14:paraId="01868332"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21"/>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sz w:val="18"/>
                <w:szCs w:val="21"/>
              </w:rPr>
              <w:t>その他財産のうち社会福祉事業の存続要件となっているものの管理が適正にされ、その処分がみだりに行われていないか</w:t>
            </w:r>
          </w:p>
          <w:p w14:paraId="2063D754"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dashed" w:sz="4" w:space="0" w:color="auto"/>
            </w:tcBorders>
          </w:tcPr>
          <w:p w14:paraId="314873E8"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いない　いる</w:t>
            </w:r>
          </w:p>
        </w:tc>
        <w:tc>
          <w:tcPr>
            <w:tcW w:w="5514" w:type="dxa"/>
            <w:tcBorders>
              <w:top w:val="nil"/>
              <w:bottom w:val="dashed" w:sz="4" w:space="0" w:color="auto"/>
            </w:tcBorders>
          </w:tcPr>
          <w:p w14:paraId="439347B6"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その他財産のうち、社会福祉事業の存続要件となっているものは、その財産が欠けることにより法人の目的である社会福祉事業の継続に支障を来すこととなるため、当該財産の管理が適正にされ、その処分がみだりに行われてはならない。</w:t>
            </w:r>
          </w:p>
          <w:p w14:paraId="0432EAB3"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 xml:space="preserve">　また、社会福祉事業の存続要件となっている財産の管理や処分について、法人において、管理運用体制（法人の財産全体の管理運用体制に包含されるものでも差し支えない。）の整備を図るべきである。</w:t>
            </w:r>
          </w:p>
        </w:tc>
        <w:tc>
          <w:tcPr>
            <w:tcW w:w="1414" w:type="dxa"/>
            <w:tcBorders>
              <w:top w:val="nil"/>
              <w:bottom w:val="dashed" w:sz="4" w:space="0" w:color="auto"/>
            </w:tcBorders>
          </w:tcPr>
          <w:p w14:paraId="30627B18"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・資産の管理運用に関する規程</w:t>
            </w:r>
          </w:p>
          <w:p w14:paraId="4D1905AF"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t>・理事会議事録</w:t>
            </w:r>
          </w:p>
          <w:p w14:paraId="53FBECBB"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bCs/>
                <w:sz w:val="12"/>
                <w:szCs w:val="14"/>
              </w:rPr>
            </w:pPr>
            <w:r w:rsidRPr="00441B57">
              <w:rPr>
                <w:rFonts w:asciiTheme="majorEastAsia" w:eastAsiaTheme="majorEastAsia" w:hAnsiTheme="majorEastAsia" w:hint="eastAsia"/>
                <w:sz w:val="16"/>
                <w:szCs w:val="18"/>
              </w:rPr>
              <w:t>・計算関係書類</w:t>
            </w:r>
          </w:p>
          <w:p w14:paraId="02B599D4"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14"/>
              </w:rPr>
              <w:t>審査基準第</w:t>
            </w:r>
            <w:r w:rsidRPr="00441B57">
              <w:rPr>
                <w:rFonts w:asciiTheme="majorEastAsia" w:eastAsiaTheme="majorEastAsia" w:hAnsiTheme="majorEastAsia"/>
                <w:sz w:val="14"/>
                <w:szCs w:val="14"/>
              </w:rPr>
              <w:t>2の2の(2)イ</w:t>
            </w:r>
            <w:r w:rsidRPr="00441B57">
              <w:rPr>
                <w:rFonts w:asciiTheme="majorEastAsia" w:eastAsiaTheme="majorEastAsia" w:hAnsiTheme="majorEastAsia" w:hint="eastAsia"/>
                <w:bCs/>
                <w:sz w:val="14"/>
                <w:szCs w:val="14"/>
              </w:rPr>
              <w:t>】</w:t>
            </w:r>
          </w:p>
        </w:tc>
      </w:tr>
      <w:tr w:rsidR="00441B57" w:rsidRPr="00441B57" w14:paraId="1CE940F9" w14:textId="77777777" w:rsidTr="00457E62">
        <w:trPr>
          <w:trHeight w:val="340"/>
        </w:trPr>
        <w:tc>
          <w:tcPr>
            <w:tcW w:w="1843" w:type="dxa"/>
            <w:tcBorders>
              <w:top w:val="dashed" w:sz="4" w:space="0" w:color="auto"/>
              <w:bottom w:val="nil"/>
            </w:tcBorders>
            <w:vAlign w:val="center"/>
          </w:tcPr>
          <w:p w14:paraId="6E00482D" w14:textId="77777777" w:rsidR="00051A26" w:rsidRPr="00441B57" w:rsidRDefault="00051A26" w:rsidP="00051A26">
            <w:pPr>
              <w:spacing w:line="240" w:lineRule="exact"/>
              <w:rPr>
                <w:rFonts w:asciiTheme="majorEastAsia" w:eastAsiaTheme="majorEastAsia" w:hAnsiTheme="majorEastAsia"/>
                <w:bCs/>
                <w:sz w:val="14"/>
                <w:szCs w:val="14"/>
              </w:rPr>
            </w:pPr>
            <w:r w:rsidRPr="00441B57">
              <w:rPr>
                <w:rFonts w:asciiTheme="majorEastAsia" w:eastAsiaTheme="majorEastAsia" w:hAnsiTheme="majorEastAsia" w:hint="eastAsia"/>
                <w:bCs/>
                <w:sz w:val="20"/>
                <w:szCs w:val="20"/>
              </w:rPr>
              <w:t>（３）株式保有</w:t>
            </w:r>
          </w:p>
        </w:tc>
        <w:tc>
          <w:tcPr>
            <w:tcW w:w="1266" w:type="dxa"/>
            <w:tcBorders>
              <w:top w:val="dashed" w:sz="4" w:space="0" w:color="auto"/>
              <w:bottom w:val="nil"/>
            </w:tcBorders>
            <w:vAlign w:val="center"/>
          </w:tcPr>
          <w:p w14:paraId="1BDDE831"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該当　非該当</w:t>
            </w:r>
          </w:p>
        </w:tc>
        <w:tc>
          <w:tcPr>
            <w:tcW w:w="5514" w:type="dxa"/>
            <w:tcBorders>
              <w:top w:val="dashed" w:sz="4" w:space="0" w:color="auto"/>
              <w:bottom w:val="nil"/>
            </w:tcBorders>
            <w:vAlign w:val="center"/>
          </w:tcPr>
          <w:p w14:paraId="2B21621D" w14:textId="77777777" w:rsidR="00051A26" w:rsidRPr="00441B57" w:rsidRDefault="00051A26" w:rsidP="00051A26">
            <w:pPr>
              <w:tabs>
                <w:tab w:val="left" w:pos="872"/>
              </w:tabs>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◎該当がある法人は、点検してください。</w:t>
            </w:r>
          </w:p>
        </w:tc>
        <w:tc>
          <w:tcPr>
            <w:tcW w:w="1414" w:type="dxa"/>
            <w:tcBorders>
              <w:top w:val="dashed" w:sz="4" w:space="0" w:color="auto"/>
              <w:bottom w:val="nil"/>
            </w:tcBorders>
          </w:tcPr>
          <w:p w14:paraId="3ABDC2DC"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p>
        </w:tc>
      </w:tr>
      <w:tr w:rsidR="00441B57" w:rsidRPr="00441B57" w14:paraId="7FAD78C2" w14:textId="77777777" w:rsidTr="00457E62">
        <w:trPr>
          <w:trHeight w:val="340"/>
        </w:trPr>
        <w:tc>
          <w:tcPr>
            <w:tcW w:w="3109" w:type="dxa"/>
            <w:gridSpan w:val="2"/>
            <w:tcBorders>
              <w:top w:val="nil"/>
              <w:bottom w:val="nil"/>
            </w:tcBorders>
            <w:vAlign w:val="center"/>
          </w:tcPr>
          <w:p w14:paraId="3B6E5C23" w14:textId="77777777" w:rsidR="00051A26" w:rsidRPr="00441B57" w:rsidRDefault="00051A26" w:rsidP="00051A26">
            <w:pPr>
              <w:spacing w:line="240" w:lineRule="exact"/>
              <w:ind w:left="420" w:hanging="42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①　株式の保有は適切か</w:t>
            </w:r>
          </w:p>
        </w:tc>
        <w:tc>
          <w:tcPr>
            <w:tcW w:w="5514" w:type="dxa"/>
            <w:tcBorders>
              <w:top w:val="nil"/>
              <w:bottom w:val="nil"/>
            </w:tcBorders>
          </w:tcPr>
          <w:p w14:paraId="13D16FBA"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18"/>
              </w:rPr>
            </w:pPr>
          </w:p>
        </w:tc>
        <w:tc>
          <w:tcPr>
            <w:tcW w:w="1414" w:type="dxa"/>
            <w:tcBorders>
              <w:top w:val="nil"/>
              <w:bottom w:val="nil"/>
            </w:tcBorders>
          </w:tcPr>
          <w:p w14:paraId="64B7F135"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p>
        </w:tc>
      </w:tr>
      <w:tr w:rsidR="00441B57" w:rsidRPr="00441B57" w14:paraId="246192FC" w14:textId="77777777" w:rsidTr="00457E62">
        <w:trPr>
          <w:trHeight w:val="570"/>
        </w:trPr>
        <w:tc>
          <w:tcPr>
            <w:tcW w:w="1843" w:type="dxa"/>
            <w:tcBorders>
              <w:top w:val="nil"/>
              <w:bottom w:val="nil"/>
            </w:tcBorders>
          </w:tcPr>
          <w:p w14:paraId="3CFEAA01"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21"/>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21"/>
              </w:rPr>
              <w:t>株式の保有が法令上認められるものであるか</w:t>
            </w:r>
          </w:p>
          <w:p w14:paraId="10CCC833"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21"/>
              </w:rPr>
            </w:pPr>
          </w:p>
          <w:p w14:paraId="1B290C38"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10C682F5"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bCs/>
                <w:sz w:val="16"/>
                <w:szCs w:val="20"/>
              </w:rPr>
              <w:t>ある　ない</w:t>
            </w:r>
          </w:p>
          <w:p w14:paraId="2A9AB6D7"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p w14:paraId="0C6514AD"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p w14:paraId="1CD6D7AA"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p w14:paraId="791C4BAD" w14:textId="77777777"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tc>
        <w:tc>
          <w:tcPr>
            <w:tcW w:w="5514" w:type="dxa"/>
            <w:tcBorders>
              <w:top w:val="nil"/>
              <w:bottom w:val="nil"/>
            </w:tcBorders>
          </w:tcPr>
          <w:p w14:paraId="4D903185"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株式の保有は、原則として、次に掲げる①～③の場合に限られるが（注）、保有が認められる場合であっても、法人の非営利性の担保の観点から、法人が営利企業を実質的に支配することがないよう、営利企業の全株式の２分の１を超えて保有してはならない。</w:t>
            </w:r>
          </w:p>
          <w:p w14:paraId="2FC896F4" w14:textId="77777777" w:rsidR="00051A26" w:rsidRPr="00441B57" w:rsidRDefault="00051A26" w:rsidP="00051A26">
            <w:pPr>
              <w:spacing w:line="240" w:lineRule="exact"/>
              <w:ind w:leftChars="100" w:left="42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①　基本財産以外の資産の管理運用の場合。ただし、あくまで管理運用であることを明確にするため、上場株や店頭公開株のように、証券会社の通常の取引を通じて取得できるものに限る。</w:t>
            </w:r>
          </w:p>
          <w:p w14:paraId="3D53EE1A" w14:textId="77777777" w:rsidR="00051A26" w:rsidRPr="00441B57" w:rsidRDefault="00051A26" w:rsidP="00051A26">
            <w:pPr>
              <w:spacing w:line="240" w:lineRule="exact"/>
              <w:ind w:leftChars="100" w:left="42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②　基本財産として寄附された場合（設立後に寄附されたものも含む。）</w:t>
            </w:r>
          </w:p>
          <w:p w14:paraId="57E21EA8" w14:textId="77777777" w:rsidR="00051A26" w:rsidRPr="00441B57" w:rsidRDefault="00051A26" w:rsidP="00051A26">
            <w:pPr>
              <w:spacing w:line="240" w:lineRule="exact"/>
              <w:ind w:leftChars="100" w:left="42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③　未公開株のうち次の要件を満たすもの</w:t>
            </w:r>
          </w:p>
          <w:p w14:paraId="18BEEA40"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　社会福祉に関する調査研究を行う企業の未公開株であること</w:t>
            </w:r>
          </w:p>
          <w:p w14:paraId="6F2D5D35"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　法人において、実証実験の場を提供する等、企業が行う社会福祉に関する調査研究に参画していること</w:t>
            </w:r>
          </w:p>
          <w:p w14:paraId="3A5DB0CB"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　未公開株への拠出（額）が法人全体の経営に与える影響が少ないことについて公認会計士又は税理士による確認を受けていること</w:t>
            </w:r>
          </w:p>
          <w:p w14:paraId="37541D02" w14:textId="77777777"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（注）次の通知の対象となる社会福祉施設の運営費や委託費の管理運用においては、株式投資が認められていないことに留意すること。</w:t>
            </w:r>
          </w:p>
          <w:p w14:paraId="30E9B796" w14:textId="77777777"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　「社会福祉施設が経営する社会福祉施設における運営費の運用及び指導について」（平成</w:t>
            </w:r>
            <w:r w:rsidRPr="00441B57">
              <w:rPr>
                <w:rFonts w:asciiTheme="majorEastAsia" w:eastAsiaTheme="majorEastAsia" w:hAnsiTheme="majorEastAsia" w:cs="ＭＳゴシック"/>
                <w:kern w:val="0"/>
                <w:sz w:val="18"/>
                <w:szCs w:val="18"/>
              </w:rPr>
              <w:t>16</w:t>
            </w:r>
            <w:r w:rsidRPr="00441B57">
              <w:rPr>
                <w:rFonts w:asciiTheme="majorEastAsia" w:eastAsiaTheme="majorEastAsia" w:hAnsiTheme="majorEastAsia" w:cs="ＭＳゴシック" w:hint="eastAsia"/>
                <w:kern w:val="0"/>
                <w:sz w:val="18"/>
                <w:szCs w:val="18"/>
              </w:rPr>
              <w:t>年３月</w:t>
            </w:r>
            <w:r w:rsidRPr="00441B57">
              <w:rPr>
                <w:rFonts w:asciiTheme="majorEastAsia" w:eastAsiaTheme="majorEastAsia" w:hAnsiTheme="majorEastAsia" w:cs="ＭＳゴシック"/>
                <w:kern w:val="0"/>
                <w:sz w:val="18"/>
                <w:szCs w:val="18"/>
              </w:rPr>
              <w:t>12</w:t>
            </w:r>
            <w:r w:rsidRPr="00441B57">
              <w:rPr>
                <w:rFonts w:asciiTheme="majorEastAsia" w:eastAsiaTheme="majorEastAsia" w:hAnsiTheme="majorEastAsia" w:cs="ＭＳゴシック" w:hint="eastAsia"/>
                <w:kern w:val="0"/>
                <w:sz w:val="18"/>
                <w:szCs w:val="18"/>
              </w:rPr>
              <w:t>日付け雇児発第</w:t>
            </w:r>
            <w:r w:rsidRPr="00441B57">
              <w:rPr>
                <w:rFonts w:asciiTheme="majorEastAsia" w:eastAsiaTheme="majorEastAsia" w:hAnsiTheme="majorEastAsia" w:cs="ＭＳゴシック"/>
                <w:kern w:val="0"/>
                <w:sz w:val="18"/>
                <w:szCs w:val="18"/>
              </w:rPr>
              <w:t>0312001</w:t>
            </w:r>
            <w:r w:rsidRPr="00441B57">
              <w:rPr>
                <w:rFonts w:asciiTheme="majorEastAsia" w:eastAsiaTheme="majorEastAsia" w:hAnsiTheme="majorEastAsia" w:cs="ＭＳゴシック" w:hint="eastAsia"/>
                <w:kern w:val="0"/>
                <w:sz w:val="18"/>
                <w:szCs w:val="18"/>
              </w:rPr>
              <w:t>号、社援発第</w:t>
            </w:r>
            <w:r w:rsidRPr="00441B57">
              <w:rPr>
                <w:rFonts w:asciiTheme="majorEastAsia" w:eastAsiaTheme="majorEastAsia" w:hAnsiTheme="majorEastAsia" w:cs="ＭＳゴシック"/>
                <w:kern w:val="0"/>
                <w:sz w:val="18"/>
                <w:szCs w:val="18"/>
              </w:rPr>
              <w:t>0312001</w:t>
            </w:r>
            <w:r w:rsidRPr="00441B57">
              <w:rPr>
                <w:rFonts w:asciiTheme="majorEastAsia" w:eastAsiaTheme="majorEastAsia" w:hAnsiTheme="majorEastAsia" w:cs="ＭＳゴシック" w:hint="eastAsia"/>
                <w:kern w:val="0"/>
                <w:sz w:val="18"/>
                <w:szCs w:val="18"/>
              </w:rPr>
              <w:t>号、老発第</w:t>
            </w:r>
            <w:r w:rsidRPr="00441B57">
              <w:rPr>
                <w:rFonts w:asciiTheme="majorEastAsia" w:eastAsiaTheme="majorEastAsia" w:hAnsiTheme="majorEastAsia" w:cs="ＭＳゴシック"/>
                <w:kern w:val="0"/>
                <w:sz w:val="18"/>
                <w:szCs w:val="18"/>
              </w:rPr>
              <w:t>0312001</w:t>
            </w:r>
            <w:r w:rsidRPr="00441B57">
              <w:rPr>
                <w:rFonts w:asciiTheme="majorEastAsia" w:eastAsiaTheme="majorEastAsia" w:hAnsiTheme="majorEastAsia" w:cs="ＭＳゴシック" w:hint="eastAsia"/>
                <w:kern w:val="0"/>
                <w:sz w:val="18"/>
                <w:szCs w:val="18"/>
              </w:rPr>
              <w:t>号厚生労働省雇用均等・児童家庭局長、社会・援護局長及び老健局長連名通知）</w:t>
            </w:r>
          </w:p>
          <w:p w14:paraId="1134B183" w14:textId="77777777"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　「子ども・子育て支援法附則第</w:t>
            </w:r>
            <w:r w:rsidRPr="00441B57">
              <w:rPr>
                <w:rFonts w:asciiTheme="majorEastAsia" w:eastAsiaTheme="majorEastAsia" w:hAnsiTheme="majorEastAsia" w:cs="ＭＳゴシック"/>
                <w:kern w:val="0"/>
                <w:sz w:val="18"/>
                <w:szCs w:val="18"/>
              </w:rPr>
              <w:t xml:space="preserve">6 </w:t>
            </w:r>
            <w:r w:rsidRPr="00441B57">
              <w:rPr>
                <w:rFonts w:asciiTheme="majorEastAsia" w:eastAsiaTheme="majorEastAsia" w:hAnsiTheme="majorEastAsia" w:cs="ＭＳゴシック" w:hint="eastAsia"/>
                <w:kern w:val="0"/>
                <w:sz w:val="18"/>
                <w:szCs w:val="18"/>
              </w:rPr>
              <w:t>条の規定による私立保育所に対する委託費の経理等について」（平成</w:t>
            </w:r>
            <w:r w:rsidRPr="00441B57">
              <w:rPr>
                <w:rFonts w:asciiTheme="majorEastAsia" w:eastAsiaTheme="majorEastAsia" w:hAnsiTheme="majorEastAsia" w:cs="ＭＳゴシック"/>
                <w:kern w:val="0"/>
                <w:sz w:val="18"/>
                <w:szCs w:val="18"/>
              </w:rPr>
              <w:t>27</w:t>
            </w:r>
            <w:r w:rsidRPr="00441B57">
              <w:rPr>
                <w:rFonts w:asciiTheme="majorEastAsia" w:eastAsiaTheme="majorEastAsia" w:hAnsiTheme="majorEastAsia" w:cs="ＭＳゴシック" w:hint="eastAsia"/>
                <w:kern w:val="0"/>
                <w:sz w:val="18"/>
                <w:szCs w:val="18"/>
              </w:rPr>
              <w:t>年９月３日付け府子本第</w:t>
            </w:r>
            <w:r w:rsidRPr="00441B57">
              <w:rPr>
                <w:rFonts w:asciiTheme="majorEastAsia" w:eastAsiaTheme="majorEastAsia" w:hAnsiTheme="majorEastAsia" w:cs="ＭＳゴシック"/>
                <w:kern w:val="0"/>
                <w:sz w:val="18"/>
                <w:szCs w:val="18"/>
              </w:rPr>
              <w:t>254</w:t>
            </w:r>
            <w:r w:rsidRPr="00441B57">
              <w:rPr>
                <w:rFonts w:asciiTheme="majorEastAsia" w:eastAsiaTheme="majorEastAsia" w:hAnsiTheme="majorEastAsia" w:cs="ＭＳゴシック" w:hint="eastAsia"/>
                <w:kern w:val="0"/>
                <w:sz w:val="18"/>
                <w:szCs w:val="18"/>
              </w:rPr>
              <w:t>号、雇児発</w:t>
            </w:r>
            <w:r w:rsidRPr="00441B57">
              <w:rPr>
                <w:rFonts w:asciiTheme="majorEastAsia" w:eastAsiaTheme="majorEastAsia" w:hAnsiTheme="majorEastAsia" w:cs="ＭＳゴシック"/>
                <w:kern w:val="0"/>
                <w:sz w:val="18"/>
                <w:szCs w:val="18"/>
              </w:rPr>
              <w:t>0903</w:t>
            </w:r>
            <w:r w:rsidRPr="00441B57">
              <w:rPr>
                <w:rFonts w:asciiTheme="majorEastAsia" w:eastAsiaTheme="majorEastAsia" w:hAnsiTheme="majorEastAsia" w:cs="ＭＳゴシック" w:hint="eastAsia"/>
                <w:kern w:val="0"/>
                <w:sz w:val="18"/>
                <w:szCs w:val="18"/>
              </w:rPr>
              <w:t>第</w:t>
            </w:r>
            <w:r w:rsidRPr="00441B57">
              <w:rPr>
                <w:rFonts w:asciiTheme="majorEastAsia" w:eastAsiaTheme="majorEastAsia" w:hAnsiTheme="majorEastAsia" w:cs="ＭＳゴシック"/>
                <w:kern w:val="0"/>
                <w:sz w:val="18"/>
                <w:szCs w:val="18"/>
              </w:rPr>
              <w:t>6</w:t>
            </w:r>
            <w:r w:rsidRPr="00441B57">
              <w:rPr>
                <w:rFonts w:asciiTheme="majorEastAsia" w:eastAsiaTheme="majorEastAsia" w:hAnsiTheme="majorEastAsia" w:cs="ＭＳゴシック" w:hint="eastAsia"/>
                <w:kern w:val="0"/>
                <w:sz w:val="18"/>
                <w:szCs w:val="18"/>
              </w:rPr>
              <w:t>号内閣府子ども・子育て本部統括官及び厚生労働省雇用均等・児童家庭局長連名通知）</w:t>
            </w:r>
          </w:p>
          <w:p w14:paraId="2D8AB506" w14:textId="77777777" w:rsidR="00051A26" w:rsidRPr="00441B57" w:rsidRDefault="00051A26" w:rsidP="00051A26">
            <w:pPr>
              <w:spacing w:line="240" w:lineRule="exact"/>
              <w:ind w:left="360" w:hangingChars="200" w:hanging="360"/>
              <w:rPr>
                <w:rFonts w:asciiTheme="majorEastAsia" w:eastAsiaTheme="majorEastAsia" w:hAnsiTheme="majorEastAsia"/>
                <w:sz w:val="18"/>
                <w:szCs w:val="18"/>
              </w:rPr>
            </w:pPr>
          </w:p>
        </w:tc>
        <w:tc>
          <w:tcPr>
            <w:tcW w:w="1414" w:type="dxa"/>
            <w:tcBorders>
              <w:top w:val="nil"/>
              <w:bottom w:val="nil"/>
            </w:tcBorders>
          </w:tcPr>
          <w:p w14:paraId="3D4F7721"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bCs/>
                <w:sz w:val="12"/>
                <w:szCs w:val="14"/>
              </w:rPr>
            </w:pPr>
            <w:r w:rsidRPr="00441B57">
              <w:rPr>
                <w:rFonts w:asciiTheme="majorEastAsia" w:eastAsiaTheme="majorEastAsia" w:hAnsiTheme="majorEastAsia" w:hint="eastAsia"/>
                <w:sz w:val="16"/>
                <w:szCs w:val="18"/>
              </w:rPr>
              <w:t>・株式の保有及び取引の状況を確認できる書類</w:t>
            </w:r>
          </w:p>
          <w:p w14:paraId="2C99FF90"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【審査基準第</w:t>
            </w:r>
            <w:r w:rsidRPr="00441B57">
              <w:rPr>
                <w:rFonts w:asciiTheme="majorEastAsia" w:eastAsiaTheme="majorEastAsia" w:hAnsiTheme="majorEastAsia"/>
                <w:sz w:val="14"/>
                <w:szCs w:val="14"/>
              </w:rPr>
              <w:t>2の3の(2)</w:t>
            </w:r>
            <w:r w:rsidRPr="00441B57">
              <w:rPr>
                <w:rFonts w:asciiTheme="majorEastAsia" w:eastAsiaTheme="majorEastAsia" w:hAnsiTheme="majorEastAsia" w:hint="eastAsia"/>
                <w:sz w:val="14"/>
                <w:szCs w:val="14"/>
              </w:rPr>
              <w:t>】</w:t>
            </w:r>
          </w:p>
          <w:p w14:paraId="2AEDF13C"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【審査要領第</w:t>
            </w:r>
            <w:r w:rsidRPr="00441B57">
              <w:rPr>
                <w:rFonts w:asciiTheme="majorEastAsia" w:eastAsiaTheme="majorEastAsia" w:hAnsiTheme="majorEastAsia"/>
                <w:sz w:val="14"/>
                <w:szCs w:val="14"/>
              </w:rPr>
              <w:t>2の(8)】</w:t>
            </w:r>
          </w:p>
          <w:p w14:paraId="054C4DF0"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【審査要領第</w:t>
            </w:r>
            <w:r w:rsidRPr="00441B57">
              <w:rPr>
                <w:rFonts w:asciiTheme="majorEastAsia" w:eastAsiaTheme="majorEastAsia" w:hAnsiTheme="majorEastAsia"/>
                <w:sz w:val="14"/>
                <w:szCs w:val="14"/>
              </w:rPr>
              <w:t>2の(10)】</w:t>
            </w:r>
          </w:p>
          <w:p w14:paraId="5B569A12"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p>
        </w:tc>
      </w:tr>
      <w:tr w:rsidR="00441B57" w:rsidRPr="00441B57" w14:paraId="0CF28C85" w14:textId="77777777" w:rsidTr="00457E62">
        <w:trPr>
          <w:trHeight w:val="765"/>
        </w:trPr>
        <w:tc>
          <w:tcPr>
            <w:tcW w:w="1843" w:type="dxa"/>
            <w:tcBorders>
              <w:top w:val="nil"/>
              <w:left w:val="single" w:sz="4" w:space="0" w:color="auto"/>
              <w:bottom w:val="dashed" w:sz="4" w:space="0" w:color="auto"/>
            </w:tcBorders>
          </w:tcPr>
          <w:p w14:paraId="4D4B87F1" w14:textId="2AAE7442"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sz w:val="18"/>
                <w:szCs w:val="21"/>
              </w:rPr>
              <w:t>株式保有等を行っている場合（全株式の２０％以上を保有している場合に限る。）に、所轄庁に必要書類</w:t>
            </w:r>
            <w:r w:rsidRPr="00441B57">
              <w:rPr>
                <w:rFonts w:asciiTheme="majorEastAsia" w:eastAsiaTheme="majorEastAsia" w:hAnsiTheme="majorEastAsia" w:hint="eastAsia"/>
                <w:sz w:val="18"/>
                <w:szCs w:val="21"/>
              </w:rPr>
              <w:lastRenderedPageBreak/>
              <w:t>の提出をしている</w:t>
            </w:r>
            <w:r w:rsidRPr="00441B57">
              <w:rPr>
                <w:rFonts w:asciiTheme="majorEastAsia" w:eastAsiaTheme="majorEastAsia" w:hAnsiTheme="majorEastAsia" w:hint="eastAsia"/>
                <w:sz w:val="18"/>
                <w:szCs w:val="18"/>
              </w:rPr>
              <w:t>か</w:t>
            </w:r>
          </w:p>
          <w:p w14:paraId="05B123F8" w14:textId="00AF4C33"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dashed" w:sz="4" w:space="0" w:color="auto"/>
            </w:tcBorders>
          </w:tcPr>
          <w:p w14:paraId="4055597A"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bCs/>
                <w:sz w:val="16"/>
                <w:szCs w:val="20"/>
              </w:rPr>
              <w:lastRenderedPageBreak/>
              <w:t>いる　いない</w:t>
            </w:r>
          </w:p>
          <w:p w14:paraId="77BDA341" w14:textId="1298AB88" w:rsidR="00051A26" w:rsidRPr="00441B57" w:rsidRDefault="00051A26" w:rsidP="00051A26">
            <w:pPr>
              <w:spacing w:line="240" w:lineRule="exact"/>
              <w:ind w:left="420" w:hanging="420"/>
              <w:jc w:val="center"/>
              <w:rPr>
                <w:rFonts w:asciiTheme="majorEastAsia" w:eastAsiaTheme="majorEastAsia" w:hAnsiTheme="majorEastAsia"/>
                <w:bCs/>
                <w:sz w:val="18"/>
                <w:szCs w:val="20"/>
              </w:rPr>
            </w:pPr>
          </w:p>
        </w:tc>
        <w:tc>
          <w:tcPr>
            <w:tcW w:w="5514" w:type="dxa"/>
            <w:tcBorders>
              <w:top w:val="nil"/>
              <w:bottom w:val="dashed" w:sz="4" w:space="0" w:color="auto"/>
            </w:tcBorders>
          </w:tcPr>
          <w:p w14:paraId="412CDD5D" w14:textId="77777777" w:rsidR="00051A26" w:rsidRPr="00441B57" w:rsidRDefault="00051A26" w:rsidP="00051A26">
            <w:pPr>
              <w:autoSpaceDE w:val="0"/>
              <w:autoSpaceDN w:val="0"/>
              <w:adjustRightInd w:val="0"/>
              <w:spacing w:line="240" w:lineRule="exact"/>
              <w:ind w:left="180" w:hangingChars="100" w:hanging="180"/>
              <w:rPr>
                <w:rFonts w:asciiTheme="majorEastAsia" w:eastAsiaTheme="majorEastAsia" w:hAnsiTheme="majorEastAsia"/>
                <w:sz w:val="14"/>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基本財産として株式が寄附される場合には、社会福祉法人の適切な運営の観点から、所轄庁は、寄附を受けた社会福祉法人の理事と当該営利企業の関係者との関係、基本財産の構成、株式等の寄附の目的について十分注意する。</w:t>
            </w:r>
          </w:p>
          <w:p w14:paraId="71351039"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法人が株式保有等を行っている場合であって、特定の営利企業の全株式の</w:t>
            </w:r>
            <w:r w:rsidRPr="00441B57">
              <w:rPr>
                <w:rFonts w:asciiTheme="majorEastAsia" w:eastAsiaTheme="majorEastAsia" w:hAnsiTheme="majorEastAsia" w:cs="ＭＳゴシック"/>
                <w:kern w:val="0"/>
                <w:sz w:val="18"/>
                <w:szCs w:val="21"/>
              </w:rPr>
              <w:t>20％以上を保有している場合については、法人は、法第59条</w:t>
            </w:r>
            <w:r w:rsidRPr="00441B57">
              <w:rPr>
                <w:rFonts w:asciiTheme="majorEastAsia" w:eastAsiaTheme="majorEastAsia" w:hAnsiTheme="majorEastAsia" w:cs="ＭＳゴシック" w:hint="eastAsia"/>
                <w:kern w:val="0"/>
                <w:sz w:val="18"/>
                <w:szCs w:val="21"/>
              </w:rPr>
              <w:t>の規定による現況報告書と合わせて、当該営利企業の</w:t>
            </w:r>
            <w:r w:rsidRPr="00441B57">
              <w:rPr>
                <w:rFonts w:asciiTheme="majorEastAsia" w:eastAsiaTheme="majorEastAsia" w:hAnsiTheme="majorEastAsia" w:cs="ＭＳゴシック" w:hint="eastAsia"/>
                <w:kern w:val="0"/>
                <w:sz w:val="18"/>
                <w:szCs w:val="21"/>
              </w:rPr>
              <w:lastRenderedPageBreak/>
              <w:t>概要として、事業年度末現在の次に定める事項を記載した書類を提出する必要がある。</w:t>
            </w:r>
          </w:p>
          <w:p w14:paraId="1BBC59F0" w14:textId="77777777" w:rsidR="00051A26" w:rsidRPr="00441B57" w:rsidRDefault="00051A26" w:rsidP="00051A26">
            <w:pPr>
              <w:spacing w:line="240" w:lineRule="exact"/>
              <w:ind w:leftChars="73" w:left="317" w:hangingChars="79" w:hanging="142"/>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①名称　②事務所の所在地　③資本金等　④事業内容</w:t>
            </w:r>
          </w:p>
          <w:p w14:paraId="23D31026" w14:textId="77777777" w:rsidR="00051A26" w:rsidRPr="00441B57" w:rsidRDefault="00051A26" w:rsidP="00051A26">
            <w:pPr>
              <w:spacing w:line="240" w:lineRule="exact"/>
              <w:ind w:leftChars="73" w:left="317" w:hangingChars="79" w:hanging="142"/>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⑤役員の数及び代表者の氏名　⑥従業員の数</w:t>
            </w:r>
          </w:p>
          <w:p w14:paraId="50E3DA88" w14:textId="77777777" w:rsidR="00051A26" w:rsidRPr="00441B57" w:rsidRDefault="00051A26" w:rsidP="00051A26">
            <w:pPr>
              <w:spacing w:line="240" w:lineRule="exact"/>
              <w:ind w:leftChars="73" w:left="317" w:hangingChars="79" w:hanging="142"/>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⑦当該社会福祉法人が保有する株式等の数及び全株式等に占める割合</w:t>
            </w:r>
          </w:p>
          <w:p w14:paraId="456B380C" w14:textId="76B67643" w:rsidR="00051A26" w:rsidRPr="00441B57" w:rsidRDefault="00051A26" w:rsidP="00051A26">
            <w:pPr>
              <w:spacing w:line="240" w:lineRule="exact"/>
              <w:ind w:leftChars="73" w:left="317" w:hangingChars="79" w:hanging="142"/>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⑧保有する理由　⑨当該株式等の入手日</w:t>
            </w:r>
          </w:p>
          <w:p w14:paraId="67BBF69A" w14:textId="77777777" w:rsidR="00051A26" w:rsidRPr="00441B57" w:rsidRDefault="00051A26" w:rsidP="00051A26">
            <w:pPr>
              <w:spacing w:line="240" w:lineRule="exact"/>
              <w:ind w:leftChars="73" w:left="317" w:hangingChars="79" w:hanging="142"/>
              <w:rPr>
                <w:rFonts w:asciiTheme="majorEastAsia" w:eastAsiaTheme="majorEastAsia" w:hAnsiTheme="majorEastAsia" w:cs="ＭＳゴシック"/>
                <w:kern w:val="0"/>
                <w:sz w:val="18"/>
                <w:szCs w:val="21"/>
              </w:rPr>
            </w:pPr>
            <w:r w:rsidRPr="00441B57">
              <w:rPr>
                <w:rFonts w:asciiTheme="majorEastAsia" w:eastAsiaTheme="majorEastAsia" w:hAnsiTheme="majorEastAsia" w:cs="ＭＳゴシック" w:hint="eastAsia"/>
                <w:kern w:val="0"/>
                <w:sz w:val="18"/>
                <w:szCs w:val="21"/>
              </w:rPr>
              <w:t>⑩当該社会福祉法人と当該営利企業との関係（人事、取引等）</w:t>
            </w:r>
          </w:p>
          <w:p w14:paraId="30F0638A" w14:textId="7E694937" w:rsidR="00051A26" w:rsidRPr="00441B57" w:rsidRDefault="00051A26" w:rsidP="00051A26">
            <w:pPr>
              <w:spacing w:line="240" w:lineRule="exact"/>
              <w:ind w:leftChars="73" w:left="317" w:hangingChars="79" w:hanging="142"/>
              <w:rPr>
                <w:rFonts w:asciiTheme="majorEastAsia" w:eastAsiaTheme="majorEastAsia" w:hAnsiTheme="majorEastAsia" w:cs="ＭＳゴシック"/>
                <w:kern w:val="0"/>
                <w:sz w:val="18"/>
                <w:szCs w:val="21"/>
              </w:rPr>
            </w:pPr>
          </w:p>
        </w:tc>
        <w:tc>
          <w:tcPr>
            <w:tcW w:w="1414" w:type="dxa"/>
            <w:tcBorders>
              <w:top w:val="nil"/>
              <w:bottom w:val="dashed" w:sz="4" w:space="0" w:color="auto"/>
              <w:right w:val="single" w:sz="4" w:space="0" w:color="auto"/>
            </w:tcBorders>
          </w:tcPr>
          <w:p w14:paraId="112766B3"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lastRenderedPageBreak/>
              <w:t>・株式の保有及び取引の状況を確認できる書類</w:t>
            </w:r>
          </w:p>
          <w:p w14:paraId="2F9B9208"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59条</w:t>
            </w:r>
            <w:r w:rsidRPr="00441B57">
              <w:rPr>
                <w:rFonts w:asciiTheme="majorEastAsia" w:eastAsiaTheme="majorEastAsia" w:hAnsiTheme="majorEastAsia" w:hint="eastAsia"/>
                <w:sz w:val="14"/>
                <w:szCs w:val="14"/>
              </w:rPr>
              <w:t>】</w:t>
            </w:r>
          </w:p>
          <w:p w14:paraId="7E3E0ECD"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【審査基準第</w:t>
            </w:r>
            <w:r w:rsidRPr="00441B57">
              <w:rPr>
                <w:rFonts w:asciiTheme="majorEastAsia" w:eastAsiaTheme="majorEastAsia" w:hAnsiTheme="majorEastAsia"/>
                <w:sz w:val="14"/>
                <w:szCs w:val="14"/>
              </w:rPr>
              <w:t>2の3の(2)】</w:t>
            </w:r>
          </w:p>
          <w:p w14:paraId="2DCABCC5"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【審査要領第</w:t>
            </w:r>
            <w:r w:rsidRPr="00441B57">
              <w:rPr>
                <w:rFonts w:asciiTheme="majorEastAsia" w:eastAsiaTheme="majorEastAsia" w:hAnsiTheme="majorEastAsia"/>
                <w:sz w:val="14"/>
                <w:szCs w:val="14"/>
              </w:rPr>
              <w:t>2の(9)】</w:t>
            </w:r>
          </w:p>
          <w:p w14:paraId="55B8936D"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【審査要領第</w:t>
            </w:r>
            <w:r w:rsidRPr="00441B57">
              <w:rPr>
                <w:rFonts w:asciiTheme="majorEastAsia" w:eastAsiaTheme="majorEastAsia" w:hAnsiTheme="majorEastAsia"/>
                <w:sz w:val="14"/>
                <w:szCs w:val="14"/>
              </w:rPr>
              <w:t>2の</w:t>
            </w:r>
            <w:r w:rsidRPr="00441B57">
              <w:rPr>
                <w:rFonts w:asciiTheme="majorEastAsia" w:eastAsiaTheme="majorEastAsia" w:hAnsiTheme="majorEastAsia"/>
                <w:sz w:val="14"/>
                <w:szCs w:val="14"/>
              </w:rPr>
              <w:lastRenderedPageBreak/>
              <w:t>(10)】</w:t>
            </w:r>
          </w:p>
          <w:p w14:paraId="19FFEFAC"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r w:rsidRPr="00441B57">
              <w:rPr>
                <w:rFonts w:asciiTheme="majorEastAsia" w:eastAsiaTheme="majorEastAsia" w:hAnsiTheme="majorEastAsia" w:hint="eastAsia"/>
                <w:sz w:val="14"/>
                <w:szCs w:val="14"/>
              </w:rPr>
              <w:t>【審査要領第</w:t>
            </w:r>
            <w:r w:rsidRPr="00441B57">
              <w:rPr>
                <w:rFonts w:asciiTheme="majorEastAsia" w:eastAsiaTheme="majorEastAsia" w:hAnsiTheme="majorEastAsia"/>
                <w:sz w:val="14"/>
                <w:szCs w:val="14"/>
              </w:rPr>
              <w:t>2の(11)】</w:t>
            </w:r>
          </w:p>
          <w:p w14:paraId="64614048"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7D6CA8BE"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24FCAFD7" w14:textId="6A12E476"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p>
        </w:tc>
      </w:tr>
      <w:tr w:rsidR="00441B57" w:rsidRPr="00441B57" w14:paraId="7BDBA03A" w14:textId="77777777" w:rsidTr="00457E62">
        <w:trPr>
          <w:trHeight w:val="293"/>
        </w:trPr>
        <w:tc>
          <w:tcPr>
            <w:tcW w:w="1843" w:type="dxa"/>
            <w:tcBorders>
              <w:top w:val="dashed" w:sz="4" w:space="0" w:color="auto"/>
              <w:left w:val="single" w:sz="4" w:space="0" w:color="auto"/>
              <w:bottom w:val="dotted" w:sz="4" w:space="0" w:color="auto"/>
            </w:tcBorders>
          </w:tcPr>
          <w:p w14:paraId="65B54E44" w14:textId="5A3C5ABD" w:rsidR="00051A26" w:rsidRPr="00441B57" w:rsidRDefault="00051A26" w:rsidP="00051A26">
            <w:pPr>
              <w:spacing w:line="240" w:lineRule="exact"/>
              <w:ind w:left="400" w:hangingChars="200" w:hanging="40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20"/>
                <w:szCs w:val="20"/>
              </w:rPr>
              <w:lastRenderedPageBreak/>
              <w:t>（４）不動産の借用</w:t>
            </w:r>
          </w:p>
        </w:tc>
        <w:tc>
          <w:tcPr>
            <w:tcW w:w="1266" w:type="dxa"/>
            <w:tcBorders>
              <w:top w:val="dashed" w:sz="4" w:space="0" w:color="auto"/>
              <w:bottom w:val="dotted" w:sz="4" w:space="0" w:color="auto"/>
            </w:tcBorders>
          </w:tcPr>
          <w:p w14:paraId="77887020" w14:textId="5AD52D0B"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該当　非該当</w:t>
            </w:r>
          </w:p>
        </w:tc>
        <w:tc>
          <w:tcPr>
            <w:tcW w:w="5514" w:type="dxa"/>
            <w:tcBorders>
              <w:top w:val="dashed" w:sz="4" w:space="0" w:color="auto"/>
              <w:bottom w:val="dotted" w:sz="4" w:space="0" w:color="auto"/>
            </w:tcBorders>
          </w:tcPr>
          <w:p w14:paraId="5DCE9174" w14:textId="0ADB83D3" w:rsidR="00051A26" w:rsidRPr="00441B57" w:rsidRDefault="00051A26" w:rsidP="00051A26">
            <w:pPr>
              <w:spacing w:line="240" w:lineRule="exact"/>
              <w:ind w:leftChars="73" w:left="317" w:hangingChars="79" w:hanging="142"/>
              <w:rPr>
                <w:rFonts w:asciiTheme="majorEastAsia" w:eastAsiaTheme="majorEastAsia" w:hAnsiTheme="majorEastAsia" w:cs="ＭＳゴシック"/>
                <w:kern w:val="0"/>
                <w:sz w:val="18"/>
                <w:szCs w:val="21"/>
              </w:rPr>
            </w:pPr>
            <w:r w:rsidRPr="00441B57">
              <w:rPr>
                <w:rFonts w:asciiTheme="majorEastAsia" w:eastAsiaTheme="majorEastAsia" w:hAnsiTheme="majorEastAsia" w:hint="eastAsia"/>
                <w:sz w:val="18"/>
                <w:szCs w:val="18"/>
              </w:rPr>
              <w:t>◎該当がある法人は、点検してください。</w:t>
            </w:r>
          </w:p>
          <w:p w14:paraId="48426B45" w14:textId="563B8F45" w:rsidR="00051A26" w:rsidRPr="00441B57" w:rsidRDefault="00051A26" w:rsidP="00051A26">
            <w:pPr>
              <w:spacing w:line="240" w:lineRule="exact"/>
              <w:ind w:leftChars="73" w:left="317" w:hangingChars="79" w:hanging="142"/>
              <w:rPr>
                <w:rFonts w:asciiTheme="majorEastAsia" w:eastAsiaTheme="majorEastAsia" w:hAnsiTheme="majorEastAsia"/>
                <w:sz w:val="18"/>
                <w:szCs w:val="18"/>
              </w:rPr>
            </w:pPr>
          </w:p>
        </w:tc>
        <w:tc>
          <w:tcPr>
            <w:tcW w:w="1414" w:type="dxa"/>
            <w:tcBorders>
              <w:top w:val="dashed" w:sz="4" w:space="0" w:color="auto"/>
              <w:bottom w:val="dotted" w:sz="4" w:space="0" w:color="auto"/>
              <w:right w:val="single" w:sz="4" w:space="0" w:color="auto"/>
            </w:tcBorders>
          </w:tcPr>
          <w:p w14:paraId="43C88436" w14:textId="7991E065"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371A026B"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p>
        </w:tc>
      </w:tr>
      <w:tr w:rsidR="00441B57" w:rsidRPr="00441B57" w14:paraId="6E073C27" w14:textId="77777777" w:rsidTr="00457E62">
        <w:trPr>
          <w:trHeight w:val="2910"/>
        </w:trPr>
        <w:tc>
          <w:tcPr>
            <w:tcW w:w="1843" w:type="dxa"/>
            <w:tcBorders>
              <w:top w:val="dotted" w:sz="4" w:space="0" w:color="auto"/>
              <w:left w:val="single" w:sz="4" w:space="0" w:color="auto"/>
              <w:bottom w:val="dotted" w:sz="4" w:space="0" w:color="auto"/>
            </w:tcBorders>
          </w:tcPr>
          <w:p w14:paraId="19390323" w14:textId="12026F32"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20"/>
                <w:szCs w:val="20"/>
              </w:rPr>
            </w:pPr>
            <w:r w:rsidRPr="00441B57">
              <w:rPr>
                <w:rFonts w:asciiTheme="majorEastAsia" w:eastAsiaTheme="majorEastAsia" w:hAnsiTheme="majorEastAsia" w:hint="eastAsia"/>
                <w:bCs/>
                <w:sz w:val="18"/>
                <w:szCs w:val="20"/>
              </w:rPr>
              <w:t xml:space="preserve">　ア　</w:t>
            </w:r>
            <w:r w:rsidRPr="00441B57">
              <w:rPr>
                <w:rFonts w:asciiTheme="majorEastAsia" w:eastAsiaTheme="majorEastAsia" w:hAnsiTheme="majorEastAsia" w:hint="eastAsia"/>
                <w:sz w:val="18"/>
                <w:szCs w:val="21"/>
              </w:rPr>
              <w:t>社会福祉事業の用に供する不動産を国又は地方公共団体から借用している場合は、国又は地方公共団体の使用許可等を受けているか</w:t>
            </w:r>
          </w:p>
        </w:tc>
        <w:tc>
          <w:tcPr>
            <w:tcW w:w="1266" w:type="dxa"/>
            <w:tcBorders>
              <w:top w:val="dotted" w:sz="4" w:space="0" w:color="auto"/>
              <w:bottom w:val="dotted" w:sz="4" w:space="0" w:color="auto"/>
            </w:tcBorders>
          </w:tcPr>
          <w:p w14:paraId="63991E2F"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0427CB38"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p w14:paraId="4211C51E" w14:textId="05ABC42B"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非該当</w:t>
            </w:r>
          </w:p>
          <w:p w14:paraId="60C6DC37"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p w14:paraId="0851C8AF"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p w14:paraId="297E711F"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p w14:paraId="032BB31E"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p w14:paraId="4C0809C0"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p w14:paraId="3B3A1ED8" w14:textId="2F494ECE"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tc>
        <w:tc>
          <w:tcPr>
            <w:tcW w:w="5514" w:type="dxa"/>
            <w:tcBorders>
              <w:top w:val="dotted" w:sz="4" w:space="0" w:color="auto"/>
              <w:bottom w:val="dotted" w:sz="4" w:space="0" w:color="auto"/>
            </w:tcBorders>
          </w:tcPr>
          <w:p w14:paraId="58FE18E7" w14:textId="77777777" w:rsidR="00051A26" w:rsidRPr="00441B57" w:rsidRDefault="00051A26" w:rsidP="00051A26">
            <w:pPr>
              <w:spacing w:line="240" w:lineRule="exact"/>
              <w:ind w:left="180" w:hangingChars="100" w:hanging="180"/>
              <w:rPr>
                <w:rFonts w:asciiTheme="majorEastAsia" w:eastAsiaTheme="majorEastAsia" w:hAnsiTheme="majorEastAsia"/>
                <w:sz w:val="18"/>
                <w:szCs w:val="21"/>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21"/>
              </w:rPr>
              <w:t>法人は、社会福祉事業を行うために直接必要な全ての物件について、原則として、所有権を有していること又は国若しくは地方公共団体から貸与若しくは使用許可を受けていることが求められる。</w:t>
            </w:r>
          </w:p>
          <w:p w14:paraId="6869687C" w14:textId="77777777" w:rsidR="00051A26" w:rsidRPr="00441B57" w:rsidRDefault="00051A26" w:rsidP="00051A26">
            <w:pPr>
              <w:spacing w:line="240" w:lineRule="exact"/>
              <w:ind w:leftChars="73" w:left="317" w:hangingChars="79" w:hanging="142"/>
              <w:rPr>
                <w:rFonts w:asciiTheme="majorEastAsia" w:eastAsiaTheme="majorEastAsia" w:hAnsiTheme="majorEastAsia"/>
                <w:sz w:val="18"/>
                <w:szCs w:val="18"/>
              </w:rPr>
            </w:pPr>
          </w:p>
          <w:p w14:paraId="2EDA3D08" w14:textId="39C671A7" w:rsidR="00051A26" w:rsidRPr="00441B57" w:rsidRDefault="00051A26" w:rsidP="00051A26">
            <w:pPr>
              <w:spacing w:line="240" w:lineRule="exact"/>
              <w:ind w:leftChars="73" w:left="317" w:hangingChars="79" w:hanging="142"/>
              <w:rPr>
                <w:rFonts w:asciiTheme="majorEastAsia" w:eastAsiaTheme="majorEastAsia" w:hAnsiTheme="majorEastAsia"/>
                <w:sz w:val="18"/>
                <w:szCs w:val="18"/>
              </w:rPr>
            </w:pPr>
          </w:p>
          <w:p w14:paraId="0D02F2D5" w14:textId="36BD3EEB" w:rsidR="00051A26" w:rsidRPr="00441B57" w:rsidRDefault="00051A26" w:rsidP="00051A26">
            <w:pPr>
              <w:spacing w:line="240" w:lineRule="exact"/>
              <w:ind w:leftChars="73" w:left="317" w:hangingChars="79" w:hanging="142"/>
              <w:rPr>
                <w:rFonts w:asciiTheme="majorEastAsia" w:eastAsiaTheme="majorEastAsia" w:hAnsiTheme="majorEastAsia"/>
                <w:sz w:val="18"/>
                <w:szCs w:val="18"/>
              </w:rPr>
            </w:pPr>
          </w:p>
          <w:p w14:paraId="3FBE2919" w14:textId="5792B9D1" w:rsidR="00051A26" w:rsidRPr="00441B57" w:rsidRDefault="00051A26" w:rsidP="00051A26">
            <w:pPr>
              <w:spacing w:line="240" w:lineRule="exact"/>
              <w:ind w:leftChars="73" w:left="317" w:hangingChars="79" w:hanging="142"/>
              <w:rPr>
                <w:rFonts w:asciiTheme="majorEastAsia" w:eastAsiaTheme="majorEastAsia" w:hAnsiTheme="majorEastAsia"/>
                <w:sz w:val="18"/>
                <w:szCs w:val="18"/>
              </w:rPr>
            </w:pPr>
          </w:p>
        </w:tc>
        <w:tc>
          <w:tcPr>
            <w:tcW w:w="1414" w:type="dxa"/>
            <w:tcBorders>
              <w:top w:val="dotted" w:sz="4" w:space="0" w:color="auto"/>
              <w:bottom w:val="dotted" w:sz="4" w:space="0" w:color="auto"/>
              <w:right w:val="single" w:sz="4" w:space="0" w:color="auto"/>
            </w:tcBorders>
          </w:tcPr>
          <w:p w14:paraId="54AF21C1" w14:textId="77777777" w:rsidR="00051A26" w:rsidRPr="00441B57" w:rsidRDefault="00051A26" w:rsidP="00051A26">
            <w:pPr>
              <w:spacing w:line="200" w:lineRule="exact"/>
              <w:ind w:leftChars="-50" w:left="24" w:hangingChars="100" w:hanging="144"/>
              <w:jc w:val="left"/>
              <w:rPr>
                <w:rFonts w:asciiTheme="majorEastAsia" w:eastAsiaTheme="majorEastAsia" w:hAnsiTheme="majorEastAsia"/>
                <w:w w:val="90"/>
                <w:sz w:val="16"/>
                <w:szCs w:val="18"/>
              </w:rPr>
            </w:pPr>
            <w:r w:rsidRPr="00441B57">
              <w:rPr>
                <w:rFonts w:asciiTheme="majorEastAsia" w:eastAsiaTheme="majorEastAsia" w:hAnsiTheme="majorEastAsia" w:hint="eastAsia"/>
                <w:w w:val="90"/>
                <w:sz w:val="16"/>
                <w:szCs w:val="18"/>
              </w:rPr>
              <w:t>・登記簿謄本</w:t>
            </w:r>
          </w:p>
          <w:p w14:paraId="5DAED41C" w14:textId="77777777" w:rsidR="00051A26" w:rsidRPr="00441B57" w:rsidRDefault="00051A26" w:rsidP="00051A26">
            <w:pPr>
              <w:spacing w:line="200" w:lineRule="exact"/>
              <w:ind w:leftChars="-50" w:left="24" w:hangingChars="100" w:hanging="144"/>
              <w:jc w:val="left"/>
              <w:rPr>
                <w:rFonts w:asciiTheme="majorEastAsia" w:eastAsiaTheme="majorEastAsia" w:hAnsiTheme="majorEastAsia"/>
                <w:w w:val="90"/>
                <w:sz w:val="16"/>
                <w:szCs w:val="18"/>
              </w:rPr>
            </w:pPr>
            <w:r w:rsidRPr="00441B57">
              <w:rPr>
                <w:rFonts w:asciiTheme="majorEastAsia" w:eastAsiaTheme="majorEastAsia" w:hAnsiTheme="majorEastAsia" w:hint="eastAsia"/>
                <w:w w:val="90"/>
                <w:sz w:val="16"/>
                <w:szCs w:val="18"/>
              </w:rPr>
              <w:t>・国又は地方公共団体の使用許可があること又は国又は地方公共団体が借用を認めていることを証する書類（賃貸借契約書等）</w:t>
            </w:r>
          </w:p>
          <w:p w14:paraId="170C1EB3" w14:textId="77777777" w:rsidR="00051A26" w:rsidRPr="00441B57" w:rsidRDefault="00051A26" w:rsidP="00051A26">
            <w:pPr>
              <w:spacing w:line="200" w:lineRule="exact"/>
              <w:ind w:leftChars="-50" w:left="24" w:hangingChars="100" w:hanging="144"/>
              <w:jc w:val="left"/>
              <w:rPr>
                <w:rFonts w:asciiTheme="majorEastAsia" w:eastAsiaTheme="majorEastAsia" w:hAnsiTheme="majorEastAsia"/>
                <w:bCs/>
                <w:w w:val="90"/>
                <w:sz w:val="12"/>
                <w:szCs w:val="14"/>
              </w:rPr>
            </w:pPr>
            <w:r w:rsidRPr="00441B57">
              <w:rPr>
                <w:rFonts w:asciiTheme="majorEastAsia" w:eastAsiaTheme="majorEastAsia" w:hAnsiTheme="majorEastAsia" w:hint="eastAsia"/>
                <w:w w:val="90"/>
                <w:sz w:val="16"/>
                <w:szCs w:val="18"/>
              </w:rPr>
              <w:t>・法人が行う事業・施設が確認できる書類</w:t>
            </w:r>
          </w:p>
          <w:p w14:paraId="7D3B7BBF" w14:textId="56C22EA2" w:rsidR="00051A26" w:rsidRPr="00441B57" w:rsidRDefault="00051A26" w:rsidP="00051A26">
            <w:pPr>
              <w:spacing w:line="200" w:lineRule="exact"/>
              <w:ind w:leftChars="-50" w:left="6" w:hangingChars="100" w:hanging="126"/>
              <w:jc w:val="left"/>
              <w:rPr>
                <w:rFonts w:asciiTheme="majorEastAsia" w:eastAsiaTheme="majorEastAsia" w:hAnsiTheme="majorEastAsia"/>
                <w:sz w:val="14"/>
                <w:szCs w:val="14"/>
              </w:rPr>
            </w:pPr>
            <w:r w:rsidRPr="00441B57">
              <w:rPr>
                <w:rFonts w:asciiTheme="majorEastAsia" w:eastAsiaTheme="majorEastAsia" w:hAnsiTheme="majorEastAsia" w:hint="eastAsia"/>
                <w:bCs/>
                <w:w w:val="90"/>
                <w:sz w:val="14"/>
                <w:szCs w:val="14"/>
              </w:rPr>
              <w:t>【審査基準第2の</w:t>
            </w:r>
            <w:r w:rsidRPr="00441B57">
              <w:rPr>
                <w:rFonts w:asciiTheme="majorEastAsia" w:eastAsiaTheme="majorEastAsia" w:hAnsiTheme="majorEastAsia"/>
                <w:bCs/>
                <w:w w:val="90"/>
                <w:sz w:val="14"/>
                <w:szCs w:val="14"/>
              </w:rPr>
              <w:t>1の（1）】</w:t>
            </w:r>
          </w:p>
        </w:tc>
      </w:tr>
      <w:tr w:rsidR="00441B57" w:rsidRPr="00441B57" w14:paraId="1CB65041" w14:textId="77777777" w:rsidTr="00457E62">
        <w:trPr>
          <w:trHeight w:val="475"/>
        </w:trPr>
        <w:tc>
          <w:tcPr>
            <w:tcW w:w="1843" w:type="dxa"/>
            <w:tcBorders>
              <w:top w:val="dotted" w:sz="4" w:space="0" w:color="auto"/>
              <w:left w:val="single" w:sz="4" w:space="0" w:color="auto"/>
              <w:bottom w:val="dashed" w:sz="4" w:space="0" w:color="auto"/>
            </w:tcBorders>
          </w:tcPr>
          <w:p w14:paraId="1EDCB277" w14:textId="197EF431" w:rsidR="00051A26" w:rsidRPr="00441B57" w:rsidRDefault="00051A26" w:rsidP="00051A26">
            <w:pPr>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sz w:val="18"/>
                <w:szCs w:val="18"/>
              </w:rPr>
              <w:t>社会福祉事業の用に供する不動産を国又は地方公共団体以外の者から借用している場合は、その事業の存続に必要な期間の利用権を設定し、かつ、登記がなされているか</w:t>
            </w:r>
          </w:p>
        </w:tc>
        <w:tc>
          <w:tcPr>
            <w:tcW w:w="1266" w:type="dxa"/>
            <w:tcBorders>
              <w:top w:val="dotted" w:sz="4" w:space="0" w:color="auto"/>
              <w:bottom w:val="dashed" w:sz="4" w:space="0" w:color="auto"/>
            </w:tcBorders>
          </w:tcPr>
          <w:p w14:paraId="2A04AB47"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102B9598"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p w14:paraId="731690AD"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非該当</w:t>
            </w:r>
          </w:p>
          <w:p w14:paraId="13B74418" w14:textId="77777777" w:rsidR="00051A26" w:rsidRPr="00441B57" w:rsidRDefault="00051A26" w:rsidP="00051A26">
            <w:pPr>
              <w:spacing w:line="240" w:lineRule="exact"/>
              <w:ind w:left="420" w:hanging="420"/>
              <w:jc w:val="center"/>
              <w:rPr>
                <w:rFonts w:asciiTheme="majorEastAsia" w:eastAsiaTheme="majorEastAsia" w:hAnsiTheme="majorEastAsia"/>
                <w:bCs/>
                <w:sz w:val="16"/>
                <w:szCs w:val="20"/>
              </w:rPr>
            </w:pPr>
          </w:p>
        </w:tc>
        <w:tc>
          <w:tcPr>
            <w:tcW w:w="5514" w:type="dxa"/>
            <w:tcBorders>
              <w:top w:val="dotted" w:sz="4" w:space="0" w:color="auto"/>
              <w:bottom w:val="dashed" w:sz="4" w:space="0" w:color="auto"/>
            </w:tcBorders>
          </w:tcPr>
          <w:p w14:paraId="613E8BDA"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w:t>
            </w:r>
          </w:p>
          <w:p w14:paraId="37882740"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また、一定の要件を満たすことにより、都市部等の地域以外においても、不動産の全部若しくは一部を国若しくは地方公共団体以外の者から貸与を受けることが認められているが、この場合も、一定期間の地上権又は賃借権を設定し、かつ、これを登記しなければならない。ただし、通所施設について、一定の要件を満たす場合（注）は、地上権又は賃借権の登記を要さない場合がある。</w:t>
            </w:r>
          </w:p>
          <w:p w14:paraId="7D56A228" w14:textId="77777777" w:rsidR="00051A26" w:rsidRPr="00441B57" w:rsidRDefault="00051A26" w:rsidP="00051A26">
            <w:pPr>
              <w:spacing w:line="240" w:lineRule="exact"/>
              <w:ind w:left="180" w:hangingChars="100" w:hanging="180"/>
              <w:rPr>
                <w:rFonts w:asciiTheme="majorEastAsia" w:eastAsiaTheme="majorEastAsia" w:hAnsiTheme="majorEastAsia" w:cs="ＭＳゴシック"/>
                <w:kern w:val="0"/>
                <w:sz w:val="18"/>
                <w:szCs w:val="18"/>
              </w:rPr>
            </w:pPr>
          </w:p>
          <w:p w14:paraId="7F97C58C" w14:textId="77777777" w:rsidR="00051A26" w:rsidRPr="00441B57" w:rsidRDefault="00051A26" w:rsidP="00051A26">
            <w:pPr>
              <w:spacing w:line="240" w:lineRule="exact"/>
              <w:ind w:left="540" w:hangingChars="300" w:hanging="5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注）社会福祉事業の用に供する不動産を国若しくは地方公共団体以外の者から借用している場合に、地上権若しくは賃借権の登記を要さないものは次のとおり。なお、これらの場合には、賃借料が、地域の水準に照らして適正な額以下であるとともに、安定的に賃借料を支払い得る財源等が確保され、また、賃借料及びその財源が収支予算書に適正に計上されていなければならない。</w:t>
            </w:r>
          </w:p>
          <w:p w14:paraId="7C829726" w14:textId="77777777" w:rsidR="00051A26" w:rsidRPr="00441B57" w:rsidRDefault="00051A26" w:rsidP="00051A26">
            <w:pPr>
              <w:spacing w:line="240" w:lineRule="exact"/>
              <w:ind w:leftChars="191" w:left="539" w:hangingChars="45" w:hanging="81"/>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①　既設法人が通所施設を設置する場合</w:t>
            </w:r>
          </w:p>
          <w:p w14:paraId="38ED806B" w14:textId="77777777" w:rsidR="00051A26" w:rsidRPr="00441B57" w:rsidRDefault="00051A26" w:rsidP="00051A26">
            <w:pPr>
              <w:spacing w:line="240" w:lineRule="exact"/>
              <w:ind w:leftChars="249" w:left="742" w:hangingChars="80" w:hanging="144"/>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既設法人（第１種社会福祉事業（法第２条第２項第２号から第４号に掲げるものに限る。）又は第２種社会福祉事業のうち、保育所若しくは障害福祉サービス（療養介護、生活介護、自律訓練、就労移行支援又は就労継続支援に限る。）を行うものに限る。）が次に掲げる通所施設を整備する場合には、当該通所施設の用に供する不動産の全てについて、国及び地方公共団体以外の者から貸与を受けていても差し支えない（「国又は地方公共団体以外の者から不動産の貸与を受けて既設法人が通所施設を設置する場合の要件緩和について」（平成</w:t>
            </w:r>
            <w:r w:rsidRPr="00441B57">
              <w:rPr>
                <w:rFonts w:asciiTheme="majorEastAsia" w:eastAsiaTheme="majorEastAsia" w:hAnsiTheme="majorEastAsia" w:cs="ＭＳゴシック"/>
                <w:kern w:val="0"/>
                <w:sz w:val="18"/>
                <w:szCs w:val="18"/>
              </w:rPr>
              <w:t>12</w:t>
            </w:r>
            <w:r w:rsidRPr="00441B57">
              <w:rPr>
                <w:rFonts w:asciiTheme="majorEastAsia" w:eastAsiaTheme="majorEastAsia" w:hAnsiTheme="majorEastAsia" w:cs="ＭＳゴシック" w:hint="eastAsia"/>
                <w:kern w:val="0"/>
                <w:sz w:val="18"/>
                <w:szCs w:val="18"/>
              </w:rPr>
              <w:t>年９月８日付け障第</w:t>
            </w:r>
            <w:r w:rsidRPr="00441B57">
              <w:rPr>
                <w:rFonts w:asciiTheme="majorEastAsia" w:eastAsiaTheme="majorEastAsia" w:hAnsiTheme="majorEastAsia" w:cs="ＭＳゴシック"/>
                <w:kern w:val="0"/>
                <w:sz w:val="18"/>
                <w:szCs w:val="18"/>
              </w:rPr>
              <w:t>670</w:t>
            </w:r>
            <w:r w:rsidRPr="00441B57">
              <w:rPr>
                <w:rFonts w:asciiTheme="majorEastAsia" w:eastAsiaTheme="majorEastAsia" w:hAnsiTheme="majorEastAsia" w:cs="ＭＳゴシック" w:hint="eastAsia"/>
                <w:kern w:val="0"/>
                <w:sz w:val="18"/>
                <w:szCs w:val="18"/>
              </w:rPr>
              <w:t>号・社援第</w:t>
            </w:r>
            <w:r w:rsidRPr="00441B57">
              <w:rPr>
                <w:rFonts w:asciiTheme="majorEastAsia" w:eastAsiaTheme="majorEastAsia" w:hAnsiTheme="majorEastAsia" w:cs="ＭＳゴシック"/>
                <w:kern w:val="0"/>
                <w:sz w:val="18"/>
                <w:szCs w:val="18"/>
              </w:rPr>
              <w:t>2029</w:t>
            </w:r>
            <w:r w:rsidRPr="00441B57">
              <w:rPr>
                <w:rFonts w:asciiTheme="majorEastAsia" w:eastAsiaTheme="majorEastAsia" w:hAnsiTheme="majorEastAsia" w:cs="ＭＳゴシック" w:hint="eastAsia"/>
                <w:kern w:val="0"/>
                <w:sz w:val="18"/>
                <w:szCs w:val="18"/>
              </w:rPr>
              <w:t>号・老発第</w:t>
            </w:r>
            <w:r w:rsidRPr="00441B57">
              <w:rPr>
                <w:rFonts w:asciiTheme="majorEastAsia" w:eastAsiaTheme="majorEastAsia" w:hAnsiTheme="majorEastAsia" w:cs="ＭＳゴシック"/>
                <w:kern w:val="0"/>
                <w:sz w:val="18"/>
                <w:szCs w:val="18"/>
              </w:rPr>
              <w:t>628</w:t>
            </w:r>
            <w:r w:rsidRPr="00441B57">
              <w:rPr>
                <w:rFonts w:asciiTheme="majorEastAsia" w:eastAsiaTheme="majorEastAsia" w:hAnsiTheme="majorEastAsia" w:cs="ＭＳゴシック" w:hint="eastAsia"/>
                <w:kern w:val="0"/>
                <w:sz w:val="18"/>
                <w:szCs w:val="18"/>
              </w:rPr>
              <w:t>号・児発第</w:t>
            </w:r>
            <w:r w:rsidRPr="00441B57">
              <w:rPr>
                <w:rFonts w:asciiTheme="majorEastAsia" w:eastAsiaTheme="majorEastAsia" w:hAnsiTheme="majorEastAsia" w:cs="ＭＳゴシック"/>
                <w:kern w:val="0"/>
                <w:sz w:val="18"/>
                <w:szCs w:val="18"/>
              </w:rPr>
              <w:t>732</w:t>
            </w:r>
            <w:r w:rsidRPr="00441B57">
              <w:rPr>
                <w:rFonts w:asciiTheme="majorEastAsia" w:eastAsiaTheme="majorEastAsia" w:hAnsiTheme="majorEastAsia" w:cs="ＭＳゴシック" w:hint="eastAsia"/>
                <w:kern w:val="0"/>
                <w:sz w:val="18"/>
                <w:szCs w:val="18"/>
              </w:rPr>
              <w:t>号厚生省大臣官房障害保健福祉部長、社会・援護局長、老人保健福祉局長及び児童家庭局長連名通知）、「社会福祉法人が営む小規模保育事業の土地、建物の所有について」</w:t>
            </w:r>
            <w:r w:rsidRPr="00441B57">
              <w:rPr>
                <w:rFonts w:asciiTheme="majorEastAsia" w:eastAsiaTheme="majorEastAsia" w:hAnsiTheme="majorEastAsia" w:cs="ＭＳゴシック" w:hint="eastAsia"/>
                <w:kern w:val="0"/>
                <w:sz w:val="18"/>
                <w:szCs w:val="18"/>
              </w:rPr>
              <w:lastRenderedPageBreak/>
              <w:t>（平成26年12月12日付け雇児保発1212第２号・社援基発1212第３号雇用均等・児童家庭局保育課長、社会・援護局福祉基盤課長連名通知）及び「幼保連携型認定こども園の園地、園舎等の所有について」（平成26年12月18日府政共生第743号・26高私行第９号・雇児保発1218第１号・社援基発1218第１号内閣府政策統括官（共生社会政策担当）付参事官（少子化対策担当）、文部科学省初等中等教育局幼児教育課長、文部科学省高等教育局私学行政課長、厚生労働省雇用均等・児童家庭局保育課長、厚生労働省社会・援護局福祉基盤課長連名通知）。</w:t>
            </w:r>
          </w:p>
          <w:p w14:paraId="0A646D34" w14:textId="77777777" w:rsidR="00051A26" w:rsidRPr="00441B57" w:rsidRDefault="00051A26" w:rsidP="00051A26">
            <w:pPr>
              <w:spacing w:line="240" w:lineRule="exact"/>
              <w:ind w:leftChars="309" w:left="742" w:firstLine="1"/>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ⅰ　障害児通所支援事業所</w:t>
            </w:r>
          </w:p>
          <w:p w14:paraId="49BE1FAF" w14:textId="77777777" w:rsidR="00051A26" w:rsidRPr="00441B57" w:rsidRDefault="00051A26" w:rsidP="00051A26">
            <w:pPr>
              <w:spacing w:line="240" w:lineRule="exact"/>
              <w:ind w:leftChars="309" w:left="1025" w:hanging="283"/>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ⅱ　児童心理治療施設（通所部に限る。）又は児童自立支援施設（通所部に限る。）</w:t>
            </w:r>
          </w:p>
          <w:p w14:paraId="1DD25478" w14:textId="77777777" w:rsidR="00051A26" w:rsidRPr="00441B57" w:rsidRDefault="00051A26" w:rsidP="00051A26">
            <w:pPr>
              <w:spacing w:line="240" w:lineRule="exact"/>
              <w:ind w:leftChars="310" w:left="1025" w:hangingChars="156" w:hanging="281"/>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ⅲ　障害福祉サービス事業（生活介護、自立訓練（宿泊型自立訓練を除く。）、就労移行支援又は就労継続支援に限る。）</w:t>
            </w:r>
          </w:p>
          <w:p w14:paraId="28FF358B" w14:textId="77777777" w:rsidR="00051A26" w:rsidRPr="00441B57" w:rsidRDefault="00051A26" w:rsidP="00051A26">
            <w:pPr>
              <w:spacing w:line="240" w:lineRule="exact"/>
              <w:ind w:leftChars="309" w:left="922"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ⅳ　放課後児童健全育成事業所、保育所又は児童家庭支援センター</w:t>
            </w:r>
          </w:p>
          <w:p w14:paraId="61B5E6F1" w14:textId="77777777" w:rsidR="00051A26" w:rsidRPr="00441B57" w:rsidRDefault="00051A26" w:rsidP="00051A26">
            <w:pPr>
              <w:spacing w:line="240" w:lineRule="exact"/>
              <w:ind w:leftChars="309" w:left="742"/>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ⅴ　母子福祉施設</w:t>
            </w:r>
          </w:p>
          <w:p w14:paraId="1A699667" w14:textId="77777777" w:rsidR="00051A26" w:rsidRPr="00441B57" w:rsidRDefault="00051A26" w:rsidP="00051A26">
            <w:pPr>
              <w:spacing w:line="240" w:lineRule="exact"/>
              <w:ind w:leftChars="319" w:left="991" w:hangingChars="125" w:hanging="225"/>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ⅵ　老人デイサービスセンター、老人福祉センター又は老人介護支援センター</w:t>
            </w:r>
          </w:p>
          <w:p w14:paraId="5FBBA1A4" w14:textId="77777777" w:rsidR="00051A26" w:rsidRPr="00441B57" w:rsidRDefault="00051A26" w:rsidP="00051A26">
            <w:pPr>
              <w:spacing w:line="240" w:lineRule="exact"/>
              <w:ind w:leftChars="319" w:left="991" w:hangingChars="125" w:hanging="225"/>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ⅶ　身体障害者福祉センター、補装具製作施設又は視聴覚障害者情報提供施設</w:t>
            </w:r>
          </w:p>
          <w:p w14:paraId="3C350192" w14:textId="77777777" w:rsidR="00051A26" w:rsidRPr="00441B57" w:rsidRDefault="00051A26" w:rsidP="00051A26">
            <w:pPr>
              <w:spacing w:line="240" w:lineRule="exact"/>
              <w:ind w:leftChars="319" w:left="991" w:hangingChars="125" w:hanging="225"/>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ⅷ　地域活動支援センター</w:t>
            </w:r>
          </w:p>
          <w:p w14:paraId="588A1494" w14:textId="77777777" w:rsidR="00051A26" w:rsidRPr="00441B57" w:rsidRDefault="00051A26" w:rsidP="00051A26">
            <w:pPr>
              <w:spacing w:line="240" w:lineRule="exact"/>
              <w:ind w:leftChars="319" w:left="991" w:hangingChars="125" w:hanging="225"/>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ⅸ　幼保連携型認定こども園又は小規模保育事業（利用定員が</w:t>
            </w:r>
            <w:r w:rsidRPr="00441B57">
              <w:rPr>
                <w:rFonts w:asciiTheme="majorEastAsia" w:eastAsiaTheme="majorEastAsia" w:hAnsiTheme="majorEastAsia" w:cs="ＭＳゴシック"/>
                <w:kern w:val="0"/>
                <w:sz w:val="18"/>
                <w:szCs w:val="18"/>
              </w:rPr>
              <w:t>10人以上であるものに限る。）を行う施設</w:t>
            </w:r>
          </w:p>
          <w:p w14:paraId="44446A1A" w14:textId="77777777" w:rsidR="00051A26" w:rsidRPr="00441B57" w:rsidRDefault="00051A26" w:rsidP="00051A26">
            <w:pPr>
              <w:spacing w:line="240" w:lineRule="exact"/>
              <w:ind w:leftChars="250" w:left="740" w:hangingChars="78" w:hanging="14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なお、この場合には、次のいずれかに該当する場合などのように、安定的な事業の継続性の確保が図られると判断できる場合には、地上権又は賃借権の登記を行わないこととしても差し支えない。</w:t>
            </w:r>
          </w:p>
          <w:p w14:paraId="0FA73659" w14:textId="77777777" w:rsidR="00051A26" w:rsidRPr="00441B57" w:rsidRDefault="00051A26" w:rsidP="00051A26">
            <w:pPr>
              <w:spacing w:line="240" w:lineRule="exact"/>
              <w:ind w:leftChars="309" w:left="1026" w:hangingChars="158" w:hanging="284"/>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ⅰ　建物の賃貸借期間が賃貸借契約において</w:t>
            </w:r>
            <w:r w:rsidRPr="00441B57">
              <w:rPr>
                <w:rFonts w:asciiTheme="majorEastAsia" w:eastAsiaTheme="majorEastAsia" w:hAnsiTheme="majorEastAsia" w:cs="ＭＳゴシック"/>
                <w:kern w:val="0"/>
                <w:sz w:val="18"/>
                <w:szCs w:val="18"/>
              </w:rPr>
              <w:t>10年以上とされている場合</w:t>
            </w:r>
          </w:p>
          <w:p w14:paraId="1CDCB213" w14:textId="77777777" w:rsidR="00051A26" w:rsidRPr="00441B57" w:rsidRDefault="00051A26" w:rsidP="00051A26">
            <w:pPr>
              <w:spacing w:line="240" w:lineRule="exact"/>
              <w:ind w:leftChars="309" w:left="1026" w:hangingChars="158" w:hanging="284"/>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ⅱ　貸主が、地方住宅供給公社若しくはこれに準ずる法人、又は、地域における基幹的交通事業社等の信用力の高い主体である場合</w:t>
            </w:r>
          </w:p>
          <w:p w14:paraId="59A85027" w14:textId="77777777" w:rsidR="00051A26" w:rsidRPr="00441B57" w:rsidRDefault="00051A26" w:rsidP="00051A26">
            <w:pPr>
              <w:spacing w:line="240" w:lineRule="exact"/>
              <w:ind w:leftChars="191" w:left="458"/>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②　既設法人以外の法人が保育所を設置する場合</w:t>
            </w:r>
          </w:p>
          <w:p w14:paraId="2917CC6C" w14:textId="77777777" w:rsidR="00051A26" w:rsidRPr="00441B57" w:rsidRDefault="00051A26" w:rsidP="00051A26">
            <w:pPr>
              <w:spacing w:line="240" w:lineRule="exact"/>
              <w:ind w:leftChars="191" w:left="458" w:firstLineChars="100" w:firstLine="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国又は地方公共団体以外の者から施設用地の貸与を受けて設置することが認められる範囲が都市部以外等地域であって緊急に保育所の整備が求められる地域に拡大されている（「不動産の貸与を受けて保育所を設置する場合の要件緩和について」（平成</w:t>
            </w:r>
            <w:r w:rsidRPr="00441B57">
              <w:rPr>
                <w:rFonts w:asciiTheme="majorEastAsia" w:eastAsiaTheme="majorEastAsia" w:hAnsiTheme="majorEastAsia" w:cs="ＭＳゴシック"/>
                <w:kern w:val="0"/>
                <w:sz w:val="18"/>
                <w:szCs w:val="18"/>
              </w:rPr>
              <w:t>16</w:t>
            </w:r>
            <w:r w:rsidRPr="00441B57">
              <w:rPr>
                <w:rFonts w:asciiTheme="majorEastAsia" w:eastAsiaTheme="majorEastAsia" w:hAnsiTheme="majorEastAsia" w:cs="ＭＳゴシック" w:hint="eastAsia"/>
                <w:kern w:val="0"/>
                <w:sz w:val="18"/>
                <w:szCs w:val="18"/>
              </w:rPr>
              <w:t>年５月</w:t>
            </w:r>
            <w:r w:rsidRPr="00441B57">
              <w:rPr>
                <w:rFonts w:asciiTheme="majorEastAsia" w:eastAsiaTheme="majorEastAsia" w:hAnsiTheme="majorEastAsia" w:cs="ＭＳゴシック"/>
                <w:kern w:val="0"/>
                <w:sz w:val="18"/>
                <w:szCs w:val="18"/>
              </w:rPr>
              <w:t>24</w:t>
            </w:r>
            <w:r w:rsidRPr="00441B57">
              <w:rPr>
                <w:rFonts w:asciiTheme="majorEastAsia" w:eastAsiaTheme="majorEastAsia" w:hAnsiTheme="majorEastAsia" w:cs="ＭＳゴシック" w:hint="eastAsia"/>
                <w:kern w:val="0"/>
                <w:sz w:val="18"/>
                <w:szCs w:val="18"/>
              </w:rPr>
              <w:t>日付け雇児発第</w:t>
            </w:r>
            <w:r w:rsidRPr="00441B57">
              <w:rPr>
                <w:rFonts w:asciiTheme="majorEastAsia" w:eastAsiaTheme="majorEastAsia" w:hAnsiTheme="majorEastAsia" w:cs="ＭＳゴシック"/>
                <w:kern w:val="0"/>
                <w:sz w:val="18"/>
                <w:szCs w:val="18"/>
              </w:rPr>
              <w:t>0524002</w:t>
            </w:r>
            <w:r w:rsidRPr="00441B57">
              <w:rPr>
                <w:rFonts w:asciiTheme="majorEastAsia" w:eastAsiaTheme="majorEastAsia" w:hAnsiTheme="majorEastAsia" w:cs="ＭＳゴシック" w:hint="eastAsia"/>
                <w:kern w:val="0"/>
                <w:sz w:val="18"/>
                <w:szCs w:val="18"/>
              </w:rPr>
              <w:t>号・社援発第</w:t>
            </w:r>
            <w:r w:rsidRPr="00441B57">
              <w:rPr>
                <w:rFonts w:asciiTheme="majorEastAsia" w:eastAsiaTheme="majorEastAsia" w:hAnsiTheme="majorEastAsia" w:cs="ＭＳゴシック"/>
                <w:kern w:val="0"/>
                <w:sz w:val="18"/>
                <w:szCs w:val="18"/>
              </w:rPr>
              <w:t>0524008</w:t>
            </w:r>
            <w:r w:rsidRPr="00441B57">
              <w:rPr>
                <w:rFonts w:asciiTheme="majorEastAsia" w:eastAsiaTheme="majorEastAsia" w:hAnsiTheme="majorEastAsia" w:cs="ＭＳゴシック" w:hint="eastAsia"/>
                <w:kern w:val="0"/>
                <w:sz w:val="18"/>
                <w:szCs w:val="18"/>
              </w:rPr>
              <w:t>号厚生労働省雇用均等・児童家庭局長及び社会・援護局長連名通知）。</w:t>
            </w:r>
          </w:p>
          <w:p w14:paraId="110A266D" w14:textId="77777777" w:rsidR="00051A26" w:rsidRPr="00441B57" w:rsidRDefault="00051A26" w:rsidP="00051A26">
            <w:pPr>
              <w:spacing w:line="240" w:lineRule="exact"/>
              <w:ind w:leftChars="191" w:left="458" w:firstLineChars="100" w:firstLine="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なお、貸主が、地方住宅供給公社若しくはこれに準ずる法人、又は、地域における基幹的交通事業社等の信用力の高い主体である場合などのように、安定的な事業の継続性の確保が図られると判断できる場合には、地上権又は賃借権の登記を行わないこととしても差し支えない。</w:t>
            </w:r>
          </w:p>
          <w:p w14:paraId="78BBFD6B" w14:textId="77777777" w:rsidR="00051A26" w:rsidRPr="00441B57" w:rsidRDefault="00051A26" w:rsidP="00051A26">
            <w:pPr>
              <w:spacing w:line="240" w:lineRule="exact"/>
              <w:ind w:leftChars="73" w:left="317" w:hangingChars="79" w:hanging="142"/>
              <w:rPr>
                <w:rFonts w:asciiTheme="majorEastAsia" w:eastAsiaTheme="majorEastAsia" w:hAnsiTheme="majorEastAsia"/>
                <w:sz w:val="18"/>
                <w:szCs w:val="18"/>
              </w:rPr>
            </w:pPr>
          </w:p>
        </w:tc>
        <w:tc>
          <w:tcPr>
            <w:tcW w:w="1414" w:type="dxa"/>
            <w:tcBorders>
              <w:top w:val="dotted" w:sz="4" w:space="0" w:color="auto"/>
              <w:bottom w:val="dashed" w:sz="4" w:space="0" w:color="auto"/>
              <w:right w:val="single" w:sz="4" w:space="0" w:color="auto"/>
            </w:tcBorders>
          </w:tcPr>
          <w:p w14:paraId="72ED7A9E"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sz w:val="16"/>
                <w:szCs w:val="18"/>
              </w:rPr>
            </w:pPr>
            <w:r w:rsidRPr="00441B57">
              <w:rPr>
                <w:rFonts w:asciiTheme="majorEastAsia" w:eastAsiaTheme="majorEastAsia" w:hAnsiTheme="majorEastAsia" w:hint="eastAsia"/>
                <w:sz w:val="16"/>
                <w:szCs w:val="18"/>
              </w:rPr>
              <w:lastRenderedPageBreak/>
              <w:t>・登記簿謄本</w:t>
            </w:r>
          </w:p>
          <w:p w14:paraId="1B8600F4"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bCs/>
                <w:sz w:val="12"/>
                <w:szCs w:val="14"/>
              </w:rPr>
            </w:pPr>
            <w:r w:rsidRPr="00441B57">
              <w:rPr>
                <w:rFonts w:asciiTheme="majorEastAsia" w:eastAsiaTheme="majorEastAsia" w:hAnsiTheme="majorEastAsia" w:hint="eastAsia"/>
                <w:sz w:val="16"/>
                <w:szCs w:val="18"/>
              </w:rPr>
              <w:t>・法人が行う事業・施設が確認できる書類</w:t>
            </w:r>
          </w:p>
          <w:p w14:paraId="7EDF465C"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cs="ＭＳゴシック" w:hint="eastAsia"/>
                <w:kern w:val="0"/>
                <w:sz w:val="14"/>
                <w:szCs w:val="18"/>
              </w:rPr>
              <w:t>法第２条第２項第２号から第４号</w:t>
            </w:r>
            <w:r w:rsidRPr="00441B57">
              <w:rPr>
                <w:rFonts w:asciiTheme="majorEastAsia" w:eastAsiaTheme="majorEastAsia" w:hAnsiTheme="majorEastAsia" w:hint="eastAsia"/>
                <w:bCs/>
                <w:sz w:val="14"/>
                <w:szCs w:val="14"/>
              </w:rPr>
              <w:t>】</w:t>
            </w:r>
          </w:p>
          <w:p w14:paraId="569B40B0"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【審査基準第2の</w:t>
            </w:r>
            <w:r w:rsidRPr="00441B57">
              <w:rPr>
                <w:rFonts w:asciiTheme="majorEastAsia" w:eastAsiaTheme="majorEastAsia" w:hAnsiTheme="majorEastAsia"/>
                <w:bCs/>
                <w:sz w:val="14"/>
                <w:szCs w:val="14"/>
              </w:rPr>
              <w:t>1の(1）】</w:t>
            </w:r>
          </w:p>
          <w:p w14:paraId="1D0D9727"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8"/>
              </w:rPr>
            </w:pPr>
            <w:r w:rsidRPr="00441B57">
              <w:rPr>
                <w:rFonts w:asciiTheme="majorEastAsia" w:eastAsiaTheme="majorEastAsia" w:hAnsiTheme="majorEastAsia" w:hint="eastAsia"/>
                <w:sz w:val="14"/>
                <w:szCs w:val="18"/>
              </w:rPr>
              <w:t>【審査基準第2の１の(2)</w:t>
            </w:r>
            <w:r w:rsidRPr="00441B57">
              <w:rPr>
                <w:rFonts w:asciiTheme="majorEastAsia" w:eastAsiaTheme="majorEastAsia" w:hAnsiTheme="majorEastAsia"/>
                <w:sz w:val="14"/>
                <w:szCs w:val="18"/>
              </w:rPr>
              <w:t>のエ、オ、キ】</w:t>
            </w:r>
          </w:p>
          <w:p w14:paraId="40623E6F"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4"/>
              </w:rPr>
            </w:pPr>
          </w:p>
          <w:p w14:paraId="5EF5F49F" w14:textId="77777777" w:rsidR="00051A26" w:rsidRPr="00441B57" w:rsidRDefault="00051A26" w:rsidP="00051A26">
            <w:pPr>
              <w:spacing w:line="200" w:lineRule="exact"/>
              <w:ind w:leftChars="-50" w:left="24" w:hangingChars="100" w:hanging="144"/>
              <w:jc w:val="left"/>
              <w:rPr>
                <w:rFonts w:asciiTheme="majorEastAsia" w:eastAsiaTheme="majorEastAsia" w:hAnsiTheme="majorEastAsia"/>
                <w:w w:val="90"/>
                <w:sz w:val="16"/>
                <w:szCs w:val="18"/>
              </w:rPr>
            </w:pPr>
          </w:p>
        </w:tc>
      </w:tr>
      <w:tr w:rsidR="00441B57" w:rsidRPr="00441B57" w14:paraId="293813FA" w14:textId="77777777" w:rsidTr="00457E62">
        <w:trPr>
          <w:trHeight w:val="340"/>
        </w:trPr>
        <w:tc>
          <w:tcPr>
            <w:tcW w:w="3109" w:type="dxa"/>
            <w:gridSpan w:val="2"/>
            <w:tcBorders>
              <w:top w:val="single" w:sz="4" w:space="0" w:color="auto"/>
              <w:bottom w:val="nil"/>
            </w:tcBorders>
            <w:vAlign w:val="center"/>
          </w:tcPr>
          <w:p w14:paraId="500593BF" w14:textId="77777777" w:rsidR="00051A26" w:rsidRPr="00441B57" w:rsidRDefault="00051A26" w:rsidP="00051A26">
            <w:pPr>
              <w:spacing w:line="240" w:lineRule="exact"/>
              <w:ind w:left="210" w:hanging="210"/>
              <w:rPr>
                <w:rFonts w:asciiTheme="majorEastAsia" w:eastAsiaTheme="majorEastAsia" w:hAnsiTheme="majorEastAsia"/>
                <w:sz w:val="20"/>
                <w:szCs w:val="20"/>
              </w:rPr>
            </w:pPr>
            <w:r w:rsidRPr="00441B57">
              <w:rPr>
                <w:rFonts w:asciiTheme="majorEastAsia" w:eastAsiaTheme="majorEastAsia" w:hAnsiTheme="majorEastAsia" w:hint="eastAsia"/>
                <w:sz w:val="20"/>
                <w:szCs w:val="20"/>
              </w:rPr>
              <w:t xml:space="preserve">３　その他　</w:t>
            </w:r>
          </w:p>
        </w:tc>
        <w:tc>
          <w:tcPr>
            <w:tcW w:w="5514" w:type="dxa"/>
            <w:tcBorders>
              <w:top w:val="single" w:sz="4" w:space="0" w:color="auto"/>
              <w:bottom w:val="nil"/>
            </w:tcBorders>
          </w:tcPr>
          <w:p w14:paraId="0101E088" w14:textId="77777777" w:rsidR="00051A26" w:rsidRPr="00441B57" w:rsidRDefault="00051A26" w:rsidP="00051A26">
            <w:pPr>
              <w:rPr>
                <w:rFonts w:asciiTheme="majorEastAsia" w:eastAsiaTheme="majorEastAsia" w:hAnsiTheme="majorEastAsia"/>
                <w:sz w:val="20"/>
                <w:szCs w:val="20"/>
              </w:rPr>
            </w:pPr>
          </w:p>
        </w:tc>
        <w:tc>
          <w:tcPr>
            <w:tcW w:w="1414" w:type="dxa"/>
            <w:tcBorders>
              <w:top w:val="single" w:sz="4" w:space="0" w:color="auto"/>
              <w:bottom w:val="nil"/>
            </w:tcBorders>
          </w:tcPr>
          <w:p w14:paraId="400F623A" w14:textId="77777777" w:rsidR="00051A26" w:rsidRPr="00441B57" w:rsidRDefault="00051A26" w:rsidP="00051A26">
            <w:pPr>
              <w:spacing w:line="240" w:lineRule="exact"/>
              <w:ind w:leftChars="-50" w:left="80" w:hangingChars="100" w:hanging="200"/>
              <w:jc w:val="left"/>
              <w:rPr>
                <w:rFonts w:asciiTheme="majorEastAsia" w:eastAsiaTheme="majorEastAsia" w:hAnsiTheme="majorEastAsia"/>
                <w:bCs/>
                <w:sz w:val="20"/>
                <w:szCs w:val="20"/>
              </w:rPr>
            </w:pPr>
          </w:p>
        </w:tc>
      </w:tr>
      <w:tr w:rsidR="00441B57" w:rsidRPr="00441B57" w14:paraId="6641FD8C" w14:textId="77777777" w:rsidTr="00457E62">
        <w:trPr>
          <w:trHeight w:val="340"/>
        </w:trPr>
        <w:tc>
          <w:tcPr>
            <w:tcW w:w="3109" w:type="dxa"/>
            <w:gridSpan w:val="2"/>
            <w:tcBorders>
              <w:top w:val="nil"/>
              <w:bottom w:val="nil"/>
            </w:tcBorders>
            <w:vAlign w:val="center"/>
          </w:tcPr>
          <w:p w14:paraId="67633902" w14:textId="77777777" w:rsidR="00051A26" w:rsidRPr="00441B57" w:rsidRDefault="00051A26" w:rsidP="00051A26">
            <w:pPr>
              <w:spacing w:line="240" w:lineRule="exact"/>
              <w:rPr>
                <w:rFonts w:asciiTheme="majorEastAsia" w:eastAsiaTheme="majorEastAsia" w:hAnsiTheme="majorEastAsia"/>
                <w:sz w:val="20"/>
                <w:szCs w:val="20"/>
              </w:rPr>
            </w:pPr>
            <w:r w:rsidRPr="00441B57">
              <w:rPr>
                <w:rFonts w:asciiTheme="majorEastAsia" w:eastAsiaTheme="majorEastAsia" w:hAnsiTheme="majorEastAsia" w:hint="eastAsia"/>
                <w:bCs/>
                <w:sz w:val="20"/>
                <w:szCs w:val="20"/>
              </w:rPr>
              <w:t>（１）特別の利益供与の禁止</w:t>
            </w:r>
          </w:p>
        </w:tc>
        <w:tc>
          <w:tcPr>
            <w:tcW w:w="5514" w:type="dxa"/>
            <w:tcBorders>
              <w:top w:val="nil"/>
              <w:bottom w:val="nil"/>
            </w:tcBorders>
          </w:tcPr>
          <w:p w14:paraId="648EDDBD" w14:textId="77777777" w:rsidR="00051A26" w:rsidRPr="00441B57" w:rsidRDefault="00051A26" w:rsidP="00051A26">
            <w:pPr>
              <w:rPr>
                <w:rFonts w:asciiTheme="majorEastAsia" w:eastAsiaTheme="majorEastAsia" w:hAnsiTheme="majorEastAsia"/>
                <w:sz w:val="20"/>
                <w:szCs w:val="20"/>
              </w:rPr>
            </w:pPr>
          </w:p>
        </w:tc>
        <w:tc>
          <w:tcPr>
            <w:tcW w:w="1414" w:type="dxa"/>
            <w:tcBorders>
              <w:top w:val="nil"/>
              <w:bottom w:val="nil"/>
            </w:tcBorders>
          </w:tcPr>
          <w:p w14:paraId="57DD7799" w14:textId="77777777" w:rsidR="00051A26" w:rsidRPr="00441B57" w:rsidRDefault="00051A26" w:rsidP="00051A26">
            <w:pPr>
              <w:spacing w:line="240" w:lineRule="exact"/>
              <w:ind w:leftChars="-50" w:left="80" w:hangingChars="100" w:hanging="200"/>
              <w:jc w:val="left"/>
              <w:rPr>
                <w:rFonts w:asciiTheme="majorEastAsia" w:eastAsiaTheme="majorEastAsia" w:hAnsiTheme="majorEastAsia"/>
                <w:bCs/>
                <w:sz w:val="20"/>
                <w:szCs w:val="20"/>
              </w:rPr>
            </w:pPr>
          </w:p>
        </w:tc>
      </w:tr>
      <w:tr w:rsidR="00441B57" w:rsidRPr="00441B57" w14:paraId="1FFF4A88" w14:textId="77777777" w:rsidTr="00457E62">
        <w:trPr>
          <w:trHeight w:val="340"/>
        </w:trPr>
        <w:tc>
          <w:tcPr>
            <w:tcW w:w="8623" w:type="dxa"/>
            <w:gridSpan w:val="3"/>
            <w:tcBorders>
              <w:top w:val="nil"/>
              <w:bottom w:val="nil"/>
            </w:tcBorders>
            <w:vAlign w:val="center"/>
          </w:tcPr>
          <w:p w14:paraId="0CA8E351" w14:textId="5F9BDE76" w:rsidR="00051A26" w:rsidRPr="00441B57" w:rsidRDefault="0041518A" w:rsidP="00051A26">
            <w:pPr>
              <w:rPr>
                <w:rFonts w:asciiTheme="majorEastAsia" w:eastAsiaTheme="majorEastAsia" w:hAnsiTheme="majorEastAsia"/>
                <w:sz w:val="18"/>
              </w:rPr>
            </w:pPr>
            <w:r w:rsidRPr="00441B57">
              <w:rPr>
                <w:rFonts w:asciiTheme="majorEastAsia" w:eastAsiaTheme="majorEastAsia" w:hAnsiTheme="majorEastAsia" w:hint="eastAsia"/>
                <w:bCs/>
                <w:sz w:val="18"/>
                <w:szCs w:val="20"/>
              </w:rPr>
              <w:t xml:space="preserve">　　</w:t>
            </w:r>
            <w:r w:rsidR="00051A26" w:rsidRPr="00441B57">
              <w:rPr>
                <w:rFonts w:asciiTheme="majorEastAsia" w:eastAsiaTheme="majorEastAsia" w:hAnsiTheme="majorEastAsia" w:hint="eastAsia"/>
                <w:bCs/>
                <w:sz w:val="18"/>
                <w:szCs w:val="20"/>
              </w:rPr>
              <w:t>法人の関係者への特別な利益供与</w:t>
            </w:r>
          </w:p>
        </w:tc>
        <w:tc>
          <w:tcPr>
            <w:tcW w:w="1414" w:type="dxa"/>
            <w:tcBorders>
              <w:top w:val="nil"/>
              <w:bottom w:val="nil"/>
            </w:tcBorders>
          </w:tcPr>
          <w:p w14:paraId="46254CC7" w14:textId="77777777" w:rsidR="00051A26" w:rsidRPr="00441B57" w:rsidRDefault="00051A26" w:rsidP="00051A26">
            <w:pPr>
              <w:spacing w:line="240" w:lineRule="exact"/>
              <w:ind w:leftChars="-50" w:left="20" w:hangingChars="100" w:hanging="140"/>
              <w:jc w:val="left"/>
              <w:rPr>
                <w:rFonts w:asciiTheme="majorEastAsia" w:eastAsiaTheme="majorEastAsia" w:hAnsiTheme="majorEastAsia"/>
                <w:bCs/>
                <w:sz w:val="14"/>
                <w:szCs w:val="14"/>
              </w:rPr>
            </w:pPr>
          </w:p>
        </w:tc>
      </w:tr>
      <w:tr w:rsidR="00441B57" w:rsidRPr="00441B57" w14:paraId="1E61544D" w14:textId="77777777" w:rsidTr="00457E62">
        <w:trPr>
          <w:trHeight w:val="340"/>
        </w:trPr>
        <w:tc>
          <w:tcPr>
            <w:tcW w:w="1843" w:type="dxa"/>
            <w:tcBorders>
              <w:top w:val="nil"/>
              <w:bottom w:val="nil"/>
            </w:tcBorders>
          </w:tcPr>
          <w:p w14:paraId="1FDB0DE3" w14:textId="77777777" w:rsidR="00051A26" w:rsidRPr="00441B57" w:rsidRDefault="00051A26" w:rsidP="00051A26">
            <w:pPr>
              <w:widowControl/>
              <w:spacing w:line="240" w:lineRule="exact"/>
              <w:ind w:leftChars="100" w:left="420" w:hangingChars="100" w:hanging="18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ア　</w:t>
            </w:r>
            <w:r w:rsidRPr="00441B57">
              <w:rPr>
                <w:rFonts w:asciiTheme="majorEastAsia" w:eastAsiaTheme="majorEastAsia" w:hAnsiTheme="majorEastAsia" w:hint="eastAsia"/>
                <w:sz w:val="18"/>
                <w:szCs w:val="21"/>
              </w:rPr>
              <w:t>評議員、理事、監事、職員その他の政令で定める社会福祉法人の</w:t>
            </w:r>
            <w:r w:rsidRPr="00441B57">
              <w:rPr>
                <w:rFonts w:asciiTheme="majorEastAsia" w:eastAsiaTheme="majorEastAsia" w:hAnsiTheme="majorEastAsia" w:hint="eastAsia"/>
                <w:sz w:val="18"/>
                <w:szCs w:val="21"/>
              </w:rPr>
              <w:lastRenderedPageBreak/>
              <w:t>関係者に対して特別の利益を与えていないか</w:t>
            </w:r>
          </w:p>
        </w:tc>
        <w:tc>
          <w:tcPr>
            <w:tcW w:w="1266" w:type="dxa"/>
            <w:tcBorders>
              <w:top w:val="nil"/>
              <w:bottom w:val="nil"/>
            </w:tcBorders>
          </w:tcPr>
          <w:p w14:paraId="31B08612" w14:textId="77777777" w:rsidR="00051A26" w:rsidRPr="00441B57" w:rsidRDefault="00051A26" w:rsidP="00051A26">
            <w:pPr>
              <w:spacing w:line="240" w:lineRule="exact"/>
              <w:ind w:left="160" w:hangingChars="100" w:hanging="160"/>
              <w:jc w:val="center"/>
              <w:rPr>
                <w:rFonts w:asciiTheme="majorEastAsia" w:eastAsiaTheme="majorEastAsia" w:hAnsiTheme="majorEastAsia"/>
                <w:bCs/>
                <w:sz w:val="18"/>
                <w:szCs w:val="18"/>
              </w:rPr>
            </w:pPr>
            <w:r w:rsidRPr="00441B57">
              <w:rPr>
                <w:rFonts w:asciiTheme="majorEastAsia" w:eastAsiaTheme="majorEastAsia" w:hAnsiTheme="majorEastAsia" w:hint="eastAsia"/>
                <w:bCs/>
                <w:sz w:val="16"/>
                <w:szCs w:val="18"/>
              </w:rPr>
              <w:lastRenderedPageBreak/>
              <w:t>いない　いる</w:t>
            </w:r>
          </w:p>
        </w:tc>
        <w:tc>
          <w:tcPr>
            <w:tcW w:w="5514" w:type="dxa"/>
            <w:tcBorders>
              <w:top w:val="nil"/>
              <w:bottom w:val="nil"/>
            </w:tcBorders>
          </w:tcPr>
          <w:p w14:paraId="5C143AC0" w14:textId="4C634550" w:rsidR="00051A26" w:rsidRPr="00441B57" w:rsidRDefault="00051A26" w:rsidP="00051A26">
            <w:pPr>
              <w:widowControl/>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○法人は、公益性が高い法人として公費の投入や税制優遇を受けていることから、当該法人の評議員、理事、監事、職員その他の関係者（注１）に対して特別の利益を与えてはならない。</w:t>
            </w:r>
          </w:p>
          <w:p w14:paraId="61A59F05" w14:textId="77777777" w:rsidR="002A48BC" w:rsidRPr="00441B57" w:rsidRDefault="002A48BC" w:rsidP="00051A26">
            <w:pPr>
              <w:widowControl/>
              <w:spacing w:line="240" w:lineRule="exact"/>
              <w:ind w:leftChars="100" w:left="960" w:hangingChars="400" w:hanging="720"/>
              <w:rPr>
                <w:rFonts w:asciiTheme="majorEastAsia" w:eastAsiaTheme="majorEastAsia" w:hAnsiTheme="majorEastAsia" w:cs="ＭＳゴシック"/>
                <w:kern w:val="0"/>
                <w:sz w:val="18"/>
                <w:szCs w:val="18"/>
              </w:rPr>
            </w:pPr>
          </w:p>
          <w:p w14:paraId="0F1ECC44" w14:textId="62FB66DA" w:rsidR="00051A26" w:rsidRPr="00441B57" w:rsidRDefault="00051A26" w:rsidP="00051A26">
            <w:pPr>
              <w:widowControl/>
              <w:spacing w:line="240" w:lineRule="exact"/>
              <w:ind w:leftChars="100" w:left="960" w:hangingChars="400" w:hanging="72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lastRenderedPageBreak/>
              <w:t>（注１）特別の利益を与えてはならない関係者の範囲は政令で定められている。</w:t>
            </w:r>
          </w:p>
          <w:p w14:paraId="2B8F117D" w14:textId="77777777" w:rsidR="00051A26" w:rsidRPr="00441B57" w:rsidRDefault="00051A26" w:rsidP="00051A26">
            <w:pPr>
              <w:widowControl/>
              <w:spacing w:line="240" w:lineRule="exact"/>
              <w:ind w:leftChars="109" w:left="599" w:hangingChars="187" w:hanging="337"/>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①　当該社会福祉法人の設立者、理事、監事、評議員又は職員</w:t>
            </w:r>
          </w:p>
          <w:p w14:paraId="2A9EB883" w14:textId="77777777" w:rsidR="00051A26" w:rsidRPr="00441B57" w:rsidRDefault="00051A26" w:rsidP="00051A26">
            <w:pPr>
              <w:widowControl/>
              <w:spacing w:line="240" w:lineRule="exact"/>
              <w:ind w:leftChars="109" w:left="599" w:hangingChars="187" w:hanging="337"/>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②　①の配偶者又は三親等内の親族</w:t>
            </w:r>
          </w:p>
          <w:p w14:paraId="261933BC" w14:textId="77777777" w:rsidR="00051A26" w:rsidRPr="00441B57" w:rsidRDefault="00051A26" w:rsidP="00051A26">
            <w:pPr>
              <w:widowControl/>
              <w:spacing w:line="240" w:lineRule="exact"/>
              <w:ind w:leftChars="109" w:left="599" w:hangingChars="187" w:hanging="337"/>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③　①、②と事実上婚姻関係と同様の事情にある者</w:t>
            </w:r>
          </w:p>
          <w:p w14:paraId="2FE28B57" w14:textId="77777777" w:rsidR="00051A26" w:rsidRPr="00441B57" w:rsidRDefault="00051A26" w:rsidP="00051A26">
            <w:pPr>
              <w:widowControl/>
              <w:spacing w:line="240" w:lineRule="exact"/>
              <w:ind w:leftChars="109" w:left="599" w:hangingChars="187" w:hanging="337"/>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④　①から受ける金銭その他の財産によって生計を維持する者</w:t>
            </w:r>
          </w:p>
          <w:p w14:paraId="21084C7E" w14:textId="42B41591" w:rsidR="00051A26" w:rsidRPr="00441B57" w:rsidRDefault="00051A26" w:rsidP="00051A26">
            <w:pPr>
              <w:widowControl/>
              <w:spacing w:line="240" w:lineRule="exact"/>
              <w:ind w:leftChars="109" w:left="599" w:hangingChars="187" w:hanging="337"/>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⑤　当該法人の設立者が法人である場合は、その法人が事業活動を支配する法人又はその法人の事業活動を支配する者として省令で定めるもの</w:t>
            </w:r>
          </w:p>
          <w:p w14:paraId="566B46FA" w14:textId="77777777" w:rsidR="00051A26" w:rsidRPr="00441B57" w:rsidRDefault="00051A26" w:rsidP="00051A26">
            <w:pPr>
              <w:widowControl/>
              <w:spacing w:line="240" w:lineRule="exact"/>
              <w:ind w:left="720" w:hangingChars="400" w:hanging="72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ⅰ　法人が事業活動を支配する法人</w:t>
            </w:r>
          </w:p>
          <w:p w14:paraId="6C8ED06A" w14:textId="0E98EBC0" w:rsidR="00051A26" w:rsidRPr="00441B57" w:rsidRDefault="00051A26" w:rsidP="00051A26">
            <w:pPr>
              <w:widowControl/>
              <w:spacing w:line="240" w:lineRule="exact"/>
              <w:ind w:left="900" w:hangingChars="500" w:hanging="90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当該法人が他の法人の財務及び営業又は事業の方針の決定を支配している場合（注２）における当該他の法人（（注２）において「子法人」という。）とする。</w:t>
            </w:r>
          </w:p>
          <w:p w14:paraId="3DDE6C6B" w14:textId="77777777" w:rsidR="00051A26" w:rsidRPr="00441B57" w:rsidRDefault="00051A26" w:rsidP="00051A26">
            <w:pPr>
              <w:widowControl/>
              <w:spacing w:line="240" w:lineRule="exact"/>
              <w:ind w:left="900" w:hangingChars="500" w:hanging="90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ⅱ　法人の事業活動を支配する者</w:t>
            </w:r>
          </w:p>
          <w:p w14:paraId="18F20CBB" w14:textId="3BBAEFF3" w:rsidR="00051A26" w:rsidRPr="00441B57" w:rsidRDefault="00051A26" w:rsidP="00051A26">
            <w:pPr>
              <w:spacing w:line="240" w:lineRule="exact"/>
              <w:ind w:left="900" w:hangingChars="500" w:hanging="90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一の者が当該法人の財務及び営業又は事業の方針の決定を支配している場合（注２）における当該一の者とする。</w:t>
            </w:r>
          </w:p>
          <w:p w14:paraId="0D941E3D" w14:textId="77777777" w:rsidR="00051A26" w:rsidRPr="00441B57" w:rsidRDefault="00051A26" w:rsidP="00051A26">
            <w:pPr>
              <w:spacing w:line="240" w:lineRule="exact"/>
              <w:ind w:left="900" w:hangingChars="500" w:hanging="900"/>
              <w:rPr>
                <w:rFonts w:asciiTheme="majorEastAsia" w:eastAsiaTheme="majorEastAsia" w:hAnsiTheme="majorEastAsia" w:cs="ＭＳゴシック"/>
                <w:kern w:val="0"/>
                <w:sz w:val="18"/>
                <w:szCs w:val="18"/>
              </w:rPr>
            </w:pPr>
          </w:p>
          <w:p w14:paraId="18DF1CD4" w14:textId="77777777" w:rsidR="00051A26" w:rsidRPr="00441B57" w:rsidRDefault="00051A26" w:rsidP="00051A26">
            <w:pPr>
              <w:widowControl/>
              <w:spacing w:line="240" w:lineRule="exact"/>
              <w:ind w:leftChars="100" w:left="960" w:hangingChars="400" w:hanging="72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（注２）財務及び営業又は事業の方針の決定を支配している場合は次のとおり。</w:t>
            </w:r>
          </w:p>
          <w:p w14:paraId="4261C203" w14:textId="77777777" w:rsidR="00051A26" w:rsidRPr="00441B57" w:rsidRDefault="00051A26" w:rsidP="00051A26">
            <w:pPr>
              <w:widowControl/>
              <w:spacing w:line="240" w:lineRule="exact"/>
              <w:ind w:left="720" w:hangingChars="400" w:hanging="72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①　一の者又はその一若しくは二以上の子法人が社員総会その他の団体の財務及び営業又は事業の方針を決定する機関における議決権の過半数を有する場合</w:t>
            </w:r>
          </w:p>
          <w:p w14:paraId="3B5CD47E" w14:textId="77777777" w:rsidR="00051A26" w:rsidRPr="00441B57" w:rsidRDefault="00051A26" w:rsidP="00051A26">
            <w:pPr>
              <w:widowControl/>
              <w:spacing w:line="240" w:lineRule="exact"/>
              <w:ind w:left="720" w:hangingChars="400" w:hanging="72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②　評議員の総数に対する次に掲げる者の数の割合が百分の五十を超える場合</w:t>
            </w:r>
          </w:p>
          <w:p w14:paraId="7350B2B9" w14:textId="77777777" w:rsidR="00051A26" w:rsidRPr="00441B57" w:rsidRDefault="00051A26" w:rsidP="00051A26">
            <w:pPr>
              <w:widowControl/>
              <w:spacing w:line="240" w:lineRule="exact"/>
              <w:ind w:left="900" w:hangingChars="500" w:hanging="90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ⅰ　一の法人又はその一若しくは二以上の子法人の役員（理事、監事、取締役、会計参与、監査役、執行役その他これらに準ずる者をいう。）又は評議員</w:t>
            </w:r>
          </w:p>
          <w:p w14:paraId="79E551F3" w14:textId="77777777" w:rsidR="00051A26" w:rsidRPr="00441B57" w:rsidRDefault="00051A26" w:rsidP="00051A26">
            <w:pPr>
              <w:widowControl/>
              <w:spacing w:line="240" w:lineRule="exact"/>
              <w:ind w:left="900" w:hangingChars="500" w:hanging="90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ⅱ　一の法人又はその一若しくは二以上の子法人の職員</w:t>
            </w:r>
          </w:p>
          <w:p w14:paraId="1D9CC1A3" w14:textId="72D08D04" w:rsidR="00051A26" w:rsidRPr="00441B57" w:rsidRDefault="00051A26" w:rsidP="00051A26">
            <w:pPr>
              <w:widowControl/>
              <w:spacing w:line="240" w:lineRule="exact"/>
              <w:ind w:leftChars="300" w:left="90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ⅲ　当該評議員に就任した日前五年以内にⅰ又はⅱに掲げる者であった者</w:t>
            </w:r>
          </w:p>
          <w:p w14:paraId="6D85C319" w14:textId="29B19B3A" w:rsidR="00051A26" w:rsidRPr="00441B57" w:rsidRDefault="00051A26" w:rsidP="00051A26">
            <w:pPr>
              <w:widowControl/>
              <w:spacing w:line="240" w:lineRule="exact"/>
              <w:ind w:leftChars="300" w:left="90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ⅳ　一の者又はその一若しくは二以上の子法人によって選任された者</w:t>
            </w:r>
          </w:p>
          <w:p w14:paraId="3F9A7E9B" w14:textId="77777777" w:rsidR="00051A26" w:rsidRPr="00441B57" w:rsidRDefault="00051A26" w:rsidP="00051A26">
            <w:pPr>
              <w:widowControl/>
              <w:spacing w:line="240" w:lineRule="exact"/>
              <w:ind w:left="900" w:hangingChars="500" w:hanging="90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ⅴ　当該評議員に就任した日前五年以内に一の者又はその一若しくは二以上の子法人によって当該法人の評議員に選任されたことがある者</w:t>
            </w:r>
          </w:p>
          <w:p w14:paraId="24F7E923" w14:textId="77777777" w:rsidR="00051A26" w:rsidRPr="00441B57" w:rsidRDefault="00051A26" w:rsidP="00051A26">
            <w:pPr>
              <w:spacing w:line="240" w:lineRule="exact"/>
              <w:ind w:left="900" w:hangingChars="500" w:hanging="900"/>
              <w:rPr>
                <w:rFonts w:asciiTheme="majorEastAsia" w:eastAsiaTheme="majorEastAsia" w:hAnsiTheme="majorEastAsia"/>
                <w:sz w:val="18"/>
                <w:szCs w:val="18"/>
              </w:rPr>
            </w:pPr>
          </w:p>
        </w:tc>
        <w:tc>
          <w:tcPr>
            <w:tcW w:w="1414" w:type="dxa"/>
            <w:tcBorders>
              <w:top w:val="nil"/>
              <w:bottom w:val="nil"/>
            </w:tcBorders>
          </w:tcPr>
          <w:p w14:paraId="55B79B9C"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lastRenderedPageBreak/>
              <w:t>・経理規程</w:t>
            </w:r>
          </w:p>
          <w:p w14:paraId="7FD99CD7"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・給与規程等関係規程類</w:t>
            </w:r>
          </w:p>
          <w:p w14:paraId="5A62D6E5"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・役員等報酬基準</w:t>
            </w:r>
          </w:p>
          <w:p w14:paraId="1CDAF386"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・計算関係書類</w:t>
            </w:r>
          </w:p>
          <w:p w14:paraId="16BD177A"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・会計帳簿</w:t>
            </w:r>
          </w:p>
          <w:p w14:paraId="6F3A54D8"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・証憑書類</w:t>
            </w:r>
          </w:p>
          <w:p w14:paraId="2BD5E525"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lastRenderedPageBreak/>
              <w:t>・法人の関係者が確認できる書類（履歴書等）</w:t>
            </w:r>
          </w:p>
          <w:p w14:paraId="47C48DE3"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【法第</w:t>
            </w:r>
            <w:r w:rsidRPr="00441B57">
              <w:rPr>
                <w:rFonts w:asciiTheme="majorEastAsia" w:eastAsiaTheme="majorEastAsia" w:hAnsiTheme="majorEastAsia"/>
                <w:bCs/>
                <w:sz w:val="14"/>
                <w:szCs w:val="14"/>
              </w:rPr>
              <w:t>27条】</w:t>
            </w:r>
          </w:p>
          <w:p w14:paraId="5A842850" w14:textId="77777777"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【令第</w:t>
            </w:r>
            <w:r w:rsidRPr="00441B57">
              <w:rPr>
                <w:rFonts w:asciiTheme="majorEastAsia" w:eastAsiaTheme="majorEastAsia" w:hAnsiTheme="majorEastAsia"/>
                <w:bCs/>
                <w:sz w:val="14"/>
                <w:szCs w:val="14"/>
              </w:rPr>
              <w:t>13条の2】</w:t>
            </w:r>
          </w:p>
          <w:p w14:paraId="1B0B5FA7" w14:textId="77777777" w:rsidR="00051A26" w:rsidRPr="00441B57" w:rsidRDefault="00051A26" w:rsidP="00051A26">
            <w:pPr>
              <w:spacing w:line="200" w:lineRule="exact"/>
              <w:ind w:leftChars="-50" w:left="20" w:hangingChars="100" w:hanging="140"/>
              <w:rPr>
                <w:rFonts w:asciiTheme="majorEastAsia" w:eastAsiaTheme="majorEastAsia" w:hAnsiTheme="majorEastAsia"/>
                <w:kern w:val="0"/>
                <w:sz w:val="16"/>
                <w:szCs w:val="18"/>
              </w:rPr>
            </w:pPr>
            <w:r w:rsidRPr="00441B57">
              <w:rPr>
                <w:rFonts w:asciiTheme="majorEastAsia" w:eastAsiaTheme="majorEastAsia" w:hAnsiTheme="majorEastAsia" w:hint="eastAsia"/>
                <w:bCs/>
                <w:sz w:val="14"/>
                <w:szCs w:val="14"/>
              </w:rPr>
              <w:t>【規則第</w:t>
            </w:r>
            <w:r w:rsidRPr="00441B57">
              <w:rPr>
                <w:rFonts w:asciiTheme="majorEastAsia" w:eastAsiaTheme="majorEastAsia" w:hAnsiTheme="majorEastAsia"/>
                <w:bCs/>
                <w:sz w:val="14"/>
                <w:szCs w:val="14"/>
              </w:rPr>
              <w:t>1条の3】</w:t>
            </w:r>
          </w:p>
        </w:tc>
      </w:tr>
      <w:tr w:rsidR="00441B57" w:rsidRPr="00441B57" w14:paraId="3DE05E39" w14:textId="77777777" w:rsidTr="00457E62">
        <w:trPr>
          <w:trHeight w:val="1269"/>
        </w:trPr>
        <w:tc>
          <w:tcPr>
            <w:tcW w:w="1843" w:type="dxa"/>
            <w:tcBorders>
              <w:top w:val="nil"/>
              <w:bottom w:val="dashed" w:sz="4" w:space="0" w:color="auto"/>
            </w:tcBorders>
          </w:tcPr>
          <w:p w14:paraId="16EBBE28" w14:textId="77777777" w:rsidR="00051A26" w:rsidRPr="00441B57" w:rsidRDefault="00051A26" w:rsidP="00051A26">
            <w:pPr>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dashed" w:sz="4" w:space="0" w:color="auto"/>
            </w:tcBorders>
          </w:tcPr>
          <w:p w14:paraId="6CEAB023" w14:textId="77777777" w:rsidR="00051A26" w:rsidRPr="00441B57" w:rsidRDefault="00051A26" w:rsidP="00051A26">
            <w:pPr>
              <w:spacing w:line="240" w:lineRule="exact"/>
              <w:ind w:left="180" w:hangingChars="100" w:hanging="180"/>
              <w:jc w:val="center"/>
              <w:rPr>
                <w:rFonts w:asciiTheme="majorEastAsia" w:eastAsiaTheme="majorEastAsia" w:hAnsiTheme="majorEastAsia"/>
                <w:bCs/>
                <w:sz w:val="18"/>
                <w:szCs w:val="18"/>
              </w:rPr>
            </w:pPr>
          </w:p>
        </w:tc>
        <w:tc>
          <w:tcPr>
            <w:tcW w:w="5514" w:type="dxa"/>
            <w:tcBorders>
              <w:top w:val="nil"/>
              <w:bottom w:val="dashed" w:sz="4" w:space="0" w:color="auto"/>
            </w:tcBorders>
          </w:tcPr>
          <w:p w14:paraId="71D0E74A" w14:textId="77777777" w:rsidR="00051A26" w:rsidRPr="00441B57" w:rsidRDefault="00051A26" w:rsidP="00051A26">
            <w:pPr>
              <w:widowControl/>
              <w:spacing w:line="240" w:lineRule="exact"/>
              <w:ind w:leftChars="100" w:left="42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明朝" w:hint="eastAsia"/>
                <w:kern w:val="0"/>
                <w:sz w:val="18"/>
                <w:szCs w:val="18"/>
              </w:rPr>
              <w:t>○</w:t>
            </w:r>
            <w:r w:rsidRPr="00441B57">
              <w:rPr>
                <w:rFonts w:asciiTheme="majorEastAsia" w:eastAsiaTheme="majorEastAsia" w:hAnsiTheme="majorEastAsia" w:cs="ＭＳゴシック" w:hint="eastAsia"/>
                <w:kern w:val="0"/>
                <w:sz w:val="18"/>
                <w:szCs w:val="18"/>
              </w:rPr>
              <w:t>「特別の利益」とは、社会通念に照らして合理性を欠く不相当な利益の供与その他の優遇をいう。例えば、法人の関係者からの不当に高い価格での物品等の購入や賃借、法人の関係者に対する法人の財産の不当に低い価格又は無償による譲渡や賃貸（規程に基づき福利厚生として社会通念に反しない範囲で行われるものを除く。）、役員等報酬基準や給与規程等に基づかない役員報酬や給与の支給というような場合は該当すると考えられる。</w:t>
            </w:r>
          </w:p>
          <w:p w14:paraId="5D05EE35" w14:textId="2A17E5A0" w:rsidR="00051A26" w:rsidRPr="00441B57" w:rsidRDefault="00051A26" w:rsidP="00051A26">
            <w:pPr>
              <w:widowControl/>
              <w:spacing w:line="240" w:lineRule="exact"/>
              <w:ind w:leftChars="180" w:left="432"/>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法人は、関係者に対する報酬、給与の支払や法人関係者との取引に関しては、報酬等の支払が役員等報酬基準や給与規程等に基づき行われていることや、これらの規程の運用について根拠なく特定の関係者が優遇されていないこと、取引が定款や経理規程等に定める手続を経て行われていること等関係者への特別の利益の供与ではないことについて、説明責任を負うものである。</w:t>
            </w:r>
          </w:p>
          <w:p w14:paraId="04BC6895" w14:textId="77777777" w:rsidR="00051A26" w:rsidRPr="00441B57" w:rsidRDefault="00051A26" w:rsidP="00051A26">
            <w:pPr>
              <w:widowControl/>
              <w:spacing w:line="240" w:lineRule="exact"/>
              <w:ind w:left="317" w:hangingChars="176" w:hanging="317"/>
              <w:rPr>
                <w:rFonts w:asciiTheme="majorEastAsia" w:eastAsiaTheme="majorEastAsia" w:hAnsiTheme="majorEastAsia" w:cs="ＭＳゴシック"/>
                <w:kern w:val="0"/>
                <w:sz w:val="18"/>
                <w:szCs w:val="18"/>
              </w:rPr>
            </w:pPr>
          </w:p>
          <w:p w14:paraId="5989D0E2" w14:textId="77777777" w:rsidR="00E50EF7" w:rsidRPr="00441B57" w:rsidRDefault="00E50EF7" w:rsidP="00051A26">
            <w:pPr>
              <w:widowControl/>
              <w:spacing w:line="240" w:lineRule="exact"/>
              <w:ind w:left="317" w:hangingChars="176" w:hanging="317"/>
              <w:rPr>
                <w:rFonts w:asciiTheme="majorEastAsia" w:eastAsiaTheme="majorEastAsia" w:hAnsiTheme="majorEastAsia" w:cs="ＭＳゴシック"/>
                <w:kern w:val="0"/>
                <w:sz w:val="18"/>
                <w:szCs w:val="18"/>
              </w:rPr>
            </w:pPr>
          </w:p>
          <w:p w14:paraId="1D9AC351" w14:textId="4C974451" w:rsidR="00E50EF7" w:rsidRPr="00441B57" w:rsidRDefault="00E50EF7" w:rsidP="00051A26">
            <w:pPr>
              <w:widowControl/>
              <w:spacing w:line="240" w:lineRule="exact"/>
              <w:ind w:left="317" w:hangingChars="176" w:hanging="317"/>
              <w:rPr>
                <w:rFonts w:asciiTheme="majorEastAsia" w:eastAsiaTheme="majorEastAsia" w:hAnsiTheme="majorEastAsia" w:cs="ＭＳゴシック"/>
                <w:kern w:val="0"/>
                <w:sz w:val="18"/>
                <w:szCs w:val="18"/>
              </w:rPr>
            </w:pPr>
          </w:p>
          <w:p w14:paraId="6224C14C" w14:textId="77777777" w:rsidR="00A85D15" w:rsidRPr="00441B57" w:rsidRDefault="00A85D15" w:rsidP="00051A26">
            <w:pPr>
              <w:widowControl/>
              <w:spacing w:line="240" w:lineRule="exact"/>
              <w:ind w:left="317" w:hangingChars="176" w:hanging="317"/>
              <w:rPr>
                <w:rFonts w:asciiTheme="majorEastAsia" w:eastAsiaTheme="majorEastAsia" w:hAnsiTheme="majorEastAsia" w:cs="ＭＳゴシック"/>
                <w:kern w:val="0"/>
                <w:sz w:val="18"/>
                <w:szCs w:val="18"/>
              </w:rPr>
            </w:pPr>
          </w:p>
          <w:p w14:paraId="53CAB4C5" w14:textId="77777777" w:rsidR="00E50EF7" w:rsidRPr="00441B57" w:rsidRDefault="00E50EF7" w:rsidP="00051A26">
            <w:pPr>
              <w:widowControl/>
              <w:spacing w:line="240" w:lineRule="exact"/>
              <w:ind w:left="317" w:hangingChars="176" w:hanging="317"/>
              <w:rPr>
                <w:rFonts w:asciiTheme="majorEastAsia" w:eastAsiaTheme="majorEastAsia" w:hAnsiTheme="majorEastAsia" w:cs="ＭＳゴシック"/>
                <w:kern w:val="0"/>
                <w:sz w:val="18"/>
                <w:szCs w:val="18"/>
              </w:rPr>
            </w:pPr>
          </w:p>
          <w:p w14:paraId="027423FB" w14:textId="56E2BF1E" w:rsidR="00E50EF7" w:rsidRPr="00441B57" w:rsidRDefault="00E50EF7" w:rsidP="00051A26">
            <w:pPr>
              <w:widowControl/>
              <w:spacing w:line="240" w:lineRule="exact"/>
              <w:ind w:left="317" w:hangingChars="176" w:hanging="317"/>
              <w:rPr>
                <w:rFonts w:asciiTheme="majorEastAsia" w:eastAsiaTheme="majorEastAsia" w:hAnsiTheme="majorEastAsia" w:cs="ＭＳゴシック"/>
                <w:kern w:val="0"/>
                <w:sz w:val="18"/>
                <w:szCs w:val="18"/>
              </w:rPr>
            </w:pPr>
          </w:p>
        </w:tc>
        <w:tc>
          <w:tcPr>
            <w:tcW w:w="1414" w:type="dxa"/>
            <w:tcBorders>
              <w:top w:val="nil"/>
              <w:bottom w:val="dashed" w:sz="4" w:space="0" w:color="auto"/>
            </w:tcBorders>
          </w:tcPr>
          <w:p w14:paraId="3C951200" w14:textId="77777777" w:rsidR="00051A26" w:rsidRPr="00441B57" w:rsidRDefault="00051A26" w:rsidP="00051A26">
            <w:pPr>
              <w:spacing w:line="200" w:lineRule="exact"/>
              <w:ind w:leftChars="-50" w:left="40" w:hangingChars="100" w:hanging="160"/>
              <w:rPr>
                <w:rFonts w:asciiTheme="majorEastAsia" w:eastAsiaTheme="majorEastAsia" w:hAnsiTheme="majorEastAsia"/>
                <w:kern w:val="0"/>
                <w:sz w:val="16"/>
                <w:szCs w:val="18"/>
              </w:rPr>
            </w:pPr>
          </w:p>
        </w:tc>
      </w:tr>
      <w:tr w:rsidR="00441B57" w:rsidRPr="00441B57" w14:paraId="1F78F36C" w14:textId="77777777" w:rsidTr="00457E62">
        <w:trPr>
          <w:trHeight w:val="409"/>
        </w:trPr>
        <w:tc>
          <w:tcPr>
            <w:tcW w:w="8623" w:type="dxa"/>
            <w:gridSpan w:val="3"/>
            <w:tcBorders>
              <w:top w:val="dashed" w:sz="4" w:space="0" w:color="auto"/>
              <w:bottom w:val="nil"/>
            </w:tcBorders>
            <w:vAlign w:val="center"/>
          </w:tcPr>
          <w:p w14:paraId="7ED9A406" w14:textId="5D9E1F80" w:rsidR="00051A26" w:rsidRPr="00441B57" w:rsidRDefault="00051A26" w:rsidP="00051A26">
            <w:pPr>
              <w:widowControl/>
              <w:spacing w:line="240" w:lineRule="exact"/>
              <w:ind w:left="200" w:hangingChars="100" w:hanging="200"/>
              <w:rPr>
                <w:rFonts w:asciiTheme="majorEastAsia" w:eastAsiaTheme="majorEastAsia" w:hAnsiTheme="majorEastAsia"/>
                <w:sz w:val="18"/>
                <w:szCs w:val="18"/>
              </w:rPr>
            </w:pPr>
            <w:r w:rsidRPr="00441B57">
              <w:rPr>
                <w:rFonts w:asciiTheme="majorEastAsia" w:eastAsiaTheme="majorEastAsia" w:hAnsiTheme="majorEastAsia" w:hint="eastAsia"/>
                <w:bCs/>
                <w:sz w:val="20"/>
                <w:szCs w:val="20"/>
              </w:rPr>
              <w:lastRenderedPageBreak/>
              <w:t>（２）社会福祉充実計画</w:t>
            </w:r>
          </w:p>
        </w:tc>
        <w:tc>
          <w:tcPr>
            <w:tcW w:w="1414" w:type="dxa"/>
            <w:tcBorders>
              <w:top w:val="dashed" w:sz="4" w:space="0" w:color="auto"/>
              <w:bottom w:val="nil"/>
            </w:tcBorders>
          </w:tcPr>
          <w:p w14:paraId="7E7667CC"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kern w:val="0"/>
                <w:sz w:val="16"/>
                <w:szCs w:val="18"/>
              </w:rPr>
            </w:pPr>
          </w:p>
        </w:tc>
      </w:tr>
      <w:tr w:rsidR="00441B57" w:rsidRPr="00441B57" w14:paraId="6A69503F" w14:textId="77777777" w:rsidTr="00457E62">
        <w:trPr>
          <w:trHeight w:val="340"/>
        </w:trPr>
        <w:tc>
          <w:tcPr>
            <w:tcW w:w="3109" w:type="dxa"/>
            <w:gridSpan w:val="2"/>
            <w:tcBorders>
              <w:top w:val="nil"/>
              <w:bottom w:val="nil"/>
            </w:tcBorders>
            <w:vAlign w:val="center"/>
          </w:tcPr>
          <w:p w14:paraId="7E1F48E0" w14:textId="7E2ADD2A" w:rsidR="00051A26" w:rsidRPr="00441B57" w:rsidRDefault="007E5194" w:rsidP="00051A26">
            <w:pPr>
              <w:spacing w:line="240" w:lineRule="exact"/>
              <w:ind w:left="180" w:hangingChars="100" w:hanging="180"/>
              <w:rPr>
                <w:rFonts w:asciiTheme="majorEastAsia" w:eastAsiaTheme="majorEastAsia" w:hAnsiTheme="majorEastAsia"/>
                <w:bCs/>
                <w:sz w:val="18"/>
                <w:szCs w:val="18"/>
              </w:rPr>
            </w:pPr>
            <w:r w:rsidRPr="00441B57">
              <w:rPr>
                <w:rFonts w:asciiTheme="majorEastAsia" w:eastAsiaTheme="majorEastAsia" w:hAnsiTheme="majorEastAsia" w:hint="eastAsia"/>
                <w:bCs/>
                <w:sz w:val="18"/>
                <w:szCs w:val="20"/>
              </w:rPr>
              <w:t xml:space="preserve">　</w:t>
            </w:r>
            <w:r w:rsidR="00051A26" w:rsidRPr="00441B57">
              <w:rPr>
                <w:rFonts w:asciiTheme="majorEastAsia" w:eastAsiaTheme="majorEastAsia" w:hAnsiTheme="majorEastAsia" w:hint="eastAsia"/>
                <w:bCs/>
                <w:sz w:val="18"/>
                <w:szCs w:val="20"/>
              </w:rPr>
              <w:t>社会福祉充実計画の実施</w:t>
            </w:r>
          </w:p>
        </w:tc>
        <w:tc>
          <w:tcPr>
            <w:tcW w:w="5514" w:type="dxa"/>
            <w:tcBorders>
              <w:top w:val="nil"/>
              <w:bottom w:val="nil"/>
            </w:tcBorders>
          </w:tcPr>
          <w:p w14:paraId="113BC6FE" w14:textId="77777777" w:rsidR="00051A26" w:rsidRPr="00441B57" w:rsidRDefault="00051A26" w:rsidP="00051A26">
            <w:pPr>
              <w:widowControl/>
              <w:spacing w:line="240" w:lineRule="exact"/>
              <w:ind w:left="180" w:hangingChars="100" w:hanging="180"/>
              <w:jc w:val="left"/>
              <w:rPr>
                <w:rFonts w:asciiTheme="majorEastAsia" w:eastAsiaTheme="majorEastAsia" w:hAnsiTheme="majorEastAsia"/>
                <w:sz w:val="18"/>
                <w:szCs w:val="18"/>
              </w:rPr>
            </w:pPr>
          </w:p>
        </w:tc>
        <w:tc>
          <w:tcPr>
            <w:tcW w:w="1414" w:type="dxa"/>
            <w:tcBorders>
              <w:top w:val="nil"/>
              <w:bottom w:val="nil"/>
            </w:tcBorders>
          </w:tcPr>
          <w:p w14:paraId="3D4DBD70"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kern w:val="0"/>
                <w:sz w:val="16"/>
                <w:szCs w:val="18"/>
              </w:rPr>
            </w:pPr>
          </w:p>
        </w:tc>
      </w:tr>
      <w:tr w:rsidR="00441B57" w:rsidRPr="00441B57" w14:paraId="6E84AFB1" w14:textId="77777777" w:rsidTr="00457E62">
        <w:trPr>
          <w:trHeight w:val="1682"/>
        </w:trPr>
        <w:tc>
          <w:tcPr>
            <w:tcW w:w="1843" w:type="dxa"/>
            <w:tcBorders>
              <w:top w:val="nil"/>
              <w:bottom w:val="nil"/>
            </w:tcBorders>
          </w:tcPr>
          <w:p w14:paraId="65386391" w14:textId="61EC134C" w:rsidR="00051A26" w:rsidRPr="00441B57" w:rsidRDefault="00022B3C"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w:t>
            </w:r>
            <w:r w:rsidR="00051A26" w:rsidRPr="00441B57">
              <w:rPr>
                <w:rFonts w:asciiTheme="majorEastAsia" w:eastAsiaTheme="majorEastAsia" w:hAnsiTheme="majorEastAsia" w:hint="eastAsia"/>
                <w:bCs/>
                <w:sz w:val="18"/>
                <w:szCs w:val="20"/>
              </w:rPr>
              <w:t xml:space="preserve">　</w:t>
            </w:r>
            <w:r w:rsidR="00051A26" w:rsidRPr="00441B57">
              <w:rPr>
                <w:rFonts w:asciiTheme="majorEastAsia" w:eastAsiaTheme="majorEastAsia" w:hAnsiTheme="majorEastAsia" w:hint="eastAsia"/>
                <w:sz w:val="18"/>
                <w:szCs w:val="21"/>
              </w:rPr>
              <w:t>社会福祉充実計画に定める事業が計画に沿って行われているか</w:t>
            </w:r>
          </w:p>
        </w:tc>
        <w:tc>
          <w:tcPr>
            <w:tcW w:w="1266" w:type="dxa"/>
            <w:tcBorders>
              <w:top w:val="nil"/>
              <w:bottom w:val="nil"/>
            </w:tcBorders>
          </w:tcPr>
          <w:p w14:paraId="3F5093FB" w14:textId="77777777" w:rsidR="00051A26" w:rsidRPr="00441B57" w:rsidRDefault="00051A26" w:rsidP="00051A26">
            <w:pPr>
              <w:spacing w:line="240" w:lineRule="exact"/>
              <w:ind w:left="160" w:hangingChars="100" w:hanging="160"/>
              <w:jc w:val="center"/>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t>いる　いない</w:t>
            </w:r>
          </w:p>
          <w:p w14:paraId="348D667F" w14:textId="77777777" w:rsidR="00051A26" w:rsidRPr="00441B57" w:rsidRDefault="00051A26" w:rsidP="00051A26">
            <w:pPr>
              <w:spacing w:line="240" w:lineRule="exact"/>
              <w:ind w:left="160" w:hangingChars="100" w:hanging="160"/>
              <w:jc w:val="center"/>
              <w:rPr>
                <w:rFonts w:asciiTheme="majorEastAsia" w:eastAsiaTheme="majorEastAsia" w:hAnsiTheme="majorEastAsia"/>
                <w:bCs/>
                <w:sz w:val="16"/>
                <w:szCs w:val="16"/>
              </w:rPr>
            </w:pPr>
          </w:p>
          <w:p w14:paraId="1149EA04" w14:textId="273BACA9" w:rsidR="00C32C99" w:rsidRPr="00441B57" w:rsidRDefault="00C32C99" w:rsidP="00051A26">
            <w:pPr>
              <w:spacing w:line="240" w:lineRule="exact"/>
              <w:ind w:left="160" w:hangingChars="100" w:hanging="160"/>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16"/>
              </w:rPr>
              <w:t>非該当</w:t>
            </w:r>
          </w:p>
        </w:tc>
        <w:tc>
          <w:tcPr>
            <w:tcW w:w="5514" w:type="dxa"/>
            <w:tcBorders>
              <w:top w:val="nil"/>
              <w:bottom w:val="nil"/>
            </w:tcBorders>
          </w:tcPr>
          <w:p w14:paraId="5BA34928" w14:textId="77777777" w:rsidR="00051A26" w:rsidRPr="00441B57" w:rsidRDefault="00051A26" w:rsidP="00051A26">
            <w:pPr>
              <w:widowControl/>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21"/>
              </w:rPr>
              <w:t>○</w:t>
            </w:r>
            <w:r w:rsidRPr="00441B57">
              <w:rPr>
                <w:rFonts w:asciiTheme="majorEastAsia" w:eastAsiaTheme="majorEastAsia" w:hAnsiTheme="majorEastAsia" w:cs="ＭＳゴシック" w:hint="eastAsia"/>
                <w:kern w:val="0"/>
                <w:sz w:val="18"/>
                <w:szCs w:val="18"/>
              </w:rPr>
              <w:t>法人は、毎会計年度、貸借対照表の資産の部に計上した額から負債の部に計上した額を控除して得た額が事業継続に必要な財産額（以下「控除対象財産」という。）を上回るかどうかを算定しなければならない。さらに、これを上回る財産額（以下「社会福祉充実残額」という。）がある場合には、これを財源として、既存の社会福祉事業若しくは公益事業の充実又は新規事業の実施に関する計画（以下「社会福祉充実計画」という。）を策定し、これに基づく事業（以下「社会福祉充実事業」という。）を実施しなければならない。</w:t>
            </w:r>
          </w:p>
        </w:tc>
        <w:tc>
          <w:tcPr>
            <w:tcW w:w="1414" w:type="dxa"/>
            <w:tcBorders>
              <w:top w:val="nil"/>
              <w:bottom w:val="nil"/>
            </w:tcBorders>
          </w:tcPr>
          <w:p w14:paraId="223A7C18"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・社会福祉充実計画</w:t>
            </w:r>
          </w:p>
          <w:p w14:paraId="38B76229"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・事業報告</w:t>
            </w:r>
          </w:p>
          <w:p w14:paraId="6E3D96A2"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・計算書類等</w:t>
            </w:r>
          </w:p>
          <w:p w14:paraId="4BC8B997"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kern w:val="0"/>
                <w:sz w:val="14"/>
                <w:szCs w:val="14"/>
              </w:rPr>
              <w:t>法第</w:t>
            </w:r>
            <w:r w:rsidRPr="00441B57">
              <w:rPr>
                <w:rFonts w:asciiTheme="majorEastAsia" w:eastAsiaTheme="majorEastAsia" w:hAnsiTheme="majorEastAsia"/>
                <w:kern w:val="0"/>
                <w:sz w:val="14"/>
                <w:szCs w:val="14"/>
              </w:rPr>
              <w:t>55条の2第11項</w:t>
            </w:r>
            <w:r w:rsidRPr="00441B57">
              <w:rPr>
                <w:rFonts w:asciiTheme="majorEastAsia" w:eastAsiaTheme="majorEastAsia" w:hAnsiTheme="majorEastAsia" w:hint="eastAsia"/>
                <w:bCs/>
                <w:sz w:val="14"/>
                <w:szCs w:val="14"/>
              </w:rPr>
              <w:t>】</w:t>
            </w:r>
          </w:p>
        </w:tc>
      </w:tr>
      <w:tr w:rsidR="00441B57" w:rsidRPr="00441B57" w14:paraId="4F77E230" w14:textId="77777777" w:rsidTr="00457E62">
        <w:trPr>
          <w:trHeight w:val="1956"/>
        </w:trPr>
        <w:tc>
          <w:tcPr>
            <w:tcW w:w="1843" w:type="dxa"/>
            <w:tcBorders>
              <w:top w:val="nil"/>
              <w:bottom w:val="dashed" w:sz="4" w:space="0" w:color="auto"/>
            </w:tcBorders>
          </w:tcPr>
          <w:p w14:paraId="73551155" w14:textId="77777777" w:rsidR="00051A26" w:rsidRPr="00441B57" w:rsidRDefault="00051A26" w:rsidP="00051A26">
            <w:pPr>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dashed" w:sz="4" w:space="0" w:color="auto"/>
            </w:tcBorders>
          </w:tcPr>
          <w:p w14:paraId="2186E9C9" w14:textId="77777777" w:rsidR="00051A26" w:rsidRPr="00441B57" w:rsidRDefault="00051A26" w:rsidP="00051A26">
            <w:pPr>
              <w:spacing w:line="240" w:lineRule="exact"/>
              <w:ind w:left="180" w:hangingChars="100" w:hanging="180"/>
              <w:jc w:val="center"/>
              <w:rPr>
                <w:rFonts w:asciiTheme="majorEastAsia" w:eastAsiaTheme="majorEastAsia" w:hAnsiTheme="majorEastAsia"/>
                <w:bCs/>
                <w:sz w:val="18"/>
                <w:szCs w:val="20"/>
              </w:rPr>
            </w:pPr>
          </w:p>
        </w:tc>
        <w:tc>
          <w:tcPr>
            <w:tcW w:w="5514" w:type="dxa"/>
            <w:tcBorders>
              <w:top w:val="nil"/>
              <w:bottom w:val="dashed" w:sz="4" w:space="0" w:color="auto"/>
            </w:tcBorders>
          </w:tcPr>
          <w:p w14:paraId="4FC379E4" w14:textId="77777777" w:rsidR="00051A26" w:rsidRPr="00441B57" w:rsidRDefault="00051A26" w:rsidP="00051A26">
            <w:pPr>
              <w:widowControl/>
              <w:spacing w:line="240" w:lineRule="exact"/>
              <w:ind w:leftChars="100" w:left="240" w:firstLineChars="100" w:firstLine="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これは、社会福祉充実残額が主として税金や保険料といった公費を原資とするものであることから、法人がその貴重な財産を地域住民に改めて還元するとともに、社会福祉充実計画の策定プロセスを通じ、その使途について、国民に対する法人の説明責任の強化を図るために行うものである。</w:t>
            </w:r>
          </w:p>
          <w:p w14:paraId="192810AC" w14:textId="77777777" w:rsidR="00051A26" w:rsidRPr="00441B57" w:rsidRDefault="00051A26" w:rsidP="00051A26">
            <w:pPr>
              <w:widowControl/>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法人は、社会福祉充実計画の作成に当たっては、公認会計士又は税理士等の意見聴取、地域協議会の意見聴取（地域公益事業を社会福祉充実計画に記載する場合に限る。）及び理事会の承認を経て、評議員会の承認を受けた上で、所轄庁に承認を受ける必要がある。</w:t>
            </w:r>
          </w:p>
          <w:p w14:paraId="5EAB3C22" w14:textId="4DF9E7C9" w:rsidR="00051A26" w:rsidRPr="00441B57" w:rsidRDefault="00051A26" w:rsidP="00051A26">
            <w:pPr>
              <w:widowControl/>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また、社会福祉充実残額の算定結果は毎年、全法人が所轄庁に届出ることとされていることから、社会福祉充実残額の算定及び社会福祉充実計画の作成に当たっての手続が適正に行われているかについて、所轄庁に承認申請又は届出し確認を受けること。</w:t>
            </w:r>
          </w:p>
          <w:p w14:paraId="31145F17" w14:textId="0884833C" w:rsidR="00051A26" w:rsidRPr="00441B57" w:rsidRDefault="00051A26" w:rsidP="00051A26">
            <w:pPr>
              <w:widowControl/>
              <w:spacing w:line="240" w:lineRule="exact"/>
              <w:ind w:left="180" w:hangingChars="100" w:hanging="180"/>
              <w:rPr>
                <w:rFonts w:asciiTheme="majorEastAsia" w:eastAsiaTheme="majorEastAsia" w:hAnsiTheme="majorEastAsia" w:cs="ＭＳゴシック"/>
                <w:kern w:val="0"/>
                <w:sz w:val="18"/>
                <w:szCs w:val="18"/>
              </w:rPr>
            </w:pPr>
          </w:p>
        </w:tc>
        <w:tc>
          <w:tcPr>
            <w:tcW w:w="1414" w:type="dxa"/>
            <w:tcBorders>
              <w:top w:val="nil"/>
              <w:bottom w:val="dashed" w:sz="4" w:space="0" w:color="auto"/>
            </w:tcBorders>
          </w:tcPr>
          <w:p w14:paraId="7590CF91"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kern w:val="0"/>
                <w:sz w:val="16"/>
                <w:szCs w:val="18"/>
              </w:rPr>
            </w:pPr>
          </w:p>
        </w:tc>
      </w:tr>
      <w:tr w:rsidR="00441B57" w:rsidRPr="00441B57" w14:paraId="7FDC1D1A" w14:textId="77777777" w:rsidTr="00457E62">
        <w:trPr>
          <w:trHeight w:val="340"/>
        </w:trPr>
        <w:tc>
          <w:tcPr>
            <w:tcW w:w="3109" w:type="dxa"/>
            <w:gridSpan w:val="2"/>
            <w:tcBorders>
              <w:top w:val="dashed" w:sz="4" w:space="0" w:color="auto"/>
              <w:bottom w:val="nil"/>
            </w:tcBorders>
            <w:vAlign w:val="center"/>
          </w:tcPr>
          <w:p w14:paraId="452D36A9" w14:textId="77777777" w:rsidR="00051A26" w:rsidRPr="00441B57" w:rsidRDefault="00051A26" w:rsidP="00051A26">
            <w:pPr>
              <w:spacing w:line="240" w:lineRule="exact"/>
              <w:ind w:left="200" w:hangingChars="100" w:hanging="200"/>
              <w:rPr>
                <w:rFonts w:asciiTheme="majorEastAsia" w:eastAsiaTheme="majorEastAsia" w:hAnsiTheme="majorEastAsia"/>
                <w:bCs/>
                <w:sz w:val="20"/>
                <w:szCs w:val="20"/>
              </w:rPr>
            </w:pPr>
            <w:r w:rsidRPr="00441B57">
              <w:rPr>
                <w:rFonts w:asciiTheme="majorEastAsia" w:eastAsiaTheme="majorEastAsia" w:hAnsiTheme="majorEastAsia" w:hint="eastAsia"/>
                <w:bCs/>
                <w:sz w:val="20"/>
                <w:szCs w:val="20"/>
              </w:rPr>
              <w:t>（３）情報の公表</w:t>
            </w:r>
          </w:p>
        </w:tc>
        <w:tc>
          <w:tcPr>
            <w:tcW w:w="5514" w:type="dxa"/>
            <w:tcBorders>
              <w:top w:val="dashed" w:sz="4" w:space="0" w:color="auto"/>
              <w:bottom w:val="nil"/>
            </w:tcBorders>
            <w:vAlign w:val="center"/>
          </w:tcPr>
          <w:p w14:paraId="7296C875" w14:textId="77777777" w:rsidR="00051A26" w:rsidRPr="00441B57" w:rsidRDefault="00051A26" w:rsidP="00051A26">
            <w:pPr>
              <w:widowControl/>
              <w:spacing w:line="240" w:lineRule="exact"/>
              <w:ind w:left="200" w:hangingChars="100" w:hanging="200"/>
              <w:rPr>
                <w:rFonts w:asciiTheme="majorEastAsia" w:eastAsiaTheme="majorEastAsia" w:hAnsiTheme="majorEastAsia"/>
                <w:sz w:val="20"/>
                <w:szCs w:val="21"/>
              </w:rPr>
            </w:pPr>
          </w:p>
        </w:tc>
        <w:tc>
          <w:tcPr>
            <w:tcW w:w="1414" w:type="dxa"/>
            <w:tcBorders>
              <w:top w:val="dashed" w:sz="4" w:space="0" w:color="auto"/>
              <w:bottom w:val="nil"/>
            </w:tcBorders>
            <w:vAlign w:val="center"/>
          </w:tcPr>
          <w:p w14:paraId="1D953342" w14:textId="77777777" w:rsidR="00051A26" w:rsidRPr="00441B57" w:rsidRDefault="00051A26" w:rsidP="00051A26">
            <w:pPr>
              <w:spacing w:line="200" w:lineRule="exact"/>
              <w:ind w:leftChars="-50" w:left="80" w:hangingChars="100" w:hanging="200"/>
              <w:rPr>
                <w:rFonts w:asciiTheme="majorEastAsia" w:eastAsiaTheme="majorEastAsia" w:hAnsiTheme="majorEastAsia"/>
                <w:kern w:val="0"/>
                <w:sz w:val="20"/>
                <w:szCs w:val="18"/>
              </w:rPr>
            </w:pPr>
          </w:p>
        </w:tc>
      </w:tr>
      <w:tr w:rsidR="00441B57" w:rsidRPr="00441B57" w14:paraId="047AB2EA" w14:textId="77777777" w:rsidTr="00457E62">
        <w:trPr>
          <w:trHeight w:val="340"/>
        </w:trPr>
        <w:tc>
          <w:tcPr>
            <w:tcW w:w="3109" w:type="dxa"/>
            <w:gridSpan w:val="2"/>
            <w:tcBorders>
              <w:top w:val="nil"/>
              <w:bottom w:val="nil"/>
            </w:tcBorders>
            <w:vAlign w:val="center"/>
          </w:tcPr>
          <w:p w14:paraId="3A555C24" w14:textId="784700D2" w:rsidR="00051A26" w:rsidRPr="00441B57" w:rsidRDefault="000E4FEE" w:rsidP="00051A26">
            <w:pPr>
              <w:spacing w:line="240" w:lineRule="exact"/>
              <w:ind w:left="180" w:hangingChars="100" w:hanging="180"/>
              <w:rPr>
                <w:rFonts w:asciiTheme="majorEastAsia" w:eastAsiaTheme="majorEastAsia" w:hAnsiTheme="majorEastAsia"/>
                <w:bCs/>
                <w:sz w:val="20"/>
                <w:szCs w:val="20"/>
              </w:rPr>
            </w:pPr>
            <w:r w:rsidRPr="00441B57">
              <w:rPr>
                <w:rFonts w:asciiTheme="majorEastAsia" w:eastAsiaTheme="majorEastAsia" w:hAnsiTheme="majorEastAsia" w:hint="eastAsia"/>
                <w:bCs/>
                <w:sz w:val="18"/>
                <w:szCs w:val="20"/>
              </w:rPr>
              <w:t xml:space="preserve">　　</w:t>
            </w:r>
            <w:r w:rsidR="00051A26" w:rsidRPr="00441B57">
              <w:rPr>
                <w:rFonts w:asciiTheme="majorEastAsia" w:eastAsiaTheme="majorEastAsia" w:hAnsiTheme="majorEastAsia" w:hint="eastAsia"/>
                <w:bCs/>
                <w:sz w:val="18"/>
                <w:szCs w:val="20"/>
              </w:rPr>
              <w:t>法令に定める情報の公開</w:t>
            </w:r>
          </w:p>
        </w:tc>
        <w:tc>
          <w:tcPr>
            <w:tcW w:w="5514" w:type="dxa"/>
            <w:tcBorders>
              <w:top w:val="nil"/>
              <w:bottom w:val="nil"/>
            </w:tcBorders>
            <w:vAlign w:val="center"/>
          </w:tcPr>
          <w:p w14:paraId="77BCA7EB" w14:textId="77777777" w:rsidR="00051A26" w:rsidRPr="00441B57" w:rsidRDefault="00051A26" w:rsidP="00051A26">
            <w:pPr>
              <w:widowControl/>
              <w:spacing w:line="240" w:lineRule="exact"/>
              <w:ind w:left="200" w:hangingChars="100" w:hanging="200"/>
              <w:rPr>
                <w:rFonts w:asciiTheme="majorEastAsia" w:eastAsiaTheme="majorEastAsia" w:hAnsiTheme="majorEastAsia"/>
                <w:sz w:val="20"/>
                <w:szCs w:val="21"/>
              </w:rPr>
            </w:pPr>
          </w:p>
        </w:tc>
        <w:tc>
          <w:tcPr>
            <w:tcW w:w="1414" w:type="dxa"/>
            <w:tcBorders>
              <w:top w:val="nil"/>
              <w:bottom w:val="nil"/>
            </w:tcBorders>
            <w:vAlign w:val="center"/>
          </w:tcPr>
          <w:p w14:paraId="1B82D038" w14:textId="77777777" w:rsidR="00051A26" w:rsidRPr="00441B57" w:rsidRDefault="00051A26" w:rsidP="00051A26">
            <w:pPr>
              <w:spacing w:line="200" w:lineRule="exact"/>
              <w:ind w:leftChars="-50" w:left="80" w:hangingChars="100" w:hanging="200"/>
              <w:rPr>
                <w:rFonts w:asciiTheme="majorEastAsia" w:eastAsiaTheme="majorEastAsia" w:hAnsiTheme="majorEastAsia"/>
                <w:kern w:val="0"/>
                <w:sz w:val="20"/>
                <w:szCs w:val="18"/>
              </w:rPr>
            </w:pPr>
          </w:p>
        </w:tc>
      </w:tr>
      <w:tr w:rsidR="00441B57" w:rsidRPr="00441B57" w14:paraId="0DC04A97" w14:textId="77777777" w:rsidTr="00457E62">
        <w:trPr>
          <w:trHeight w:val="320"/>
        </w:trPr>
        <w:tc>
          <w:tcPr>
            <w:tcW w:w="1843" w:type="dxa"/>
            <w:tcBorders>
              <w:top w:val="nil"/>
              <w:bottom w:val="dashed" w:sz="4" w:space="0" w:color="auto"/>
            </w:tcBorders>
          </w:tcPr>
          <w:p w14:paraId="722E61D1" w14:textId="4C232B02"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w:t>
            </w:r>
            <w:r w:rsidRPr="00441B57">
              <w:rPr>
                <w:rFonts w:asciiTheme="majorEastAsia" w:eastAsiaTheme="majorEastAsia" w:hAnsiTheme="majorEastAsia" w:hint="eastAsia"/>
                <w:kern w:val="0"/>
                <w:sz w:val="18"/>
                <w:szCs w:val="18"/>
              </w:rPr>
              <w:t>法令に定める事項について、インターネットを利用して公表しているか</w:t>
            </w:r>
          </w:p>
          <w:p w14:paraId="786B9292" w14:textId="77777777" w:rsidR="00051A26" w:rsidRPr="00441B57" w:rsidRDefault="00051A26" w:rsidP="00051A26">
            <w:pPr>
              <w:widowControl/>
              <w:spacing w:line="240" w:lineRule="exact"/>
              <w:ind w:left="180" w:hangingChars="100" w:hanging="180"/>
              <w:jc w:val="left"/>
              <w:rPr>
                <w:rFonts w:asciiTheme="majorEastAsia" w:eastAsiaTheme="majorEastAsia" w:hAnsiTheme="majorEastAsia"/>
                <w:bCs/>
                <w:sz w:val="18"/>
                <w:szCs w:val="20"/>
              </w:rPr>
            </w:pPr>
          </w:p>
        </w:tc>
        <w:tc>
          <w:tcPr>
            <w:tcW w:w="1266" w:type="dxa"/>
            <w:tcBorders>
              <w:top w:val="nil"/>
              <w:bottom w:val="dashed" w:sz="4" w:space="0" w:color="auto"/>
            </w:tcBorders>
          </w:tcPr>
          <w:p w14:paraId="51E2F0C9" w14:textId="77777777" w:rsidR="00051A26" w:rsidRPr="00441B57" w:rsidRDefault="00051A26" w:rsidP="00051A26">
            <w:pPr>
              <w:spacing w:line="240" w:lineRule="exact"/>
              <w:ind w:left="160" w:hangingChars="100" w:hanging="160"/>
              <w:jc w:val="center"/>
              <w:rPr>
                <w:rFonts w:asciiTheme="majorEastAsia" w:eastAsiaTheme="majorEastAsia" w:hAnsiTheme="majorEastAsia"/>
                <w:bCs/>
                <w:sz w:val="18"/>
                <w:szCs w:val="18"/>
              </w:rPr>
            </w:pPr>
            <w:r w:rsidRPr="00441B57">
              <w:rPr>
                <w:rFonts w:asciiTheme="majorEastAsia" w:eastAsiaTheme="majorEastAsia" w:hAnsiTheme="majorEastAsia" w:hint="eastAsia"/>
                <w:bCs/>
                <w:sz w:val="16"/>
                <w:szCs w:val="18"/>
              </w:rPr>
              <w:t>いる　いない</w:t>
            </w:r>
          </w:p>
        </w:tc>
        <w:tc>
          <w:tcPr>
            <w:tcW w:w="5514" w:type="dxa"/>
            <w:tcBorders>
              <w:top w:val="nil"/>
              <w:bottom w:val="dashed" w:sz="4" w:space="0" w:color="auto"/>
            </w:tcBorders>
          </w:tcPr>
          <w:p w14:paraId="0A3C31B4" w14:textId="77777777" w:rsidR="00051A26" w:rsidRPr="00441B57" w:rsidRDefault="00051A26" w:rsidP="00051A26">
            <w:pPr>
              <w:widowControl/>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法人の公益性を踏まえ、法人は、次の事項について、遅滞なくインターネットの利用により公表しなければならない。</w:t>
            </w:r>
          </w:p>
          <w:p w14:paraId="424B8255" w14:textId="77777777" w:rsidR="00051A26" w:rsidRPr="00441B57" w:rsidRDefault="00051A26" w:rsidP="00051A26">
            <w:pPr>
              <w:widowControl/>
              <w:spacing w:line="240" w:lineRule="exact"/>
              <w:ind w:left="360" w:hangingChars="200" w:hanging="36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【法人ホームページ、ＷＡＭ　ＮＥＴに掲載】</w:t>
            </w:r>
          </w:p>
          <w:p w14:paraId="65D3DCB4" w14:textId="77777777" w:rsidR="00051A26" w:rsidRPr="00441B57" w:rsidRDefault="00051A26" w:rsidP="00051A26">
            <w:pPr>
              <w:widowControl/>
              <w:spacing w:line="240" w:lineRule="exact"/>
              <w:ind w:leftChars="100" w:left="42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 xml:space="preserve">・定款　・役員等報酬等支給基準　・役員等名簿　</w:t>
            </w:r>
          </w:p>
          <w:p w14:paraId="62D5A9E0" w14:textId="77777777" w:rsidR="00051A26" w:rsidRPr="00441B57" w:rsidRDefault="00051A26" w:rsidP="00051A26">
            <w:pPr>
              <w:widowControl/>
              <w:spacing w:line="240" w:lineRule="exact"/>
              <w:ind w:leftChars="100" w:left="42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・計算書類　・現況報告書　・社会福祉充実計画</w:t>
            </w:r>
          </w:p>
          <w:p w14:paraId="7044F28D" w14:textId="77777777" w:rsidR="00051A26" w:rsidRPr="00441B57" w:rsidRDefault="00051A26" w:rsidP="00051A26">
            <w:pPr>
              <w:widowControl/>
              <w:spacing w:line="240" w:lineRule="exact"/>
              <w:ind w:left="180" w:hangingChars="100" w:hanging="180"/>
              <w:rPr>
                <w:rFonts w:asciiTheme="majorEastAsia" w:eastAsiaTheme="majorEastAsia" w:hAnsiTheme="majorEastAsia"/>
                <w:sz w:val="18"/>
                <w:szCs w:val="18"/>
              </w:rPr>
            </w:pPr>
            <w:r w:rsidRPr="00441B57">
              <w:rPr>
                <w:rFonts w:asciiTheme="majorEastAsia" w:eastAsiaTheme="majorEastAsia" w:hAnsiTheme="majorEastAsia" w:hint="eastAsia"/>
                <w:sz w:val="18"/>
                <w:szCs w:val="18"/>
              </w:rPr>
              <w:t>○インターネットの利用による公表については、原則として、法人（又は法人が加入する団体）のホームページへの掲載によるが、「社会福祉法人の財務諸表等電子システム」に記録する方法による届け出を行い、内容が公表された場合には、インターネットの利用による公表が行われたものと見なされる。</w:t>
            </w:r>
          </w:p>
          <w:p w14:paraId="0BC6DFD4" w14:textId="589892CF" w:rsidR="00051A26" w:rsidRPr="00441B57" w:rsidRDefault="00051A26" w:rsidP="00051A26">
            <w:pPr>
              <w:widowControl/>
              <w:spacing w:line="240" w:lineRule="exact"/>
              <w:ind w:left="180" w:hangingChars="100" w:hanging="180"/>
              <w:rPr>
                <w:rFonts w:asciiTheme="majorEastAsia" w:eastAsiaTheme="majorEastAsia" w:hAnsiTheme="majorEastAsia"/>
                <w:sz w:val="18"/>
                <w:szCs w:val="18"/>
              </w:rPr>
            </w:pPr>
          </w:p>
        </w:tc>
        <w:tc>
          <w:tcPr>
            <w:tcW w:w="1414" w:type="dxa"/>
            <w:tcBorders>
              <w:top w:val="nil"/>
              <w:bottom w:val="dashed" w:sz="4" w:space="0" w:color="auto"/>
            </w:tcBorders>
          </w:tcPr>
          <w:p w14:paraId="678573D9"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4"/>
              </w:rPr>
            </w:pPr>
            <w:r w:rsidRPr="00441B57">
              <w:rPr>
                <w:rFonts w:asciiTheme="majorEastAsia" w:eastAsiaTheme="majorEastAsia" w:hAnsiTheme="majorEastAsia" w:hint="eastAsia"/>
                <w:bCs/>
                <w:sz w:val="16"/>
                <w:szCs w:val="14"/>
              </w:rPr>
              <w:t>・定款</w:t>
            </w:r>
          </w:p>
          <w:p w14:paraId="05BA2FA4"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4"/>
              </w:rPr>
            </w:pPr>
            <w:r w:rsidRPr="00441B57">
              <w:rPr>
                <w:rFonts w:asciiTheme="majorEastAsia" w:eastAsiaTheme="majorEastAsia" w:hAnsiTheme="majorEastAsia" w:hint="eastAsia"/>
                <w:bCs/>
                <w:sz w:val="16"/>
                <w:szCs w:val="14"/>
              </w:rPr>
              <w:t>・役員等報酬基準</w:t>
            </w:r>
          </w:p>
          <w:p w14:paraId="52C257F4"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4"/>
              </w:rPr>
            </w:pPr>
            <w:r w:rsidRPr="00441B57">
              <w:rPr>
                <w:rFonts w:asciiTheme="majorEastAsia" w:eastAsiaTheme="majorEastAsia" w:hAnsiTheme="majorEastAsia" w:hint="eastAsia"/>
                <w:bCs/>
                <w:sz w:val="16"/>
                <w:szCs w:val="14"/>
              </w:rPr>
              <w:t>・計算書類</w:t>
            </w:r>
          </w:p>
          <w:p w14:paraId="04B52062"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4"/>
              </w:rPr>
            </w:pPr>
            <w:r w:rsidRPr="00441B57">
              <w:rPr>
                <w:rFonts w:asciiTheme="majorEastAsia" w:eastAsiaTheme="majorEastAsia" w:hAnsiTheme="majorEastAsia" w:hint="eastAsia"/>
                <w:bCs/>
                <w:sz w:val="16"/>
                <w:szCs w:val="14"/>
              </w:rPr>
              <w:t>・役員等名簿</w:t>
            </w:r>
          </w:p>
          <w:p w14:paraId="33A802EE"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4"/>
              </w:rPr>
            </w:pPr>
            <w:r w:rsidRPr="00441B57">
              <w:rPr>
                <w:rFonts w:asciiTheme="majorEastAsia" w:eastAsiaTheme="majorEastAsia" w:hAnsiTheme="majorEastAsia" w:hint="eastAsia"/>
                <w:bCs/>
                <w:sz w:val="16"/>
                <w:szCs w:val="14"/>
              </w:rPr>
              <w:t>・現況報告書</w:t>
            </w:r>
          </w:p>
          <w:p w14:paraId="4F852832" w14:textId="63D41C41" w:rsidR="00051A26" w:rsidRPr="00441B57" w:rsidRDefault="00051A26" w:rsidP="00051A26">
            <w:pPr>
              <w:spacing w:line="200" w:lineRule="exact"/>
              <w:ind w:leftChars="-50" w:left="20" w:hangingChars="100" w:hanging="140"/>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sz w:val="14"/>
                <w:szCs w:val="14"/>
              </w:rPr>
              <w:t>法第</w:t>
            </w:r>
            <w:r w:rsidRPr="00441B57">
              <w:rPr>
                <w:rFonts w:asciiTheme="majorEastAsia" w:eastAsiaTheme="majorEastAsia" w:hAnsiTheme="majorEastAsia"/>
                <w:sz w:val="14"/>
                <w:szCs w:val="14"/>
              </w:rPr>
              <w:t>59条の2</w:t>
            </w:r>
            <w:r w:rsidRPr="00441B57">
              <w:rPr>
                <w:rFonts w:asciiTheme="majorEastAsia" w:eastAsiaTheme="majorEastAsia" w:hAnsiTheme="majorEastAsia" w:hint="eastAsia"/>
                <w:sz w:val="14"/>
                <w:szCs w:val="14"/>
              </w:rPr>
              <w:t>第1項</w:t>
            </w:r>
            <w:r w:rsidRPr="00441B57">
              <w:rPr>
                <w:rFonts w:asciiTheme="majorEastAsia" w:eastAsiaTheme="majorEastAsia" w:hAnsiTheme="majorEastAsia" w:hint="eastAsia"/>
                <w:bCs/>
                <w:sz w:val="14"/>
                <w:szCs w:val="14"/>
              </w:rPr>
              <w:t>】</w:t>
            </w:r>
          </w:p>
          <w:p w14:paraId="4263E7CC" w14:textId="4EB497FD" w:rsidR="00051A26" w:rsidRPr="00441B57" w:rsidRDefault="00051A26" w:rsidP="00051A26">
            <w:pPr>
              <w:spacing w:line="200" w:lineRule="exact"/>
              <w:ind w:leftChars="-50" w:left="6" w:hangingChars="100" w:hanging="126"/>
              <w:rPr>
                <w:rFonts w:asciiTheme="majorEastAsia" w:eastAsiaTheme="majorEastAsia" w:hAnsiTheme="majorEastAsia"/>
                <w:w w:val="90"/>
                <w:sz w:val="14"/>
                <w:szCs w:val="14"/>
              </w:rPr>
            </w:pPr>
            <w:r w:rsidRPr="00441B57">
              <w:rPr>
                <w:rFonts w:asciiTheme="majorEastAsia" w:eastAsiaTheme="majorEastAsia" w:hAnsiTheme="majorEastAsia" w:hint="eastAsia"/>
                <w:bCs/>
                <w:w w:val="90"/>
                <w:sz w:val="14"/>
                <w:szCs w:val="14"/>
              </w:rPr>
              <w:t>【</w:t>
            </w:r>
            <w:r w:rsidRPr="00441B57">
              <w:rPr>
                <w:rFonts w:asciiTheme="majorEastAsia" w:eastAsiaTheme="majorEastAsia" w:hAnsiTheme="majorEastAsia" w:hint="eastAsia"/>
                <w:w w:val="90"/>
                <w:kern w:val="0"/>
                <w:sz w:val="14"/>
                <w:szCs w:val="14"/>
              </w:rPr>
              <w:t>規則第</w:t>
            </w:r>
            <w:r w:rsidRPr="00441B57">
              <w:rPr>
                <w:rFonts w:asciiTheme="majorEastAsia" w:eastAsiaTheme="majorEastAsia" w:hAnsiTheme="majorEastAsia"/>
                <w:w w:val="90"/>
                <w:kern w:val="0"/>
                <w:sz w:val="14"/>
                <w:szCs w:val="14"/>
              </w:rPr>
              <w:t>10条</w:t>
            </w:r>
            <w:r w:rsidRPr="00441B57">
              <w:rPr>
                <w:rFonts w:asciiTheme="majorEastAsia" w:eastAsiaTheme="majorEastAsia" w:hAnsiTheme="majorEastAsia" w:hint="eastAsia"/>
                <w:w w:val="90"/>
                <w:kern w:val="0"/>
                <w:sz w:val="14"/>
                <w:szCs w:val="14"/>
              </w:rPr>
              <w:t>第2項</w:t>
            </w:r>
            <w:r w:rsidRPr="00441B57">
              <w:rPr>
                <w:rFonts w:asciiTheme="majorEastAsia" w:eastAsiaTheme="majorEastAsia" w:hAnsiTheme="majorEastAsia" w:hint="eastAsia"/>
                <w:bCs/>
                <w:w w:val="90"/>
                <w:sz w:val="14"/>
                <w:szCs w:val="14"/>
              </w:rPr>
              <w:t>】</w:t>
            </w:r>
          </w:p>
        </w:tc>
      </w:tr>
      <w:tr w:rsidR="00441B57" w:rsidRPr="00441B57" w14:paraId="178C4034" w14:textId="77777777" w:rsidTr="00457E62">
        <w:trPr>
          <w:trHeight w:val="340"/>
        </w:trPr>
        <w:tc>
          <w:tcPr>
            <w:tcW w:w="3109" w:type="dxa"/>
            <w:gridSpan w:val="2"/>
            <w:tcBorders>
              <w:top w:val="dashed" w:sz="4" w:space="0" w:color="auto"/>
              <w:bottom w:val="nil"/>
            </w:tcBorders>
            <w:vAlign w:val="center"/>
          </w:tcPr>
          <w:p w14:paraId="24FA2F4A" w14:textId="77777777" w:rsidR="00051A26" w:rsidRPr="00441B57" w:rsidRDefault="00051A26" w:rsidP="00051A26">
            <w:pPr>
              <w:spacing w:line="240" w:lineRule="exact"/>
              <w:ind w:left="200" w:hangingChars="100" w:hanging="200"/>
              <w:rPr>
                <w:rFonts w:asciiTheme="majorEastAsia" w:eastAsiaTheme="majorEastAsia" w:hAnsiTheme="majorEastAsia"/>
                <w:bCs/>
                <w:sz w:val="18"/>
                <w:szCs w:val="18"/>
              </w:rPr>
            </w:pPr>
            <w:r w:rsidRPr="00441B57">
              <w:rPr>
                <w:rFonts w:asciiTheme="majorEastAsia" w:eastAsiaTheme="majorEastAsia" w:hAnsiTheme="majorEastAsia" w:hint="eastAsia"/>
                <w:bCs/>
                <w:sz w:val="20"/>
                <w:szCs w:val="20"/>
              </w:rPr>
              <w:t>（４）その他</w:t>
            </w:r>
          </w:p>
        </w:tc>
        <w:tc>
          <w:tcPr>
            <w:tcW w:w="5514" w:type="dxa"/>
            <w:tcBorders>
              <w:top w:val="dashed" w:sz="4" w:space="0" w:color="auto"/>
              <w:bottom w:val="nil"/>
            </w:tcBorders>
            <w:vAlign w:val="center"/>
          </w:tcPr>
          <w:p w14:paraId="2CF4F8B5" w14:textId="77777777" w:rsidR="00051A26" w:rsidRPr="00441B57" w:rsidRDefault="00051A26" w:rsidP="00051A26">
            <w:pPr>
              <w:widowControl/>
              <w:spacing w:line="240" w:lineRule="exact"/>
              <w:ind w:left="720" w:hangingChars="400" w:hanging="720"/>
              <w:rPr>
                <w:rFonts w:asciiTheme="majorEastAsia" w:eastAsiaTheme="majorEastAsia" w:hAnsiTheme="majorEastAsia" w:cs="ＭＳ ゴシック"/>
                <w:kern w:val="0"/>
                <w:sz w:val="18"/>
                <w:szCs w:val="18"/>
              </w:rPr>
            </w:pPr>
          </w:p>
        </w:tc>
        <w:tc>
          <w:tcPr>
            <w:tcW w:w="1414" w:type="dxa"/>
            <w:tcBorders>
              <w:top w:val="dashed" w:sz="4" w:space="0" w:color="auto"/>
              <w:bottom w:val="nil"/>
            </w:tcBorders>
            <w:vAlign w:val="center"/>
          </w:tcPr>
          <w:p w14:paraId="4CF614E4"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4"/>
              </w:rPr>
            </w:pPr>
          </w:p>
        </w:tc>
      </w:tr>
      <w:tr w:rsidR="00441B57" w:rsidRPr="00441B57" w14:paraId="50F95E9B" w14:textId="77777777" w:rsidTr="00457E62">
        <w:trPr>
          <w:trHeight w:val="340"/>
        </w:trPr>
        <w:tc>
          <w:tcPr>
            <w:tcW w:w="3109" w:type="dxa"/>
            <w:gridSpan w:val="2"/>
            <w:tcBorders>
              <w:top w:val="nil"/>
              <w:bottom w:val="nil"/>
            </w:tcBorders>
            <w:vAlign w:val="center"/>
          </w:tcPr>
          <w:p w14:paraId="7A87C867"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18"/>
              </w:rPr>
            </w:pPr>
            <w:r w:rsidRPr="00441B57">
              <w:rPr>
                <w:rFonts w:asciiTheme="majorEastAsia" w:eastAsiaTheme="majorEastAsia" w:hAnsiTheme="majorEastAsia" w:hint="eastAsia"/>
                <w:bCs/>
                <w:sz w:val="18"/>
                <w:szCs w:val="20"/>
              </w:rPr>
              <w:t xml:space="preserve">　①　サービスの質の向上等</w:t>
            </w:r>
          </w:p>
        </w:tc>
        <w:tc>
          <w:tcPr>
            <w:tcW w:w="5514" w:type="dxa"/>
            <w:tcBorders>
              <w:top w:val="nil"/>
              <w:bottom w:val="nil"/>
            </w:tcBorders>
            <w:vAlign w:val="center"/>
          </w:tcPr>
          <w:p w14:paraId="46201C7E" w14:textId="77777777" w:rsidR="00051A26" w:rsidRPr="00441B57" w:rsidRDefault="00051A26" w:rsidP="00051A26">
            <w:pPr>
              <w:widowControl/>
              <w:spacing w:line="240" w:lineRule="exact"/>
              <w:ind w:left="720" w:hangingChars="400" w:hanging="720"/>
              <w:rPr>
                <w:rFonts w:asciiTheme="majorEastAsia" w:eastAsiaTheme="majorEastAsia" w:hAnsiTheme="majorEastAsia" w:cs="ＭＳ ゴシック"/>
                <w:kern w:val="0"/>
                <w:sz w:val="18"/>
                <w:szCs w:val="18"/>
              </w:rPr>
            </w:pPr>
          </w:p>
        </w:tc>
        <w:tc>
          <w:tcPr>
            <w:tcW w:w="1414" w:type="dxa"/>
            <w:tcBorders>
              <w:top w:val="nil"/>
              <w:bottom w:val="nil"/>
            </w:tcBorders>
            <w:vAlign w:val="center"/>
          </w:tcPr>
          <w:p w14:paraId="58F1D807" w14:textId="77777777" w:rsidR="00051A26" w:rsidRPr="00441B57" w:rsidRDefault="00051A26" w:rsidP="00051A26">
            <w:pPr>
              <w:spacing w:line="200" w:lineRule="exact"/>
              <w:ind w:leftChars="-50" w:left="40" w:hangingChars="100" w:hanging="160"/>
              <w:rPr>
                <w:rFonts w:asciiTheme="majorEastAsia" w:eastAsiaTheme="majorEastAsia" w:hAnsiTheme="majorEastAsia"/>
                <w:bCs/>
                <w:sz w:val="16"/>
                <w:szCs w:val="14"/>
              </w:rPr>
            </w:pPr>
          </w:p>
        </w:tc>
      </w:tr>
      <w:tr w:rsidR="00441B57" w:rsidRPr="00441B57" w14:paraId="554C120D" w14:textId="77777777" w:rsidTr="00457E62">
        <w:trPr>
          <w:trHeight w:val="377"/>
        </w:trPr>
        <w:tc>
          <w:tcPr>
            <w:tcW w:w="1843" w:type="dxa"/>
            <w:tcBorders>
              <w:top w:val="nil"/>
              <w:bottom w:val="nil"/>
            </w:tcBorders>
          </w:tcPr>
          <w:p w14:paraId="09AF46E4" w14:textId="726CC193"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w:t>
            </w:r>
            <w:r w:rsidRPr="00441B57">
              <w:rPr>
                <w:rFonts w:asciiTheme="majorEastAsia" w:eastAsiaTheme="majorEastAsia" w:hAnsiTheme="majorEastAsia" w:hint="eastAsia"/>
                <w:sz w:val="18"/>
                <w:szCs w:val="21"/>
              </w:rPr>
              <w:t>福祉サービス第三者評価事業による第三者評価の受審等の福祉サービスの質の評価を行い、サービスの質の向上を図るための措置を講じているか</w:t>
            </w:r>
          </w:p>
        </w:tc>
        <w:tc>
          <w:tcPr>
            <w:tcW w:w="1266" w:type="dxa"/>
            <w:tcBorders>
              <w:top w:val="nil"/>
              <w:bottom w:val="nil"/>
            </w:tcBorders>
          </w:tcPr>
          <w:p w14:paraId="243F3F7E" w14:textId="77777777" w:rsidR="00051A26" w:rsidRPr="00441B57" w:rsidRDefault="00051A26" w:rsidP="00051A26">
            <w:pPr>
              <w:spacing w:line="240" w:lineRule="exact"/>
              <w:ind w:left="160" w:hangingChars="100" w:hanging="160"/>
              <w:jc w:val="center"/>
              <w:rPr>
                <w:rFonts w:asciiTheme="majorEastAsia" w:eastAsiaTheme="majorEastAsia" w:hAnsiTheme="majorEastAsia"/>
                <w:bCs/>
                <w:sz w:val="18"/>
                <w:szCs w:val="20"/>
              </w:rPr>
            </w:pPr>
            <w:r w:rsidRPr="00441B57">
              <w:rPr>
                <w:rFonts w:asciiTheme="majorEastAsia" w:eastAsiaTheme="majorEastAsia" w:hAnsiTheme="majorEastAsia" w:hint="eastAsia"/>
                <w:bCs/>
                <w:sz w:val="16"/>
                <w:szCs w:val="20"/>
              </w:rPr>
              <w:t>いる　いない</w:t>
            </w:r>
          </w:p>
        </w:tc>
        <w:tc>
          <w:tcPr>
            <w:tcW w:w="5514" w:type="dxa"/>
            <w:tcBorders>
              <w:top w:val="nil"/>
              <w:bottom w:val="nil"/>
            </w:tcBorders>
          </w:tcPr>
          <w:p w14:paraId="29739420" w14:textId="77777777" w:rsidR="00051A26" w:rsidRPr="00441B57" w:rsidRDefault="00051A26" w:rsidP="00051A26">
            <w:pPr>
              <w:widowControl/>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w:t>
            </w:r>
          </w:p>
          <w:p w14:paraId="57571673" w14:textId="2867644E" w:rsidR="00051A26" w:rsidRPr="00441B57" w:rsidRDefault="00051A26" w:rsidP="00A85D15">
            <w:pPr>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福祉サービス第三者評価事業は、福祉サービスを提供する事業所のサービスの質を公正・中立な第三者評価機関が専門的かつ客観的な立場から評価し、事業者が施設運営における問題点を把握した上、サービスの質の向上に結びつけること及び受審結果を公表することにより、利用者のサービス選択に資することを目的としているものであり、法人においては、当該事業による第三者評価（以下、「第三者評価」という。）を積極的に活用し、サービスの質の向上を図るための措置を講じることが望ましい。</w:t>
            </w:r>
          </w:p>
          <w:p w14:paraId="43052048" w14:textId="77777777" w:rsidR="00051A26" w:rsidRPr="00441B57" w:rsidRDefault="00051A26" w:rsidP="00051A26">
            <w:pPr>
              <w:widowControl/>
              <w:spacing w:line="240" w:lineRule="exact"/>
              <w:ind w:left="180" w:hangingChars="100" w:hanging="180"/>
              <w:rPr>
                <w:rFonts w:asciiTheme="majorEastAsia" w:eastAsiaTheme="majorEastAsia" w:hAnsiTheme="majorEastAsia" w:cs="ＭＳ明朝"/>
                <w:kern w:val="0"/>
                <w:sz w:val="18"/>
                <w:szCs w:val="18"/>
              </w:rPr>
            </w:pPr>
            <w:r w:rsidRPr="00441B57">
              <w:rPr>
                <w:rFonts w:asciiTheme="majorEastAsia" w:eastAsiaTheme="majorEastAsia" w:hAnsiTheme="majorEastAsia" w:cs="ＭＳゴシック" w:hint="eastAsia"/>
                <w:kern w:val="0"/>
                <w:sz w:val="18"/>
                <w:szCs w:val="18"/>
              </w:rPr>
              <w:t>○第三者評価の受審等については、実施しないことが法令等に違反するものではないが、法人は社会福祉事業の主な担い手とし</w:t>
            </w:r>
            <w:r w:rsidRPr="00441B57">
              <w:rPr>
                <w:rFonts w:asciiTheme="majorEastAsia" w:eastAsiaTheme="majorEastAsia" w:hAnsiTheme="majorEastAsia" w:cs="ＭＳゴシック" w:hint="eastAsia"/>
                <w:kern w:val="0"/>
                <w:sz w:val="18"/>
                <w:szCs w:val="18"/>
              </w:rPr>
              <w:lastRenderedPageBreak/>
              <w:t>て、その事業の質の向上を図り、適切なサービスを提供するための取組として積極的に行うべきものであって、「社会福祉法人指導監査実施要綱３の（３）」においても、監査周期の延長に関する判断基準の一つとされているところである。</w:t>
            </w:r>
          </w:p>
          <w:p w14:paraId="36B43037" w14:textId="47908CE9" w:rsidR="00051A26" w:rsidRPr="00441B57" w:rsidRDefault="00051A26" w:rsidP="00051A26">
            <w:pPr>
              <w:widowControl/>
              <w:spacing w:line="240" w:lineRule="exact"/>
              <w:rPr>
                <w:rFonts w:asciiTheme="majorEastAsia" w:eastAsiaTheme="majorEastAsia" w:hAnsiTheme="majorEastAsia" w:cs="ＭＳ明朝"/>
                <w:kern w:val="0"/>
                <w:sz w:val="18"/>
                <w:szCs w:val="18"/>
              </w:rPr>
            </w:pPr>
          </w:p>
        </w:tc>
        <w:tc>
          <w:tcPr>
            <w:tcW w:w="1414" w:type="dxa"/>
            <w:tcBorders>
              <w:top w:val="nil"/>
              <w:bottom w:val="nil"/>
            </w:tcBorders>
          </w:tcPr>
          <w:p w14:paraId="39AA8174"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bCs/>
                <w:sz w:val="16"/>
                <w:szCs w:val="16"/>
              </w:rPr>
            </w:pPr>
            <w:r w:rsidRPr="00441B57">
              <w:rPr>
                <w:rFonts w:asciiTheme="majorEastAsia" w:eastAsiaTheme="majorEastAsia" w:hAnsiTheme="majorEastAsia" w:hint="eastAsia"/>
                <w:bCs/>
                <w:sz w:val="16"/>
                <w:szCs w:val="16"/>
              </w:rPr>
              <w:lastRenderedPageBreak/>
              <w:t>・</w:t>
            </w:r>
            <w:r w:rsidRPr="00441B57">
              <w:rPr>
                <w:rFonts w:asciiTheme="majorEastAsia" w:eastAsiaTheme="majorEastAsia" w:hAnsiTheme="majorEastAsia" w:hint="eastAsia"/>
                <w:kern w:val="0"/>
                <w:sz w:val="16"/>
                <w:szCs w:val="16"/>
              </w:rPr>
              <w:t>第三者評価の結果報告書等</w:t>
            </w:r>
          </w:p>
          <w:p w14:paraId="5D34FFF4"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kern w:val="0"/>
                <w:sz w:val="14"/>
                <w:szCs w:val="14"/>
              </w:rPr>
              <w:t>法第</w:t>
            </w:r>
            <w:r w:rsidRPr="00441B57">
              <w:rPr>
                <w:rFonts w:asciiTheme="majorEastAsia" w:eastAsiaTheme="majorEastAsia" w:hAnsiTheme="majorEastAsia"/>
                <w:kern w:val="0"/>
                <w:sz w:val="14"/>
                <w:szCs w:val="14"/>
              </w:rPr>
              <w:t>78条第1項</w:t>
            </w:r>
            <w:r w:rsidRPr="00441B57">
              <w:rPr>
                <w:rFonts w:asciiTheme="majorEastAsia" w:eastAsiaTheme="majorEastAsia" w:hAnsiTheme="majorEastAsia" w:hint="eastAsia"/>
                <w:bCs/>
                <w:sz w:val="14"/>
                <w:szCs w:val="14"/>
              </w:rPr>
              <w:t>】</w:t>
            </w:r>
          </w:p>
        </w:tc>
      </w:tr>
      <w:tr w:rsidR="00441B57" w:rsidRPr="00441B57" w14:paraId="660B1E9F" w14:textId="77777777" w:rsidTr="00457E62">
        <w:trPr>
          <w:trHeight w:val="340"/>
        </w:trPr>
        <w:tc>
          <w:tcPr>
            <w:tcW w:w="3109" w:type="dxa"/>
            <w:gridSpan w:val="2"/>
            <w:tcBorders>
              <w:top w:val="nil"/>
              <w:bottom w:val="nil"/>
            </w:tcBorders>
            <w:vAlign w:val="center"/>
          </w:tcPr>
          <w:p w14:paraId="625D5177"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②　苦情解決の仕組みへの取組</w:t>
            </w:r>
          </w:p>
        </w:tc>
        <w:tc>
          <w:tcPr>
            <w:tcW w:w="5514" w:type="dxa"/>
            <w:tcBorders>
              <w:top w:val="nil"/>
              <w:bottom w:val="nil"/>
            </w:tcBorders>
            <w:vAlign w:val="center"/>
          </w:tcPr>
          <w:p w14:paraId="310B2CC8" w14:textId="77777777" w:rsidR="00051A26" w:rsidRPr="00441B57" w:rsidRDefault="00051A26" w:rsidP="00051A26">
            <w:pPr>
              <w:widowControl/>
              <w:spacing w:line="240" w:lineRule="exact"/>
              <w:ind w:left="180" w:hangingChars="100" w:hanging="180"/>
              <w:rPr>
                <w:rFonts w:asciiTheme="majorEastAsia" w:eastAsiaTheme="majorEastAsia" w:hAnsiTheme="majorEastAsia"/>
                <w:sz w:val="18"/>
                <w:szCs w:val="18"/>
              </w:rPr>
            </w:pPr>
          </w:p>
        </w:tc>
        <w:tc>
          <w:tcPr>
            <w:tcW w:w="1414" w:type="dxa"/>
            <w:tcBorders>
              <w:top w:val="nil"/>
              <w:bottom w:val="nil"/>
            </w:tcBorders>
          </w:tcPr>
          <w:p w14:paraId="14C1B360"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bCs/>
                <w:sz w:val="16"/>
                <w:szCs w:val="16"/>
              </w:rPr>
            </w:pPr>
          </w:p>
        </w:tc>
      </w:tr>
      <w:tr w:rsidR="00441B57" w:rsidRPr="00441B57" w14:paraId="37E07BAA" w14:textId="77777777" w:rsidTr="00457E62">
        <w:trPr>
          <w:trHeight w:val="419"/>
        </w:trPr>
        <w:tc>
          <w:tcPr>
            <w:tcW w:w="1843" w:type="dxa"/>
            <w:tcBorders>
              <w:top w:val="nil"/>
              <w:bottom w:val="nil"/>
            </w:tcBorders>
          </w:tcPr>
          <w:p w14:paraId="53A2B52B" w14:textId="120BA6AE"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21"/>
              </w:rPr>
            </w:pPr>
            <w:r w:rsidRPr="00441B57">
              <w:rPr>
                <w:rFonts w:asciiTheme="majorEastAsia" w:eastAsiaTheme="majorEastAsia" w:hAnsiTheme="majorEastAsia" w:hint="eastAsia"/>
                <w:bCs/>
                <w:sz w:val="18"/>
                <w:szCs w:val="20"/>
              </w:rPr>
              <w:t xml:space="preserve">　　</w:t>
            </w:r>
            <w:r w:rsidRPr="00441B57">
              <w:rPr>
                <w:rFonts w:asciiTheme="majorEastAsia" w:eastAsiaTheme="majorEastAsia" w:hAnsiTheme="majorEastAsia" w:hint="eastAsia"/>
                <w:sz w:val="18"/>
                <w:szCs w:val="21"/>
              </w:rPr>
              <w:t>福祉サービスに関する苦情解決の仕組みへの取組が行われているか</w:t>
            </w:r>
          </w:p>
          <w:p w14:paraId="240D12AE"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21"/>
              </w:rPr>
            </w:pPr>
          </w:p>
          <w:p w14:paraId="249271CF"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21"/>
              </w:rPr>
            </w:pPr>
          </w:p>
          <w:p w14:paraId="2124C873"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21"/>
              </w:rPr>
            </w:pPr>
          </w:p>
          <w:p w14:paraId="1B2AAABD"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21"/>
              </w:rPr>
            </w:pPr>
          </w:p>
          <w:p w14:paraId="4EE4C8A9"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21"/>
              </w:rPr>
            </w:pPr>
          </w:p>
          <w:p w14:paraId="39F2D77B"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21"/>
              </w:rPr>
            </w:pPr>
          </w:p>
          <w:p w14:paraId="34416C97"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21"/>
              </w:rPr>
            </w:pPr>
          </w:p>
          <w:p w14:paraId="4CEFADB4"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sz w:val="18"/>
                <w:szCs w:val="21"/>
              </w:rPr>
            </w:pPr>
          </w:p>
          <w:p w14:paraId="21E7ABDB"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p>
        </w:tc>
        <w:tc>
          <w:tcPr>
            <w:tcW w:w="1266" w:type="dxa"/>
            <w:tcBorders>
              <w:top w:val="nil"/>
              <w:bottom w:val="nil"/>
            </w:tcBorders>
          </w:tcPr>
          <w:p w14:paraId="4FB8C5C0" w14:textId="77777777" w:rsidR="00051A26" w:rsidRPr="00441B57" w:rsidRDefault="00051A26" w:rsidP="00051A26">
            <w:pPr>
              <w:spacing w:line="240" w:lineRule="exact"/>
              <w:ind w:left="160" w:hangingChars="100" w:hanging="160"/>
              <w:jc w:val="center"/>
              <w:rPr>
                <w:rFonts w:asciiTheme="majorEastAsia" w:eastAsiaTheme="majorEastAsia" w:hAnsiTheme="majorEastAsia"/>
                <w:bCs/>
                <w:sz w:val="16"/>
                <w:szCs w:val="18"/>
              </w:rPr>
            </w:pPr>
            <w:r w:rsidRPr="00441B57">
              <w:rPr>
                <w:rFonts w:asciiTheme="majorEastAsia" w:eastAsiaTheme="majorEastAsia" w:hAnsiTheme="majorEastAsia" w:hint="eastAsia"/>
                <w:bCs/>
                <w:sz w:val="16"/>
                <w:szCs w:val="18"/>
              </w:rPr>
              <w:t>いる　いない</w:t>
            </w:r>
          </w:p>
          <w:p w14:paraId="7E8744BE" w14:textId="77777777" w:rsidR="00051A26" w:rsidRPr="00441B57" w:rsidRDefault="00051A26" w:rsidP="00051A26">
            <w:pPr>
              <w:spacing w:line="240" w:lineRule="exact"/>
              <w:ind w:left="180" w:hangingChars="100" w:hanging="180"/>
              <w:jc w:val="center"/>
              <w:rPr>
                <w:rFonts w:asciiTheme="majorEastAsia" w:eastAsiaTheme="majorEastAsia" w:hAnsiTheme="majorEastAsia"/>
                <w:bCs/>
                <w:sz w:val="18"/>
                <w:szCs w:val="18"/>
              </w:rPr>
            </w:pPr>
          </w:p>
          <w:p w14:paraId="26651FBE" w14:textId="77777777" w:rsidR="00051A26" w:rsidRPr="00441B57" w:rsidRDefault="00051A26" w:rsidP="00051A26">
            <w:pPr>
              <w:spacing w:line="240" w:lineRule="exact"/>
              <w:ind w:left="180" w:hangingChars="100" w:hanging="180"/>
              <w:jc w:val="center"/>
              <w:rPr>
                <w:rFonts w:asciiTheme="majorEastAsia" w:eastAsiaTheme="majorEastAsia" w:hAnsiTheme="majorEastAsia"/>
                <w:bCs/>
                <w:sz w:val="18"/>
                <w:szCs w:val="18"/>
              </w:rPr>
            </w:pPr>
          </w:p>
          <w:p w14:paraId="107F7319" w14:textId="77777777" w:rsidR="00051A26" w:rsidRPr="00441B57" w:rsidRDefault="00051A26" w:rsidP="00051A26">
            <w:pPr>
              <w:spacing w:line="240" w:lineRule="exact"/>
              <w:ind w:left="180" w:hangingChars="100" w:hanging="180"/>
              <w:jc w:val="center"/>
              <w:rPr>
                <w:rFonts w:asciiTheme="majorEastAsia" w:eastAsiaTheme="majorEastAsia" w:hAnsiTheme="majorEastAsia"/>
                <w:bCs/>
                <w:sz w:val="18"/>
                <w:szCs w:val="18"/>
              </w:rPr>
            </w:pPr>
          </w:p>
          <w:p w14:paraId="046F4CF8" w14:textId="77777777" w:rsidR="00051A26" w:rsidRPr="00441B57" w:rsidRDefault="00051A26" w:rsidP="00051A26">
            <w:pPr>
              <w:spacing w:line="240" w:lineRule="exact"/>
              <w:ind w:left="180" w:hangingChars="100" w:hanging="180"/>
              <w:jc w:val="center"/>
              <w:rPr>
                <w:rFonts w:asciiTheme="majorEastAsia" w:eastAsiaTheme="majorEastAsia" w:hAnsiTheme="majorEastAsia"/>
                <w:bCs/>
                <w:sz w:val="18"/>
                <w:szCs w:val="18"/>
              </w:rPr>
            </w:pPr>
          </w:p>
          <w:p w14:paraId="3CE87320" w14:textId="77777777" w:rsidR="00051A26" w:rsidRPr="00441B57" w:rsidRDefault="00051A26" w:rsidP="00051A26">
            <w:pPr>
              <w:spacing w:line="240" w:lineRule="exact"/>
              <w:ind w:left="180" w:hangingChars="100" w:hanging="180"/>
              <w:jc w:val="center"/>
              <w:rPr>
                <w:rFonts w:asciiTheme="majorEastAsia" w:eastAsiaTheme="majorEastAsia" w:hAnsiTheme="majorEastAsia"/>
                <w:bCs/>
                <w:sz w:val="18"/>
                <w:szCs w:val="18"/>
              </w:rPr>
            </w:pPr>
          </w:p>
          <w:p w14:paraId="3C9572D5" w14:textId="77777777" w:rsidR="00051A26" w:rsidRPr="00441B57" w:rsidRDefault="00051A26" w:rsidP="00051A26">
            <w:pPr>
              <w:spacing w:line="240" w:lineRule="exact"/>
              <w:ind w:left="180" w:hangingChars="100" w:hanging="180"/>
              <w:jc w:val="center"/>
              <w:rPr>
                <w:rFonts w:asciiTheme="majorEastAsia" w:eastAsiaTheme="majorEastAsia" w:hAnsiTheme="majorEastAsia"/>
                <w:bCs/>
                <w:sz w:val="18"/>
                <w:szCs w:val="18"/>
              </w:rPr>
            </w:pPr>
          </w:p>
          <w:p w14:paraId="4C6337E9" w14:textId="77777777" w:rsidR="00051A26" w:rsidRPr="00441B57" w:rsidRDefault="00051A26" w:rsidP="00051A26">
            <w:pPr>
              <w:spacing w:line="240" w:lineRule="exact"/>
              <w:ind w:left="180" w:hangingChars="100" w:hanging="180"/>
              <w:jc w:val="center"/>
              <w:rPr>
                <w:rFonts w:asciiTheme="majorEastAsia" w:eastAsiaTheme="majorEastAsia" w:hAnsiTheme="majorEastAsia"/>
                <w:bCs/>
                <w:sz w:val="18"/>
                <w:szCs w:val="18"/>
              </w:rPr>
            </w:pPr>
          </w:p>
          <w:p w14:paraId="1564BA04" w14:textId="77777777" w:rsidR="00051A26" w:rsidRPr="00441B57" w:rsidRDefault="00051A26" w:rsidP="00051A26">
            <w:pPr>
              <w:spacing w:line="240" w:lineRule="exact"/>
              <w:ind w:left="180" w:hangingChars="100" w:hanging="180"/>
              <w:jc w:val="center"/>
              <w:rPr>
                <w:rFonts w:asciiTheme="majorEastAsia" w:eastAsiaTheme="majorEastAsia" w:hAnsiTheme="majorEastAsia"/>
                <w:bCs/>
                <w:sz w:val="18"/>
                <w:szCs w:val="18"/>
              </w:rPr>
            </w:pPr>
          </w:p>
          <w:p w14:paraId="5440F329" w14:textId="77777777" w:rsidR="00051A26" w:rsidRPr="00441B57" w:rsidRDefault="00051A26" w:rsidP="00051A26">
            <w:pPr>
              <w:spacing w:line="240" w:lineRule="exact"/>
              <w:ind w:left="180" w:hangingChars="100" w:hanging="180"/>
              <w:jc w:val="center"/>
              <w:rPr>
                <w:rFonts w:asciiTheme="majorEastAsia" w:eastAsiaTheme="majorEastAsia" w:hAnsiTheme="majorEastAsia"/>
                <w:bCs/>
                <w:sz w:val="18"/>
                <w:szCs w:val="18"/>
              </w:rPr>
            </w:pPr>
          </w:p>
          <w:p w14:paraId="5ABD3F37" w14:textId="77777777" w:rsidR="00051A26" w:rsidRPr="00441B57" w:rsidRDefault="00051A26" w:rsidP="00051A26">
            <w:pPr>
              <w:spacing w:line="240" w:lineRule="exact"/>
              <w:ind w:left="180" w:hangingChars="100" w:hanging="180"/>
              <w:jc w:val="center"/>
              <w:rPr>
                <w:rFonts w:asciiTheme="majorEastAsia" w:eastAsiaTheme="majorEastAsia" w:hAnsiTheme="majorEastAsia"/>
                <w:bCs/>
                <w:sz w:val="18"/>
                <w:szCs w:val="18"/>
              </w:rPr>
            </w:pPr>
          </w:p>
          <w:p w14:paraId="292EFA39" w14:textId="77777777" w:rsidR="00051A26" w:rsidRPr="00441B57" w:rsidRDefault="00051A26" w:rsidP="00051A26">
            <w:pPr>
              <w:spacing w:line="240" w:lineRule="exact"/>
              <w:ind w:left="180" w:hangingChars="100" w:hanging="180"/>
              <w:jc w:val="center"/>
              <w:rPr>
                <w:rFonts w:asciiTheme="majorEastAsia" w:eastAsiaTheme="majorEastAsia" w:hAnsiTheme="majorEastAsia"/>
                <w:bCs/>
                <w:sz w:val="18"/>
                <w:szCs w:val="18"/>
              </w:rPr>
            </w:pPr>
          </w:p>
          <w:p w14:paraId="0A421D00" w14:textId="77777777" w:rsidR="00051A26" w:rsidRPr="00441B57" w:rsidRDefault="00051A26" w:rsidP="00051A26">
            <w:pPr>
              <w:spacing w:line="240" w:lineRule="exact"/>
              <w:ind w:left="180" w:hangingChars="100" w:hanging="180"/>
              <w:jc w:val="center"/>
              <w:rPr>
                <w:rFonts w:asciiTheme="majorEastAsia" w:eastAsiaTheme="majorEastAsia" w:hAnsiTheme="majorEastAsia"/>
                <w:bCs/>
                <w:sz w:val="18"/>
                <w:szCs w:val="18"/>
              </w:rPr>
            </w:pPr>
          </w:p>
        </w:tc>
        <w:tc>
          <w:tcPr>
            <w:tcW w:w="5514" w:type="dxa"/>
            <w:tcBorders>
              <w:top w:val="nil"/>
              <w:bottom w:val="nil"/>
            </w:tcBorders>
          </w:tcPr>
          <w:p w14:paraId="255F36A2" w14:textId="77777777" w:rsidR="00051A26" w:rsidRPr="00441B57" w:rsidRDefault="00051A26" w:rsidP="00051A26">
            <w:pPr>
              <w:widowControl/>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社会福祉事業の経営者は、常に、その提供する福祉サービスについて、利用者等からの苦情の適切な解決に努めなければならない。</w:t>
            </w:r>
          </w:p>
          <w:p w14:paraId="50BFB014" w14:textId="77777777" w:rsidR="00051A26" w:rsidRPr="00441B57" w:rsidRDefault="00051A26" w:rsidP="00051A26">
            <w:pPr>
              <w:widowControl/>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 xml:space="preserve">　　</w:t>
            </w:r>
            <w:r w:rsidRPr="00441B57">
              <w:rPr>
                <w:rFonts w:asciiTheme="majorEastAsia" w:eastAsiaTheme="majorEastAsia" w:hAnsiTheme="majorEastAsia" w:cs="ＭＳゴシック" w:hint="eastAsia"/>
                <w:kern w:val="0"/>
                <w:sz w:val="18"/>
                <w:szCs w:val="18"/>
              </w:rPr>
              <w:t>福祉サービスに関する苦情解決の仕組みについては、「社会福祉事業の経営者による福祉サービスに関する苦情解決の仕組みの指針について」</w:t>
            </w:r>
            <w:r w:rsidRPr="00441B57">
              <w:rPr>
                <w:rFonts w:asciiTheme="majorEastAsia" w:eastAsiaTheme="majorEastAsia" w:hAnsiTheme="majorEastAsia" w:cs="ＭＳゴシック"/>
                <w:kern w:val="0"/>
                <w:sz w:val="18"/>
                <w:szCs w:val="18"/>
              </w:rPr>
              <w:t>(</w:t>
            </w:r>
            <w:r w:rsidRPr="00441B57">
              <w:rPr>
                <w:rFonts w:asciiTheme="majorEastAsia" w:eastAsiaTheme="majorEastAsia" w:hAnsiTheme="majorEastAsia" w:cs="ＭＳゴシック" w:hint="eastAsia"/>
                <w:kern w:val="0"/>
                <w:sz w:val="18"/>
                <w:szCs w:val="18"/>
              </w:rPr>
              <w:t>平成</w:t>
            </w:r>
            <w:r w:rsidRPr="00441B57">
              <w:rPr>
                <w:rFonts w:asciiTheme="majorEastAsia" w:eastAsiaTheme="majorEastAsia" w:hAnsiTheme="majorEastAsia" w:cs="ＭＳゴシック"/>
                <w:kern w:val="0"/>
                <w:sz w:val="18"/>
                <w:szCs w:val="18"/>
              </w:rPr>
              <w:t>12</w:t>
            </w:r>
            <w:r w:rsidRPr="00441B57">
              <w:rPr>
                <w:rFonts w:asciiTheme="majorEastAsia" w:eastAsiaTheme="majorEastAsia" w:hAnsiTheme="majorEastAsia" w:cs="ＭＳゴシック" w:hint="eastAsia"/>
                <w:kern w:val="0"/>
                <w:sz w:val="18"/>
                <w:szCs w:val="18"/>
              </w:rPr>
              <w:t>年６月７日付け障第</w:t>
            </w:r>
            <w:r w:rsidRPr="00441B57">
              <w:rPr>
                <w:rFonts w:asciiTheme="majorEastAsia" w:eastAsiaTheme="majorEastAsia" w:hAnsiTheme="majorEastAsia" w:cs="ＭＳゴシック"/>
                <w:kern w:val="0"/>
                <w:sz w:val="18"/>
                <w:szCs w:val="18"/>
              </w:rPr>
              <w:t>452</w:t>
            </w:r>
            <w:r w:rsidRPr="00441B57">
              <w:rPr>
                <w:rFonts w:asciiTheme="majorEastAsia" w:eastAsiaTheme="majorEastAsia" w:hAnsiTheme="majorEastAsia" w:cs="ＭＳゴシック" w:hint="eastAsia"/>
                <w:kern w:val="0"/>
                <w:sz w:val="18"/>
                <w:szCs w:val="18"/>
              </w:rPr>
              <w:t>号・社援第</w:t>
            </w:r>
            <w:r w:rsidRPr="00441B57">
              <w:rPr>
                <w:rFonts w:asciiTheme="majorEastAsia" w:eastAsiaTheme="majorEastAsia" w:hAnsiTheme="majorEastAsia" w:cs="ＭＳゴシック"/>
                <w:kern w:val="0"/>
                <w:sz w:val="18"/>
                <w:szCs w:val="18"/>
              </w:rPr>
              <w:t>1352</w:t>
            </w:r>
            <w:r w:rsidRPr="00441B57">
              <w:rPr>
                <w:rFonts w:asciiTheme="majorEastAsia" w:eastAsiaTheme="majorEastAsia" w:hAnsiTheme="majorEastAsia" w:cs="ＭＳゴシック" w:hint="eastAsia"/>
                <w:kern w:val="0"/>
                <w:sz w:val="18"/>
                <w:szCs w:val="18"/>
              </w:rPr>
              <w:t>号・老発第</w:t>
            </w:r>
            <w:r w:rsidRPr="00441B57">
              <w:rPr>
                <w:rFonts w:asciiTheme="majorEastAsia" w:eastAsiaTheme="majorEastAsia" w:hAnsiTheme="majorEastAsia" w:cs="ＭＳゴシック"/>
                <w:kern w:val="0"/>
                <w:sz w:val="18"/>
                <w:szCs w:val="18"/>
              </w:rPr>
              <w:t>514</w:t>
            </w:r>
            <w:r w:rsidRPr="00441B57">
              <w:rPr>
                <w:rFonts w:asciiTheme="majorEastAsia" w:eastAsiaTheme="majorEastAsia" w:hAnsiTheme="majorEastAsia" w:cs="ＭＳゴシック" w:hint="eastAsia"/>
                <w:kern w:val="0"/>
                <w:sz w:val="18"/>
                <w:szCs w:val="18"/>
              </w:rPr>
              <w:t>号・児発第</w:t>
            </w:r>
            <w:r w:rsidRPr="00441B57">
              <w:rPr>
                <w:rFonts w:asciiTheme="majorEastAsia" w:eastAsiaTheme="majorEastAsia" w:hAnsiTheme="majorEastAsia" w:cs="ＭＳゴシック"/>
                <w:kern w:val="0"/>
                <w:sz w:val="18"/>
                <w:szCs w:val="18"/>
              </w:rPr>
              <w:t>575</w:t>
            </w:r>
            <w:r w:rsidRPr="00441B57">
              <w:rPr>
                <w:rFonts w:asciiTheme="majorEastAsia" w:eastAsiaTheme="majorEastAsia" w:hAnsiTheme="majorEastAsia" w:cs="ＭＳゴシック" w:hint="eastAsia"/>
                <w:kern w:val="0"/>
                <w:sz w:val="18"/>
                <w:szCs w:val="18"/>
              </w:rPr>
              <w:t>号厚生省大臣官房障害保健福祉部長、社会・援護局長、老人保健福祉局長及び児童家庭局長連名通知）において定められているところであり、法人においては、この苦情解決の仕組みを整備し、活用することにより利用者からの苦情の適切な解決に努めていくことが求められる。</w:t>
            </w:r>
          </w:p>
          <w:p w14:paraId="64D2D730" w14:textId="75E461C9" w:rsidR="00051A26" w:rsidRPr="00441B57" w:rsidRDefault="00051A26" w:rsidP="00051A26">
            <w:pPr>
              <w:widowControl/>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○苦情解決の仕組みの整備については、苦情解決の体制整備、手順の決定及びそれらの利用者等への周知を行うこと</w:t>
            </w:r>
            <w:r w:rsidR="00A85D15" w:rsidRPr="00441B57">
              <w:rPr>
                <w:rFonts w:asciiTheme="majorEastAsia" w:eastAsiaTheme="majorEastAsia" w:hAnsiTheme="majorEastAsia" w:cs="ＭＳゴシック" w:hint="eastAsia"/>
                <w:kern w:val="0"/>
                <w:sz w:val="18"/>
                <w:szCs w:val="18"/>
              </w:rPr>
              <w:t>が</w:t>
            </w:r>
            <w:r w:rsidRPr="00441B57">
              <w:rPr>
                <w:rFonts w:asciiTheme="majorEastAsia" w:eastAsiaTheme="majorEastAsia" w:hAnsiTheme="majorEastAsia" w:cs="ＭＳゴシック" w:hint="eastAsia"/>
                <w:kern w:val="0"/>
                <w:sz w:val="18"/>
                <w:szCs w:val="18"/>
              </w:rPr>
              <w:t>求められる。</w:t>
            </w:r>
          </w:p>
          <w:p w14:paraId="07964A2C" w14:textId="77777777" w:rsidR="00051A26" w:rsidRPr="00441B57" w:rsidRDefault="00051A26" w:rsidP="00051A26">
            <w:pPr>
              <w:widowControl/>
              <w:spacing w:line="240" w:lineRule="exact"/>
              <w:ind w:leftChars="100" w:left="42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苦情解決の体制整備としては、苦情解決の責任主体を明確にするための苦情解決責任者の設置、職員の中から苦情受付担当者を任命するとともに、苦情解決に社会性や客観性を確保し、利用者の立場や特性に配慮した適切な対応を推進するため、複数の第三者委員（注）を設置し、法人が経営する全ての事業所・施設の利用者が第三者委員を活用できる体制を整備する。</w:t>
            </w:r>
          </w:p>
          <w:p w14:paraId="2BA82585" w14:textId="77777777" w:rsidR="00051A26" w:rsidRPr="00441B57" w:rsidRDefault="00051A26" w:rsidP="00051A26">
            <w:pPr>
              <w:spacing w:line="240" w:lineRule="exact"/>
              <w:ind w:left="720" w:hangingChars="400" w:hanging="72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注）第三者委員には、苦情解決を円滑・円満に図ることができる者であること、世間からの信頼性を有する者であることが求められるものであり、社会福祉士、民生委員・児童委員、大学教授、弁護士などが想定される。なお、法人の関係者であっても、法人の業務執行や福祉サービスの提供に直接関係しない者（評議員、監事等）については、認められる。</w:t>
            </w:r>
          </w:p>
          <w:p w14:paraId="6CB4273F" w14:textId="77777777" w:rsidR="00051A26" w:rsidRPr="00441B57" w:rsidRDefault="00051A26" w:rsidP="00051A26">
            <w:pPr>
              <w:widowControl/>
              <w:spacing w:line="240" w:lineRule="exact"/>
              <w:ind w:leftChars="100" w:left="42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苦情解決の手順としては、次のようなことが考えられる。</w:t>
            </w:r>
          </w:p>
          <w:p w14:paraId="5652841C" w14:textId="77777777" w:rsidR="00051A26" w:rsidRPr="00441B57" w:rsidRDefault="00051A26" w:rsidP="00051A26">
            <w:pPr>
              <w:widowControl/>
              <w:spacing w:line="240" w:lineRule="exact"/>
              <w:ind w:leftChars="200" w:left="66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①　施設内への掲示、パンフレットの配布等による利用者に対する苦情解決責任者、苦情受付担当者及び第三者委員の氏名・連絡先や、苦情解決の仕組みについての周知</w:t>
            </w:r>
          </w:p>
          <w:p w14:paraId="36A3197D" w14:textId="77777777" w:rsidR="00051A26" w:rsidRPr="00441B57" w:rsidRDefault="00051A26" w:rsidP="00051A26">
            <w:pPr>
              <w:widowControl/>
              <w:spacing w:line="240" w:lineRule="exact"/>
              <w:ind w:leftChars="200" w:left="66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②　苦情受付担当者又は第三者委員による利用者等からの苦情受付、苦情の受付内容と対応方法の記録</w:t>
            </w:r>
          </w:p>
          <w:p w14:paraId="2A1598CB" w14:textId="77777777" w:rsidR="00051A26" w:rsidRPr="00441B57" w:rsidRDefault="00051A26" w:rsidP="00051A26">
            <w:pPr>
              <w:widowControl/>
              <w:spacing w:line="240" w:lineRule="exact"/>
              <w:ind w:leftChars="200" w:left="66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③　受け付けた苦情の苦情解決責任者及び第三者委員への報告（苦情申出人が第三者委員への報告を明確に拒否する意思表示をした場合を除く）</w:t>
            </w:r>
          </w:p>
          <w:p w14:paraId="1993690F" w14:textId="77777777" w:rsidR="00051A26" w:rsidRPr="00441B57" w:rsidRDefault="00051A26" w:rsidP="00051A26">
            <w:pPr>
              <w:widowControl/>
              <w:spacing w:line="240" w:lineRule="exact"/>
              <w:ind w:leftChars="200" w:left="66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④　苦情解決責任者による苦情申出人との話し合いによる解決（苦情申出人又は苦情解決責任者は、必要に応じて第三者委員の助言を求めることができる。）</w:t>
            </w:r>
          </w:p>
          <w:p w14:paraId="47321899" w14:textId="77777777" w:rsidR="00051A26" w:rsidRPr="00441B57" w:rsidRDefault="00051A26" w:rsidP="00051A26">
            <w:pPr>
              <w:widowControl/>
              <w:spacing w:line="240" w:lineRule="exact"/>
              <w:ind w:leftChars="200" w:left="66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⑤　④で解決できない場合は第三者委員の立ち会い</w:t>
            </w:r>
          </w:p>
          <w:p w14:paraId="132007FA" w14:textId="48A5ABDE" w:rsidR="00051A26" w:rsidRPr="00441B57" w:rsidRDefault="00051A26" w:rsidP="00051A26">
            <w:pPr>
              <w:widowControl/>
              <w:spacing w:line="0" w:lineRule="atLeast"/>
              <w:ind w:leftChars="200" w:left="66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⑥　「事業報告書」や「広報誌」等に実績を公表（個人情報に関するものを除く。）</w:t>
            </w:r>
          </w:p>
          <w:p w14:paraId="4EDEAD0E" w14:textId="77777777" w:rsidR="00051A26" w:rsidRPr="00441B57" w:rsidRDefault="00051A26" w:rsidP="00051A26">
            <w:pPr>
              <w:widowControl/>
              <w:spacing w:line="0" w:lineRule="atLeast"/>
              <w:ind w:leftChars="200" w:left="580" w:hangingChars="100" w:hanging="100"/>
              <w:rPr>
                <w:rFonts w:asciiTheme="majorEastAsia" w:eastAsiaTheme="majorEastAsia" w:hAnsiTheme="majorEastAsia"/>
                <w:sz w:val="10"/>
                <w:szCs w:val="18"/>
              </w:rPr>
            </w:pPr>
          </w:p>
        </w:tc>
        <w:tc>
          <w:tcPr>
            <w:tcW w:w="1414" w:type="dxa"/>
            <w:tcBorders>
              <w:top w:val="nil"/>
              <w:bottom w:val="nil"/>
            </w:tcBorders>
          </w:tcPr>
          <w:p w14:paraId="4FA1C482"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8"/>
              </w:rPr>
            </w:pPr>
            <w:r w:rsidRPr="00441B57">
              <w:rPr>
                <w:rFonts w:asciiTheme="majorEastAsia" w:eastAsiaTheme="majorEastAsia" w:hAnsiTheme="majorEastAsia" w:hint="eastAsia"/>
                <w:sz w:val="14"/>
                <w:szCs w:val="18"/>
              </w:rPr>
              <w:t>・苦情解決責任者、苦情受付担当者、第三者委員の任命に関する書類</w:t>
            </w:r>
          </w:p>
          <w:p w14:paraId="0BFC8194"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8"/>
              </w:rPr>
            </w:pPr>
            <w:r w:rsidRPr="00441B57">
              <w:rPr>
                <w:rFonts w:asciiTheme="majorEastAsia" w:eastAsiaTheme="majorEastAsia" w:hAnsiTheme="majorEastAsia" w:hint="eastAsia"/>
                <w:sz w:val="14"/>
                <w:szCs w:val="18"/>
              </w:rPr>
              <w:t>・苦情解決に関する規程類</w:t>
            </w:r>
          </w:p>
          <w:p w14:paraId="7103AFC7"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8"/>
              </w:rPr>
            </w:pPr>
            <w:r w:rsidRPr="00441B57">
              <w:rPr>
                <w:rFonts w:asciiTheme="majorEastAsia" w:eastAsiaTheme="majorEastAsia" w:hAnsiTheme="majorEastAsia" w:hint="eastAsia"/>
                <w:sz w:val="14"/>
                <w:szCs w:val="18"/>
              </w:rPr>
              <w:t>・苦情解決の仕組みの利用者への周知のためのパンフレット等</w:t>
            </w:r>
          </w:p>
          <w:p w14:paraId="357B5B28"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8"/>
              </w:rPr>
            </w:pPr>
            <w:r w:rsidRPr="00441B57">
              <w:rPr>
                <w:rFonts w:asciiTheme="majorEastAsia" w:eastAsiaTheme="majorEastAsia" w:hAnsiTheme="majorEastAsia" w:hint="eastAsia"/>
                <w:sz w:val="14"/>
                <w:szCs w:val="18"/>
              </w:rPr>
              <w:t>【法第</w:t>
            </w:r>
            <w:r w:rsidRPr="00441B57">
              <w:rPr>
                <w:rFonts w:asciiTheme="majorEastAsia" w:eastAsiaTheme="majorEastAsia" w:hAnsiTheme="majorEastAsia"/>
                <w:sz w:val="14"/>
                <w:szCs w:val="18"/>
              </w:rPr>
              <w:t>82条】</w:t>
            </w:r>
          </w:p>
          <w:p w14:paraId="5864DCBB"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8"/>
              </w:rPr>
            </w:pPr>
          </w:p>
          <w:p w14:paraId="3074CB8D"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sz w:val="14"/>
                <w:szCs w:val="18"/>
              </w:rPr>
            </w:pPr>
          </w:p>
          <w:p w14:paraId="0BB19CFE"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bCs/>
                <w:sz w:val="16"/>
                <w:szCs w:val="16"/>
              </w:rPr>
            </w:pPr>
          </w:p>
        </w:tc>
      </w:tr>
      <w:tr w:rsidR="00441B57" w:rsidRPr="00441B57" w14:paraId="085161C8" w14:textId="77777777" w:rsidTr="00457E62">
        <w:trPr>
          <w:trHeight w:val="340"/>
        </w:trPr>
        <w:tc>
          <w:tcPr>
            <w:tcW w:w="3109" w:type="dxa"/>
            <w:gridSpan w:val="2"/>
            <w:tcBorders>
              <w:top w:val="nil"/>
              <w:bottom w:val="nil"/>
            </w:tcBorders>
            <w:vAlign w:val="center"/>
          </w:tcPr>
          <w:p w14:paraId="7C330A4B" w14:textId="77777777" w:rsidR="00051A26" w:rsidRPr="00441B57" w:rsidRDefault="00051A26" w:rsidP="00051A26">
            <w:pPr>
              <w:spacing w:line="240" w:lineRule="exact"/>
              <w:ind w:left="180" w:hangingChars="100" w:hanging="180"/>
              <w:rPr>
                <w:rFonts w:asciiTheme="majorEastAsia" w:eastAsiaTheme="majorEastAsia" w:hAnsiTheme="majorEastAsia"/>
                <w:bCs/>
                <w:sz w:val="18"/>
                <w:szCs w:val="18"/>
              </w:rPr>
            </w:pPr>
            <w:r w:rsidRPr="00441B57">
              <w:rPr>
                <w:rFonts w:asciiTheme="majorEastAsia" w:eastAsiaTheme="majorEastAsia" w:hAnsiTheme="majorEastAsia" w:hint="eastAsia"/>
                <w:bCs/>
                <w:sz w:val="18"/>
                <w:szCs w:val="20"/>
              </w:rPr>
              <w:t>③　登記しなければならない事項</w:t>
            </w:r>
          </w:p>
        </w:tc>
        <w:tc>
          <w:tcPr>
            <w:tcW w:w="5514" w:type="dxa"/>
            <w:tcBorders>
              <w:top w:val="nil"/>
              <w:bottom w:val="nil"/>
            </w:tcBorders>
            <w:vAlign w:val="center"/>
          </w:tcPr>
          <w:p w14:paraId="4D1EDE36" w14:textId="77777777" w:rsidR="00051A26" w:rsidRPr="00441B57" w:rsidRDefault="00051A26" w:rsidP="00051A26">
            <w:pPr>
              <w:widowControl/>
              <w:spacing w:line="240" w:lineRule="exact"/>
              <w:ind w:left="180" w:hangingChars="100" w:hanging="180"/>
              <w:rPr>
                <w:rFonts w:asciiTheme="majorEastAsia" w:eastAsiaTheme="majorEastAsia" w:hAnsiTheme="majorEastAsia"/>
                <w:sz w:val="18"/>
                <w:szCs w:val="18"/>
              </w:rPr>
            </w:pPr>
          </w:p>
        </w:tc>
        <w:tc>
          <w:tcPr>
            <w:tcW w:w="1414" w:type="dxa"/>
            <w:tcBorders>
              <w:top w:val="nil"/>
              <w:bottom w:val="nil"/>
            </w:tcBorders>
            <w:vAlign w:val="center"/>
          </w:tcPr>
          <w:p w14:paraId="343FA2B2" w14:textId="77777777" w:rsidR="00051A26" w:rsidRPr="00441B57" w:rsidRDefault="00051A26" w:rsidP="00051A26">
            <w:pPr>
              <w:spacing w:line="200" w:lineRule="exact"/>
              <w:ind w:leftChars="-50" w:left="20" w:hangingChars="100" w:hanging="140"/>
              <w:rPr>
                <w:rFonts w:asciiTheme="majorEastAsia" w:eastAsiaTheme="majorEastAsia" w:hAnsiTheme="majorEastAsia"/>
                <w:sz w:val="14"/>
                <w:szCs w:val="18"/>
              </w:rPr>
            </w:pPr>
          </w:p>
        </w:tc>
      </w:tr>
      <w:tr w:rsidR="00441B57" w:rsidRPr="00441B57" w14:paraId="47C1691F" w14:textId="77777777" w:rsidTr="00457E62">
        <w:trPr>
          <w:trHeight w:val="615"/>
        </w:trPr>
        <w:tc>
          <w:tcPr>
            <w:tcW w:w="1843" w:type="dxa"/>
            <w:tcBorders>
              <w:top w:val="nil"/>
              <w:bottom w:val="nil"/>
            </w:tcBorders>
          </w:tcPr>
          <w:p w14:paraId="3520E456"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18"/>
              </w:rPr>
            </w:pPr>
            <w:r w:rsidRPr="00441B57">
              <w:rPr>
                <w:rFonts w:asciiTheme="majorEastAsia" w:eastAsiaTheme="majorEastAsia" w:hAnsiTheme="majorEastAsia" w:hint="eastAsia"/>
                <w:bCs/>
                <w:sz w:val="18"/>
                <w:szCs w:val="18"/>
              </w:rPr>
              <w:t xml:space="preserve">　ア　</w:t>
            </w:r>
            <w:r w:rsidRPr="00441B57">
              <w:rPr>
                <w:rFonts w:asciiTheme="majorEastAsia" w:eastAsiaTheme="majorEastAsia" w:hAnsiTheme="majorEastAsia" w:hint="eastAsia"/>
                <w:sz w:val="18"/>
                <w:szCs w:val="18"/>
              </w:rPr>
              <w:t>登記事項（資産の総額を除く）について変更が生じた場合、２週間以内に変更登記をしているか</w:t>
            </w:r>
          </w:p>
        </w:tc>
        <w:tc>
          <w:tcPr>
            <w:tcW w:w="1266" w:type="dxa"/>
            <w:tcBorders>
              <w:top w:val="nil"/>
              <w:bottom w:val="nil"/>
            </w:tcBorders>
          </w:tcPr>
          <w:p w14:paraId="49E4974D" w14:textId="77777777" w:rsidR="00051A26" w:rsidRPr="00441B57" w:rsidRDefault="00051A26" w:rsidP="00051A26">
            <w:pPr>
              <w:spacing w:line="240" w:lineRule="exact"/>
              <w:ind w:left="160" w:hangingChars="100" w:hanging="160"/>
              <w:jc w:val="center"/>
              <w:rPr>
                <w:rFonts w:asciiTheme="majorEastAsia" w:eastAsiaTheme="majorEastAsia" w:hAnsiTheme="majorEastAsia"/>
                <w:bCs/>
                <w:sz w:val="16"/>
                <w:szCs w:val="18"/>
              </w:rPr>
            </w:pPr>
            <w:r w:rsidRPr="00441B57">
              <w:rPr>
                <w:rFonts w:asciiTheme="majorEastAsia" w:eastAsiaTheme="majorEastAsia" w:hAnsiTheme="majorEastAsia" w:hint="eastAsia"/>
                <w:bCs/>
                <w:sz w:val="16"/>
                <w:szCs w:val="18"/>
              </w:rPr>
              <w:t>いる　いない</w:t>
            </w:r>
          </w:p>
          <w:p w14:paraId="618D3991" w14:textId="77777777" w:rsidR="00051A26" w:rsidRPr="00441B57" w:rsidRDefault="00051A26" w:rsidP="00051A26">
            <w:pPr>
              <w:spacing w:line="240" w:lineRule="exact"/>
              <w:ind w:left="180" w:hangingChars="100" w:hanging="180"/>
              <w:jc w:val="center"/>
              <w:rPr>
                <w:rFonts w:asciiTheme="majorEastAsia" w:eastAsiaTheme="majorEastAsia" w:hAnsiTheme="majorEastAsia"/>
                <w:bCs/>
                <w:sz w:val="18"/>
                <w:szCs w:val="18"/>
              </w:rPr>
            </w:pPr>
          </w:p>
          <w:p w14:paraId="01E64C4B" w14:textId="77777777" w:rsidR="00051A26" w:rsidRPr="00441B57" w:rsidRDefault="00051A26" w:rsidP="00051A26">
            <w:pPr>
              <w:spacing w:line="240" w:lineRule="exact"/>
              <w:ind w:left="180" w:hangingChars="100" w:hanging="180"/>
              <w:jc w:val="center"/>
              <w:rPr>
                <w:rFonts w:asciiTheme="majorEastAsia" w:eastAsiaTheme="majorEastAsia" w:hAnsiTheme="majorEastAsia"/>
                <w:bCs/>
                <w:sz w:val="18"/>
                <w:szCs w:val="18"/>
              </w:rPr>
            </w:pPr>
          </w:p>
        </w:tc>
        <w:tc>
          <w:tcPr>
            <w:tcW w:w="5514" w:type="dxa"/>
            <w:tcBorders>
              <w:top w:val="nil"/>
              <w:bottom w:val="nil"/>
            </w:tcBorders>
          </w:tcPr>
          <w:p w14:paraId="7B0979D6" w14:textId="77777777" w:rsidR="00051A26" w:rsidRPr="00441B57" w:rsidRDefault="00051A26" w:rsidP="00051A26">
            <w:pPr>
              <w:widowControl/>
              <w:spacing w:line="240" w:lineRule="exact"/>
              <w:ind w:left="180" w:hangingChars="100" w:hanging="18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w:t>
            </w:r>
            <w:r w:rsidRPr="00441B57">
              <w:rPr>
                <w:rFonts w:asciiTheme="majorEastAsia" w:eastAsiaTheme="majorEastAsia" w:hAnsiTheme="majorEastAsia" w:cs="ＭＳゴシック" w:hint="eastAsia"/>
                <w:kern w:val="0"/>
                <w:sz w:val="18"/>
                <w:szCs w:val="18"/>
              </w:rPr>
              <w:t>法人は、その主たる事務所の所在地において設立の登記をすることによって成立することとされている。登記事項の変更がある場合は、政令に定めるところ（注１、注２）により、変更の登記をしなければならない。</w:t>
            </w:r>
          </w:p>
          <w:p w14:paraId="35940779" w14:textId="77777777" w:rsidR="00051A26" w:rsidRPr="00441B57" w:rsidRDefault="00051A26" w:rsidP="00051A26">
            <w:pPr>
              <w:widowControl/>
              <w:spacing w:line="240" w:lineRule="exact"/>
              <w:ind w:left="720" w:hangingChars="400" w:hanging="72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sz w:val="18"/>
                <w:szCs w:val="18"/>
              </w:rPr>
              <w:t xml:space="preserve">　</w:t>
            </w:r>
            <w:r w:rsidRPr="00441B57">
              <w:rPr>
                <w:rFonts w:asciiTheme="majorEastAsia" w:eastAsiaTheme="majorEastAsia" w:hAnsiTheme="majorEastAsia" w:cs="ＭＳゴシック" w:hint="eastAsia"/>
                <w:kern w:val="0"/>
                <w:sz w:val="18"/>
                <w:szCs w:val="18"/>
              </w:rPr>
              <w:t>（注１）政令に定める登記事項は次のとおり。</w:t>
            </w:r>
          </w:p>
          <w:p w14:paraId="0AEF79C3" w14:textId="77777777" w:rsidR="00051A26" w:rsidRPr="00441B57" w:rsidRDefault="00051A26" w:rsidP="00051A26">
            <w:pPr>
              <w:widowControl/>
              <w:spacing w:line="240" w:lineRule="exact"/>
              <w:ind w:left="720" w:hangingChars="400" w:hanging="72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①目的及び業務　②名称　③事務所の所在場所</w:t>
            </w:r>
          </w:p>
          <w:p w14:paraId="201EE849" w14:textId="77777777" w:rsidR="00051A26" w:rsidRPr="00441B57" w:rsidRDefault="00051A26" w:rsidP="00051A26">
            <w:pPr>
              <w:widowControl/>
              <w:spacing w:line="240" w:lineRule="exact"/>
              <w:ind w:left="720" w:hangingChars="400" w:hanging="72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④代表権（注３）を有する者の氏名、住所及び資格</w:t>
            </w:r>
          </w:p>
          <w:p w14:paraId="5CC20612" w14:textId="77777777" w:rsidR="00051A26" w:rsidRPr="00441B57" w:rsidRDefault="00051A26" w:rsidP="00051A26">
            <w:pPr>
              <w:widowControl/>
              <w:spacing w:line="240" w:lineRule="exact"/>
              <w:ind w:left="900" w:hangingChars="500" w:hanging="90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lastRenderedPageBreak/>
              <w:t xml:space="preserve">　　⑤存続期間又は解散の事由を定めたときは、その期間又は事由</w:t>
            </w:r>
          </w:p>
          <w:p w14:paraId="1A6FBA4E" w14:textId="77777777" w:rsidR="00051A26" w:rsidRPr="00441B57" w:rsidRDefault="00051A26" w:rsidP="00051A26">
            <w:pPr>
              <w:widowControl/>
              <w:spacing w:line="240" w:lineRule="exact"/>
              <w:ind w:left="900" w:hangingChars="500" w:hanging="90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⑥資産の総額</w:t>
            </w:r>
          </w:p>
          <w:p w14:paraId="4B4B0D0A" w14:textId="77777777" w:rsidR="00051A26" w:rsidRPr="00441B57" w:rsidRDefault="00051A26" w:rsidP="00051A26">
            <w:pPr>
              <w:widowControl/>
              <w:spacing w:line="240" w:lineRule="exact"/>
              <w:ind w:left="900" w:hangingChars="500" w:hanging="90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（注２）変更登記の期限</w:t>
            </w:r>
          </w:p>
          <w:p w14:paraId="19401625" w14:textId="2FFB9F12" w:rsidR="00051A26" w:rsidRPr="00441B57" w:rsidRDefault="00051A26" w:rsidP="00051A26">
            <w:pPr>
              <w:widowControl/>
              <w:spacing w:line="240" w:lineRule="exact"/>
              <w:ind w:leftChars="192" w:left="461" w:firstLineChars="11" w:firstLine="20"/>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資産の総額以外の登記事項の変更については、変更が生じたときから２週間以内</w:t>
            </w:r>
          </w:p>
          <w:p w14:paraId="4A9E574B" w14:textId="77777777" w:rsidR="00051A26" w:rsidRPr="00441B57" w:rsidRDefault="00051A26" w:rsidP="00051A26">
            <w:pPr>
              <w:widowControl/>
              <w:spacing w:line="240" w:lineRule="exact"/>
              <w:ind w:left="459" w:hangingChars="255" w:hanging="459"/>
              <w:rPr>
                <w:rFonts w:asciiTheme="majorEastAsia" w:eastAsiaTheme="majorEastAsia" w:hAnsiTheme="majorEastAsia" w:cs="ＭＳゴシック"/>
                <w:kern w:val="0"/>
                <w:sz w:val="18"/>
                <w:szCs w:val="18"/>
              </w:rPr>
            </w:pPr>
            <w:r w:rsidRPr="00441B57">
              <w:rPr>
                <w:rFonts w:asciiTheme="majorEastAsia" w:eastAsiaTheme="majorEastAsia" w:hAnsiTheme="majorEastAsia" w:cs="ＭＳゴシック" w:hint="eastAsia"/>
                <w:kern w:val="0"/>
                <w:sz w:val="18"/>
                <w:szCs w:val="18"/>
              </w:rPr>
              <w:t xml:space="preserve">　（注３）法人の代表権を有する者は、理事長のみであり、改正法施行前に、複数の理事が代表者として登記されていた法人にあっては、改正後施行後に理事長を選任した後、理事長以外の理事は代表権を有しないこととなり、理事長以外の代表者登記は抹消しなければならないことに留意すること。</w:t>
            </w:r>
          </w:p>
          <w:p w14:paraId="3787A785" w14:textId="77777777" w:rsidR="00051A26" w:rsidRPr="00441B57" w:rsidRDefault="00051A26" w:rsidP="00051A26">
            <w:pPr>
              <w:widowControl/>
              <w:spacing w:line="240" w:lineRule="exact"/>
              <w:ind w:left="720" w:hangingChars="400" w:hanging="720"/>
              <w:rPr>
                <w:rFonts w:asciiTheme="majorEastAsia" w:eastAsiaTheme="majorEastAsia" w:hAnsiTheme="majorEastAsia" w:cs="ＭＳゴシック"/>
                <w:kern w:val="0"/>
                <w:sz w:val="18"/>
                <w:szCs w:val="18"/>
              </w:rPr>
            </w:pPr>
          </w:p>
          <w:p w14:paraId="6A3279E6" w14:textId="4B25AA8E" w:rsidR="00051A26" w:rsidRPr="00441B57" w:rsidRDefault="00051A26" w:rsidP="00051A26">
            <w:pPr>
              <w:widowControl/>
              <w:spacing w:line="240" w:lineRule="exact"/>
              <w:ind w:left="720" w:hangingChars="400" w:hanging="720"/>
              <w:rPr>
                <w:rFonts w:asciiTheme="majorEastAsia" w:eastAsiaTheme="majorEastAsia" w:hAnsiTheme="majorEastAsia"/>
                <w:bCs/>
                <w:sz w:val="18"/>
                <w:szCs w:val="18"/>
              </w:rPr>
            </w:pPr>
            <w:r w:rsidRPr="00441B57">
              <w:rPr>
                <w:rFonts w:asciiTheme="majorEastAsia" w:eastAsiaTheme="majorEastAsia" w:hAnsiTheme="majorEastAsia" w:cs="ＭＳゴシック" w:hint="eastAsia"/>
                <w:kern w:val="0"/>
                <w:sz w:val="18"/>
                <w:szCs w:val="18"/>
              </w:rPr>
              <w:t>→</w:t>
            </w:r>
            <w:r w:rsidRPr="00441B57">
              <w:rPr>
                <w:rFonts w:asciiTheme="majorEastAsia" w:eastAsiaTheme="majorEastAsia" w:hAnsiTheme="majorEastAsia" w:hint="eastAsia"/>
                <w:bCs/>
                <w:sz w:val="18"/>
                <w:szCs w:val="18"/>
              </w:rPr>
              <w:t>直近の理事長変更日：</w:t>
            </w:r>
            <w:r w:rsidRPr="00441B57">
              <w:rPr>
                <w:rFonts w:asciiTheme="majorEastAsia" w:eastAsiaTheme="majorEastAsia" w:hAnsiTheme="majorEastAsia" w:hint="eastAsia"/>
                <w:bCs/>
                <w:sz w:val="18"/>
                <w:szCs w:val="18"/>
                <w:u w:val="single"/>
              </w:rPr>
              <w:t xml:space="preserve">　　　　　　年　　　月　　　日</w:t>
            </w:r>
          </w:p>
          <w:p w14:paraId="2D7B4B91" w14:textId="77777777" w:rsidR="00051A26" w:rsidRPr="00441B57" w:rsidRDefault="00051A26" w:rsidP="00051A26">
            <w:pPr>
              <w:widowControl/>
              <w:spacing w:line="240" w:lineRule="exact"/>
              <w:ind w:left="720" w:hangingChars="400" w:hanging="720"/>
              <w:rPr>
                <w:rFonts w:asciiTheme="majorEastAsia" w:eastAsiaTheme="majorEastAsia" w:hAnsiTheme="majorEastAsia"/>
                <w:bCs/>
                <w:sz w:val="18"/>
                <w:szCs w:val="18"/>
              </w:rPr>
            </w:pPr>
          </w:p>
          <w:p w14:paraId="6E0EB970" w14:textId="686A0593" w:rsidR="00051A26" w:rsidRPr="00441B57" w:rsidRDefault="00051A26" w:rsidP="00051A26">
            <w:pPr>
              <w:widowControl/>
              <w:spacing w:line="240" w:lineRule="exact"/>
              <w:ind w:left="720" w:hangingChars="400" w:hanging="72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bCs/>
                <w:sz w:val="18"/>
                <w:szCs w:val="18"/>
              </w:rPr>
              <w:t>→登　記　年　月　日：</w:t>
            </w:r>
            <w:r w:rsidRPr="00441B57">
              <w:rPr>
                <w:rFonts w:asciiTheme="majorEastAsia" w:eastAsiaTheme="majorEastAsia" w:hAnsiTheme="majorEastAsia" w:hint="eastAsia"/>
                <w:bCs/>
                <w:sz w:val="18"/>
                <w:szCs w:val="18"/>
                <w:u w:val="single"/>
              </w:rPr>
              <w:t xml:space="preserve">　　　　　　年　　　月　　　日</w:t>
            </w:r>
          </w:p>
          <w:p w14:paraId="45ECEDA1" w14:textId="77777777" w:rsidR="00051A26" w:rsidRPr="00441B57" w:rsidRDefault="00051A26" w:rsidP="00051A26">
            <w:pPr>
              <w:widowControl/>
              <w:spacing w:line="240" w:lineRule="exact"/>
              <w:ind w:left="720" w:hangingChars="400" w:hanging="720"/>
              <w:rPr>
                <w:rFonts w:asciiTheme="majorEastAsia" w:eastAsiaTheme="majorEastAsia" w:hAnsiTheme="majorEastAsia"/>
                <w:sz w:val="18"/>
                <w:szCs w:val="18"/>
              </w:rPr>
            </w:pPr>
          </w:p>
        </w:tc>
        <w:tc>
          <w:tcPr>
            <w:tcW w:w="1414" w:type="dxa"/>
            <w:tcBorders>
              <w:top w:val="nil"/>
              <w:bottom w:val="nil"/>
            </w:tcBorders>
          </w:tcPr>
          <w:p w14:paraId="2D6521B7"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lastRenderedPageBreak/>
              <w:t>・登記簿謄本</w:t>
            </w:r>
          </w:p>
          <w:p w14:paraId="1BCB365C"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bCs/>
                <w:sz w:val="12"/>
                <w:szCs w:val="14"/>
              </w:rPr>
            </w:pPr>
            <w:r w:rsidRPr="00441B57">
              <w:rPr>
                <w:rFonts w:asciiTheme="majorEastAsia" w:eastAsiaTheme="majorEastAsia" w:hAnsiTheme="majorEastAsia" w:hint="eastAsia"/>
                <w:kern w:val="0"/>
                <w:sz w:val="16"/>
                <w:szCs w:val="18"/>
              </w:rPr>
              <w:t>・登記手続の関係書類等</w:t>
            </w:r>
          </w:p>
          <w:p w14:paraId="5DF128D5"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kern w:val="0"/>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kern w:val="0"/>
                <w:sz w:val="14"/>
                <w:szCs w:val="14"/>
              </w:rPr>
              <w:t>法第</w:t>
            </w:r>
            <w:r w:rsidRPr="00441B57">
              <w:rPr>
                <w:rFonts w:asciiTheme="majorEastAsia" w:eastAsiaTheme="majorEastAsia" w:hAnsiTheme="majorEastAsia"/>
                <w:kern w:val="0"/>
                <w:sz w:val="14"/>
                <w:szCs w:val="14"/>
              </w:rPr>
              <w:t>29条】</w:t>
            </w:r>
          </w:p>
          <w:p w14:paraId="07B8632D"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kern w:val="0"/>
                <w:sz w:val="14"/>
                <w:szCs w:val="14"/>
              </w:rPr>
              <w:t>【組合等登記令</w:t>
            </w:r>
            <w:r w:rsidRPr="00441B57">
              <w:rPr>
                <w:rFonts w:asciiTheme="majorEastAsia" w:eastAsiaTheme="majorEastAsia" w:hAnsiTheme="majorEastAsia"/>
                <w:kern w:val="0"/>
                <w:sz w:val="14"/>
                <w:szCs w:val="14"/>
              </w:rPr>
              <w:t xml:space="preserve"> (昭和39年政令第29号）第2条及び別表、第3条</w:t>
            </w:r>
            <w:r w:rsidRPr="00441B57">
              <w:rPr>
                <w:rFonts w:asciiTheme="majorEastAsia" w:eastAsiaTheme="majorEastAsia" w:hAnsiTheme="majorEastAsia" w:hint="eastAsia"/>
                <w:bCs/>
                <w:sz w:val="14"/>
                <w:szCs w:val="14"/>
              </w:rPr>
              <w:t>】</w:t>
            </w:r>
          </w:p>
        </w:tc>
      </w:tr>
      <w:tr w:rsidR="00441B57" w:rsidRPr="00441B57" w14:paraId="0137591D" w14:textId="77777777" w:rsidTr="00457E62">
        <w:trPr>
          <w:trHeight w:val="1635"/>
        </w:trPr>
        <w:tc>
          <w:tcPr>
            <w:tcW w:w="1843" w:type="dxa"/>
            <w:tcBorders>
              <w:top w:val="nil"/>
              <w:bottom w:val="single" w:sz="4" w:space="0" w:color="auto"/>
            </w:tcBorders>
          </w:tcPr>
          <w:p w14:paraId="61EAB7CE" w14:textId="77777777" w:rsidR="00051A26" w:rsidRPr="00441B57" w:rsidRDefault="00051A26" w:rsidP="00051A26">
            <w:pPr>
              <w:widowControl/>
              <w:spacing w:line="240" w:lineRule="exact"/>
              <w:ind w:left="360" w:hangingChars="200" w:hanging="360"/>
              <w:jc w:val="left"/>
              <w:rPr>
                <w:rFonts w:asciiTheme="majorEastAsia" w:eastAsiaTheme="majorEastAsia" w:hAnsiTheme="majorEastAsia"/>
                <w:bCs/>
                <w:sz w:val="18"/>
                <w:szCs w:val="20"/>
              </w:rPr>
            </w:pPr>
            <w:r w:rsidRPr="00441B57">
              <w:rPr>
                <w:rFonts w:asciiTheme="majorEastAsia" w:eastAsiaTheme="majorEastAsia" w:hAnsiTheme="majorEastAsia" w:hint="eastAsia"/>
                <w:bCs/>
                <w:sz w:val="18"/>
                <w:szCs w:val="20"/>
              </w:rPr>
              <w:t xml:space="preserve">　イ　</w:t>
            </w:r>
            <w:r w:rsidRPr="00441B57">
              <w:rPr>
                <w:rFonts w:asciiTheme="majorEastAsia" w:eastAsiaTheme="majorEastAsia" w:hAnsiTheme="majorEastAsia" w:hint="eastAsia"/>
                <w:sz w:val="18"/>
                <w:szCs w:val="21"/>
              </w:rPr>
              <w:t>資産の総額については、会計年度終了後３か月以内に変更登記をしているか</w:t>
            </w:r>
          </w:p>
        </w:tc>
        <w:tc>
          <w:tcPr>
            <w:tcW w:w="1266" w:type="dxa"/>
            <w:tcBorders>
              <w:top w:val="nil"/>
              <w:bottom w:val="single" w:sz="4" w:space="0" w:color="auto"/>
            </w:tcBorders>
          </w:tcPr>
          <w:p w14:paraId="049A491C" w14:textId="77777777" w:rsidR="00051A26" w:rsidRPr="00441B57" w:rsidRDefault="00051A26" w:rsidP="00051A26">
            <w:pPr>
              <w:spacing w:line="240" w:lineRule="exact"/>
              <w:ind w:left="160" w:hangingChars="100" w:hanging="160"/>
              <w:jc w:val="center"/>
              <w:rPr>
                <w:rFonts w:asciiTheme="majorEastAsia" w:eastAsiaTheme="majorEastAsia" w:hAnsiTheme="majorEastAsia"/>
                <w:bCs/>
                <w:sz w:val="16"/>
                <w:szCs w:val="20"/>
              </w:rPr>
            </w:pPr>
            <w:r w:rsidRPr="00441B57">
              <w:rPr>
                <w:rFonts w:asciiTheme="majorEastAsia" w:eastAsiaTheme="majorEastAsia" w:hAnsiTheme="majorEastAsia" w:hint="eastAsia"/>
                <w:bCs/>
                <w:sz w:val="16"/>
                <w:szCs w:val="20"/>
              </w:rPr>
              <w:t>いる　いない</w:t>
            </w:r>
          </w:p>
          <w:p w14:paraId="2DF36089" w14:textId="77777777" w:rsidR="00051A26" w:rsidRPr="00441B57" w:rsidRDefault="00051A26" w:rsidP="00051A26">
            <w:pPr>
              <w:spacing w:line="240" w:lineRule="exact"/>
              <w:ind w:left="180" w:hangingChars="100" w:hanging="180"/>
              <w:jc w:val="center"/>
              <w:rPr>
                <w:rFonts w:asciiTheme="majorEastAsia" w:eastAsiaTheme="majorEastAsia" w:hAnsiTheme="majorEastAsia"/>
                <w:bCs/>
                <w:sz w:val="18"/>
                <w:szCs w:val="20"/>
              </w:rPr>
            </w:pPr>
          </w:p>
          <w:p w14:paraId="6CCB256F" w14:textId="77777777" w:rsidR="00051A26" w:rsidRPr="00441B57" w:rsidRDefault="00051A26" w:rsidP="00051A26">
            <w:pPr>
              <w:spacing w:line="240" w:lineRule="exact"/>
              <w:ind w:left="180" w:hangingChars="100" w:hanging="180"/>
              <w:jc w:val="center"/>
              <w:rPr>
                <w:rFonts w:asciiTheme="majorEastAsia" w:eastAsiaTheme="majorEastAsia" w:hAnsiTheme="majorEastAsia"/>
                <w:bCs/>
                <w:sz w:val="18"/>
                <w:szCs w:val="20"/>
              </w:rPr>
            </w:pPr>
          </w:p>
        </w:tc>
        <w:tc>
          <w:tcPr>
            <w:tcW w:w="5514" w:type="dxa"/>
            <w:tcBorders>
              <w:top w:val="nil"/>
              <w:bottom w:val="single" w:sz="4" w:space="0" w:color="auto"/>
            </w:tcBorders>
          </w:tcPr>
          <w:p w14:paraId="4867FFF8" w14:textId="77777777" w:rsidR="00051A26" w:rsidRPr="00441B57" w:rsidRDefault="00051A26" w:rsidP="00051A26">
            <w:pPr>
              <w:widowControl/>
              <w:spacing w:line="240" w:lineRule="exact"/>
              <w:ind w:left="180" w:hangingChars="100" w:hanging="180"/>
              <w:rPr>
                <w:rFonts w:asciiTheme="majorEastAsia" w:eastAsiaTheme="majorEastAsia" w:hAnsiTheme="majorEastAsia"/>
                <w:kern w:val="0"/>
                <w:sz w:val="18"/>
                <w:szCs w:val="18"/>
              </w:rPr>
            </w:pPr>
            <w:r w:rsidRPr="00441B57">
              <w:rPr>
                <w:rFonts w:asciiTheme="majorEastAsia" w:eastAsiaTheme="majorEastAsia" w:hAnsiTheme="majorEastAsia" w:hint="eastAsia"/>
                <w:sz w:val="18"/>
                <w:szCs w:val="18"/>
              </w:rPr>
              <w:t>○資産の総額については、毎事業年度の末日から３月以内（毎年度６月末まで）に変更の登記をしなければならない。</w:t>
            </w:r>
          </w:p>
          <w:p w14:paraId="58D3B59E" w14:textId="77777777" w:rsidR="00051A26" w:rsidRPr="00441B57" w:rsidRDefault="00051A26" w:rsidP="00051A26">
            <w:pPr>
              <w:widowControl/>
              <w:spacing w:line="240" w:lineRule="exact"/>
              <w:ind w:left="180" w:hangingChars="100" w:hanging="180"/>
              <w:jc w:val="left"/>
              <w:rPr>
                <w:rFonts w:asciiTheme="majorEastAsia" w:eastAsiaTheme="majorEastAsia" w:hAnsiTheme="majorEastAsia"/>
                <w:sz w:val="18"/>
                <w:szCs w:val="18"/>
              </w:rPr>
            </w:pPr>
          </w:p>
          <w:p w14:paraId="4CEB5726" w14:textId="49AC0AE3" w:rsidR="00051A26" w:rsidRPr="00441B57" w:rsidRDefault="00051A26" w:rsidP="00051A26">
            <w:pPr>
              <w:widowControl/>
              <w:spacing w:line="240" w:lineRule="exact"/>
              <w:ind w:left="720" w:hangingChars="400" w:hanging="720"/>
              <w:rPr>
                <w:rFonts w:asciiTheme="majorEastAsia" w:eastAsiaTheme="majorEastAsia" w:hAnsiTheme="majorEastAsia" w:cs="ＭＳゴシック"/>
                <w:kern w:val="0"/>
                <w:sz w:val="18"/>
                <w:szCs w:val="18"/>
              </w:rPr>
            </w:pPr>
            <w:r w:rsidRPr="00441B57">
              <w:rPr>
                <w:rFonts w:asciiTheme="majorEastAsia" w:eastAsiaTheme="majorEastAsia" w:hAnsiTheme="majorEastAsia" w:hint="eastAsia"/>
                <w:bCs/>
                <w:sz w:val="18"/>
                <w:szCs w:val="18"/>
              </w:rPr>
              <w:t>→登　記　年　月　日：</w:t>
            </w:r>
            <w:r w:rsidRPr="00441B57">
              <w:rPr>
                <w:rFonts w:asciiTheme="majorEastAsia" w:eastAsiaTheme="majorEastAsia" w:hAnsiTheme="majorEastAsia" w:hint="eastAsia"/>
                <w:bCs/>
                <w:sz w:val="18"/>
                <w:szCs w:val="18"/>
                <w:u w:val="single"/>
              </w:rPr>
              <w:t xml:space="preserve">　　　　　　年　　　月　　　日</w:t>
            </w:r>
          </w:p>
          <w:p w14:paraId="3E249E03" w14:textId="77777777" w:rsidR="00051A26" w:rsidRPr="00441B57" w:rsidRDefault="00051A26" w:rsidP="00051A26">
            <w:pPr>
              <w:widowControl/>
              <w:spacing w:line="240" w:lineRule="exact"/>
              <w:ind w:left="180" w:hangingChars="100" w:hanging="180"/>
              <w:jc w:val="left"/>
              <w:rPr>
                <w:rFonts w:asciiTheme="majorEastAsia" w:eastAsiaTheme="majorEastAsia" w:hAnsiTheme="majorEastAsia"/>
                <w:sz w:val="18"/>
                <w:szCs w:val="18"/>
              </w:rPr>
            </w:pPr>
          </w:p>
        </w:tc>
        <w:tc>
          <w:tcPr>
            <w:tcW w:w="1414" w:type="dxa"/>
            <w:tcBorders>
              <w:top w:val="nil"/>
              <w:bottom w:val="single" w:sz="4" w:space="0" w:color="auto"/>
            </w:tcBorders>
          </w:tcPr>
          <w:p w14:paraId="1DCEA525"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kern w:val="0"/>
                <w:sz w:val="16"/>
                <w:szCs w:val="18"/>
              </w:rPr>
            </w:pPr>
            <w:r w:rsidRPr="00441B57">
              <w:rPr>
                <w:rFonts w:asciiTheme="majorEastAsia" w:eastAsiaTheme="majorEastAsia" w:hAnsiTheme="majorEastAsia" w:hint="eastAsia"/>
                <w:kern w:val="0"/>
                <w:sz w:val="16"/>
                <w:szCs w:val="18"/>
              </w:rPr>
              <w:t>・登記簿謄本</w:t>
            </w:r>
          </w:p>
          <w:p w14:paraId="1BA23DEE" w14:textId="77777777" w:rsidR="00051A26" w:rsidRPr="00441B57" w:rsidRDefault="00051A26" w:rsidP="00051A26">
            <w:pPr>
              <w:spacing w:line="200" w:lineRule="exact"/>
              <w:ind w:leftChars="-50" w:left="40" w:hangingChars="100" w:hanging="160"/>
              <w:jc w:val="left"/>
              <w:rPr>
                <w:rFonts w:asciiTheme="majorEastAsia" w:eastAsiaTheme="majorEastAsia" w:hAnsiTheme="majorEastAsia"/>
                <w:bCs/>
                <w:sz w:val="12"/>
                <w:szCs w:val="14"/>
              </w:rPr>
            </w:pPr>
            <w:r w:rsidRPr="00441B57">
              <w:rPr>
                <w:rFonts w:asciiTheme="majorEastAsia" w:eastAsiaTheme="majorEastAsia" w:hAnsiTheme="majorEastAsia" w:hint="eastAsia"/>
                <w:kern w:val="0"/>
                <w:sz w:val="16"/>
                <w:szCs w:val="18"/>
              </w:rPr>
              <w:t>・登記手続の関係書類等</w:t>
            </w:r>
          </w:p>
          <w:p w14:paraId="3A2EA3DC"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kern w:val="0"/>
                <w:sz w:val="14"/>
                <w:szCs w:val="14"/>
              </w:rPr>
            </w:pPr>
            <w:r w:rsidRPr="00441B57">
              <w:rPr>
                <w:rFonts w:asciiTheme="majorEastAsia" w:eastAsiaTheme="majorEastAsia" w:hAnsiTheme="majorEastAsia" w:hint="eastAsia"/>
                <w:bCs/>
                <w:sz w:val="14"/>
                <w:szCs w:val="14"/>
              </w:rPr>
              <w:t>【</w:t>
            </w:r>
            <w:r w:rsidRPr="00441B57">
              <w:rPr>
                <w:rFonts w:asciiTheme="majorEastAsia" w:eastAsiaTheme="majorEastAsia" w:hAnsiTheme="majorEastAsia" w:hint="eastAsia"/>
                <w:kern w:val="0"/>
                <w:sz w:val="14"/>
                <w:szCs w:val="14"/>
              </w:rPr>
              <w:t>法第</w:t>
            </w:r>
            <w:r w:rsidRPr="00441B57">
              <w:rPr>
                <w:rFonts w:asciiTheme="majorEastAsia" w:eastAsiaTheme="majorEastAsia" w:hAnsiTheme="majorEastAsia"/>
                <w:kern w:val="0"/>
                <w:sz w:val="14"/>
                <w:szCs w:val="14"/>
              </w:rPr>
              <w:t>29条】</w:t>
            </w:r>
          </w:p>
          <w:p w14:paraId="2A5104F1" w14:textId="77777777" w:rsidR="00051A26" w:rsidRPr="00441B57" w:rsidRDefault="00051A26" w:rsidP="00051A26">
            <w:pPr>
              <w:spacing w:line="200" w:lineRule="exact"/>
              <w:ind w:leftChars="-50" w:left="20" w:hangingChars="100" w:hanging="140"/>
              <w:jc w:val="left"/>
              <w:rPr>
                <w:rFonts w:asciiTheme="majorEastAsia" w:eastAsiaTheme="majorEastAsia" w:hAnsiTheme="majorEastAsia"/>
                <w:bCs/>
                <w:sz w:val="14"/>
                <w:szCs w:val="14"/>
              </w:rPr>
            </w:pPr>
            <w:r w:rsidRPr="00441B57">
              <w:rPr>
                <w:rFonts w:asciiTheme="majorEastAsia" w:eastAsiaTheme="majorEastAsia" w:hAnsiTheme="majorEastAsia" w:hint="eastAsia"/>
                <w:kern w:val="0"/>
                <w:sz w:val="14"/>
                <w:szCs w:val="14"/>
              </w:rPr>
              <w:t>【組合等登記令</w:t>
            </w:r>
            <w:r w:rsidRPr="00441B57">
              <w:rPr>
                <w:rFonts w:asciiTheme="majorEastAsia" w:eastAsiaTheme="majorEastAsia" w:hAnsiTheme="majorEastAsia"/>
                <w:kern w:val="0"/>
                <w:sz w:val="14"/>
                <w:szCs w:val="14"/>
              </w:rPr>
              <w:t xml:space="preserve"> (昭和39年政令第29号）第3条</w:t>
            </w:r>
            <w:r w:rsidRPr="00441B57">
              <w:rPr>
                <w:rFonts w:asciiTheme="majorEastAsia" w:eastAsiaTheme="majorEastAsia" w:hAnsiTheme="majorEastAsia" w:hint="eastAsia"/>
                <w:bCs/>
                <w:sz w:val="14"/>
                <w:szCs w:val="14"/>
              </w:rPr>
              <w:t>】</w:t>
            </w:r>
          </w:p>
        </w:tc>
      </w:tr>
      <w:bookmarkEnd w:id="0"/>
    </w:tbl>
    <w:p w14:paraId="43624C8E" w14:textId="77777777" w:rsidR="005861AC" w:rsidRPr="00441B57" w:rsidRDefault="005861AC">
      <w:pPr>
        <w:rPr>
          <w:rFonts w:asciiTheme="majorEastAsia" w:eastAsiaTheme="majorEastAsia" w:hAnsiTheme="majorEastAsia"/>
        </w:rPr>
      </w:pPr>
    </w:p>
    <w:sectPr w:rsidR="005861AC" w:rsidRPr="00441B57" w:rsidSect="008F30EB">
      <w:footerReference w:type="default" r:id="rId9"/>
      <w:pgSz w:w="11906" w:h="16838"/>
      <w:pgMar w:top="1134" w:right="1134" w:bottom="851" w:left="1134"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94BA8" w14:textId="77777777" w:rsidR="001C6912" w:rsidRDefault="001C6912">
      <w:r>
        <w:separator/>
      </w:r>
    </w:p>
  </w:endnote>
  <w:endnote w:type="continuationSeparator" w:id="0">
    <w:p w14:paraId="4C3534ED" w14:textId="77777777" w:rsidR="001C6912" w:rsidRDefault="001C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B4FDF" w14:textId="77777777" w:rsidR="001C6912" w:rsidRDefault="001C6912" w:rsidP="00F16EEC">
    <w:pPr>
      <w:pStyle w:val="a6"/>
      <w:jc w:val="center"/>
    </w:pPr>
  </w:p>
  <w:p w14:paraId="3B33F71A" w14:textId="77777777" w:rsidR="001C6912" w:rsidRPr="00B30DCE" w:rsidRDefault="001C6912" w:rsidP="00036045">
    <w:pPr>
      <w:pStyle w:val="a6"/>
      <w:rPr>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3F622" w14:textId="5FECF084" w:rsidR="001C6912" w:rsidRPr="00D47517" w:rsidRDefault="00441B57" w:rsidP="00D47517">
    <w:pPr>
      <w:pStyle w:val="a6"/>
      <w:jc w:val="center"/>
      <w:rPr>
        <w:color w:val="000000" w:themeColor="text1"/>
        <w:sz w:val="20"/>
      </w:rPr>
    </w:pPr>
    <w:sdt>
      <w:sdtPr>
        <w:id w:val="-1669238322"/>
        <w:docPartObj>
          <w:docPartGallery w:val="Page Numbers (Top of Page)"/>
          <w:docPartUnique/>
        </w:docPartObj>
      </w:sdtPr>
      <w:sdtEndPr/>
      <w:sdtContent>
        <w:r w:rsidR="001C6912">
          <w:rPr>
            <w:lang w:val="ja-JP"/>
          </w:rPr>
          <w:t xml:space="preserve"> </w:t>
        </w:r>
        <w:r w:rsidR="001C6912">
          <w:rPr>
            <w:b/>
            <w:bCs/>
            <w:szCs w:val="24"/>
          </w:rPr>
          <w:fldChar w:fldCharType="begin"/>
        </w:r>
        <w:r w:rsidR="001C6912">
          <w:rPr>
            <w:b/>
            <w:bCs/>
          </w:rPr>
          <w:instrText>PAGE</w:instrText>
        </w:r>
        <w:r w:rsidR="001C6912">
          <w:rPr>
            <w:b/>
            <w:bCs/>
            <w:szCs w:val="24"/>
          </w:rPr>
          <w:fldChar w:fldCharType="separate"/>
        </w:r>
        <w:r>
          <w:rPr>
            <w:b/>
            <w:bCs/>
            <w:noProof/>
          </w:rPr>
          <w:t>41</w:t>
        </w:r>
        <w:r w:rsidR="001C6912">
          <w:rPr>
            <w:b/>
            <w:bCs/>
            <w:szCs w:val="24"/>
          </w:rPr>
          <w:fldChar w:fldCharType="end"/>
        </w:r>
        <w:r w:rsidR="001C6912">
          <w:rPr>
            <w:lang w:val="ja-JP"/>
          </w:rPr>
          <w:t xml:space="preserve"> / </w:t>
        </w:r>
        <w:r w:rsidR="001C6912">
          <w:rPr>
            <w:b/>
            <w:bCs/>
            <w:szCs w:val="24"/>
          </w:rPr>
          <w:fldChar w:fldCharType="begin"/>
        </w:r>
        <w:r w:rsidR="001C6912">
          <w:rPr>
            <w:rFonts w:hint="eastAsia"/>
            <w:b/>
            <w:bCs/>
            <w:szCs w:val="24"/>
          </w:rPr>
          <w:instrText xml:space="preserve"> = </w:instrText>
        </w:r>
        <w:r w:rsidR="001C6912">
          <w:rPr>
            <w:b/>
            <w:bCs/>
            <w:szCs w:val="24"/>
          </w:rPr>
          <w:fldChar w:fldCharType="begin"/>
        </w:r>
        <w:r w:rsidR="001C6912">
          <w:rPr>
            <w:b/>
            <w:bCs/>
            <w:szCs w:val="24"/>
          </w:rPr>
          <w:instrText xml:space="preserve"> </w:instrText>
        </w:r>
        <w:r w:rsidR="001C6912">
          <w:rPr>
            <w:b/>
            <w:bCs/>
          </w:rPr>
          <w:instrText>NUMPAGES</w:instrText>
        </w:r>
        <w:r w:rsidR="001C6912">
          <w:rPr>
            <w:b/>
            <w:bCs/>
            <w:szCs w:val="24"/>
          </w:rPr>
          <w:instrText xml:space="preserve"> </w:instrText>
        </w:r>
        <w:r w:rsidR="001C6912">
          <w:rPr>
            <w:b/>
            <w:bCs/>
            <w:szCs w:val="24"/>
          </w:rPr>
          <w:fldChar w:fldCharType="separate"/>
        </w:r>
        <w:r>
          <w:rPr>
            <w:b/>
            <w:bCs/>
            <w:noProof/>
          </w:rPr>
          <w:instrText>43</w:instrText>
        </w:r>
        <w:r w:rsidR="001C6912">
          <w:rPr>
            <w:b/>
            <w:bCs/>
            <w:szCs w:val="24"/>
          </w:rPr>
          <w:fldChar w:fldCharType="end"/>
        </w:r>
        <w:r w:rsidR="001C6912">
          <w:rPr>
            <w:rFonts w:hint="eastAsia"/>
            <w:b/>
            <w:bCs/>
            <w:szCs w:val="24"/>
          </w:rPr>
          <w:instrText xml:space="preserve"> -1</w:instrText>
        </w:r>
        <w:r w:rsidR="001C6912">
          <w:rPr>
            <w:b/>
            <w:bCs/>
            <w:szCs w:val="24"/>
          </w:rPr>
          <w:instrText xml:space="preserve"> </w:instrText>
        </w:r>
        <w:r w:rsidR="001C6912">
          <w:rPr>
            <w:b/>
            <w:bCs/>
            <w:szCs w:val="24"/>
          </w:rPr>
          <w:fldChar w:fldCharType="separate"/>
        </w:r>
        <w:r>
          <w:rPr>
            <w:b/>
            <w:bCs/>
            <w:noProof/>
            <w:szCs w:val="24"/>
          </w:rPr>
          <w:t>42</w:t>
        </w:r>
        <w:r w:rsidR="001C6912">
          <w:rPr>
            <w:b/>
            <w:bCs/>
            <w:szCs w:val="24"/>
          </w:rPr>
          <w:fldChar w:fldCharType="end"/>
        </w:r>
        <w:r w:rsidR="001C6912">
          <w:rPr>
            <w:rFonts w:hint="eastAsia"/>
            <w:b/>
            <w:bCs/>
            <w:szCs w:val="24"/>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853B7" w14:textId="77777777" w:rsidR="001C6912" w:rsidRDefault="001C6912">
      <w:r>
        <w:separator/>
      </w:r>
    </w:p>
  </w:footnote>
  <w:footnote w:type="continuationSeparator" w:id="0">
    <w:p w14:paraId="268F4BCC" w14:textId="77777777" w:rsidR="001C6912" w:rsidRDefault="001C6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2B4"/>
    <w:multiLevelType w:val="hybridMultilevel"/>
    <w:tmpl w:val="30F48194"/>
    <w:lvl w:ilvl="0" w:tplc="3E523E1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1FD798B"/>
    <w:multiLevelType w:val="hybridMultilevel"/>
    <w:tmpl w:val="EF563C6A"/>
    <w:lvl w:ilvl="0" w:tplc="6D9A31D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519464E"/>
    <w:multiLevelType w:val="hybridMultilevel"/>
    <w:tmpl w:val="6034482E"/>
    <w:lvl w:ilvl="0" w:tplc="DE0E747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055135C2"/>
    <w:multiLevelType w:val="hybridMultilevel"/>
    <w:tmpl w:val="9E3AB43C"/>
    <w:lvl w:ilvl="0" w:tplc="84B80A3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09E25501"/>
    <w:multiLevelType w:val="hybridMultilevel"/>
    <w:tmpl w:val="FB9E87AA"/>
    <w:lvl w:ilvl="0" w:tplc="57A4A7C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0A882391"/>
    <w:multiLevelType w:val="hybridMultilevel"/>
    <w:tmpl w:val="B86A3CBE"/>
    <w:lvl w:ilvl="0" w:tplc="7FF8B9F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162714DC"/>
    <w:multiLevelType w:val="hybridMultilevel"/>
    <w:tmpl w:val="4D5AD6C0"/>
    <w:lvl w:ilvl="0" w:tplc="3B3E48A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1D672F1C"/>
    <w:multiLevelType w:val="hybridMultilevel"/>
    <w:tmpl w:val="0F64F592"/>
    <w:lvl w:ilvl="0" w:tplc="172EA71A">
      <w:start w:val="2"/>
      <w:numFmt w:val="bullet"/>
      <w:lvlText w:val="・"/>
      <w:lvlJc w:val="left"/>
      <w:pPr>
        <w:ind w:left="600" w:hanging="360"/>
      </w:pPr>
      <w:rPr>
        <w:rFonts w:ascii="ＭＳ ゴシック" w:eastAsia="ＭＳ ゴシック" w:hAnsi="ＭＳ ゴシック"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25764631"/>
    <w:multiLevelType w:val="hybridMultilevel"/>
    <w:tmpl w:val="24A6370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BC20AA"/>
    <w:multiLevelType w:val="hybridMultilevel"/>
    <w:tmpl w:val="6514109C"/>
    <w:lvl w:ilvl="0" w:tplc="4124757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2BCA2A48"/>
    <w:multiLevelType w:val="hybridMultilevel"/>
    <w:tmpl w:val="FC14330A"/>
    <w:lvl w:ilvl="0" w:tplc="7AC8E5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2C1551CA"/>
    <w:multiLevelType w:val="hybridMultilevel"/>
    <w:tmpl w:val="85C66B6A"/>
    <w:lvl w:ilvl="0" w:tplc="E9D2CCE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2FC97555"/>
    <w:multiLevelType w:val="hybridMultilevel"/>
    <w:tmpl w:val="25208AA2"/>
    <w:lvl w:ilvl="0" w:tplc="B9D805A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364B0DD6"/>
    <w:multiLevelType w:val="hybridMultilevel"/>
    <w:tmpl w:val="6C8004E6"/>
    <w:lvl w:ilvl="0" w:tplc="8996AD36">
      <w:start w:val="2"/>
      <w:numFmt w:val="bullet"/>
      <w:lvlText w:val="・"/>
      <w:lvlJc w:val="left"/>
      <w:pPr>
        <w:ind w:left="600" w:hanging="360"/>
      </w:pPr>
      <w:rPr>
        <w:rFonts w:ascii="ＭＳ ゴシック" w:eastAsia="ＭＳ ゴシック" w:hAnsi="ＭＳ ゴシック"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EFD33D4"/>
    <w:multiLevelType w:val="hybridMultilevel"/>
    <w:tmpl w:val="AA96E506"/>
    <w:lvl w:ilvl="0" w:tplc="799CEB4E">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18F3E81"/>
    <w:multiLevelType w:val="hybridMultilevel"/>
    <w:tmpl w:val="4D22A93A"/>
    <w:lvl w:ilvl="0" w:tplc="27EAB8DC">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8D712F7"/>
    <w:multiLevelType w:val="hybridMultilevel"/>
    <w:tmpl w:val="81A039E8"/>
    <w:lvl w:ilvl="0" w:tplc="026E874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C900256"/>
    <w:multiLevelType w:val="hybridMultilevel"/>
    <w:tmpl w:val="E4C6453C"/>
    <w:lvl w:ilvl="0" w:tplc="240A0B40">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510A3279"/>
    <w:multiLevelType w:val="hybridMultilevel"/>
    <w:tmpl w:val="126CFA9A"/>
    <w:lvl w:ilvl="0" w:tplc="3ECA350A">
      <w:start w:val="3"/>
      <w:numFmt w:val="decimalFullWidth"/>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973459"/>
    <w:multiLevelType w:val="hybridMultilevel"/>
    <w:tmpl w:val="5540025A"/>
    <w:lvl w:ilvl="0" w:tplc="66DA4868">
      <w:start w:val="1"/>
      <w:numFmt w:val="decimalEnclosedCircle"/>
      <w:lvlText w:val="%1"/>
      <w:lvlJc w:val="left"/>
      <w:pPr>
        <w:ind w:left="540" w:hanging="360"/>
      </w:pPr>
      <w:rPr>
        <w:rFonts w:cs="ＭＳ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56594ABC"/>
    <w:multiLevelType w:val="hybridMultilevel"/>
    <w:tmpl w:val="AAB6994C"/>
    <w:lvl w:ilvl="0" w:tplc="157ECE6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8FD3647"/>
    <w:multiLevelType w:val="hybridMultilevel"/>
    <w:tmpl w:val="FAC26C38"/>
    <w:lvl w:ilvl="0" w:tplc="D32608D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59445FF7"/>
    <w:multiLevelType w:val="hybridMultilevel"/>
    <w:tmpl w:val="8C5A0490"/>
    <w:lvl w:ilvl="0" w:tplc="EE56DC4A">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631D0912"/>
    <w:multiLevelType w:val="hybridMultilevel"/>
    <w:tmpl w:val="45E266D2"/>
    <w:lvl w:ilvl="0" w:tplc="3E6E6AC4">
      <w:start w:val="1"/>
      <w:numFmt w:val="bullet"/>
      <w:lvlText w:val="・"/>
      <w:lvlJc w:val="left"/>
      <w:pPr>
        <w:ind w:left="600" w:hanging="360"/>
      </w:pPr>
      <w:rPr>
        <w:rFonts w:ascii="ＭＳ ゴシック" w:eastAsia="ＭＳ ゴシック" w:hAnsi="ＭＳ ゴシック" w:cs="ＭＳゴシック" w:hint="eastAsia"/>
        <w:w w:val="1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655A0C3C"/>
    <w:multiLevelType w:val="hybridMultilevel"/>
    <w:tmpl w:val="B48042AE"/>
    <w:lvl w:ilvl="0" w:tplc="E9D67EC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5" w15:restartNumberingAfterBreak="0">
    <w:nsid w:val="6887470F"/>
    <w:multiLevelType w:val="hybridMultilevel"/>
    <w:tmpl w:val="673A9C42"/>
    <w:lvl w:ilvl="0" w:tplc="63F8958A">
      <w:start w:val="2"/>
      <w:numFmt w:val="bullet"/>
      <w:lvlText w:val="・"/>
      <w:lvlJc w:val="left"/>
      <w:pPr>
        <w:ind w:left="535" w:hanging="360"/>
      </w:pPr>
      <w:rPr>
        <w:rFonts w:ascii="ＭＳ ゴシック" w:eastAsia="ＭＳ ゴシック" w:hAnsi="ＭＳ ゴシック" w:cstheme="minorBidi" w:hint="eastAsia"/>
      </w:rPr>
    </w:lvl>
    <w:lvl w:ilvl="1" w:tplc="0409000B" w:tentative="1">
      <w:start w:val="1"/>
      <w:numFmt w:val="bullet"/>
      <w:lvlText w:val=""/>
      <w:lvlJc w:val="left"/>
      <w:pPr>
        <w:ind w:left="1015" w:hanging="420"/>
      </w:pPr>
      <w:rPr>
        <w:rFonts w:ascii="Wingdings" w:hAnsi="Wingdings" w:cs="Wingdings" w:hint="default"/>
      </w:rPr>
    </w:lvl>
    <w:lvl w:ilvl="2" w:tplc="0409000D" w:tentative="1">
      <w:start w:val="1"/>
      <w:numFmt w:val="bullet"/>
      <w:lvlText w:val=""/>
      <w:lvlJc w:val="left"/>
      <w:pPr>
        <w:ind w:left="1435" w:hanging="420"/>
      </w:pPr>
      <w:rPr>
        <w:rFonts w:ascii="Wingdings" w:hAnsi="Wingdings" w:cs="Wingdings" w:hint="default"/>
      </w:rPr>
    </w:lvl>
    <w:lvl w:ilvl="3" w:tplc="04090001" w:tentative="1">
      <w:start w:val="1"/>
      <w:numFmt w:val="bullet"/>
      <w:lvlText w:val=""/>
      <w:lvlJc w:val="left"/>
      <w:pPr>
        <w:ind w:left="1855" w:hanging="420"/>
      </w:pPr>
      <w:rPr>
        <w:rFonts w:ascii="Wingdings" w:hAnsi="Wingdings" w:cs="Wingdings" w:hint="default"/>
      </w:rPr>
    </w:lvl>
    <w:lvl w:ilvl="4" w:tplc="0409000B" w:tentative="1">
      <w:start w:val="1"/>
      <w:numFmt w:val="bullet"/>
      <w:lvlText w:val=""/>
      <w:lvlJc w:val="left"/>
      <w:pPr>
        <w:ind w:left="2275" w:hanging="420"/>
      </w:pPr>
      <w:rPr>
        <w:rFonts w:ascii="Wingdings" w:hAnsi="Wingdings" w:cs="Wingdings" w:hint="default"/>
      </w:rPr>
    </w:lvl>
    <w:lvl w:ilvl="5" w:tplc="0409000D" w:tentative="1">
      <w:start w:val="1"/>
      <w:numFmt w:val="bullet"/>
      <w:lvlText w:val=""/>
      <w:lvlJc w:val="left"/>
      <w:pPr>
        <w:ind w:left="2695" w:hanging="420"/>
      </w:pPr>
      <w:rPr>
        <w:rFonts w:ascii="Wingdings" w:hAnsi="Wingdings" w:cs="Wingdings" w:hint="default"/>
      </w:rPr>
    </w:lvl>
    <w:lvl w:ilvl="6" w:tplc="04090001" w:tentative="1">
      <w:start w:val="1"/>
      <w:numFmt w:val="bullet"/>
      <w:lvlText w:val=""/>
      <w:lvlJc w:val="left"/>
      <w:pPr>
        <w:ind w:left="3115" w:hanging="420"/>
      </w:pPr>
      <w:rPr>
        <w:rFonts w:ascii="Wingdings" w:hAnsi="Wingdings" w:cs="Wingdings" w:hint="default"/>
      </w:rPr>
    </w:lvl>
    <w:lvl w:ilvl="7" w:tplc="0409000B" w:tentative="1">
      <w:start w:val="1"/>
      <w:numFmt w:val="bullet"/>
      <w:lvlText w:val=""/>
      <w:lvlJc w:val="left"/>
      <w:pPr>
        <w:ind w:left="3535" w:hanging="420"/>
      </w:pPr>
      <w:rPr>
        <w:rFonts w:ascii="Wingdings" w:hAnsi="Wingdings" w:cs="Wingdings" w:hint="default"/>
      </w:rPr>
    </w:lvl>
    <w:lvl w:ilvl="8" w:tplc="0409000D" w:tentative="1">
      <w:start w:val="1"/>
      <w:numFmt w:val="bullet"/>
      <w:lvlText w:val=""/>
      <w:lvlJc w:val="left"/>
      <w:pPr>
        <w:ind w:left="3955" w:hanging="420"/>
      </w:pPr>
      <w:rPr>
        <w:rFonts w:ascii="Wingdings" w:hAnsi="Wingdings" w:cs="Wingdings" w:hint="default"/>
      </w:rPr>
    </w:lvl>
  </w:abstractNum>
  <w:abstractNum w:abstractNumId="26" w15:restartNumberingAfterBreak="0">
    <w:nsid w:val="7F9D741F"/>
    <w:multiLevelType w:val="hybridMultilevel"/>
    <w:tmpl w:val="70B8DD2C"/>
    <w:lvl w:ilvl="0" w:tplc="D24E7FC0">
      <w:start w:val="1"/>
      <w:numFmt w:val="decimalEnclosedCircle"/>
      <w:lvlText w:val="%1"/>
      <w:lvlJc w:val="left"/>
      <w:pPr>
        <w:ind w:left="540" w:hanging="360"/>
      </w:pPr>
      <w:rPr>
        <w:rFonts w:hint="default"/>
        <w:sz w:val="18"/>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6"/>
  </w:num>
  <w:num w:numId="2">
    <w:abstractNumId w:val="9"/>
  </w:num>
  <w:num w:numId="3">
    <w:abstractNumId w:val="24"/>
  </w:num>
  <w:num w:numId="4">
    <w:abstractNumId w:val="11"/>
  </w:num>
  <w:num w:numId="5">
    <w:abstractNumId w:val="25"/>
  </w:num>
  <w:num w:numId="6">
    <w:abstractNumId w:val="22"/>
  </w:num>
  <w:num w:numId="7">
    <w:abstractNumId w:val="5"/>
  </w:num>
  <w:num w:numId="8">
    <w:abstractNumId w:val="12"/>
  </w:num>
  <w:num w:numId="9">
    <w:abstractNumId w:val="10"/>
  </w:num>
  <w:num w:numId="10">
    <w:abstractNumId w:val="0"/>
  </w:num>
  <w:num w:numId="11">
    <w:abstractNumId w:val="2"/>
  </w:num>
  <w:num w:numId="12">
    <w:abstractNumId w:val="15"/>
  </w:num>
  <w:num w:numId="13">
    <w:abstractNumId w:val="8"/>
  </w:num>
  <w:num w:numId="14">
    <w:abstractNumId w:val="19"/>
  </w:num>
  <w:num w:numId="15">
    <w:abstractNumId w:val="17"/>
  </w:num>
  <w:num w:numId="16">
    <w:abstractNumId w:val="23"/>
  </w:num>
  <w:num w:numId="17">
    <w:abstractNumId w:val="7"/>
  </w:num>
  <w:num w:numId="18">
    <w:abstractNumId w:val="13"/>
  </w:num>
  <w:num w:numId="19">
    <w:abstractNumId w:val="26"/>
  </w:num>
  <w:num w:numId="20">
    <w:abstractNumId w:val="18"/>
  </w:num>
  <w:num w:numId="21">
    <w:abstractNumId w:val="21"/>
  </w:num>
  <w:num w:numId="22">
    <w:abstractNumId w:val="1"/>
  </w:num>
  <w:num w:numId="23">
    <w:abstractNumId w:val="4"/>
  </w:num>
  <w:num w:numId="24">
    <w:abstractNumId w:val="3"/>
  </w:num>
  <w:num w:numId="25">
    <w:abstractNumId w:val="14"/>
  </w:num>
  <w:num w:numId="26">
    <w:abstractNumId w:val="2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6FC"/>
    <w:rsid w:val="00000F9F"/>
    <w:rsid w:val="0000133E"/>
    <w:rsid w:val="000017C3"/>
    <w:rsid w:val="0000196A"/>
    <w:rsid w:val="0000244F"/>
    <w:rsid w:val="000031FF"/>
    <w:rsid w:val="00003439"/>
    <w:rsid w:val="0000347C"/>
    <w:rsid w:val="0000420F"/>
    <w:rsid w:val="00004664"/>
    <w:rsid w:val="00004E27"/>
    <w:rsid w:val="00005079"/>
    <w:rsid w:val="000059DC"/>
    <w:rsid w:val="000067C6"/>
    <w:rsid w:val="00007424"/>
    <w:rsid w:val="000077CD"/>
    <w:rsid w:val="00010A7E"/>
    <w:rsid w:val="00010C75"/>
    <w:rsid w:val="00010C8D"/>
    <w:rsid w:val="00010F90"/>
    <w:rsid w:val="00011435"/>
    <w:rsid w:val="000114BD"/>
    <w:rsid w:val="000122B9"/>
    <w:rsid w:val="000142A2"/>
    <w:rsid w:val="00016A3C"/>
    <w:rsid w:val="000170F5"/>
    <w:rsid w:val="00017270"/>
    <w:rsid w:val="00017F1C"/>
    <w:rsid w:val="0002035A"/>
    <w:rsid w:val="00020F7A"/>
    <w:rsid w:val="00021086"/>
    <w:rsid w:val="00022274"/>
    <w:rsid w:val="0002233B"/>
    <w:rsid w:val="00022667"/>
    <w:rsid w:val="0002280B"/>
    <w:rsid w:val="00022B39"/>
    <w:rsid w:val="00022B3C"/>
    <w:rsid w:val="000230C3"/>
    <w:rsid w:val="000235F1"/>
    <w:rsid w:val="000237BF"/>
    <w:rsid w:val="0002405B"/>
    <w:rsid w:val="00025B03"/>
    <w:rsid w:val="00026448"/>
    <w:rsid w:val="0002781D"/>
    <w:rsid w:val="00027894"/>
    <w:rsid w:val="000278C0"/>
    <w:rsid w:val="000307E3"/>
    <w:rsid w:val="00031689"/>
    <w:rsid w:val="000316CD"/>
    <w:rsid w:val="000323CF"/>
    <w:rsid w:val="00032441"/>
    <w:rsid w:val="000328EA"/>
    <w:rsid w:val="00032DC7"/>
    <w:rsid w:val="0003313B"/>
    <w:rsid w:val="000335C4"/>
    <w:rsid w:val="000335CF"/>
    <w:rsid w:val="00033939"/>
    <w:rsid w:val="000343A2"/>
    <w:rsid w:val="000344AE"/>
    <w:rsid w:val="00035BA2"/>
    <w:rsid w:val="00035C9C"/>
    <w:rsid w:val="00036045"/>
    <w:rsid w:val="000367E2"/>
    <w:rsid w:val="00036E23"/>
    <w:rsid w:val="000379D7"/>
    <w:rsid w:val="0004058B"/>
    <w:rsid w:val="00040826"/>
    <w:rsid w:val="00040A91"/>
    <w:rsid w:val="000410FD"/>
    <w:rsid w:val="00041470"/>
    <w:rsid w:val="0004168D"/>
    <w:rsid w:val="000417CC"/>
    <w:rsid w:val="00041F3E"/>
    <w:rsid w:val="00042826"/>
    <w:rsid w:val="00043DB5"/>
    <w:rsid w:val="00043EF2"/>
    <w:rsid w:val="00044416"/>
    <w:rsid w:val="000446A6"/>
    <w:rsid w:val="0004495E"/>
    <w:rsid w:val="00044A97"/>
    <w:rsid w:val="00044CE6"/>
    <w:rsid w:val="00044D63"/>
    <w:rsid w:val="00045018"/>
    <w:rsid w:val="0004518D"/>
    <w:rsid w:val="00045238"/>
    <w:rsid w:val="00045CE5"/>
    <w:rsid w:val="00046376"/>
    <w:rsid w:val="0004694B"/>
    <w:rsid w:val="0004700D"/>
    <w:rsid w:val="00047655"/>
    <w:rsid w:val="0005007B"/>
    <w:rsid w:val="00050799"/>
    <w:rsid w:val="00051A26"/>
    <w:rsid w:val="00053427"/>
    <w:rsid w:val="000539D3"/>
    <w:rsid w:val="00053B8D"/>
    <w:rsid w:val="00053C19"/>
    <w:rsid w:val="00053E4A"/>
    <w:rsid w:val="00053F4C"/>
    <w:rsid w:val="00054B70"/>
    <w:rsid w:val="00054DA4"/>
    <w:rsid w:val="00055340"/>
    <w:rsid w:val="00055D6C"/>
    <w:rsid w:val="00056286"/>
    <w:rsid w:val="00056644"/>
    <w:rsid w:val="000567D8"/>
    <w:rsid w:val="00056F57"/>
    <w:rsid w:val="00057465"/>
    <w:rsid w:val="00057A5D"/>
    <w:rsid w:val="00057A60"/>
    <w:rsid w:val="00060073"/>
    <w:rsid w:val="0006013C"/>
    <w:rsid w:val="000605BD"/>
    <w:rsid w:val="0006112A"/>
    <w:rsid w:val="00061FB5"/>
    <w:rsid w:val="00062240"/>
    <w:rsid w:val="000629CA"/>
    <w:rsid w:val="00062B60"/>
    <w:rsid w:val="00062CE6"/>
    <w:rsid w:val="00062CED"/>
    <w:rsid w:val="00063A84"/>
    <w:rsid w:val="00063D8C"/>
    <w:rsid w:val="00063E4B"/>
    <w:rsid w:val="00064DFD"/>
    <w:rsid w:val="000668D4"/>
    <w:rsid w:val="000673C5"/>
    <w:rsid w:val="00067CA4"/>
    <w:rsid w:val="000700B3"/>
    <w:rsid w:val="000728F5"/>
    <w:rsid w:val="00073DAE"/>
    <w:rsid w:val="00074039"/>
    <w:rsid w:val="000741DE"/>
    <w:rsid w:val="000742B3"/>
    <w:rsid w:val="000757D4"/>
    <w:rsid w:val="000769E0"/>
    <w:rsid w:val="0007732E"/>
    <w:rsid w:val="0007792F"/>
    <w:rsid w:val="000806E6"/>
    <w:rsid w:val="0008133B"/>
    <w:rsid w:val="00081B69"/>
    <w:rsid w:val="00082B8B"/>
    <w:rsid w:val="00082C6D"/>
    <w:rsid w:val="00082FAD"/>
    <w:rsid w:val="00082FEA"/>
    <w:rsid w:val="000839EA"/>
    <w:rsid w:val="00083FAF"/>
    <w:rsid w:val="00084BEA"/>
    <w:rsid w:val="00084FBB"/>
    <w:rsid w:val="000850A6"/>
    <w:rsid w:val="000860B9"/>
    <w:rsid w:val="000862E1"/>
    <w:rsid w:val="00086747"/>
    <w:rsid w:val="00086E14"/>
    <w:rsid w:val="00087D9B"/>
    <w:rsid w:val="0009055A"/>
    <w:rsid w:val="000913BF"/>
    <w:rsid w:val="0009205A"/>
    <w:rsid w:val="0009259D"/>
    <w:rsid w:val="000925F7"/>
    <w:rsid w:val="00092B2A"/>
    <w:rsid w:val="00092BD7"/>
    <w:rsid w:val="00092D2F"/>
    <w:rsid w:val="00092DFB"/>
    <w:rsid w:val="00093F2D"/>
    <w:rsid w:val="00094B47"/>
    <w:rsid w:val="00094C69"/>
    <w:rsid w:val="00095253"/>
    <w:rsid w:val="00095453"/>
    <w:rsid w:val="0009678D"/>
    <w:rsid w:val="000979DB"/>
    <w:rsid w:val="00097CBB"/>
    <w:rsid w:val="000A037E"/>
    <w:rsid w:val="000A0C9C"/>
    <w:rsid w:val="000A1BBE"/>
    <w:rsid w:val="000A1D38"/>
    <w:rsid w:val="000A1E23"/>
    <w:rsid w:val="000A3323"/>
    <w:rsid w:val="000A355A"/>
    <w:rsid w:val="000A38E3"/>
    <w:rsid w:val="000A4142"/>
    <w:rsid w:val="000A4478"/>
    <w:rsid w:val="000A4525"/>
    <w:rsid w:val="000A59BD"/>
    <w:rsid w:val="000A5B4E"/>
    <w:rsid w:val="000A6B10"/>
    <w:rsid w:val="000B0CCC"/>
    <w:rsid w:val="000B11E9"/>
    <w:rsid w:val="000B1316"/>
    <w:rsid w:val="000B18A5"/>
    <w:rsid w:val="000B21CA"/>
    <w:rsid w:val="000B38D1"/>
    <w:rsid w:val="000B4631"/>
    <w:rsid w:val="000B48F0"/>
    <w:rsid w:val="000B4944"/>
    <w:rsid w:val="000B5D9A"/>
    <w:rsid w:val="000B5DE5"/>
    <w:rsid w:val="000B5EAB"/>
    <w:rsid w:val="000B6213"/>
    <w:rsid w:val="000B6CE0"/>
    <w:rsid w:val="000B6E39"/>
    <w:rsid w:val="000B6FD2"/>
    <w:rsid w:val="000B71D4"/>
    <w:rsid w:val="000B732E"/>
    <w:rsid w:val="000B77FA"/>
    <w:rsid w:val="000C015E"/>
    <w:rsid w:val="000C0B50"/>
    <w:rsid w:val="000C1A35"/>
    <w:rsid w:val="000C288D"/>
    <w:rsid w:val="000C2D86"/>
    <w:rsid w:val="000C356E"/>
    <w:rsid w:val="000C437C"/>
    <w:rsid w:val="000C594D"/>
    <w:rsid w:val="000C5CB5"/>
    <w:rsid w:val="000C6768"/>
    <w:rsid w:val="000C67CA"/>
    <w:rsid w:val="000C6D5A"/>
    <w:rsid w:val="000C7074"/>
    <w:rsid w:val="000C71A7"/>
    <w:rsid w:val="000D0964"/>
    <w:rsid w:val="000D174A"/>
    <w:rsid w:val="000D23BF"/>
    <w:rsid w:val="000D2B59"/>
    <w:rsid w:val="000D3393"/>
    <w:rsid w:val="000D3FA9"/>
    <w:rsid w:val="000D512C"/>
    <w:rsid w:val="000D553F"/>
    <w:rsid w:val="000D5B3B"/>
    <w:rsid w:val="000D6426"/>
    <w:rsid w:val="000D7925"/>
    <w:rsid w:val="000D7C5F"/>
    <w:rsid w:val="000D7C71"/>
    <w:rsid w:val="000E0580"/>
    <w:rsid w:val="000E108F"/>
    <w:rsid w:val="000E1AF6"/>
    <w:rsid w:val="000E1F03"/>
    <w:rsid w:val="000E23DC"/>
    <w:rsid w:val="000E37C5"/>
    <w:rsid w:val="000E3833"/>
    <w:rsid w:val="000E4358"/>
    <w:rsid w:val="000E43CB"/>
    <w:rsid w:val="000E4545"/>
    <w:rsid w:val="000E4FEE"/>
    <w:rsid w:val="000E574C"/>
    <w:rsid w:val="000E6402"/>
    <w:rsid w:val="000E6A7F"/>
    <w:rsid w:val="000E6AE6"/>
    <w:rsid w:val="000E6EF4"/>
    <w:rsid w:val="000E6F0F"/>
    <w:rsid w:val="000E6F7E"/>
    <w:rsid w:val="000E7111"/>
    <w:rsid w:val="000F0732"/>
    <w:rsid w:val="000F085D"/>
    <w:rsid w:val="000F1561"/>
    <w:rsid w:val="000F3007"/>
    <w:rsid w:val="000F4A33"/>
    <w:rsid w:val="000F4FA8"/>
    <w:rsid w:val="000F542D"/>
    <w:rsid w:val="000F56AB"/>
    <w:rsid w:val="000F56C6"/>
    <w:rsid w:val="000F5EC9"/>
    <w:rsid w:val="000F60B7"/>
    <w:rsid w:val="000F65EA"/>
    <w:rsid w:val="000F693D"/>
    <w:rsid w:val="000F777F"/>
    <w:rsid w:val="000F7DED"/>
    <w:rsid w:val="00100A5C"/>
    <w:rsid w:val="00100C57"/>
    <w:rsid w:val="0010108D"/>
    <w:rsid w:val="00101EB3"/>
    <w:rsid w:val="00102205"/>
    <w:rsid w:val="0010231F"/>
    <w:rsid w:val="00102630"/>
    <w:rsid w:val="001046DB"/>
    <w:rsid w:val="001071F4"/>
    <w:rsid w:val="0010784A"/>
    <w:rsid w:val="001100DA"/>
    <w:rsid w:val="00110106"/>
    <w:rsid w:val="0011084B"/>
    <w:rsid w:val="00111300"/>
    <w:rsid w:val="0011174E"/>
    <w:rsid w:val="00112D0B"/>
    <w:rsid w:val="0011307C"/>
    <w:rsid w:val="001133F4"/>
    <w:rsid w:val="00113A99"/>
    <w:rsid w:val="00114093"/>
    <w:rsid w:val="00114E3A"/>
    <w:rsid w:val="00115948"/>
    <w:rsid w:val="00115E8C"/>
    <w:rsid w:val="00116556"/>
    <w:rsid w:val="00116A19"/>
    <w:rsid w:val="00116E71"/>
    <w:rsid w:val="0011754A"/>
    <w:rsid w:val="00117FB1"/>
    <w:rsid w:val="00120032"/>
    <w:rsid w:val="00120874"/>
    <w:rsid w:val="00120ACC"/>
    <w:rsid w:val="00120CAE"/>
    <w:rsid w:val="00120D15"/>
    <w:rsid w:val="00122A7F"/>
    <w:rsid w:val="0012357B"/>
    <w:rsid w:val="00123CB9"/>
    <w:rsid w:val="00124E97"/>
    <w:rsid w:val="00125023"/>
    <w:rsid w:val="0012586D"/>
    <w:rsid w:val="00125EF9"/>
    <w:rsid w:val="001260C3"/>
    <w:rsid w:val="0012662E"/>
    <w:rsid w:val="00126ACB"/>
    <w:rsid w:val="001276FC"/>
    <w:rsid w:val="00127F9B"/>
    <w:rsid w:val="00130CF6"/>
    <w:rsid w:val="00130E97"/>
    <w:rsid w:val="0013331E"/>
    <w:rsid w:val="001334CA"/>
    <w:rsid w:val="00134234"/>
    <w:rsid w:val="00134A3F"/>
    <w:rsid w:val="00135B3F"/>
    <w:rsid w:val="00135D52"/>
    <w:rsid w:val="00136429"/>
    <w:rsid w:val="001365AA"/>
    <w:rsid w:val="00136843"/>
    <w:rsid w:val="00136B6D"/>
    <w:rsid w:val="00137095"/>
    <w:rsid w:val="001374AF"/>
    <w:rsid w:val="00137B4E"/>
    <w:rsid w:val="00137D90"/>
    <w:rsid w:val="00140291"/>
    <w:rsid w:val="001413B7"/>
    <w:rsid w:val="001429E5"/>
    <w:rsid w:val="00143756"/>
    <w:rsid w:val="00143AE9"/>
    <w:rsid w:val="001441D0"/>
    <w:rsid w:val="00144933"/>
    <w:rsid w:val="00144EB7"/>
    <w:rsid w:val="001452B6"/>
    <w:rsid w:val="00145D11"/>
    <w:rsid w:val="00145EA8"/>
    <w:rsid w:val="00146DB2"/>
    <w:rsid w:val="00151115"/>
    <w:rsid w:val="0015166F"/>
    <w:rsid w:val="00151FBF"/>
    <w:rsid w:val="001523F1"/>
    <w:rsid w:val="001526CF"/>
    <w:rsid w:val="00153856"/>
    <w:rsid w:val="00154FD1"/>
    <w:rsid w:val="00155434"/>
    <w:rsid w:val="00155849"/>
    <w:rsid w:val="00155A3E"/>
    <w:rsid w:val="00155B34"/>
    <w:rsid w:val="00156B64"/>
    <w:rsid w:val="00156C8C"/>
    <w:rsid w:val="0016003C"/>
    <w:rsid w:val="00160315"/>
    <w:rsid w:val="00160658"/>
    <w:rsid w:val="001609A1"/>
    <w:rsid w:val="00160AC3"/>
    <w:rsid w:val="00161BD3"/>
    <w:rsid w:val="001630B6"/>
    <w:rsid w:val="0016357C"/>
    <w:rsid w:val="0016564B"/>
    <w:rsid w:val="00165650"/>
    <w:rsid w:val="001658C4"/>
    <w:rsid w:val="00166151"/>
    <w:rsid w:val="001668A3"/>
    <w:rsid w:val="001670C3"/>
    <w:rsid w:val="00167223"/>
    <w:rsid w:val="00170D25"/>
    <w:rsid w:val="00170E0A"/>
    <w:rsid w:val="0017101B"/>
    <w:rsid w:val="001717A7"/>
    <w:rsid w:val="00171CD5"/>
    <w:rsid w:val="00171D84"/>
    <w:rsid w:val="00172CC0"/>
    <w:rsid w:val="00173ABB"/>
    <w:rsid w:val="00173C66"/>
    <w:rsid w:val="00175384"/>
    <w:rsid w:val="00175867"/>
    <w:rsid w:val="00176121"/>
    <w:rsid w:val="001763FD"/>
    <w:rsid w:val="00176AEB"/>
    <w:rsid w:val="001777FA"/>
    <w:rsid w:val="00177B10"/>
    <w:rsid w:val="00180C24"/>
    <w:rsid w:val="00181181"/>
    <w:rsid w:val="0018296B"/>
    <w:rsid w:val="00182B83"/>
    <w:rsid w:val="00182C96"/>
    <w:rsid w:val="00182E0B"/>
    <w:rsid w:val="00183810"/>
    <w:rsid w:val="0018394A"/>
    <w:rsid w:val="00183D67"/>
    <w:rsid w:val="00183E40"/>
    <w:rsid w:val="00184644"/>
    <w:rsid w:val="0018486E"/>
    <w:rsid w:val="001859C3"/>
    <w:rsid w:val="00185CEB"/>
    <w:rsid w:val="001861F3"/>
    <w:rsid w:val="00187534"/>
    <w:rsid w:val="0019053D"/>
    <w:rsid w:val="00191057"/>
    <w:rsid w:val="00191D69"/>
    <w:rsid w:val="00192F65"/>
    <w:rsid w:val="0019318D"/>
    <w:rsid w:val="0019323A"/>
    <w:rsid w:val="001934A9"/>
    <w:rsid w:val="00193757"/>
    <w:rsid w:val="0019379F"/>
    <w:rsid w:val="00193CAD"/>
    <w:rsid w:val="00194513"/>
    <w:rsid w:val="0019495B"/>
    <w:rsid w:val="00194B39"/>
    <w:rsid w:val="0019519A"/>
    <w:rsid w:val="001954C3"/>
    <w:rsid w:val="00195B80"/>
    <w:rsid w:val="00195E7D"/>
    <w:rsid w:val="00195E80"/>
    <w:rsid w:val="0019709F"/>
    <w:rsid w:val="0019741B"/>
    <w:rsid w:val="0019745F"/>
    <w:rsid w:val="001975FF"/>
    <w:rsid w:val="001976BD"/>
    <w:rsid w:val="001978C3"/>
    <w:rsid w:val="001A0F7A"/>
    <w:rsid w:val="001A1579"/>
    <w:rsid w:val="001A1FC4"/>
    <w:rsid w:val="001A21F1"/>
    <w:rsid w:val="001A3247"/>
    <w:rsid w:val="001A3381"/>
    <w:rsid w:val="001A37B0"/>
    <w:rsid w:val="001A38A9"/>
    <w:rsid w:val="001A3FA2"/>
    <w:rsid w:val="001A4D70"/>
    <w:rsid w:val="001A53CB"/>
    <w:rsid w:val="001A6175"/>
    <w:rsid w:val="001A73B4"/>
    <w:rsid w:val="001A7FA7"/>
    <w:rsid w:val="001B04FF"/>
    <w:rsid w:val="001B09D7"/>
    <w:rsid w:val="001B0C24"/>
    <w:rsid w:val="001B1246"/>
    <w:rsid w:val="001B1530"/>
    <w:rsid w:val="001B18AF"/>
    <w:rsid w:val="001B26AA"/>
    <w:rsid w:val="001B26FC"/>
    <w:rsid w:val="001B2C53"/>
    <w:rsid w:val="001B2F1A"/>
    <w:rsid w:val="001B35B7"/>
    <w:rsid w:val="001B3AEE"/>
    <w:rsid w:val="001B4292"/>
    <w:rsid w:val="001B42E1"/>
    <w:rsid w:val="001B473E"/>
    <w:rsid w:val="001B4822"/>
    <w:rsid w:val="001B5EB3"/>
    <w:rsid w:val="001B6C5E"/>
    <w:rsid w:val="001B6F2C"/>
    <w:rsid w:val="001B769E"/>
    <w:rsid w:val="001B7BDB"/>
    <w:rsid w:val="001B7F30"/>
    <w:rsid w:val="001C06A0"/>
    <w:rsid w:val="001C11CB"/>
    <w:rsid w:val="001C1343"/>
    <w:rsid w:val="001C1425"/>
    <w:rsid w:val="001C165F"/>
    <w:rsid w:val="001C17EF"/>
    <w:rsid w:val="001C1C69"/>
    <w:rsid w:val="001C1F93"/>
    <w:rsid w:val="001C2036"/>
    <w:rsid w:val="001C2BBA"/>
    <w:rsid w:val="001C35B7"/>
    <w:rsid w:val="001C3E01"/>
    <w:rsid w:val="001C5137"/>
    <w:rsid w:val="001C55EF"/>
    <w:rsid w:val="001C63D7"/>
    <w:rsid w:val="001C6912"/>
    <w:rsid w:val="001C6942"/>
    <w:rsid w:val="001C71EC"/>
    <w:rsid w:val="001C7E27"/>
    <w:rsid w:val="001D0AB3"/>
    <w:rsid w:val="001D0C84"/>
    <w:rsid w:val="001D1079"/>
    <w:rsid w:val="001D1B7B"/>
    <w:rsid w:val="001D1BD3"/>
    <w:rsid w:val="001D20FC"/>
    <w:rsid w:val="001D2305"/>
    <w:rsid w:val="001D2663"/>
    <w:rsid w:val="001D2B77"/>
    <w:rsid w:val="001D2EDA"/>
    <w:rsid w:val="001D3D25"/>
    <w:rsid w:val="001D3F4C"/>
    <w:rsid w:val="001D421F"/>
    <w:rsid w:val="001D44BB"/>
    <w:rsid w:val="001D52B7"/>
    <w:rsid w:val="001D688D"/>
    <w:rsid w:val="001D7608"/>
    <w:rsid w:val="001D79B2"/>
    <w:rsid w:val="001D7CCB"/>
    <w:rsid w:val="001D7E24"/>
    <w:rsid w:val="001E0405"/>
    <w:rsid w:val="001E05BC"/>
    <w:rsid w:val="001E0A13"/>
    <w:rsid w:val="001E1615"/>
    <w:rsid w:val="001E1683"/>
    <w:rsid w:val="001E2ABF"/>
    <w:rsid w:val="001E344A"/>
    <w:rsid w:val="001E4B22"/>
    <w:rsid w:val="001E4E86"/>
    <w:rsid w:val="001E5AB6"/>
    <w:rsid w:val="001E5BAC"/>
    <w:rsid w:val="001E5CE5"/>
    <w:rsid w:val="001E5F2D"/>
    <w:rsid w:val="001E64D6"/>
    <w:rsid w:val="001E665A"/>
    <w:rsid w:val="001E6923"/>
    <w:rsid w:val="001E7370"/>
    <w:rsid w:val="001E7D87"/>
    <w:rsid w:val="001F043A"/>
    <w:rsid w:val="001F09B0"/>
    <w:rsid w:val="001F0C39"/>
    <w:rsid w:val="001F18D5"/>
    <w:rsid w:val="001F1A65"/>
    <w:rsid w:val="001F1CA5"/>
    <w:rsid w:val="001F1EFC"/>
    <w:rsid w:val="001F22E6"/>
    <w:rsid w:val="001F25CC"/>
    <w:rsid w:val="001F2A3E"/>
    <w:rsid w:val="001F331D"/>
    <w:rsid w:val="001F3B87"/>
    <w:rsid w:val="001F401C"/>
    <w:rsid w:val="001F4521"/>
    <w:rsid w:val="001F474B"/>
    <w:rsid w:val="001F5B38"/>
    <w:rsid w:val="001F6D32"/>
    <w:rsid w:val="001F73CC"/>
    <w:rsid w:val="001F7AAC"/>
    <w:rsid w:val="001F7E3A"/>
    <w:rsid w:val="001F7F04"/>
    <w:rsid w:val="0020010F"/>
    <w:rsid w:val="002003B8"/>
    <w:rsid w:val="002015A3"/>
    <w:rsid w:val="00201BF9"/>
    <w:rsid w:val="00201F97"/>
    <w:rsid w:val="00202B2A"/>
    <w:rsid w:val="00202EFF"/>
    <w:rsid w:val="00202FB5"/>
    <w:rsid w:val="00203328"/>
    <w:rsid w:val="00203EF7"/>
    <w:rsid w:val="0020429F"/>
    <w:rsid w:val="00204570"/>
    <w:rsid w:val="00205B7A"/>
    <w:rsid w:val="00206D9D"/>
    <w:rsid w:val="00206F18"/>
    <w:rsid w:val="00207D8D"/>
    <w:rsid w:val="0021016E"/>
    <w:rsid w:val="00210277"/>
    <w:rsid w:val="00210750"/>
    <w:rsid w:val="00211A11"/>
    <w:rsid w:val="0021306B"/>
    <w:rsid w:val="00213AE4"/>
    <w:rsid w:val="00214CB8"/>
    <w:rsid w:val="002157EF"/>
    <w:rsid w:val="00215BD2"/>
    <w:rsid w:val="00215EA2"/>
    <w:rsid w:val="00216455"/>
    <w:rsid w:val="00216B06"/>
    <w:rsid w:val="00217507"/>
    <w:rsid w:val="002177A8"/>
    <w:rsid w:val="002178BD"/>
    <w:rsid w:val="00217E5D"/>
    <w:rsid w:val="0022046C"/>
    <w:rsid w:val="0022148F"/>
    <w:rsid w:val="002214A6"/>
    <w:rsid w:val="00221E84"/>
    <w:rsid w:val="0022223E"/>
    <w:rsid w:val="00222289"/>
    <w:rsid w:val="00222E2E"/>
    <w:rsid w:val="002232C5"/>
    <w:rsid w:val="00223723"/>
    <w:rsid w:val="0022494A"/>
    <w:rsid w:val="00224F46"/>
    <w:rsid w:val="00225231"/>
    <w:rsid w:val="00225D1C"/>
    <w:rsid w:val="00226B42"/>
    <w:rsid w:val="00227D2A"/>
    <w:rsid w:val="00227DB3"/>
    <w:rsid w:val="00230481"/>
    <w:rsid w:val="0023152D"/>
    <w:rsid w:val="00232525"/>
    <w:rsid w:val="0023272D"/>
    <w:rsid w:val="00232CF4"/>
    <w:rsid w:val="002333C9"/>
    <w:rsid w:val="00233725"/>
    <w:rsid w:val="00234482"/>
    <w:rsid w:val="002347B1"/>
    <w:rsid w:val="00234A2E"/>
    <w:rsid w:val="00234E74"/>
    <w:rsid w:val="0023723C"/>
    <w:rsid w:val="0023748C"/>
    <w:rsid w:val="00237632"/>
    <w:rsid w:val="00237D9A"/>
    <w:rsid w:val="00237FB8"/>
    <w:rsid w:val="002403AB"/>
    <w:rsid w:val="00240CA9"/>
    <w:rsid w:val="0024256C"/>
    <w:rsid w:val="00242D60"/>
    <w:rsid w:val="00243481"/>
    <w:rsid w:val="0024431E"/>
    <w:rsid w:val="00244902"/>
    <w:rsid w:val="0024549F"/>
    <w:rsid w:val="00246519"/>
    <w:rsid w:val="002465EE"/>
    <w:rsid w:val="002469D5"/>
    <w:rsid w:val="00247361"/>
    <w:rsid w:val="0025028C"/>
    <w:rsid w:val="00251CB6"/>
    <w:rsid w:val="00252038"/>
    <w:rsid w:val="00252067"/>
    <w:rsid w:val="002520B2"/>
    <w:rsid w:val="00252302"/>
    <w:rsid w:val="002526AA"/>
    <w:rsid w:val="002537C5"/>
    <w:rsid w:val="0025437E"/>
    <w:rsid w:val="00254571"/>
    <w:rsid w:val="002547CA"/>
    <w:rsid w:val="00255F8E"/>
    <w:rsid w:val="00256230"/>
    <w:rsid w:val="002564A5"/>
    <w:rsid w:val="002573D1"/>
    <w:rsid w:val="002575FA"/>
    <w:rsid w:val="00260E91"/>
    <w:rsid w:val="0026101D"/>
    <w:rsid w:val="002617A9"/>
    <w:rsid w:val="00262FB7"/>
    <w:rsid w:val="00263709"/>
    <w:rsid w:val="0026424C"/>
    <w:rsid w:val="002653EC"/>
    <w:rsid w:val="0026588D"/>
    <w:rsid w:val="00265C34"/>
    <w:rsid w:val="00265D4D"/>
    <w:rsid w:val="0026750C"/>
    <w:rsid w:val="00270733"/>
    <w:rsid w:val="00270F5F"/>
    <w:rsid w:val="00271274"/>
    <w:rsid w:val="002716BB"/>
    <w:rsid w:val="00272611"/>
    <w:rsid w:val="00272D93"/>
    <w:rsid w:val="00273140"/>
    <w:rsid w:val="0027374B"/>
    <w:rsid w:val="00273A79"/>
    <w:rsid w:val="00274240"/>
    <w:rsid w:val="002742B8"/>
    <w:rsid w:val="0027540E"/>
    <w:rsid w:val="00275D40"/>
    <w:rsid w:val="00276AEC"/>
    <w:rsid w:val="00277C74"/>
    <w:rsid w:val="0028004A"/>
    <w:rsid w:val="002801F4"/>
    <w:rsid w:val="002801F5"/>
    <w:rsid w:val="002804A5"/>
    <w:rsid w:val="002815A0"/>
    <w:rsid w:val="00281AAD"/>
    <w:rsid w:val="00281F95"/>
    <w:rsid w:val="00282482"/>
    <w:rsid w:val="00282FB7"/>
    <w:rsid w:val="00283463"/>
    <w:rsid w:val="00283F8D"/>
    <w:rsid w:val="00284721"/>
    <w:rsid w:val="002851DF"/>
    <w:rsid w:val="00285605"/>
    <w:rsid w:val="0028560F"/>
    <w:rsid w:val="00285A8B"/>
    <w:rsid w:val="00285D2F"/>
    <w:rsid w:val="00286BC2"/>
    <w:rsid w:val="002871B9"/>
    <w:rsid w:val="00287365"/>
    <w:rsid w:val="00287968"/>
    <w:rsid w:val="002901A5"/>
    <w:rsid w:val="00291EFB"/>
    <w:rsid w:val="002921FC"/>
    <w:rsid w:val="0029228C"/>
    <w:rsid w:val="002923D3"/>
    <w:rsid w:val="0029250E"/>
    <w:rsid w:val="00292AE3"/>
    <w:rsid w:val="0029312E"/>
    <w:rsid w:val="00293ACF"/>
    <w:rsid w:val="00293CCF"/>
    <w:rsid w:val="00294321"/>
    <w:rsid w:val="002944D8"/>
    <w:rsid w:val="00294C5E"/>
    <w:rsid w:val="0029548F"/>
    <w:rsid w:val="002954AD"/>
    <w:rsid w:val="0029577F"/>
    <w:rsid w:val="00295AD3"/>
    <w:rsid w:val="00295C68"/>
    <w:rsid w:val="0029631D"/>
    <w:rsid w:val="0029638B"/>
    <w:rsid w:val="002972A9"/>
    <w:rsid w:val="00297501"/>
    <w:rsid w:val="002975E4"/>
    <w:rsid w:val="002A0079"/>
    <w:rsid w:val="002A0303"/>
    <w:rsid w:val="002A191D"/>
    <w:rsid w:val="002A1DB8"/>
    <w:rsid w:val="002A2598"/>
    <w:rsid w:val="002A2877"/>
    <w:rsid w:val="002A2D52"/>
    <w:rsid w:val="002A3AF9"/>
    <w:rsid w:val="002A48BC"/>
    <w:rsid w:val="002A57D4"/>
    <w:rsid w:val="002A5C27"/>
    <w:rsid w:val="002A5CF4"/>
    <w:rsid w:val="002A6581"/>
    <w:rsid w:val="002A6CB5"/>
    <w:rsid w:val="002A7809"/>
    <w:rsid w:val="002B02CF"/>
    <w:rsid w:val="002B13C2"/>
    <w:rsid w:val="002B20B2"/>
    <w:rsid w:val="002B23BB"/>
    <w:rsid w:val="002B2A47"/>
    <w:rsid w:val="002B3018"/>
    <w:rsid w:val="002B3320"/>
    <w:rsid w:val="002B38AE"/>
    <w:rsid w:val="002B38FD"/>
    <w:rsid w:val="002B3B2D"/>
    <w:rsid w:val="002B41EE"/>
    <w:rsid w:val="002B42EA"/>
    <w:rsid w:val="002B55FF"/>
    <w:rsid w:val="002B6D3E"/>
    <w:rsid w:val="002B6FAC"/>
    <w:rsid w:val="002B73C2"/>
    <w:rsid w:val="002B74B6"/>
    <w:rsid w:val="002B7BCB"/>
    <w:rsid w:val="002C0BFE"/>
    <w:rsid w:val="002C0FEE"/>
    <w:rsid w:val="002C14F6"/>
    <w:rsid w:val="002C159B"/>
    <w:rsid w:val="002C2344"/>
    <w:rsid w:val="002C3478"/>
    <w:rsid w:val="002C41E1"/>
    <w:rsid w:val="002C4852"/>
    <w:rsid w:val="002C4EEE"/>
    <w:rsid w:val="002C51CA"/>
    <w:rsid w:val="002C5347"/>
    <w:rsid w:val="002C5D8B"/>
    <w:rsid w:val="002C6928"/>
    <w:rsid w:val="002C716B"/>
    <w:rsid w:val="002C76AE"/>
    <w:rsid w:val="002D03FF"/>
    <w:rsid w:val="002D0DC5"/>
    <w:rsid w:val="002D14C3"/>
    <w:rsid w:val="002D2DFB"/>
    <w:rsid w:val="002D33AC"/>
    <w:rsid w:val="002D34C6"/>
    <w:rsid w:val="002D3891"/>
    <w:rsid w:val="002D3CDD"/>
    <w:rsid w:val="002D42E3"/>
    <w:rsid w:val="002D461A"/>
    <w:rsid w:val="002D4B4A"/>
    <w:rsid w:val="002E131F"/>
    <w:rsid w:val="002E210D"/>
    <w:rsid w:val="002E3242"/>
    <w:rsid w:val="002E35E5"/>
    <w:rsid w:val="002E438A"/>
    <w:rsid w:val="002E452C"/>
    <w:rsid w:val="002E4667"/>
    <w:rsid w:val="002E6832"/>
    <w:rsid w:val="002E77E3"/>
    <w:rsid w:val="002E79E2"/>
    <w:rsid w:val="002F127A"/>
    <w:rsid w:val="002F184B"/>
    <w:rsid w:val="002F2882"/>
    <w:rsid w:val="002F2E3D"/>
    <w:rsid w:val="002F31DE"/>
    <w:rsid w:val="002F36B0"/>
    <w:rsid w:val="002F36C8"/>
    <w:rsid w:val="002F3A3D"/>
    <w:rsid w:val="002F3FA7"/>
    <w:rsid w:val="002F49AB"/>
    <w:rsid w:val="002F4C5E"/>
    <w:rsid w:val="002F4E7A"/>
    <w:rsid w:val="002F5C2B"/>
    <w:rsid w:val="002F6B0F"/>
    <w:rsid w:val="002F716C"/>
    <w:rsid w:val="002F7209"/>
    <w:rsid w:val="002F74AC"/>
    <w:rsid w:val="0030086A"/>
    <w:rsid w:val="003010F8"/>
    <w:rsid w:val="00301C4E"/>
    <w:rsid w:val="00301ED6"/>
    <w:rsid w:val="00301F41"/>
    <w:rsid w:val="00302DD1"/>
    <w:rsid w:val="00303419"/>
    <w:rsid w:val="00303737"/>
    <w:rsid w:val="003037BC"/>
    <w:rsid w:val="0030419A"/>
    <w:rsid w:val="003052BA"/>
    <w:rsid w:val="003053B5"/>
    <w:rsid w:val="00305D7D"/>
    <w:rsid w:val="00306153"/>
    <w:rsid w:val="00306433"/>
    <w:rsid w:val="0030756A"/>
    <w:rsid w:val="003107B5"/>
    <w:rsid w:val="00310F8B"/>
    <w:rsid w:val="003117F5"/>
    <w:rsid w:val="00311C67"/>
    <w:rsid w:val="00311DF1"/>
    <w:rsid w:val="003121CC"/>
    <w:rsid w:val="00312388"/>
    <w:rsid w:val="00313076"/>
    <w:rsid w:val="0031378C"/>
    <w:rsid w:val="00313DB2"/>
    <w:rsid w:val="00313E20"/>
    <w:rsid w:val="00314048"/>
    <w:rsid w:val="00314A5E"/>
    <w:rsid w:val="00315588"/>
    <w:rsid w:val="00315D65"/>
    <w:rsid w:val="00315EC8"/>
    <w:rsid w:val="00315FFF"/>
    <w:rsid w:val="00316B0D"/>
    <w:rsid w:val="0031702D"/>
    <w:rsid w:val="003176C9"/>
    <w:rsid w:val="00321070"/>
    <w:rsid w:val="0032193E"/>
    <w:rsid w:val="003222F1"/>
    <w:rsid w:val="00322367"/>
    <w:rsid w:val="00322A51"/>
    <w:rsid w:val="003235BA"/>
    <w:rsid w:val="0032387F"/>
    <w:rsid w:val="00323992"/>
    <w:rsid w:val="00323F86"/>
    <w:rsid w:val="00324050"/>
    <w:rsid w:val="003245DF"/>
    <w:rsid w:val="00325188"/>
    <w:rsid w:val="00325B08"/>
    <w:rsid w:val="00326069"/>
    <w:rsid w:val="00327235"/>
    <w:rsid w:val="00327BF9"/>
    <w:rsid w:val="00327CF7"/>
    <w:rsid w:val="00330CA1"/>
    <w:rsid w:val="0033202E"/>
    <w:rsid w:val="00332717"/>
    <w:rsid w:val="00332A28"/>
    <w:rsid w:val="0033393C"/>
    <w:rsid w:val="00333E6A"/>
    <w:rsid w:val="00333EAA"/>
    <w:rsid w:val="003353F3"/>
    <w:rsid w:val="00336C97"/>
    <w:rsid w:val="00336FF0"/>
    <w:rsid w:val="00337104"/>
    <w:rsid w:val="003378D3"/>
    <w:rsid w:val="00337D4B"/>
    <w:rsid w:val="003401F8"/>
    <w:rsid w:val="00340C7E"/>
    <w:rsid w:val="00340F2B"/>
    <w:rsid w:val="003411F6"/>
    <w:rsid w:val="00341481"/>
    <w:rsid w:val="00343313"/>
    <w:rsid w:val="00343982"/>
    <w:rsid w:val="003440B0"/>
    <w:rsid w:val="00344800"/>
    <w:rsid w:val="00344CE2"/>
    <w:rsid w:val="00344E7F"/>
    <w:rsid w:val="003452B1"/>
    <w:rsid w:val="00346165"/>
    <w:rsid w:val="00347685"/>
    <w:rsid w:val="0034776A"/>
    <w:rsid w:val="00347845"/>
    <w:rsid w:val="0035037B"/>
    <w:rsid w:val="003518F8"/>
    <w:rsid w:val="003520F6"/>
    <w:rsid w:val="0035231F"/>
    <w:rsid w:val="00352653"/>
    <w:rsid w:val="00352A34"/>
    <w:rsid w:val="00353E5E"/>
    <w:rsid w:val="00353ED3"/>
    <w:rsid w:val="00354215"/>
    <w:rsid w:val="003543CE"/>
    <w:rsid w:val="003548ED"/>
    <w:rsid w:val="00355143"/>
    <w:rsid w:val="0035581B"/>
    <w:rsid w:val="00356089"/>
    <w:rsid w:val="00356C51"/>
    <w:rsid w:val="0035711A"/>
    <w:rsid w:val="0035772E"/>
    <w:rsid w:val="0036113C"/>
    <w:rsid w:val="00361820"/>
    <w:rsid w:val="00361AC9"/>
    <w:rsid w:val="00361D2F"/>
    <w:rsid w:val="003628A2"/>
    <w:rsid w:val="003630B8"/>
    <w:rsid w:val="003631A4"/>
    <w:rsid w:val="00363263"/>
    <w:rsid w:val="0036369C"/>
    <w:rsid w:val="00363787"/>
    <w:rsid w:val="00364533"/>
    <w:rsid w:val="00365400"/>
    <w:rsid w:val="003656D3"/>
    <w:rsid w:val="00365BA8"/>
    <w:rsid w:val="00365CEA"/>
    <w:rsid w:val="0036652E"/>
    <w:rsid w:val="00366B39"/>
    <w:rsid w:val="00366B89"/>
    <w:rsid w:val="003671E8"/>
    <w:rsid w:val="00367DF6"/>
    <w:rsid w:val="00371558"/>
    <w:rsid w:val="00371F0D"/>
    <w:rsid w:val="00372EB5"/>
    <w:rsid w:val="00373DAF"/>
    <w:rsid w:val="00373E83"/>
    <w:rsid w:val="00375125"/>
    <w:rsid w:val="003755C4"/>
    <w:rsid w:val="0037613A"/>
    <w:rsid w:val="003764BF"/>
    <w:rsid w:val="00376FB4"/>
    <w:rsid w:val="00376FEE"/>
    <w:rsid w:val="0037731A"/>
    <w:rsid w:val="00377939"/>
    <w:rsid w:val="00377BF8"/>
    <w:rsid w:val="00380526"/>
    <w:rsid w:val="00380A22"/>
    <w:rsid w:val="00381838"/>
    <w:rsid w:val="003819AB"/>
    <w:rsid w:val="00381BEF"/>
    <w:rsid w:val="003842B8"/>
    <w:rsid w:val="0038498F"/>
    <w:rsid w:val="00384B13"/>
    <w:rsid w:val="00384DAA"/>
    <w:rsid w:val="003854ED"/>
    <w:rsid w:val="0038669D"/>
    <w:rsid w:val="003873DD"/>
    <w:rsid w:val="00387682"/>
    <w:rsid w:val="003913B6"/>
    <w:rsid w:val="00392643"/>
    <w:rsid w:val="003929FF"/>
    <w:rsid w:val="003936C4"/>
    <w:rsid w:val="00393F48"/>
    <w:rsid w:val="003943CC"/>
    <w:rsid w:val="003956EA"/>
    <w:rsid w:val="003959B5"/>
    <w:rsid w:val="003960E1"/>
    <w:rsid w:val="003962EE"/>
    <w:rsid w:val="0039655E"/>
    <w:rsid w:val="00396A36"/>
    <w:rsid w:val="00396B03"/>
    <w:rsid w:val="003971FC"/>
    <w:rsid w:val="003972F0"/>
    <w:rsid w:val="003A046B"/>
    <w:rsid w:val="003A10D4"/>
    <w:rsid w:val="003A1C08"/>
    <w:rsid w:val="003A24E7"/>
    <w:rsid w:val="003A2754"/>
    <w:rsid w:val="003A281E"/>
    <w:rsid w:val="003A2EF8"/>
    <w:rsid w:val="003A2FAD"/>
    <w:rsid w:val="003A335D"/>
    <w:rsid w:val="003A3C59"/>
    <w:rsid w:val="003A3E71"/>
    <w:rsid w:val="003A49CF"/>
    <w:rsid w:val="003A4B66"/>
    <w:rsid w:val="003A4BF0"/>
    <w:rsid w:val="003A64CC"/>
    <w:rsid w:val="003A6613"/>
    <w:rsid w:val="003A68B8"/>
    <w:rsid w:val="003A6EFD"/>
    <w:rsid w:val="003A6FB2"/>
    <w:rsid w:val="003A707A"/>
    <w:rsid w:val="003B0275"/>
    <w:rsid w:val="003B06E5"/>
    <w:rsid w:val="003B0812"/>
    <w:rsid w:val="003B09F7"/>
    <w:rsid w:val="003B0FFF"/>
    <w:rsid w:val="003B1413"/>
    <w:rsid w:val="003B155B"/>
    <w:rsid w:val="003B160E"/>
    <w:rsid w:val="003B1CFE"/>
    <w:rsid w:val="003B235E"/>
    <w:rsid w:val="003B2F74"/>
    <w:rsid w:val="003B3101"/>
    <w:rsid w:val="003B3599"/>
    <w:rsid w:val="003B3B09"/>
    <w:rsid w:val="003B3FEA"/>
    <w:rsid w:val="003B5300"/>
    <w:rsid w:val="003B59DF"/>
    <w:rsid w:val="003B5B3B"/>
    <w:rsid w:val="003B5B4B"/>
    <w:rsid w:val="003B5E6D"/>
    <w:rsid w:val="003B6B34"/>
    <w:rsid w:val="003B6B89"/>
    <w:rsid w:val="003B73E3"/>
    <w:rsid w:val="003B7B68"/>
    <w:rsid w:val="003B7F64"/>
    <w:rsid w:val="003C06D7"/>
    <w:rsid w:val="003C0A0D"/>
    <w:rsid w:val="003C0B63"/>
    <w:rsid w:val="003C25CC"/>
    <w:rsid w:val="003C2625"/>
    <w:rsid w:val="003C37F9"/>
    <w:rsid w:val="003C3A5B"/>
    <w:rsid w:val="003C4009"/>
    <w:rsid w:val="003C402D"/>
    <w:rsid w:val="003C48A9"/>
    <w:rsid w:val="003C4AF7"/>
    <w:rsid w:val="003C4C37"/>
    <w:rsid w:val="003C531F"/>
    <w:rsid w:val="003C75D5"/>
    <w:rsid w:val="003C784F"/>
    <w:rsid w:val="003C7AFF"/>
    <w:rsid w:val="003C7B16"/>
    <w:rsid w:val="003D09C9"/>
    <w:rsid w:val="003D0F3A"/>
    <w:rsid w:val="003D18E4"/>
    <w:rsid w:val="003D2614"/>
    <w:rsid w:val="003D2646"/>
    <w:rsid w:val="003D3272"/>
    <w:rsid w:val="003D32F0"/>
    <w:rsid w:val="003D43F1"/>
    <w:rsid w:val="003D4F63"/>
    <w:rsid w:val="003D56AE"/>
    <w:rsid w:val="003D56ED"/>
    <w:rsid w:val="003D6708"/>
    <w:rsid w:val="003D6D7D"/>
    <w:rsid w:val="003D7A4C"/>
    <w:rsid w:val="003D7C17"/>
    <w:rsid w:val="003D7C54"/>
    <w:rsid w:val="003D7EA1"/>
    <w:rsid w:val="003E0622"/>
    <w:rsid w:val="003E0F44"/>
    <w:rsid w:val="003E0FB1"/>
    <w:rsid w:val="003E21CB"/>
    <w:rsid w:val="003E264F"/>
    <w:rsid w:val="003E286F"/>
    <w:rsid w:val="003E5439"/>
    <w:rsid w:val="003E5D40"/>
    <w:rsid w:val="003E6650"/>
    <w:rsid w:val="003E7371"/>
    <w:rsid w:val="003E79AD"/>
    <w:rsid w:val="003F00EA"/>
    <w:rsid w:val="003F00EC"/>
    <w:rsid w:val="003F0817"/>
    <w:rsid w:val="003F09EC"/>
    <w:rsid w:val="003F0DF8"/>
    <w:rsid w:val="003F192B"/>
    <w:rsid w:val="003F1FD2"/>
    <w:rsid w:val="003F30A1"/>
    <w:rsid w:val="003F40B4"/>
    <w:rsid w:val="003F435C"/>
    <w:rsid w:val="003F47AB"/>
    <w:rsid w:val="003F487B"/>
    <w:rsid w:val="003F4CC9"/>
    <w:rsid w:val="003F575D"/>
    <w:rsid w:val="003F59E5"/>
    <w:rsid w:val="003F5CBF"/>
    <w:rsid w:val="003F6018"/>
    <w:rsid w:val="003F630A"/>
    <w:rsid w:val="003F771E"/>
    <w:rsid w:val="003F78EB"/>
    <w:rsid w:val="003F7F29"/>
    <w:rsid w:val="00400B78"/>
    <w:rsid w:val="00401008"/>
    <w:rsid w:val="0040229A"/>
    <w:rsid w:val="00402772"/>
    <w:rsid w:val="00402E22"/>
    <w:rsid w:val="004034E2"/>
    <w:rsid w:val="004036BC"/>
    <w:rsid w:val="00403791"/>
    <w:rsid w:val="00403C6E"/>
    <w:rsid w:val="00403D8B"/>
    <w:rsid w:val="00404B09"/>
    <w:rsid w:val="00404B17"/>
    <w:rsid w:val="0040573F"/>
    <w:rsid w:val="00405EE9"/>
    <w:rsid w:val="00406020"/>
    <w:rsid w:val="004063DF"/>
    <w:rsid w:val="0040695D"/>
    <w:rsid w:val="00406BE4"/>
    <w:rsid w:val="0040785F"/>
    <w:rsid w:val="00407C2F"/>
    <w:rsid w:val="00407C5F"/>
    <w:rsid w:val="004112C6"/>
    <w:rsid w:val="004119C2"/>
    <w:rsid w:val="00411CE1"/>
    <w:rsid w:val="00412DBF"/>
    <w:rsid w:val="00414910"/>
    <w:rsid w:val="0041509F"/>
    <w:rsid w:val="0041518A"/>
    <w:rsid w:val="00415853"/>
    <w:rsid w:val="00415D43"/>
    <w:rsid w:val="00416902"/>
    <w:rsid w:val="00416FE4"/>
    <w:rsid w:val="00416FEF"/>
    <w:rsid w:val="00417585"/>
    <w:rsid w:val="00417933"/>
    <w:rsid w:val="00417F79"/>
    <w:rsid w:val="00420117"/>
    <w:rsid w:val="00420CD1"/>
    <w:rsid w:val="00420EA1"/>
    <w:rsid w:val="004213E9"/>
    <w:rsid w:val="00421C14"/>
    <w:rsid w:val="0042253F"/>
    <w:rsid w:val="00423A44"/>
    <w:rsid w:val="00424840"/>
    <w:rsid w:val="00424B24"/>
    <w:rsid w:val="00425484"/>
    <w:rsid w:val="00425C8D"/>
    <w:rsid w:val="00426B38"/>
    <w:rsid w:val="004320CF"/>
    <w:rsid w:val="00432B9B"/>
    <w:rsid w:val="004335B0"/>
    <w:rsid w:val="00433FE0"/>
    <w:rsid w:val="0043422E"/>
    <w:rsid w:val="004346CD"/>
    <w:rsid w:val="004347CD"/>
    <w:rsid w:val="00434BE8"/>
    <w:rsid w:val="004364E3"/>
    <w:rsid w:val="004366E4"/>
    <w:rsid w:val="00437517"/>
    <w:rsid w:val="00437939"/>
    <w:rsid w:val="0043793B"/>
    <w:rsid w:val="00440255"/>
    <w:rsid w:val="004403DE"/>
    <w:rsid w:val="00440F2F"/>
    <w:rsid w:val="00441716"/>
    <w:rsid w:val="00441B57"/>
    <w:rsid w:val="0044255C"/>
    <w:rsid w:val="0044291F"/>
    <w:rsid w:val="00442F1E"/>
    <w:rsid w:val="00443033"/>
    <w:rsid w:val="00443397"/>
    <w:rsid w:val="004436C1"/>
    <w:rsid w:val="00443C07"/>
    <w:rsid w:val="00444BE8"/>
    <w:rsid w:val="00445C87"/>
    <w:rsid w:val="0044616C"/>
    <w:rsid w:val="0044675C"/>
    <w:rsid w:val="00446965"/>
    <w:rsid w:val="004469F0"/>
    <w:rsid w:val="00446B18"/>
    <w:rsid w:val="00446CB2"/>
    <w:rsid w:val="0044798D"/>
    <w:rsid w:val="00447DA8"/>
    <w:rsid w:val="00447F98"/>
    <w:rsid w:val="004501C7"/>
    <w:rsid w:val="00450261"/>
    <w:rsid w:val="0045272D"/>
    <w:rsid w:val="00452BB0"/>
    <w:rsid w:val="004538ED"/>
    <w:rsid w:val="00453D69"/>
    <w:rsid w:val="00455719"/>
    <w:rsid w:val="00455B48"/>
    <w:rsid w:val="00456256"/>
    <w:rsid w:val="004568EA"/>
    <w:rsid w:val="00456C9E"/>
    <w:rsid w:val="004578A4"/>
    <w:rsid w:val="00457D13"/>
    <w:rsid w:val="00457E62"/>
    <w:rsid w:val="004600E1"/>
    <w:rsid w:val="0046060F"/>
    <w:rsid w:val="00460D46"/>
    <w:rsid w:val="00461558"/>
    <w:rsid w:val="00461EE9"/>
    <w:rsid w:val="00462CB9"/>
    <w:rsid w:val="00462CE1"/>
    <w:rsid w:val="00463328"/>
    <w:rsid w:val="00463437"/>
    <w:rsid w:val="004638B3"/>
    <w:rsid w:val="00463C9D"/>
    <w:rsid w:val="004647C4"/>
    <w:rsid w:val="00464897"/>
    <w:rsid w:val="00465622"/>
    <w:rsid w:val="0046578C"/>
    <w:rsid w:val="00465912"/>
    <w:rsid w:val="00465B9D"/>
    <w:rsid w:val="00465C15"/>
    <w:rsid w:val="00465DE6"/>
    <w:rsid w:val="0046738E"/>
    <w:rsid w:val="0046738F"/>
    <w:rsid w:val="00467E2E"/>
    <w:rsid w:val="00470B28"/>
    <w:rsid w:val="00470B66"/>
    <w:rsid w:val="0047205C"/>
    <w:rsid w:val="00472244"/>
    <w:rsid w:val="00472548"/>
    <w:rsid w:val="00472C21"/>
    <w:rsid w:val="00472DD5"/>
    <w:rsid w:val="00473DD3"/>
    <w:rsid w:val="0047480D"/>
    <w:rsid w:val="004748F4"/>
    <w:rsid w:val="00474DC7"/>
    <w:rsid w:val="004750BA"/>
    <w:rsid w:val="00475C78"/>
    <w:rsid w:val="00476725"/>
    <w:rsid w:val="00476AA5"/>
    <w:rsid w:val="00476D41"/>
    <w:rsid w:val="00476D72"/>
    <w:rsid w:val="004770E1"/>
    <w:rsid w:val="00477641"/>
    <w:rsid w:val="00477908"/>
    <w:rsid w:val="00477B86"/>
    <w:rsid w:val="004805F0"/>
    <w:rsid w:val="00480A2F"/>
    <w:rsid w:val="00481090"/>
    <w:rsid w:val="00481B7D"/>
    <w:rsid w:val="004823AB"/>
    <w:rsid w:val="0048271D"/>
    <w:rsid w:val="00483409"/>
    <w:rsid w:val="00483417"/>
    <w:rsid w:val="004843C4"/>
    <w:rsid w:val="00485BC9"/>
    <w:rsid w:val="00485D8C"/>
    <w:rsid w:val="0048607E"/>
    <w:rsid w:val="0048782C"/>
    <w:rsid w:val="004879E0"/>
    <w:rsid w:val="004902C8"/>
    <w:rsid w:val="00490532"/>
    <w:rsid w:val="00490871"/>
    <w:rsid w:val="00490B34"/>
    <w:rsid w:val="00490DBE"/>
    <w:rsid w:val="004915D6"/>
    <w:rsid w:val="004922EC"/>
    <w:rsid w:val="00493F13"/>
    <w:rsid w:val="00494115"/>
    <w:rsid w:val="00494261"/>
    <w:rsid w:val="004948F4"/>
    <w:rsid w:val="00494D2D"/>
    <w:rsid w:val="004955B1"/>
    <w:rsid w:val="004962E3"/>
    <w:rsid w:val="00497109"/>
    <w:rsid w:val="00497B39"/>
    <w:rsid w:val="004A1C42"/>
    <w:rsid w:val="004A1EB9"/>
    <w:rsid w:val="004A24EC"/>
    <w:rsid w:val="004A299F"/>
    <w:rsid w:val="004A322D"/>
    <w:rsid w:val="004A3716"/>
    <w:rsid w:val="004A38F8"/>
    <w:rsid w:val="004A4A2A"/>
    <w:rsid w:val="004A62AC"/>
    <w:rsid w:val="004B06E7"/>
    <w:rsid w:val="004B079E"/>
    <w:rsid w:val="004B0834"/>
    <w:rsid w:val="004B0D2B"/>
    <w:rsid w:val="004B13A8"/>
    <w:rsid w:val="004B39C7"/>
    <w:rsid w:val="004B3FCF"/>
    <w:rsid w:val="004B4F22"/>
    <w:rsid w:val="004B59CC"/>
    <w:rsid w:val="004B6CEF"/>
    <w:rsid w:val="004C15B5"/>
    <w:rsid w:val="004C17F9"/>
    <w:rsid w:val="004C2DB6"/>
    <w:rsid w:val="004C38F8"/>
    <w:rsid w:val="004C3D59"/>
    <w:rsid w:val="004C4343"/>
    <w:rsid w:val="004C446F"/>
    <w:rsid w:val="004C4DDC"/>
    <w:rsid w:val="004C5C56"/>
    <w:rsid w:val="004C5C65"/>
    <w:rsid w:val="004C5DA9"/>
    <w:rsid w:val="004C63E3"/>
    <w:rsid w:val="004C655E"/>
    <w:rsid w:val="004C69DF"/>
    <w:rsid w:val="004C6AD9"/>
    <w:rsid w:val="004C6B0F"/>
    <w:rsid w:val="004C7170"/>
    <w:rsid w:val="004C787A"/>
    <w:rsid w:val="004C7F25"/>
    <w:rsid w:val="004D031A"/>
    <w:rsid w:val="004D121D"/>
    <w:rsid w:val="004D126A"/>
    <w:rsid w:val="004D1305"/>
    <w:rsid w:val="004D17FE"/>
    <w:rsid w:val="004D1888"/>
    <w:rsid w:val="004D2200"/>
    <w:rsid w:val="004D4E37"/>
    <w:rsid w:val="004D53AB"/>
    <w:rsid w:val="004D577E"/>
    <w:rsid w:val="004D753B"/>
    <w:rsid w:val="004D769F"/>
    <w:rsid w:val="004E0C60"/>
    <w:rsid w:val="004E17F3"/>
    <w:rsid w:val="004E1952"/>
    <w:rsid w:val="004E22AD"/>
    <w:rsid w:val="004E2749"/>
    <w:rsid w:val="004E286F"/>
    <w:rsid w:val="004E349D"/>
    <w:rsid w:val="004E3879"/>
    <w:rsid w:val="004E5F51"/>
    <w:rsid w:val="004E5F5D"/>
    <w:rsid w:val="004E636B"/>
    <w:rsid w:val="004E7789"/>
    <w:rsid w:val="004E7A0E"/>
    <w:rsid w:val="004E7E14"/>
    <w:rsid w:val="004F011E"/>
    <w:rsid w:val="004F1D93"/>
    <w:rsid w:val="004F20AF"/>
    <w:rsid w:val="004F235F"/>
    <w:rsid w:val="004F243C"/>
    <w:rsid w:val="004F27B0"/>
    <w:rsid w:val="004F2FCF"/>
    <w:rsid w:val="004F329E"/>
    <w:rsid w:val="004F38DC"/>
    <w:rsid w:val="004F3D7F"/>
    <w:rsid w:val="004F3DEE"/>
    <w:rsid w:val="004F5535"/>
    <w:rsid w:val="004F56E5"/>
    <w:rsid w:val="004F5AD6"/>
    <w:rsid w:val="004F5B58"/>
    <w:rsid w:val="004F7916"/>
    <w:rsid w:val="004F7BE1"/>
    <w:rsid w:val="004F7CB4"/>
    <w:rsid w:val="004F7EAB"/>
    <w:rsid w:val="004F7FC1"/>
    <w:rsid w:val="00500B60"/>
    <w:rsid w:val="00500B9E"/>
    <w:rsid w:val="00501357"/>
    <w:rsid w:val="00501CD3"/>
    <w:rsid w:val="005025B3"/>
    <w:rsid w:val="00504515"/>
    <w:rsid w:val="00504B72"/>
    <w:rsid w:val="00504BBB"/>
    <w:rsid w:val="00504D0B"/>
    <w:rsid w:val="00504EDB"/>
    <w:rsid w:val="00504F99"/>
    <w:rsid w:val="00505374"/>
    <w:rsid w:val="00505DEA"/>
    <w:rsid w:val="00506D16"/>
    <w:rsid w:val="00506F2B"/>
    <w:rsid w:val="00507121"/>
    <w:rsid w:val="00507B29"/>
    <w:rsid w:val="00511CE4"/>
    <w:rsid w:val="0051267D"/>
    <w:rsid w:val="00513127"/>
    <w:rsid w:val="0051355B"/>
    <w:rsid w:val="00513722"/>
    <w:rsid w:val="00514E16"/>
    <w:rsid w:val="00515966"/>
    <w:rsid w:val="00515C74"/>
    <w:rsid w:val="00515D30"/>
    <w:rsid w:val="00516453"/>
    <w:rsid w:val="00517493"/>
    <w:rsid w:val="0051796D"/>
    <w:rsid w:val="005203D7"/>
    <w:rsid w:val="00520633"/>
    <w:rsid w:val="00521309"/>
    <w:rsid w:val="005216CA"/>
    <w:rsid w:val="0052174F"/>
    <w:rsid w:val="0052187F"/>
    <w:rsid w:val="00521F36"/>
    <w:rsid w:val="005233DA"/>
    <w:rsid w:val="00523487"/>
    <w:rsid w:val="0052391E"/>
    <w:rsid w:val="005258BE"/>
    <w:rsid w:val="00526296"/>
    <w:rsid w:val="00526748"/>
    <w:rsid w:val="00527015"/>
    <w:rsid w:val="005271D6"/>
    <w:rsid w:val="00527915"/>
    <w:rsid w:val="00530611"/>
    <w:rsid w:val="00531C82"/>
    <w:rsid w:val="0053215C"/>
    <w:rsid w:val="005332C0"/>
    <w:rsid w:val="005340E0"/>
    <w:rsid w:val="0053453B"/>
    <w:rsid w:val="00534ED1"/>
    <w:rsid w:val="00534FA6"/>
    <w:rsid w:val="005354CB"/>
    <w:rsid w:val="00535712"/>
    <w:rsid w:val="00535777"/>
    <w:rsid w:val="00535A89"/>
    <w:rsid w:val="00535B78"/>
    <w:rsid w:val="00535CD5"/>
    <w:rsid w:val="005365B7"/>
    <w:rsid w:val="005365D4"/>
    <w:rsid w:val="00540E16"/>
    <w:rsid w:val="0054124F"/>
    <w:rsid w:val="00542B8E"/>
    <w:rsid w:val="0054304F"/>
    <w:rsid w:val="00543442"/>
    <w:rsid w:val="005438BB"/>
    <w:rsid w:val="005447EC"/>
    <w:rsid w:val="0054529E"/>
    <w:rsid w:val="00545A1C"/>
    <w:rsid w:val="0054789B"/>
    <w:rsid w:val="0055015E"/>
    <w:rsid w:val="0055098D"/>
    <w:rsid w:val="00550CB1"/>
    <w:rsid w:val="005526F5"/>
    <w:rsid w:val="00552D63"/>
    <w:rsid w:val="005532F4"/>
    <w:rsid w:val="0055443A"/>
    <w:rsid w:val="00554875"/>
    <w:rsid w:val="00554C68"/>
    <w:rsid w:val="00554D72"/>
    <w:rsid w:val="00556087"/>
    <w:rsid w:val="0055632B"/>
    <w:rsid w:val="005568D2"/>
    <w:rsid w:val="00557111"/>
    <w:rsid w:val="00557356"/>
    <w:rsid w:val="005574E9"/>
    <w:rsid w:val="0055769F"/>
    <w:rsid w:val="005606D3"/>
    <w:rsid w:val="00562885"/>
    <w:rsid w:val="00562B5E"/>
    <w:rsid w:val="00563A6A"/>
    <w:rsid w:val="00564155"/>
    <w:rsid w:val="00564487"/>
    <w:rsid w:val="0056470F"/>
    <w:rsid w:val="00565C1E"/>
    <w:rsid w:val="005661C0"/>
    <w:rsid w:val="00566D32"/>
    <w:rsid w:val="00566F1D"/>
    <w:rsid w:val="00567798"/>
    <w:rsid w:val="00567F6C"/>
    <w:rsid w:val="0057080C"/>
    <w:rsid w:val="005708B1"/>
    <w:rsid w:val="00570F37"/>
    <w:rsid w:val="0057133F"/>
    <w:rsid w:val="005719EA"/>
    <w:rsid w:val="00571B22"/>
    <w:rsid w:val="00571C6C"/>
    <w:rsid w:val="00571DBD"/>
    <w:rsid w:val="00572291"/>
    <w:rsid w:val="00572786"/>
    <w:rsid w:val="00572821"/>
    <w:rsid w:val="005732A6"/>
    <w:rsid w:val="0057380C"/>
    <w:rsid w:val="00573CD9"/>
    <w:rsid w:val="00573EF0"/>
    <w:rsid w:val="005741A1"/>
    <w:rsid w:val="0057486B"/>
    <w:rsid w:val="0057501D"/>
    <w:rsid w:val="005761E2"/>
    <w:rsid w:val="0057641E"/>
    <w:rsid w:val="00576636"/>
    <w:rsid w:val="0057687C"/>
    <w:rsid w:val="0057689A"/>
    <w:rsid w:val="00576D9C"/>
    <w:rsid w:val="00576EC0"/>
    <w:rsid w:val="0057782B"/>
    <w:rsid w:val="0058069E"/>
    <w:rsid w:val="00580BAF"/>
    <w:rsid w:val="00582296"/>
    <w:rsid w:val="00582601"/>
    <w:rsid w:val="005831C9"/>
    <w:rsid w:val="00583294"/>
    <w:rsid w:val="00584BFE"/>
    <w:rsid w:val="00585111"/>
    <w:rsid w:val="00585749"/>
    <w:rsid w:val="00585AC0"/>
    <w:rsid w:val="00585CA4"/>
    <w:rsid w:val="00585DEF"/>
    <w:rsid w:val="00585F68"/>
    <w:rsid w:val="005861AC"/>
    <w:rsid w:val="00586A3E"/>
    <w:rsid w:val="0058745F"/>
    <w:rsid w:val="00587D4E"/>
    <w:rsid w:val="00590D5D"/>
    <w:rsid w:val="00590F31"/>
    <w:rsid w:val="0059188C"/>
    <w:rsid w:val="00591988"/>
    <w:rsid w:val="0059211A"/>
    <w:rsid w:val="00592793"/>
    <w:rsid w:val="00592E69"/>
    <w:rsid w:val="005937FC"/>
    <w:rsid w:val="005940E2"/>
    <w:rsid w:val="00594109"/>
    <w:rsid w:val="00594E25"/>
    <w:rsid w:val="00597489"/>
    <w:rsid w:val="00597C96"/>
    <w:rsid w:val="005A0837"/>
    <w:rsid w:val="005A0CF8"/>
    <w:rsid w:val="005A0E3E"/>
    <w:rsid w:val="005A33F4"/>
    <w:rsid w:val="005A38BD"/>
    <w:rsid w:val="005A3A1A"/>
    <w:rsid w:val="005A3CE1"/>
    <w:rsid w:val="005A3FC5"/>
    <w:rsid w:val="005A44A6"/>
    <w:rsid w:val="005A51C4"/>
    <w:rsid w:val="005A5456"/>
    <w:rsid w:val="005A54DA"/>
    <w:rsid w:val="005A570C"/>
    <w:rsid w:val="005A5BF7"/>
    <w:rsid w:val="005A5FF2"/>
    <w:rsid w:val="005A6103"/>
    <w:rsid w:val="005A6312"/>
    <w:rsid w:val="005A6D36"/>
    <w:rsid w:val="005A761C"/>
    <w:rsid w:val="005A7834"/>
    <w:rsid w:val="005B06E2"/>
    <w:rsid w:val="005B110F"/>
    <w:rsid w:val="005B2056"/>
    <w:rsid w:val="005B2501"/>
    <w:rsid w:val="005B257D"/>
    <w:rsid w:val="005B32DB"/>
    <w:rsid w:val="005B333A"/>
    <w:rsid w:val="005B3752"/>
    <w:rsid w:val="005B5A66"/>
    <w:rsid w:val="005B5C47"/>
    <w:rsid w:val="005B6188"/>
    <w:rsid w:val="005B789F"/>
    <w:rsid w:val="005B7B6D"/>
    <w:rsid w:val="005C058E"/>
    <w:rsid w:val="005C0896"/>
    <w:rsid w:val="005C0943"/>
    <w:rsid w:val="005C175F"/>
    <w:rsid w:val="005C238E"/>
    <w:rsid w:val="005C2C15"/>
    <w:rsid w:val="005C2F9F"/>
    <w:rsid w:val="005C3B9D"/>
    <w:rsid w:val="005C473F"/>
    <w:rsid w:val="005C5B14"/>
    <w:rsid w:val="005C5F2B"/>
    <w:rsid w:val="005C6D10"/>
    <w:rsid w:val="005C6DAF"/>
    <w:rsid w:val="005C71CA"/>
    <w:rsid w:val="005C74A7"/>
    <w:rsid w:val="005C7E44"/>
    <w:rsid w:val="005D18AD"/>
    <w:rsid w:val="005D1EEC"/>
    <w:rsid w:val="005D294A"/>
    <w:rsid w:val="005D2AB4"/>
    <w:rsid w:val="005D3C0D"/>
    <w:rsid w:val="005D427E"/>
    <w:rsid w:val="005D45C6"/>
    <w:rsid w:val="005D5170"/>
    <w:rsid w:val="005D701C"/>
    <w:rsid w:val="005D7479"/>
    <w:rsid w:val="005D78C7"/>
    <w:rsid w:val="005E140E"/>
    <w:rsid w:val="005E1A7D"/>
    <w:rsid w:val="005E2FC8"/>
    <w:rsid w:val="005E3600"/>
    <w:rsid w:val="005E3C84"/>
    <w:rsid w:val="005E44B9"/>
    <w:rsid w:val="005E457C"/>
    <w:rsid w:val="005E45B4"/>
    <w:rsid w:val="005E4A1A"/>
    <w:rsid w:val="005E5E9B"/>
    <w:rsid w:val="005E5EB5"/>
    <w:rsid w:val="005E6C93"/>
    <w:rsid w:val="005E7299"/>
    <w:rsid w:val="005F0569"/>
    <w:rsid w:val="005F10A8"/>
    <w:rsid w:val="005F3210"/>
    <w:rsid w:val="005F3544"/>
    <w:rsid w:val="005F3C02"/>
    <w:rsid w:val="005F4A27"/>
    <w:rsid w:val="005F4AC3"/>
    <w:rsid w:val="005F4BC3"/>
    <w:rsid w:val="005F503F"/>
    <w:rsid w:val="005F53C3"/>
    <w:rsid w:val="005F560F"/>
    <w:rsid w:val="005F5698"/>
    <w:rsid w:val="005F5BBD"/>
    <w:rsid w:val="005F6C3A"/>
    <w:rsid w:val="005F77E8"/>
    <w:rsid w:val="005F78C6"/>
    <w:rsid w:val="0060036E"/>
    <w:rsid w:val="00600E16"/>
    <w:rsid w:val="00601146"/>
    <w:rsid w:val="006011F0"/>
    <w:rsid w:val="006017F2"/>
    <w:rsid w:val="00601CAB"/>
    <w:rsid w:val="00602AA7"/>
    <w:rsid w:val="00604413"/>
    <w:rsid w:val="00604C7E"/>
    <w:rsid w:val="00604CC3"/>
    <w:rsid w:val="00604D9C"/>
    <w:rsid w:val="00604DB8"/>
    <w:rsid w:val="00605710"/>
    <w:rsid w:val="006058FB"/>
    <w:rsid w:val="00605D28"/>
    <w:rsid w:val="00605E41"/>
    <w:rsid w:val="00606597"/>
    <w:rsid w:val="00606975"/>
    <w:rsid w:val="00606C16"/>
    <w:rsid w:val="0060715C"/>
    <w:rsid w:val="00607FB5"/>
    <w:rsid w:val="00610507"/>
    <w:rsid w:val="00612907"/>
    <w:rsid w:val="00612F16"/>
    <w:rsid w:val="00613439"/>
    <w:rsid w:val="00613928"/>
    <w:rsid w:val="00613EFA"/>
    <w:rsid w:val="0061407E"/>
    <w:rsid w:val="00615205"/>
    <w:rsid w:val="00615651"/>
    <w:rsid w:val="00615BDD"/>
    <w:rsid w:val="006160E4"/>
    <w:rsid w:val="006174BA"/>
    <w:rsid w:val="006177C4"/>
    <w:rsid w:val="00617C63"/>
    <w:rsid w:val="00617E83"/>
    <w:rsid w:val="0062049A"/>
    <w:rsid w:val="00621DC3"/>
    <w:rsid w:val="006220B1"/>
    <w:rsid w:val="00622EB4"/>
    <w:rsid w:val="006235C5"/>
    <w:rsid w:val="00623706"/>
    <w:rsid w:val="0062471D"/>
    <w:rsid w:val="00624D91"/>
    <w:rsid w:val="006258D4"/>
    <w:rsid w:val="0062598C"/>
    <w:rsid w:val="0062628D"/>
    <w:rsid w:val="00626841"/>
    <w:rsid w:val="00626B41"/>
    <w:rsid w:val="0063105B"/>
    <w:rsid w:val="00632203"/>
    <w:rsid w:val="0063224C"/>
    <w:rsid w:val="00633637"/>
    <w:rsid w:val="006337C7"/>
    <w:rsid w:val="00633A2C"/>
    <w:rsid w:val="0063433C"/>
    <w:rsid w:val="006345C5"/>
    <w:rsid w:val="00634FAB"/>
    <w:rsid w:val="006350DA"/>
    <w:rsid w:val="00635731"/>
    <w:rsid w:val="00635B66"/>
    <w:rsid w:val="00635DF9"/>
    <w:rsid w:val="0063618D"/>
    <w:rsid w:val="00636401"/>
    <w:rsid w:val="006368BD"/>
    <w:rsid w:val="006379FC"/>
    <w:rsid w:val="006400F7"/>
    <w:rsid w:val="00640C4C"/>
    <w:rsid w:val="00640E69"/>
    <w:rsid w:val="006416AB"/>
    <w:rsid w:val="0064237B"/>
    <w:rsid w:val="006425A9"/>
    <w:rsid w:val="00642634"/>
    <w:rsid w:val="00642FAD"/>
    <w:rsid w:val="00643223"/>
    <w:rsid w:val="0064345F"/>
    <w:rsid w:val="00643730"/>
    <w:rsid w:val="00644BC5"/>
    <w:rsid w:val="00644D0B"/>
    <w:rsid w:val="006454C7"/>
    <w:rsid w:val="006455A7"/>
    <w:rsid w:val="00645AFD"/>
    <w:rsid w:val="00645C43"/>
    <w:rsid w:val="0064647A"/>
    <w:rsid w:val="0064704E"/>
    <w:rsid w:val="0065020C"/>
    <w:rsid w:val="00650CA9"/>
    <w:rsid w:val="00652D2D"/>
    <w:rsid w:val="006533A6"/>
    <w:rsid w:val="006539CF"/>
    <w:rsid w:val="0065466A"/>
    <w:rsid w:val="00654CC5"/>
    <w:rsid w:val="00655610"/>
    <w:rsid w:val="0065635A"/>
    <w:rsid w:val="00656C5E"/>
    <w:rsid w:val="00656F1F"/>
    <w:rsid w:val="0065754F"/>
    <w:rsid w:val="00657E33"/>
    <w:rsid w:val="00660906"/>
    <w:rsid w:val="00661F3D"/>
    <w:rsid w:val="00662AA5"/>
    <w:rsid w:val="00662C16"/>
    <w:rsid w:val="006634DE"/>
    <w:rsid w:val="00663EA9"/>
    <w:rsid w:val="00664650"/>
    <w:rsid w:val="00664BC7"/>
    <w:rsid w:val="00665158"/>
    <w:rsid w:val="00665B1D"/>
    <w:rsid w:val="00665BF5"/>
    <w:rsid w:val="00665FD1"/>
    <w:rsid w:val="0066647A"/>
    <w:rsid w:val="006679BE"/>
    <w:rsid w:val="00667B26"/>
    <w:rsid w:val="00670018"/>
    <w:rsid w:val="00670311"/>
    <w:rsid w:val="00670834"/>
    <w:rsid w:val="0067140C"/>
    <w:rsid w:val="006717DC"/>
    <w:rsid w:val="0067200C"/>
    <w:rsid w:val="0067222C"/>
    <w:rsid w:val="006723FB"/>
    <w:rsid w:val="00674947"/>
    <w:rsid w:val="006753F8"/>
    <w:rsid w:val="00675E38"/>
    <w:rsid w:val="00675EBA"/>
    <w:rsid w:val="0067681C"/>
    <w:rsid w:val="00676869"/>
    <w:rsid w:val="00676E4B"/>
    <w:rsid w:val="00677C4E"/>
    <w:rsid w:val="00680980"/>
    <w:rsid w:val="00681626"/>
    <w:rsid w:val="006817A6"/>
    <w:rsid w:val="00681DAC"/>
    <w:rsid w:val="00682AE9"/>
    <w:rsid w:val="006839B7"/>
    <w:rsid w:val="00684307"/>
    <w:rsid w:val="0068434F"/>
    <w:rsid w:val="006855D4"/>
    <w:rsid w:val="00685FBF"/>
    <w:rsid w:val="006861D4"/>
    <w:rsid w:val="00686994"/>
    <w:rsid w:val="00686DFB"/>
    <w:rsid w:val="006873C2"/>
    <w:rsid w:val="006900F3"/>
    <w:rsid w:val="0069013B"/>
    <w:rsid w:val="006905AA"/>
    <w:rsid w:val="0069113C"/>
    <w:rsid w:val="006911D4"/>
    <w:rsid w:val="00691370"/>
    <w:rsid w:val="00691A7A"/>
    <w:rsid w:val="00691D91"/>
    <w:rsid w:val="006925F5"/>
    <w:rsid w:val="0069304F"/>
    <w:rsid w:val="00693279"/>
    <w:rsid w:val="00694356"/>
    <w:rsid w:val="00694766"/>
    <w:rsid w:val="00694892"/>
    <w:rsid w:val="006949C3"/>
    <w:rsid w:val="00694F06"/>
    <w:rsid w:val="00695147"/>
    <w:rsid w:val="00695AEA"/>
    <w:rsid w:val="00696474"/>
    <w:rsid w:val="006966AF"/>
    <w:rsid w:val="0069694D"/>
    <w:rsid w:val="006971FA"/>
    <w:rsid w:val="006976A0"/>
    <w:rsid w:val="006A0B37"/>
    <w:rsid w:val="006A5DD9"/>
    <w:rsid w:val="006A6EE1"/>
    <w:rsid w:val="006A7822"/>
    <w:rsid w:val="006B02CB"/>
    <w:rsid w:val="006B0989"/>
    <w:rsid w:val="006B11EC"/>
    <w:rsid w:val="006B1675"/>
    <w:rsid w:val="006B181F"/>
    <w:rsid w:val="006B27BD"/>
    <w:rsid w:val="006B30EE"/>
    <w:rsid w:val="006B31DF"/>
    <w:rsid w:val="006B358D"/>
    <w:rsid w:val="006B3A92"/>
    <w:rsid w:val="006B4C74"/>
    <w:rsid w:val="006B541A"/>
    <w:rsid w:val="006B5800"/>
    <w:rsid w:val="006B743A"/>
    <w:rsid w:val="006B770B"/>
    <w:rsid w:val="006B7736"/>
    <w:rsid w:val="006B77C0"/>
    <w:rsid w:val="006C05EF"/>
    <w:rsid w:val="006C16D3"/>
    <w:rsid w:val="006C3465"/>
    <w:rsid w:val="006C3643"/>
    <w:rsid w:val="006C406E"/>
    <w:rsid w:val="006C4414"/>
    <w:rsid w:val="006C4CED"/>
    <w:rsid w:val="006C4D2A"/>
    <w:rsid w:val="006C5552"/>
    <w:rsid w:val="006C5CEE"/>
    <w:rsid w:val="006C60E6"/>
    <w:rsid w:val="006C7910"/>
    <w:rsid w:val="006C7DD1"/>
    <w:rsid w:val="006D08BB"/>
    <w:rsid w:val="006D1736"/>
    <w:rsid w:val="006D1772"/>
    <w:rsid w:val="006D17FD"/>
    <w:rsid w:val="006D320A"/>
    <w:rsid w:val="006D36AF"/>
    <w:rsid w:val="006D43B6"/>
    <w:rsid w:val="006D4478"/>
    <w:rsid w:val="006D4AD0"/>
    <w:rsid w:val="006D7B24"/>
    <w:rsid w:val="006D7D65"/>
    <w:rsid w:val="006E004D"/>
    <w:rsid w:val="006E037B"/>
    <w:rsid w:val="006E0A33"/>
    <w:rsid w:val="006E1BBA"/>
    <w:rsid w:val="006E22EA"/>
    <w:rsid w:val="006E2454"/>
    <w:rsid w:val="006E3564"/>
    <w:rsid w:val="006E4591"/>
    <w:rsid w:val="006E48F1"/>
    <w:rsid w:val="006E4C84"/>
    <w:rsid w:val="006E529C"/>
    <w:rsid w:val="006E5631"/>
    <w:rsid w:val="006E5A9C"/>
    <w:rsid w:val="006E5BB4"/>
    <w:rsid w:val="006E5DA3"/>
    <w:rsid w:val="006E62DA"/>
    <w:rsid w:val="006F06C6"/>
    <w:rsid w:val="006F07D1"/>
    <w:rsid w:val="006F095D"/>
    <w:rsid w:val="006F0C8D"/>
    <w:rsid w:val="006F17AE"/>
    <w:rsid w:val="006F2EE7"/>
    <w:rsid w:val="006F3414"/>
    <w:rsid w:val="006F3A22"/>
    <w:rsid w:val="006F3A69"/>
    <w:rsid w:val="006F5B69"/>
    <w:rsid w:val="006F5EEB"/>
    <w:rsid w:val="006F6457"/>
    <w:rsid w:val="006F67C2"/>
    <w:rsid w:val="006F744F"/>
    <w:rsid w:val="006F77A4"/>
    <w:rsid w:val="006F786E"/>
    <w:rsid w:val="006F7DE4"/>
    <w:rsid w:val="00700C91"/>
    <w:rsid w:val="00700F96"/>
    <w:rsid w:val="00702465"/>
    <w:rsid w:val="007028D4"/>
    <w:rsid w:val="0070336F"/>
    <w:rsid w:val="007034FD"/>
    <w:rsid w:val="00704148"/>
    <w:rsid w:val="00704385"/>
    <w:rsid w:val="00704469"/>
    <w:rsid w:val="00704D80"/>
    <w:rsid w:val="00706E1F"/>
    <w:rsid w:val="00707528"/>
    <w:rsid w:val="00707BC9"/>
    <w:rsid w:val="00710935"/>
    <w:rsid w:val="00710D6C"/>
    <w:rsid w:val="0071136F"/>
    <w:rsid w:val="0071144A"/>
    <w:rsid w:val="00711603"/>
    <w:rsid w:val="00711A05"/>
    <w:rsid w:val="007125FE"/>
    <w:rsid w:val="00713609"/>
    <w:rsid w:val="00714AB1"/>
    <w:rsid w:val="0071503D"/>
    <w:rsid w:val="0071542E"/>
    <w:rsid w:val="00715F2E"/>
    <w:rsid w:val="00717125"/>
    <w:rsid w:val="007176EB"/>
    <w:rsid w:val="00720DE3"/>
    <w:rsid w:val="00720E66"/>
    <w:rsid w:val="00721440"/>
    <w:rsid w:val="007217E5"/>
    <w:rsid w:val="007219FF"/>
    <w:rsid w:val="007221AC"/>
    <w:rsid w:val="0072272B"/>
    <w:rsid w:val="00722FAA"/>
    <w:rsid w:val="0072353B"/>
    <w:rsid w:val="0072365D"/>
    <w:rsid w:val="0072382F"/>
    <w:rsid w:val="00725FC5"/>
    <w:rsid w:val="00726092"/>
    <w:rsid w:val="007277C5"/>
    <w:rsid w:val="007279A8"/>
    <w:rsid w:val="00727DD8"/>
    <w:rsid w:val="00727E81"/>
    <w:rsid w:val="007303CF"/>
    <w:rsid w:val="0073052B"/>
    <w:rsid w:val="00730AA3"/>
    <w:rsid w:val="00732D6C"/>
    <w:rsid w:val="0073326C"/>
    <w:rsid w:val="00733AB5"/>
    <w:rsid w:val="007342D2"/>
    <w:rsid w:val="00735791"/>
    <w:rsid w:val="00735B0B"/>
    <w:rsid w:val="00735BBD"/>
    <w:rsid w:val="0074029A"/>
    <w:rsid w:val="00740446"/>
    <w:rsid w:val="00740961"/>
    <w:rsid w:val="00741D11"/>
    <w:rsid w:val="00741D49"/>
    <w:rsid w:val="00741E42"/>
    <w:rsid w:val="0074269F"/>
    <w:rsid w:val="00743E2B"/>
    <w:rsid w:val="00744161"/>
    <w:rsid w:val="00744D68"/>
    <w:rsid w:val="007454B6"/>
    <w:rsid w:val="007454C8"/>
    <w:rsid w:val="00745695"/>
    <w:rsid w:val="00745864"/>
    <w:rsid w:val="007466D2"/>
    <w:rsid w:val="007473AF"/>
    <w:rsid w:val="00747E77"/>
    <w:rsid w:val="00750A9B"/>
    <w:rsid w:val="007517F1"/>
    <w:rsid w:val="00751E02"/>
    <w:rsid w:val="00753504"/>
    <w:rsid w:val="007536C3"/>
    <w:rsid w:val="00754CED"/>
    <w:rsid w:val="00755480"/>
    <w:rsid w:val="0075556F"/>
    <w:rsid w:val="007568C2"/>
    <w:rsid w:val="00756B9D"/>
    <w:rsid w:val="00757419"/>
    <w:rsid w:val="0076021F"/>
    <w:rsid w:val="007602F0"/>
    <w:rsid w:val="00760507"/>
    <w:rsid w:val="00760F7C"/>
    <w:rsid w:val="00761677"/>
    <w:rsid w:val="0076194A"/>
    <w:rsid w:val="00761A80"/>
    <w:rsid w:val="00761E8F"/>
    <w:rsid w:val="00761FE5"/>
    <w:rsid w:val="0076207C"/>
    <w:rsid w:val="00762533"/>
    <w:rsid w:val="0076285F"/>
    <w:rsid w:val="00763203"/>
    <w:rsid w:val="00763E63"/>
    <w:rsid w:val="00764DF9"/>
    <w:rsid w:val="00765FBC"/>
    <w:rsid w:val="00766F20"/>
    <w:rsid w:val="007670B1"/>
    <w:rsid w:val="00767F10"/>
    <w:rsid w:val="007704ED"/>
    <w:rsid w:val="00770569"/>
    <w:rsid w:val="00771368"/>
    <w:rsid w:val="00771814"/>
    <w:rsid w:val="0077278D"/>
    <w:rsid w:val="00772C0E"/>
    <w:rsid w:val="00772D09"/>
    <w:rsid w:val="007734FF"/>
    <w:rsid w:val="00774074"/>
    <w:rsid w:val="00774179"/>
    <w:rsid w:val="007741D3"/>
    <w:rsid w:val="00774A99"/>
    <w:rsid w:val="00774B59"/>
    <w:rsid w:val="00775810"/>
    <w:rsid w:val="007759C7"/>
    <w:rsid w:val="0077776F"/>
    <w:rsid w:val="007779F8"/>
    <w:rsid w:val="00777CE1"/>
    <w:rsid w:val="007808E4"/>
    <w:rsid w:val="0078284C"/>
    <w:rsid w:val="007835E0"/>
    <w:rsid w:val="00783B89"/>
    <w:rsid w:val="00783BD9"/>
    <w:rsid w:val="0078442F"/>
    <w:rsid w:val="00784EB2"/>
    <w:rsid w:val="00785141"/>
    <w:rsid w:val="00785936"/>
    <w:rsid w:val="00786498"/>
    <w:rsid w:val="00787104"/>
    <w:rsid w:val="00787E83"/>
    <w:rsid w:val="00787F11"/>
    <w:rsid w:val="0079079B"/>
    <w:rsid w:val="007922AB"/>
    <w:rsid w:val="00792837"/>
    <w:rsid w:val="007928D5"/>
    <w:rsid w:val="0079319C"/>
    <w:rsid w:val="00793205"/>
    <w:rsid w:val="00793FBE"/>
    <w:rsid w:val="0079451A"/>
    <w:rsid w:val="00794B49"/>
    <w:rsid w:val="00794FC8"/>
    <w:rsid w:val="0079517A"/>
    <w:rsid w:val="0079535D"/>
    <w:rsid w:val="00795939"/>
    <w:rsid w:val="00795D20"/>
    <w:rsid w:val="00796071"/>
    <w:rsid w:val="007972B6"/>
    <w:rsid w:val="00797303"/>
    <w:rsid w:val="00797DCB"/>
    <w:rsid w:val="007A000E"/>
    <w:rsid w:val="007A0053"/>
    <w:rsid w:val="007A0547"/>
    <w:rsid w:val="007A0DE8"/>
    <w:rsid w:val="007A15E1"/>
    <w:rsid w:val="007A1939"/>
    <w:rsid w:val="007A1ACB"/>
    <w:rsid w:val="007A1BCB"/>
    <w:rsid w:val="007A2F49"/>
    <w:rsid w:val="007A4A52"/>
    <w:rsid w:val="007A4EFC"/>
    <w:rsid w:val="007A52BA"/>
    <w:rsid w:val="007A5A2E"/>
    <w:rsid w:val="007A608C"/>
    <w:rsid w:val="007A60D1"/>
    <w:rsid w:val="007A6AC0"/>
    <w:rsid w:val="007A7252"/>
    <w:rsid w:val="007A73B9"/>
    <w:rsid w:val="007A73F6"/>
    <w:rsid w:val="007A7ABF"/>
    <w:rsid w:val="007A7BB2"/>
    <w:rsid w:val="007B0294"/>
    <w:rsid w:val="007B0BC2"/>
    <w:rsid w:val="007B1978"/>
    <w:rsid w:val="007B2313"/>
    <w:rsid w:val="007B2ECA"/>
    <w:rsid w:val="007B321B"/>
    <w:rsid w:val="007B32ED"/>
    <w:rsid w:val="007B3D0E"/>
    <w:rsid w:val="007B476E"/>
    <w:rsid w:val="007B47DD"/>
    <w:rsid w:val="007B63AF"/>
    <w:rsid w:val="007B76AB"/>
    <w:rsid w:val="007C0198"/>
    <w:rsid w:val="007C01BC"/>
    <w:rsid w:val="007C09A1"/>
    <w:rsid w:val="007C192D"/>
    <w:rsid w:val="007C19B3"/>
    <w:rsid w:val="007C1BC2"/>
    <w:rsid w:val="007C2CC0"/>
    <w:rsid w:val="007C2F39"/>
    <w:rsid w:val="007C4FAA"/>
    <w:rsid w:val="007C6729"/>
    <w:rsid w:val="007C6A28"/>
    <w:rsid w:val="007C7279"/>
    <w:rsid w:val="007C7B24"/>
    <w:rsid w:val="007D0913"/>
    <w:rsid w:val="007D0982"/>
    <w:rsid w:val="007D0D2C"/>
    <w:rsid w:val="007D198A"/>
    <w:rsid w:val="007D1C8B"/>
    <w:rsid w:val="007D1FE7"/>
    <w:rsid w:val="007D21E6"/>
    <w:rsid w:val="007D25BC"/>
    <w:rsid w:val="007D298B"/>
    <w:rsid w:val="007D3AED"/>
    <w:rsid w:val="007D51FC"/>
    <w:rsid w:val="007D5789"/>
    <w:rsid w:val="007D5A81"/>
    <w:rsid w:val="007D5D7D"/>
    <w:rsid w:val="007D619F"/>
    <w:rsid w:val="007D69AF"/>
    <w:rsid w:val="007D745E"/>
    <w:rsid w:val="007E0201"/>
    <w:rsid w:val="007E2650"/>
    <w:rsid w:val="007E419C"/>
    <w:rsid w:val="007E50E1"/>
    <w:rsid w:val="007E5194"/>
    <w:rsid w:val="007E5C71"/>
    <w:rsid w:val="007E63DD"/>
    <w:rsid w:val="007E76FB"/>
    <w:rsid w:val="007E770B"/>
    <w:rsid w:val="007E7E78"/>
    <w:rsid w:val="007F02A0"/>
    <w:rsid w:val="007F1166"/>
    <w:rsid w:val="007F14EF"/>
    <w:rsid w:val="007F1DA1"/>
    <w:rsid w:val="007F2706"/>
    <w:rsid w:val="007F27A5"/>
    <w:rsid w:val="007F2FC5"/>
    <w:rsid w:val="007F38F6"/>
    <w:rsid w:val="007F3D2A"/>
    <w:rsid w:val="007F428F"/>
    <w:rsid w:val="007F4B4A"/>
    <w:rsid w:val="007F5046"/>
    <w:rsid w:val="007F6733"/>
    <w:rsid w:val="007F6DBE"/>
    <w:rsid w:val="007F7E50"/>
    <w:rsid w:val="00800A0A"/>
    <w:rsid w:val="00800B41"/>
    <w:rsid w:val="00800CC5"/>
    <w:rsid w:val="00800D7B"/>
    <w:rsid w:val="008015FA"/>
    <w:rsid w:val="00801E06"/>
    <w:rsid w:val="00802D89"/>
    <w:rsid w:val="008038B3"/>
    <w:rsid w:val="00803EFA"/>
    <w:rsid w:val="0080649C"/>
    <w:rsid w:val="0080726D"/>
    <w:rsid w:val="00807FCA"/>
    <w:rsid w:val="0081050B"/>
    <w:rsid w:val="0081056B"/>
    <w:rsid w:val="008118A1"/>
    <w:rsid w:val="0081392F"/>
    <w:rsid w:val="00813B6D"/>
    <w:rsid w:val="0081424C"/>
    <w:rsid w:val="00814B43"/>
    <w:rsid w:val="0081576A"/>
    <w:rsid w:val="00816579"/>
    <w:rsid w:val="008165BD"/>
    <w:rsid w:val="0081689C"/>
    <w:rsid w:val="008170DC"/>
    <w:rsid w:val="00820499"/>
    <w:rsid w:val="008208F2"/>
    <w:rsid w:val="00821027"/>
    <w:rsid w:val="00821D1E"/>
    <w:rsid w:val="00821E10"/>
    <w:rsid w:val="00823255"/>
    <w:rsid w:val="00823B0B"/>
    <w:rsid w:val="00824292"/>
    <w:rsid w:val="0082501E"/>
    <w:rsid w:val="0082585C"/>
    <w:rsid w:val="00825BB4"/>
    <w:rsid w:val="00826F6C"/>
    <w:rsid w:val="00827F3E"/>
    <w:rsid w:val="00830661"/>
    <w:rsid w:val="00830851"/>
    <w:rsid w:val="00830CFB"/>
    <w:rsid w:val="00830DFF"/>
    <w:rsid w:val="00831031"/>
    <w:rsid w:val="00831369"/>
    <w:rsid w:val="00831812"/>
    <w:rsid w:val="008319F1"/>
    <w:rsid w:val="00831E5C"/>
    <w:rsid w:val="00831E8C"/>
    <w:rsid w:val="0083384C"/>
    <w:rsid w:val="00833AC5"/>
    <w:rsid w:val="00833CB7"/>
    <w:rsid w:val="008347A8"/>
    <w:rsid w:val="008351C1"/>
    <w:rsid w:val="008358E9"/>
    <w:rsid w:val="00835E5A"/>
    <w:rsid w:val="008363A5"/>
    <w:rsid w:val="0083657B"/>
    <w:rsid w:val="00836660"/>
    <w:rsid w:val="00836A49"/>
    <w:rsid w:val="00837799"/>
    <w:rsid w:val="008408DC"/>
    <w:rsid w:val="00841892"/>
    <w:rsid w:val="00841DDB"/>
    <w:rsid w:val="00842499"/>
    <w:rsid w:val="00843827"/>
    <w:rsid w:val="00843D33"/>
    <w:rsid w:val="0084503C"/>
    <w:rsid w:val="00845DE3"/>
    <w:rsid w:val="0084777F"/>
    <w:rsid w:val="008477F9"/>
    <w:rsid w:val="0085074E"/>
    <w:rsid w:val="00850EB1"/>
    <w:rsid w:val="00851665"/>
    <w:rsid w:val="00851FF6"/>
    <w:rsid w:val="00852186"/>
    <w:rsid w:val="008523E2"/>
    <w:rsid w:val="00852A25"/>
    <w:rsid w:val="008539CA"/>
    <w:rsid w:val="008544F4"/>
    <w:rsid w:val="00854E4E"/>
    <w:rsid w:val="0085502D"/>
    <w:rsid w:val="008556C8"/>
    <w:rsid w:val="00856163"/>
    <w:rsid w:val="00857A17"/>
    <w:rsid w:val="00857BE5"/>
    <w:rsid w:val="00857D36"/>
    <w:rsid w:val="0086022B"/>
    <w:rsid w:val="00860531"/>
    <w:rsid w:val="008613FA"/>
    <w:rsid w:val="00861400"/>
    <w:rsid w:val="00862092"/>
    <w:rsid w:val="008624B3"/>
    <w:rsid w:val="00862951"/>
    <w:rsid w:val="008631EB"/>
    <w:rsid w:val="008634F9"/>
    <w:rsid w:val="0086374D"/>
    <w:rsid w:val="008639D5"/>
    <w:rsid w:val="00863E3A"/>
    <w:rsid w:val="008640C6"/>
    <w:rsid w:val="008644F9"/>
    <w:rsid w:val="00864E9C"/>
    <w:rsid w:val="00865B26"/>
    <w:rsid w:val="00865CD5"/>
    <w:rsid w:val="00865F75"/>
    <w:rsid w:val="008662ED"/>
    <w:rsid w:val="0086738C"/>
    <w:rsid w:val="008674BF"/>
    <w:rsid w:val="008701F9"/>
    <w:rsid w:val="00870711"/>
    <w:rsid w:val="008709A7"/>
    <w:rsid w:val="00871110"/>
    <w:rsid w:val="00871EA8"/>
    <w:rsid w:val="008722BC"/>
    <w:rsid w:val="008727F7"/>
    <w:rsid w:val="0087281C"/>
    <w:rsid w:val="00872C85"/>
    <w:rsid w:val="0087310D"/>
    <w:rsid w:val="00873377"/>
    <w:rsid w:val="008737A3"/>
    <w:rsid w:val="00873E66"/>
    <w:rsid w:val="00874374"/>
    <w:rsid w:val="0087437A"/>
    <w:rsid w:val="00874FA3"/>
    <w:rsid w:val="0087551A"/>
    <w:rsid w:val="00875928"/>
    <w:rsid w:val="00875B9B"/>
    <w:rsid w:val="00875E4D"/>
    <w:rsid w:val="00875EEF"/>
    <w:rsid w:val="008762F8"/>
    <w:rsid w:val="00876599"/>
    <w:rsid w:val="00876753"/>
    <w:rsid w:val="0087755C"/>
    <w:rsid w:val="00880931"/>
    <w:rsid w:val="00880A2B"/>
    <w:rsid w:val="00880A8A"/>
    <w:rsid w:val="00880C2E"/>
    <w:rsid w:val="00880E4F"/>
    <w:rsid w:val="00881220"/>
    <w:rsid w:val="0088204C"/>
    <w:rsid w:val="008829AE"/>
    <w:rsid w:val="00882C42"/>
    <w:rsid w:val="0088391C"/>
    <w:rsid w:val="00884441"/>
    <w:rsid w:val="00884D68"/>
    <w:rsid w:val="0088580E"/>
    <w:rsid w:val="00886074"/>
    <w:rsid w:val="00886379"/>
    <w:rsid w:val="00886F3B"/>
    <w:rsid w:val="00887784"/>
    <w:rsid w:val="00887A01"/>
    <w:rsid w:val="00887B82"/>
    <w:rsid w:val="00887F46"/>
    <w:rsid w:val="00890F52"/>
    <w:rsid w:val="00891247"/>
    <w:rsid w:val="00891D0A"/>
    <w:rsid w:val="00892C49"/>
    <w:rsid w:val="0089334F"/>
    <w:rsid w:val="0089445B"/>
    <w:rsid w:val="00894822"/>
    <w:rsid w:val="00894E46"/>
    <w:rsid w:val="00895089"/>
    <w:rsid w:val="008950CA"/>
    <w:rsid w:val="00895544"/>
    <w:rsid w:val="008962FB"/>
    <w:rsid w:val="00896E56"/>
    <w:rsid w:val="008972E5"/>
    <w:rsid w:val="00897FD9"/>
    <w:rsid w:val="00897FF0"/>
    <w:rsid w:val="008A02CD"/>
    <w:rsid w:val="008A0BDF"/>
    <w:rsid w:val="008A0CF9"/>
    <w:rsid w:val="008A1AFA"/>
    <w:rsid w:val="008A1F4A"/>
    <w:rsid w:val="008A2329"/>
    <w:rsid w:val="008A35BD"/>
    <w:rsid w:val="008A3627"/>
    <w:rsid w:val="008A54F4"/>
    <w:rsid w:val="008A6245"/>
    <w:rsid w:val="008A6262"/>
    <w:rsid w:val="008A69E2"/>
    <w:rsid w:val="008A7054"/>
    <w:rsid w:val="008A75C6"/>
    <w:rsid w:val="008A7646"/>
    <w:rsid w:val="008A7BF4"/>
    <w:rsid w:val="008A7EA8"/>
    <w:rsid w:val="008B0081"/>
    <w:rsid w:val="008B0127"/>
    <w:rsid w:val="008B17AE"/>
    <w:rsid w:val="008B295D"/>
    <w:rsid w:val="008B3819"/>
    <w:rsid w:val="008B411B"/>
    <w:rsid w:val="008B44B1"/>
    <w:rsid w:val="008B4532"/>
    <w:rsid w:val="008B4861"/>
    <w:rsid w:val="008B4DEE"/>
    <w:rsid w:val="008B536E"/>
    <w:rsid w:val="008B601A"/>
    <w:rsid w:val="008B6D12"/>
    <w:rsid w:val="008B71B4"/>
    <w:rsid w:val="008B78DA"/>
    <w:rsid w:val="008C0363"/>
    <w:rsid w:val="008C0A00"/>
    <w:rsid w:val="008C0C7D"/>
    <w:rsid w:val="008C14CC"/>
    <w:rsid w:val="008C1D2B"/>
    <w:rsid w:val="008C1E12"/>
    <w:rsid w:val="008C29A2"/>
    <w:rsid w:val="008C337B"/>
    <w:rsid w:val="008C3F0D"/>
    <w:rsid w:val="008C4B2F"/>
    <w:rsid w:val="008C4B99"/>
    <w:rsid w:val="008C794E"/>
    <w:rsid w:val="008D010A"/>
    <w:rsid w:val="008D03CB"/>
    <w:rsid w:val="008D04B4"/>
    <w:rsid w:val="008D0905"/>
    <w:rsid w:val="008D0AC4"/>
    <w:rsid w:val="008D0ADF"/>
    <w:rsid w:val="008D0B3A"/>
    <w:rsid w:val="008D0FA2"/>
    <w:rsid w:val="008D15F2"/>
    <w:rsid w:val="008D1CA2"/>
    <w:rsid w:val="008D1E40"/>
    <w:rsid w:val="008D27A9"/>
    <w:rsid w:val="008D2A0A"/>
    <w:rsid w:val="008D32DD"/>
    <w:rsid w:val="008D3B2A"/>
    <w:rsid w:val="008D48B0"/>
    <w:rsid w:val="008D4F67"/>
    <w:rsid w:val="008D5269"/>
    <w:rsid w:val="008D689B"/>
    <w:rsid w:val="008D68F5"/>
    <w:rsid w:val="008D69AC"/>
    <w:rsid w:val="008D6CD2"/>
    <w:rsid w:val="008E05C4"/>
    <w:rsid w:val="008E168C"/>
    <w:rsid w:val="008E1CA4"/>
    <w:rsid w:val="008E2566"/>
    <w:rsid w:val="008E277C"/>
    <w:rsid w:val="008E287A"/>
    <w:rsid w:val="008E2D32"/>
    <w:rsid w:val="008E3200"/>
    <w:rsid w:val="008E4BE2"/>
    <w:rsid w:val="008E53E0"/>
    <w:rsid w:val="008E5E34"/>
    <w:rsid w:val="008E6380"/>
    <w:rsid w:val="008E677E"/>
    <w:rsid w:val="008E6824"/>
    <w:rsid w:val="008E7210"/>
    <w:rsid w:val="008E75D4"/>
    <w:rsid w:val="008F03D8"/>
    <w:rsid w:val="008F1439"/>
    <w:rsid w:val="008F1A14"/>
    <w:rsid w:val="008F1F40"/>
    <w:rsid w:val="008F1F43"/>
    <w:rsid w:val="008F2737"/>
    <w:rsid w:val="008F29CA"/>
    <w:rsid w:val="008F30EB"/>
    <w:rsid w:val="008F3268"/>
    <w:rsid w:val="008F3A8A"/>
    <w:rsid w:val="008F4330"/>
    <w:rsid w:val="008F479C"/>
    <w:rsid w:val="008F588A"/>
    <w:rsid w:val="008F59CD"/>
    <w:rsid w:val="008F5C7F"/>
    <w:rsid w:val="008F5D43"/>
    <w:rsid w:val="008F6055"/>
    <w:rsid w:val="008F62E3"/>
    <w:rsid w:val="008F6F62"/>
    <w:rsid w:val="008F7480"/>
    <w:rsid w:val="009010BF"/>
    <w:rsid w:val="0090118E"/>
    <w:rsid w:val="00902347"/>
    <w:rsid w:val="00902AD3"/>
    <w:rsid w:val="00903012"/>
    <w:rsid w:val="0090317F"/>
    <w:rsid w:val="009036E6"/>
    <w:rsid w:val="009039E3"/>
    <w:rsid w:val="00904AB6"/>
    <w:rsid w:val="00905085"/>
    <w:rsid w:val="00905CD9"/>
    <w:rsid w:val="00905E89"/>
    <w:rsid w:val="00906525"/>
    <w:rsid w:val="0090728B"/>
    <w:rsid w:val="00907852"/>
    <w:rsid w:val="0091124A"/>
    <w:rsid w:val="00911431"/>
    <w:rsid w:val="0091227B"/>
    <w:rsid w:val="00912CC7"/>
    <w:rsid w:val="00913002"/>
    <w:rsid w:val="00913026"/>
    <w:rsid w:val="00913C36"/>
    <w:rsid w:val="00914959"/>
    <w:rsid w:val="00914C6D"/>
    <w:rsid w:val="00916031"/>
    <w:rsid w:val="0091714F"/>
    <w:rsid w:val="00917362"/>
    <w:rsid w:val="00917BED"/>
    <w:rsid w:val="00920A12"/>
    <w:rsid w:val="00920AA7"/>
    <w:rsid w:val="00920BCE"/>
    <w:rsid w:val="00921715"/>
    <w:rsid w:val="00921BFA"/>
    <w:rsid w:val="0092210A"/>
    <w:rsid w:val="0092261F"/>
    <w:rsid w:val="00922898"/>
    <w:rsid w:val="00922F43"/>
    <w:rsid w:val="0092429F"/>
    <w:rsid w:val="009269A6"/>
    <w:rsid w:val="009269FA"/>
    <w:rsid w:val="0092715D"/>
    <w:rsid w:val="0092735E"/>
    <w:rsid w:val="009274FC"/>
    <w:rsid w:val="00930138"/>
    <w:rsid w:val="00930453"/>
    <w:rsid w:val="00931234"/>
    <w:rsid w:val="00931ADE"/>
    <w:rsid w:val="00932559"/>
    <w:rsid w:val="00933110"/>
    <w:rsid w:val="00933883"/>
    <w:rsid w:val="00933CD6"/>
    <w:rsid w:val="00933F06"/>
    <w:rsid w:val="0093524E"/>
    <w:rsid w:val="00935521"/>
    <w:rsid w:val="00935E3E"/>
    <w:rsid w:val="009379D7"/>
    <w:rsid w:val="00937D46"/>
    <w:rsid w:val="009404B6"/>
    <w:rsid w:val="009408F5"/>
    <w:rsid w:val="0094133F"/>
    <w:rsid w:val="00941580"/>
    <w:rsid w:val="009423B8"/>
    <w:rsid w:val="009429C1"/>
    <w:rsid w:val="009434AF"/>
    <w:rsid w:val="009440E1"/>
    <w:rsid w:val="0094502B"/>
    <w:rsid w:val="00945292"/>
    <w:rsid w:val="009455F4"/>
    <w:rsid w:val="009460CF"/>
    <w:rsid w:val="00946580"/>
    <w:rsid w:val="00946C48"/>
    <w:rsid w:val="009471E1"/>
    <w:rsid w:val="00947429"/>
    <w:rsid w:val="009477F8"/>
    <w:rsid w:val="009478C2"/>
    <w:rsid w:val="00947C79"/>
    <w:rsid w:val="009507B0"/>
    <w:rsid w:val="00950E0F"/>
    <w:rsid w:val="009510A7"/>
    <w:rsid w:val="0095157A"/>
    <w:rsid w:val="00951F9E"/>
    <w:rsid w:val="00952A43"/>
    <w:rsid w:val="00953F56"/>
    <w:rsid w:val="00954562"/>
    <w:rsid w:val="00954659"/>
    <w:rsid w:val="00954736"/>
    <w:rsid w:val="00955971"/>
    <w:rsid w:val="009560C1"/>
    <w:rsid w:val="009563B1"/>
    <w:rsid w:val="00956B42"/>
    <w:rsid w:val="00957916"/>
    <w:rsid w:val="009601F3"/>
    <w:rsid w:val="00960B65"/>
    <w:rsid w:val="0096188D"/>
    <w:rsid w:val="00961E91"/>
    <w:rsid w:val="009624E1"/>
    <w:rsid w:val="0096284B"/>
    <w:rsid w:val="0096389A"/>
    <w:rsid w:val="009638C0"/>
    <w:rsid w:val="0096525F"/>
    <w:rsid w:val="0096565A"/>
    <w:rsid w:val="0096691D"/>
    <w:rsid w:val="00967425"/>
    <w:rsid w:val="0096762E"/>
    <w:rsid w:val="00967CE6"/>
    <w:rsid w:val="009703C9"/>
    <w:rsid w:val="009703ED"/>
    <w:rsid w:val="00970DC2"/>
    <w:rsid w:val="0097113F"/>
    <w:rsid w:val="0097139E"/>
    <w:rsid w:val="00971726"/>
    <w:rsid w:val="009725E5"/>
    <w:rsid w:val="009729A7"/>
    <w:rsid w:val="00973602"/>
    <w:rsid w:val="00974149"/>
    <w:rsid w:val="00974E6F"/>
    <w:rsid w:val="009757CA"/>
    <w:rsid w:val="00975CB5"/>
    <w:rsid w:val="00976E23"/>
    <w:rsid w:val="00977249"/>
    <w:rsid w:val="0097744A"/>
    <w:rsid w:val="00980168"/>
    <w:rsid w:val="009805DA"/>
    <w:rsid w:val="009807F6"/>
    <w:rsid w:val="0098130D"/>
    <w:rsid w:val="00981393"/>
    <w:rsid w:val="009818CE"/>
    <w:rsid w:val="009819D6"/>
    <w:rsid w:val="009832D8"/>
    <w:rsid w:val="00983E37"/>
    <w:rsid w:val="00983F2A"/>
    <w:rsid w:val="00984495"/>
    <w:rsid w:val="00984CF6"/>
    <w:rsid w:val="00984F7E"/>
    <w:rsid w:val="00985214"/>
    <w:rsid w:val="00985402"/>
    <w:rsid w:val="00985438"/>
    <w:rsid w:val="009856B1"/>
    <w:rsid w:val="009870C2"/>
    <w:rsid w:val="0098720A"/>
    <w:rsid w:val="00987947"/>
    <w:rsid w:val="00990442"/>
    <w:rsid w:val="00990B3B"/>
    <w:rsid w:val="0099114F"/>
    <w:rsid w:val="00991170"/>
    <w:rsid w:val="00991C04"/>
    <w:rsid w:val="00992DF5"/>
    <w:rsid w:val="00993978"/>
    <w:rsid w:val="00993B4B"/>
    <w:rsid w:val="00993C48"/>
    <w:rsid w:val="00993D18"/>
    <w:rsid w:val="0099495B"/>
    <w:rsid w:val="009952FA"/>
    <w:rsid w:val="00995DA0"/>
    <w:rsid w:val="00997536"/>
    <w:rsid w:val="009976B8"/>
    <w:rsid w:val="00997AB0"/>
    <w:rsid w:val="009A0170"/>
    <w:rsid w:val="009A0AB2"/>
    <w:rsid w:val="009A2DCF"/>
    <w:rsid w:val="009A377A"/>
    <w:rsid w:val="009A3AA7"/>
    <w:rsid w:val="009A45FE"/>
    <w:rsid w:val="009A483E"/>
    <w:rsid w:val="009A6C29"/>
    <w:rsid w:val="009A707B"/>
    <w:rsid w:val="009A70F7"/>
    <w:rsid w:val="009A742E"/>
    <w:rsid w:val="009A763D"/>
    <w:rsid w:val="009B0165"/>
    <w:rsid w:val="009B0219"/>
    <w:rsid w:val="009B02EE"/>
    <w:rsid w:val="009B0845"/>
    <w:rsid w:val="009B123D"/>
    <w:rsid w:val="009B1268"/>
    <w:rsid w:val="009B1A82"/>
    <w:rsid w:val="009B1F2A"/>
    <w:rsid w:val="009B1F3D"/>
    <w:rsid w:val="009B2AC1"/>
    <w:rsid w:val="009B2F96"/>
    <w:rsid w:val="009B3EA4"/>
    <w:rsid w:val="009B4197"/>
    <w:rsid w:val="009B4263"/>
    <w:rsid w:val="009B42F7"/>
    <w:rsid w:val="009B44B1"/>
    <w:rsid w:val="009B457F"/>
    <w:rsid w:val="009B4E12"/>
    <w:rsid w:val="009B5F17"/>
    <w:rsid w:val="009B6020"/>
    <w:rsid w:val="009B6336"/>
    <w:rsid w:val="009B63B4"/>
    <w:rsid w:val="009B63E6"/>
    <w:rsid w:val="009B6446"/>
    <w:rsid w:val="009B6D2A"/>
    <w:rsid w:val="009B7890"/>
    <w:rsid w:val="009B7B29"/>
    <w:rsid w:val="009B7F67"/>
    <w:rsid w:val="009C01BB"/>
    <w:rsid w:val="009C1B25"/>
    <w:rsid w:val="009C1E2C"/>
    <w:rsid w:val="009C216F"/>
    <w:rsid w:val="009C2DBF"/>
    <w:rsid w:val="009C30FE"/>
    <w:rsid w:val="009C339F"/>
    <w:rsid w:val="009C3BB4"/>
    <w:rsid w:val="009C412F"/>
    <w:rsid w:val="009C4142"/>
    <w:rsid w:val="009C4D82"/>
    <w:rsid w:val="009C6009"/>
    <w:rsid w:val="009C7073"/>
    <w:rsid w:val="009C7081"/>
    <w:rsid w:val="009C736E"/>
    <w:rsid w:val="009D0433"/>
    <w:rsid w:val="009D0EE2"/>
    <w:rsid w:val="009D162F"/>
    <w:rsid w:val="009D1B06"/>
    <w:rsid w:val="009D2397"/>
    <w:rsid w:val="009D29AA"/>
    <w:rsid w:val="009D2B04"/>
    <w:rsid w:val="009D2BCC"/>
    <w:rsid w:val="009D2BE7"/>
    <w:rsid w:val="009D3382"/>
    <w:rsid w:val="009D3ED9"/>
    <w:rsid w:val="009D44E3"/>
    <w:rsid w:val="009D55CC"/>
    <w:rsid w:val="009D57E2"/>
    <w:rsid w:val="009D5826"/>
    <w:rsid w:val="009D5B81"/>
    <w:rsid w:val="009D66EE"/>
    <w:rsid w:val="009D78F6"/>
    <w:rsid w:val="009E0055"/>
    <w:rsid w:val="009E0205"/>
    <w:rsid w:val="009E0CD1"/>
    <w:rsid w:val="009E176B"/>
    <w:rsid w:val="009E1A50"/>
    <w:rsid w:val="009E20E1"/>
    <w:rsid w:val="009E22E8"/>
    <w:rsid w:val="009E2705"/>
    <w:rsid w:val="009E28F0"/>
    <w:rsid w:val="009E4F7B"/>
    <w:rsid w:val="009E5C07"/>
    <w:rsid w:val="009E6664"/>
    <w:rsid w:val="009E6B3D"/>
    <w:rsid w:val="009E6B8F"/>
    <w:rsid w:val="009E722C"/>
    <w:rsid w:val="009E77F0"/>
    <w:rsid w:val="009E7AF5"/>
    <w:rsid w:val="009F13BC"/>
    <w:rsid w:val="009F2696"/>
    <w:rsid w:val="009F2697"/>
    <w:rsid w:val="009F38F7"/>
    <w:rsid w:val="009F5E33"/>
    <w:rsid w:val="009F6D6A"/>
    <w:rsid w:val="009F74A8"/>
    <w:rsid w:val="009F792A"/>
    <w:rsid w:val="009F7A05"/>
    <w:rsid w:val="009F7F3B"/>
    <w:rsid w:val="009F7F5C"/>
    <w:rsid w:val="00A005D7"/>
    <w:rsid w:val="00A00B77"/>
    <w:rsid w:val="00A01039"/>
    <w:rsid w:val="00A015DC"/>
    <w:rsid w:val="00A0161B"/>
    <w:rsid w:val="00A019B7"/>
    <w:rsid w:val="00A031E3"/>
    <w:rsid w:val="00A0488C"/>
    <w:rsid w:val="00A0495A"/>
    <w:rsid w:val="00A05618"/>
    <w:rsid w:val="00A06A3C"/>
    <w:rsid w:val="00A07CC6"/>
    <w:rsid w:val="00A1014A"/>
    <w:rsid w:val="00A139D3"/>
    <w:rsid w:val="00A13F24"/>
    <w:rsid w:val="00A14848"/>
    <w:rsid w:val="00A148EF"/>
    <w:rsid w:val="00A14F96"/>
    <w:rsid w:val="00A1551A"/>
    <w:rsid w:val="00A157A5"/>
    <w:rsid w:val="00A161A9"/>
    <w:rsid w:val="00A16BA5"/>
    <w:rsid w:val="00A17EC8"/>
    <w:rsid w:val="00A20C52"/>
    <w:rsid w:val="00A20D2F"/>
    <w:rsid w:val="00A21386"/>
    <w:rsid w:val="00A22251"/>
    <w:rsid w:val="00A2324B"/>
    <w:rsid w:val="00A234D6"/>
    <w:rsid w:val="00A23AD4"/>
    <w:rsid w:val="00A2422B"/>
    <w:rsid w:val="00A2444D"/>
    <w:rsid w:val="00A2493E"/>
    <w:rsid w:val="00A24D78"/>
    <w:rsid w:val="00A25933"/>
    <w:rsid w:val="00A259EE"/>
    <w:rsid w:val="00A265B6"/>
    <w:rsid w:val="00A30327"/>
    <w:rsid w:val="00A30B14"/>
    <w:rsid w:val="00A30B93"/>
    <w:rsid w:val="00A310F9"/>
    <w:rsid w:val="00A31A22"/>
    <w:rsid w:val="00A3230C"/>
    <w:rsid w:val="00A32668"/>
    <w:rsid w:val="00A32CBA"/>
    <w:rsid w:val="00A32D33"/>
    <w:rsid w:val="00A335AD"/>
    <w:rsid w:val="00A3360B"/>
    <w:rsid w:val="00A3421F"/>
    <w:rsid w:val="00A346F7"/>
    <w:rsid w:val="00A34A1C"/>
    <w:rsid w:val="00A34C6D"/>
    <w:rsid w:val="00A35761"/>
    <w:rsid w:val="00A369E2"/>
    <w:rsid w:val="00A3756F"/>
    <w:rsid w:val="00A3777D"/>
    <w:rsid w:val="00A3794C"/>
    <w:rsid w:val="00A4023F"/>
    <w:rsid w:val="00A405D3"/>
    <w:rsid w:val="00A40D13"/>
    <w:rsid w:val="00A4225E"/>
    <w:rsid w:val="00A426BF"/>
    <w:rsid w:val="00A42C4B"/>
    <w:rsid w:val="00A435D7"/>
    <w:rsid w:val="00A450F7"/>
    <w:rsid w:val="00A468B5"/>
    <w:rsid w:val="00A4779D"/>
    <w:rsid w:val="00A50AA8"/>
    <w:rsid w:val="00A50E47"/>
    <w:rsid w:val="00A5129B"/>
    <w:rsid w:val="00A51B95"/>
    <w:rsid w:val="00A51FB2"/>
    <w:rsid w:val="00A5229C"/>
    <w:rsid w:val="00A52976"/>
    <w:rsid w:val="00A52E1A"/>
    <w:rsid w:val="00A52F0D"/>
    <w:rsid w:val="00A53A48"/>
    <w:rsid w:val="00A53BDD"/>
    <w:rsid w:val="00A542C4"/>
    <w:rsid w:val="00A54CE0"/>
    <w:rsid w:val="00A55109"/>
    <w:rsid w:val="00A5577C"/>
    <w:rsid w:val="00A55B3C"/>
    <w:rsid w:val="00A560F5"/>
    <w:rsid w:val="00A5620D"/>
    <w:rsid w:val="00A56212"/>
    <w:rsid w:val="00A56984"/>
    <w:rsid w:val="00A571AB"/>
    <w:rsid w:val="00A57385"/>
    <w:rsid w:val="00A610F9"/>
    <w:rsid w:val="00A6135F"/>
    <w:rsid w:val="00A61D23"/>
    <w:rsid w:val="00A61D63"/>
    <w:rsid w:val="00A61DFF"/>
    <w:rsid w:val="00A62972"/>
    <w:rsid w:val="00A63424"/>
    <w:rsid w:val="00A6376F"/>
    <w:rsid w:val="00A640A8"/>
    <w:rsid w:val="00A64600"/>
    <w:rsid w:val="00A6530E"/>
    <w:rsid w:val="00A65425"/>
    <w:rsid w:val="00A65EC0"/>
    <w:rsid w:val="00A668A3"/>
    <w:rsid w:val="00A67379"/>
    <w:rsid w:val="00A6781B"/>
    <w:rsid w:val="00A70391"/>
    <w:rsid w:val="00A710F3"/>
    <w:rsid w:val="00A71A37"/>
    <w:rsid w:val="00A7256C"/>
    <w:rsid w:val="00A749AF"/>
    <w:rsid w:val="00A75490"/>
    <w:rsid w:val="00A760C4"/>
    <w:rsid w:val="00A7667D"/>
    <w:rsid w:val="00A77C09"/>
    <w:rsid w:val="00A8134C"/>
    <w:rsid w:val="00A81B09"/>
    <w:rsid w:val="00A81F29"/>
    <w:rsid w:val="00A831D7"/>
    <w:rsid w:val="00A83C90"/>
    <w:rsid w:val="00A842CF"/>
    <w:rsid w:val="00A84ABB"/>
    <w:rsid w:val="00A84B59"/>
    <w:rsid w:val="00A85281"/>
    <w:rsid w:val="00A853A4"/>
    <w:rsid w:val="00A858EE"/>
    <w:rsid w:val="00A859E5"/>
    <w:rsid w:val="00A85D15"/>
    <w:rsid w:val="00A85D6F"/>
    <w:rsid w:val="00A869F3"/>
    <w:rsid w:val="00A86A2B"/>
    <w:rsid w:val="00A86A94"/>
    <w:rsid w:val="00A86CEF"/>
    <w:rsid w:val="00A86E17"/>
    <w:rsid w:val="00A86F32"/>
    <w:rsid w:val="00A8750A"/>
    <w:rsid w:val="00A877E9"/>
    <w:rsid w:val="00A878C5"/>
    <w:rsid w:val="00A87A46"/>
    <w:rsid w:val="00A87C47"/>
    <w:rsid w:val="00A90C9E"/>
    <w:rsid w:val="00A91582"/>
    <w:rsid w:val="00A92143"/>
    <w:rsid w:val="00A9221E"/>
    <w:rsid w:val="00A92B2A"/>
    <w:rsid w:val="00A92E57"/>
    <w:rsid w:val="00A93273"/>
    <w:rsid w:val="00A9484F"/>
    <w:rsid w:val="00A94E84"/>
    <w:rsid w:val="00A95993"/>
    <w:rsid w:val="00A95C6A"/>
    <w:rsid w:val="00A95DA1"/>
    <w:rsid w:val="00A95FB7"/>
    <w:rsid w:val="00A962DF"/>
    <w:rsid w:val="00A96CA3"/>
    <w:rsid w:val="00A9788C"/>
    <w:rsid w:val="00AA02F3"/>
    <w:rsid w:val="00AA0637"/>
    <w:rsid w:val="00AA0857"/>
    <w:rsid w:val="00AA0C91"/>
    <w:rsid w:val="00AA1C90"/>
    <w:rsid w:val="00AA1DA4"/>
    <w:rsid w:val="00AA2E6E"/>
    <w:rsid w:val="00AA36F9"/>
    <w:rsid w:val="00AA4057"/>
    <w:rsid w:val="00AA5BCC"/>
    <w:rsid w:val="00AA5DFD"/>
    <w:rsid w:val="00AA68CD"/>
    <w:rsid w:val="00AA727A"/>
    <w:rsid w:val="00AA7324"/>
    <w:rsid w:val="00AA7625"/>
    <w:rsid w:val="00AA796D"/>
    <w:rsid w:val="00AA7F69"/>
    <w:rsid w:val="00AB008D"/>
    <w:rsid w:val="00AB0821"/>
    <w:rsid w:val="00AB15C5"/>
    <w:rsid w:val="00AB1CD9"/>
    <w:rsid w:val="00AB21EF"/>
    <w:rsid w:val="00AB28D8"/>
    <w:rsid w:val="00AB2B30"/>
    <w:rsid w:val="00AB2D44"/>
    <w:rsid w:val="00AB2E2F"/>
    <w:rsid w:val="00AB3271"/>
    <w:rsid w:val="00AB352E"/>
    <w:rsid w:val="00AB35DA"/>
    <w:rsid w:val="00AB3E89"/>
    <w:rsid w:val="00AB41D7"/>
    <w:rsid w:val="00AB460F"/>
    <w:rsid w:val="00AB4B43"/>
    <w:rsid w:val="00AB5123"/>
    <w:rsid w:val="00AB5272"/>
    <w:rsid w:val="00AB5AEE"/>
    <w:rsid w:val="00AB5B98"/>
    <w:rsid w:val="00AB673D"/>
    <w:rsid w:val="00AB7063"/>
    <w:rsid w:val="00AB75CA"/>
    <w:rsid w:val="00AC0010"/>
    <w:rsid w:val="00AC07E5"/>
    <w:rsid w:val="00AC25FC"/>
    <w:rsid w:val="00AC26B6"/>
    <w:rsid w:val="00AC384F"/>
    <w:rsid w:val="00AC5055"/>
    <w:rsid w:val="00AC675D"/>
    <w:rsid w:val="00AC71A4"/>
    <w:rsid w:val="00AC74C2"/>
    <w:rsid w:val="00AC771A"/>
    <w:rsid w:val="00AC7C4C"/>
    <w:rsid w:val="00AD0AF2"/>
    <w:rsid w:val="00AD0BDA"/>
    <w:rsid w:val="00AD1025"/>
    <w:rsid w:val="00AD1053"/>
    <w:rsid w:val="00AD109C"/>
    <w:rsid w:val="00AD15E0"/>
    <w:rsid w:val="00AD1628"/>
    <w:rsid w:val="00AD1658"/>
    <w:rsid w:val="00AD1903"/>
    <w:rsid w:val="00AD19AC"/>
    <w:rsid w:val="00AD1B31"/>
    <w:rsid w:val="00AD204A"/>
    <w:rsid w:val="00AD2168"/>
    <w:rsid w:val="00AD3504"/>
    <w:rsid w:val="00AD3FF0"/>
    <w:rsid w:val="00AD4BEE"/>
    <w:rsid w:val="00AD4E1B"/>
    <w:rsid w:val="00AD5D5B"/>
    <w:rsid w:val="00AD6FCF"/>
    <w:rsid w:val="00AD7EE9"/>
    <w:rsid w:val="00AE0027"/>
    <w:rsid w:val="00AE00E8"/>
    <w:rsid w:val="00AE0E41"/>
    <w:rsid w:val="00AE10A9"/>
    <w:rsid w:val="00AE1438"/>
    <w:rsid w:val="00AE17EB"/>
    <w:rsid w:val="00AE340E"/>
    <w:rsid w:val="00AE38A8"/>
    <w:rsid w:val="00AE3D6E"/>
    <w:rsid w:val="00AE3FD4"/>
    <w:rsid w:val="00AE4690"/>
    <w:rsid w:val="00AE4AFE"/>
    <w:rsid w:val="00AE5628"/>
    <w:rsid w:val="00AE5C48"/>
    <w:rsid w:val="00AE61DC"/>
    <w:rsid w:val="00AE6F50"/>
    <w:rsid w:val="00AE77A8"/>
    <w:rsid w:val="00AF12C6"/>
    <w:rsid w:val="00AF1D59"/>
    <w:rsid w:val="00AF1DD4"/>
    <w:rsid w:val="00AF29A7"/>
    <w:rsid w:val="00AF2BF0"/>
    <w:rsid w:val="00AF3331"/>
    <w:rsid w:val="00AF34A5"/>
    <w:rsid w:val="00AF40E9"/>
    <w:rsid w:val="00AF421E"/>
    <w:rsid w:val="00AF450D"/>
    <w:rsid w:val="00AF4B7A"/>
    <w:rsid w:val="00AF5297"/>
    <w:rsid w:val="00AF5F64"/>
    <w:rsid w:val="00AF699F"/>
    <w:rsid w:val="00AF6AF9"/>
    <w:rsid w:val="00AF7290"/>
    <w:rsid w:val="00AF743B"/>
    <w:rsid w:val="00AF74A1"/>
    <w:rsid w:val="00B006B8"/>
    <w:rsid w:val="00B0083A"/>
    <w:rsid w:val="00B00DAB"/>
    <w:rsid w:val="00B01BEF"/>
    <w:rsid w:val="00B0220C"/>
    <w:rsid w:val="00B05B52"/>
    <w:rsid w:val="00B06591"/>
    <w:rsid w:val="00B065B7"/>
    <w:rsid w:val="00B06B52"/>
    <w:rsid w:val="00B07983"/>
    <w:rsid w:val="00B079D0"/>
    <w:rsid w:val="00B1091A"/>
    <w:rsid w:val="00B10E8D"/>
    <w:rsid w:val="00B116EA"/>
    <w:rsid w:val="00B11D10"/>
    <w:rsid w:val="00B135D1"/>
    <w:rsid w:val="00B13A52"/>
    <w:rsid w:val="00B13F39"/>
    <w:rsid w:val="00B1449F"/>
    <w:rsid w:val="00B15926"/>
    <w:rsid w:val="00B16D27"/>
    <w:rsid w:val="00B171CC"/>
    <w:rsid w:val="00B17E2D"/>
    <w:rsid w:val="00B2064E"/>
    <w:rsid w:val="00B20B1A"/>
    <w:rsid w:val="00B217EE"/>
    <w:rsid w:val="00B2190E"/>
    <w:rsid w:val="00B21C08"/>
    <w:rsid w:val="00B22428"/>
    <w:rsid w:val="00B22485"/>
    <w:rsid w:val="00B22D9A"/>
    <w:rsid w:val="00B233F0"/>
    <w:rsid w:val="00B2360E"/>
    <w:rsid w:val="00B23896"/>
    <w:rsid w:val="00B23B96"/>
    <w:rsid w:val="00B26035"/>
    <w:rsid w:val="00B261AB"/>
    <w:rsid w:val="00B2640B"/>
    <w:rsid w:val="00B2640F"/>
    <w:rsid w:val="00B27423"/>
    <w:rsid w:val="00B27D6E"/>
    <w:rsid w:val="00B3051F"/>
    <w:rsid w:val="00B311C4"/>
    <w:rsid w:val="00B31721"/>
    <w:rsid w:val="00B31B10"/>
    <w:rsid w:val="00B33198"/>
    <w:rsid w:val="00B3319F"/>
    <w:rsid w:val="00B34F03"/>
    <w:rsid w:val="00B36AC9"/>
    <w:rsid w:val="00B40364"/>
    <w:rsid w:val="00B40C15"/>
    <w:rsid w:val="00B41359"/>
    <w:rsid w:val="00B428C0"/>
    <w:rsid w:val="00B428E4"/>
    <w:rsid w:val="00B42E3B"/>
    <w:rsid w:val="00B43043"/>
    <w:rsid w:val="00B43542"/>
    <w:rsid w:val="00B43EBE"/>
    <w:rsid w:val="00B4485D"/>
    <w:rsid w:val="00B44878"/>
    <w:rsid w:val="00B458BD"/>
    <w:rsid w:val="00B46272"/>
    <w:rsid w:val="00B474AB"/>
    <w:rsid w:val="00B474D7"/>
    <w:rsid w:val="00B47BA5"/>
    <w:rsid w:val="00B51431"/>
    <w:rsid w:val="00B51E81"/>
    <w:rsid w:val="00B53200"/>
    <w:rsid w:val="00B53D42"/>
    <w:rsid w:val="00B545C6"/>
    <w:rsid w:val="00B55BEF"/>
    <w:rsid w:val="00B55EA2"/>
    <w:rsid w:val="00B56DB5"/>
    <w:rsid w:val="00B57746"/>
    <w:rsid w:val="00B57B34"/>
    <w:rsid w:val="00B607E5"/>
    <w:rsid w:val="00B60AD6"/>
    <w:rsid w:val="00B61DC4"/>
    <w:rsid w:val="00B62718"/>
    <w:rsid w:val="00B62DA9"/>
    <w:rsid w:val="00B62E5C"/>
    <w:rsid w:val="00B62ECD"/>
    <w:rsid w:val="00B636AB"/>
    <w:rsid w:val="00B63EF5"/>
    <w:rsid w:val="00B646A9"/>
    <w:rsid w:val="00B6484B"/>
    <w:rsid w:val="00B64F84"/>
    <w:rsid w:val="00B66DE2"/>
    <w:rsid w:val="00B67A28"/>
    <w:rsid w:val="00B67ABD"/>
    <w:rsid w:val="00B706B7"/>
    <w:rsid w:val="00B7099B"/>
    <w:rsid w:val="00B7221D"/>
    <w:rsid w:val="00B7237A"/>
    <w:rsid w:val="00B72402"/>
    <w:rsid w:val="00B72C69"/>
    <w:rsid w:val="00B72DA0"/>
    <w:rsid w:val="00B72F9A"/>
    <w:rsid w:val="00B73AEA"/>
    <w:rsid w:val="00B73F19"/>
    <w:rsid w:val="00B74D07"/>
    <w:rsid w:val="00B74EE6"/>
    <w:rsid w:val="00B76581"/>
    <w:rsid w:val="00B76ACE"/>
    <w:rsid w:val="00B76BB2"/>
    <w:rsid w:val="00B775E6"/>
    <w:rsid w:val="00B8004D"/>
    <w:rsid w:val="00B80095"/>
    <w:rsid w:val="00B801E7"/>
    <w:rsid w:val="00B80917"/>
    <w:rsid w:val="00B80BD8"/>
    <w:rsid w:val="00B831D6"/>
    <w:rsid w:val="00B83314"/>
    <w:rsid w:val="00B83634"/>
    <w:rsid w:val="00B83837"/>
    <w:rsid w:val="00B842A9"/>
    <w:rsid w:val="00B8466B"/>
    <w:rsid w:val="00B85CCD"/>
    <w:rsid w:val="00B85EE5"/>
    <w:rsid w:val="00B8642F"/>
    <w:rsid w:val="00B86BC7"/>
    <w:rsid w:val="00B87458"/>
    <w:rsid w:val="00B903C3"/>
    <w:rsid w:val="00B9053C"/>
    <w:rsid w:val="00B909E2"/>
    <w:rsid w:val="00B90BDB"/>
    <w:rsid w:val="00B9101F"/>
    <w:rsid w:val="00B9119C"/>
    <w:rsid w:val="00B9176E"/>
    <w:rsid w:val="00B91F31"/>
    <w:rsid w:val="00B92B2C"/>
    <w:rsid w:val="00B931F9"/>
    <w:rsid w:val="00B9343C"/>
    <w:rsid w:val="00B938CE"/>
    <w:rsid w:val="00B93AAE"/>
    <w:rsid w:val="00B93BB3"/>
    <w:rsid w:val="00B94020"/>
    <w:rsid w:val="00B9465E"/>
    <w:rsid w:val="00B9494D"/>
    <w:rsid w:val="00B95AD0"/>
    <w:rsid w:val="00B95E70"/>
    <w:rsid w:val="00B965A6"/>
    <w:rsid w:val="00B96A26"/>
    <w:rsid w:val="00B973FA"/>
    <w:rsid w:val="00BA0EFB"/>
    <w:rsid w:val="00BA32B2"/>
    <w:rsid w:val="00BA3398"/>
    <w:rsid w:val="00BA33E1"/>
    <w:rsid w:val="00BA46F4"/>
    <w:rsid w:val="00BA4825"/>
    <w:rsid w:val="00BA59EC"/>
    <w:rsid w:val="00BA6053"/>
    <w:rsid w:val="00BA70AE"/>
    <w:rsid w:val="00BA71E8"/>
    <w:rsid w:val="00BA731F"/>
    <w:rsid w:val="00BA7A2E"/>
    <w:rsid w:val="00BB0C77"/>
    <w:rsid w:val="00BB0CBC"/>
    <w:rsid w:val="00BB2F15"/>
    <w:rsid w:val="00BB2FD2"/>
    <w:rsid w:val="00BB4A54"/>
    <w:rsid w:val="00BB4F6A"/>
    <w:rsid w:val="00BB5230"/>
    <w:rsid w:val="00BB60A2"/>
    <w:rsid w:val="00BB6AB6"/>
    <w:rsid w:val="00BB70F1"/>
    <w:rsid w:val="00BB7BE2"/>
    <w:rsid w:val="00BC0544"/>
    <w:rsid w:val="00BC12A7"/>
    <w:rsid w:val="00BC12E5"/>
    <w:rsid w:val="00BC1A52"/>
    <w:rsid w:val="00BC396C"/>
    <w:rsid w:val="00BC4688"/>
    <w:rsid w:val="00BC46B3"/>
    <w:rsid w:val="00BC4829"/>
    <w:rsid w:val="00BC49BE"/>
    <w:rsid w:val="00BC64F7"/>
    <w:rsid w:val="00BC6C71"/>
    <w:rsid w:val="00BC708A"/>
    <w:rsid w:val="00BC734C"/>
    <w:rsid w:val="00BC7F02"/>
    <w:rsid w:val="00BD0449"/>
    <w:rsid w:val="00BD0B30"/>
    <w:rsid w:val="00BD0CCC"/>
    <w:rsid w:val="00BD0D1F"/>
    <w:rsid w:val="00BD1C9A"/>
    <w:rsid w:val="00BD1FA1"/>
    <w:rsid w:val="00BD2339"/>
    <w:rsid w:val="00BD2508"/>
    <w:rsid w:val="00BD2607"/>
    <w:rsid w:val="00BD2703"/>
    <w:rsid w:val="00BD34DE"/>
    <w:rsid w:val="00BD41AB"/>
    <w:rsid w:val="00BD463E"/>
    <w:rsid w:val="00BD47FF"/>
    <w:rsid w:val="00BD4DBC"/>
    <w:rsid w:val="00BD4FEC"/>
    <w:rsid w:val="00BD5741"/>
    <w:rsid w:val="00BD5A71"/>
    <w:rsid w:val="00BD703A"/>
    <w:rsid w:val="00BD71B3"/>
    <w:rsid w:val="00BD72A9"/>
    <w:rsid w:val="00BD7AAB"/>
    <w:rsid w:val="00BE188F"/>
    <w:rsid w:val="00BE19FD"/>
    <w:rsid w:val="00BE1D20"/>
    <w:rsid w:val="00BE1E5A"/>
    <w:rsid w:val="00BE23D0"/>
    <w:rsid w:val="00BE2A01"/>
    <w:rsid w:val="00BE2EA9"/>
    <w:rsid w:val="00BE3240"/>
    <w:rsid w:val="00BE37D3"/>
    <w:rsid w:val="00BE4008"/>
    <w:rsid w:val="00BE452A"/>
    <w:rsid w:val="00BE4B40"/>
    <w:rsid w:val="00BE5112"/>
    <w:rsid w:val="00BE5B34"/>
    <w:rsid w:val="00BE727A"/>
    <w:rsid w:val="00BE76B6"/>
    <w:rsid w:val="00BE7DBF"/>
    <w:rsid w:val="00BF022F"/>
    <w:rsid w:val="00BF0A51"/>
    <w:rsid w:val="00BF0EA7"/>
    <w:rsid w:val="00BF1D00"/>
    <w:rsid w:val="00BF1DAD"/>
    <w:rsid w:val="00BF240D"/>
    <w:rsid w:val="00BF25F9"/>
    <w:rsid w:val="00BF2FD6"/>
    <w:rsid w:val="00BF3993"/>
    <w:rsid w:val="00BF3CB9"/>
    <w:rsid w:val="00BF49B2"/>
    <w:rsid w:val="00BF4D2F"/>
    <w:rsid w:val="00BF4ED5"/>
    <w:rsid w:val="00BF52EA"/>
    <w:rsid w:val="00BF64A6"/>
    <w:rsid w:val="00BF6955"/>
    <w:rsid w:val="00BF6C5B"/>
    <w:rsid w:val="00C0009C"/>
    <w:rsid w:val="00C0028E"/>
    <w:rsid w:val="00C00D83"/>
    <w:rsid w:val="00C0115E"/>
    <w:rsid w:val="00C011DF"/>
    <w:rsid w:val="00C012BE"/>
    <w:rsid w:val="00C016EF"/>
    <w:rsid w:val="00C024AE"/>
    <w:rsid w:val="00C034E7"/>
    <w:rsid w:val="00C0359A"/>
    <w:rsid w:val="00C0388B"/>
    <w:rsid w:val="00C03C60"/>
    <w:rsid w:val="00C03EC7"/>
    <w:rsid w:val="00C043DF"/>
    <w:rsid w:val="00C05005"/>
    <w:rsid w:val="00C0612A"/>
    <w:rsid w:val="00C0658E"/>
    <w:rsid w:val="00C06A1D"/>
    <w:rsid w:val="00C06A1E"/>
    <w:rsid w:val="00C06C6D"/>
    <w:rsid w:val="00C07903"/>
    <w:rsid w:val="00C07D41"/>
    <w:rsid w:val="00C10764"/>
    <w:rsid w:val="00C10B9A"/>
    <w:rsid w:val="00C11009"/>
    <w:rsid w:val="00C1211A"/>
    <w:rsid w:val="00C12BCB"/>
    <w:rsid w:val="00C13A75"/>
    <w:rsid w:val="00C13A9F"/>
    <w:rsid w:val="00C146A8"/>
    <w:rsid w:val="00C16886"/>
    <w:rsid w:val="00C17F2E"/>
    <w:rsid w:val="00C220DF"/>
    <w:rsid w:val="00C228E5"/>
    <w:rsid w:val="00C22F6F"/>
    <w:rsid w:val="00C2305E"/>
    <w:rsid w:val="00C231A9"/>
    <w:rsid w:val="00C233B2"/>
    <w:rsid w:val="00C23BC1"/>
    <w:rsid w:val="00C24028"/>
    <w:rsid w:val="00C24125"/>
    <w:rsid w:val="00C24DA2"/>
    <w:rsid w:val="00C254DA"/>
    <w:rsid w:val="00C2581D"/>
    <w:rsid w:val="00C26DD5"/>
    <w:rsid w:val="00C26F4A"/>
    <w:rsid w:val="00C27AD5"/>
    <w:rsid w:val="00C27F90"/>
    <w:rsid w:val="00C30AA1"/>
    <w:rsid w:val="00C30B84"/>
    <w:rsid w:val="00C320BB"/>
    <w:rsid w:val="00C32C99"/>
    <w:rsid w:val="00C330C8"/>
    <w:rsid w:val="00C330EA"/>
    <w:rsid w:val="00C33297"/>
    <w:rsid w:val="00C3390B"/>
    <w:rsid w:val="00C36B02"/>
    <w:rsid w:val="00C37898"/>
    <w:rsid w:val="00C37CD7"/>
    <w:rsid w:val="00C37DB5"/>
    <w:rsid w:val="00C40186"/>
    <w:rsid w:val="00C415D8"/>
    <w:rsid w:val="00C41FC3"/>
    <w:rsid w:val="00C42D6E"/>
    <w:rsid w:val="00C42F8E"/>
    <w:rsid w:val="00C433A7"/>
    <w:rsid w:val="00C44362"/>
    <w:rsid w:val="00C45326"/>
    <w:rsid w:val="00C4560C"/>
    <w:rsid w:val="00C46663"/>
    <w:rsid w:val="00C46F9D"/>
    <w:rsid w:val="00C47425"/>
    <w:rsid w:val="00C47815"/>
    <w:rsid w:val="00C4795A"/>
    <w:rsid w:val="00C47D3C"/>
    <w:rsid w:val="00C500AC"/>
    <w:rsid w:val="00C51A6A"/>
    <w:rsid w:val="00C51B66"/>
    <w:rsid w:val="00C51F84"/>
    <w:rsid w:val="00C52805"/>
    <w:rsid w:val="00C5380A"/>
    <w:rsid w:val="00C548E9"/>
    <w:rsid w:val="00C549FF"/>
    <w:rsid w:val="00C54F96"/>
    <w:rsid w:val="00C569FF"/>
    <w:rsid w:val="00C60C0D"/>
    <w:rsid w:val="00C6165C"/>
    <w:rsid w:val="00C6168A"/>
    <w:rsid w:val="00C6183B"/>
    <w:rsid w:val="00C61895"/>
    <w:rsid w:val="00C619C9"/>
    <w:rsid w:val="00C6277E"/>
    <w:rsid w:val="00C62D7A"/>
    <w:rsid w:val="00C62E45"/>
    <w:rsid w:val="00C639A8"/>
    <w:rsid w:val="00C63C98"/>
    <w:rsid w:val="00C643C6"/>
    <w:rsid w:val="00C64F4F"/>
    <w:rsid w:val="00C65FA6"/>
    <w:rsid w:val="00C663E8"/>
    <w:rsid w:val="00C664E0"/>
    <w:rsid w:val="00C66F49"/>
    <w:rsid w:val="00C6702B"/>
    <w:rsid w:val="00C67DB8"/>
    <w:rsid w:val="00C67F1B"/>
    <w:rsid w:val="00C7006E"/>
    <w:rsid w:val="00C7024D"/>
    <w:rsid w:val="00C705A2"/>
    <w:rsid w:val="00C7060F"/>
    <w:rsid w:val="00C70BC7"/>
    <w:rsid w:val="00C7125E"/>
    <w:rsid w:val="00C720A4"/>
    <w:rsid w:val="00C723F6"/>
    <w:rsid w:val="00C7331E"/>
    <w:rsid w:val="00C733B2"/>
    <w:rsid w:val="00C735BB"/>
    <w:rsid w:val="00C73FB4"/>
    <w:rsid w:val="00C74374"/>
    <w:rsid w:val="00C74395"/>
    <w:rsid w:val="00C74EF3"/>
    <w:rsid w:val="00C74F22"/>
    <w:rsid w:val="00C766E9"/>
    <w:rsid w:val="00C77109"/>
    <w:rsid w:val="00C7756F"/>
    <w:rsid w:val="00C776D4"/>
    <w:rsid w:val="00C77972"/>
    <w:rsid w:val="00C77BB8"/>
    <w:rsid w:val="00C80351"/>
    <w:rsid w:val="00C806F1"/>
    <w:rsid w:val="00C80BC8"/>
    <w:rsid w:val="00C8137E"/>
    <w:rsid w:val="00C81830"/>
    <w:rsid w:val="00C827A2"/>
    <w:rsid w:val="00C82997"/>
    <w:rsid w:val="00C843A9"/>
    <w:rsid w:val="00C84B20"/>
    <w:rsid w:val="00C84E98"/>
    <w:rsid w:val="00C85211"/>
    <w:rsid w:val="00C853AA"/>
    <w:rsid w:val="00C86567"/>
    <w:rsid w:val="00C873C0"/>
    <w:rsid w:val="00C875E0"/>
    <w:rsid w:val="00C90D15"/>
    <w:rsid w:val="00C91B40"/>
    <w:rsid w:val="00C91C97"/>
    <w:rsid w:val="00C923D8"/>
    <w:rsid w:val="00C9339A"/>
    <w:rsid w:val="00C93DBA"/>
    <w:rsid w:val="00C95596"/>
    <w:rsid w:val="00C95B21"/>
    <w:rsid w:val="00C95E7B"/>
    <w:rsid w:val="00C975F3"/>
    <w:rsid w:val="00C97821"/>
    <w:rsid w:val="00C97F72"/>
    <w:rsid w:val="00C97FF0"/>
    <w:rsid w:val="00CA0653"/>
    <w:rsid w:val="00CA0B8B"/>
    <w:rsid w:val="00CA0ED2"/>
    <w:rsid w:val="00CA2A77"/>
    <w:rsid w:val="00CA3B16"/>
    <w:rsid w:val="00CA4081"/>
    <w:rsid w:val="00CA4501"/>
    <w:rsid w:val="00CA48E9"/>
    <w:rsid w:val="00CA5470"/>
    <w:rsid w:val="00CA671B"/>
    <w:rsid w:val="00CA677C"/>
    <w:rsid w:val="00CA7303"/>
    <w:rsid w:val="00CB064C"/>
    <w:rsid w:val="00CB06DC"/>
    <w:rsid w:val="00CB0B24"/>
    <w:rsid w:val="00CB10D4"/>
    <w:rsid w:val="00CB1932"/>
    <w:rsid w:val="00CB24B8"/>
    <w:rsid w:val="00CB2638"/>
    <w:rsid w:val="00CB2D6A"/>
    <w:rsid w:val="00CB39FF"/>
    <w:rsid w:val="00CB3CF3"/>
    <w:rsid w:val="00CB3F18"/>
    <w:rsid w:val="00CB43F8"/>
    <w:rsid w:val="00CB475F"/>
    <w:rsid w:val="00CB4F55"/>
    <w:rsid w:val="00CB52D0"/>
    <w:rsid w:val="00CB5D58"/>
    <w:rsid w:val="00CB5FC8"/>
    <w:rsid w:val="00CB70DA"/>
    <w:rsid w:val="00CB74A7"/>
    <w:rsid w:val="00CB7E25"/>
    <w:rsid w:val="00CC0FB5"/>
    <w:rsid w:val="00CC1257"/>
    <w:rsid w:val="00CC185D"/>
    <w:rsid w:val="00CC3DE0"/>
    <w:rsid w:val="00CC403C"/>
    <w:rsid w:val="00CC44A5"/>
    <w:rsid w:val="00CC44B2"/>
    <w:rsid w:val="00CC4C51"/>
    <w:rsid w:val="00CC4F12"/>
    <w:rsid w:val="00CC5476"/>
    <w:rsid w:val="00CC6032"/>
    <w:rsid w:val="00CC7A9E"/>
    <w:rsid w:val="00CD0A24"/>
    <w:rsid w:val="00CD141B"/>
    <w:rsid w:val="00CD1CE7"/>
    <w:rsid w:val="00CD1D7A"/>
    <w:rsid w:val="00CD214B"/>
    <w:rsid w:val="00CD27C2"/>
    <w:rsid w:val="00CD2E8A"/>
    <w:rsid w:val="00CD3171"/>
    <w:rsid w:val="00CD47DE"/>
    <w:rsid w:val="00CD5656"/>
    <w:rsid w:val="00CD5B5A"/>
    <w:rsid w:val="00CD5CF1"/>
    <w:rsid w:val="00CD6216"/>
    <w:rsid w:val="00CD685C"/>
    <w:rsid w:val="00CD6BF9"/>
    <w:rsid w:val="00CD6C86"/>
    <w:rsid w:val="00CE0700"/>
    <w:rsid w:val="00CE1400"/>
    <w:rsid w:val="00CE2124"/>
    <w:rsid w:val="00CE215C"/>
    <w:rsid w:val="00CE282D"/>
    <w:rsid w:val="00CE29A7"/>
    <w:rsid w:val="00CE313A"/>
    <w:rsid w:val="00CE3D5E"/>
    <w:rsid w:val="00CE453D"/>
    <w:rsid w:val="00CE50B3"/>
    <w:rsid w:val="00CE5969"/>
    <w:rsid w:val="00CE59B8"/>
    <w:rsid w:val="00CE61B2"/>
    <w:rsid w:val="00CE6CE3"/>
    <w:rsid w:val="00CE7D5A"/>
    <w:rsid w:val="00CF0A9A"/>
    <w:rsid w:val="00CF0C8B"/>
    <w:rsid w:val="00CF25E6"/>
    <w:rsid w:val="00CF25F6"/>
    <w:rsid w:val="00CF2B97"/>
    <w:rsid w:val="00CF2D67"/>
    <w:rsid w:val="00CF319C"/>
    <w:rsid w:val="00CF32CB"/>
    <w:rsid w:val="00CF372A"/>
    <w:rsid w:val="00CF3BB9"/>
    <w:rsid w:val="00CF3F92"/>
    <w:rsid w:val="00CF43C5"/>
    <w:rsid w:val="00CF53BF"/>
    <w:rsid w:val="00CF572C"/>
    <w:rsid w:val="00CF5E8C"/>
    <w:rsid w:val="00CF666B"/>
    <w:rsid w:val="00CF6C17"/>
    <w:rsid w:val="00CF6F9A"/>
    <w:rsid w:val="00CF7261"/>
    <w:rsid w:val="00D00079"/>
    <w:rsid w:val="00D006D9"/>
    <w:rsid w:val="00D0097B"/>
    <w:rsid w:val="00D01733"/>
    <w:rsid w:val="00D01C23"/>
    <w:rsid w:val="00D01F22"/>
    <w:rsid w:val="00D024DD"/>
    <w:rsid w:val="00D02B24"/>
    <w:rsid w:val="00D0356D"/>
    <w:rsid w:val="00D0434E"/>
    <w:rsid w:val="00D04654"/>
    <w:rsid w:val="00D04874"/>
    <w:rsid w:val="00D04934"/>
    <w:rsid w:val="00D05851"/>
    <w:rsid w:val="00D05C1F"/>
    <w:rsid w:val="00D05C65"/>
    <w:rsid w:val="00D05E34"/>
    <w:rsid w:val="00D05E52"/>
    <w:rsid w:val="00D05FF6"/>
    <w:rsid w:val="00D06126"/>
    <w:rsid w:val="00D062B3"/>
    <w:rsid w:val="00D06793"/>
    <w:rsid w:val="00D071FE"/>
    <w:rsid w:val="00D07B2A"/>
    <w:rsid w:val="00D100E9"/>
    <w:rsid w:val="00D10CF5"/>
    <w:rsid w:val="00D12058"/>
    <w:rsid w:val="00D1218B"/>
    <w:rsid w:val="00D12BCE"/>
    <w:rsid w:val="00D138A4"/>
    <w:rsid w:val="00D1470C"/>
    <w:rsid w:val="00D14D05"/>
    <w:rsid w:val="00D14F6C"/>
    <w:rsid w:val="00D15582"/>
    <w:rsid w:val="00D15EF9"/>
    <w:rsid w:val="00D17CAB"/>
    <w:rsid w:val="00D17D99"/>
    <w:rsid w:val="00D202F0"/>
    <w:rsid w:val="00D20690"/>
    <w:rsid w:val="00D20A7C"/>
    <w:rsid w:val="00D21C35"/>
    <w:rsid w:val="00D22AF4"/>
    <w:rsid w:val="00D238AA"/>
    <w:rsid w:val="00D23C80"/>
    <w:rsid w:val="00D241C2"/>
    <w:rsid w:val="00D243F4"/>
    <w:rsid w:val="00D25308"/>
    <w:rsid w:val="00D253B7"/>
    <w:rsid w:val="00D256CB"/>
    <w:rsid w:val="00D257CD"/>
    <w:rsid w:val="00D2614E"/>
    <w:rsid w:val="00D27171"/>
    <w:rsid w:val="00D274EF"/>
    <w:rsid w:val="00D27E3B"/>
    <w:rsid w:val="00D30174"/>
    <w:rsid w:val="00D30401"/>
    <w:rsid w:val="00D304D4"/>
    <w:rsid w:val="00D30D11"/>
    <w:rsid w:val="00D30F3A"/>
    <w:rsid w:val="00D315DB"/>
    <w:rsid w:val="00D31A0E"/>
    <w:rsid w:val="00D31B3A"/>
    <w:rsid w:val="00D31F59"/>
    <w:rsid w:val="00D326F8"/>
    <w:rsid w:val="00D32CC4"/>
    <w:rsid w:val="00D33338"/>
    <w:rsid w:val="00D33EC2"/>
    <w:rsid w:val="00D33F29"/>
    <w:rsid w:val="00D34334"/>
    <w:rsid w:val="00D355C9"/>
    <w:rsid w:val="00D3582E"/>
    <w:rsid w:val="00D36F5D"/>
    <w:rsid w:val="00D4060A"/>
    <w:rsid w:val="00D407CF"/>
    <w:rsid w:val="00D425C3"/>
    <w:rsid w:val="00D428C8"/>
    <w:rsid w:val="00D440C2"/>
    <w:rsid w:val="00D441EF"/>
    <w:rsid w:val="00D454C9"/>
    <w:rsid w:val="00D4583B"/>
    <w:rsid w:val="00D46AA4"/>
    <w:rsid w:val="00D46B1B"/>
    <w:rsid w:val="00D46F46"/>
    <w:rsid w:val="00D47513"/>
    <w:rsid w:val="00D47517"/>
    <w:rsid w:val="00D47859"/>
    <w:rsid w:val="00D47B28"/>
    <w:rsid w:val="00D47FE9"/>
    <w:rsid w:val="00D50CD5"/>
    <w:rsid w:val="00D512B7"/>
    <w:rsid w:val="00D51643"/>
    <w:rsid w:val="00D51AB2"/>
    <w:rsid w:val="00D51B14"/>
    <w:rsid w:val="00D521E9"/>
    <w:rsid w:val="00D5274C"/>
    <w:rsid w:val="00D52C61"/>
    <w:rsid w:val="00D531BE"/>
    <w:rsid w:val="00D534C8"/>
    <w:rsid w:val="00D53A09"/>
    <w:rsid w:val="00D54269"/>
    <w:rsid w:val="00D54CCC"/>
    <w:rsid w:val="00D54FBA"/>
    <w:rsid w:val="00D572BB"/>
    <w:rsid w:val="00D573D1"/>
    <w:rsid w:val="00D578C8"/>
    <w:rsid w:val="00D578D1"/>
    <w:rsid w:val="00D600BB"/>
    <w:rsid w:val="00D60AF7"/>
    <w:rsid w:val="00D60E10"/>
    <w:rsid w:val="00D60F95"/>
    <w:rsid w:val="00D61A16"/>
    <w:rsid w:val="00D61B96"/>
    <w:rsid w:val="00D61F77"/>
    <w:rsid w:val="00D627E1"/>
    <w:rsid w:val="00D62C74"/>
    <w:rsid w:val="00D65F1A"/>
    <w:rsid w:val="00D65F73"/>
    <w:rsid w:val="00D65FBD"/>
    <w:rsid w:val="00D667C2"/>
    <w:rsid w:val="00D66C19"/>
    <w:rsid w:val="00D67247"/>
    <w:rsid w:val="00D673D2"/>
    <w:rsid w:val="00D7087B"/>
    <w:rsid w:val="00D70BC9"/>
    <w:rsid w:val="00D70E48"/>
    <w:rsid w:val="00D71BC6"/>
    <w:rsid w:val="00D72873"/>
    <w:rsid w:val="00D72C12"/>
    <w:rsid w:val="00D72F4A"/>
    <w:rsid w:val="00D730C8"/>
    <w:rsid w:val="00D740F7"/>
    <w:rsid w:val="00D7595E"/>
    <w:rsid w:val="00D75E51"/>
    <w:rsid w:val="00D76054"/>
    <w:rsid w:val="00D7621D"/>
    <w:rsid w:val="00D7727D"/>
    <w:rsid w:val="00D777E1"/>
    <w:rsid w:val="00D779A3"/>
    <w:rsid w:val="00D77B7B"/>
    <w:rsid w:val="00D805CE"/>
    <w:rsid w:val="00D80AA3"/>
    <w:rsid w:val="00D812F3"/>
    <w:rsid w:val="00D81666"/>
    <w:rsid w:val="00D820E2"/>
    <w:rsid w:val="00D832C3"/>
    <w:rsid w:val="00D8349A"/>
    <w:rsid w:val="00D83FE8"/>
    <w:rsid w:val="00D8503D"/>
    <w:rsid w:val="00D8562D"/>
    <w:rsid w:val="00D8581B"/>
    <w:rsid w:val="00D8651D"/>
    <w:rsid w:val="00D8694A"/>
    <w:rsid w:val="00D86CCD"/>
    <w:rsid w:val="00D86CF0"/>
    <w:rsid w:val="00D86D4B"/>
    <w:rsid w:val="00D86FD1"/>
    <w:rsid w:val="00D87380"/>
    <w:rsid w:val="00D900C1"/>
    <w:rsid w:val="00D90540"/>
    <w:rsid w:val="00D90CEF"/>
    <w:rsid w:val="00D9123E"/>
    <w:rsid w:val="00D91363"/>
    <w:rsid w:val="00D91D31"/>
    <w:rsid w:val="00D91F33"/>
    <w:rsid w:val="00D91F8C"/>
    <w:rsid w:val="00D92027"/>
    <w:rsid w:val="00D93B60"/>
    <w:rsid w:val="00D9442C"/>
    <w:rsid w:val="00D94CAC"/>
    <w:rsid w:val="00D94ED2"/>
    <w:rsid w:val="00D957EA"/>
    <w:rsid w:val="00D9597B"/>
    <w:rsid w:val="00D95B8E"/>
    <w:rsid w:val="00D95E6B"/>
    <w:rsid w:val="00D96295"/>
    <w:rsid w:val="00D96C45"/>
    <w:rsid w:val="00D970F1"/>
    <w:rsid w:val="00D974AC"/>
    <w:rsid w:val="00D97789"/>
    <w:rsid w:val="00D97B83"/>
    <w:rsid w:val="00DA0972"/>
    <w:rsid w:val="00DA0A88"/>
    <w:rsid w:val="00DA1138"/>
    <w:rsid w:val="00DA13AC"/>
    <w:rsid w:val="00DA2649"/>
    <w:rsid w:val="00DA2E3B"/>
    <w:rsid w:val="00DA3414"/>
    <w:rsid w:val="00DA388C"/>
    <w:rsid w:val="00DA3EEB"/>
    <w:rsid w:val="00DA52F3"/>
    <w:rsid w:val="00DA5D8B"/>
    <w:rsid w:val="00DA63D5"/>
    <w:rsid w:val="00DA7429"/>
    <w:rsid w:val="00DB0B61"/>
    <w:rsid w:val="00DB0C58"/>
    <w:rsid w:val="00DB0FB1"/>
    <w:rsid w:val="00DB10F9"/>
    <w:rsid w:val="00DB13F1"/>
    <w:rsid w:val="00DB1D46"/>
    <w:rsid w:val="00DB1DD8"/>
    <w:rsid w:val="00DB20E1"/>
    <w:rsid w:val="00DB2417"/>
    <w:rsid w:val="00DB27CE"/>
    <w:rsid w:val="00DB2940"/>
    <w:rsid w:val="00DB2AA9"/>
    <w:rsid w:val="00DB3917"/>
    <w:rsid w:val="00DB3BA2"/>
    <w:rsid w:val="00DB49F8"/>
    <w:rsid w:val="00DB4B47"/>
    <w:rsid w:val="00DB5032"/>
    <w:rsid w:val="00DB56DF"/>
    <w:rsid w:val="00DB57ED"/>
    <w:rsid w:val="00DB6A11"/>
    <w:rsid w:val="00DB719F"/>
    <w:rsid w:val="00DB7AF5"/>
    <w:rsid w:val="00DC053C"/>
    <w:rsid w:val="00DC0AC6"/>
    <w:rsid w:val="00DC18BB"/>
    <w:rsid w:val="00DC2030"/>
    <w:rsid w:val="00DC26EF"/>
    <w:rsid w:val="00DC27B9"/>
    <w:rsid w:val="00DC27D1"/>
    <w:rsid w:val="00DC2D19"/>
    <w:rsid w:val="00DC3911"/>
    <w:rsid w:val="00DC39B9"/>
    <w:rsid w:val="00DC410C"/>
    <w:rsid w:val="00DC4CCD"/>
    <w:rsid w:val="00DC4E40"/>
    <w:rsid w:val="00DC56CC"/>
    <w:rsid w:val="00DC5B5B"/>
    <w:rsid w:val="00DC5CDB"/>
    <w:rsid w:val="00DC60A5"/>
    <w:rsid w:val="00DC6D9D"/>
    <w:rsid w:val="00DC77FC"/>
    <w:rsid w:val="00DC7EB4"/>
    <w:rsid w:val="00DD01EE"/>
    <w:rsid w:val="00DD0565"/>
    <w:rsid w:val="00DD0DAB"/>
    <w:rsid w:val="00DD0DF9"/>
    <w:rsid w:val="00DD0F77"/>
    <w:rsid w:val="00DD1A58"/>
    <w:rsid w:val="00DD278A"/>
    <w:rsid w:val="00DD2CD3"/>
    <w:rsid w:val="00DD2E64"/>
    <w:rsid w:val="00DD3272"/>
    <w:rsid w:val="00DD331A"/>
    <w:rsid w:val="00DD3476"/>
    <w:rsid w:val="00DD348C"/>
    <w:rsid w:val="00DD37A3"/>
    <w:rsid w:val="00DD3B8B"/>
    <w:rsid w:val="00DD4C85"/>
    <w:rsid w:val="00DD4CB0"/>
    <w:rsid w:val="00DD6444"/>
    <w:rsid w:val="00DD66F7"/>
    <w:rsid w:val="00DD6AFF"/>
    <w:rsid w:val="00DD6D84"/>
    <w:rsid w:val="00DE0C9E"/>
    <w:rsid w:val="00DE0ECC"/>
    <w:rsid w:val="00DE0F85"/>
    <w:rsid w:val="00DE117B"/>
    <w:rsid w:val="00DE134B"/>
    <w:rsid w:val="00DE208B"/>
    <w:rsid w:val="00DE309B"/>
    <w:rsid w:val="00DE33E8"/>
    <w:rsid w:val="00DE3664"/>
    <w:rsid w:val="00DE3D23"/>
    <w:rsid w:val="00DE5063"/>
    <w:rsid w:val="00DE55A4"/>
    <w:rsid w:val="00DE57D2"/>
    <w:rsid w:val="00DE59E9"/>
    <w:rsid w:val="00DE664E"/>
    <w:rsid w:val="00DE6E6D"/>
    <w:rsid w:val="00DE6FF0"/>
    <w:rsid w:val="00DE7087"/>
    <w:rsid w:val="00DE7EDC"/>
    <w:rsid w:val="00DF0466"/>
    <w:rsid w:val="00DF0B5A"/>
    <w:rsid w:val="00DF1CFC"/>
    <w:rsid w:val="00DF26F2"/>
    <w:rsid w:val="00DF2FE0"/>
    <w:rsid w:val="00DF2FF3"/>
    <w:rsid w:val="00DF3E6B"/>
    <w:rsid w:val="00DF487C"/>
    <w:rsid w:val="00DF48DF"/>
    <w:rsid w:val="00DF6555"/>
    <w:rsid w:val="00DF67A2"/>
    <w:rsid w:val="00DF6BBB"/>
    <w:rsid w:val="00DF7F95"/>
    <w:rsid w:val="00E00419"/>
    <w:rsid w:val="00E00BB1"/>
    <w:rsid w:val="00E010FE"/>
    <w:rsid w:val="00E013D7"/>
    <w:rsid w:val="00E01866"/>
    <w:rsid w:val="00E01893"/>
    <w:rsid w:val="00E018C3"/>
    <w:rsid w:val="00E02B09"/>
    <w:rsid w:val="00E03050"/>
    <w:rsid w:val="00E039EB"/>
    <w:rsid w:val="00E03F09"/>
    <w:rsid w:val="00E0443C"/>
    <w:rsid w:val="00E0590E"/>
    <w:rsid w:val="00E06B66"/>
    <w:rsid w:val="00E06E35"/>
    <w:rsid w:val="00E10883"/>
    <w:rsid w:val="00E1149D"/>
    <w:rsid w:val="00E1167B"/>
    <w:rsid w:val="00E11EB8"/>
    <w:rsid w:val="00E12389"/>
    <w:rsid w:val="00E12942"/>
    <w:rsid w:val="00E12BAC"/>
    <w:rsid w:val="00E12E1F"/>
    <w:rsid w:val="00E12E97"/>
    <w:rsid w:val="00E135A6"/>
    <w:rsid w:val="00E144AC"/>
    <w:rsid w:val="00E14A05"/>
    <w:rsid w:val="00E15219"/>
    <w:rsid w:val="00E15239"/>
    <w:rsid w:val="00E15CC7"/>
    <w:rsid w:val="00E15D41"/>
    <w:rsid w:val="00E15EB3"/>
    <w:rsid w:val="00E161C8"/>
    <w:rsid w:val="00E1621D"/>
    <w:rsid w:val="00E173CC"/>
    <w:rsid w:val="00E212F7"/>
    <w:rsid w:val="00E21625"/>
    <w:rsid w:val="00E21970"/>
    <w:rsid w:val="00E21FF5"/>
    <w:rsid w:val="00E2261C"/>
    <w:rsid w:val="00E23050"/>
    <w:rsid w:val="00E24AE3"/>
    <w:rsid w:val="00E25205"/>
    <w:rsid w:val="00E252DE"/>
    <w:rsid w:val="00E2578A"/>
    <w:rsid w:val="00E27379"/>
    <w:rsid w:val="00E274F7"/>
    <w:rsid w:val="00E27A19"/>
    <w:rsid w:val="00E27AD1"/>
    <w:rsid w:val="00E30329"/>
    <w:rsid w:val="00E30DEA"/>
    <w:rsid w:val="00E31455"/>
    <w:rsid w:val="00E32069"/>
    <w:rsid w:val="00E33403"/>
    <w:rsid w:val="00E33BBB"/>
    <w:rsid w:val="00E33C41"/>
    <w:rsid w:val="00E343A8"/>
    <w:rsid w:val="00E3519B"/>
    <w:rsid w:val="00E35A10"/>
    <w:rsid w:val="00E35E0F"/>
    <w:rsid w:val="00E366F1"/>
    <w:rsid w:val="00E372FE"/>
    <w:rsid w:val="00E3748F"/>
    <w:rsid w:val="00E37A27"/>
    <w:rsid w:val="00E406FB"/>
    <w:rsid w:val="00E40894"/>
    <w:rsid w:val="00E41146"/>
    <w:rsid w:val="00E41B8D"/>
    <w:rsid w:val="00E42174"/>
    <w:rsid w:val="00E4304F"/>
    <w:rsid w:val="00E43938"/>
    <w:rsid w:val="00E43A4F"/>
    <w:rsid w:val="00E43CFB"/>
    <w:rsid w:val="00E44B0C"/>
    <w:rsid w:val="00E457C9"/>
    <w:rsid w:val="00E45D48"/>
    <w:rsid w:val="00E462DE"/>
    <w:rsid w:val="00E46B6A"/>
    <w:rsid w:val="00E46D24"/>
    <w:rsid w:val="00E47050"/>
    <w:rsid w:val="00E4720E"/>
    <w:rsid w:val="00E476B2"/>
    <w:rsid w:val="00E476E5"/>
    <w:rsid w:val="00E50462"/>
    <w:rsid w:val="00E50640"/>
    <w:rsid w:val="00E50687"/>
    <w:rsid w:val="00E50EF7"/>
    <w:rsid w:val="00E52A8A"/>
    <w:rsid w:val="00E5380F"/>
    <w:rsid w:val="00E53BF1"/>
    <w:rsid w:val="00E54514"/>
    <w:rsid w:val="00E553C3"/>
    <w:rsid w:val="00E556B5"/>
    <w:rsid w:val="00E55D58"/>
    <w:rsid w:val="00E56596"/>
    <w:rsid w:val="00E5681F"/>
    <w:rsid w:val="00E5697E"/>
    <w:rsid w:val="00E56A9E"/>
    <w:rsid w:val="00E56E77"/>
    <w:rsid w:val="00E57521"/>
    <w:rsid w:val="00E5755E"/>
    <w:rsid w:val="00E57CA9"/>
    <w:rsid w:val="00E6017F"/>
    <w:rsid w:val="00E60DE3"/>
    <w:rsid w:val="00E61721"/>
    <w:rsid w:val="00E62EC8"/>
    <w:rsid w:val="00E63569"/>
    <w:rsid w:val="00E644C4"/>
    <w:rsid w:val="00E645C1"/>
    <w:rsid w:val="00E654F2"/>
    <w:rsid w:val="00E66079"/>
    <w:rsid w:val="00E66129"/>
    <w:rsid w:val="00E66909"/>
    <w:rsid w:val="00E67721"/>
    <w:rsid w:val="00E67B48"/>
    <w:rsid w:val="00E70613"/>
    <w:rsid w:val="00E70B24"/>
    <w:rsid w:val="00E70EED"/>
    <w:rsid w:val="00E71199"/>
    <w:rsid w:val="00E7195B"/>
    <w:rsid w:val="00E72AD8"/>
    <w:rsid w:val="00E72E6D"/>
    <w:rsid w:val="00E74B58"/>
    <w:rsid w:val="00E74FF7"/>
    <w:rsid w:val="00E76800"/>
    <w:rsid w:val="00E770EE"/>
    <w:rsid w:val="00E7732A"/>
    <w:rsid w:val="00E778FA"/>
    <w:rsid w:val="00E77B9B"/>
    <w:rsid w:val="00E8020B"/>
    <w:rsid w:val="00E80292"/>
    <w:rsid w:val="00E80CC1"/>
    <w:rsid w:val="00E81126"/>
    <w:rsid w:val="00E81200"/>
    <w:rsid w:val="00E8185B"/>
    <w:rsid w:val="00E81BB1"/>
    <w:rsid w:val="00E824B9"/>
    <w:rsid w:val="00E82C57"/>
    <w:rsid w:val="00E8324D"/>
    <w:rsid w:val="00E83A23"/>
    <w:rsid w:val="00E83AE5"/>
    <w:rsid w:val="00E83DCE"/>
    <w:rsid w:val="00E8458F"/>
    <w:rsid w:val="00E86040"/>
    <w:rsid w:val="00E874D4"/>
    <w:rsid w:val="00E87FD6"/>
    <w:rsid w:val="00E9018F"/>
    <w:rsid w:val="00E90706"/>
    <w:rsid w:val="00E90734"/>
    <w:rsid w:val="00E909A3"/>
    <w:rsid w:val="00E9251F"/>
    <w:rsid w:val="00E92D6F"/>
    <w:rsid w:val="00E932A8"/>
    <w:rsid w:val="00E93FE0"/>
    <w:rsid w:val="00E94364"/>
    <w:rsid w:val="00E953E7"/>
    <w:rsid w:val="00E954A6"/>
    <w:rsid w:val="00E95703"/>
    <w:rsid w:val="00E95E3B"/>
    <w:rsid w:val="00E96661"/>
    <w:rsid w:val="00E97106"/>
    <w:rsid w:val="00E9740D"/>
    <w:rsid w:val="00E97551"/>
    <w:rsid w:val="00EA0922"/>
    <w:rsid w:val="00EA0BA4"/>
    <w:rsid w:val="00EA1316"/>
    <w:rsid w:val="00EA1520"/>
    <w:rsid w:val="00EA233B"/>
    <w:rsid w:val="00EA27CB"/>
    <w:rsid w:val="00EA33E8"/>
    <w:rsid w:val="00EA3B85"/>
    <w:rsid w:val="00EA4023"/>
    <w:rsid w:val="00EA421B"/>
    <w:rsid w:val="00EA4B06"/>
    <w:rsid w:val="00EA529B"/>
    <w:rsid w:val="00EA5D16"/>
    <w:rsid w:val="00EA5E84"/>
    <w:rsid w:val="00EA6670"/>
    <w:rsid w:val="00EA794A"/>
    <w:rsid w:val="00EA7D73"/>
    <w:rsid w:val="00EB0FF5"/>
    <w:rsid w:val="00EB1BCE"/>
    <w:rsid w:val="00EB2A89"/>
    <w:rsid w:val="00EB2A8B"/>
    <w:rsid w:val="00EB2E93"/>
    <w:rsid w:val="00EB3C8C"/>
    <w:rsid w:val="00EB4382"/>
    <w:rsid w:val="00EB4751"/>
    <w:rsid w:val="00EB47C3"/>
    <w:rsid w:val="00EB513F"/>
    <w:rsid w:val="00EB51FF"/>
    <w:rsid w:val="00EB5B2F"/>
    <w:rsid w:val="00EB5C90"/>
    <w:rsid w:val="00EB7E13"/>
    <w:rsid w:val="00EC0156"/>
    <w:rsid w:val="00EC0C4F"/>
    <w:rsid w:val="00EC0EBF"/>
    <w:rsid w:val="00EC1938"/>
    <w:rsid w:val="00EC1B53"/>
    <w:rsid w:val="00EC1CB7"/>
    <w:rsid w:val="00EC1D4C"/>
    <w:rsid w:val="00EC207F"/>
    <w:rsid w:val="00EC20D9"/>
    <w:rsid w:val="00EC2111"/>
    <w:rsid w:val="00EC230F"/>
    <w:rsid w:val="00EC2FCA"/>
    <w:rsid w:val="00EC46CC"/>
    <w:rsid w:val="00EC4C6E"/>
    <w:rsid w:val="00EC5671"/>
    <w:rsid w:val="00EC56E6"/>
    <w:rsid w:val="00EC60A8"/>
    <w:rsid w:val="00EC6403"/>
    <w:rsid w:val="00EC6648"/>
    <w:rsid w:val="00EC7FD0"/>
    <w:rsid w:val="00ED0EB8"/>
    <w:rsid w:val="00ED1169"/>
    <w:rsid w:val="00ED1EB0"/>
    <w:rsid w:val="00ED27D8"/>
    <w:rsid w:val="00ED2AA3"/>
    <w:rsid w:val="00ED2B26"/>
    <w:rsid w:val="00ED2C47"/>
    <w:rsid w:val="00ED2E62"/>
    <w:rsid w:val="00ED328D"/>
    <w:rsid w:val="00ED3678"/>
    <w:rsid w:val="00ED39F4"/>
    <w:rsid w:val="00ED5BA8"/>
    <w:rsid w:val="00ED6596"/>
    <w:rsid w:val="00ED6848"/>
    <w:rsid w:val="00ED6D7A"/>
    <w:rsid w:val="00ED6F90"/>
    <w:rsid w:val="00ED7981"/>
    <w:rsid w:val="00ED79AB"/>
    <w:rsid w:val="00EE0C5A"/>
    <w:rsid w:val="00EE0CE2"/>
    <w:rsid w:val="00EE1FFC"/>
    <w:rsid w:val="00EE437B"/>
    <w:rsid w:val="00EE499A"/>
    <w:rsid w:val="00EE4C21"/>
    <w:rsid w:val="00EE5002"/>
    <w:rsid w:val="00EE5733"/>
    <w:rsid w:val="00EE5E8A"/>
    <w:rsid w:val="00EE79E4"/>
    <w:rsid w:val="00EE7C2C"/>
    <w:rsid w:val="00EF0DA5"/>
    <w:rsid w:val="00EF3B1D"/>
    <w:rsid w:val="00EF3C65"/>
    <w:rsid w:val="00EF3D5D"/>
    <w:rsid w:val="00EF4B6F"/>
    <w:rsid w:val="00EF52A6"/>
    <w:rsid w:val="00EF60BC"/>
    <w:rsid w:val="00EF671B"/>
    <w:rsid w:val="00EF69BF"/>
    <w:rsid w:val="00EF6D77"/>
    <w:rsid w:val="00EF74AD"/>
    <w:rsid w:val="00EF74BF"/>
    <w:rsid w:val="00EF761A"/>
    <w:rsid w:val="00EF7893"/>
    <w:rsid w:val="00F00D59"/>
    <w:rsid w:val="00F015D9"/>
    <w:rsid w:val="00F021A6"/>
    <w:rsid w:val="00F03298"/>
    <w:rsid w:val="00F039B2"/>
    <w:rsid w:val="00F03AD8"/>
    <w:rsid w:val="00F03BEF"/>
    <w:rsid w:val="00F0418F"/>
    <w:rsid w:val="00F042F0"/>
    <w:rsid w:val="00F04708"/>
    <w:rsid w:val="00F04787"/>
    <w:rsid w:val="00F0499C"/>
    <w:rsid w:val="00F04AFB"/>
    <w:rsid w:val="00F04EF5"/>
    <w:rsid w:val="00F050B7"/>
    <w:rsid w:val="00F05EEB"/>
    <w:rsid w:val="00F07195"/>
    <w:rsid w:val="00F07568"/>
    <w:rsid w:val="00F077CE"/>
    <w:rsid w:val="00F07E92"/>
    <w:rsid w:val="00F10126"/>
    <w:rsid w:val="00F102B0"/>
    <w:rsid w:val="00F10842"/>
    <w:rsid w:val="00F109A2"/>
    <w:rsid w:val="00F10E14"/>
    <w:rsid w:val="00F112C8"/>
    <w:rsid w:val="00F1172C"/>
    <w:rsid w:val="00F133D0"/>
    <w:rsid w:val="00F13F0C"/>
    <w:rsid w:val="00F16BFD"/>
    <w:rsid w:val="00F16EEC"/>
    <w:rsid w:val="00F16FDC"/>
    <w:rsid w:val="00F17637"/>
    <w:rsid w:val="00F177D2"/>
    <w:rsid w:val="00F17943"/>
    <w:rsid w:val="00F203CE"/>
    <w:rsid w:val="00F20ECE"/>
    <w:rsid w:val="00F2140B"/>
    <w:rsid w:val="00F2219A"/>
    <w:rsid w:val="00F2262F"/>
    <w:rsid w:val="00F22ABE"/>
    <w:rsid w:val="00F230C4"/>
    <w:rsid w:val="00F24C52"/>
    <w:rsid w:val="00F25155"/>
    <w:rsid w:val="00F251E7"/>
    <w:rsid w:val="00F273C7"/>
    <w:rsid w:val="00F27C88"/>
    <w:rsid w:val="00F30007"/>
    <w:rsid w:val="00F307A9"/>
    <w:rsid w:val="00F31084"/>
    <w:rsid w:val="00F311A0"/>
    <w:rsid w:val="00F31B9F"/>
    <w:rsid w:val="00F34C28"/>
    <w:rsid w:val="00F35600"/>
    <w:rsid w:val="00F36C2C"/>
    <w:rsid w:val="00F37297"/>
    <w:rsid w:val="00F37F2E"/>
    <w:rsid w:val="00F4013D"/>
    <w:rsid w:val="00F41121"/>
    <w:rsid w:val="00F41845"/>
    <w:rsid w:val="00F41B1C"/>
    <w:rsid w:val="00F41E10"/>
    <w:rsid w:val="00F42F8D"/>
    <w:rsid w:val="00F43297"/>
    <w:rsid w:val="00F440F4"/>
    <w:rsid w:val="00F457D7"/>
    <w:rsid w:val="00F45B61"/>
    <w:rsid w:val="00F45E1E"/>
    <w:rsid w:val="00F46036"/>
    <w:rsid w:val="00F460D0"/>
    <w:rsid w:val="00F46752"/>
    <w:rsid w:val="00F47DB4"/>
    <w:rsid w:val="00F50199"/>
    <w:rsid w:val="00F510D2"/>
    <w:rsid w:val="00F51104"/>
    <w:rsid w:val="00F51267"/>
    <w:rsid w:val="00F512DE"/>
    <w:rsid w:val="00F52347"/>
    <w:rsid w:val="00F52F92"/>
    <w:rsid w:val="00F5304B"/>
    <w:rsid w:val="00F53B4D"/>
    <w:rsid w:val="00F54280"/>
    <w:rsid w:val="00F54438"/>
    <w:rsid w:val="00F54BD5"/>
    <w:rsid w:val="00F54E6A"/>
    <w:rsid w:val="00F54F7B"/>
    <w:rsid w:val="00F553F3"/>
    <w:rsid w:val="00F55615"/>
    <w:rsid w:val="00F5580D"/>
    <w:rsid w:val="00F55BA9"/>
    <w:rsid w:val="00F55CAA"/>
    <w:rsid w:val="00F5630F"/>
    <w:rsid w:val="00F57D05"/>
    <w:rsid w:val="00F57E85"/>
    <w:rsid w:val="00F61FC7"/>
    <w:rsid w:val="00F6343A"/>
    <w:rsid w:val="00F63813"/>
    <w:rsid w:val="00F64DB8"/>
    <w:rsid w:val="00F65953"/>
    <w:rsid w:val="00F65B7F"/>
    <w:rsid w:val="00F65EE6"/>
    <w:rsid w:val="00F65F8F"/>
    <w:rsid w:val="00F66B35"/>
    <w:rsid w:val="00F66E67"/>
    <w:rsid w:val="00F66FBC"/>
    <w:rsid w:val="00F67032"/>
    <w:rsid w:val="00F670FB"/>
    <w:rsid w:val="00F67230"/>
    <w:rsid w:val="00F674D4"/>
    <w:rsid w:val="00F67B74"/>
    <w:rsid w:val="00F70AD2"/>
    <w:rsid w:val="00F70CB8"/>
    <w:rsid w:val="00F71403"/>
    <w:rsid w:val="00F71460"/>
    <w:rsid w:val="00F717B3"/>
    <w:rsid w:val="00F72CA7"/>
    <w:rsid w:val="00F72FA9"/>
    <w:rsid w:val="00F73891"/>
    <w:rsid w:val="00F7453F"/>
    <w:rsid w:val="00F74572"/>
    <w:rsid w:val="00F74FD5"/>
    <w:rsid w:val="00F7561D"/>
    <w:rsid w:val="00F758C3"/>
    <w:rsid w:val="00F75976"/>
    <w:rsid w:val="00F75B46"/>
    <w:rsid w:val="00F768ED"/>
    <w:rsid w:val="00F76983"/>
    <w:rsid w:val="00F769FC"/>
    <w:rsid w:val="00F779D9"/>
    <w:rsid w:val="00F77CD2"/>
    <w:rsid w:val="00F81064"/>
    <w:rsid w:val="00F8132A"/>
    <w:rsid w:val="00F81C6F"/>
    <w:rsid w:val="00F81CCF"/>
    <w:rsid w:val="00F82577"/>
    <w:rsid w:val="00F82675"/>
    <w:rsid w:val="00F832F2"/>
    <w:rsid w:val="00F8424C"/>
    <w:rsid w:val="00F84507"/>
    <w:rsid w:val="00F8469C"/>
    <w:rsid w:val="00F84D69"/>
    <w:rsid w:val="00F85354"/>
    <w:rsid w:val="00F8560E"/>
    <w:rsid w:val="00F858F7"/>
    <w:rsid w:val="00F85B06"/>
    <w:rsid w:val="00F8610E"/>
    <w:rsid w:val="00F86196"/>
    <w:rsid w:val="00F864E9"/>
    <w:rsid w:val="00F86E5A"/>
    <w:rsid w:val="00F87482"/>
    <w:rsid w:val="00F875D4"/>
    <w:rsid w:val="00F87D65"/>
    <w:rsid w:val="00F900F3"/>
    <w:rsid w:val="00F90AC4"/>
    <w:rsid w:val="00F90E60"/>
    <w:rsid w:val="00F90FC1"/>
    <w:rsid w:val="00F918BB"/>
    <w:rsid w:val="00F91A6A"/>
    <w:rsid w:val="00F9216F"/>
    <w:rsid w:val="00F935C6"/>
    <w:rsid w:val="00F9484E"/>
    <w:rsid w:val="00F94C80"/>
    <w:rsid w:val="00F94E23"/>
    <w:rsid w:val="00F96877"/>
    <w:rsid w:val="00FA05BD"/>
    <w:rsid w:val="00FA0617"/>
    <w:rsid w:val="00FA1BD6"/>
    <w:rsid w:val="00FA2F70"/>
    <w:rsid w:val="00FA3792"/>
    <w:rsid w:val="00FA46B9"/>
    <w:rsid w:val="00FA4CCF"/>
    <w:rsid w:val="00FA54AB"/>
    <w:rsid w:val="00FA7343"/>
    <w:rsid w:val="00FB15E4"/>
    <w:rsid w:val="00FB2AE8"/>
    <w:rsid w:val="00FB2DE8"/>
    <w:rsid w:val="00FB3672"/>
    <w:rsid w:val="00FB3E18"/>
    <w:rsid w:val="00FB573E"/>
    <w:rsid w:val="00FB5777"/>
    <w:rsid w:val="00FB5DA7"/>
    <w:rsid w:val="00FB6266"/>
    <w:rsid w:val="00FB690C"/>
    <w:rsid w:val="00FB6F10"/>
    <w:rsid w:val="00FB7D53"/>
    <w:rsid w:val="00FC0EC8"/>
    <w:rsid w:val="00FC16FC"/>
    <w:rsid w:val="00FC1BDF"/>
    <w:rsid w:val="00FC2B67"/>
    <w:rsid w:val="00FC428A"/>
    <w:rsid w:val="00FC5459"/>
    <w:rsid w:val="00FC6CF2"/>
    <w:rsid w:val="00FC6E3E"/>
    <w:rsid w:val="00FD074B"/>
    <w:rsid w:val="00FD0F02"/>
    <w:rsid w:val="00FD374A"/>
    <w:rsid w:val="00FD3909"/>
    <w:rsid w:val="00FD4CB6"/>
    <w:rsid w:val="00FD5408"/>
    <w:rsid w:val="00FD554A"/>
    <w:rsid w:val="00FD719B"/>
    <w:rsid w:val="00FD72A4"/>
    <w:rsid w:val="00FD7CA3"/>
    <w:rsid w:val="00FE01D2"/>
    <w:rsid w:val="00FE0B4F"/>
    <w:rsid w:val="00FE0C35"/>
    <w:rsid w:val="00FE2428"/>
    <w:rsid w:val="00FE42CA"/>
    <w:rsid w:val="00FE472B"/>
    <w:rsid w:val="00FE5BCC"/>
    <w:rsid w:val="00FE6D12"/>
    <w:rsid w:val="00FE728D"/>
    <w:rsid w:val="00FF09BC"/>
    <w:rsid w:val="00FF2C6A"/>
    <w:rsid w:val="00FF30F4"/>
    <w:rsid w:val="00FF3687"/>
    <w:rsid w:val="00FF3D36"/>
    <w:rsid w:val="00FF5364"/>
    <w:rsid w:val="00FF5523"/>
    <w:rsid w:val="00FF5727"/>
    <w:rsid w:val="00FF5FF3"/>
    <w:rsid w:val="00FF69C2"/>
    <w:rsid w:val="00FF73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ABCBAEF"/>
  <w15:docId w15:val="{87D4271C-0FF5-425D-A14A-4CDA29D7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6FC"/>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76FC"/>
    <w:pPr>
      <w:tabs>
        <w:tab w:val="center" w:pos="4252"/>
        <w:tab w:val="right" w:pos="8504"/>
      </w:tabs>
      <w:snapToGrid w:val="0"/>
    </w:pPr>
  </w:style>
  <w:style w:type="character" w:customStyle="1" w:styleId="a5">
    <w:name w:val="ヘッダー (文字)"/>
    <w:basedOn w:val="a0"/>
    <w:link w:val="a4"/>
    <w:uiPriority w:val="99"/>
    <w:rsid w:val="001276FC"/>
    <w:rPr>
      <w:rFonts w:ascii="ＭＳ ゴシック" w:eastAsia="ＭＳ ゴシック"/>
      <w:sz w:val="24"/>
    </w:rPr>
  </w:style>
  <w:style w:type="paragraph" w:styleId="a6">
    <w:name w:val="footer"/>
    <w:basedOn w:val="a"/>
    <w:link w:val="a7"/>
    <w:uiPriority w:val="99"/>
    <w:unhideWhenUsed/>
    <w:rsid w:val="001276FC"/>
    <w:pPr>
      <w:tabs>
        <w:tab w:val="center" w:pos="4252"/>
        <w:tab w:val="right" w:pos="8504"/>
      </w:tabs>
      <w:snapToGrid w:val="0"/>
    </w:pPr>
  </w:style>
  <w:style w:type="character" w:customStyle="1" w:styleId="a7">
    <w:name w:val="フッター (文字)"/>
    <w:basedOn w:val="a0"/>
    <w:link w:val="a6"/>
    <w:uiPriority w:val="99"/>
    <w:rsid w:val="001276FC"/>
    <w:rPr>
      <w:rFonts w:ascii="ＭＳ ゴシック" w:eastAsia="ＭＳ ゴシック"/>
      <w:sz w:val="24"/>
    </w:rPr>
  </w:style>
  <w:style w:type="paragraph" w:customStyle="1" w:styleId="Default">
    <w:name w:val="Default"/>
    <w:rsid w:val="001276F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276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76FC"/>
    <w:rPr>
      <w:rFonts w:asciiTheme="majorHAnsi" w:eastAsiaTheme="majorEastAsia" w:hAnsiTheme="majorHAnsi" w:cstheme="majorBidi"/>
      <w:sz w:val="18"/>
      <w:szCs w:val="18"/>
    </w:rPr>
  </w:style>
  <w:style w:type="paragraph" w:styleId="aa">
    <w:name w:val="List Paragraph"/>
    <w:basedOn w:val="a"/>
    <w:uiPriority w:val="34"/>
    <w:qFormat/>
    <w:rsid w:val="00CD1D7A"/>
    <w:pPr>
      <w:ind w:leftChars="400" w:left="840"/>
    </w:pPr>
  </w:style>
  <w:style w:type="paragraph" w:styleId="ab">
    <w:name w:val="Subtitle"/>
    <w:basedOn w:val="a"/>
    <w:next w:val="a"/>
    <w:link w:val="ac"/>
    <w:uiPriority w:val="11"/>
    <w:qFormat/>
    <w:rsid w:val="000F693D"/>
    <w:pPr>
      <w:jc w:val="center"/>
      <w:outlineLvl w:val="1"/>
    </w:pPr>
    <w:rPr>
      <w:rFonts w:asciiTheme="minorHAnsi" w:eastAsiaTheme="minorEastAsia"/>
      <w:szCs w:val="24"/>
    </w:rPr>
  </w:style>
  <w:style w:type="character" w:customStyle="1" w:styleId="ac">
    <w:name w:val="副題 (文字)"/>
    <w:basedOn w:val="a0"/>
    <w:link w:val="ab"/>
    <w:uiPriority w:val="11"/>
    <w:rsid w:val="000F69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892C1-B7E5-4366-A2A7-DCEA868F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2442</TotalTime>
  <Pages>43</Pages>
  <Words>10222</Words>
  <Characters>58267</Characters>
  <Application>Microsoft Office Word</Application>
  <DocSecurity>0</DocSecurity>
  <Lines>485</Lines>
  <Paragraphs>136</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68353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948</cp:revision>
  <cp:lastPrinted>2022-04-04T05:57:00Z</cp:lastPrinted>
  <dcterms:created xsi:type="dcterms:W3CDTF">2020-05-29T05:38:00Z</dcterms:created>
  <dcterms:modified xsi:type="dcterms:W3CDTF">2023-07-24T23:36:00Z</dcterms:modified>
</cp:coreProperties>
</file>