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1D66" w14:textId="77777777" w:rsidR="00BD7BF2" w:rsidRPr="003E237B" w:rsidRDefault="00BD7BF2" w:rsidP="00B074A4">
      <w:pPr>
        <w:spacing w:line="320" w:lineRule="exact"/>
      </w:pPr>
      <w:r w:rsidRPr="003E237B">
        <w:rPr>
          <w:rFonts w:hint="eastAsia"/>
        </w:rPr>
        <w:t>（別紙１）</w:t>
      </w:r>
    </w:p>
    <w:p w14:paraId="1632974B" w14:textId="77777777" w:rsidR="00BD7BF2" w:rsidRPr="003E237B" w:rsidRDefault="00E9078D" w:rsidP="00B074A4">
      <w:pPr>
        <w:pStyle w:val="ab"/>
        <w:spacing w:line="320" w:lineRule="exact"/>
        <w:rPr>
          <w:rStyle w:val="af0"/>
          <w:b w:val="0"/>
          <w:bCs w:val="0"/>
        </w:rPr>
      </w:pPr>
      <w:r w:rsidRPr="003E237B">
        <w:rPr>
          <w:rStyle w:val="af0"/>
          <w:rFonts w:hint="eastAsia"/>
          <w:b w:val="0"/>
          <w:bCs w:val="0"/>
        </w:rPr>
        <w:t>事前提出資料</w:t>
      </w:r>
    </w:p>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3E237B" w:rsidRPr="003E237B" w14:paraId="5550449B" w14:textId="77777777" w:rsidTr="00B66BE0">
        <w:tc>
          <w:tcPr>
            <w:tcW w:w="9633" w:type="dxa"/>
          </w:tcPr>
          <w:p w14:paraId="2DE2C56E" w14:textId="77777777" w:rsidR="00D61539" w:rsidRPr="003E237B" w:rsidRDefault="00D61539" w:rsidP="00D61539">
            <w:pPr>
              <w:pStyle w:val="a8"/>
              <w:widowControl/>
              <w:numPr>
                <w:ilvl w:val="0"/>
                <w:numId w:val="20"/>
              </w:numPr>
              <w:spacing w:line="320" w:lineRule="exact"/>
              <w:ind w:leftChars="0"/>
              <w:rPr>
                <w:rFonts w:asciiTheme="minorEastAsia" w:hAnsiTheme="minorEastAsia"/>
                <w:sz w:val="24"/>
                <w:szCs w:val="24"/>
              </w:rPr>
            </w:pPr>
            <w:r w:rsidRPr="003E237B">
              <w:rPr>
                <w:rFonts w:asciiTheme="minorEastAsia" w:hAnsiTheme="minorEastAsia" w:hint="eastAsia"/>
                <w:sz w:val="24"/>
                <w:szCs w:val="24"/>
              </w:rPr>
              <w:t>越谷市公式ホームページに掲載しておりますのでご準備ください。</w:t>
            </w:r>
          </w:p>
          <w:p w14:paraId="6FBCD4BD" w14:textId="6E7697B8" w:rsidR="00D61539" w:rsidRPr="003E237B" w:rsidRDefault="00D61539" w:rsidP="00D61539">
            <w:pPr>
              <w:pStyle w:val="a8"/>
              <w:widowControl/>
              <w:spacing w:line="320" w:lineRule="exact"/>
              <w:ind w:leftChars="0" w:left="420"/>
              <w:rPr>
                <w:rFonts w:asciiTheme="minorEastAsia" w:hAnsiTheme="minorEastAsia"/>
                <w:sz w:val="24"/>
                <w:szCs w:val="24"/>
              </w:rPr>
            </w:pPr>
            <w:r w:rsidRPr="003E237B">
              <w:rPr>
                <w:rFonts w:asciiTheme="minorEastAsia" w:hAnsiTheme="minorEastAsia" w:hint="eastAsia"/>
                <w:sz w:val="24"/>
                <w:szCs w:val="24"/>
              </w:rPr>
              <w:t>※掲載場所：「越谷市公式ホームページ」＞「福祉・健康」＞「福祉」＞「福祉政策、地域福祉（越谷市の計画関連）」＞「社会福祉施設・福祉サービス事業所等の指導監査」＞「</w:t>
            </w:r>
            <w:r w:rsidR="00795837">
              <w:rPr>
                <w:rFonts w:asciiTheme="minorEastAsia" w:hAnsiTheme="minorEastAsia" w:hint="eastAsia"/>
                <w:sz w:val="24"/>
                <w:szCs w:val="24"/>
              </w:rPr>
              <w:t>実地指導</w:t>
            </w:r>
            <w:r w:rsidRPr="003E237B">
              <w:rPr>
                <w:rFonts w:asciiTheme="minorEastAsia" w:hAnsiTheme="minorEastAsia" w:hint="eastAsia"/>
                <w:sz w:val="24"/>
                <w:szCs w:val="24"/>
              </w:rPr>
              <w:t>点検表・施設台帳等」＞「保育施設等指導監査（実地指導）</w:t>
            </w:r>
            <w:r w:rsidR="00561B27">
              <w:rPr>
                <w:rFonts w:asciiTheme="minorEastAsia" w:hAnsiTheme="minorEastAsia" w:hint="eastAsia"/>
                <w:sz w:val="24"/>
                <w:szCs w:val="24"/>
              </w:rPr>
              <w:t>実地指導</w:t>
            </w:r>
            <w:r w:rsidRPr="003E237B">
              <w:rPr>
                <w:rFonts w:asciiTheme="minorEastAsia" w:hAnsiTheme="minorEastAsia" w:hint="eastAsia"/>
                <w:sz w:val="24"/>
                <w:szCs w:val="24"/>
              </w:rPr>
              <w:t>点検表・主な指導事項等」＞「２事前・当日提出資料（様式）」</w:t>
            </w:r>
          </w:p>
          <w:p w14:paraId="3A3A5750" w14:textId="77777777" w:rsidR="00C123EE" w:rsidRPr="003E237B" w:rsidRDefault="007A091E" w:rsidP="00D61539">
            <w:pPr>
              <w:pStyle w:val="a8"/>
              <w:widowControl/>
              <w:numPr>
                <w:ilvl w:val="0"/>
                <w:numId w:val="20"/>
              </w:numPr>
              <w:spacing w:line="320" w:lineRule="exact"/>
              <w:ind w:leftChars="0"/>
              <w:rPr>
                <w:rFonts w:asciiTheme="minorEastAsia" w:hAnsiTheme="minorEastAsia"/>
                <w:sz w:val="24"/>
                <w:szCs w:val="24"/>
              </w:rPr>
            </w:pPr>
            <w:r w:rsidRPr="003E237B">
              <w:rPr>
                <w:rFonts w:asciiTheme="minorEastAsia" w:hAnsiTheme="minorEastAsia" w:hint="eastAsia"/>
                <w:sz w:val="24"/>
                <w:szCs w:val="24"/>
              </w:rPr>
              <w:t>原則Eメールで提出をお願いします。</w:t>
            </w:r>
          </w:p>
          <w:p w14:paraId="6B346D41" w14:textId="77777777" w:rsidR="00D61539" w:rsidRPr="003E237B" w:rsidRDefault="00D61539" w:rsidP="00D61539">
            <w:pPr>
              <w:pStyle w:val="a8"/>
              <w:widowControl/>
              <w:numPr>
                <w:ilvl w:val="0"/>
                <w:numId w:val="20"/>
              </w:numPr>
              <w:spacing w:line="320" w:lineRule="exact"/>
              <w:ind w:leftChars="0"/>
              <w:rPr>
                <w:sz w:val="24"/>
                <w:szCs w:val="24"/>
              </w:rPr>
            </w:pPr>
            <w:r w:rsidRPr="003E237B">
              <w:rPr>
                <w:rFonts w:asciiTheme="minorEastAsia" w:hAnsiTheme="minorEastAsia" w:hint="eastAsia"/>
                <w:sz w:val="24"/>
                <w:szCs w:val="24"/>
              </w:rPr>
              <w:t>提出資料の控えを当日準備しておいてください。</w:t>
            </w:r>
          </w:p>
        </w:tc>
      </w:tr>
    </w:tbl>
    <w:p w14:paraId="0364E107" w14:textId="77777777" w:rsidR="00BD7BF2" w:rsidRPr="003E237B" w:rsidRDefault="00BD7BF2" w:rsidP="00B074A4">
      <w:pPr>
        <w:spacing w:line="320" w:lineRule="exact"/>
      </w:pPr>
    </w:p>
    <w:tbl>
      <w:tblPr>
        <w:tblStyle w:val="ad"/>
        <w:tblW w:w="9634" w:type="dxa"/>
        <w:tblLook w:val="04A0" w:firstRow="1" w:lastRow="0" w:firstColumn="1" w:lastColumn="0" w:noHBand="0" w:noVBand="1"/>
      </w:tblPr>
      <w:tblGrid>
        <w:gridCol w:w="8642"/>
        <w:gridCol w:w="992"/>
      </w:tblGrid>
      <w:tr w:rsidR="003E237B" w:rsidRPr="003E237B" w14:paraId="29CCD7AA" w14:textId="77777777" w:rsidTr="00CC5678">
        <w:tc>
          <w:tcPr>
            <w:tcW w:w="8642" w:type="dxa"/>
            <w:shd w:val="clear" w:color="auto" w:fill="FDE9D9" w:themeFill="accent6" w:themeFillTint="33"/>
          </w:tcPr>
          <w:p w14:paraId="5019808A" w14:textId="77777777" w:rsidR="00CC5678" w:rsidRPr="003E237B" w:rsidRDefault="00CC5678" w:rsidP="00CC5678">
            <w:pPr>
              <w:spacing w:line="320" w:lineRule="exact"/>
              <w:jc w:val="center"/>
              <w:rPr>
                <w:rFonts w:asciiTheme="minorEastAsia" w:hAnsiTheme="minorEastAsia" w:cs="ＭＳ ゴシック"/>
                <w:sz w:val="24"/>
                <w:szCs w:val="24"/>
              </w:rPr>
            </w:pPr>
            <w:r w:rsidRPr="003E237B">
              <w:rPr>
                <w:rFonts w:asciiTheme="minorEastAsia" w:hAnsiTheme="minorEastAsia" w:cs="ＭＳ ゴシック" w:hint="eastAsia"/>
                <w:sz w:val="24"/>
                <w:szCs w:val="24"/>
              </w:rPr>
              <w:t>資料</w:t>
            </w:r>
          </w:p>
        </w:tc>
        <w:tc>
          <w:tcPr>
            <w:tcW w:w="992" w:type="dxa"/>
            <w:shd w:val="clear" w:color="auto" w:fill="FDE9D9" w:themeFill="accent6" w:themeFillTint="33"/>
          </w:tcPr>
          <w:p w14:paraId="7D651468" w14:textId="77777777" w:rsidR="00CC5678" w:rsidRPr="003E237B" w:rsidRDefault="00CC5678" w:rsidP="00CC5678">
            <w:pPr>
              <w:spacing w:line="320" w:lineRule="exact"/>
              <w:jc w:val="center"/>
              <w:rPr>
                <w:sz w:val="24"/>
                <w:szCs w:val="24"/>
              </w:rPr>
            </w:pPr>
            <w:r w:rsidRPr="003E237B">
              <w:rPr>
                <w:rFonts w:hint="eastAsia"/>
                <w:sz w:val="24"/>
                <w:szCs w:val="24"/>
              </w:rPr>
              <w:t>様式</w:t>
            </w:r>
          </w:p>
        </w:tc>
      </w:tr>
      <w:tr w:rsidR="003E237B" w:rsidRPr="003E237B" w14:paraId="60FCB933" w14:textId="77777777" w:rsidTr="00CC5678">
        <w:tc>
          <w:tcPr>
            <w:tcW w:w="8642" w:type="dxa"/>
            <w:tcBorders>
              <w:bottom w:val="dotted" w:sz="4" w:space="0" w:color="auto"/>
            </w:tcBorders>
          </w:tcPr>
          <w:p w14:paraId="327A4E3B" w14:textId="250BF2C9" w:rsidR="00CC5678" w:rsidRPr="003E237B" w:rsidRDefault="00A32079" w:rsidP="00CC5678">
            <w:pPr>
              <w:pStyle w:val="a8"/>
              <w:numPr>
                <w:ilvl w:val="0"/>
                <w:numId w:val="13"/>
              </w:numPr>
              <w:spacing w:line="320" w:lineRule="exact"/>
              <w:ind w:leftChars="0"/>
              <w:jc w:val="left"/>
              <w:rPr>
                <w:rFonts w:asciiTheme="minorEastAsia" w:hAnsiTheme="minorEastAsia" w:cs="ＭＳ ゴシック"/>
                <w:sz w:val="24"/>
                <w:szCs w:val="24"/>
              </w:rPr>
            </w:pPr>
            <w:r>
              <w:rPr>
                <w:rFonts w:asciiTheme="minorEastAsia" w:hAnsiTheme="minorEastAsia" w:cs="ＭＳ ゴシック" w:hint="eastAsia"/>
                <w:sz w:val="24"/>
                <w:szCs w:val="24"/>
              </w:rPr>
              <w:t>実地指導点検表</w:t>
            </w:r>
            <w:r w:rsidR="00CC5678" w:rsidRPr="003E237B">
              <w:rPr>
                <w:rFonts w:asciiTheme="minorEastAsia" w:hAnsiTheme="minorEastAsia" w:cs="ＭＳ ゴシック"/>
                <w:sz w:val="24"/>
                <w:szCs w:val="24"/>
              </w:rPr>
              <w:br/>
            </w:r>
            <w:r w:rsidR="00CC5678" w:rsidRPr="003E237B">
              <w:rPr>
                <w:rFonts w:asciiTheme="minorEastAsia" w:hAnsiTheme="minorEastAsia" w:cs="ＭＳ ゴシック" w:hint="eastAsia"/>
                <w:sz w:val="24"/>
                <w:szCs w:val="24"/>
              </w:rPr>
              <w:t>「施設監査」「職員配置」（全施設・事業所）</w:t>
            </w:r>
            <w:r w:rsidR="00CC5678" w:rsidRPr="003E237B">
              <w:rPr>
                <w:rFonts w:asciiTheme="minorEastAsia" w:hAnsiTheme="minorEastAsia" w:cs="ＭＳ ゴシック"/>
                <w:sz w:val="24"/>
                <w:szCs w:val="24"/>
              </w:rPr>
              <w:br/>
            </w:r>
            <w:r w:rsidR="00CC5678" w:rsidRPr="003E237B">
              <w:rPr>
                <w:rFonts w:asciiTheme="minorEastAsia" w:hAnsiTheme="minorEastAsia" w:cs="ＭＳ ゴシック" w:hint="eastAsia"/>
                <w:sz w:val="24"/>
                <w:szCs w:val="24"/>
              </w:rPr>
              <w:t>「委託費」（私立保育所のみ）</w:t>
            </w:r>
            <w:r w:rsidR="00CC5678" w:rsidRPr="003E237B">
              <w:rPr>
                <w:rFonts w:asciiTheme="minorEastAsia" w:hAnsiTheme="minorEastAsia" w:cs="ＭＳ ゴシック"/>
                <w:sz w:val="24"/>
                <w:szCs w:val="24"/>
              </w:rPr>
              <w:br/>
            </w:r>
            <w:r w:rsidR="00CC5678" w:rsidRPr="003E237B">
              <w:rPr>
                <w:rFonts w:asciiTheme="minorEastAsia" w:hAnsiTheme="minorEastAsia" w:cs="ＭＳ ゴシック" w:hint="eastAsia"/>
                <w:sz w:val="24"/>
                <w:szCs w:val="24"/>
              </w:rPr>
              <w:t>「資金収支計算分析表」（企業会計の私立保育所のみ）</w:t>
            </w:r>
          </w:p>
          <w:p w14:paraId="1917ED20" w14:textId="77777777" w:rsidR="00CC5678" w:rsidRPr="003E237B" w:rsidRDefault="00CC5678" w:rsidP="00CC5678">
            <w:pPr>
              <w:pStyle w:val="a8"/>
              <w:numPr>
                <w:ilvl w:val="0"/>
                <w:numId w:val="13"/>
              </w:numPr>
              <w:spacing w:line="320" w:lineRule="exact"/>
              <w:ind w:leftChars="0"/>
              <w:jc w:val="left"/>
              <w:rPr>
                <w:rFonts w:asciiTheme="minorEastAsia" w:hAnsiTheme="minorEastAsia" w:cs="ＭＳ ゴシック"/>
                <w:sz w:val="24"/>
                <w:szCs w:val="24"/>
              </w:rPr>
            </w:pPr>
            <w:r w:rsidRPr="003E237B">
              <w:rPr>
                <w:rFonts w:asciiTheme="minorEastAsia" w:hAnsiTheme="minorEastAsia" w:cs="ＭＳ ゴシック" w:hint="eastAsia"/>
                <w:sz w:val="24"/>
                <w:szCs w:val="24"/>
              </w:rPr>
              <w:t>従業者名簿</w:t>
            </w:r>
            <w:r w:rsidRPr="003E237B">
              <w:rPr>
                <w:rFonts w:asciiTheme="minorEastAsia" w:hAnsiTheme="minorEastAsia" w:cs="ＭＳ ゴシック"/>
                <w:sz w:val="24"/>
                <w:szCs w:val="24"/>
              </w:rPr>
              <w:br/>
            </w:r>
            <w:r w:rsidRPr="003E237B">
              <w:rPr>
                <w:rFonts w:asciiTheme="minorEastAsia" w:hAnsiTheme="minorEastAsia" w:cs="ＭＳ ゴシック" w:hint="eastAsia"/>
                <w:sz w:val="24"/>
                <w:szCs w:val="24"/>
              </w:rPr>
              <w:t>実施日の前々月末日現在で作成してください。記載項目が同じであれば、他の様式でも構いません。</w:t>
            </w:r>
          </w:p>
          <w:p w14:paraId="45F0A73C" w14:textId="77777777" w:rsidR="00CC5678" w:rsidRPr="003E237B" w:rsidRDefault="00CC5678" w:rsidP="00CC5678">
            <w:pPr>
              <w:pStyle w:val="a8"/>
              <w:numPr>
                <w:ilvl w:val="0"/>
                <w:numId w:val="13"/>
              </w:numPr>
              <w:spacing w:line="320" w:lineRule="exact"/>
              <w:ind w:leftChars="0"/>
              <w:jc w:val="left"/>
              <w:rPr>
                <w:sz w:val="24"/>
                <w:szCs w:val="24"/>
              </w:rPr>
            </w:pPr>
            <w:r w:rsidRPr="003E237B">
              <w:rPr>
                <w:rFonts w:asciiTheme="minorEastAsia" w:hAnsiTheme="minorEastAsia" w:cs="ＭＳ ゴシック" w:hint="eastAsia"/>
                <w:sz w:val="24"/>
                <w:szCs w:val="24"/>
              </w:rPr>
              <w:t>従業者勤務体制一覧表（勤務実績表）</w:t>
            </w:r>
            <w:r w:rsidRPr="003E237B">
              <w:rPr>
                <w:rFonts w:asciiTheme="minorEastAsia" w:hAnsiTheme="minorEastAsia" w:cs="ＭＳ ゴシック"/>
                <w:sz w:val="24"/>
                <w:szCs w:val="24"/>
              </w:rPr>
              <w:br/>
            </w:r>
            <w:r w:rsidRPr="003E237B">
              <w:rPr>
                <w:rFonts w:asciiTheme="minorEastAsia" w:hAnsiTheme="minorEastAsia" w:cs="ＭＳ ゴシック" w:hint="eastAsia"/>
                <w:sz w:val="24"/>
                <w:szCs w:val="24"/>
              </w:rPr>
              <w:t>実施日の前々月分を作成してください。記載項目が同じであれば、他の様式でも構いません。</w:t>
            </w:r>
          </w:p>
        </w:tc>
        <w:tc>
          <w:tcPr>
            <w:tcW w:w="992" w:type="dxa"/>
            <w:tcBorders>
              <w:bottom w:val="dotted" w:sz="4" w:space="0" w:color="auto"/>
            </w:tcBorders>
          </w:tcPr>
          <w:p w14:paraId="3C4C94FE" w14:textId="77777777" w:rsidR="00CC5678" w:rsidRPr="003E237B" w:rsidRDefault="00CC5678" w:rsidP="00CC5678">
            <w:pPr>
              <w:spacing w:line="320" w:lineRule="exact"/>
              <w:rPr>
                <w:sz w:val="24"/>
                <w:szCs w:val="24"/>
              </w:rPr>
            </w:pPr>
            <w:r w:rsidRPr="003E237B">
              <w:rPr>
                <w:rFonts w:hint="eastAsia"/>
                <w:sz w:val="24"/>
                <w:szCs w:val="24"/>
              </w:rPr>
              <w:t>市指定様式</w:t>
            </w:r>
          </w:p>
        </w:tc>
      </w:tr>
      <w:tr w:rsidR="00CC5678" w:rsidRPr="003E237B" w14:paraId="3B1EABF3" w14:textId="77777777" w:rsidTr="00D93120">
        <w:tc>
          <w:tcPr>
            <w:tcW w:w="8642" w:type="dxa"/>
            <w:tcBorders>
              <w:top w:val="dotted" w:sz="4" w:space="0" w:color="auto"/>
              <w:bottom w:val="dotted" w:sz="4" w:space="0" w:color="auto"/>
            </w:tcBorders>
          </w:tcPr>
          <w:p w14:paraId="5A59CD11" w14:textId="77777777" w:rsidR="00CC5678" w:rsidRPr="00795837" w:rsidRDefault="00CC5678" w:rsidP="00DA6804">
            <w:pPr>
              <w:pStyle w:val="a8"/>
              <w:numPr>
                <w:ilvl w:val="0"/>
                <w:numId w:val="13"/>
              </w:numPr>
              <w:spacing w:line="320" w:lineRule="exact"/>
              <w:ind w:leftChars="0"/>
              <w:jc w:val="left"/>
              <w:rPr>
                <w:rFonts w:asciiTheme="minorEastAsia" w:hAnsiTheme="minorEastAsia" w:cs="ＭＳ ゴシック"/>
                <w:sz w:val="24"/>
                <w:szCs w:val="24"/>
              </w:rPr>
            </w:pPr>
            <w:r w:rsidRPr="00795837">
              <w:rPr>
                <w:rFonts w:asciiTheme="minorEastAsia" w:hAnsiTheme="minorEastAsia" w:cs="ＭＳ ゴシック" w:hint="eastAsia"/>
                <w:sz w:val="24"/>
                <w:szCs w:val="24"/>
              </w:rPr>
              <w:t>重要事項説明書</w:t>
            </w:r>
          </w:p>
          <w:p w14:paraId="421CE276" w14:textId="77777777" w:rsidR="00CC5678" w:rsidRPr="00795837" w:rsidRDefault="00CC5678" w:rsidP="00CC5678">
            <w:pPr>
              <w:pStyle w:val="a8"/>
              <w:numPr>
                <w:ilvl w:val="0"/>
                <w:numId w:val="13"/>
              </w:numPr>
              <w:spacing w:line="320" w:lineRule="exact"/>
              <w:ind w:leftChars="0"/>
              <w:jc w:val="left"/>
              <w:rPr>
                <w:rFonts w:asciiTheme="minorEastAsia" w:hAnsiTheme="minorEastAsia" w:cs="ＭＳ ゴシック"/>
                <w:sz w:val="24"/>
                <w:szCs w:val="24"/>
              </w:rPr>
            </w:pPr>
            <w:r w:rsidRPr="00795837">
              <w:rPr>
                <w:rFonts w:asciiTheme="minorEastAsia" w:hAnsiTheme="minorEastAsia" w:cs="ＭＳ ゴシック" w:hint="eastAsia"/>
                <w:sz w:val="24"/>
                <w:szCs w:val="24"/>
              </w:rPr>
              <w:t>施設の平面図（直近に届け出たもの）</w:t>
            </w:r>
          </w:p>
          <w:p w14:paraId="6928A82C" w14:textId="77777777" w:rsidR="00D93120" w:rsidRPr="00795837" w:rsidRDefault="00D93120" w:rsidP="00D93120">
            <w:pPr>
              <w:pStyle w:val="a8"/>
              <w:numPr>
                <w:ilvl w:val="0"/>
                <w:numId w:val="13"/>
              </w:numPr>
              <w:spacing w:line="320" w:lineRule="exact"/>
              <w:ind w:leftChars="0"/>
              <w:jc w:val="left"/>
              <w:rPr>
                <w:rFonts w:asciiTheme="minorEastAsia" w:hAnsiTheme="minorEastAsia" w:cs="ＭＳ ゴシック"/>
                <w:sz w:val="24"/>
                <w:szCs w:val="24"/>
              </w:rPr>
            </w:pPr>
            <w:r w:rsidRPr="00795837">
              <w:rPr>
                <w:rFonts w:ascii="Century" w:eastAsia="ＭＳ 明朝" w:hAnsi="Century" w:cs="Times New Roman" w:hint="eastAsia"/>
                <w:sz w:val="24"/>
                <w:szCs w:val="24"/>
              </w:rPr>
              <w:t>施設の会計区分に関する財務書類（前会計年度分）※私立保育所のみ</w:t>
            </w:r>
          </w:p>
          <w:tbl>
            <w:tblPr>
              <w:tblStyle w:val="ad"/>
              <w:tblW w:w="0" w:type="auto"/>
              <w:tblInd w:w="421" w:type="dxa"/>
              <w:tblLook w:val="04A0" w:firstRow="1" w:lastRow="0" w:firstColumn="1" w:lastColumn="0" w:noHBand="0" w:noVBand="1"/>
            </w:tblPr>
            <w:tblGrid>
              <w:gridCol w:w="672"/>
              <w:gridCol w:w="7323"/>
            </w:tblGrid>
            <w:tr w:rsidR="00795837" w:rsidRPr="00795837" w14:paraId="2B07AFF0" w14:textId="77777777" w:rsidTr="002210D9">
              <w:tc>
                <w:tcPr>
                  <w:tcW w:w="708" w:type="dxa"/>
                  <w:shd w:val="clear" w:color="auto" w:fill="FDE9D9" w:themeFill="accent6" w:themeFillTint="33"/>
                  <w:vAlign w:val="center"/>
                </w:tcPr>
                <w:p w14:paraId="57C8A1FC" w14:textId="77777777" w:rsidR="00D93120" w:rsidRPr="00795837" w:rsidRDefault="00D93120" w:rsidP="00D93120">
                  <w:pPr>
                    <w:spacing w:line="260" w:lineRule="exact"/>
                    <w:jc w:val="center"/>
                    <w:rPr>
                      <w:rFonts w:asciiTheme="majorEastAsia" w:eastAsiaTheme="majorEastAsia" w:hAnsiTheme="majorEastAsia"/>
                      <w:sz w:val="22"/>
                    </w:rPr>
                  </w:pPr>
                  <w:r w:rsidRPr="00795837">
                    <w:rPr>
                      <w:rFonts w:asciiTheme="majorEastAsia" w:eastAsiaTheme="majorEastAsia" w:hAnsiTheme="majorEastAsia" w:hint="eastAsia"/>
                      <w:sz w:val="22"/>
                    </w:rPr>
                    <w:t>会計基準</w:t>
                  </w:r>
                </w:p>
              </w:tc>
              <w:tc>
                <w:tcPr>
                  <w:tcW w:w="8499" w:type="dxa"/>
                  <w:shd w:val="clear" w:color="auto" w:fill="FDE9D9" w:themeFill="accent6" w:themeFillTint="33"/>
                  <w:vAlign w:val="center"/>
                </w:tcPr>
                <w:p w14:paraId="46FB2001" w14:textId="77777777" w:rsidR="00D93120" w:rsidRPr="00795837" w:rsidRDefault="00D93120" w:rsidP="00D93120">
                  <w:pPr>
                    <w:spacing w:line="260" w:lineRule="exact"/>
                    <w:jc w:val="center"/>
                    <w:rPr>
                      <w:rFonts w:asciiTheme="majorEastAsia" w:eastAsiaTheme="majorEastAsia" w:hAnsiTheme="majorEastAsia"/>
                      <w:sz w:val="22"/>
                    </w:rPr>
                  </w:pPr>
                  <w:r w:rsidRPr="00795837">
                    <w:rPr>
                      <w:rFonts w:asciiTheme="majorEastAsia" w:eastAsiaTheme="majorEastAsia" w:hAnsiTheme="majorEastAsia" w:hint="eastAsia"/>
                      <w:sz w:val="22"/>
                    </w:rPr>
                    <w:t>財務書類等</w:t>
                  </w:r>
                </w:p>
              </w:tc>
            </w:tr>
            <w:tr w:rsidR="00795837" w:rsidRPr="00795837" w14:paraId="33C58DC3" w14:textId="77777777" w:rsidTr="002210D9">
              <w:trPr>
                <w:cantSplit/>
                <w:trHeight w:val="1134"/>
              </w:trPr>
              <w:tc>
                <w:tcPr>
                  <w:tcW w:w="708" w:type="dxa"/>
                  <w:textDirection w:val="tbRlV"/>
                  <w:vAlign w:val="center"/>
                </w:tcPr>
                <w:p w14:paraId="60F56167" w14:textId="77777777" w:rsidR="00D93120" w:rsidRPr="00795837" w:rsidRDefault="00D93120" w:rsidP="00D93120">
                  <w:pPr>
                    <w:spacing w:line="260" w:lineRule="exact"/>
                    <w:ind w:left="113" w:right="113"/>
                    <w:rPr>
                      <w:rFonts w:asciiTheme="majorEastAsia" w:eastAsiaTheme="majorEastAsia" w:hAnsiTheme="majorEastAsia"/>
                      <w:sz w:val="22"/>
                    </w:rPr>
                  </w:pPr>
                  <w:r w:rsidRPr="00795837">
                    <w:rPr>
                      <w:rFonts w:asciiTheme="majorEastAsia" w:eastAsiaTheme="majorEastAsia" w:hAnsiTheme="majorEastAsia" w:hint="eastAsia"/>
                      <w:sz w:val="22"/>
                    </w:rPr>
                    <w:t>社会福祉法人会計</w:t>
                  </w:r>
                </w:p>
              </w:tc>
              <w:tc>
                <w:tcPr>
                  <w:tcW w:w="8499" w:type="dxa"/>
                </w:tcPr>
                <w:p w14:paraId="40A696BE" w14:textId="77777777" w:rsidR="00D93120" w:rsidRPr="00795837" w:rsidRDefault="00D93120" w:rsidP="00D93120">
                  <w:pPr>
                    <w:pStyle w:val="a8"/>
                    <w:numPr>
                      <w:ilvl w:val="0"/>
                      <w:numId w:val="32"/>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計算書類</w:t>
                  </w:r>
                  <w:r w:rsidRPr="00795837">
                    <w:rPr>
                      <w:rFonts w:ascii="Century" w:eastAsia="ＭＳ 明朝" w:hAnsi="Century" w:cs="Times New Roman"/>
                      <w:sz w:val="22"/>
                    </w:rPr>
                    <w:t>（</w:t>
                  </w:r>
                  <w:r w:rsidRPr="00795837">
                    <w:rPr>
                      <w:rFonts w:ascii="Century" w:eastAsia="ＭＳ 明朝" w:hAnsi="Century" w:cs="Times New Roman" w:hint="eastAsia"/>
                      <w:sz w:val="22"/>
                    </w:rPr>
                    <w:t>資金収支計算書・事業活動計算書・貸借対照表</w:t>
                  </w:r>
                  <w:r w:rsidRPr="00795837">
                    <w:rPr>
                      <w:rFonts w:ascii="Century" w:eastAsia="ＭＳ 明朝" w:hAnsi="Century" w:cs="Times New Roman"/>
                      <w:sz w:val="22"/>
                    </w:rPr>
                    <w:t>）</w:t>
                  </w:r>
                </w:p>
                <w:p w14:paraId="51F1C732" w14:textId="77777777" w:rsidR="00D93120" w:rsidRPr="00795837" w:rsidRDefault="00D93120" w:rsidP="00D93120">
                  <w:pPr>
                    <w:pStyle w:val="a8"/>
                    <w:numPr>
                      <w:ilvl w:val="0"/>
                      <w:numId w:val="32"/>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計算書類附属明細書（厚生労働省通知「社会福祉法人会計基準の制定に伴う会計処理等に関する運用上の取扱いについて」別紙３の各書類）</w:t>
                  </w:r>
                </w:p>
                <w:p w14:paraId="4373B0A4" w14:textId="77777777" w:rsidR="00D93120" w:rsidRPr="00795837" w:rsidRDefault="00D93120" w:rsidP="00D93120">
                  <w:pPr>
                    <w:pStyle w:val="a8"/>
                    <w:numPr>
                      <w:ilvl w:val="0"/>
                      <w:numId w:val="32"/>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財産目録</w:t>
                  </w:r>
                </w:p>
                <w:p w14:paraId="484C577F" w14:textId="77777777" w:rsidR="00D93120" w:rsidRPr="00795837" w:rsidRDefault="00D93120" w:rsidP="00D93120">
                  <w:pPr>
                    <w:pStyle w:val="a8"/>
                    <w:numPr>
                      <w:ilvl w:val="0"/>
                      <w:numId w:val="32"/>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予算書（補正含む。）</w:t>
                  </w:r>
                </w:p>
              </w:tc>
            </w:tr>
            <w:tr w:rsidR="00795837" w:rsidRPr="00795837" w14:paraId="3F6BE2B0" w14:textId="77777777" w:rsidTr="002210D9">
              <w:trPr>
                <w:cantSplit/>
                <w:trHeight w:val="1134"/>
              </w:trPr>
              <w:tc>
                <w:tcPr>
                  <w:tcW w:w="708" w:type="dxa"/>
                  <w:textDirection w:val="tbRlV"/>
                  <w:vAlign w:val="center"/>
                </w:tcPr>
                <w:p w14:paraId="3CDC3786" w14:textId="77777777" w:rsidR="00D93120" w:rsidRPr="00795837" w:rsidRDefault="00D93120" w:rsidP="00D93120">
                  <w:pPr>
                    <w:spacing w:line="260" w:lineRule="exact"/>
                    <w:ind w:left="113" w:right="113"/>
                    <w:rPr>
                      <w:rFonts w:asciiTheme="majorEastAsia" w:eastAsiaTheme="majorEastAsia" w:hAnsiTheme="majorEastAsia"/>
                      <w:sz w:val="22"/>
                    </w:rPr>
                  </w:pPr>
                  <w:r w:rsidRPr="00795837">
                    <w:rPr>
                      <w:rFonts w:asciiTheme="majorEastAsia" w:eastAsiaTheme="majorEastAsia" w:hAnsiTheme="majorEastAsia" w:hint="eastAsia"/>
                      <w:sz w:val="22"/>
                    </w:rPr>
                    <w:t>学校法人会計</w:t>
                  </w:r>
                </w:p>
              </w:tc>
              <w:tc>
                <w:tcPr>
                  <w:tcW w:w="8499" w:type="dxa"/>
                </w:tcPr>
                <w:p w14:paraId="674AE6AB"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計算書類</w:t>
                  </w:r>
                  <w:r w:rsidRPr="00795837">
                    <w:rPr>
                      <w:rFonts w:ascii="Century" w:eastAsia="ＭＳ 明朝" w:hAnsi="Century" w:cs="Times New Roman"/>
                      <w:sz w:val="22"/>
                    </w:rPr>
                    <w:t>（</w:t>
                  </w:r>
                  <w:r w:rsidRPr="00795837">
                    <w:rPr>
                      <w:rFonts w:ascii="Century" w:eastAsia="ＭＳ 明朝" w:hAnsi="Century" w:cs="Times New Roman" w:hint="eastAsia"/>
                      <w:sz w:val="22"/>
                    </w:rPr>
                    <w:t>資金収支計算書・事業活動収支計算書・貸借対照表</w:t>
                  </w:r>
                  <w:r w:rsidRPr="00795837">
                    <w:rPr>
                      <w:rFonts w:ascii="Century" w:eastAsia="ＭＳ 明朝" w:hAnsi="Century" w:cs="Times New Roman"/>
                      <w:sz w:val="22"/>
                    </w:rPr>
                    <w:t>）</w:t>
                  </w:r>
                </w:p>
                <w:p w14:paraId="3F8029E7"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計算書類附属書類（内訳表・明細表等）</w:t>
                  </w:r>
                </w:p>
                <w:p w14:paraId="32D45F75"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積立金・積立資産明細書</w:t>
                  </w:r>
                </w:p>
                <w:p w14:paraId="185ECB7F"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財産目録</w:t>
                  </w:r>
                </w:p>
                <w:p w14:paraId="07B17F43" w14:textId="77777777" w:rsidR="00D93120" w:rsidRPr="00795837" w:rsidRDefault="00D93120" w:rsidP="00D93120">
                  <w:pPr>
                    <w:pStyle w:val="a8"/>
                    <w:numPr>
                      <w:ilvl w:val="0"/>
                      <w:numId w:val="33"/>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予算書（補正含む。）</w:t>
                  </w:r>
                </w:p>
              </w:tc>
            </w:tr>
            <w:tr w:rsidR="00795837" w:rsidRPr="00795837" w14:paraId="02792A9E" w14:textId="77777777" w:rsidTr="002210D9">
              <w:trPr>
                <w:cantSplit/>
                <w:trHeight w:val="1134"/>
              </w:trPr>
              <w:tc>
                <w:tcPr>
                  <w:tcW w:w="708" w:type="dxa"/>
                  <w:textDirection w:val="tbRlV"/>
                  <w:vAlign w:val="center"/>
                </w:tcPr>
                <w:p w14:paraId="28E4605E" w14:textId="77777777" w:rsidR="00D93120" w:rsidRPr="00795837" w:rsidRDefault="00D93120" w:rsidP="00D93120">
                  <w:pPr>
                    <w:spacing w:line="260" w:lineRule="exact"/>
                    <w:ind w:left="113" w:right="113"/>
                    <w:rPr>
                      <w:rFonts w:asciiTheme="majorEastAsia" w:eastAsiaTheme="majorEastAsia" w:hAnsiTheme="majorEastAsia"/>
                      <w:sz w:val="22"/>
                    </w:rPr>
                  </w:pPr>
                  <w:r w:rsidRPr="00795837">
                    <w:rPr>
                      <w:rFonts w:asciiTheme="majorEastAsia" w:eastAsiaTheme="majorEastAsia" w:hAnsiTheme="majorEastAsia" w:hint="eastAsia"/>
                      <w:sz w:val="22"/>
                    </w:rPr>
                    <w:t>企業会計</w:t>
                  </w:r>
                </w:p>
              </w:tc>
              <w:tc>
                <w:tcPr>
                  <w:tcW w:w="8499" w:type="dxa"/>
                </w:tcPr>
                <w:p w14:paraId="5C51B53D"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決算書</w:t>
                  </w:r>
                  <w:r w:rsidRPr="00795837">
                    <w:rPr>
                      <w:rFonts w:ascii="Century" w:eastAsia="ＭＳ 明朝" w:hAnsi="Century" w:cs="Times New Roman"/>
                      <w:sz w:val="22"/>
                    </w:rPr>
                    <w:t>（</w:t>
                  </w:r>
                  <w:r w:rsidRPr="00795837">
                    <w:rPr>
                      <w:rFonts w:ascii="Century" w:eastAsia="ＭＳ 明朝" w:hAnsi="Century" w:cs="Times New Roman" w:hint="eastAsia"/>
                      <w:sz w:val="22"/>
                    </w:rPr>
                    <w:t>貸借対照表・損益計算書・資金収支計算書</w:t>
                  </w:r>
                  <w:r w:rsidRPr="00795837">
                    <w:rPr>
                      <w:rFonts w:ascii="Century" w:eastAsia="ＭＳ 明朝" w:hAnsi="Century" w:cs="Times New Roman"/>
                      <w:sz w:val="22"/>
                    </w:rPr>
                    <w:t>）</w:t>
                  </w:r>
                </w:p>
                <w:p w14:paraId="45A2BCC0"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決算書附属書類</w:t>
                  </w:r>
                </w:p>
                <w:p w14:paraId="0F2FF88E"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積立金・積立資産明細書</w:t>
                  </w:r>
                </w:p>
                <w:p w14:paraId="3E5F1B28"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借入金明細書</w:t>
                  </w:r>
                </w:p>
                <w:p w14:paraId="61A19084"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基本財産及びその他固定資産（有形固定資産）の明細書</w:t>
                  </w:r>
                </w:p>
                <w:p w14:paraId="0E3200A2"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財産目録</w:t>
                  </w:r>
                </w:p>
                <w:p w14:paraId="2F4EF0D0" w14:textId="77777777" w:rsidR="00D93120" w:rsidRPr="00795837" w:rsidRDefault="00D93120" w:rsidP="00D93120">
                  <w:pPr>
                    <w:pStyle w:val="a8"/>
                    <w:numPr>
                      <w:ilvl w:val="0"/>
                      <w:numId w:val="34"/>
                    </w:numPr>
                    <w:spacing w:line="260" w:lineRule="exact"/>
                    <w:ind w:leftChars="0"/>
                    <w:jc w:val="left"/>
                    <w:rPr>
                      <w:rFonts w:ascii="Century" w:eastAsia="ＭＳ 明朝" w:hAnsi="Century" w:cs="Times New Roman"/>
                      <w:sz w:val="22"/>
                    </w:rPr>
                  </w:pPr>
                  <w:r w:rsidRPr="00795837">
                    <w:rPr>
                      <w:rFonts w:ascii="Century" w:eastAsia="ＭＳ 明朝" w:hAnsi="Century" w:cs="Times New Roman" w:hint="eastAsia"/>
                      <w:sz w:val="22"/>
                    </w:rPr>
                    <w:t>予算書（補正含む。）</w:t>
                  </w:r>
                </w:p>
              </w:tc>
            </w:tr>
          </w:tbl>
          <w:p w14:paraId="7D6494B6" w14:textId="77777777" w:rsidR="00D93120" w:rsidRPr="00795837" w:rsidRDefault="00D93120" w:rsidP="00D93120">
            <w:pPr>
              <w:pStyle w:val="a8"/>
              <w:spacing w:line="320" w:lineRule="exact"/>
              <w:ind w:leftChars="0" w:left="420"/>
              <w:jc w:val="left"/>
              <w:rPr>
                <w:rFonts w:asciiTheme="minorEastAsia" w:hAnsiTheme="minorEastAsia" w:cs="ＭＳ ゴシック"/>
                <w:sz w:val="24"/>
                <w:szCs w:val="24"/>
              </w:rPr>
            </w:pPr>
          </w:p>
          <w:p w14:paraId="16A9F57F" w14:textId="77777777" w:rsidR="00D93120" w:rsidRPr="00795837" w:rsidRDefault="00D93120" w:rsidP="00D93120">
            <w:pPr>
              <w:spacing w:line="320" w:lineRule="exact"/>
              <w:jc w:val="left"/>
              <w:rPr>
                <w:rFonts w:asciiTheme="minorEastAsia" w:hAnsiTheme="minorEastAsia" w:cs="ＭＳ ゴシック"/>
                <w:sz w:val="24"/>
                <w:szCs w:val="24"/>
              </w:rPr>
            </w:pPr>
            <w:r w:rsidRPr="00795837">
              <w:rPr>
                <w:rFonts w:asciiTheme="minorEastAsia" w:hAnsiTheme="minorEastAsia" w:cs="ＭＳ ゴシック" w:hint="eastAsia"/>
                <w:sz w:val="24"/>
                <w:szCs w:val="24"/>
              </w:rPr>
              <w:t xml:space="preserve">　　　　</w:t>
            </w:r>
          </w:p>
        </w:tc>
        <w:tc>
          <w:tcPr>
            <w:tcW w:w="992" w:type="dxa"/>
            <w:tcBorders>
              <w:top w:val="dotted" w:sz="4" w:space="0" w:color="auto"/>
              <w:bottom w:val="dotted" w:sz="4" w:space="0" w:color="auto"/>
            </w:tcBorders>
          </w:tcPr>
          <w:p w14:paraId="113BB86B" w14:textId="77777777" w:rsidR="00CC5678" w:rsidRPr="003E237B" w:rsidRDefault="00CC5678" w:rsidP="00CC5678">
            <w:pPr>
              <w:spacing w:line="320" w:lineRule="exact"/>
              <w:rPr>
                <w:sz w:val="24"/>
                <w:szCs w:val="24"/>
              </w:rPr>
            </w:pPr>
            <w:r w:rsidRPr="003E237B">
              <w:rPr>
                <w:rFonts w:hint="eastAsia"/>
                <w:sz w:val="24"/>
                <w:szCs w:val="24"/>
              </w:rPr>
              <w:t>各施設作成</w:t>
            </w:r>
          </w:p>
        </w:tc>
      </w:tr>
    </w:tbl>
    <w:p w14:paraId="22B76345" w14:textId="77777777" w:rsidR="00B66BE0" w:rsidRPr="003E237B" w:rsidRDefault="00B66BE0" w:rsidP="00B074A4">
      <w:pPr>
        <w:spacing w:line="320" w:lineRule="exact"/>
      </w:pPr>
    </w:p>
    <w:p w14:paraId="7068074F" w14:textId="77777777" w:rsidR="00B66BE0" w:rsidRPr="003E237B" w:rsidRDefault="00B66BE0">
      <w:pPr>
        <w:widowControl/>
        <w:jc w:val="left"/>
      </w:pPr>
      <w:r w:rsidRPr="003E237B">
        <w:br w:type="page"/>
      </w:r>
    </w:p>
    <w:p w14:paraId="61ED5935" w14:textId="77777777" w:rsidR="00306BAC" w:rsidRPr="003E237B" w:rsidRDefault="00306BAC" w:rsidP="00A91B44">
      <w:r w:rsidRPr="003E237B">
        <w:rPr>
          <w:rFonts w:hint="eastAsia"/>
        </w:rPr>
        <w:lastRenderedPageBreak/>
        <w:t>（別紙２）</w:t>
      </w:r>
    </w:p>
    <w:p w14:paraId="69843BAA" w14:textId="77777777" w:rsidR="00E257D9" w:rsidRPr="003E237B" w:rsidRDefault="00F5483A" w:rsidP="00FB606B">
      <w:pPr>
        <w:pStyle w:val="ab"/>
        <w:spacing w:before="0" w:afterLines="50" w:line="320" w:lineRule="exact"/>
      </w:pPr>
      <w:r w:rsidRPr="003E237B">
        <w:rPr>
          <w:rFonts w:hint="eastAsia"/>
        </w:rPr>
        <w:t>当日準備資料</w:t>
      </w:r>
    </w:p>
    <w:tbl>
      <w:tblPr>
        <w:tblStyle w:val="a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3D59AE" w:rsidRPr="003E237B" w14:paraId="0E1CC34E" w14:textId="77777777" w:rsidTr="00306BAC">
        <w:tc>
          <w:tcPr>
            <w:tcW w:w="9742" w:type="dxa"/>
          </w:tcPr>
          <w:p w14:paraId="10F1DACD" w14:textId="77777777" w:rsidR="00306BAC" w:rsidRPr="003E237B" w:rsidRDefault="00306BAC" w:rsidP="00032E9F">
            <w:pPr>
              <w:pStyle w:val="a8"/>
              <w:numPr>
                <w:ilvl w:val="0"/>
                <w:numId w:val="21"/>
              </w:numPr>
              <w:ind w:leftChars="0"/>
              <w:rPr>
                <w:sz w:val="22"/>
                <w:szCs w:val="24"/>
              </w:rPr>
            </w:pPr>
            <w:r w:rsidRPr="003E237B">
              <w:rPr>
                <w:rFonts w:hint="eastAsia"/>
                <w:sz w:val="22"/>
                <w:szCs w:val="24"/>
              </w:rPr>
              <w:t>前年度及び今年度分を</w:t>
            </w:r>
            <w:r w:rsidR="00CE0C15" w:rsidRPr="003E237B">
              <w:rPr>
                <w:rFonts w:hint="eastAsia"/>
                <w:sz w:val="22"/>
                <w:szCs w:val="24"/>
              </w:rPr>
              <w:t>準備して</w:t>
            </w:r>
            <w:r w:rsidRPr="003E237B">
              <w:rPr>
                <w:rFonts w:hint="eastAsia"/>
                <w:sz w:val="22"/>
                <w:szCs w:val="24"/>
              </w:rPr>
              <w:t>ください（指定のあるものを除く）。</w:t>
            </w:r>
          </w:p>
          <w:p w14:paraId="2963AF7C" w14:textId="77777777" w:rsidR="00306BAC" w:rsidRPr="003E237B" w:rsidRDefault="00306BAC" w:rsidP="00032E9F">
            <w:pPr>
              <w:pStyle w:val="a8"/>
              <w:numPr>
                <w:ilvl w:val="0"/>
                <w:numId w:val="21"/>
              </w:numPr>
              <w:ind w:leftChars="0"/>
              <w:rPr>
                <w:sz w:val="22"/>
                <w:szCs w:val="24"/>
              </w:rPr>
            </w:pPr>
            <w:r w:rsidRPr="003E237B">
              <w:rPr>
                <w:rFonts w:hint="eastAsia"/>
                <w:sz w:val="22"/>
                <w:szCs w:val="24"/>
              </w:rPr>
              <w:t>通常作成していない</w:t>
            </w:r>
            <w:r w:rsidR="00CE0C15" w:rsidRPr="003E237B">
              <w:rPr>
                <w:rFonts w:hint="eastAsia"/>
                <w:sz w:val="22"/>
                <w:szCs w:val="24"/>
              </w:rPr>
              <w:t>資料</w:t>
            </w:r>
            <w:r w:rsidRPr="003E237B">
              <w:rPr>
                <w:rFonts w:hint="eastAsia"/>
                <w:sz w:val="22"/>
                <w:szCs w:val="24"/>
              </w:rPr>
              <w:t>については、新たに作成していただく必要はありません。</w:t>
            </w:r>
          </w:p>
          <w:p w14:paraId="704FE6AF" w14:textId="77777777" w:rsidR="00306BAC" w:rsidRPr="003E237B" w:rsidRDefault="00306BAC" w:rsidP="00032E9F">
            <w:pPr>
              <w:pStyle w:val="a8"/>
              <w:numPr>
                <w:ilvl w:val="0"/>
                <w:numId w:val="21"/>
              </w:numPr>
              <w:ind w:leftChars="0"/>
              <w:rPr>
                <w:sz w:val="22"/>
                <w:szCs w:val="24"/>
              </w:rPr>
            </w:pPr>
            <w:r w:rsidRPr="003E237B">
              <w:rPr>
                <w:rFonts w:hint="eastAsia"/>
                <w:sz w:val="22"/>
                <w:szCs w:val="24"/>
              </w:rPr>
              <w:t>会場にすべての資料を</w:t>
            </w:r>
            <w:r w:rsidR="00174F76" w:rsidRPr="003E237B">
              <w:rPr>
                <w:rFonts w:hint="eastAsia"/>
                <w:sz w:val="22"/>
                <w:szCs w:val="24"/>
              </w:rPr>
              <w:t>準備して</w:t>
            </w:r>
            <w:r w:rsidRPr="003E237B">
              <w:rPr>
                <w:rFonts w:hint="eastAsia"/>
                <w:sz w:val="22"/>
                <w:szCs w:val="24"/>
              </w:rPr>
              <w:t>おく必要はありませんが、速やかに提示できるよう事前に確認又は準備をお願いします。</w:t>
            </w:r>
          </w:p>
          <w:p w14:paraId="4451C215" w14:textId="77777777" w:rsidR="00CE0C15" w:rsidRPr="003E237B" w:rsidRDefault="00306BAC" w:rsidP="00032E9F">
            <w:pPr>
              <w:pStyle w:val="a8"/>
              <w:numPr>
                <w:ilvl w:val="0"/>
                <w:numId w:val="21"/>
              </w:numPr>
              <w:ind w:leftChars="0"/>
              <w:rPr>
                <w:sz w:val="22"/>
                <w:szCs w:val="24"/>
              </w:rPr>
            </w:pPr>
            <w:r w:rsidRPr="003E237B">
              <w:rPr>
                <w:rFonts w:hint="eastAsia"/>
                <w:sz w:val="22"/>
                <w:szCs w:val="24"/>
              </w:rPr>
              <w:t>データで保管している</w:t>
            </w:r>
            <w:r w:rsidR="00CE0C15" w:rsidRPr="003E237B">
              <w:rPr>
                <w:rFonts w:hint="eastAsia"/>
                <w:sz w:val="22"/>
                <w:szCs w:val="24"/>
              </w:rPr>
              <w:t>資料</w:t>
            </w:r>
            <w:r w:rsidRPr="003E237B">
              <w:rPr>
                <w:rFonts w:hint="eastAsia"/>
                <w:sz w:val="22"/>
                <w:szCs w:val="24"/>
              </w:rPr>
              <w:t>は、ノートパソコン等で閲覧できるようにしておいてください（印刷を求めることもあります）。</w:t>
            </w:r>
          </w:p>
          <w:p w14:paraId="0F8F78DF" w14:textId="77777777" w:rsidR="00306BAC" w:rsidRPr="003E237B" w:rsidRDefault="005962F9" w:rsidP="00032E9F">
            <w:pPr>
              <w:pStyle w:val="a8"/>
              <w:numPr>
                <w:ilvl w:val="0"/>
                <w:numId w:val="21"/>
              </w:numPr>
              <w:ind w:leftChars="0"/>
              <w:rPr>
                <w:sz w:val="22"/>
                <w:szCs w:val="24"/>
              </w:rPr>
            </w:pPr>
            <w:r w:rsidRPr="003E237B">
              <w:rPr>
                <w:rFonts w:hint="eastAsia"/>
                <w:sz w:val="22"/>
                <w:szCs w:val="24"/>
              </w:rPr>
              <w:t>必要に応じて、資料の写しを徴取することや、</w:t>
            </w:r>
            <w:r w:rsidR="00142CFF" w:rsidRPr="003E237B">
              <w:rPr>
                <w:rFonts w:hint="eastAsia"/>
                <w:sz w:val="22"/>
                <w:szCs w:val="24"/>
              </w:rPr>
              <w:t>記載のない資料の提示を求めることがあります。</w:t>
            </w:r>
          </w:p>
        </w:tc>
      </w:tr>
    </w:tbl>
    <w:p w14:paraId="007D34F9" w14:textId="77777777" w:rsidR="00B66BE0" w:rsidRPr="003E237B" w:rsidRDefault="00B66BE0" w:rsidP="00CF7390">
      <w:pPr>
        <w:rPr>
          <w:sz w:val="22"/>
          <w:szCs w:val="24"/>
        </w:rPr>
      </w:pPr>
    </w:p>
    <w:p w14:paraId="5E65D952"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運営委員会の会則、会員名簿、会議録</w:t>
      </w:r>
    </w:p>
    <w:p w14:paraId="66C17D4F" w14:textId="7D21644F" w:rsidR="00B66BE0" w:rsidRPr="00795837" w:rsidRDefault="00B66BE0" w:rsidP="00795837">
      <w:pPr>
        <w:pStyle w:val="a8"/>
        <w:numPr>
          <w:ilvl w:val="0"/>
          <w:numId w:val="23"/>
        </w:numPr>
        <w:ind w:leftChars="0"/>
        <w:rPr>
          <w:sz w:val="22"/>
          <w:szCs w:val="24"/>
        </w:rPr>
      </w:pPr>
      <w:r w:rsidRPr="003E237B">
        <w:rPr>
          <w:rFonts w:hint="eastAsia"/>
          <w:sz w:val="22"/>
          <w:szCs w:val="24"/>
        </w:rPr>
        <w:t>利用者負担に係る請求書及び領収書</w:t>
      </w:r>
    </w:p>
    <w:p w14:paraId="6AC90E22" w14:textId="502FB1D1" w:rsidR="00B66BE0" w:rsidRPr="00795837" w:rsidRDefault="00E43EF9" w:rsidP="00795837">
      <w:pPr>
        <w:pStyle w:val="a8"/>
        <w:numPr>
          <w:ilvl w:val="0"/>
          <w:numId w:val="23"/>
        </w:numPr>
        <w:ind w:leftChars="0"/>
        <w:rPr>
          <w:sz w:val="22"/>
          <w:szCs w:val="24"/>
        </w:rPr>
      </w:pPr>
      <w:r w:rsidRPr="003E237B">
        <w:rPr>
          <w:rFonts w:hint="eastAsia"/>
          <w:sz w:val="22"/>
          <w:szCs w:val="24"/>
        </w:rPr>
        <w:t>苦情対応記録</w:t>
      </w:r>
    </w:p>
    <w:p w14:paraId="3E302989"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就業規則（パート・非常勤等就業規則、給与規程を含む。）</w:t>
      </w:r>
    </w:p>
    <w:p w14:paraId="58B637EC"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従業者の雇用契約書・労働者派遣契約書等、資格証明書、健康診断の記録</w:t>
      </w:r>
    </w:p>
    <w:p w14:paraId="618C39B1"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勤務体制一覧表・勤務実績表、タイムカード・出勤簿</w:t>
      </w:r>
    </w:p>
    <w:p w14:paraId="5B8E16C9"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年次有給休暇簿</w:t>
      </w:r>
    </w:p>
    <w:p w14:paraId="750D14E7"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給与明細・給与支給台帳</w:t>
      </w:r>
    </w:p>
    <w:p w14:paraId="11E7D3BD"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労使協定書（時間外・休日労働、賃金法定外控除、変形労働時間等）</w:t>
      </w:r>
    </w:p>
    <w:p w14:paraId="05B2A9D8"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非常災害対策（地震・火災・風水害等）の計画、訓練記録、消防設備点検結果</w:t>
      </w:r>
    </w:p>
    <w:p w14:paraId="322A6F14" w14:textId="77777777" w:rsidR="005F76F4" w:rsidRPr="003E237B" w:rsidRDefault="00B66BE0" w:rsidP="00E85BC6">
      <w:pPr>
        <w:pStyle w:val="a8"/>
        <w:numPr>
          <w:ilvl w:val="0"/>
          <w:numId w:val="23"/>
        </w:numPr>
        <w:ind w:leftChars="0"/>
        <w:rPr>
          <w:sz w:val="22"/>
          <w:szCs w:val="24"/>
        </w:rPr>
      </w:pPr>
      <w:r w:rsidRPr="003E237B">
        <w:rPr>
          <w:rFonts w:hint="eastAsia"/>
          <w:sz w:val="22"/>
          <w:szCs w:val="24"/>
        </w:rPr>
        <w:t>全体的な計画、（個別）指導計画、保健計画、食育計画</w:t>
      </w:r>
      <w:r w:rsidR="008C306B" w:rsidRPr="003E237B">
        <w:rPr>
          <w:rFonts w:hint="eastAsia"/>
          <w:sz w:val="22"/>
          <w:szCs w:val="24"/>
        </w:rPr>
        <w:t>、安全計画</w:t>
      </w:r>
    </w:p>
    <w:p w14:paraId="20F4212B" w14:textId="77777777" w:rsidR="00B66BE0" w:rsidRPr="003E237B" w:rsidRDefault="00DF36F0" w:rsidP="005F76F4">
      <w:pPr>
        <w:pStyle w:val="a8"/>
        <w:ind w:leftChars="0" w:left="420"/>
        <w:rPr>
          <w:sz w:val="22"/>
          <w:szCs w:val="24"/>
        </w:rPr>
      </w:pPr>
      <w:r w:rsidRPr="003E237B">
        <w:rPr>
          <w:rFonts w:hint="eastAsia"/>
          <w:sz w:val="22"/>
          <w:szCs w:val="24"/>
        </w:rPr>
        <w:t>業務継続計画</w:t>
      </w:r>
      <w:r w:rsidR="005F76F4" w:rsidRPr="003E237B">
        <w:rPr>
          <w:rFonts w:hint="eastAsia"/>
          <w:sz w:val="22"/>
          <w:szCs w:val="24"/>
        </w:rPr>
        <w:t>【私立保育所】</w:t>
      </w:r>
    </w:p>
    <w:p w14:paraId="50A92C5C"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保育日誌・業務日誌</w:t>
      </w:r>
    </w:p>
    <w:p w14:paraId="7A227285" w14:textId="34710139" w:rsidR="005962F9" w:rsidRPr="00795837" w:rsidRDefault="00032E9F" w:rsidP="00795837">
      <w:pPr>
        <w:pStyle w:val="a8"/>
        <w:numPr>
          <w:ilvl w:val="0"/>
          <w:numId w:val="23"/>
        </w:numPr>
        <w:ind w:leftChars="0"/>
        <w:rPr>
          <w:sz w:val="22"/>
          <w:szCs w:val="24"/>
        </w:rPr>
      </w:pPr>
      <w:r w:rsidRPr="003E237B">
        <w:rPr>
          <w:rFonts w:hint="eastAsia"/>
          <w:sz w:val="22"/>
          <w:szCs w:val="24"/>
        </w:rPr>
        <w:t>児童票（</w:t>
      </w:r>
      <w:r w:rsidR="00FB606B" w:rsidRPr="003E237B">
        <w:rPr>
          <w:rFonts w:hint="eastAsia"/>
          <w:sz w:val="22"/>
          <w:szCs w:val="24"/>
        </w:rPr>
        <w:t>児童の在籍記録、家庭・健康・発達状況、保育経過等に関する記録）</w:t>
      </w:r>
      <w:r w:rsidR="00FB606B" w:rsidRPr="003E237B">
        <w:rPr>
          <w:sz w:val="22"/>
          <w:szCs w:val="24"/>
        </w:rPr>
        <w:br/>
      </w:r>
      <w:r w:rsidRPr="003E237B">
        <w:rPr>
          <w:rFonts w:hint="eastAsia"/>
          <w:sz w:val="22"/>
          <w:szCs w:val="24"/>
        </w:rPr>
        <w:t>保育所保育要録</w:t>
      </w:r>
      <w:r w:rsidR="0074676E" w:rsidRPr="003E237B">
        <w:rPr>
          <w:rFonts w:hint="eastAsia"/>
          <w:sz w:val="22"/>
          <w:szCs w:val="24"/>
        </w:rPr>
        <w:t>【私立保育所】</w:t>
      </w:r>
    </w:p>
    <w:p w14:paraId="3AD475BC" w14:textId="291D7C5B" w:rsidR="00B66BE0" w:rsidRPr="00795837" w:rsidRDefault="00C4665E" w:rsidP="00795837">
      <w:pPr>
        <w:pStyle w:val="a8"/>
        <w:numPr>
          <w:ilvl w:val="0"/>
          <w:numId w:val="23"/>
        </w:numPr>
        <w:ind w:leftChars="0"/>
        <w:rPr>
          <w:sz w:val="22"/>
          <w:szCs w:val="24"/>
        </w:rPr>
      </w:pPr>
      <w:r w:rsidRPr="003E237B">
        <w:rPr>
          <w:rFonts w:hint="eastAsia"/>
          <w:sz w:val="22"/>
          <w:szCs w:val="24"/>
        </w:rPr>
        <w:t>自己評価（保育士等・事業所）</w:t>
      </w:r>
    </w:p>
    <w:p w14:paraId="03B59035" w14:textId="77777777" w:rsidR="00B66BE0" w:rsidRPr="009D279F" w:rsidRDefault="00B66BE0" w:rsidP="009D279F">
      <w:pPr>
        <w:pStyle w:val="a8"/>
        <w:numPr>
          <w:ilvl w:val="0"/>
          <w:numId w:val="23"/>
        </w:numPr>
        <w:ind w:leftChars="0"/>
        <w:rPr>
          <w:sz w:val="22"/>
          <w:szCs w:val="24"/>
        </w:rPr>
      </w:pPr>
      <w:r w:rsidRPr="003E237B">
        <w:rPr>
          <w:rFonts w:hint="eastAsia"/>
          <w:sz w:val="22"/>
          <w:szCs w:val="24"/>
        </w:rPr>
        <w:t>給食に関する書類（献立表、</w:t>
      </w:r>
      <w:r w:rsidRPr="003E237B">
        <w:rPr>
          <w:rFonts w:hint="eastAsia"/>
          <w:kern w:val="0"/>
          <w:sz w:val="22"/>
          <w:szCs w:val="24"/>
        </w:rPr>
        <w:t>検食簿</w:t>
      </w:r>
      <w:r w:rsidR="00073CA1" w:rsidRPr="003E237B">
        <w:rPr>
          <w:rFonts w:hint="eastAsia"/>
          <w:sz w:val="22"/>
          <w:szCs w:val="24"/>
        </w:rPr>
        <w:t>、給食日誌、検便記録</w:t>
      </w:r>
      <w:r w:rsidR="009D279F">
        <w:rPr>
          <w:rFonts w:hint="eastAsia"/>
          <w:sz w:val="22"/>
          <w:szCs w:val="24"/>
        </w:rPr>
        <w:t>、調理業務委託契約書等</w:t>
      </w:r>
      <w:r w:rsidRPr="009D279F">
        <w:rPr>
          <w:rFonts w:hint="eastAsia"/>
          <w:kern w:val="0"/>
          <w:sz w:val="22"/>
          <w:szCs w:val="24"/>
        </w:rPr>
        <w:t>）</w:t>
      </w:r>
    </w:p>
    <w:p w14:paraId="6769EBBC"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食物アレルギー対応に関する書類（</w:t>
      </w:r>
      <w:r w:rsidR="00E85BC6" w:rsidRPr="003E237B">
        <w:rPr>
          <w:rFonts w:hint="eastAsia"/>
          <w:sz w:val="22"/>
          <w:szCs w:val="24"/>
        </w:rPr>
        <w:t>アレルギー疾患生活管理指導表</w:t>
      </w:r>
      <w:r w:rsidRPr="003E237B">
        <w:rPr>
          <w:rFonts w:hint="eastAsia"/>
          <w:sz w:val="22"/>
          <w:szCs w:val="24"/>
        </w:rPr>
        <w:t>）</w:t>
      </w:r>
    </w:p>
    <w:p w14:paraId="65858B1F" w14:textId="77777777" w:rsidR="00B66BE0" w:rsidRPr="003E237B" w:rsidRDefault="0074676E" w:rsidP="00032E9F">
      <w:pPr>
        <w:pStyle w:val="a8"/>
        <w:numPr>
          <w:ilvl w:val="0"/>
          <w:numId w:val="23"/>
        </w:numPr>
        <w:ind w:leftChars="0"/>
        <w:rPr>
          <w:sz w:val="22"/>
          <w:szCs w:val="24"/>
        </w:rPr>
      </w:pPr>
      <w:r w:rsidRPr="003E237B">
        <w:rPr>
          <w:rFonts w:hint="eastAsia"/>
          <w:sz w:val="22"/>
          <w:szCs w:val="24"/>
        </w:rPr>
        <w:t>児童</w:t>
      </w:r>
      <w:r w:rsidR="00B66BE0" w:rsidRPr="003E237B">
        <w:rPr>
          <w:rFonts w:hint="eastAsia"/>
          <w:sz w:val="22"/>
          <w:szCs w:val="24"/>
        </w:rPr>
        <w:t>の定期健康診断の記録、嘱託医契約書</w:t>
      </w:r>
    </w:p>
    <w:p w14:paraId="4F371FD1" w14:textId="77777777" w:rsidR="00B66BE0" w:rsidRPr="003E237B" w:rsidRDefault="00B66BE0" w:rsidP="00032E9F">
      <w:pPr>
        <w:pStyle w:val="a8"/>
        <w:numPr>
          <w:ilvl w:val="0"/>
          <w:numId w:val="23"/>
        </w:numPr>
        <w:ind w:leftChars="0"/>
        <w:rPr>
          <w:sz w:val="22"/>
          <w:szCs w:val="24"/>
        </w:rPr>
      </w:pPr>
      <w:r w:rsidRPr="003E237B">
        <w:rPr>
          <w:rFonts w:hint="eastAsia"/>
          <w:sz w:val="22"/>
          <w:szCs w:val="24"/>
        </w:rPr>
        <w:t>感染症対策に関する書類（研修・訓練記録）</w:t>
      </w:r>
    </w:p>
    <w:p w14:paraId="10CC82EC" w14:textId="3A4BB6F8" w:rsidR="00B66BE0" w:rsidRPr="003E237B" w:rsidRDefault="00B66BE0" w:rsidP="00032E9F">
      <w:pPr>
        <w:pStyle w:val="a8"/>
        <w:numPr>
          <w:ilvl w:val="0"/>
          <w:numId w:val="23"/>
        </w:numPr>
        <w:ind w:leftChars="0"/>
        <w:rPr>
          <w:sz w:val="22"/>
          <w:szCs w:val="24"/>
        </w:rPr>
      </w:pPr>
      <w:r w:rsidRPr="003E237B">
        <w:rPr>
          <w:rFonts w:hint="eastAsia"/>
          <w:sz w:val="22"/>
          <w:szCs w:val="24"/>
        </w:rPr>
        <w:t>事故発生防止に係る書類</w:t>
      </w:r>
      <w:r w:rsidRPr="003E237B">
        <w:rPr>
          <w:sz w:val="22"/>
          <w:szCs w:val="24"/>
        </w:rPr>
        <w:br/>
      </w:r>
      <w:r w:rsidR="00547B37" w:rsidRPr="003E237B">
        <w:rPr>
          <w:rFonts w:hint="eastAsia"/>
          <w:sz w:val="22"/>
          <w:szCs w:val="24"/>
        </w:rPr>
        <w:t>指針</w:t>
      </w:r>
      <w:r w:rsidRPr="003E237B">
        <w:rPr>
          <w:rFonts w:hint="eastAsia"/>
          <w:sz w:val="22"/>
          <w:szCs w:val="24"/>
        </w:rPr>
        <w:t>、事故の記録・報告、ブレスチェック表、</w:t>
      </w:r>
      <w:r w:rsidR="00032E9F" w:rsidRPr="003E237B">
        <w:rPr>
          <w:rFonts w:hint="eastAsia"/>
          <w:sz w:val="22"/>
          <w:szCs w:val="24"/>
        </w:rPr>
        <w:t>プール</w:t>
      </w:r>
      <w:r w:rsidRPr="003E237B">
        <w:rPr>
          <w:rFonts w:hint="eastAsia"/>
          <w:sz w:val="22"/>
          <w:szCs w:val="24"/>
        </w:rPr>
        <w:t>日誌、与薬に関する書類、遊具・防犯等の安全管理点検表、不審者対応訓練の記録</w:t>
      </w:r>
    </w:p>
    <w:p w14:paraId="4C577D5A" w14:textId="7A0ABD72" w:rsidR="00FB606B" w:rsidRPr="00795837" w:rsidRDefault="00B66BE0" w:rsidP="00795837">
      <w:pPr>
        <w:pStyle w:val="a8"/>
        <w:numPr>
          <w:ilvl w:val="0"/>
          <w:numId w:val="23"/>
        </w:numPr>
        <w:ind w:leftChars="0"/>
        <w:rPr>
          <w:sz w:val="22"/>
          <w:szCs w:val="24"/>
        </w:rPr>
      </w:pPr>
      <w:r w:rsidRPr="003E237B">
        <w:rPr>
          <w:rFonts w:hint="eastAsia"/>
          <w:sz w:val="22"/>
          <w:szCs w:val="24"/>
        </w:rPr>
        <w:t>従業者の研修</w:t>
      </w:r>
      <w:r w:rsidR="00060FC0" w:rsidRPr="003E237B">
        <w:rPr>
          <w:rFonts w:hint="eastAsia"/>
          <w:sz w:val="22"/>
          <w:szCs w:val="24"/>
        </w:rPr>
        <w:t>・訓練の</w:t>
      </w:r>
      <w:r w:rsidRPr="003E237B">
        <w:rPr>
          <w:rFonts w:hint="eastAsia"/>
          <w:sz w:val="22"/>
          <w:szCs w:val="24"/>
        </w:rPr>
        <w:t>記録（保育</w:t>
      </w:r>
      <w:r w:rsidR="00032E9F" w:rsidRPr="003E237B">
        <w:rPr>
          <w:rFonts w:hint="eastAsia"/>
          <w:sz w:val="22"/>
          <w:szCs w:val="24"/>
        </w:rPr>
        <w:t>・教育</w:t>
      </w:r>
      <w:r w:rsidRPr="003E237B">
        <w:rPr>
          <w:rFonts w:hint="eastAsia"/>
          <w:sz w:val="22"/>
          <w:szCs w:val="24"/>
        </w:rPr>
        <w:t>、事故防止</w:t>
      </w:r>
      <w:r w:rsidR="00D31BC0" w:rsidRPr="003E237B">
        <w:rPr>
          <w:rFonts w:hint="eastAsia"/>
          <w:sz w:val="22"/>
          <w:szCs w:val="24"/>
        </w:rPr>
        <w:t>（</w:t>
      </w:r>
      <w:r w:rsidR="00D31BC0" w:rsidRPr="003E237B">
        <w:rPr>
          <w:rFonts w:hint="eastAsia"/>
          <w:sz w:val="22"/>
          <w:szCs w:val="24"/>
        </w:rPr>
        <w:t>AED</w:t>
      </w:r>
      <w:r w:rsidR="00D31BC0" w:rsidRPr="003E237B">
        <w:rPr>
          <w:rFonts w:hint="eastAsia"/>
          <w:sz w:val="22"/>
          <w:szCs w:val="24"/>
        </w:rPr>
        <w:t>・救命処置等）</w:t>
      </w:r>
      <w:r w:rsidRPr="003E237B">
        <w:rPr>
          <w:rFonts w:hint="eastAsia"/>
          <w:sz w:val="22"/>
          <w:szCs w:val="24"/>
        </w:rPr>
        <w:t>、虐待防止、感染症予防</w:t>
      </w:r>
      <w:r w:rsidR="00D31BC0" w:rsidRPr="003E237B">
        <w:rPr>
          <w:rFonts w:hint="eastAsia"/>
          <w:sz w:val="22"/>
          <w:szCs w:val="24"/>
        </w:rPr>
        <w:t>、安全計画、業務継続計画</w:t>
      </w:r>
      <w:r w:rsidRPr="003E237B">
        <w:rPr>
          <w:rFonts w:hint="eastAsia"/>
          <w:sz w:val="22"/>
          <w:szCs w:val="24"/>
        </w:rPr>
        <w:t>等）</w:t>
      </w:r>
    </w:p>
    <w:p w14:paraId="5370CBF9" w14:textId="77777777" w:rsidR="000B19B8" w:rsidRPr="003E237B" w:rsidRDefault="000B19B8" w:rsidP="000B19B8">
      <w:pPr>
        <w:pStyle w:val="a8"/>
        <w:numPr>
          <w:ilvl w:val="0"/>
          <w:numId w:val="23"/>
        </w:numPr>
        <w:ind w:leftChars="0"/>
        <w:rPr>
          <w:sz w:val="22"/>
          <w:szCs w:val="24"/>
        </w:rPr>
      </w:pPr>
      <w:r w:rsidRPr="003E237B">
        <w:rPr>
          <w:rFonts w:hint="eastAsia"/>
          <w:sz w:val="22"/>
          <w:szCs w:val="24"/>
        </w:rPr>
        <w:t>委託費（運営費）に関する書類【私立保育所】</w:t>
      </w:r>
    </w:p>
    <w:p w14:paraId="294DE6FA" w14:textId="77777777" w:rsidR="000B19B8" w:rsidRPr="003E237B" w:rsidRDefault="000B19B8" w:rsidP="000B19B8">
      <w:pPr>
        <w:pStyle w:val="a8"/>
        <w:ind w:leftChars="0" w:left="420"/>
        <w:rPr>
          <w:sz w:val="22"/>
          <w:szCs w:val="24"/>
        </w:rPr>
      </w:pPr>
      <w:r w:rsidRPr="003E237B">
        <w:rPr>
          <w:rFonts w:hint="eastAsia"/>
          <w:sz w:val="22"/>
          <w:szCs w:val="24"/>
        </w:rPr>
        <w:t>施設会計区分の決算書類・附属明細書、総勘定元帳</w:t>
      </w:r>
    </w:p>
    <w:p w14:paraId="765C73CC" w14:textId="3AF8800B" w:rsidR="000B19B8" w:rsidRPr="00795837" w:rsidRDefault="000B19B8" w:rsidP="00795837">
      <w:pPr>
        <w:pStyle w:val="a8"/>
        <w:ind w:leftChars="0" w:left="420"/>
        <w:rPr>
          <w:sz w:val="22"/>
          <w:szCs w:val="24"/>
        </w:rPr>
      </w:pPr>
      <w:r w:rsidRPr="003E237B">
        <w:rPr>
          <w:rFonts w:hint="eastAsia"/>
          <w:sz w:val="22"/>
          <w:szCs w:val="24"/>
        </w:rPr>
        <w:t>委託費の請求・収入、弾力運用実績（他会計への経費充当、貸付、積立、運用債権等）、弾力運用事前協議書、収支計算分析表</w:t>
      </w:r>
    </w:p>
    <w:sectPr w:rsidR="000B19B8" w:rsidRPr="00795837" w:rsidSect="00032E9F">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B678" w14:textId="77777777" w:rsidR="00FF0AED" w:rsidRDefault="00FF0AED" w:rsidP="001057D9">
      <w:r>
        <w:separator/>
      </w:r>
    </w:p>
  </w:endnote>
  <w:endnote w:type="continuationSeparator" w:id="0">
    <w:p w14:paraId="442E1782" w14:textId="77777777" w:rsidR="00FF0AED" w:rsidRDefault="00FF0AED" w:rsidP="0010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916703843"/>
      <w:docPartObj>
        <w:docPartGallery w:val="Page Numbers (Bottom of Page)"/>
        <w:docPartUnique/>
      </w:docPartObj>
    </w:sdtPr>
    <w:sdtEndPr>
      <w:rPr>
        <w:rStyle w:val="af1"/>
      </w:rPr>
    </w:sdtEndPr>
    <w:sdtContent>
      <w:p w14:paraId="3D183593" w14:textId="77777777"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64CC14AD" w14:textId="77777777" w:rsidR="00174F76" w:rsidRDefault="00174F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251090183"/>
      <w:docPartObj>
        <w:docPartGallery w:val="Page Numbers (Bottom of Page)"/>
        <w:docPartUnique/>
      </w:docPartObj>
    </w:sdtPr>
    <w:sdtEndPr>
      <w:rPr>
        <w:rStyle w:val="af1"/>
      </w:rPr>
    </w:sdtEndPr>
    <w:sdtContent>
      <w:p w14:paraId="79DC5757" w14:textId="77777777"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687AE6">
          <w:rPr>
            <w:rStyle w:val="af1"/>
            <w:noProof/>
          </w:rPr>
          <w:t>1</w:t>
        </w:r>
        <w:r>
          <w:rPr>
            <w:rStyle w:val="af1"/>
          </w:rPr>
          <w:fldChar w:fldCharType="end"/>
        </w:r>
      </w:p>
    </w:sdtContent>
  </w:sdt>
  <w:p w14:paraId="150FA21D" w14:textId="77777777" w:rsidR="00174F76" w:rsidRDefault="00174F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166974"/>
      <w:docPartObj>
        <w:docPartGallery w:val="Page Numbers (Bottom of Page)"/>
        <w:docPartUnique/>
      </w:docPartObj>
    </w:sdtPr>
    <w:sdtEndPr/>
    <w:sdtContent>
      <w:p w14:paraId="1B772BB1" w14:textId="77777777" w:rsidR="004C3DE5" w:rsidRDefault="004C3DE5">
        <w:pPr>
          <w:pStyle w:val="a6"/>
          <w:jc w:val="center"/>
        </w:pPr>
        <w:r>
          <w:fldChar w:fldCharType="begin"/>
        </w:r>
        <w:r>
          <w:instrText>PAGE   \* MERGEFORMAT</w:instrText>
        </w:r>
        <w:r>
          <w:fldChar w:fldCharType="separate"/>
        </w:r>
        <w:r w:rsidRPr="008767C4">
          <w:rPr>
            <w:noProof/>
            <w:lang w:val="ja-JP"/>
          </w:rPr>
          <w:t>1</w:t>
        </w:r>
        <w:r>
          <w:fldChar w:fldCharType="end"/>
        </w:r>
      </w:p>
    </w:sdtContent>
  </w:sdt>
  <w:p w14:paraId="45D3DB53" w14:textId="77777777" w:rsidR="004C3DE5" w:rsidRDefault="004C3D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98635" w14:textId="77777777" w:rsidR="00FF0AED" w:rsidRDefault="00FF0AED" w:rsidP="001057D9">
      <w:r>
        <w:separator/>
      </w:r>
    </w:p>
  </w:footnote>
  <w:footnote w:type="continuationSeparator" w:id="0">
    <w:p w14:paraId="74FF8E1D" w14:textId="77777777" w:rsidR="00FF0AED" w:rsidRDefault="00FF0AED" w:rsidP="0010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6298" w14:textId="77777777" w:rsidR="004C3DE5" w:rsidRDefault="00E54499" w:rsidP="00155BF7">
    <w:pPr>
      <w:pStyle w:val="a4"/>
      <w:jc w:val="right"/>
    </w:pPr>
    <w:r>
      <w:rPr>
        <w:rFonts w:hint="eastAsia"/>
      </w:rPr>
      <w:t>〔</w:t>
    </w:r>
    <w:r w:rsidR="00B66BE0">
      <w:rPr>
        <w:rFonts w:hint="eastAsia"/>
      </w:rPr>
      <w:t>私立</w:t>
    </w:r>
    <w:r w:rsidR="006A223F">
      <w:rPr>
        <w:rFonts w:hint="eastAsia"/>
      </w:rPr>
      <w:t>保育所</w:t>
    </w:r>
    <w:r w:rsidR="005962F9">
      <w:rPr>
        <w:rFonts w:hint="eastAsia"/>
      </w:rPr>
      <w:t>・地域型保育事業</w:t>
    </w:r>
    <w:r w:rsidR="004C3DE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C235" w14:textId="77777777" w:rsidR="004C3DE5" w:rsidRPr="00627DA9" w:rsidRDefault="004C3DE5">
    <w:pPr>
      <w:pStyle w:val="a4"/>
      <w:rPr>
        <w:sz w:val="24"/>
        <w:szCs w:val="24"/>
      </w:rPr>
    </w:pPr>
    <w:r w:rsidRPr="00627DA9">
      <w:rPr>
        <w:rFonts w:hint="eastAsia"/>
        <w:sz w:val="24"/>
        <w:szCs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349EE"/>
    <w:multiLevelType w:val="hybridMultilevel"/>
    <w:tmpl w:val="858AA0F4"/>
    <w:lvl w:ilvl="0" w:tplc="2A0A4A3E">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0672E"/>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83F2B"/>
    <w:multiLevelType w:val="hybridMultilevel"/>
    <w:tmpl w:val="31109980"/>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293C7F"/>
    <w:multiLevelType w:val="hybridMultilevel"/>
    <w:tmpl w:val="3D9AA230"/>
    <w:lvl w:ilvl="0" w:tplc="ADF41436">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B21E9"/>
    <w:multiLevelType w:val="hybridMultilevel"/>
    <w:tmpl w:val="594C107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EEC7DC1"/>
    <w:multiLevelType w:val="hybridMultilevel"/>
    <w:tmpl w:val="72C442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D61057"/>
    <w:multiLevelType w:val="hybridMultilevel"/>
    <w:tmpl w:val="05BA28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1E3343"/>
    <w:multiLevelType w:val="hybridMultilevel"/>
    <w:tmpl w:val="C32E57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55B95"/>
    <w:multiLevelType w:val="hybridMultilevel"/>
    <w:tmpl w:val="7940F1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305B6"/>
    <w:multiLevelType w:val="hybridMultilevel"/>
    <w:tmpl w:val="705045B0"/>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3809C2"/>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213EC"/>
    <w:multiLevelType w:val="hybridMultilevel"/>
    <w:tmpl w:val="00B2FD6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3B210E"/>
    <w:multiLevelType w:val="hybridMultilevel"/>
    <w:tmpl w:val="849820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D03EA4"/>
    <w:multiLevelType w:val="hybridMultilevel"/>
    <w:tmpl w:val="5B30A19C"/>
    <w:lvl w:ilvl="0" w:tplc="1BDC4A8C">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3317BA1"/>
    <w:multiLevelType w:val="hybridMultilevel"/>
    <w:tmpl w:val="24FC43E2"/>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674491"/>
    <w:multiLevelType w:val="hybridMultilevel"/>
    <w:tmpl w:val="840E86E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A50E25"/>
    <w:multiLevelType w:val="hybridMultilevel"/>
    <w:tmpl w:val="A7726DB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38C6C66"/>
    <w:multiLevelType w:val="hybridMultilevel"/>
    <w:tmpl w:val="9C04AB5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D02316"/>
    <w:multiLevelType w:val="hybridMultilevel"/>
    <w:tmpl w:val="87962FC8"/>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F463C1"/>
    <w:multiLevelType w:val="hybridMultilevel"/>
    <w:tmpl w:val="388234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B80780"/>
    <w:multiLevelType w:val="hybridMultilevel"/>
    <w:tmpl w:val="BB02C5B6"/>
    <w:lvl w:ilvl="0" w:tplc="2C5E5C50">
      <w:start w:val="1"/>
      <w:numFmt w:val="bullet"/>
      <w:lvlText w:val="※"/>
      <w:lvlJc w:val="left"/>
      <w:pPr>
        <w:ind w:left="420" w:hanging="420"/>
      </w:pPr>
      <w:rPr>
        <w:rFonts w:ascii="ＭＳ 明朝" w:eastAsia="ＭＳ 明朝" w:hAnsi="ＭＳ 明朝" w:hint="eastAsia"/>
      </w:rPr>
    </w:lvl>
    <w:lvl w:ilvl="1" w:tplc="2C5E5C5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63C5D"/>
    <w:multiLevelType w:val="hybridMultilevel"/>
    <w:tmpl w:val="E5020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12AC3"/>
    <w:multiLevelType w:val="hybridMultilevel"/>
    <w:tmpl w:val="84C031AA"/>
    <w:lvl w:ilvl="0" w:tplc="0409000B">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E75B82"/>
    <w:multiLevelType w:val="hybridMultilevel"/>
    <w:tmpl w:val="AB98688C"/>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0903360"/>
    <w:multiLevelType w:val="hybridMultilevel"/>
    <w:tmpl w:val="33025F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9E015C"/>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97981"/>
    <w:multiLevelType w:val="hybridMultilevel"/>
    <w:tmpl w:val="1428B736"/>
    <w:lvl w:ilvl="0" w:tplc="2C5E5C5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3A27C1"/>
    <w:multiLevelType w:val="hybridMultilevel"/>
    <w:tmpl w:val="8BC6C6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634E42"/>
    <w:multiLevelType w:val="hybridMultilevel"/>
    <w:tmpl w:val="A232CB68"/>
    <w:lvl w:ilvl="0" w:tplc="04090001">
      <w:start w:val="1"/>
      <w:numFmt w:val="bullet"/>
      <w:lvlText w:val=""/>
      <w:lvlJc w:val="left"/>
      <w:pPr>
        <w:ind w:left="420" w:hanging="420"/>
      </w:pPr>
      <w:rPr>
        <w:rFonts w:ascii="Wingdings" w:hAnsi="Wingdings" w:hint="default"/>
      </w:rPr>
    </w:lvl>
    <w:lvl w:ilvl="1" w:tplc="CF6026B4">
      <w:numFmt w:val="bullet"/>
      <w:lvlText w:val="※"/>
      <w:lvlJc w:val="left"/>
      <w:pPr>
        <w:ind w:left="780" w:hanging="360"/>
      </w:pPr>
      <w:rPr>
        <w:rFonts w:ascii="ＭＳ 明朝" w:eastAsia="ＭＳ 明朝" w:hAnsi="ＭＳ 明朝"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786312"/>
    <w:multiLevelType w:val="hybridMultilevel"/>
    <w:tmpl w:val="03F4E72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2279C"/>
    <w:multiLevelType w:val="hybridMultilevel"/>
    <w:tmpl w:val="79A2C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9739A2"/>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3855"/>
    <w:multiLevelType w:val="hybridMultilevel"/>
    <w:tmpl w:val="1C069640"/>
    <w:lvl w:ilvl="0" w:tplc="0409000D">
      <w:start w:val="1"/>
      <w:numFmt w:val="bullet"/>
      <w:lvlText w:val=""/>
      <w:lvlJc w:val="left"/>
      <w:pPr>
        <w:ind w:left="420" w:hanging="420"/>
      </w:pPr>
      <w:rPr>
        <w:rFonts w:ascii="Wingdings" w:hAnsi="Wingdings" w:hint="default"/>
      </w:rPr>
    </w:lvl>
    <w:lvl w:ilvl="1" w:tplc="80BAF3F0">
      <w:numFmt w:val="bullet"/>
      <w:lvlText w:val="※"/>
      <w:lvlJc w:val="left"/>
      <w:pPr>
        <w:ind w:left="900" w:hanging="48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3768D9"/>
    <w:multiLevelType w:val="hybridMultilevel"/>
    <w:tmpl w:val="158840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FF402D"/>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1438937">
    <w:abstractNumId w:val="13"/>
  </w:num>
  <w:num w:numId="2" w16cid:durableId="1756196912">
    <w:abstractNumId w:val="8"/>
  </w:num>
  <w:num w:numId="3" w16cid:durableId="562300399">
    <w:abstractNumId w:val="5"/>
  </w:num>
  <w:num w:numId="4" w16cid:durableId="1098721769">
    <w:abstractNumId w:val="27"/>
  </w:num>
  <w:num w:numId="5" w16cid:durableId="783111803">
    <w:abstractNumId w:val="30"/>
  </w:num>
  <w:num w:numId="6" w16cid:durableId="1554467199">
    <w:abstractNumId w:val="24"/>
  </w:num>
  <w:num w:numId="7" w16cid:durableId="1354383506">
    <w:abstractNumId w:val="19"/>
  </w:num>
  <w:num w:numId="8" w16cid:durableId="908736438">
    <w:abstractNumId w:val="21"/>
  </w:num>
  <w:num w:numId="9" w16cid:durableId="841824444">
    <w:abstractNumId w:val="34"/>
  </w:num>
  <w:num w:numId="10" w16cid:durableId="622076273">
    <w:abstractNumId w:val="7"/>
  </w:num>
  <w:num w:numId="11" w16cid:durableId="91820300">
    <w:abstractNumId w:val="33"/>
  </w:num>
  <w:num w:numId="12" w16cid:durableId="741953000">
    <w:abstractNumId w:val="28"/>
  </w:num>
  <w:num w:numId="13" w16cid:durableId="401565299">
    <w:abstractNumId w:val="29"/>
  </w:num>
  <w:num w:numId="14" w16cid:durableId="154616214">
    <w:abstractNumId w:val="16"/>
  </w:num>
  <w:num w:numId="15" w16cid:durableId="1623153820">
    <w:abstractNumId w:val="14"/>
  </w:num>
  <w:num w:numId="16" w16cid:durableId="1831093766">
    <w:abstractNumId w:val="18"/>
  </w:num>
  <w:num w:numId="17" w16cid:durableId="1217548855">
    <w:abstractNumId w:val="9"/>
  </w:num>
  <w:num w:numId="18" w16cid:durableId="1840609216">
    <w:abstractNumId w:val="22"/>
  </w:num>
  <w:num w:numId="19" w16cid:durableId="1245727284">
    <w:abstractNumId w:val="23"/>
  </w:num>
  <w:num w:numId="20" w16cid:durableId="1180848937">
    <w:abstractNumId w:val="17"/>
  </w:num>
  <w:num w:numId="21" w16cid:durableId="1996227616">
    <w:abstractNumId w:val="32"/>
  </w:num>
  <w:num w:numId="22" w16cid:durableId="95492585">
    <w:abstractNumId w:val="15"/>
  </w:num>
  <w:num w:numId="23" w16cid:durableId="1965117826">
    <w:abstractNumId w:val="3"/>
  </w:num>
  <w:num w:numId="24" w16cid:durableId="627005387">
    <w:abstractNumId w:val="0"/>
  </w:num>
  <w:num w:numId="25" w16cid:durableId="735666317">
    <w:abstractNumId w:val="11"/>
  </w:num>
  <w:num w:numId="26" w16cid:durableId="1217429230">
    <w:abstractNumId w:val="4"/>
  </w:num>
  <w:num w:numId="27" w16cid:durableId="88236495">
    <w:abstractNumId w:val="2"/>
  </w:num>
  <w:num w:numId="28" w16cid:durableId="154692746">
    <w:abstractNumId w:val="26"/>
  </w:num>
  <w:num w:numId="29" w16cid:durableId="306326872">
    <w:abstractNumId w:val="20"/>
  </w:num>
  <w:num w:numId="30" w16cid:durableId="1994523245">
    <w:abstractNumId w:val="12"/>
  </w:num>
  <w:num w:numId="31" w16cid:durableId="1735081498">
    <w:abstractNumId w:val="31"/>
  </w:num>
  <w:num w:numId="32" w16cid:durableId="962154773">
    <w:abstractNumId w:val="10"/>
  </w:num>
  <w:num w:numId="33" w16cid:durableId="1662417975">
    <w:abstractNumId w:val="1"/>
  </w:num>
  <w:num w:numId="34" w16cid:durableId="932512077">
    <w:abstractNumId w:val="25"/>
  </w:num>
  <w:num w:numId="35" w16cid:durableId="127404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dirty"/>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26"/>
    <w:rsid w:val="00023B04"/>
    <w:rsid w:val="00024081"/>
    <w:rsid w:val="0002782A"/>
    <w:rsid w:val="00032E9F"/>
    <w:rsid w:val="000404FC"/>
    <w:rsid w:val="00060FC0"/>
    <w:rsid w:val="00064ABB"/>
    <w:rsid w:val="00073CA1"/>
    <w:rsid w:val="0008267F"/>
    <w:rsid w:val="0008766B"/>
    <w:rsid w:val="000B19B8"/>
    <w:rsid w:val="000E0BDD"/>
    <w:rsid w:val="000E7B31"/>
    <w:rsid w:val="000F0EF9"/>
    <w:rsid w:val="001057D9"/>
    <w:rsid w:val="00120684"/>
    <w:rsid w:val="00142A24"/>
    <w:rsid w:val="00142CFF"/>
    <w:rsid w:val="00142EF0"/>
    <w:rsid w:val="00155BF7"/>
    <w:rsid w:val="0015666C"/>
    <w:rsid w:val="00173AB9"/>
    <w:rsid w:val="00174F76"/>
    <w:rsid w:val="00186E52"/>
    <w:rsid w:val="00191CF0"/>
    <w:rsid w:val="001A4A85"/>
    <w:rsid w:val="001A7DAB"/>
    <w:rsid w:val="001D42E6"/>
    <w:rsid w:val="001D69C5"/>
    <w:rsid w:val="001F02F9"/>
    <w:rsid w:val="001F3168"/>
    <w:rsid w:val="00202F55"/>
    <w:rsid w:val="00216161"/>
    <w:rsid w:val="002250BB"/>
    <w:rsid w:val="00245FC2"/>
    <w:rsid w:val="002539EA"/>
    <w:rsid w:val="00271A9E"/>
    <w:rsid w:val="00272567"/>
    <w:rsid w:val="00273181"/>
    <w:rsid w:val="002830FE"/>
    <w:rsid w:val="002843FF"/>
    <w:rsid w:val="002A3A96"/>
    <w:rsid w:val="002B0E88"/>
    <w:rsid w:val="002B1A9E"/>
    <w:rsid w:val="002D593C"/>
    <w:rsid w:val="002D59B7"/>
    <w:rsid w:val="002E0300"/>
    <w:rsid w:val="002E2307"/>
    <w:rsid w:val="002F3C2B"/>
    <w:rsid w:val="00306BAC"/>
    <w:rsid w:val="00313AAD"/>
    <w:rsid w:val="00317ABA"/>
    <w:rsid w:val="00333193"/>
    <w:rsid w:val="00333E6D"/>
    <w:rsid w:val="0033428B"/>
    <w:rsid w:val="003359BC"/>
    <w:rsid w:val="00341D28"/>
    <w:rsid w:val="003559D8"/>
    <w:rsid w:val="00362D84"/>
    <w:rsid w:val="00370419"/>
    <w:rsid w:val="00381F97"/>
    <w:rsid w:val="003964CC"/>
    <w:rsid w:val="003A3D16"/>
    <w:rsid w:val="003B1AE6"/>
    <w:rsid w:val="003D53A9"/>
    <w:rsid w:val="003D59AE"/>
    <w:rsid w:val="003E237B"/>
    <w:rsid w:val="003E2824"/>
    <w:rsid w:val="003F3C2E"/>
    <w:rsid w:val="00410229"/>
    <w:rsid w:val="00412E5F"/>
    <w:rsid w:val="00430B64"/>
    <w:rsid w:val="00430FC1"/>
    <w:rsid w:val="00433EF3"/>
    <w:rsid w:val="004433F8"/>
    <w:rsid w:val="00466567"/>
    <w:rsid w:val="00473CD2"/>
    <w:rsid w:val="00480730"/>
    <w:rsid w:val="00481D9D"/>
    <w:rsid w:val="004820C7"/>
    <w:rsid w:val="00495937"/>
    <w:rsid w:val="004B2555"/>
    <w:rsid w:val="004C3DE5"/>
    <w:rsid w:val="004F4C71"/>
    <w:rsid w:val="00502750"/>
    <w:rsid w:val="005133AD"/>
    <w:rsid w:val="00513FD5"/>
    <w:rsid w:val="00524FF9"/>
    <w:rsid w:val="00545E65"/>
    <w:rsid w:val="00547B37"/>
    <w:rsid w:val="00561B27"/>
    <w:rsid w:val="00585317"/>
    <w:rsid w:val="00590A3A"/>
    <w:rsid w:val="005962F9"/>
    <w:rsid w:val="005A319A"/>
    <w:rsid w:val="005A5121"/>
    <w:rsid w:val="005B7A1E"/>
    <w:rsid w:val="005C252F"/>
    <w:rsid w:val="005D3C68"/>
    <w:rsid w:val="005F76F4"/>
    <w:rsid w:val="00606F8B"/>
    <w:rsid w:val="0061387E"/>
    <w:rsid w:val="00613A30"/>
    <w:rsid w:val="00627D4A"/>
    <w:rsid w:val="00627DA9"/>
    <w:rsid w:val="00630AEF"/>
    <w:rsid w:val="00640AC7"/>
    <w:rsid w:val="00653F9A"/>
    <w:rsid w:val="00657526"/>
    <w:rsid w:val="0066604D"/>
    <w:rsid w:val="00682842"/>
    <w:rsid w:val="00683507"/>
    <w:rsid w:val="00687AE6"/>
    <w:rsid w:val="006A223F"/>
    <w:rsid w:val="006A7AF6"/>
    <w:rsid w:val="006D037F"/>
    <w:rsid w:val="006D2462"/>
    <w:rsid w:val="006D267F"/>
    <w:rsid w:val="006F1A47"/>
    <w:rsid w:val="006F3204"/>
    <w:rsid w:val="006F4CBA"/>
    <w:rsid w:val="007057C8"/>
    <w:rsid w:val="00710BA3"/>
    <w:rsid w:val="0071740D"/>
    <w:rsid w:val="0072054D"/>
    <w:rsid w:val="00731992"/>
    <w:rsid w:val="007336E9"/>
    <w:rsid w:val="00741394"/>
    <w:rsid w:val="0074676E"/>
    <w:rsid w:val="007519E3"/>
    <w:rsid w:val="00755526"/>
    <w:rsid w:val="00763DFF"/>
    <w:rsid w:val="00792D11"/>
    <w:rsid w:val="00795837"/>
    <w:rsid w:val="007A091E"/>
    <w:rsid w:val="007A57CD"/>
    <w:rsid w:val="007B769D"/>
    <w:rsid w:val="007C5327"/>
    <w:rsid w:val="007C57EF"/>
    <w:rsid w:val="007E1A80"/>
    <w:rsid w:val="007E4B42"/>
    <w:rsid w:val="00801C65"/>
    <w:rsid w:val="00822DC8"/>
    <w:rsid w:val="00822F95"/>
    <w:rsid w:val="00847562"/>
    <w:rsid w:val="00850636"/>
    <w:rsid w:val="00874F59"/>
    <w:rsid w:val="008767C4"/>
    <w:rsid w:val="008848CF"/>
    <w:rsid w:val="00892665"/>
    <w:rsid w:val="008B5706"/>
    <w:rsid w:val="008C306B"/>
    <w:rsid w:val="008D69F9"/>
    <w:rsid w:val="0090690A"/>
    <w:rsid w:val="0092126D"/>
    <w:rsid w:val="00925333"/>
    <w:rsid w:val="00935429"/>
    <w:rsid w:val="009379C3"/>
    <w:rsid w:val="00937CD9"/>
    <w:rsid w:val="00940B9B"/>
    <w:rsid w:val="0099282E"/>
    <w:rsid w:val="00995037"/>
    <w:rsid w:val="009A752F"/>
    <w:rsid w:val="009D279F"/>
    <w:rsid w:val="009D6398"/>
    <w:rsid w:val="00A100CA"/>
    <w:rsid w:val="00A22869"/>
    <w:rsid w:val="00A32079"/>
    <w:rsid w:val="00A60850"/>
    <w:rsid w:val="00A76020"/>
    <w:rsid w:val="00A83982"/>
    <w:rsid w:val="00A86D7E"/>
    <w:rsid w:val="00A91B44"/>
    <w:rsid w:val="00AA5761"/>
    <w:rsid w:val="00AB6C58"/>
    <w:rsid w:val="00AC146F"/>
    <w:rsid w:val="00AD5175"/>
    <w:rsid w:val="00B074A4"/>
    <w:rsid w:val="00B1094B"/>
    <w:rsid w:val="00B14E3C"/>
    <w:rsid w:val="00B2045E"/>
    <w:rsid w:val="00B50364"/>
    <w:rsid w:val="00B5194D"/>
    <w:rsid w:val="00B66BE0"/>
    <w:rsid w:val="00B702EC"/>
    <w:rsid w:val="00BA3D8C"/>
    <w:rsid w:val="00BB15DD"/>
    <w:rsid w:val="00BC0392"/>
    <w:rsid w:val="00BD015E"/>
    <w:rsid w:val="00BD22F7"/>
    <w:rsid w:val="00BD58DD"/>
    <w:rsid w:val="00BD7BF2"/>
    <w:rsid w:val="00BF2A9B"/>
    <w:rsid w:val="00BF6226"/>
    <w:rsid w:val="00C00D4A"/>
    <w:rsid w:val="00C0654C"/>
    <w:rsid w:val="00C123EE"/>
    <w:rsid w:val="00C2271D"/>
    <w:rsid w:val="00C2502E"/>
    <w:rsid w:val="00C4665E"/>
    <w:rsid w:val="00C60AA9"/>
    <w:rsid w:val="00C74C67"/>
    <w:rsid w:val="00C74F57"/>
    <w:rsid w:val="00C772EF"/>
    <w:rsid w:val="00C864C9"/>
    <w:rsid w:val="00C90303"/>
    <w:rsid w:val="00C922A8"/>
    <w:rsid w:val="00C9606F"/>
    <w:rsid w:val="00CA2C3F"/>
    <w:rsid w:val="00CA44F4"/>
    <w:rsid w:val="00CB4FBB"/>
    <w:rsid w:val="00CC5678"/>
    <w:rsid w:val="00CE0C15"/>
    <w:rsid w:val="00CF5D84"/>
    <w:rsid w:val="00CF7390"/>
    <w:rsid w:val="00D14B42"/>
    <w:rsid w:val="00D17F94"/>
    <w:rsid w:val="00D31886"/>
    <w:rsid w:val="00D31924"/>
    <w:rsid w:val="00D31BC0"/>
    <w:rsid w:val="00D365B9"/>
    <w:rsid w:val="00D430EB"/>
    <w:rsid w:val="00D50C97"/>
    <w:rsid w:val="00D61539"/>
    <w:rsid w:val="00D67AFC"/>
    <w:rsid w:val="00D82AA5"/>
    <w:rsid w:val="00D93120"/>
    <w:rsid w:val="00DA6804"/>
    <w:rsid w:val="00DB3FED"/>
    <w:rsid w:val="00DB66DD"/>
    <w:rsid w:val="00DC18D2"/>
    <w:rsid w:val="00DE1E44"/>
    <w:rsid w:val="00DF167C"/>
    <w:rsid w:val="00DF36F0"/>
    <w:rsid w:val="00DF40C7"/>
    <w:rsid w:val="00E0367A"/>
    <w:rsid w:val="00E12B7E"/>
    <w:rsid w:val="00E16CF5"/>
    <w:rsid w:val="00E257D9"/>
    <w:rsid w:val="00E43EF9"/>
    <w:rsid w:val="00E4553C"/>
    <w:rsid w:val="00E529A1"/>
    <w:rsid w:val="00E54499"/>
    <w:rsid w:val="00E66F80"/>
    <w:rsid w:val="00E7241B"/>
    <w:rsid w:val="00E73FD9"/>
    <w:rsid w:val="00E811D2"/>
    <w:rsid w:val="00E85BC6"/>
    <w:rsid w:val="00E9078D"/>
    <w:rsid w:val="00E95D0C"/>
    <w:rsid w:val="00EC612C"/>
    <w:rsid w:val="00EE5C01"/>
    <w:rsid w:val="00EF16F9"/>
    <w:rsid w:val="00EF2E66"/>
    <w:rsid w:val="00F2638A"/>
    <w:rsid w:val="00F3114C"/>
    <w:rsid w:val="00F441FD"/>
    <w:rsid w:val="00F462E1"/>
    <w:rsid w:val="00F50026"/>
    <w:rsid w:val="00F51039"/>
    <w:rsid w:val="00F52281"/>
    <w:rsid w:val="00F5483A"/>
    <w:rsid w:val="00F85570"/>
    <w:rsid w:val="00F90F1F"/>
    <w:rsid w:val="00F9436E"/>
    <w:rsid w:val="00FA2A32"/>
    <w:rsid w:val="00FB606B"/>
    <w:rsid w:val="00FC56F2"/>
    <w:rsid w:val="00FC7A49"/>
    <w:rsid w:val="00FF03CA"/>
    <w:rsid w:val="00FF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ocId w14:val="643FD494"/>
  <w15:docId w15:val="{752C07F3-4379-4A51-BDEE-BF10B708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AE6"/>
    <w:pPr>
      <w:widowControl w:val="0"/>
      <w:jc w:val="both"/>
    </w:pPr>
  </w:style>
  <w:style w:type="paragraph" w:styleId="1">
    <w:name w:val="heading 1"/>
    <w:basedOn w:val="a"/>
    <w:next w:val="a"/>
    <w:link w:val="10"/>
    <w:uiPriority w:val="9"/>
    <w:qFormat/>
    <w:rsid w:val="00A839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07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1AE6"/>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1057D9"/>
    <w:pPr>
      <w:tabs>
        <w:tab w:val="center" w:pos="4252"/>
        <w:tab w:val="right" w:pos="8504"/>
      </w:tabs>
      <w:snapToGrid w:val="0"/>
    </w:pPr>
  </w:style>
  <w:style w:type="character" w:customStyle="1" w:styleId="a5">
    <w:name w:val="ヘッダー (文字)"/>
    <w:basedOn w:val="a0"/>
    <w:link w:val="a4"/>
    <w:uiPriority w:val="99"/>
    <w:rsid w:val="001057D9"/>
  </w:style>
  <w:style w:type="paragraph" w:styleId="a6">
    <w:name w:val="footer"/>
    <w:basedOn w:val="a"/>
    <w:link w:val="a7"/>
    <w:uiPriority w:val="99"/>
    <w:unhideWhenUsed/>
    <w:rsid w:val="001057D9"/>
    <w:pPr>
      <w:tabs>
        <w:tab w:val="center" w:pos="4252"/>
        <w:tab w:val="right" w:pos="8504"/>
      </w:tabs>
      <w:snapToGrid w:val="0"/>
    </w:pPr>
  </w:style>
  <w:style w:type="character" w:customStyle="1" w:styleId="a7">
    <w:name w:val="フッター (文字)"/>
    <w:basedOn w:val="a0"/>
    <w:link w:val="a6"/>
    <w:uiPriority w:val="99"/>
    <w:rsid w:val="001057D9"/>
  </w:style>
  <w:style w:type="paragraph" w:styleId="a8">
    <w:name w:val="List Paragraph"/>
    <w:basedOn w:val="a"/>
    <w:uiPriority w:val="34"/>
    <w:qFormat/>
    <w:rsid w:val="0090690A"/>
    <w:pPr>
      <w:ind w:leftChars="400" w:left="840"/>
    </w:pPr>
  </w:style>
  <w:style w:type="paragraph" w:styleId="a9">
    <w:name w:val="Balloon Text"/>
    <w:basedOn w:val="a"/>
    <w:link w:val="aa"/>
    <w:uiPriority w:val="99"/>
    <w:semiHidden/>
    <w:unhideWhenUsed/>
    <w:rsid w:val="002F3C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C2B"/>
    <w:rPr>
      <w:rFonts w:asciiTheme="majorHAnsi" w:eastAsiaTheme="majorEastAsia" w:hAnsiTheme="majorHAnsi" w:cstheme="majorBidi"/>
      <w:sz w:val="18"/>
      <w:szCs w:val="18"/>
    </w:rPr>
  </w:style>
  <w:style w:type="character" w:customStyle="1" w:styleId="10">
    <w:name w:val="見出し 1 (文字)"/>
    <w:basedOn w:val="a0"/>
    <w:link w:val="1"/>
    <w:uiPriority w:val="9"/>
    <w:rsid w:val="00A83982"/>
    <w:rPr>
      <w:rFonts w:asciiTheme="majorHAnsi" w:eastAsiaTheme="majorEastAsia" w:hAnsiTheme="majorHAnsi" w:cstheme="majorBidi"/>
      <w:sz w:val="24"/>
      <w:szCs w:val="24"/>
    </w:rPr>
  </w:style>
  <w:style w:type="character" w:customStyle="1" w:styleId="20">
    <w:name w:val="見出し 2 (文字)"/>
    <w:basedOn w:val="a0"/>
    <w:link w:val="2"/>
    <w:uiPriority w:val="9"/>
    <w:rsid w:val="00480730"/>
    <w:rPr>
      <w:rFonts w:asciiTheme="majorHAnsi" w:eastAsiaTheme="majorEastAsia" w:hAnsiTheme="majorHAnsi" w:cstheme="majorBidi"/>
    </w:rPr>
  </w:style>
  <w:style w:type="paragraph" w:styleId="ab">
    <w:name w:val="Title"/>
    <w:basedOn w:val="a"/>
    <w:next w:val="a"/>
    <w:link w:val="ac"/>
    <w:uiPriority w:val="10"/>
    <w:qFormat/>
    <w:rsid w:val="00155BF7"/>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55BF7"/>
    <w:rPr>
      <w:rFonts w:asciiTheme="majorHAnsi" w:eastAsiaTheme="majorEastAsia" w:hAnsiTheme="majorHAnsi" w:cstheme="majorBidi"/>
      <w:sz w:val="32"/>
      <w:szCs w:val="32"/>
    </w:rPr>
  </w:style>
  <w:style w:type="paragraph" w:styleId="Web">
    <w:name w:val="Normal (Web)"/>
    <w:basedOn w:val="a"/>
    <w:uiPriority w:val="99"/>
    <w:semiHidden/>
    <w:unhideWhenUsed/>
    <w:rsid w:val="00502750"/>
    <w:rPr>
      <w:rFonts w:ascii="Times New Roman" w:hAnsi="Times New Roman" w:cs="Times New Roman"/>
      <w:sz w:val="24"/>
      <w:szCs w:val="24"/>
    </w:rPr>
  </w:style>
  <w:style w:type="table" w:styleId="ad">
    <w:name w:val="Table Grid"/>
    <w:basedOn w:val="a1"/>
    <w:uiPriority w:val="59"/>
    <w:rsid w:val="00BD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174F76"/>
    <w:pPr>
      <w:jc w:val="center"/>
      <w:outlineLvl w:val="1"/>
    </w:pPr>
    <w:rPr>
      <w:sz w:val="24"/>
      <w:szCs w:val="24"/>
    </w:rPr>
  </w:style>
  <w:style w:type="character" w:customStyle="1" w:styleId="af">
    <w:name w:val="副題 (文字)"/>
    <w:basedOn w:val="a0"/>
    <w:link w:val="ae"/>
    <w:uiPriority w:val="11"/>
    <w:rsid w:val="00174F76"/>
    <w:rPr>
      <w:sz w:val="24"/>
      <w:szCs w:val="24"/>
    </w:rPr>
  </w:style>
  <w:style w:type="character" w:styleId="af0">
    <w:name w:val="Strong"/>
    <w:basedOn w:val="a0"/>
    <w:uiPriority w:val="22"/>
    <w:qFormat/>
    <w:rsid w:val="00174F76"/>
    <w:rPr>
      <w:b/>
      <w:bCs/>
    </w:rPr>
  </w:style>
  <w:style w:type="character" w:styleId="af1">
    <w:name w:val="page number"/>
    <w:basedOn w:val="a0"/>
    <w:uiPriority w:val="99"/>
    <w:semiHidden/>
    <w:unhideWhenUsed/>
    <w:rsid w:val="0017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4486">
      <w:bodyDiv w:val="1"/>
      <w:marLeft w:val="0"/>
      <w:marRight w:val="0"/>
      <w:marTop w:val="0"/>
      <w:marBottom w:val="0"/>
      <w:divBdr>
        <w:top w:val="none" w:sz="0" w:space="0" w:color="auto"/>
        <w:left w:val="none" w:sz="0" w:space="0" w:color="auto"/>
        <w:bottom w:val="none" w:sz="0" w:space="0" w:color="auto"/>
        <w:right w:val="none" w:sz="0" w:space="0" w:color="auto"/>
      </w:divBdr>
      <w:divsChild>
        <w:div w:id="593175187">
          <w:marLeft w:val="0"/>
          <w:marRight w:val="0"/>
          <w:marTop w:val="0"/>
          <w:marBottom w:val="0"/>
          <w:divBdr>
            <w:top w:val="none" w:sz="0" w:space="0" w:color="auto"/>
            <w:left w:val="none" w:sz="0" w:space="0" w:color="auto"/>
            <w:bottom w:val="none" w:sz="0" w:space="0" w:color="auto"/>
            <w:right w:val="none" w:sz="0" w:space="0" w:color="auto"/>
          </w:divBdr>
          <w:divsChild>
            <w:div w:id="297690361">
              <w:marLeft w:val="0"/>
              <w:marRight w:val="0"/>
              <w:marTop w:val="0"/>
              <w:marBottom w:val="0"/>
              <w:divBdr>
                <w:top w:val="none" w:sz="0" w:space="0" w:color="auto"/>
                <w:left w:val="none" w:sz="0" w:space="0" w:color="auto"/>
                <w:bottom w:val="none" w:sz="0" w:space="0" w:color="auto"/>
                <w:right w:val="none" w:sz="0" w:space="0" w:color="auto"/>
              </w:divBdr>
              <w:divsChild>
                <w:div w:id="212818280">
                  <w:marLeft w:val="0"/>
                  <w:marRight w:val="0"/>
                  <w:marTop w:val="0"/>
                  <w:marBottom w:val="0"/>
                  <w:divBdr>
                    <w:top w:val="none" w:sz="0" w:space="0" w:color="auto"/>
                    <w:left w:val="none" w:sz="0" w:space="0" w:color="auto"/>
                    <w:bottom w:val="none" w:sz="0" w:space="0" w:color="auto"/>
                    <w:right w:val="none" w:sz="0" w:space="0" w:color="auto"/>
                  </w:divBdr>
                </w:div>
              </w:divsChild>
            </w:div>
            <w:div w:id="615868177">
              <w:marLeft w:val="0"/>
              <w:marRight w:val="0"/>
              <w:marTop w:val="0"/>
              <w:marBottom w:val="0"/>
              <w:divBdr>
                <w:top w:val="none" w:sz="0" w:space="0" w:color="auto"/>
                <w:left w:val="none" w:sz="0" w:space="0" w:color="auto"/>
                <w:bottom w:val="none" w:sz="0" w:space="0" w:color="auto"/>
                <w:right w:val="none" w:sz="0" w:space="0" w:color="auto"/>
              </w:divBdr>
              <w:divsChild>
                <w:div w:id="12668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355">
          <w:marLeft w:val="0"/>
          <w:marRight w:val="0"/>
          <w:marTop w:val="0"/>
          <w:marBottom w:val="0"/>
          <w:divBdr>
            <w:top w:val="none" w:sz="0" w:space="0" w:color="auto"/>
            <w:left w:val="none" w:sz="0" w:space="0" w:color="auto"/>
            <w:bottom w:val="none" w:sz="0" w:space="0" w:color="auto"/>
            <w:right w:val="none" w:sz="0" w:space="0" w:color="auto"/>
          </w:divBdr>
          <w:divsChild>
            <w:div w:id="1462112253">
              <w:marLeft w:val="0"/>
              <w:marRight w:val="0"/>
              <w:marTop w:val="0"/>
              <w:marBottom w:val="0"/>
              <w:divBdr>
                <w:top w:val="none" w:sz="0" w:space="0" w:color="auto"/>
                <w:left w:val="none" w:sz="0" w:space="0" w:color="auto"/>
                <w:bottom w:val="none" w:sz="0" w:space="0" w:color="auto"/>
                <w:right w:val="none" w:sz="0" w:space="0" w:color="auto"/>
              </w:divBdr>
              <w:divsChild>
                <w:div w:id="710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4536">
      <w:bodyDiv w:val="1"/>
      <w:marLeft w:val="0"/>
      <w:marRight w:val="0"/>
      <w:marTop w:val="0"/>
      <w:marBottom w:val="0"/>
      <w:divBdr>
        <w:top w:val="none" w:sz="0" w:space="0" w:color="auto"/>
        <w:left w:val="none" w:sz="0" w:space="0" w:color="auto"/>
        <w:bottom w:val="none" w:sz="0" w:space="0" w:color="auto"/>
        <w:right w:val="none" w:sz="0" w:space="0" w:color="auto"/>
      </w:divBdr>
      <w:divsChild>
        <w:div w:id="732775533">
          <w:marLeft w:val="0"/>
          <w:marRight w:val="0"/>
          <w:marTop w:val="0"/>
          <w:marBottom w:val="0"/>
          <w:divBdr>
            <w:top w:val="none" w:sz="0" w:space="0" w:color="auto"/>
            <w:left w:val="none" w:sz="0" w:space="0" w:color="auto"/>
            <w:bottom w:val="none" w:sz="0" w:space="0" w:color="auto"/>
            <w:right w:val="none" w:sz="0" w:space="0" w:color="auto"/>
          </w:divBdr>
          <w:divsChild>
            <w:div w:id="786462059">
              <w:marLeft w:val="0"/>
              <w:marRight w:val="0"/>
              <w:marTop w:val="0"/>
              <w:marBottom w:val="0"/>
              <w:divBdr>
                <w:top w:val="none" w:sz="0" w:space="0" w:color="auto"/>
                <w:left w:val="none" w:sz="0" w:space="0" w:color="auto"/>
                <w:bottom w:val="none" w:sz="0" w:space="0" w:color="auto"/>
                <w:right w:val="none" w:sz="0" w:space="0" w:color="auto"/>
              </w:divBdr>
              <w:divsChild>
                <w:div w:id="9635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7390">
      <w:bodyDiv w:val="1"/>
      <w:marLeft w:val="0"/>
      <w:marRight w:val="0"/>
      <w:marTop w:val="0"/>
      <w:marBottom w:val="0"/>
      <w:divBdr>
        <w:top w:val="none" w:sz="0" w:space="0" w:color="auto"/>
        <w:left w:val="none" w:sz="0" w:space="0" w:color="auto"/>
        <w:bottom w:val="none" w:sz="0" w:space="0" w:color="auto"/>
        <w:right w:val="none" w:sz="0" w:space="0" w:color="auto"/>
      </w:divBdr>
      <w:divsChild>
        <w:div w:id="1999571796">
          <w:marLeft w:val="0"/>
          <w:marRight w:val="0"/>
          <w:marTop w:val="0"/>
          <w:marBottom w:val="0"/>
          <w:divBdr>
            <w:top w:val="none" w:sz="0" w:space="0" w:color="auto"/>
            <w:left w:val="none" w:sz="0" w:space="0" w:color="auto"/>
            <w:bottom w:val="none" w:sz="0" w:space="0" w:color="auto"/>
            <w:right w:val="none" w:sz="0" w:space="0" w:color="auto"/>
          </w:divBdr>
          <w:divsChild>
            <w:div w:id="1439445789">
              <w:marLeft w:val="0"/>
              <w:marRight w:val="0"/>
              <w:marTop w:val="0"/>
              <w:marBottom w:val="0"/>
              <w:divBdr>
                <w:top w:val="none" w:sz="0" w:space="0" w:color="auto"/>
                <w:left w:val="none" w:sz="0" w:space="0" w:color="auto"/>
                <w:bottom w:val="none" w:sz="0" w:space="0" w:color="auto"/>
                <w:right w:val="none" w:sz="0" w:space="0" w:color="auto"/>
              </w:divBdr>
              <w:divsChild>
                <w:div w:id="1712262824">
                  <w:marLeft w:val="0"/>
                  <w:marRight w:val="0"/>
                  <w:marTop w:val="0"/>
                  <w:marBottom w:val="0"/>
                  <w:divBdr>
                    <w:top w:val="none" w:sz="0" w:space="0" w:color="auto"/>
                    <w:left w:val="none" w:sz="0" w:space="0" w:color="auto"/>
                    <w:bottom w:val="none" w:sz="0" w:space="0" w:color="auto"/>
                    <w:right w:val="none" w:sz="0" w:space="0" w:color="auto"/>
                  </w:divBdr>
                  <w:divsChild>
                    <w:div w:id="751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5638">
      <w:bodyDiv w:val="1"/>
      <w:marLeft w:val="0"/>
      <w:marRight w:val="0"/>
      <w:marTop w:val="0"/>
      <w:marBottom w:val="0"/>
      <w:divBdr>
        <w:top w:val="none" w:sz="0" w:space="0" w:color="auto"/>
        <w:left w:val="none" w:sz="0" w:space="0" w:color="auto"/>
        <w:bottom w:val="none" w:sz="0" w:space="0" w:color="auto"/>
        <w:right w:val="none" w:sz="0" w:space="0" w:color="auto"/>
      </w:divBdr>
      <w:divsChild>
        <w:div w:id="1517693092">
          <w:marLeft w:val="0"/>
          <w:marRight w:val="0"/>
          <w:marTop w:val="0"/>
          <w:marBottom w:val="0"/>
          <w:divBdr>
            <w:top w:val="none" w:sz="0" w:space="0" w:color="auto"/>
            <w:left w:val="none" w:sz="0" w:space="0" w:color="auto"/>
            <w:bottom w:val="none" w:sz="0" w:space="0" w:color="auto"/>
            <w:right w:val="none" w:sz="0" w:space="0" w:color="auto"/>
          </w:divBdr>
          <w:divsChild>
            <w:div w:id="1778332811">
              <w:marLeft w:val="0"/>
              <w:marRight w:val="0"/>
              <w:marTop w:val="0"/>
              <w:marBottom w:val="0"/>
              <w:divBdr>
                <w:top w:val="none" w:sz="0" w:space="0" w:color="auto"/>
                <w:left w:val="none" w:sz="0" w:space="0" w:color="auto"/>
                <w:bottom w:val="none" w:sz="0" w:space="0" w:color="auto"/>
                <w:right w:val="none" w:sz="0" w:space="0" w:color="auto"/>
              </w:divBdr>
              <w:divsChild>
                <w:div w:id="1081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3904">
      <w:bodyDiv w:val="1"/>
      <w:marLeft w:val="0"/>
      <w:marRight w:val="0"/>
      <w:marTop w:val="0"/>
      <w:marBottom w:val="0"/>
      <w:divBdr>
        <w:top w:val="none" w:sz="0" w:space="0" w:color="auto"/>
        <w:left w:val="none" w:sz="0" w:space="0" w:color="auto"/>
        <w:bottom w:val="none" w:sz="0" w:space="0" w:color="auto"/>
        <w:right w:val="none" w:sz="0" w:space="0" w:color="auto"/>
      </w:divBdr>
    </w:div>
    <w:div w:id="1100224766">
      <w:bodyDiv w:val="1"/>
      <w:marLeft w:val="0"/>
      <w:marRight w:val="0"/>
      <w:marTop w:val="0"/>
      <w:marBottom w:val="0"/>
      <w:divBdr>
        <w:top w:val="none" w:sz="0" w:space="0" w:color="auto"/>
        <w:left w:val="none" w:sz="0" w:space="0" w:color="auto"/>
        <w:bottom w:val="none" w:sz="0" w:space="0" w:color="auto"/>
        <w:right w:val="none" w:sz="0" w:space="0" w:color="auto"/>
      </w:divBdr>
      <w:divsChild>
        <w:div w:id="746457931">
          <w:marLeft w:val="0"/>
          <w:marRight w:val="0"/>
          <w:marTop w:val="0"/>
          <w:marBottom w:val="0"/>
          <w:divBdr>
            <w:top w:val="none" w:sz="0" w:space="0" w:color="auto"/>
            <w:left w:val="none" w:sz="0" w:space="0" w:color="auto"/>
            <w:bottom w:val="none" w:sz="0" w:space="0" w:color="auto"/>
            <w:right w:val="none" w:sz="0" w:space="0" w:color="auto"/>
          </w:divBdr>
          <w:divsChild>
            <w:div w:id="831601219">
              <w:marLeft w:val="0"/>
              <w:marRight w:val="0"/>
              <w:marTop w:val="0"/>
              <w:marBottom w:val="0"/>
              <w:divBdr>
                <w:top w:val="none" w:sz="0" w:space="0" w:color="auto"/>
                <w:left w:val="none" w:sz="0" w:space="0" w:color="auto"/>
                <w:bottom w:val="none" w:sz="0" w:space="0" w:color="auto"/>
                <w:right w:val="none" w:sz="0" w:space="0" w:color="auto"/>
              </w:divBdr>
              <w:divsChild>
                <w:div w:id="2350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7679">
      <w:bodyDiv w:val="1"/>
      <w:marLeft w:val="0"/>
      <w:marRight w:val="0"/>
      <w:marTop w:val="0"/>
      <w:marBottom w:val="0"/>
      <w:divBdr>
        <w:top w:val="none" w:sz="0" w:space="0" w:color="auto"/>
        <w:left w:val="none" w:sz="0" w:space="0" w:color="auto"/>
        <w:bottom w:val="none" w:sz="0" w:space="0" w:color="auto"/>
        <w:right w:val="none" w:sz="0" w:space="0" w:color="auto"/>
      </w:divBdr>
      <w:divsChild>
        <w:div w:id="1945962956">
          <w:marLeft w:val="0"/>
          <w:marRight w:val="0"/>
          <w:marTop w:val="0"/>
          <w:marBottom w:val="0"/>
          <w:divBdr>
            <w:top w:val="none" w:sz="0" w:space="0" w:color="auto"/>
            <w:left w:val="none" w:sz="0" w:space="0" w:color="auto"/>
            <w:bottom w:val="none" w:sz="0" w:space="0" w:color="auto"/>
            <w:right w:val="none" w:sz="0" w:space="0" w:color="auto"/>
          </w:divBdr>
          <w:divsChild>
            <w:div w:id="1692031689">
              <w:marLeft w:val="0"/>
              <w:marRight w:val="0"/>
              <w:marTop w:val="0"/>
              <w:marBottom w:val="0"/>
              <w:divBdr>
                <w:top w:val="none" w:sz="0" w:space="0" w:color="auto"/>
                <w:left w:val="none" w:sz="0" w:space="0" w:color="auto"/>
                <w:bottom w:val="none" w:sz="0" w:space="0" w:color="auto"/>
                <w:right w:val="none" w:sz="0" w:space="0" w:color="auto"/>
              </w:divBdr>
              <w:divsChild>
                <w:div w:id="7932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7771">
      <w:bodyDiv w:val="1"/>
      <w:marLeft w:val="0"/>
      <w:marRight w:val="0"/>
      <w:marTop w:val="0"/>
      <w:marBottom w:val="0"/>
      <w:divBdr>
        <w:top w:val="none" w:sz="0" w:space="0" w:color="auto"/>
        <w:left w:val="none" w:sz="0" w:space="0" w:color="auto"/>
        <w:bottom w:val="none" w:sz="0" w:space="0" w:color="auto"/>
        <w:right w:val="none" w:sz="0" w:space="0" w:color="auto"/>
      </w:divBdr>
      <w:divsChild>
        <w:div w:id="404962614">
          <w:marLeft w:val="0"/>
          <w:marRight w:val="0"/>
          <w:marTop w:val="0"/>
          <w:marBottom w:val="0"/>
          <w:divBdr>
            <w:top w:val="none" w:sz="0" w:space="0" w:color="auto"/>
            <w:left w:val="none" w:sz="0" w:space="0" w:color="auto"/>
            <w:bottom w:val="none" w:sz="0" w:space="0" w:color="auto"/>
            <w:right w:val="none" w:sz="0" w:space="0" w:color="auto"/>
          </w:divBdr>
          <w:divsChild>
            <w:div w:id="1359429387">
              <w:marLeft w:val="0"/>
              <w:marRight w:val="0"/>
              <w:marTop w:val="0"/>
              <w:marBottom w:val="0"/>
              <w:divBdr>
                <w:top w:val="none" w:sz="0" w:space="0" w:color="auto"/>
                <w:left w:val="none" w:sz="0" w:space="0" w:color="auto"/>
                <w:bottom w:val="none" w:sz="0" w:space="0" w:color="auto"/>
                <w:right w:val="none" w:sz="0" w:space="0" w:color="auto"/>
              </w:divBdr>
              <w:divsChild>
                <w:div w:id="20330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30435;&#26619;&#20840;&#33324;\&#25351;&#23566;&#30435;&#26619;&#38306;&#20418;\&#30435;&#26619;&#36890;&#30693;&#38306;&#20418;\&#36215;&#26696;&#31561;\&#36215;&#26696;&#12539;&#36890;&#30693;&#38306;&#20418;\&#36215;&#26696;\&#65320;&#65298;&#65297;\&#65298;&#65297;&#24180;&#65297;&#65298;&#26376;&#209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E950-B2AE-4E47-B085-CDEEEAB5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1998</TotalTime>
  <Pages>2</Pages>
  <Words>1703</Words>
  <Characters>46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00085180</cp:lastModifiedBy>
  <cp:revision>152</cp:revision>
  <cp:lastPrinted>2024-06-03T01:40:00Z</cp:lastPrinted>
  <dcterms:created xsi:type="dcterms:W3CDTF">2009-11-02T05:50:00Z</dcterms:created>
  <dcterms:modified xsi:type="dcterms:W3CDTF">2025-06-20T00:04:00Z</dcterms:modified>
</cp:coreProperties>
</file>