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A2E9" w14:textId="77777777" w:rsidR="00856C5B" w:rsidRPr="00456431" w:rsidRDefault="00856C5B" w:rsidP="00856C5B">
      <w:pPr>
        <w:adjustRightInd w:val="0"/>
        <w:spacing w:line="0" w:lineRule="atLeast"/>
        <w:jc w:val="left"/>
        <w:textAlignment w:val="baseline"/>
        <w:rPr>
          <w:rFonts w:ascii="ＭＳ 明朝" w:hAnsi="ＭＳ 明朝"/>
          <w:sz w:val="24"/>
        </w:rPr>
      </w:pPr>
      <w:r w:rsidRPr="00456431">
        <w:rPr>
          <w:rFonts w:ascii="ＭＳ 明朝" w:hAnsi="ＭＳ 明朝" w:hint="eastAsia"/>
          <w:sz w:val="24"/>
        </w:rPr>
        <w:t>（様式２）</w:t>
      </w:r>
    </w:p>
    <w:p w14:paraId="16999379" w14:textId="77777777" w:rsidR="00856C5B" w:rsidRPr="00456431" w:rsidRDefault="00856C5B" w:rsidP="00856C5B">
      <w:pPr>
        <w:adjustRightInd w:val="0"/>
        <w:spacing w:line="0" w:lineRule="atLeast"/>
        <w:jc w:val="center"/>
        <w:textAlignment w:val="baseline"/>
        <w:rPr>
          <w:rFonts w:ascii="ＭＳ ゴシック" w:eastAsia="ＭＳ ゴシック"/>
          <w:spacing w:val="24"/>
          <w:sz w:val="36"/>
        </w:rPr>
      </w:pPr>
      <w:r w:rsidRPr="00456431">
        <w:rPr>
          <w:rFonts w:ascii="ＭＳ ゴシック" w:eastAsia="ＭＳ ゴシック" w:hint="eastAsia"/>
          <w:spacing w:val="24"/>
          <w:sz w:val="36"/>
        </w:rPr>
        <w:t>見</w:t>
      </w:r>
      <w:r w:rsidRPr="00456431">
        <w:rPr>
          <w:rFonts w:ascii="ＭＳ ゴシック" w:eastAsia="ＭＳ ゴシック"/>
          <w:spacing w:val="24"/>
          <w:sz w:val="36"/>
        </w:rPr>
        <w:t xml:space="preserve">    </w:t>
      </w:r>
      <w:r w:rsidRPr="00456431">
        <w:rPr>
          <w:rFonts w:ascii="ＭＳ ゴシック" w:eastAsia="ＭＳ ゴシック" w:hint="eastAsia"/>
          <w:spacing w:val="24"/>
          <w:sz w:val="36"/>
        </w:rPr>
        <w:t>積</w:t>
      </w:r>
      <w:r w:rsidRPr="00456431">
        <w:rPr>
          <w:rFonts w:ascii="ＭＳ ゴシック" w:eastAsia="ＭＳ ゴシック"/>
          <w:spacing w:val="24"/>
          <w:sz w:val="36"/>
        </w:rPr>
        <w:t xml:space="preserve">    </w:t>
      </w:r>
      <w:r w:rsidRPr="00456431">
        <w:rPr>
          <w:rFonts w:ascii="ＭＳ ゴシック" w:eastAsia="ＭＳ ゴシック" w:hint="eastAsia"/>
          <w:spacing w:val="24"/>
          <w:sz w:val="36"/>
        </w:rPr>
        <w:t>書</w:t>
      </w:r>
    </w:p>
    <w:p w14:paraId="1CBB3FBB" w14:textId="77777777" w:rsidR="00856C5B" w:rsidRPr="00456431" w:rsidRDefault="00856C5B" w:rsidP="00856C5B">
      <w:pPr>
        <w:adjustRightInd w:val="0"/>
        <w:spacing w:line="280" w:lineRule="atLeast"/>
        <w:textAlignment w:val="baseline"/>
        <w:rPr>
          <w:rFonts w:ascii="Century Gothic" w:eastAsia="ＭＳ ゴシック"/>
          <w:spacing w:val="24"/>
          <w:sz w:val="22"/>
        </w:rPr>
      </w:pPr>
    </w:p>
    <w:p w14:paraId="5688BA4E" w14:textId="7D3E5D6A"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hint="eastAsia"/>
          <w:spacing w:val="24"/>
          <w:sz w:val="24"/>
        </w:rPr>
        <w:t>１</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件</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 xml:space="preserve">名　　</w:t>
      </w:r>
      <w:r>
        <w:rPr>
          <w:rFonts w:ascii="ＭＳ ゴシック" w:eastAsia="ＭＳ ゴシック" w:hint="eastAsia"/>
          <w:spacing w:val="24"/>
          <w:sz w:val="24"/>
        </w:rPr>
        <w:t xml:space="preserve"> </w:t>
      </w:r>
      <w:r w:rsidRPr="00AB1E55">
        <w:rPr>
          <w:rFonts w:ascii="ＭＳ ゴシック" w:eastAsia="ＭＳ ゴシック" w:hint="eastAsia"/>
          <w:spacing w:val="24"/>
          <w:sz w:val="24"/>
        </w:rPr>
        <w:t>水辺deトライアル事業</w:t>
      </w:r>
      <w:r>
        <w:rPr>
          <w:rFonts w:ascii="ＭＳ ゴシック" w:eastAsia="ＭＳ ゴシック" w:hint="eastAsia"/>
          <w:spacing w:val="24"/>
          <w:sz w:val="24"/>
        </w:rPr>
        <w:t>委託</w:t>
      </w:r>
    </w:p>
    <w:p w14:paraId="56602637" w14:textId="5D666321"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eastAsia="Mincho"/>
          <w:noProof/>
          <w:spacing w:val="24"/>
          <w:sz w:val="21"/>
        </w:rPr>
        <mc:AlternateContent>
          <mc:Choice Requires="wps">
            <w:drawing>
              <wp:anchor distT="0" distB="0" distL="114300" distR="114300" simplePos="0" relativeHeight="251660288" behindDoc="0" locked="0" layoutInCell="0" allowOverlap="1" wp14:anchorId="077A1373" wp14:editId="615F2CBC">
                <wp:simplePos x="0" y="0"/>
                <wp:positionH relativeFrom="page">
                  <wp:posOffset>2088515</wp:posOffset>
                </wp:positionH>
                <wp:positionV relativeFrom="page">
                  <wp:posOffset>1501140</wp:posOffset>
                </wp:positionV>
                <wp:extent cx="4780915" cy="635"/>
                <wp:effectExtent l="0" t="0" r="19685" b="374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091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FA2B2" id="直線コネクタ 6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45pt,118.2pt" to="540.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" o:allowincell="f" strokeweight=".5pt">
                <v:stroke dashstyle="1 1" startarrowwidth="narrow" startarrowlength="short" endarrowwidth="narrow" endarrowlength="short"/>
                <w10:wrap anchorx="page" anchory="page"/>
              </v:line>
            </w:pict>
          </mc:Fallback>
        </mc:AlternateContent>
      </w:r>
    </w:p>
    <w:p w14:paraId="41A6EAB1" w14:textId="05CBF9E4"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hint="eastAsia"/>
          <w:spacing w:val="24"/>
          <w:sz w:val="24"/>
        </w:rPr>
        <w:t>２</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 xml:space="preserve">履行場所　　</w:t>
      </w:r>
      <w:r>
        <w:rPr>
          <w:rFonts w:ascii="ＭＳ ゴシック" w:eastAsia="ＭＳ ゴシック" w:hint="eastAsia"/>
          <w:spacing w:val="24"/>
          <w:sz w:val="24"/>
        </w:rPr>
        <w:t xml:space="preserve"> </w:t>
      </w:r>
      <w:r w:rsidRPr="006F3BE9">
        <w:rPr>
          <w:rFonts w:ascii="ＭＳ ゴシック" w:eastAsia="ＭＳ ゴシック" w:hint="eastAsia"/>
          <w:spacing w:val="24"/>
          <w:sz w:val="24"/>
        </w:rPr>
        <w:t>大相模調節池及びその周辺（越谷市レイクタウ</w:t>
      </w:r>
      <w:r>
        <w:rPr>
          <w:rFonts w:ascii="ＭＳ ゴシック" w:eastAsia="ＭＳ ゴシック" w:hint="eastAsia"/>
          <w:spacing w:val="24"/>
          <w:sz w:val="24"/>
        </w:rPr>
        <w:t>ン</w:t>
      </w:r>
      <w:r w:rsidRPr="006F3BE9">
        <w:rPr>
          <w:rFonts w:ascii="ＭＳ ゴシック" w:eastAsia="ＭＳ ゴシック" w:hint="eastAsia"/>
          <w:spacing w:val="24"/>
          <w:sz w:val="24"/>
        </w:rPr>
        <w:t>地内）</w:t>
      </w:r>
    </w:p>
    <w:p w14:paraId="3B86528E" w14:textId="13550D03"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eastAsia="Mincho"/>
          <w:noProof/>
          <w:sz w:val="21"/>
        </w:rPr>
        <mc:AlternateContent>
          <mc:Choice Requires="wps">
            <w:drawing>
              <wp:anchor distT="0" distB="0" distL="114300" distR="114300" simplePos="0" relativeHeight="251661312" behindDoc="0" locked="0" layoutInCell="0" allowOverlap="1" wp14:anchorId="5607D99B" wp14:editId="0804F75F">
                <wp:simplePos x="0" y="0"/>
                <wp:positionH relativeFrom="page">
                  <wp:posOffset>2400217</wp:posOffset>
                </wp:positionH>
                <wp:positionV relativeFrom="page">
                  <wp:posOffset>2101215</wp:posOffset>
                </wp:positionV>
                <wp:extent cx="4115435" cy="762635"/>
                <wp:effectExtent l="15240" t="6985" r="12700" b="1143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7626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C0F1" id="正方形/長方形 53" o:spid="_x0000_s1026" style="position:absolute;margin-left:189pt;margin-top:165.45pt;width:324.05pt;height:6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" o:allowincell="f" filled="f" strokeweight="1pt">
                <w10:wrap anchorx="page" anchory="page"/>
              </v:rect>
            </w:pict>
          </mc:Fallback>
        </mc:AlternateContent>
      </w:r>
      <w:r w:rsidRPr="00456431">
        <w:rPr>
          <w:rFonts w:eastAsia="Mincho"/>
          <w:noProof/>
          <w:spacing w:val="24"/>
          <w:sz w:val="21"/>
        </w:rPr>
        <mc:AlternateContent>
          <mc:Choice Requires="wps">
            <w:drawing>
              <wp:anchor distT="0" distB="0" distL="114300" distR="114300" simplePos="0" relativeHeight="251659264" behindDoc="0" locked="0" layoutInCell="0" allowOverlap="1" wp14:anchorId="1067A346" wp14:editId="2713084A">
                <wp:simplePos x="0" y="0"/>
                <wp:positionH relativeFrom="page">
                  <wp:posOffset>2088107</wp:posOffset>
                </wp:positionH>
                <wp:positionV relativeFrom="page">
                  <wp:posOffset>1972101</wp:posOffset>
                </wp:positionV>
                <wp:extent cx="4836629"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629"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69042" id="直線コネクタ 6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4pt,155.3pt" to="545.2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4384" behindDoc="0" locked="0" layoutInCell="0" allowOverlap="1" wp14:anchorId="375C919C" wp14:editId="3F9BF885">
                <wp:simplePos x="0" y="0"/>
                <wp:positionH relativeFrom="page">
                  <wp:posOffset>2747645</wp:posOffset>
                </wp:positionH>
                <wp:positionV relativeFrom="page">
                  <wp:posOffset>2110740</wp:posOffset>
                </wp:positionV>
                <wp:extent cx="635" cy="762635"/>
                <wp:effectExtent l="5715" t="6985" r="12700" b="1143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58713" id="直線コネクタ 5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35pt,166.2pt" to="21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2336" behindDoc="0" locked="0" layoutInCell="0" allowOverlap="1" wp14:anchorId="4F061813" wp14:editId="04CCA01B">
                <wp:simplePos x="0" y="0"/>
                <wp:positionH relativeFrom="page">
                  <wp:posOffset>3128645</wp:posOffset>
                </wp:positionH>
                <wp:positionV relativeFrom="page">
                  <wp:posOffset>2110740</wp:posOffset>
                </wp:positionV>
                <wp:extent cx="635" cy="762635"/>
                <wp:effectExtent l="15240" t="6985" r="12700" b="1143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199B8" id="直線コネクタ 5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35pt,166.2pt" to="24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" o:allowincell="f" strokeweight="1pt">
                <v:stroke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5408" behindDoc="0" locked="0" layoutInCell="0" allowOverlap="1" wp14:anchorId="626B7624" wp14:editId="1980FF3E">
                <wp:simplePos x="0" y="0"/>
                <wp:positionH relativeFrom="page">
                  <wp:posOffset>3509645</wp:posOffset>
                </wp:positionH>
                <wp:positionV relativeFrom="page">
                  <wp:posOffset>2110740</wp:posOffset>
                </wp:positionV>
                <wp:extent cx="635" cy="762635"/>
                <wp:effectExtent l="5715" t="6985" r="12700" b="1143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CFE29" id="直線コネクタ 5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35pt,166.2pt" to="27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6432" behindDoc="0" locked="0" layoutInCell="0" allowOverlap="1" wp14:anchorId="7F1BE0C9" wp14:editId="7B662AB3">
                <wp:simplePos x="0" y="0"/>
                <wp:positionH relativeFrom="page">
                  <wp:posOffset>3890645</wp:posOffset>
                </wp:positionH>
                <wp:positionV relativeFrom="page">
                  <wp:posOffset>2110740</wp:posOffset>
                </wp:positionV>
                <wp:extent cx="635" cy="762635"/>
                <wp:effectExtent l="5715" t="6985" r="12700" b="1143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5DAC9" id="直線コネクタ 5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35pt,166.2pt" to="30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3360" behindDoc="0" locked="0" layoutInCell="0" allowOverlap="1" wp14:anchorId="501CD171" wp14:editId="1C2610FB">
                <wp:simplePos x="0" y="0"/>
                <wp:positionH relativeFrom="page">
                  <wp:posOffset>4271645</wp:posOffset>
                </wp:positionH>
                <wp:positionV relativeFrom="page">
                  <wp:posOffset>2110740</wp:posOffset>
                </wp:positionV>
                <wp:extent cx="635" cy="762635"/>
                <wp:effectExtent l="15240" t="6985" r="12700" b="1143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FF460" id="直線コネクタ 5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35pt,166.2pt" to="33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" o:allowincell="f" strokeweight="1pt">
                <v:stroke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7456" behindDoc="0" locked="0" layoutInCell="0" allowOverlap="1" wp14:anchorId="03B367A9" wp14:editId="014DAE58">
                <wp:simplePos x="0" y="0"/>
                <wp:positionH relativeFrom="page">
                  <wp:posOffset>4652645</wp:posOffset>
                </wp:positionH>
                <wp:positionV relativeFrom="page">
                  <wp:posOffset>2110740</wp:posOffset>
                </wp:positionV>
                <wp:extent cx="635" cy="762635"/>
                <wp:effectExtent l="5715" t="6985" r="12700" b="1143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3BB7F" id="直線コネクタ 5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35pt,166.2pt" to="36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8480" behindDoc="0" locked="0" layoutInCell="0" allowOverlap="1" wp14:anchorId="5D474768" wp14:editId="0B561AC5">
                <wp:simplePos x="0" y="0"/>
                <wp:positionH relativeFrom="page">
                  <wp:posOffset>5033645</wp:posOffset>
                </wp:positionH>
                <wp:positionV relativeFrom="page">
                  <wp:posOffset>2110740</wp:posOffset>
                </wp:positionV>
                <wp:extent cx="635" cy="762635"/>
                <wp:effectExtent l="5715" t="6985" r="12700" b="1143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C8AF9" id="直線コネクタ 6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35pt,166.2pt" to="39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69504" behindDoc="0" locked="0" layoutInCell="0" allowOverlap="1" wp14:anchorId="56B79B37" wp14:editId="7B5BC9B5">
                <wp:simplePos x="0" y="0"/>
                <wp:positionH relativeFrom="page">
                  <wp:posOffset>5414645</wp:posOffset>
                </wp:positionH>
                <wp:positionV relativeFrom="page">
                  <wp:posOffset>2110740</wp:posOffset>
                </wp:positionV>
                <wp:extent cx="635" cy="762635"/>
                <wp:effectExtent l="15240" t="6985" r="12700" b="1143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E1D77" id="直線コネクタ 6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35pt,166.2pt" to="42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" o:allowincell="f" strokeweight="1pt">
                <v:stroke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70528" behindDoc="0" locked="0" layoutInCell="0" allowOverlap="1" wp14:anchorId="486D5CD4" wp14:editId="74DDC858">
                <wp:simplePos x="0" y="0"/>
                <wp:positionH relativeFrom="page">
                  <wp:posOffset>5795645</wp:posOffset>
                </wp:positionH>
                <wp:positionV relativeFrom="page">
                  <wp:posOffset>2110740</wp:posOffset>
                </wp:positionV>
                <wp:extent cx="635" cy="762635"/>
                <wp:effectExtent l="5715" t="6985" r="12700" b="1143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86A03" id="直線コネクタ 6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35pt,166.2pt" to="45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eastAsia="Mincho"/>
          <w:noProof/>
          <w:sz w:val="21"/>
        </w:rPr>
        <mc:AlternateContent>
          <mc:Choice Requires="wps">
            <w:drawing>
              <wp:anchor distT="0" distB="0" distL="114300" distR="114300" simplePos="0" relativeHeight="251671552" behindDoc="0" locked="0" layoutInCell="0" allowOverlap="1" wp14:anchorId="66E1F066" wp14:editId="5B8C8E2B">
                <wp:simplePos x="0" y="0"/>
                <wp:positionH relativeFrom="page">
                  <wp:posOffset>6176920</wp:posOffset>
                </wp:positionH>
                <wp:positionV relativeFrom="page">
                  <wp:posOffset>2111015</wp:posOffset>
                </wp:positionV>
                <wp:extent cx="635" cy="762635"/>
                <wp:effectExtent l="5715" t="6985" r="12700" b="1143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1B419" id="直線コネクタ 6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35pt,166.2pt" to="486.4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" o:allowincell="f" strokeweight=".5pt">
                <v:stroke dashstyle="1 1" startarrowwidth="narrow" startarrowlength="short" endarrowwidth="narrow" endarrowlength="short"/>
                <w10:wrap anchorx="page" anchory="page"/>
              </v:line>
            </w:pict>
          </mc:Fallback>
        </mc:AlternateConten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（納品）</w:t>
      </w:r>
    </w:p>
    <w:p w14:paraId="2B19EBA7" w14:textId="0D403882"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spacing w:val="24"/>
          <w:sz w:val="24"/>
        </w:rPr>
        <w:t xml:space="preserve">                </w:t>
      </w:r>
      <w:r>
        <w:rPr>
          <w:rFonts w:ascii="ＭＳ ゴシック" w:eastAsia="ＭＳ ゴシック" w:hint="eastAsia"/>
          <w:spacing w:val="24"/>
          <w:sz w:val="24"/>
        </w:rPr>
        <w:t xml:space="preserve"> </w:t>
      </w:r>
      <w:r w:rsidRPr="00456431">
        <w:rPr>
          <w:rFonts w:ascii="ＭＳ ゴシック" w:eastAsia="ＭＳ ゴシック" w:hint="eastAsia"/>
          <w:spacing w:val="24"/>
          <w:sz w:val="24"/>
        </w:rPr>
        <w:t>百</w:t>
      </w:r>
      <w:r>
        <w:rPr>
          <w:rFonts w:ascii="ＭＳ ゴシック" w:eastAsia="ＭＳ ゴシック" w:hint="eastAsia"/>
          <w:spacing w:val="24"/>
          <w:sz w:val="24"/>
        </w:rPr>
        <w:t xml:space="preserve">  </w:t>
      </w:r>
      <w:r w:rsidRPr="00456431">
        <w:rPr>
          <w:rFonts w:ascii="ＭＳ ゴシック" w:eastAsia="ＭＳ ゴシック" w:hint="eastAsia"/>
          <w:spacing w:val="24"/>
          <w:sz w:val="24"/>
        </w:rPr>
        <w:t>十</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億</w:t>
      </w:r>
      <w:r w:rsidRPr="00456431">
        <w:rPr>
          <w:rFonts w:ascii="ＭＳ ゴシック" w:eastAsia="ＭＳ ゴシック"/>
          <w:spacing w:val="24"/>
          <w:sz w:val="24"/>
        </w:rPr>
        <w:t xml:space="preserve"> </w:t>
      </w:r>
      <w:r>
        <w:rPr>
          <w:rFonts w:ascii="ＭＳ ゴシック" w:eastAsia="ＭＳ ゴシック" w:hint="eastAsia"/>
          <w:spacing w:val="24"/>
          <w:sz w:val="24"/>
        </w:rPr>
        <w:t xml:space="preserve"> </w:t>
      </w:r>
      <w:r w:rsidRPr="00456431">
        <w:rPr>
          <w:rFonts w:ascii="ＭＳ ゴシック" w:eastAsia="ＭＳ ゴシック" w:hint="eastAsia"/>
          <w:spacing w:val="24"/>
          <w:sz w:val="24"/>
        </w:rPr>
        <w:t>千</w:t>
      </w:r>
      <w:r w:rsidRPr="00456431">
        <w:rPr>
          <w:rFonts w:ascii="ＭＳ ゴシック" w:eastAsia="ＭＳ ゴシック"/>
          <w:spacing w:val="24"/>
          <w:sz w:val="24"/>
        </w:rPr>
        <w:t xml:space="preserve"> </w:t>
      </w:r>
      <w:r>
        <w:rPr>
          <w:rFonts w:ascii="ＭＳ ゴシック" w:eastAsia="ＭＳ ゴシック" w:hint="eastAsia"/>
          <w:spacing w:val="24"/>
          <w:sz w:val="24"/>
        </w:rPr>
        <w:t xml:space="preserve"> </w:t>
      </w:r>
      <w:r w:rsidRPr="00456431">
        <w:rPr>
          <w:rFonts w:ascii="ＭＳ ゴシック" w:eastAsia="ＭＳ ゴシック" w:hint="eastAsia"/>
          <w:spacing w:val="24"/>
          <w:sz w:val="24"/>
        </w:rPr>
        <w:t>百</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十</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万</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千</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百</w:t>
      </w:r>
      <w:r w:rsidRPr="00456431">
        <w:rPr>
          <w:rFonts w:ascii="ＭＳ ゴシック" w:eastAsia="ＭＳ ゴシック"/>
          <w:spacing w:val="24"/>
          <w:sz w:val="24"/>
        </w:rPr>
        <w:t xml:space="preserve"> </w:t>
      </w:r>
      <w:r>
        <w:rPr>
          <w:rFonts w:ascii="ＭＳ ゴシック" w:eastAsia="ＭＳ ゴシック" w:hint="eastAsia"/>
          <w:spacing w:val="24"/>
          <w:sz w:val="24"/>
        </w:rPr>
        <w:t xml:space="preserve"> </w:t>
      </w:r>
      <w:r w:rsidRPr="00456431">
        <w:rPr>
          <w:rFonts w:ascii="ＭＳ ゴシック" w:eastAsia="ＭＳ ゴシック" w:hint="eastAsia"/>
          <w:spacing w:val="24"/>
          <w:sz w:val="24"/>
        </w:rPr>
        <w:t>十</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円</w:t>
      </w:r>
    </w:p>
    <w:p w14:paraId="1C7225E2"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62241C20" w14:textId="70E364BC"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hint="eastAsia"/>
          <w:spacing w:val="24"/>
          <w:sz w:val="24"/>
        </w:rPr>
        <w:t>３</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見積金額</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金</w:t>
      </w:r>
      <w:r w:rsidRPr="00456431">
        <w:rPr>
          <w:rFonts w:ascii="ＭＳ ゴシック" w:eastAsia="ＭＳ ゴシック"/>
          <w:spacing w:val="24"/>
          <w:sz w:val="24"/>
        </w:rPr>
        <w:t xml:space="preserve">  </w:t>
      </w:r>
    </w:p>
    <w:p w14:paraId="1E57ED57"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2E38E3CB" w14:textId="3157764A" w:rsidR="00856C5B" w:rsidRDefault="00856C5B" w:rsidP="00856C5B">
      <w:pPr>
        <w:adjustRightInd w:val="0"/>
        <w:spacing w:line="280" w:lineRule="atLeast"/>
        <w:textAlignment w:val="baseline"/>
        <w:rPr>
          <w:rFonts w:ascii="ＭＳ ゴシック" w:eastAsia="ＭＳ ゴシック"/>
          <w:spacing w:val="24"/>
        </w:rPr>
      </w:pPr>
      <w:r w:rsidRPr="00456431">
        <w:rPr>
          <w:rFonts w:ascii="ＭＳ ゴシック" w:eastAsia="ＭＳ ゴシック"/>
        </w:rPr>
        <w:t xml:space="preserve">                        </w:t>
      </w:r>
      <w:r>
        <w:rPr>
          <w:rFonts w:ascii="ＭＳ ゴシック" w:eastAsia="ＭＳ ゴシック" w:hint="eastAsia"/>
        </w:rPr>
        <w:t xml:space="preserve">     </w:t>
      </w:r>
      <w:r w:rsidRPr="00456431">
        <w:rPr>
          <w:rFonts w:ascii="ＭＳ ゴシック" w:eastAsia="ＭＳ ゴシック" w:hint="eastAsia"/>
        </w:rPr>
        <w:t>ただし、記載金額は、見積った契約希望金額の１１０分の１</w:t>
      </w:r>
      <w:r w:rsidRPr="00456431">
        <w:rPr>
          <w:rFonts w:ascii="ＭＳ ゴシック" w:eastAsia="ＭＳ ゴシック" w:hint="eastAsia"/>
          <w:spacing w:val="24"/>
        </w:rPr>
        <w:t>００相当額</w:t>
      </w:r>
    </w:p>
    <w:p w14:paraId="595E6B39" w14:textId="77777777" w:rsidR="00856C5B" w:rsidRPr="00856C5B" w:rsidRDefault="00856C5B" w:rsidP="00856C5B">
      <w:pPr>
        <w:adjustRightInd w:val="0"/>
        <w:spacing w:line="280" w:lineRule="atLeast"/>
        <w:textAlignment w:val="baseline"/>
        <w:rPr>
          <w:rFonts w:ascii="ＭＳ ゴシック" w:eastAsia="ＭＳ ゴシック" w:hint="eastAsia"/>
        </w:rPr>
      </w:pPr>
    </w:p>
    <w:p w14:paraId="5787BDA2"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hint="eastAsia"/>
          <w:spacing w:val="24"/>
          <w:sz w:val="24"/>
        </w:rPr>
        <w:t>４</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見積明細</w:t>
      </w:r>
    </w:p>
    <w:p w14:paraId="0D82D65B" w14:textId="77777777" w:rsidR="00856C5B" w:rsidRDefault="00856C5B" w:rsidP="00856C5B">
      <w:pPr>
        <w:adjustRightInd w:val="0"/>
        <w:spacing w:line="280" w:lineRule="atLeast"/>
        <w:textAlignment w:val="baseline"/>
        <w:rPr>
          <w:rFonts w:ascii="ＭＳ ゴシック" w:eastAsia="ＭＳ ゴシック"/>
          <w:spacing w:val="24"/>
          <w:sz w:val="24"/>
        </w:rPr>
      </w:pPr>
      <w:r>
        <w:rPr>
          <w:rFonts w:ascii="ＭＳ ゴシック" w:eastAsia="ＭＳ ゴシック" w:hint="eastAsia"/>
          <w:spacing w:val="24"/>
          <w:sz w:val="24"/>
        </w:rPr>
        <w:t xml:space="preserve">　　 別添のとおり</w:t>
      </w:r>
    </w:p>
    <w:p w14:paraId="6F66271D"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3CF77D5E"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hint="eastAsia"/>
          <w:spacing w:val="24"/>
          <w:sz w:val="24"/>
        </w:rPr>
        <w:t>５</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消費税課税区分</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□課税事業者</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□免税事業者</w:t>
      </w:r>
    </w:p>
    <w:p w14:paraId="7D916679"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4E151C4E" w14:textId="77777777" w:rsidR="00856C5B" w:rsidRPr="00456431" w:rsidRDefault="00856C5B" w:rsidP="00856C5B">
      <w:pPr>
        <w:adjustRightInd w:val="0"/>
        <w:snapToGrid w:val="0"/>
        <w:spacing w:line="240" w:lineRule="atLeast"/>
        <w:textAlignment w:val="baseline"/>
        <w:rPr>
          <w:rFonts w:ascii="ＭＳ ゴシック" w:eastAsia="ＭＳ ゴシック"/>
          <w:spacing w:val="24"/>
          <w:sz w:val="24"/>
        </w:rPr>
      </w:pP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越谷市契約規則、設計図書及び仕様書その他契約条件を承知のうえ、上記金額のとおり見積いたします。</w:t>
      </w:r>
    </w:p>
    <w:p w14:paraId="1AEBA8FD" w14:textId="77777777" w:rsidR="00856C5B" w:rsidRPr="00456431" w:rsidRDefault="00856C5B" w:rsidP="00856C5B">
      <w:pPr>
        <w:adjustRightInd w:val="0"/>
        <w:spacing w:line="0" w:lineRule="atLeast"/>
        <w:textAlignment w:val="baseline"/>
        <w:rPr>
          <w:rFonts w:ascii="Century Gothic" w:eastAsia="ＭＳ ゴシック"/>
          <w:sz w:val="10"/>
        </w:rPr>
      </w:pPr>
    </w:p>
    <w:p w14:paraId="5DBEC4C8" w14:textId="77777777" w:rsidR="00856C5B" w:rsidRPr="00456431" w:rsidRDefault="00856C5B" w:rsidP="00856C5B">
      <w:pPr>
        <w:adjustRightInd w:val="0"/>
        <w:spacing w:line="280" w:lineRule="atLeast"/>
        <w:jc w:val="right"/>
        <w:textAlignment w:val="baseline"/>
        <w:rPr>
          <w:rFonts w:ascii="ＭＳ ゴシック" w:eastAsia="ＭＳ ゴシック"/>
          <w:spacing w:val="24"/>
          <w:sz w:val="24"/>
        </w:rPr>
      </w:pPr>
      <w:r w:rsidRPr="00456431">
        <w:rPr>
          <w:rFonts w:ascii="ＭＳ ゴシック" w:eastAsia="ＭＳ ゴシック" w:hint="eastAsia"/>
          <w:spacing w:val="24"/>
          <w:sz w:val="24"/>
        </w:rPr>
        <w:t xml:space="preserve">　　</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年</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月</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日</w:t>
      </w:r>
      <w:r w:rsidRPr="00456431">
        <w:rPr>
          <w:rFonts w:ascii="ＭＳ ゴシック" w:eastAsia="ＭＳ ゴシック"/>
          <w:spacing w:val="24"/>
          <w:sz w:val="24"/>
        </w:rPr>
        <w:t xml:space="preserve">  </w:t>
      </w:r>
    </w:p>
    <w:p w14:paraId="7A900272"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01BACECC"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住</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所</w:t>
      </w:r>
    </w:p>
    <w:p w14:paraId="769C137D"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5CA4A922"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氏</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名</w:t>
      </w:r>
    </w:p>
    <w:p w14:paraId="33F95E89" w14:textId="77777777" w:rsidR="00856C5B" w:rsidRPr="00456431" w:rsidRDefault="00856C5B" w:rsidP="00856C5B">
      <w:pPr>
        <w:adjustRightInd w:val="0"/>
        <w:spacing w:line="280" w:lineRule="atLeast"/>
        <w:textAlignment w:val="baseline"/>
        <w:rPr>
          <w:rFonts w:ascii="ＭＳ ゴシック" w:eastAsia="ＭＳ ゴシック"/>
          <w:spacing w:val="24"/>
          <w:sz w:val="24"/>
        </w:rPr>
      </w:pPr>
    </w:p>
    <w:p w14:paraId="00AC77CE" w14:textId="77777777" w:rsidR="00856C5B" w:rsidRDefault="00856C5B" w:rsidP="00856C5B">
      <w:pPr>
        <w:adjustRightInd w:val="0"/>
        <w:spacing w:line="280" w:lineRule="atLeast"/>
        <w:textAlignment w:val="baseline"/>
        <w:rPr>
          <w:rFonts w:ascii="ＭＳ ゴシック" w:eastAsia="ＭＳ ゴシック"/>
          <w:spacing w:val="24"/>
          <w:sz w:val="24"/>
        </w:rPr>
      </w:pP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越</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谷</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市</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長</w:t>
      </w:r>
      <w:r w:rsidRPr="00456431">
        <w:rPr>
          <w:rFonts w:ascii="ＭＳ ゴシック" w:eastAsia="ＭＳ ゴシック"/>
          <w:spacing w:val="24"/>
          <w:sz w:val="24"/>
        </w:rPr>
        <w:t xml:space="preserve">    </w:t>
      </w:r>
      <w:r w:rsidRPr="00456431">
        <w:rPr>
          <w:rFonts w:ascii="ＭＳ ゴシック" w:eastAsia="ＭＳ ゴシック" w:hint="eastAsia"/>
          <w:spacing w:val="24"/>
          <w:sz w:val="24"/>
        </w:rPr>
        <w:t>宛</w:t>
      </w:r>
    </w:p>
    <w:p w14:paraId="45D91D25" w14:textId="77777777" w:rsidR="00B677D4" w:rsidRPr="00456431" w:rsidRDefault="00B677D4" w:rsidP="00856C5B">
      <w:pPr>
        <w:adjustRightInd w:val="0"/>
        <w:spacing w:line="280" w:lineRule="atLeast"/>
        <w:textAlignment w:val="baseline"/>
        <w:rPr>
          <w:rFonts w:ascii="ＭＳ ゴシック" w:eastAsia="ＭＳ ゴシック" w:hint="eastAsia"/>
          <w:spacing w:val="24"/>
          <w:sz w:val="24"/>
        </w:rPr>
      </w:pPr>
    </w:p>
    <w:p w14:paraId="737CB8A1" w14:textId="77777777" w:rsidR="00856C5B" w:rsidRPr="00456431" w:rsidRDefault="00856C5B" w:rsidP="00856C5B">
      <w:pPr>
        <w:adjustRightInd w:val="0"/>
        <w:spacing w:line="280" w:lineRule="atLeast"/>
        <w:textAlignment w:val="baseline"/>
        <w:rPr>
          <w:rFonts w:ascii="Century Gothic" w:eastAsia="ＭＳ ゴシック"/>
          <w:sz w:val="18"/>
        </w:rPr>
      </w:pPr>
      <w:r w:rsidRPr="00456431">
        <w:rPr>
          <w:rFonts w:ascii="Century Gothic" w:eastAsia="ＭＳ ゴシック" w:hint="eastAsia"/>
          <w:sz w:val="18"/>
        </w:rPr>
        <w:t>（注意事項）</w:t>
      </w:r>
    </w:p>
    <w:p w14:paraId="12C3EB6F" w14:textId="77777777" w:rsidR="00856C5B" w:rsidRPr="00456431" w:rsidRDefault="00856C5B" w:rsidP="00856C5B">
      <w:pPr>
        <w:adjustRightInd w:val="0"/>
        <w:spacing w:line="280" w:lineRule="atLeast"/>
        <w:textAlignment w:val="baseline"/>
        <w:rPr>
          <w:rFonts w:ascii="Century Gothic" w:eastAsia="ＭＳ ゴシック"/>
          <w:sz w:val="18"/>
        </w:rPr>
      </w:pPr>
      <w:r w:rsidRPr="00456431">
        <w:rPr>
          <w:rFonts w:ascii="Century Gothic" w:eastAsia="ＭＳ ゴシック"/>
          <w:sz w:val="18"/>
        </w:rPr>
        <w:t xml:space="preserve">  </w:t>
      </w:r>
      <w:r w:rsidRPr="00456431">
        <w:rPr>
          <w:rFonts w:ascii="Century Gothic" w:eastAsia="ＭＳ ゴシック" w:hint="eastAsia"/>
          <w:sz w:val="18"/>
        </w:rPr>
        <w:t>１</w:t>
      </w:r>
      <w:r w:rsidRPr="00456431">
        <w:rPr>
          <w:rFonts w:ascii="Century Gothic" w:eastAsia="ＭＳ ゴシック"/>
          <w:sz w:val="18"/>
        </w:rPr>
        <w:t xml:space="preserve">  </w:t>
      </w:r>
      <w:r w:rsidRPr="00456431">
        <w:rPr>
          <w:rFonts w:ascii="Century Gothic" w:eastAsia="ＭＳ ゴシック" w:hint="eastAsia"/>
          <w:sz w:val="18"/>
        </w:rPr>
        <w:t>金額は、算用数字で記入し、頭に「￥」を付けること。</w:t>
      </w:r>
    </w:p>
    <w:p w14:paraId="38B4F09D" w14:textId="0553C314" w:rsidR="00856C5B" w:rsidRPr="00456431" w:rsidRDefault="00856C5B" w:rsidP="00B677D4">
      <w:pPr>
        <w:adjustRightInd w:val="0"/>
        <w:spacing w:line="280" w:lineRule="atLeast"/>
        <w:ind w:left="360" w:hangingChars="200" w:hanging="360"/>
        <w:textAlignment w:val="baseline"/>
        <w:rPr>
          <w:rFonts w:ascii="Century Gothic" w:eastAsia="ＭＳ ゴシック"/>
          <w:sz w:val="18"/>
        </w:rPr>
      </w:pPr>
      <w:r w:rsidRPr="00456431">
        <w:rPr>
          <w:rFonts w:ascii="Century Gothic" w:eastAsia="ＭＳ ゴシック"/>
          <w:sz w:val="18"/>
        </w:rPr>
        <w:t xml:space="preserve">  </w:t>
      </w:r>
      <w:r>
        <w:rPr>
          <w:rFonts w:ascii="Century Gothic" w:eastAsia="ＭＳ ゴシック" w:hint="eastAsia"/>
          <w:sz w:val="18"/>
        </w:rPr>
        <w:t>２</w:t>
      </w:r>
      <w:r w:rsidRPr="00456431">
        <w:rPr>
          <w:rFonts w:ascii="Century Gothic" w:eastAsia="ＭＳ ゴシック"/>
          <w:sz w:val="18"/>
        </w:rPr>
        <w:t xml:space="preserve">  </w:t>
      </w:r>
      <w:r w:rsidRPr="00456431">
        <w:rPr>
          <w:rFonts w:ascii="Century Gothic" w:eastAsia="ＭＳ ゴシック" w:hint="eastAsia"/>
          <w:sz w:val="18"/>
        </w:rPr>
        <w:t>契約締結に当たっては、見積書に記載された金額に、当該金額の１００分の１０に相当する額を加算した額（当該金額に１円未満の端数があるときは、その端数金額を切り捨てた金額）をもって契約金額とするので、見積者は消費税及び地方消費税に係る課税事業者であるか免税事業者であるかを問わず、見積った契約希望金額の１１０分の１００に相当する金額を見積金額として記載すること。</w:t>
      </w:r>
    </w:p>
    <w:p w14:paraId="107F8766" w14:textId="77777777" w:rsidR="00856C5B" w:rsidRPr="00456431" w:rsidRDefault="00856C5B" w:rsidP="00856C5B">
      <w:pPr>
        <w:adjustRightInd w:val="0"/>
        <w:spacing w:line="280" w:lineRule="atLeast"/>
        <w:textAlignment w:val="baseline"/>
        <w:rPr>
          <w:rFonts w:ascii="Century Gothic" w:eastAsia="ＭＳ ゴシック"/>
          <w:sz w:val="18"/>
        </w:rPr>
      </w:pPr>
      <w:r w:rsidRPr="00456431">
        <w:rPr>
          <w:rFonts w:ascii="Century Gothic" w:eastAsia="ＭＳ ゴシック"/>
          <w:sz w:val="18"/>
        </w:rPr>
        <w:t xml:space="preserve">  </w:t>
      </w:r>
      <w:r>
        <w:rPr>
          <w:rFonts w:ascii="Century Gothic" w:eastAsia="ＭＳ ゴシック" w:hint="eastAsia"/>
          <w:sz w:val="18"/>
        </w:rPr>
        <w:t>３</w:t>
      </w:r>
      <w:r w:rsidRPr="00456431">
        <w:rPr>
          <w:rFonts w:ascii="Century Gothic" w:eastAsia="ＭＳ ゴシック"/>
          <w:sz w:val="18"/>
        </w:rPr>
        <w:t xml:space="preserve">  </w:t>
      </w:r>
      <w:r w:rsidRPr="00456431">
        <w:rPr>
          <w:rFonts w:ascii="Century Gothic" w:eastAsia="ＭＳ ゴシック" w:hint="eastAsia"/>
          <w:sz w:val="18"/>
        </w:rPr>
        <w:t>「消費税課税区分」の欄は、該当する項目にレ印をつけること。</w:t>
      </w:r>
    </w:p>
    <w:p w14:paraId="2168F8DB" w14:textId="77777777" w:rsidR="00856C5B" w:rsidRPr="00856C5B" w:rsidRDefault="00856C5B"/>
    <w:sectPr w:rsidR="00856C5B" w:rsidRPr="00856C5B" w:rsidSect="00856C5B">
      <w:pgSz w:w="11906" w:h="16838" w:code="9"/>
      <w:pgMar w:top="851"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5B"/>
    <w:rsid w:val="00856C5B"/>
    <w:rsid w:val="008943B9"/>
    <w:rsid w:val="00B6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D0BDB"/>
  <w15:chartTrackingRefBased/>
  <w15:docId w15:val="{94AAAD5B-C497-4124-959D-80E68A1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C5B"/>
    <w:pPr>
      <w:widowControl w:val="0"/>
      <w:spacing w:after="0" w:line="240" w:lineRule="auto"/>
      <w:jc w:val="both"/>
    </w:pPr>
    <w:rPr>
      <w:rFonts w:ascii="Century" w:eastAsia="ＭＳ 明朝" w:hAnsi="Century" w:cs="Times New Roman"/>
      <w:kern w:val="0"/>
      <w:sz w:val="20"/>
      <w:szCs w:val="20"/>
      <w14:ligatures w14:val="none"/>
    </w:rPr>
  </w:style>
  <w:style w:type="paragraph" w:styleId="1">
    <w:name w:val="heading 1"/>
    <w:basedOn w:val="a"/>
    <w:next w:val="a"/>
    <w:link w:val="10"/>
    <w:uiPriority w:val="9"/>
    <w:qFormat/>
    <w:rsid w:val="00856C5B"/>
    <w:pPr>
      <w:keepNext/>
      <w:keepLines/>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856C5B"/>
    <w:pPr>
      <w:keepNext/>
      <w:keepLines/>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856C5B"/>
    <w:pPr>
      <w:keepNext/>
      <w:keepLines/>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856C5B"/>
    <w:pPr>
      <w:keepNext/>
      <w:keepLines/>
      <w:spacing w:before="80" w:after="40" w:line="259" w:lineRule="auto"/>
      <w:jc w:val="left"/>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856C5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856C5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856C5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856C5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856C5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C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6C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6C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6C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6C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6C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6C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6C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6C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6C5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56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5B"/>
    <w:pPr>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856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5B"/>
    <w:pPr>
      <w:spacing w:before="160" w:after="160" w:line="259"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856C5B"/>
    <w:rPr>
      <w:i/>
      <w:iCs/>
      <w:color w:val="404040" w:themeColor="text1" w:themeTint="BF"/>
    </w:rPr>
  </w:style>
  <w:style w:type="paragraph" w:styleId="a9">
    <w:name w:val="List Paragraph"/>
    <w:basedOn w:val="a"/>
    <w:uiPriority w:val="34"/>
    <w:qFormat/>
    <w:rsid w:val="00856C5B"/>
    <w:pPr>
      <w:spacing w:after="160" w:line="259" w:lineRule="auto"/>
      <w:ind w:left="720"/>
      <w:contextualSpacing/>
      <w:jc w:val="left"/>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856C5B"/>
    <w:rPr>
      <w:i/>
      <w:iCs/>
      <w:color w:val="0F4761" w:themeColor="accent1" w:themeShade="BF"/>
    </w:rPr>
  </w:style>
  <w:style w:type="paragraph" w:styleId="22">
    <w:name w:val="Intense Quote"/>
    <w:basedOn w:val="a"/>
    <w:next w:val="a"/>
    <w:link w:val="23"/>
    <w:uiPriority w:val="30"/>
    <w:qFormat/>
    <w:rsid w:val="00856C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856C5B"/>
    <w:rPr>
      <w:i/>
      <w:iCs/>
      <w:color w:val="0F4761" w:themeColor="accent1" w:themeShade="BF"/>
    </w:rPr>
  </w:style>
  <w:style w:type="character" w:styleId="24">
    <w:name w:val="Intense Reference"/>
    <w:basedOn w:val="a0"/>
    <w:uiPriority w:val="32"/>
    <w:qFormat/>
    <w:rsid w:val="00856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00083564</dc:creator>
  <cp:keywords/>
  <dc:description/>
  <cp:lastModifiedBy>00083564</cp:lastModifiedBy>
  <cp:revision>1</cp:revision>
  <dcterms:created xsi:type="dcterms:W3CDTF">2025-06-20T02:23:00Z</dcterms:created>
  <dcterms:modified xsi:type="dcterms:W3CDTF">2025-06-20T02:38:00Z</dcterms:modified>
</cp:coreProperties>
</file>