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7D" w:rsidRPr="00221D5F" w:rsidRDefault="004C297D" w:rsidP="004C297D">
      <w:pPr>
        <w:rPr>
          <w:sz w:val="21"/>
          <w:szCs w:val="21"/>
        </w:rPr>
      </w:pPr>
      <w:r w:rsidRPr="00221D5F">
        <w:rPr>
          <w:rFonts w:hint="eastAsia"/>
          <w:sz w:val="21"/>
          <w:szCs w:val="21"/>
        </w:rPr>
        <w:t>様式第２号・作付計画書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283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C297D" w:rsidRPr="00964CBE" w:rsidTr="004C297D">
        <w:trPr>
          <w:trHeight w:val="913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21D5F">
              <w:rPr>
                <w:rFonts w:hint="eastAsia"/>
                <w:sz w:val="21"/>
                <w:szCs w:val="21"/>
              </w:rPr>
              <w:t xml:space="preserve">　所</w:t>
            </w:r>
          </w:p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221D5F">
              <w:rPr>
                <w:rFonts w:hint="eastAsia"/>
                <w:sz w:val="21"/>
                <w:szCs w:val="21"/>
              </w:rPr>
              <w:t xml:space="preserve">　名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297D" w:rsidRPr="002444EA" w:rsidRDefault="004C297D" w:rsidP="00C1593A">
            <w:pPr>
              <w:rPr>
                <w:sz w:val="21"/>
                <w:szCs w:val="21"/>
              </w:rPr>
            </w:pPr>
          </w:p>
          <w:p w:rsidR="004C297D" w:rsidRPr="00964CBE" w:rsidRDefault="004C297D" w:rsidP="00C1593A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bookmarkStart w:id="0" w:name="_GoBack"/>
            <w:bookmarkEnd w:id="0"/>
          </w:p>
        </w:tc>
      </w:tr>
      <w:tr w:rsidR="004C297D" w:rsidRPr="00964CBE" w:rsidTr="00C1593A">
        <w:trPr>
          <w:trHeight w:val="1465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理由</w:t>
            </w:r>
          </w:p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97D" w:rsidRPr="00964CBE" w:rsidRDefault="004C297D" w:rsidP="00C159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9525</wp:posOffset>
                      </wp:positionV>
                      <wp:extent cx="1847850" cy="180975"/>
                      <wp:effectExtent l="0" t="1905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297D" w:rsidRPr="00955578" w:rsidRDefault="004C297D" w:rsidP="004C297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555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作付計画について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具体的に記入する。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55pt;margin-top:.75pt;width:145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" stroked="f">
                      <v:textbox inset="5.85pt,.7pt,5.85pt,.7pt">
                        <w:txbxContent>
                          <w:p w:rsidR="004C297D" w:rsidRPr="00955578" w:rsidRDefault="004C297D" w:rsidP="004C29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555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作付計画について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具体的に記入する。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97D" w:rsidRPr="00964CBE" w:rsidTr="00C1593A">
        <w:trPr>
          <w:trHeight w:val="25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4C297D" w:rsidRPr="00964CBE" w:rsidTr="00C1593A">
        <w:trPr>
          <w:trHeight w:val="914"/>
        </w:trPr>
        <w:tc>
          <w:tcPr>
            <w:tcW w:w="9552" w:type="dxa"/>
            <w:gridSpan w:val="15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　　目</w:t>
            </w: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　　積（㎡）</w:t>
            </w: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:rsidR="004C297D" w:rsidRPr="00221D5F" w:rsidRDefault="004C297D" w:rsidP="00C1593A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申請者が現在所有または使用収益権を設定している農地等の面積</w:t>
            </w:r>
            <w:r w:rsidRPr="008941AD">
              <w:rPr>
                <w:rFonts w:hint="eastAsia"/>
                <w:sz w:val="21"/>
                <w:szCs w:val="21"/>
              </w:rPr>
              <w:t>（様式２－２</w:t>
            </w:r>
            <w:r>
              <w:rPr>
                <w:rFonts w:hint="eastAsia"/>
                <w:sz w:val="21"/>
                <w:szCs w:val="21"/>
              </w:rPr>
              <w:t>号</w:t>
            </w:r>
            <w:r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C297D" w:rsidRPr="00964CBE" w:rsidTr="00C1593A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C297D" w:rsidRPr="00964CBE" w:rsidTr="00C1593A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4C297D">
            <w:pPr>
              <w:jc w:val="center"/>
              <w:rPr>
                <w:sz w:val="21"/>
                <w:szCs w:val="21"/>
              </w:rPr>
            </w:pPr>
            <w:r w:rsidRPr="004C297D">
              <w:rPr>
                <w:rFonts w:hint="eastAsia"/>
                <w:spacing w:val="106"/>
                <w:kern w:val="0"/>
                <w:sz w:val="21"/>
                <w:szCs w:val="21"/>
                <w:fitText w:val="1055" w:id="-1952698624"/>
              </w:rPr>
              <w:t>所有</w:t>
            </w:r>
            <w:r w:rsidRPr="004C297D">
              <w:rPr>
                <w:rFonts w:hint="eastAsia"/>
                <w:kern w:val="0"/>
                <w:sz w:val="21"/>
                <w:szCs w:val="21"/>
                <w:fitText w:val="1055" w:id="-1952698624"/>
              </w:rPr>
              <w:t>地</w:t>
            </w: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4C297D" w:rsidRPr="00221D5F" w:rsidRDefault="004C297D" w:rsidP="004C297D">
            <w:pPr>
              <w:jc w:val="center"/>
              <w:rPr>
                <w:sz w:val="21"/>
                <w:szCs w:val="21"/>
              </w:rPr>
            </w:pPr>
            <w:r w:rsidRPr="004C297D">
              <w:rPr>
                <w:rFonts w:hint="eastAsia"/>
                <w:spacing w:val="106"/>
                <w:kern w:val="0"/>
                <w:sz w:val="21"/>
                <w:szCs w:val="21"/>
                <w:fitText w:val="1055" w:id="-1952698623"/>
              </w:rPr>
              <w:t>借入</w:t>
            </w:r>
            <w:r w:rsidRPr="004C297D">
              <w:rPr>
                <w:rFonts w:hint="eastAsia"/>
                <w:kern w:val="0"/>
                <w:sz w:val="21"/>
                <w:szCs w:val="21"/>
                <w:fitText w:val="1055" w:id="-1952698623"/>
              </w:rPr>
              <w:t>地</w:t>
            </w:r>
          </w:p>
        </w:tc>
        <w:tc>
          <w:tcPr>
            <w:tcW w:w="2486" w:type="dxa"/>
            <w:gridSpan w:val="5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4C297D" w:rsidRPr="00221D5F" w:rsidRDefault="004C297D" w:rsidP="004C297D">
            <w:pPr>
              <w:jc w:val="center"/>
              <w:rPr>
                <w:sz w:val="21"/>
                <w:szCs w:val="21"/>
              </w:rPr>
            </w:pPr>
            <w:r w:rsidRPr="004C297D">
              <w:rPr>
                <w:rFonts w:hint="eastAsia"/>
                <w:spacing w:val="106"/>
                <w:kern w:val="0"/>
                <w:sz w:val="21"/>
                <w:szCs w:val="21"/>
                <w:fitText w:val="1055" w:id="-1952698622"/>
              </w:rPr>
              <w:t xml:space="preserve">合　</w:t>
            </w:r>
            <w:r w:rsidRPr="004C297D">
              <w:rPr>
                <w:rFonts w:hint="eastAsia"/>
                <w:kern w:val="0"/>
                <w:sz w:val="21"/>
                <w:szCs w:val="21"/>
                <w:fitText w:val="1055" w:id="-1952698622"/>
              </w:rPr>
              <w:t>計</w:t>
            </w: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申請者世帯の労働力</w:t>
            </w:r>
          </w:p>
        </w:tc>
      </w:tr>
      <w:tr w:rsidR="004C297D" w:rsidRPr="00964CBE" w:rsidTr="00C1593A">
        <w:trPr>
          <w:trHeight w:val="1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C297D" w:rsidRPr="00964CBE" w:rsidTr="00C1593A">
        <w:trPr>
          <w:trHeight w:val="377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rPr>
          <w:trHeight w:val="4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rPr>
          <w:trHeight w:val="416"/>
        </w:trPr>
        <w:tc>
          <w:tcPr>
            <w:tcW w:w="237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</w:t>
            </w:r>
            <w:r>
              <w:rPr>
                <w:rFonts w:hint="eastAsia"/>
                <w:sz w:val="21"/>
                <w:szCs w:val="21"/>
              </w:rPr>
              <w:t>農業</w:t>
            </w:r>
            <w:r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C297D" w:rsidRPr="00964CBE" w:rsidTr="00C1593A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3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C297D" w:rsidRPr="00964CBE" w:rsidTr="00C1593A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:rsidR="004C297D" w:rsidRPr="00221D5F" w:rsidRDefault="004C297D" w:rsidP="00C1593A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</w:p>
        </w:tc>
      </w:tr>
      <w:tr w:rsidR="004C297D" w:rsidRPr="00964CBE" w:rsidTr="00C1593A">
        <w:trPr>
          <w:trHeight w:val="138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97D" w:rsidRPr="00221D5F" w:rsidRDefault="004C297D" w:rsidP="00C1593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4C297D" w:rsidRPr="008941AD" w:rsidRDefault="004C297D" w:rsidP="004C297D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lastRenderedPageBreak/>
        <w:t>様式２－２号・地番ごとの作付状況</w:t>
      </w:r>
    </w:p>
    <w:p w:rsidR="004C297D" w:rsidRPr="00FB7E58" w:rsidRDefault="004C297D" w:rsidP="004C297D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77"/>
        <w:gridCol w:w="982"/>
        <w:gridCol w:w="1125"/>
        <w:gridCol w:w="1400"/>
        <w:gridCol w:w="3054"/>
      </w:tblGrid>
      <w:tr w:rsidR="004C297D" w:rsidRPr="00FB7E58" w:rsidTr="004C297D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97D" w:rsidRPr="008941AD" w:rsidRDefault="004C297D" w:rsidP="00C1593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97D" w:rsidRPr="008941AD" w:rsidRDefault="004C297D" w:rsidP="00C1593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97D" w:rsidRPr="008941AD" w:rsidRDefault="004C297D" w:rsidP="00C1593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297D" w:rsidRPr="008941AD" w:rsidRDefault="004C297D" w:rsidP="00C1593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97D" w:rsidRPr="008941AD" w:rsidRDefault="004C297D" w:rsidP="00C1593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4C297D" w:rsidRPr="00FB7E58" w:rsidTr="00C1593A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8941AD" w:rsidRDefault="004C297D" w:rsidP="00C1593A">
            <w:pPr>
              <w:rPr>
                <w:sz w:val="21"/>
                <w:szCs w:val="21"/>
              </w:rPr>
            </w:pPr>
          </w:p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0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  <w:tr w:rsidR="004C297D" w:rsidRPr="00FB7E58" w:rsidTr="00C1593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C297D" w:rsidRPr="00FB7E58" w:rsidRDefault="004C297D" w:rsidP="00C1593A">
            <w:pPr>
              <w:rPr>
                <w:sz w:val="21"/>
                <w:szCs w:val="21"/>
                <w:u w:val="single"/>
              </w:rPr>
            </w:pPr>
          </w:p>
        </w:tc>
      </w:tr>
    </w:tbl>
    <w:p w:rsidR="004C297D" w:rsidRPr="008941AD" w:rsidRDefault="004C297D" w:rsidP="004C297D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</w:t>
      </w:r>
      <w:r>
        <w:rPr>
          <w:rFonts w:hint="eastAsia"/>
          <w:sz w:val="21"/>
          <w:szCs w:val="21"/>
        </w:rPr>
        <w:t>こと</w:t>
      </w:r>
      <w:r w:rsidRPr="008941AD">
        <w:rPr>
          <w:rFonts w:hint="eastAsia"/>
          <w:sz w:val="21"/>
          <w:szCs w:val="21"/>
        </w:rPr>
        <w:t>。</w:t>
      </w:r>
    </w:p>
    <w:p w:rsidR="00477532" w:rsidRPr="004C297D" w:rsidRDefault="00477532"/>
    <w:sectPr w:rsidR="00477532" w:rsidRPr="004C297D" w:rsidSect="001364E5">
      <w:pgSz w:w="11906" w:h="16838" w:code="9"/>
      <w:pgMar w:top="851" w:right="1134" w:bottom="851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5C" w:rsidRDefault="0096145C" w:rsidP="00C477D0">
      <w:r>
        <w:separator/>
      </w:r>
    </w:p>
  </w:endnote>
  <w:endnote w:type="continuationSeparator" w:id="0">
    <w:p w:rsidR="0096145C" w:rsidRDefault="0096145C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5C" w:rsidRDefault="0096145C" w:rsidP="00C477D0">
      <w:r>
        <w:separator/>
      </w:r>
    </w:p>
  </w:footnote>
  <w:footnote w:type="continuationSeparator" w:id="0">
    <w:p w:rsidR="0096145C" w:rsidRDefault="0096145C" w:rsidP="00C4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79"/>
    <w:rsid w:val="003B1C79"/>
    <w:rsid w:val="00403774"/>
    <w:rsid w:val="00477532"/>
    <w:rsid w:val="004C297D"/>
    <w:rsid w:val="00846142"/>
    <w:rsid w:val="0096145C"/>
    <w:rsid w:val="00BD0A3D"/>
    <w:rsid w:val="00C365A8"/>
    <w:rsid w:val="00C4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F76DD4"/>
  <w15:chartTrackingRefBased/>
  <w15:docId w15:val="{A4CACD61-709A-4AF8-95AB-A13643E4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7D"/>
    <w:pPr>
      <w:widowControl w:val="0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4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草間　真由美</cp:lastModifiedBy>
  <cp:revision>3</cp:revision>
  <dcterms:created xsi:type="dcterms:W3CDTF">2020-11-19T07:44:00Z</dcterms:created>
  <dcterms:modified xsi:type="dcterms:W3CDTF">2021-08-12T07:12:00Z</dcterms:modified>
</cp:coreProperties>
</file>