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A9" w:rsidRPr="0078200C" w:rsidRDefault="00C0157A" w:rsidP="0078200C">
      <w:pPr>
        <w:rPr>
          <w:rFonts w:asciiTheme="majorEastAsia" w:eastAsiaTheme="majorEastAsia" w:hAnsiTheme="majorEastAsia"/>
          <w:szCs w:val="22"/>
        </w:rPr>
      </w:pPr>
      <w:r w:rsidRPr="0078200C">
        <w:rPr>
          <w:rFonts w:asciiTheme="majorEastAsia" w:eastAsiaTheme="majorEastAsia" w:hAnsiTheme="majorEastAsia" w:hint="eastAsia"/>
          <w:szCs w:val="22"/>
        </w:rPr>
        <w:t>（</w:t>
      </w:r>
      <w:r w:rsidR="007A63EF" w:rsidRPr="0078200C">
        <w:rPr>
          <w:rFonts w:asciiTheme="majorEastAsia" w:eastAsiaTheme="majorEastAsia" w:hAnsiTheme="majorEastAsia" w:hint="eastAsia"/>
          <w:szCs w:val="22"/>
        </w:rPr>
        <w:t>掲示様式</w:t>
      </w:r>
      <w:r w:rsidR="00DC5E95" w:rsidRPr="0078200C">
        <w:rPr>
          <w:rFonts w:asciiTheme="majorEastAsia" w:eastAsiaTheme="majorEastAsia" w:hAnsiTheme="majorEastAsia" w:hint="eastAsia"/>
          <w:szCs w:val="22"/>
        </w:rPr>
        <w:t xml:space="preserve">　記載例</w:t>
      </w:r>
      <w:r w:rsidR="002565E4">
        <w:rPr>
          <w:rFonts w:asciiTheme="majorEastAsia" w:eastAsiaTheme="majorEastAsia" w:hAnsiTheme="majorEastAsia" w:hint="eastAsia"/>
          <w:szCs w:val="22"/>
        </w:rPr>
        <w:t>（居宅訪問型保育・個人事業主用）</w:t>
      </w:r>
      <w:r w:rsidRPr="0078200C">
        <w:rPr>
          <w:rFonts w:asciiTheme="majorEastAsia" w:eastAsiaTheme="majorEastAsia" w:hAnsiTheme="majorEastAsia" w:hint="eastAsia"/>
          <w:szCs w:val="22"/>
        </w:rPr>
        <w:t>）</w:t>
      </w:r>
    </w:p>
    <w:p w:rsidR="00E279A9" w:rsidRPr="0078200C" w:rsidRDefault="00E8411B" w:rsidP="0078200C">
      <w:pPr>
        <w:jc w:val="center"/>
        <w:rPr>
          <w:rFonts w:asciiTheme="majorEastAsia" w:eastAsiaTheme="majorEastAsia" w:hAnsiTheme="majorEastAsia"/>
          <w:szCs w:val="22"/>
        </w:rPr>
      </w:pPr>
      <w:r w:rsidRPr="0078200C">
        <w:rPr>
          <w:rFonts w:asciiTheme="majorEastAsia" w:eastAsiaTheme="majorEastAsia" w:hAnsiTheme="majorEastAsia" w:hint="eastAsia"/>
          <w:noProof/>
          <w:sz w:val="28"/>
          <w:szCs w:val="22"/>
          <w:bdr w:val="single" w:sz="4" w:space="0" w:color="auto"/>
        </w:rPr>
        <mc:AlternateContent>
          <mc:Choice Requires="wps">
            <w:drawing>
              <wp:anchor distT="0" distB="0" distL="114300" distR="114300" simplePos="0" relativeHeight="251655167" behindDoc="0" locked="0" layoutInCell="1" allowOverlap="1" wp14:anchorId="3D700522" wp14:editId="0D81CFA2">
                <wp:simplePos x="0" y="0"/>
                <wp:positionH relativeFrom="column">
                  <wp:posOffset>22860</wp:posOffset>
                </wp:positionH>
                <wp:positionV relativeFrom="paragraph">
                  <wp:posOffset>38100</wp:posOffset>
                </wp:positionV>
                <wp:extent cx="6119495" cy="9864000"/>
                <wp:effectExtent l="0" t="0" r="14605" b="23495"/>
                <wp:wrapNone/>
                <wp:docPr id="16" name="正方形/長方形 16"/>
                <wp:cNvGraphicFramePr/>
                <a:graphic xmlns:a="http://schemas.openxmlformats.org/drawingml/2006/main">
                  <a:graphicData uri="http://schemas.microsoft.com/office/word/2010/wordprocessingShape">
                    <wps:wsp>
                      <wps:cNvSpPr/>
                      <wps:spPr>
                        <a:xfrm>
                          <a:off x="0" y="0"/>
                          <a:ext cx="6119495" cy="9864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3EA01" id="正方形/長方形 16" o:spid="_x0000_s1026" style="position:absolute;left:0;text-align:left;margin-left:1.8pt;margin-top:3pt;width:481.85pt;height:776.7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" filled="f" strokecolor="black [3213]" strokeweight="1.5pt"/>
            </w:pict>
          </mc:Fallback>
        </mc:AlternateContent>
      </w:r>
      <w:r w:rsidR="00845653">
        <w:rPr>
          <w:rFonts w:asciiTheme="majorEastAsia" w:eastAsiaTheme="majorEastAsia" w:hAnsiTheme="majorEastAsia" w:hint="eastAsia"/>
          <w:sz w:val="28"/>
          <w:szCs w:val="22"/>
          <w:bdr w:val="single" w:sz="4" w:space="0" w:color="auto"/>
        </w:rPr>
        <w:t xml:space="preserve">　居宅訪問型保育（○○</w:t>
      </w:r>
      <w:r w:rsidR="00FB2005">
        <w:rPr>
          <w:rFonts w:asciiTheme="majorEastAsia" w:eastAsiaTheme="majorEastAsia" w:hAnsiTheme="majorEastAsia" w:hint="eastAsia"/>
          <w:sz w:val="28"/>
          <w:szCs w:val="22"/>
          <w:bdr w:val="single" w:sz="4" w:space="0" w:color="auto"/>
        </w:rPr>
        <w:t xml:space="preserve">　</w:t>
      </w:r>
      <w:r w:rsidR="0078200C">
        <w:rPr>
          <w:rFonts w:asciiTheme="majorEastAsia" w:eastAsiaTheme="majorEastAsia" w:hAnsiTheme="majorEastAsia" w:hint="eastAsia"/>
          <w:sz w:val="28"/>
          <w:szCs w:val="22"/>
          <w:bdr w:val="single" w:sz="4" w:space="0" w:color="auto"/>
        </w:rPr>
        <w:t>○</w:t>
      </w:r>
      <w:r w:rsidR="0078200C" w:rsidRPr="0078200C">
        <w:rPr>
          <w:rFonts w:asciiTheme="majorEastAsia" w:eastAsiaTheme="majorEastAsia" w:hAnsiTheme="majorEastAsia" w:hint="eastAsia"/>
          <w:sz w:val="28"/>
          <w:szCs w:val="22"/>
          <w:bdr w:val="single" w:sz="4" w:space="0" w:color="auto"/>
        </w:rPr>
        <w:t>○</w:t>
      </w:r>
      <w:r w:rsidR="00845653">
        <w:rPr>
          <w:rFonts w:asciiTheme="majorEastAsia" w:eastAsiaTheme="majorEastAsia" w:hAnsiTheme="majorEastAsia" w:hint="eastAsia"/>
          <w:sz w:val="28"/>
          <w:szCs w:val="22"/>
          <w:bdr w:val="single" w:sz="4" w:space="0" w:color="auto"/>
        </w:rPr>
        <w:t xml:space="preserve">）　</w:t>
      </w:r>
    </w:p>
    <w:p w:rsidR="007A63EF" w:rsidRPr="0078200C" w:rsidRDefault="007A63EF" w:rsidP="00121E3A">
      <w:pPr>
        <w:spacing w:line="280" w:lineRule="exact"/>
        <w:rPr>
          <w:rFonts w:asciiTheme="majorEastAsia" w:eastAsiaTheme="majorEastAsia" w:hAnsiTheme="majorEastAsia"/>
          <w:szCs w:val="22"/>
        </w:rPr>
      </w:pPr>
      <w:r w:rsidRPr="0078200C">
        <w:rPr>
          <w:rFonts w:asciiTheme="majorEastAsia" w:eastAsiaTheme="majorEastAsia" w:hAnsiTheme="majorEastAsia" w:hint="eastAsia"/>
          <w:szCs w:val="22"/>
        </w:rPr>
        <w:t xml:space="preserve">　　　　　　</w:t>
      </w:r>
      <w:r w:rsidR="0078200C" w:rsidRPr="0078200C">
        <w:rPr>
          <w:rFonts w:asciiTheme="majorEastAsia" w:eastAsiaTheme="majorEastAsia" w:hAnsiTheme="majorEastAsia" w:hint="eastAsia"/>
          <w:szCs w:val="22"/>
        </w:rPr>
        <w:t xml:space="preserve">　　</w:t>
      </w:r>
      <w:r w:rsidR="00845653">
        <w:rPr>
          <w:rFonts w:asciiTheme="majorEastAsia" w:eastAsiaTheme="majorEastAsia" w:hAnsiTheme="majorEastAsia" w:hint="eastAsia"/>
          <w:szCs w:val="22"/>
        </w:rPr>
        <w:t xml:space="preserve">　　　　</w:t>
      </w:r>
      <w:r w:rsidRPr="0078200C">
        <w:rPr>
          <w:rFonts w:asciiTheme="majorEastAsia" w:eastAsiaTheme="majorEastAsia" w:hAnsiTheme="majorEastAsia" w:hint="eastAsia"/>
          <w:szCs w:val="22"/>
        </w:rPr>
        <w:t xml:space="preserve">　　　</w:t>
      </w:r>
      <w:r w:rsidR="002F71A6">
        <w:rPr>
          <w:rFonts w:asciiTheme="majorEastAsia" w:eastAsiaTheme="majorEastAsia" w:hAnsiTheme="majorEastAsia" w:hint="eastAsia"/>
          <w:szCs w:val="22"/>
        </w:rPr>
        <w:t>事務所の所在地</w:t>
      </w:r>
      <w:r w:rsidRPr="0078200C">
        <w:rPr>
          <w:rFonts w:asciiTheme="majorEastAsia" w:eastAsiaTheme="majorEastAsia" w:hAnsiTheme="majorEastAsia" w:hint="eastAsia"/>
          <w:szCs w:val="22"/>
        </w:rPr>
        <w:t xml:space="preserve">　</w:t>
      </w:r>
      <w:r w:rsidR="002F71A6">
        <w:rPr>
          <w:rFonts w:asciiTheme="majorEastAsia" w:eastAsiaTheme="majorEastAsia" w:hAnsiTheme="majorEastAsia" w:hint="eastAsia"/>
          <w:szCs w:val="22"/>
        </w:rPr>
        <w:t xml:space="preserve">　</w:t>
      </w:r>
    </w:p>
    <w:p w:rsidR="007A63EF" w:rsidRPr="0078200C" w:rsidRDefault="007A63EF" w:rsidP="00121E3A">
      <w:pPr>
        <w:spacing w:line="280" w:lineRule="exact"/>
        <w:rPr>
          <w:rFonts w:asciiTheme="majorEastAsia" w:eastAsiaTheme="majorEastAsia" w:hAnsiTheme="majorEastAsia"/>
          <w:szCs w:val="22"/>
        </w:rPr>
      </w:pPr>
      <w:r w:rsidRPr="0078200C">
        <w:rPr>
          <w:rFonts w:asciiTheme="majorEastAsia" w:eastAsiaTheme="majorEastAsia" w:hAnsiTheme="majorEastAsia" w:hint="eastAsia"/>
          <w:szCs w:val="22"/>
        </w:rPr>
        <w:t xml:space="preserve">　　　　　　</w:t>
      </w:r>
      <w:r w:rsidR="0078200C" w:rsidRPr="0078200C">
        <w:rPr>
          <w:rFonts w:asciiTheme="majorEastAsia" w:eastAsiaTheme="majorEastAsia" w:hAnsiTheme="majorEastAsia" w:hint="eastAsia"/>
          <w:szCs w:val="22"/>
        </w:rPr>
        <w:t xml:space="preserve">　　</w:t>
      </w:r>
      <w:r w:rsidR="00845653">
        <w:rPr>
          <w:rFonts w:asciiTheme="majorEastAsia" w:eastAsiaTheme="majorEastAsia" w:hAnsiTheme="majorEastAsia" w:hint="eastAsia"/>
          <w:szCs w:val="22"/>
        </w:rPr>
        <w:t xml:space="preserve">　　　　</w:t>
      </w:r>
      <w:r w:rsidRPr="0078200C">
        <w:rPr>
          <w:rFonts w:asciiTheme="majorEastAsia" w:eastAsiaTheme="majorEastAsia" w:hAnsiTheme="majorEastAsia" w:hint="eastAsia"/>
          <w:szCs w:val="22"/>
        </w:rPr>
        <w:t xml:space="preserve">　　　</w:t>
      </w:r>
      <w:r w:rsidR="002F71A6">
        <w:rPr>
          <w:rFonts w:asciiTheme="majorEastAsia" w:eastAsiaTheme="majorEastAsia" w:hAnsiTheme="majorEastAsia" w:hint="eastAsia"/>
          <w:szCs w:val="22"/>
        </w:rPr>
        <w:t xml:space="preserve">事業開始年月日　</w:t>
      </w:r>
      <w:r w:rsidRPr="0078200C">
        <w:rPr>
          <w:rFonts w:asciiTheme="majorEastAsia" w:eastAsiaTheme="majorEastAsia" w:hAnsiTheme="majorEastAsia" w:hint="eastAsia"/>
          <w:szCs w:val="22"/>
        </w:rPr>
        <w:t xml:space="preserve">　</w:t>
      </w:r>
    </w:p>
    <w:p w:rsidR="0074753A" w:rsidRDefault="007A63EF" w:rsidP="007C7BD4">
      <w:pPr>
        <w:spacing w:line="280" w:lineRule="exact"/>
        <w:rPr>
          <w:rFonts w:asciiTheme="majorEastAsia" w:eastAsiaTheme="majorEastAsia" w:hAnsiTheme="majorEastAsia"/>
          <w:szCs w:val="22"/>
        </w:rPr>
      </w:pPr>
      <w:r w:rsidRPr="0078200C">
        <w:rPr>
          <w:rFonts w:asciiTheme="majorEastAsia" w:eastAsiaTheme="majorEastAsia" w:hAnsiTheme="majorEastAsia" w:hint="eastAsia"/>
          <w:szCs w:val="22"/>
        </w:rPr>
        <w:t xml:space="preserve">　　　　　　</w:t>
      </w:r>
      <w:r w:rsidR="0078200C" w:rsidRPr="0078200C">
        <w:rPr>
          <w:rFonts w:asciiTheme="majorEastAsia" w:eastAsiaTheme="majorEastAsia" w:hAnsiTheme="majorEastAsia" w:hint="eastAsia"/>
          <w:szCs w:val="22"/>
        </w:rPr>
        <w:t xml:space="preserve">　　</w:t>
      </w:r>
      <w:r w:rsidR="00845653">
        <w:rPr>
          <w:rFonts w:asciiTheme="majorEastAsia" w:eastAsiaTheme="majorEastAsia" w:hAnsiTheme="majorEastAsia" w:hint="eastAsia"/>
          <w:szCs w:val="22"/>
        </w:rPr>
        <w:t xml:space="preserve">　　　　</w:t>
      </w:r>
      <w:r w:rsidRPr="0078200C">
        <w:rPr>
          <w:rFonts w:asciiTheme="majorEastAsia" w:eastAsiaTheme="majorEastAsia" w:hAnsiTheme="majorEastAsia" w:hint="eastAsia"/>
          <w:szCs w:val="22"/>
        </w:rPr>
        <w:t xml:space="preserve">　　　</w:t>
      </w:r>
      <w:r w:rsidR="002565E4">
        <w:rPr>
          <w:rFonts w:asciiTheme="majorEastAsia" w:eastAsiaTheme="majorEastAsia" w:hAnsiTheme="majorEastAsia" w:hint="eastAsia"/>
          <w:szCs w:val="22"/>
        </w:rPr>
        <w:t>設置</w:t>
      </w:r>
      <w:r w:rsidRPr="0078200C">
        <w:rPr>
          <w:rFonts w:asciiTheme="majorEastAsia" w:eastAsiaTheme="majorEastAsia" w:hAnsiTheme="majorEastAsia" w:hint="eastAsia"/>
          <w:szCs w:val="22"/>
        </w:rPr>
        <w:t>者</w:t>
      </w:r>
      <w:r w:rsidR="002F71A6">
        <w:rPr>
          <w:rFonts w:asciiTheme="majorEastAsia" w:eastAsiaTheme="majorEastAsia" w:hAnsiTheme="majorEastAsia" w:hint="eastAsia"/>
          <w:szCs w:val="22"/>
        </w:rPr>
        <w:t>(</w:t>
      </w:r>
      <w:r w:rsidR="002565E4">
        <w:rPr>
          <w:rFonts w:asciiTheme="majorEastAsia" w:eastAsiaTheme="majorEastAsia" w:hAnsiTheme="majorEastAsia" w:hint="eastAsia"/>
          <w:szCs w:val="22"/>
        </w:rPr>
        <w:t>兼</w:t>
      </w:r>
      <w:r w:rsidR="002F71A6">
        <w:rPr>
          <w:rFonts w:asciiTheme="majorEastAsia" w:eastAsiaTheme="majorEastAsia" w:hAnsiTheme="majorEastAsia" w:hint="eastAsia"/>
          <w:szCs w:val="22"/>
        </w:rPr>
        <w:t>)</w:t>
      </w:r>
      <w:r w:rsidR="002565E4">
        <w:rPr>
          <w:rFonts w:asciiTheme="majorEastAsia" w:eastAsiaTheme="majorEastAsia" w:hAnsiTheme="majorEastAsia" w:hint="eastAsia"/>
          <w:szCs w:val="22"/>
        </w:rPr>
        <w:t>管理者</w:t>
      </w:r>
      <w:r w:rsidRPr="0078200C">
        <w:rPr>
          <w:rFonts w:asciiTheme="majorEastAsia" w:eastAsiaTheme="majorEastAsia" w:hAnsiTheme="majorEastAsia" w:hint="eastAsia"/>
          <w:szCs w:val="22"/>
        </w:rPr>
        <w:t xml:space="preserve">　</w:t>
      </w:r>
    </w:p>
    <w:p w:rsidR="007A63EF" w:rsidRPr="0078200C" w:rsidRDefault="0072460E" w:rsidP="007C7BD4">
      <w:pPr>
        <w:spacing w:line="280" w:lineRule="exact"/>
        <w:rPr>
          <w:rFonts w:asciiTheme="majorEastAsia" w:eastAsiaTheme="majorEastAsia" w:hAnsiTheme="majorEastAsia"/>
          <w:b/>
          <w:szCs w:val="22"/>
        </w:rPr>
      </w:pPr>
      <w:r>
        <w:rPr>
          <w:rFonts w:asciiTheme="majorEastAsia" w:eastAsiaTheme="majorEastAsia" w:hAnsiTheme="majorEastAsia" w:hint="eastAsia"/>
          <w:b/>
          <w:szCs w:val="22"/>
        </w:rPr>
        <w:t xml:space="preserve">　◆</w:t>
      </w:r>
      <w:r w:rsidR="002565E4">
        <w:rPr>
          <w:rFonts w:asciiTheme="majorEastAsia" w:eastAsiaTheme="majorEastAsia" w:hAnsiTheme="majorEastAsia" w:hint="eastAsia"/>
          <w:b/>
          <w:szCs w:val="22"/>
        </w:rPr>
        <w:t>保育</w:t>
      </w:r>
      <w:r w:rsidR="007A63EF" w:rsidRPr="0078200C">
        <w:rPr>
          <w:rFonts w:asciiTheme="majorEastAsia" w:eastAsiaTheme="majorEastAsia" w:hAnsiTheme="majorEastAsia" w:hint="eastAsia"/>
          <w:b/>
          <w:szCs w:val="22"/>
        </w:rPr>
        <w:t>時間</w:t>
      </w:r>
    </w:p>
    <w:p w:rsidR="007A63EF" w:rsidRDefault="0072460E" w:rsidP="007C7BD4">
      <w:pPr>
        <w:spacing w:line="280" w:lineRule="exact"/>
        <w:rPr>
          <w:rFonts w:asciiTheme="majorEastAsia" w:eastAsiaTheme="majorEastAsia" w:hAnsiTheme="majorEastAsia"/>
          <w:szCs w:val="22"/>
        </w:rPr>
      </w:pPr>
      <w:r>
        <w:rPr>
          <w:rFonts w:asciiTheme="majorEastAsia" w:eastAsiaTheme="majorEastAsia" w:hAnsiTheme="majorEastAsia" w:hint="eastAsia"/>
          <w:szCs w:val="22"/>
        </w:rPr>
        <w:t xml:space="preserve">　　</w:t>
      </w:r>
    </w:p>
    <w:p w:rsidR="0074753A" w:rsidRPr="0078200C" w:rsidRDefault="0074753A" w:rsidP="007C7BD4">
      <w:pPr>
        <w:spacing w:line="280" w:lineRule="exact"/>
        <w:rPr>
          <w:rFonts w:asciiTheme="majorEastAsia" w:eastAsiaTheme="majorEastAsia" w:hAnsiTheme="majorEastAsia"/>
          <w:szCs w:val="22"/>
        </w:rPr>
      </w:pPr>
    </w:p>
    <w:p w:rsidR="002565E4" w:rsidRDefault="002565E4" w:rsidP="00121E3A">
      <w:pPr>
        <w:spacing w:line="60" w:lineRule="exact"/>
        <w:rPr>
          <w:rFonts w:asciiTheme="majorEastAsia" w:eastAsiaTheme="majorEastAsia" w:hAnsiTheme="majorEastAsia"/>
          <w:b/>
          <w:szCs w:val="22"/>
        </w:rPr>
      </w:pPr>
    </w:p>
    <w:p w:rsidR="007A63EF" w:rsidRPr="0078200C" w:rsidRDefault="007A63EF" w:rsidP="007C7BD4">
      <w:pPr>
        <w:spacing w:line="280" w:lineRule="exact"/>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r w:rsidR="0072460E">
        <w:rPr>
          <w:rFonts w:asciiTheme="majorEastAsia" w:eastAsiaTheme="majorEastAsia" w:hAnsiTheme="majorEastAsia" w:hint="eastAsia"/>
          <w:b/>
          <w:szCs w:val="22"/>
        </w:rPr>
        <w:t>◆</w:t>
      </w:r>
      <w:r w:rsidRPr="0078200C">
        <w:rPr>
          <w:rFonts w:asciiTheme="majorEastAsia" w:eastAsiaTheme="majorEastAsia" w:hAnsiTheme="majorEastAsia" w:hint="eastAsia"/>
          <w:b/>
          <w:szCs w:val="22"/>
        </w:rPr>
        <w:t>定　　員</w:t>
      </w:r>
    </w:p>
    <w:p w:rsidR="002565E4" w:rsidRDefault="007A63EF" w:rsidP="0074753A">
      <w:pPr>
        <w:spacing w:line="280" w:lineRule="exact"/>
        <w:rPr>
          <w:rFonts w:asciiTheme="majorEastAsia" w:eastAsiaTheme="majorEastAsia" w:hAnsiTheme="majorEastAsia"/>
          <w:szCs w:val="22"/>
        </w:rPr>
      </w:pPr>
      <w:r w:rsidRPr="0078200C">
        <w:rPr>
          <w:rFonts w:asciiTheme="majorEastAsia" w:eastAsiaTheme="majorEastAsia" w:hAnsiTheme="majorEastAsia" w:hint="eastAsia"/>
          <w:szCs w:val="22"/>
        </w:rPr>
        <w:t xml:space="preserve">　　</w:t>
      </w:r>
    </w:p>
    <w:p w:rsidR="0074753A" w:rsidRPr="002565E4" w:rsidRDefault="0074753A" w:rsidP="0074753A">
      <w:pPr>
        <w:spacing w:line="280" w:lineRule="exact"/>
        <w:rPr>
          <w:rFonts w:asciiTheme="majorEastAsia" w:eastAsiaTheme="majorEastAsia" w:hAnsiTheme="majorEastAsia"/>
          <w:sz w:val="20"/>
          <w:szCs w:val="22"/>
        </w:rPr>
      </w:pPr>
    </w:p>
    <w:p w:rsidR="002565E4" w:rsidRDefault="002565E4" w:rsidP="00121E3A">
      <w:pPr>
        <w:spacing w:line="60" w:lineRule="exact"/>
        <w:rPr>
          <w:rFonts w:asciiTheme="majorEastAsia" w:eastAsiaTheme="majorEastAsia" w:hAnsiTheme="majorEastAsia"/>
          <w:b/>
          <w:szCs w:val="22"/>
        </w:rPr>
      </w:pPr>
    </w:p>
    <w:p w:rsidR="007A63EF" w:rsidRPr="0078200C" w:rsidRDefault="007A63EF" w:rsidP="007C7BD4">
      <w:pPr>
        <w:spacing w:line="280" w:lineRule="exact"/>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r w:rsidR="0072460E">
        <w:rPr>
          <w:rFonts w:asciiTheme="majorEastAsia" w:eastAsiaTheme="majorEastAsia" w:hAnsiTheme="majorEastAsia" w:hint="eastAsia"/>
          <w:b/>
          <w:szCs w:val="22"/>
        </w:rPr>
        <w:t>◆</w:t>
      </w:r>
      <w:r w:rsidRPr="0078200C">
        <w:rPr>
          <w:rFonts w:asciiTheme="majorEastAsia" w:eastAsiaTheme="majorEastAsia" w:hAnsiTheme="majorEastAsia" w:hint="eastAsia"/>
          <w:b/>
          <w:szCs w:val="22"/>
        </w:rPr>
        <w:t>保育内容・利用料金</w:t>
      </w:r>
    </w:p>
    <w:p w:rsidR="002419EF" w:rsidRDefault="007A63EF" w:rsidP="0074753A">
      <w:pPr>
        <w:spacing w:line="280" w:lineRule="exact"/>
        <w:rPr>
          <w:rFonts w:asciiTheme="majorEastAsia" w:eastAsiaTheme="majorEastAsia" w:hAnsiTheme="majorEastAsia"/>
          <w:szCs w:val="22"/>
        </w:rPr>
      </w:pPr>
      <w:r w:rsidRPr="0078200C">
        <w:rPr>
          <w:rFonts w:asciiTheme="majorEastAsia" w:eastAsiaTheme="majorEastAsia" w:hAnsiTheme="majorEastAsia" w:hint="eastAsia"/>
          <w:szCs w:val="22"/>
        </w:rPr>
        <w:t xml:space="preserve">　　</w:t>
      </w:r>
      <w:r w:rsidR="00793C88">
        <w:rPr>
          <w:rFonts w:asciiTheme="majorEastAsia" w:eastAsiaTheme="majorEastAsia" w:hAnsiTheme="majorEastAsia" w:hint="eastAsia"/>
          <w:szCs w:val="22"/>
        </w:rPr>
        <w:t xml:space="preserve">　</w:t>
      </w:r>
    </w:p>
    <w:p w:rsidR="0074753A" w:rsidRPr="00121E3A" w:rsidRDefault="0074753A" w:rsidP="0074753A">
      <w:pPr>
        <w:spacing w:line="280" w:lineRule="exact"/>
        <w:rPr>
          <w:rFonts w:asciiTheme="majorEastAsia" w:eastAsiaTheme="majorEastAsia" w:hAnsiTheme="majorEastAsia"/>
          <w:color w:val="000000" w:themeColor="text1"/>
          <w:sz w:val="21"/>
          <w:szCs w:val="20"/>
        </w:rPr>
      </w:pPr>
    </w:p>
    <w:p w:rsidR="002565E4" w:rsidRPr="00845653" w:rsidRDefault="002565E4" w:rsidP="00121E3A">
      <w:pPr>
        <w:spacing w:line="60" w:lineRule="exact"/>
        <w:rPr>
          <w:rFonts w:asciiTheme="majorEastAsia" w:eastAsiaTheme="majorEastAsia" w:hAnsiTheme="majorEastAsia"/>
          <w:b/>
          <w:szCs w:val="22"/>
        </w:rPr>
      </w:pPr>
    </w:p>
    <w:p w:rsidR="007A63EF" w:rsidRPr="00234672" w:rsidRDefault="002F71A6" w:rsidP="007C7BD4">
      <w:pPr>
        <w:spacing w:line="280" w:lineRule="exact"/>
        <w:rPr>
          <w:rFonts w:asciiTheme="majorEastAsia" w:eastAsiaTheme="majorEastAsia" w:hAnsiTheme="majorEastAsia"/>
          <w:b/>
          <w:szCs w:val="22"/>
        </w:rPr>
      </w:pPr>
      <w:r>
        <w:rPr>
          <w:rFonts w:asciiTheme="majorEastAsia" w:eastAsiaTheme="majorEastAsia" w:hAnsiTheme="majorEastAsia" w:hint="eastAsia"/>
          <w:b/>
          <w:szCs w:val="22"/>
        </w:rPr>
        <w:t xml:space="preserve">　</w:t>
      </w:r>
      <w:r w:rsidR="0072460E">
        <w:rPr>
          <w:rFonts w:asciiTheme="majorEastAsia" w:eastAsiaTheme="majorEastAsia" w:hAnsiTheme="majorEastAsia" w:hint="eastAsia"/>
          <w:b/>
          <w:szCs w:val="22"/>
        </w:rPr>
        <w:t>◆</w:t>
      </w:r>
      <w:r>
        <w:rPr>
          <w:rFonts w:asciiTheme="majorEastAsia" w:eastAsiaTheme="majorEastAsia" w:hAnsiTheme="majorEastAsia" w:hint="eastAsia"/>
          <w:b/>
          <w:szCs w:val="22"/>
        </w:rPr>
        <w:t>保育者</w:t>
      </w:r>
      <w:r w:rsidR="007A63EF" w:rsidRPr="0078200C">
        <w:rPr>
          <w:rFonts w:asciiTheme="majorEastAsia" w:eastAsiaTheme="majorEastAsia" w:hAnsiTheme="majorEastAsia" w:hint="eastAsia"/>
          <w:b/>
          <w:szCs w:val="22"/>
        </w:rPr>
        <w:t>の配置</w:t>
      </w:r>
    </w:p>
    <w:p w:rsidR="0074753A" w:rsidRDefault="007A63EF" w:rsidP="007C7BD4">
      <w:pPr>
        <w:spacing w:line="280" w:lineRule="exact"/>
        <w:rPr>
          <w:rFonts w:asciiTheme="majorEastAsia" w:eastAsiaTheme="majorEastAsia" w:hAnsiTheme="majorEastAsia"/>
          <w:szCs w:val="22"/>
        </w:rPr>
      </w:pPr>
      <w:r w:rsidRPr="00234672">
        <w:rPr>
          <w:rFonts w:asciiTheme="majorEastAsia" w:eastAsiaTheme="majorEastAsia" w:hAnsiTheme="majorEastAsia" w:hint="eastAsia"/>
          <w:szCs w:val="22"/>
        </w:rPr>
        <w:t xml:space="preserve">　　</w:t>
      </w:r>
    </w:p>
    <w:p w:rsidR="007A63EF" w:rsidRPr="00DA70F4" w:rsidRDefault="00793C88" w:rsidP="007C7BD4">
      <w:pPr>
        <w:spacing w:line="280" w:lineRule="exact"/>
        <w:rPr>
          <w:rFonts w:asciiTheme="majorEastAsia" w:eastAsiaTheme="majorEastAsia" w:hAnsiTheme="majorEastAsia"/>
          <w:szCs w:val="22"/>
        </w:rPr>
      </w:pPr>
      <w:r w:rsidRPr="00234672">
        <w:rPr>
          <w:rFonts w:asciiTheme="majorEastAsia" w:eastAsiaTheme="majorEastAsia" w:hAnsiTheme="majorEastAsia" w:hint="eastAsia"/>
          <w:szCs w:val="22"/>
        </w:rPr>
        <w:t xml:space="preserve">　</w:t>
      </w:r>
    </w:p>
    <w:p w:rsidR="007C7BD4" w:rsidRPr="00DA70F4" w:rsidRDefault="007C7BD4" w:rsidP="007C7BD4">
      <w:pPr>
        <w:spacing w:line="20" w:lineRule="exact"/>
        <w:rPr>
          <w:rFonts w:asciiTheme="majorEastAsia" w:eastAsiaTheme="majorEastAsia" w:hAnsiTheme="majorEastAsia"/>
          <w:szCs w:val="22"/>
        </w:rPr>
      </w:pPr>
    </w:p>
    <w:p w:rsidR="009462D6" w:rsidRPr="00DA70F4" w:rsidRDefault="009462D6" w:rsidP="007C7BD4">
      <w:pPr>
        <w:spacing w:line="20" w:lineRule="exact"/>
        <w:rPr>
          <w:rFonts w:asciiTheme="majorEastAsia" w:eastAsiaTheme="majorEastAsia" w:hAnsiTheme="majorEastAsia"/>
          <w:b/>
          <w:szCs w:val="22"/>
        </w:rPr>
      </w:pPr>
    </w:p>
    <w:p w:rsidR="00121E3A" w:rsidRPr="00DA70F4" w:rsidRDefault="009462D6" w:rsidP="007C7BD4">
      <w:pPr>
        <w:spacing w:line="280" w:lineRule="exact"/>
        <w:rPr>
          <w:rFonts w:asciiTheme="majorEastAsia" w:eastAsiaTheme="majorEastAsia" w:hAnsiTheme="majorEastAsia"/>
          <w:b/>
          <w:szCs w:val="22"/>
        </w:rPr>
      </w:pPr>
      <w:r w:rsidRPr="00DA70F4">
        <w:rPr>
          <w:rFonts w:asciiTheme="majorEastAsia" w:eastAsiaTheme="majorEastAsia" w:hAnsiTheme="majorEastAsia" w:hint="eastAsia"/>
          <w:b/>
          <w:szCs w:val="22"/>
        </w:rPr>
        <w:t xml:space="preserve">　</w:t>
      </w:r>
      <w:r w:rsidR="00121E3A" w:rsidRPr="00DA70F4">
        <w:rPr>
          <w:rFonts w:asciiTheme="majorEastAsia" w:eastAsiaTheme="majorEastAsia" w:hAnsiTheme="majorEastAsia" w:hint="eastAsia"/>
          <w:b/>
          <w:szCs w:val="22"/>
        </w:rPr>
        <w:t>◆研修の受講状況</w:t>
      </w:r>
    </w:p>
    <w:p w:rsidR="00E32E1E" w:rsidRDefault="00121E3A" w:rsidP="0074753A">
      <w:pPr>
        <w:spacing w:line="280" w:lineRule="exact"/>
        <w:rPr>
          <w:rFonts w:asciiTheme="majorEastAsia" w:eastAsiaTheme="majorEastAsia" w:hAnsiTheme="majorEastAsia"/>
          <w:szCs w:val="22"/>
        </w:rPr>
      </w:pPr>
      <w:r w:rsidRPr="00DA70F4">
        <w:rPr>
          <w:rFonts w:asciiTheme="majorEastAsia" w:eastAsiaTheme="majorEastAsia" w:hAnsiTheme="majorEastAsia" w:hint="eastAsia"/>
          <w:szCs w:val="22"/>
        </w:rPr>
        <w:t xml:space="preserve">　　　</w:t>
      </w:r>
    </w:p>
    <w:p w:rsidR="0074753A" w:rsidRPr="00DA70F4" w:rsidRDefault="0074753A" w:rsidP="0074753A">
      <w:pPr>
        <w:spacing w:line="280" w:lineRule="exact"/>
        <w:rPr>
          <w:rFonts w:asciiTheme="majorEastAsia" w:eastAsiaTheme="majorEastAsia" w:hAnsiTheme="majorEastAsia"/>
          <w:szCs w:val="22"/>
        </w:rPr>
      </w:pPr>
    </w:p>
    <w:p w:rsidR="00E32E1E" w:rsidRPr="00DA70F4" w:rsidRDefault="00E32E1E" w:rsidP="00E32E1E">
      <w:pPr>
        <w:spacing w:line="20" w:lineRule="exact"/>
        <w:rPr>
          <w:rFonts w:asciiTheme="majorEastAsia" w:eastAsiaTheme="majorEastAsia" w:hAnsiTheme="majorEastAsia"/>
          <w:szCs w:val="22"/>
        </w:rPr>
      </w:pPr>
    </w:p>
    <w:p w:rsidR="00E32E1E" w:rsidRPr="00DA70F4" w:rsidRDefault="00E32E1E" w:rsidP="00E32E1E">
      <w:pPr>
        <w:spacing w:line="280" w:lineRule="exact"/>
        <w:ind w:firstLineChars="100" w:firstLine="230"/>
        <w:rPr>
          <w:rFonts w:asciiTheme="majorEastAsia" w:eastAsiaTheme="majorEastAsia" w:hAnsiTheme="majorEastAsia"/>
          <w:b/>
          <w:szCs w:val="22"/>
        </w:rPr>
      </w:pPr>
      <w:r w:rsidRPr="00DA70F4">
        <w:rPr>
          <w:rFonts w:asciiTheme="majorEastAsia" w:eastAsiaTheme="majorEastAsia" w:hAnsiTheme="majorEastAsia" w:hint="eastAsia"/>
          <w:b/>
          <w:szCs w:val="22"/>
        </w:rPr>
        <w:t>◆設置者が過去に事業停止命令又は施設閉鎖命令を受けたか否かの別</w:t>
      </w:r>
    </w:p>
    <w:p w:rsidR="00121E3A" w:rsidRDefault="00E32E1E" w:rsidP="00E32E1E">
      <w:pPr>
        <w:rPr>
          <w:rFonts w:asciiTheme="majorEastAsia" w:eastAsiaTheme="majorEastAsia" w:hAnsiTheme="majorEastAsia"/>
          <w:szCs w:val="22"/>
        </w:rPr>
      </w:pPr>
      <w:r w:rsidRPr="00DA70F4">
        <w:rPr>
          <w:rFonts w:asciiTheme="majorEastAsia" w:eastAsiaTheme="majorEastAsia" w:hAnsiTheme="majorEastAsia" w:hint="eastAsia"/>
          <w:b/>
          <w:szCs w:val="22"/>
        </w:rPr>
        <w:t xml:space="preserve">　　　</w:t>
      </w:r>
      <w:r w:rsidR="0074753A">
        <w:rPr>
          <w:rFonts w:asciiTheme="majorEastAsia" w:eastAsiaTheme="majorEastAsia" w:hAnsiTheme="majorEastAsia" w:hint="eastAsia"/>
          <w:szCs w:val="22"/>
        </w:rPr>
        <w:t xml:space="preserve">無・有（　　　　　　　　　　　　　　　　　）（　　県：　　年　　月　　</w:t>
      </w:r>
      <w:r w:rsidRPr="00DA70F4">
        <w:rPr>
          <w:rFonts w:asciiTheme="majorEastAsia" w:eastAsiaTheme="majorEastAsia" w:hAnsiTheme="majorEastAsia" w:hint="eastAsia"/>
          <w:szCs w:val="22"/>
        </w:rPr>
        <w:t>日）</w:t>
      </w:r>
    </w:p>
    <w:p w:rsidR="007049E8" w:rsidRPr="00DA70F4" w:rsidRDefault="007049E8" w:rsidP="00E32E1E">
      <w:pPr>
        <w:rPr>
          <w:rFonts w:asciiTheme="majorEastAsia" w:eastAsiaTheme="majorEastAsia" w:hAnsiTheme="majorEastAsia" w:hint="eastAsia"/>
          <w:szCs w:val="22"/>
        </w:rPr>
      </w:pPr>
    </w:p>
    <w:p w:rsidR="002565E4" w:rsidRPr="00DA70F4" w:rsidRDefault="002565E4" w:rsidP="007C7BD4">
      <w:pPr>
        <w:spacing w:line="20" w:lineRule="exact"/>
        <w:rPr>
          <w:rFonts w:asciiTheme="majorEastAsia" w:eastAsiaTheme="majorEastAsia" w:hAnsiTheme="majorEastAsia"/>
          <w:b/>
          <w:szCs w:val="22"/>
        </w:rPr>
      </w:pPr>
    </w:p>
    <w:p w:rsidR="00175894" w:rsidRPr="00DA70F4" w:rsidRDefault="009E1664" w:rsidP="0078200C">
      <w:pPr>
        <w:rPr>
          <w:rFonts w:asciiTheme="majorEastAsia" w:eastAsiaTheme="majorEastAsia" w:hAnsiTheme="majorEastAsia"/>
          <w:sz w:val="20"/>
          <w:szCs w:val="20"/>
        </w:rPr>
      </w:pPr>
      <w:r w:rsidRPr="00DA70F4">
        <w:rPr>
          <w:rFonts w:asciiTheme="majorEastAsia" w:eastAsiaTheme="majorEastAsia" w:hAnsiTheme="majorEastAsia" w:hint="eastAsia"/>
          <w:b/>
          <w:szCs w:val="22"/>
        </w:rPr>
        <w:t xml:space="preserve">　</w:t>
      </w:r>
      <w:r w:rsidR="0072460E" w:rsidRPr="00DA70F4">
        <w:rPr>
          <w:rFonts w:asciiTheme="majorEastAsia" w:eastAsiaTheme="majorEastAsia" w:hAnsiTheme="majorEastAsia" w:hint="eastAsia"/>
          <w:b/>
          <w:szCs w:val="22"/>
        </w:rPr>
        <w:t>◆</w:t>
      </w:r>
      <w:r w:rsidR="00175894" w:rsidRPr="00DA70F4">
        <w:rPr>
          <w:rFonts w:asciiTheme="majorEastAsia" w:eastAsiaTheme="majorEastAsia" w:hAnsiTheme="majorEastAsia" w:hint="eastAsia"/>
          <w:b/>
          <w:szCs w:val="22"/>
        </w:rPr>
        <w:t>保険の種類</w:t>
      </w:r>
      <w:r w:rsidR="0078200C" w:rsidRPr="00DA70F4">
        <w:rPr>
          <w:rFonts w:asciiTheme="majorEastAsia" w:eastAsiaTheme="majorEastAsia" w:hAnsiTheme="majorEastAsia" w:hint="eastAsia"/>
          <w:b/>
          <w:szCs w:val="22"/>
        </w:rPr>
        <w:t>･</w:t>
      </w:r>
      <w:r w:rsidR="00175894" w:rsidRPr="00DA70F4">
        <w:rPr>
          <w:rFonts w:asciiTheme="majorEastAsia" w:eastAsiaTheme="majorEastAsia" w:hAnsiTheme="majorEastAsia" w:hint="eastAsia"/>
          <w:b/>
          <w:szCs w:val="22"/>
        </w:rPr>
        <w:t>保険事故</w:t>
      </w:r>
      <w:r w:rsidR="0078200C" w:rsidRPr="00DA70F4">
        <w:rPr>
          <w:rFonts w:asciiTheme="majorEastAsia" w:eastAsiaTheme="majorEastAsia" w:hAnsiTheme="majorEastAsia" w:hint="eastAsia"/>
          <w:b/>
          <w:szCs w:val="22"/>
        </w:rPr>
        <w:t>･</w:t>
      </w:r>
      <w:r w:rsidR="00175894" w:rsidRPr="00DA70F4">
        <w:rPr>
          <w:rFonts w:asciiTheme="majorEastAsia" w:eastAsiaTheme="majorEastAsia" w:hAnsiTheme="majorEastAsia" w:hint="eastAsia"/>
          <w:b/>
          <w:szCs w:val="22"/>
        </w:rPr>
        <w:t>保険金額</w:t>
      </w:r>
      <w:r w:rsidR="00E312EF" w:rsidRPr="00DA70F4">
        <w:rPr>
          <w:rFonts w:asciiTheme="majorEastAsia" w:eastAsiaTheme="majorEastAsia" w:hAnsiTheme="majorEastAsia" w:hint="eastAsia"/>
          <w:b/>
          <w:szCs w:val="22"/>
        </w:rPr>
        <w:t xml:space="preserve">　　　　　　　　</w:t>
      </w:r>
      <w:r w:rsidR="007A19F9" w:rsidRPr="00DA70F4">
        <w:rPr>
          <w:rFonts w:asciiTheme="majorEastAsia" w:eastAsiaTheme="majorEastAsia" w:hAnsiTheme="majorEastAsia" w:hint="eastAsia"/>
          <w:sz w:val="20"/>
          <w:szCs w:val="20"/>
        </w:rPr>
        <w:t>※詳しくはお問い合わせください。</w:t>
      </w:r>
    </w:p>
    <w:tbl>
      <w:tblPr>
        <w:tblStyle w:val="a3"/>
        <w:tblW w:w="0" w:type="auto"/>
        <w:tblInd w:w="624" w:type="dxa"/>
        <w:tblCellMar>
          <w:left w:w="57" w:type="dxa"/>
          <w:right w:w="57" w:type="dxa"/>
        </w:tblCellMar>
        <w:tblLook w:val="04A0" w:firstRow="1" w:lastRow="0" w:firstColumn="1" w:lastColumn="0" w:noHBand="0" w:noVBand="1"/>
      </w:tblPr>
      <w:tblGrid>
        <w:gridCol w:w="1843"/>
        <w:gridCol w:w="6946"/>
      </w:tblGrid>
      <w:tr w:rsidR="009E1664" w:rsidRPr="00DA70F4" w:rsidTr="0078200C">
        <w:tc>
          <w:tcPr>
            <w:tcW w:w="1843" w:type="dxa"/>
          </w:tcPr>
          <w:p w:rsidR="009E1664" w:rsidRPr="00DA70F4" w:rsidRDefault="009E1664" w:rsidP="00E312EF">
            <w:pPr>
              <w:jc w:val="distribute"/>
              <w:rPr>
                <w:rFonts w:asciiTheme="majorEastAsia" w:eastAsiaTheme="majorEastAsia" w:hAnsiTheme="majorEastAsia"/>
                <w:szCs w:val="22"/>
              </w:rPr>
            </w:pPr>
            <w:r w:rsidRPr="00DA70F4">
              <w:rPr>
                <w:rFonts w:asciiTheme="majorEastAsia" w:eastAsiaTheme="majorEastAsia" w:hAnsiTheme="majorEastAsia" w:hint="eastAsia"/>
                <w:szCs w:val="22"/>
              </w:rPr>
              <w:t>保険の種類</w:t>
            </w:r>
          </w:p>
        </w:tc>
        <w:tc>
          <w:tcPr>
            <w:tcW w:w="6946" w:type="dxa"/>
          </w:tcPr>
          <w:p w:rsidR="009E1664" w:rsidRPr="00DA70F4" w:rsidRDefault="009E1664" w:rsidP="0078200C">
            <w:pPr>
              <w:rPr>
                <w:rFonts w:asciiTheme="majorEastAsia" w:eastAsiaTheme="majorEastAsia" w:hAnsiTheme="majorEastAsia"/>
                <w:szCs w:val="22"/>
              </w:rPr>
            </w:pPr>
          </w:p>
        </w:tc>
      </w:tr>
      <w:tr w:rsidR="009E1664" w:rsidRPr="00DA70F4" w:rsidTr="0078200C">
        <w:tc>
          <w:tcPr>
            <w:tcW w:w="1843" w:type="dxa"/>
          </w:tcPr>
          <w:p w:rsidR="009E1664" w:rsidRPr="00DA70F4" w:rsidRDefault="009E1664" w:rsidP="00E312EF">
            <w:pPr>
              <w:jc w:val="distribute"/>
              <w:rPr>
                <w:rFonts w:asciiTheme="majorEastAsia" w:eastAsiaTheme="majorEastAsia" w:hAnsiTheme="majorEastAsia"/>
                <w:szCs w:val="22"/>
              </w:rPr>
            </w:pPr>
            <w:r w:rsidRPr="00DA70F4">
              <w:rPr>
                <w:rFonts w:asciiTheme="majorEastAsia" w:eastAsiaTheme="majorEastAsia" w:hAnsiTheme="majorEastAsia" w:hint="eastAsia"/>
                <w:szCs w:val="22"/>
              </w:rPr>
              <w:t>保険事故（内容）</w:t>
            </w:r>
          </w:p>
        </w:tc>
        <w:tc>
          <w:tcPr>
            <w:tcW w:w="6946" w:type="dxa"/>
          </w:tcPr>
          <w:p w:rsidR="009E1664" w:rsidRPr="00DA70F4" w:rsidRDefault="009E1664" w:rsidP="0078200C">
            <w:pPr>
              <w:rPr>
                <w:rFonts w:asciiTheme="majorEastAsia" w:eastAsiaTheme="majorEastAsia" w:hAnsiTheme="majorEastAsia"/>
                <w:szCs w:val="22"/>
              </w:rPr>
            </w:pPr>
          </w:p>
        </w:tc>
      </w:tr>
      <w:tr w:rsidR="009E1664" w:rsidRPr="0078200C" w:rsidTr="0078200C">
        <w:tc>
          <w:tcPr>
            <w:tcW w:w="1843" w:type="dxa"/>
          </w:tcPr>
          <w:p w:rsidR="009E1664" w:rsidRPr="00DA70F4" w:rsidRDefault="009E1664" w:rsidP="00E312EF">
            <w:pPr>
              <w:jc w:val="distribute"/>
              <w:rPr>
                <w:rFonts w:asciiTheme="majorEastAsia" w:eastAsiaTheme="majorEastAsia" w:hAnsiTheme="majorEastAsia"/>
                <w:szCs w:val="22"/>
              </w:rPr>
            </w:pPr>
            <w:r w:rsidRPr="00DA70F4">
              <w:rPr>
                <w:rFonts w:asciiTheme="majorEastAsia" w:eastAsiaTheme="majorEastAsia" w:hAnsiTheme="majorEastAsia" w:hint="eastAsia"/>
                <w:szCs w:val="22"/>
              </w:rPr>
              <w:t>保険金額</w:t>
            </w:r>
          </w:p>
        </w:tc>
        <w:tc>
          <w:tcPr>
            <w:tcW w:w="6946" w:type="dxa"/>
          </w:tcPr>
          <w:p w:rsidR="009E1664" w:rsidRPr="0078200C" w:rsidRDefault="0074753A" w:rsidP="0078200C">
            <w:pPr>
              <w:rPr>
                <w:rFonts w:asciiTheme="majorEastAsia" w:eastAsiaTheme="majorEastAsia" w:hAnsiTheme="majorEastAsia"/>
                <w:szCs w:val="22"/>
              </w:rPr>
            </w:pPr>
            <w:r>
              <w:rPr>
                <w:rFonts w:asciiTheme="majorEastAsia" w:eastAsiaTheme="majorEastAsia" w:hAnsiTheme="majorEastAsia" w:hint="eastAsia"/>
                <w:szCs w:val="22"/>
              </w:rPr>
              <w:t xml:space="preserve">　　　　　</w:t>
            </w:r>
            <w:r w:rsidR="009E1664" w:rsidRPr="00DA70F4">
              <w:rPr>
                <w:rFonts w:asciiTheme="majorEastAsia" w:eastAsiaTheme="majorEastAsia" w:hAnsiTheme="majorEastAsia" w:hint="eastAsia"/>
                <w:szCs w:val="22"/>
              </w:rPr>
              <w:t>円</w:t>
            </w:r>
          </w:p>
        </w:tc>
      </w:tr>
    </w:tbl>
    <w:p w:rsidR="002565E4" w:rsidRDefault="002565E4" w:rsidP="007C7BD4">
      <w:pPr>
        <w:spacing w:line="20" w:lineRule="exact"/>
        <w:rPr>
          <w:rFonts w:asciiTheme="majorEastAsia" w:eastAsiaTheme="majorEastAsia" w:hAnsiTheme="majorEastAsia"/>
          <w:b/>
          <w:szCs w:val="22"/>
        </w:rPr>
      </w:pPr>
    </w:p>
    <w:p w:rsidR="007049E8" w:rsidRDefault="009E1664" w:rsidP="007C7BD4">
      <w:pPr>
        <w:spacing w:line="280" w:lineRule="exact"/>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p>
    <w:p w:rsidR="00175894" w:rsidRPr="0078200C" w:rsidRDefault="0072460E" w:rsidP="007049E8">
      <w:pPr>
        <w:spacing w:line="280" w:lineRule="exact"/>
        <w:ind w:firstLineChars="100" w:firstLine="230"/>
        <w:rPr>
          <w:rFonts w:asciiTheme="majorEastAsia" w:eastAsiaTheme="majorEastAsia" w:hAnsiTheme="majorEastAsia"/>
          <w:b/>
          <w:szCs w:val="22"/>
        </w:rPr>
      </w:pPr>
      <w:r>
        <w:rPr>
          <w:rFonts w:asciiTheme="majorEastAsia" w:eastAsiaTheme="majorEastAsia" w:hAnsiTheme="majorEastAsia" w:hint="eastAsia"/>
          <w:b/>
          <w:szCs w:val="22"/>
        </w:rPr>
        <w:t>◆</w:t>
      </w:r>
      <w:r w:rsidR="00E312EF">
        <w:rPr>
          <w:rFonts w:asciiTheme="majorEastAsia" w:eastAsiaTheme="majorEastAsia" w:hAnsiTheme="majorEastAsia" w:hint="eastAsia"/>
          <w:b/>
          <w:szCs w:val="22"/>
        </w:rPr>
        <w:t>提携</w:t>
      </w:r>
      <w:r w:rsidR="00175894" w:rsidRPr="0078200C">
        <w:rPr>
          <w:rFonts w:asciiTheme="majorEastAsia" w:eastAsiaTheme="majorEastAsia" w:hAnsiTheme="majorEastAsia" w:hint="eastAsia"/>
          <w:b/>
          <w:szCs w:val="22"/>
        </w:rPr>
        <w:t>医療機関・所在地・提携内容</w:t>
      </w:r>
    </w:p>
    <w:p w:rsidR="0074753A" w:rsidRDefault="0074753A" w:rsidP="0074753A">
      <w:pPr>
        <w:spacing w:line="280" w:lineRule="exact"/>
        <w:rPr>
          <w:rFonts w:asciiTheme="majorEastAsia" w:eastAsiaTheme="majorEastAsia" w:hAnsiTheme="majorEastAsia"/>
          <w:szCs w:val="22"/>
        </w:rPr>
      </w:pPr>
      <w:r>
        <w:rPr>
          <w:rFonts w:asciiTheme="majorEastAsia" w:eastAsiaTheme="majorEastAsia" w:hAnsiTheme="majorEastAsia" w:hint="eastAsia"/>
          <w:szCs w:val="22"/>
        </w:rPr>
        <w:t xml:space="preserve">　</w:t>
      </w:r>
    </w:p>
    <w:p w:rsidR="0074753A" w:rsidRPr="0078200C" w:rsidRDefault="0074753A" w:rsidP="0074753A">
      <w:pPr>
        <w:spacing w:line="280" w:lineRule="exact"/>
        <w:rPr>
          <w:rFonts w:asciiTheme="majorEastAsia" w:eastAsiaTheme="majorEastAsia" w:hAnsiTheme="majorEastAsia"/>
          <w:szCs w:val="22"/>
        </w:rPr>
      </w:pPr>
    </w:p>
    <w:p w:rsidR="002565E4" w:rsidRPr="002565E4" w:rsidRDefault="002565E4" w:rsidP="007C7BD4">
      <w:pPr>
        <w:spacing w:line="20" w:lineRule="exact"/>
        <w:rPr>
          <w:rFonts w:asciiTheme="majorEastAsia" w:eastAsiaTheme="majorEastAsia" w:hAnsiTheme="majorEastAsia"/>
          <w:b/>
          <w:szCs w:val="22"/>
        </w:rPr>
      </w:pPr>
    </w:p>
    <w:p w:rsidR="007A63EF" w:rsidRPr="0078200C" w:rsidRDefault="007A63EF" w:rsidP="007C7BD4">
      <w:pPr>
        <w:spacing w:line="280" w:lineRule="exact"/>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r w:rsidR="0072460E">
        <w:rPr>
          <w:rFonts w:asciiTheme="majorEastAsia" w:eastAsiaTheme="majorEastAsia" w:hAnsiTheme="majorEastAsia" w:hint="eastAsia"/>
          <w:b/>
          <w:szCs w:val="22"/>
        </w:rPr>
        <w:t>◆</w:t>
      </w:r>
      <w:r w:rsidRPr="0078200C">
        <w:rPr>
          <w:rFonts w:asciiTheme="majorEastAsia" w:eastAsiaTheme="majorEastAsia" w:hAnsiTheme="majorEastAsia" w:hint="eastAsia"/>
          <w:b/>
          <w:szCs w:val="22"/>
        </w:rPr>
        <w:t>緊急時等における対応</w:t>
      </w:r>
    </w:p>
    <w:p w:rsidR="00AB657F" w:rsidRDefault="007A19F9" w:rsidP="0074753A">
      <w:pPr>
        <w:spacing w:line="280" w:lineRule="exact"/>
        <w:ind w:left="688" w:hangingChars="300" w:hanging="688"/>
        <w:rPr>
          <w:rFonts w:asciiTheme="majorEastAsia" w:eastAsiaTheme="majorEastAsia" w:hAnsiTheme="majorEastAsia"/>
          <w:szCs w:val="22"/>
        </w:rPr>
      </w:pPr>
      <w:r w:rsidRPr="0078200C">
        <w:rPr>
          <w:rFonts w:asciiTheme="majorEastAsia" w:eastAsiaTheme="majorEastAsia" w:hAnsiTheme="majorEastAsia" w:hint="eastAsia"/>
          <w:szCs w:val="22"/>
        </w:rPr>
        <w:t xml:space="preserve">　　</w:t>
      </w:r>
      <w:r w:rsidR="0074753A">
        <w:rPr>
          <w:rFonts w:asciiTheme="majorEastAsia" w:eastAsiaTheme="majorEastAsia" w:hAnsiTheme="majorEastAsia" w:hint="eastAsia"/>
          <w:szCs w:val="22"/>
        </w:rPr>
        <w:t xml:space="preserve">　</w:t>
      </w:r>
    </w:p>
    <w:p w:rsidR="0074753A" w:rsidRPr="00235F5B" w:rsidRDefault="0074753A" w:rsidP="0074753A">
      <w:pPr>
        <w:spacing w:line="280" w:lineRule="exact"/>
        <w:ind w:left="688" w:hangingChars="300" w:hanging="688"/>
        <w:rPr>
          <w:rFonts w:asciiTheme="majorEastAsia" w:eastAsiaTheme="majorEastAsia" w:hAnsiTheme="majorEastAsia"/>
        </w:rPr>
      </w:pPr>
    </w:p>
    <w:p w:rsidR="002565E4" w:rsidRPr="00AB657F" w:rsidRDefault="002565E4" w:rsidP="007C7BD4">
      <w:pPr>
        <w:spacing w:line="20" w:lineRule="exact"/>
        <w:rPr>
          <w:rFonts w:asciiTheme="majorEastAsia" w:eastAsiaTheme="majorEastAsia" w:hAnsiTheme="majorEastAsia"/>
          <w:b/>
          <w:szCs w:val="22"/>
        </w:rPr>
      </w:pPr>
    </w:p>
    <w:p w:rsidR="007A63EF" w:rsidRPr="0078200C" w:rsidRDefault="007A63EF" w:rsidP="0078200C">
      <w:pPr>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r w:rsidR="0072460E">
        <w:rPr>
          <w:rFonts w:asciiTheme="majorEastAsia" w:eastAsiaTheme="majorEastAsia" w:hAnsiTheme="majorEastAsia" w:hint="eastAsia"/>
          <w:b/>
          <w:szCs w:val="22"/>
        </w:rPr>
        <w:t>◆</w:t>
      </w:r>
      <w:r w:rsidRPr="0078200C">
        <w:rPr>
          <w:rFonts w:asciiTheme="majorEastAsia" w:eastAsiaTheme="majorEastAsia" w:hAnsiTheme="majorEastAsia" w:hint="eastAsia"/>
          <w:b/>
          <w:szCs w:val="22"/>
        </w:rPr>
        <w:t>非常災害対策</w:t>
      </w:r>
    </w:p>
    <w:tbl>
      <w:tblPr>
        <w:tblW w:w="8789" w:type="dxa"/>
        <w:tblInd w:w="624" w:type="dxa"/>
        <w:tblCellMar>
          <w:left w:w="57" w:type="dxa"/>
          <w:right w:w="57" w:type="dxa"/>
        </w:tblCellMar>
        <w:tblLook w:val="04A0" w:firstRow="1" w:lastRow="0" w:firstColumn="1" w:lastColumn="0" w:noHBand="0" w:noVBand="1"/>
      </w:tblPr>
      <w:tblGrid>
        <w:gridCol w:w="1843"/>
        <w:gridCol w:w="6946"/>
      </w:tblGrid>
      <w:tr w:rsidR="0078200C" w:rsidRPr="0078200C" w:rsidTr="002565E4">
        <w:trPr>
          <w:trHeight w:val="20"/>
        </w:trPr>
        <w:tc>
          <w:tcPr>
            <w:tcW w:w="1843" w:type="dxa"/>
            <w:tcBorders>
              <w:top w:val="single" w:sz="4" w:space="0" w:color="auto"/>
              <w:left w:val="single" w:sz="4" w:space="0" w:color="auto"/>
              <w:bottom w:val="single" w:sz="4" w:space="0" w:color="000000"/>
              <w:right w:val="single" w:sz="4" w:space="0" w:color="000000"/>
            </w:tcBorders>
            <w:shd w:val="clear" w:color="auto" w:fill="auto"/>
            <w:vAlign w:val="center"/>
          </w:tcPr>
          <w:p w:rsidR="002F71A6" w:rsidRDefault="00845653" w:rsidP="00E312EF">
            <w:pPr>
              <w:spacing w:line="250" w:lineRule="exact"/>
              <w:jc w:val="distribute"/>
              <w:rPr>
                <w:rFonts w:asciiTheme="majorEastAsia" w:eastAsiaTheme="majorEastAsia" w:hAnsiTheme="majorEastAsia"/>
                <w:szCs w:val="22"/>
              </w:rPr>
            </w:pPr>
            <w:r>
              <w:rPr>
                <w:rFonts w:asciiTheme="majorEastAsia" w:eastAsiaTheme="majorEastAsia" w:hAnsiTheme="majorEastAsia" w:hint="eastAsia"/>
                <w:szCs w:val="22"/>
              </w:rPr>
              <w:t>マニュアル</w:t>
            </w:r>
          </w:p>
          <w:p w:rsidR="007A19F9" w:rsidRPr="0078200C" w:rsidRDefault="002F71A6" w:rsidP="00E312EF">
            <w:pPr>
              <w:spacing w:line="250" w:lineRule="exact"/>
              <w:jc w:val="distribute"/>
              <w:rPr>
                <w:rFonts w:asciiTheme="majorEastAsia" w:eastAsiaTheme="majorEastAsia" w:hAnsiTheme="majorEastAsia"/>
                <w:szCs w:val="22"/>
              </w:rPr>
            </w:pPr>
            <w:r>
              <w:rPr>
                <w:rFonts w:asciiTheme="majorEastAsia" w:eastAsiaTheme="majorEastAsia" w:hAnsiTheme="majorEastAsia" w:hint="eastAsia"/>
                <w:szCs w:val="22"/>
              </w:rPr>
              <w:t>・訓練</w:t>
            </w:r>
            <w:r w:rsidR="00845653">
              <w:rPr>
                <w:rFonts w:asciiTheme="majorEastAsia" w:eastAsiaTheme="majorEastAsia" w:hAnsiTheme="majorEastAsia" w:hint="eastAsia"/>
                <w:szCs w:val="22"/>
              </w:rPr>
              <w:t>等</w:t>
            </w:r>
          </w:p>
        </w:tc>
        <w:tc>
          <w:tcPr>
            <w:tcW w:w="6946" w:type="dxa"/>
            <w:tcBorders>
              <w:top w:val="single" w:sz="4" w:space="0" w:color="auto"/>
              <w:left w:val="nil"/>
              <w:bottom w:val="nil"/>
              <w:right w:val="single" w:sz="4" w:space="0" w:color="000000"/>
            </w:tcBorders>
            <w:shd w:val="clear" w:color="auto" w:fill="auto"/>
            <w:vAlign w:val="center"/>
          </w:tcPr>
          <w:p w:rsidR="002565E4" w:rsidRDefault="002565E4" w:rsidP="00845653">
            <w:pPr>
              <w:spacing w:line="250" w:lineRule="exact"/>
              <w:rPr>
                <w:rFonts w:asciiTheme="majorEastAsia" w:eastAsiaTheme="majorEastAsia" w:hAnsiTheme="majorEastAsia"/>
                <w:szCs w:val="22"/>
              </w:rPr>
            </w:pPr>
          </w:p>
          <w:p w:rsidR="0074753A" w:rsidRPr="0078200C" w:rsidRDefault="0074753A" w:rsidP="00845653">
            <w:pPr>
              <w:spacing w:line="250" w:lineRule="exact"/>
              <w:rPr>
                <w:rFonts w:asciiTheme="majorEastAsia" w:eastAsiaTheme="majorEastAsia" w:hAnsiTheme="majorEastAsia"/>
                <w:szCs w:val="22"/>
              </w:rPr>
            </w:pPr>
          </w:p>
        </w:tc>
      </w:tr>
      <w:tr w:rsidR="0078200C" w:rsidRPr="0078200C" w:rsidTr="002565E4">
        <w:trPr>
          <w:trHeight w:val="20"/>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A19F9" w:rsidRDefault="00845653" w:rsidP="00E312EF">
            <w:pPr>
              <w:spacing w:line="250" w:lineRule="exact"/>
              <w:jc w:val="distribute"/>
              <w:rPr>
                <w:rFonts w:asciiTheme="majorEastAsia" w:eastAsiaTheme="majorEastAsia" w:hAnsiTheme="majorEastAsia"/>
                <w:szCs w:val="22"/>
              </w:rPr>
            </w:pPr>
            <w:r>
              <w:rPr>
                <w:rFonts w:asciiTheme="majorEastAsia" w:eastAsiaTheme="majorEastAsia" w:hAnsiTheme="majorEastAsia" w:hint="eastAsia"/>
                <w:szCs w:val="22"/>
              </w:rPr>
              <w:t>安全確保</w:t>
            </w:r>
          </w:p>
          <w:p w:rsidR="00845653" w:rsidRPr="00845653" w:rsidRDefault="00845653" w:rsidP="00E312EF">
            <w:pPr>
              <w:spacing w:line="250" w:lineRule="exact"/>
              <w:jc w:val="distribute"/>
              <w:rPr>
                <w:rFonts w:asciiTheme="majorEastAsia" w:eastAsiaTheme="majorEastAsia" w:hAnsiTheme="majorEastAsia"/>
                <w:szCs w:val="22"/>
              </w:rPr>
            </w:pPr>
            <w:r>
              <w:rPr>
                <w:rFonts w:asciiTheme="majorEastAsia" w:eastAsiaTheme="majorEastAsia" w:hAnsiTheme="majorEastAsia" w:hint="eastAsia"/>
                <w:szCs w:val="22"/>
              </w:rPr>
              <w:t>避難場所の確認</w:t>
            </w:r>
          </w:p>
        </w:tc>
        <w:tc>
          <w:tcPr>
            <w:tcW w:w="6946" w:type="dxa"/>
            <w:tcBorders>
              <w:top w:val="single" w:sz="4" w:space="0" w:color="auto"/>
              <w:left w:val="nil"/>
              <w:bottom w:val="single" w:sz="4" w:space="0" w:color="auto"/>
              <w:right w:val="single" w:sz="4" w:space="0" w:color="000000"/>
            </w:tcBorders>
            <w:shd w:val="clear" w:color="auto" w:fill="auto"/>
            <w:vAlign w:val="center"/>
          </w:tcPr>
          <w:p w:rsidR="007A19F9" w:rsidRPr="0078200C" w:rsidRDefault="007A19F9" w:rsidP="00E312EF">
            <w:pPr>
              <w:spacing w:line="250" w:lineRule="exact"/>
              <w:rPr>
                <w:rFonts w:asciiTheme="majorEastAsia" w:eastAsiaTheme="majorEastAsia" w:hAnsiTheme="majorEastAsia"/>
                <w:szCs w:val="22"/>
              </w:rPr>
            </w:pPr>
          </w:p>
        </w:tc>
      </w:tr>
      <w:tr w:rsidR="0078200C" w:rsidRPr="0078200C" w:rsidTr="0078200C">
        <w:trPr>
          <w:trHeight w:val="20"/>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A19F9" w:rsidRPr="0078200C" w:rsidRDefault="007A19F9" w:rsidP="00E312EF">
            <w:pPr>
              <w:spacing w:line="250" w:lineRule="exact"/>
              <w:jc w:val="distribute"/>
              <w:rPr>
                <w:rFonts w:asciiTheme="majorEastAsia" w:eastAsiaTheme="majorEastAsia" w:hAnsiTheme="majorEastAsia"/>
                <w:szCs w:val="22"/>
              </w:rPr>
            </w:pPr>
            <w:r w:rsidRPr="0078200C">
              <w:rPr>
                <w:rFonts w:asciiTheme="majorEastAsia" w:eastAsiaTheme="majorEastAsia" w:hAnsiTheme="majorEastAsia" w:hint="eastAsia"/>
                <w:szCs w:val="22"/>
              </w:rPr>
              <w:t>非常災害時の</w:t>
            </w:r>
          </w:p>
          <w:p w:rsidR="007A19F9" w:rsidRPr="0078200C" w:rsidRDefault="00845653" w:rsidP="00E312EF">
            <w:pPr>
              <w:spacing w:line="250" w:lineRule="exact"/>
              <w:jc w:val="distribute"/>
              <w:rPr>
                <w:rFonts w:asciiTheme="majorEastAsia" w:eastAsiaTheme="majorEastAsia" w:hAnsiTheme="majorEastAsia"/>
                <w:szCs w:val="22"/>
              </w:rPr>
            </w:pPr>
            <w:r>
              <w:rPr>
                <w:rFonts w:asciiTheme="majorEastAsia" w:eastAsiaTheme="majorEastAsia" w:hAnsiTheme="majorEastAsia" w:hint="eastAsia"/>
                <w:szCs w:val="22"/>
              </w:rPr>
              <w:t>連絡手段</w:t>
            </w:r>
          </w:p>
        </w:tc>
        <w:tc>
          <w:tcPr>
            <w:tcW w:w="6946" w:type="dxa"/>
            <w:tcBorders>
              <w:top w:val="single" w:sz="4" w:space="0" w:color="auto"/>
              <w:left w:val="nil"/>
              <w:bottom w:val="single" w:sz="4" w:space="0" w:color="auto"/>
              <w:right w:val="single" w:sz="4" w:space="0" w:color="000000"/>
            </w:tcBorders>
            <w:shd w:val="clear" w:color="auto" w:fill="auto"/>
            <w:noWrap/>
            <w:vAlign w:val="center"/>
          </w:tcPr>
          <w:p w:rsidR="007A19F9" w:rsidRPr="0078200C" w:rsidRDefault="007A19F9" w:rsidP="00E312EF">
            <w:pPr>
              <w:spacing w:line="250" w:lineRule="exact"/>
              <w:rPr>
                <w:rFonts w:asciiTheme="majorEastAsia" w:eastAsiaTheme="majorEastAsia" w:hAnsiTheme="majorEastAsia"/>
                <w:szCs w:val="22"/>
              </w:rPr>
            </w:pPr>
          </w:p>
        </w:tc>
      </w:tr>
    </w:tbl>
    <w:p w:rsidR="002565E4" w:rsidRDefault="002565E4" w:rsidP="007C7BD4">
      <w:pPr>
        <w:spacing w:line="20" w:lineRule="exact"/>
        <w:rPr>
          <w:rFonts w:asciiTheme="majorEastAsia" w:eastAsiaTheme="majorEastAsia" w:hAnsiTheme="majorEastAsia"/>
          <w:b/>
          <w:szCs w:val="22"/>
        </w:rPr>
      </w:pPr>
    </w:p>
    <w:p w:rsidR="007049E8" w:rsidRDefault="007A63EF" w:rsidP="007C7BD4">
      <w:pPr>
        <w:spacing w:line="280" w:lineRule="exact"/>
        <w:rPr>
          <w:rFonts w:asciiTheme="majorEastAsia" w:eastAsiaTheme="majorEastAsia" w:hAnsiTheme="majorEastAsia"/>
          <w:b/>
          <w:szCs w:val="22"/>
        </w:rPr>
      </w:pPr>
      <w:r w:rsidRPr="0078200C">
        <w:rPr>
          <w:rFonts w:asciiTheme="majorEastAsia" w:eastAsiaTheme="majorEastAsia" w:hAnsiTheme="majorEastAsia" w:hint="eastAsia"/>
          <w:b/>
          <w:szCs w:val="22"/>
        </w:rPr>
        <w:t xml:space="preserve">　</w:t>
      </w:r>
    </w:p>
    <w:p w:rsidR="007A63EF" w:rsidRPr="0078200C" w:rsidRDefault="0072460E" w:rsidP="007049E8">
      <w:pPr>
        <w:spacing w:line="280" w:lineRule="exact"/>
        <w:ind w:firstLineChars="100" w:firstLine="230"/>
        <w:rPr>
          <w:rFonts w:asciiTheme="majorEastAsia" w:eastAsiaTheme="majorEastAsia" w:hAnsiTheme="majorEastAsia"/>
          <w:b/>
          <w:szCs w:val="22"/>
        </w:rPr>
      </w:pPr>
      <w:bookmarkStart w:id="0" w:name="_GoBack"/>
      <w:bookmarkEnd w:id="0"/>
      <w:r>
        <w:rPr>
          <w:rFonts w:asciiTheme="majorEastAsia" w:eastAsiaTheme="majorEastAsia" w:hAnsiTheme="majorEastAsia" w:hint="eastAsia"/>
          <w:b/>
          <w:szCs w:val="22"/>
        </w:rPr>
        <w:t>◆</w:t>
      </w:r>
      <w:r w:rsidR="007A63EF" w:rsidRPr="0078200C">
        <w:rPr>
          <w:rFonts w:asciiTheme="majorEastAsia" w:eastAsiaTheme="majorEastAsia" w:hAnsiTheme="majorEastAsia" w:hint="eastAsia"/>
          <w:b/>
          <w:szCs w:val="22"/>
        </w:rPr>
        <w:t>虐待防止のための措置に関する事項</w:t>
      </w:r>
    </w:p>
    <w:p w:rsidR="002565E4" w:rsidRDefault="007A19F9" w:rsidP="0074753A">
      <w:pPr>
        <w:spacing w:line="280" w:lineRule="exact"/>
        <w:rPr>
          <w:rFonts w:asciiTheme="majorEastAsia" w:eastAsiaTheme="majorEastAsia" w:hAnsiTheme="majorEastAsia"/>
          <w:szCs w:val="22"/>
        </w:rPr>
      </w:pPr>
      <w:r w:rsidRPr="0078200C">
        <w:rPr>
          <w:rFonts w:asciiTheme="majorEastAsia" w:eastAsiaTheme="majorEastAsia" w:hAnsiTheme="majorEastAsia" w:hint="eastAsia"/>
          <w:szCs w:val="22"/>
        </w:rPr>
        <w:t xml:space="preserve">　　</w:t>
      </w:r>
      <w:r w:rsidR="00CF5BB3">
        <w:rPr>
          <w:rFonts w:asciiTheme="majorEastAsia" w:eastAsiaTheme="majorEastAsia" w:hAnsiTheme="majorEastAsia" w:hint="eastAsia"/>
          <w:szCs w:val="22"/>
        </w:rPr>
        <w:t xml:space="preserve">　</w:t>
      </w:r>
    </w:p>
    <w:p w:rsidR="0074753A" w:rsidRDefault="0074753A" w:rsidP="0074753A">
      <w:pPr>
        <w:spacing w:line="280" w:lineRule="exact"/>
        <w:rPr>
          <w:rFonts w:asciiTheme="majorEastAsia" w:eastAsiaTheme="majorEastAsia" w:hAnsiTheme="majorEastAsia"/>
          <w:b/>
          <w:szCs w:val="22"/>
        </w:rPr>
      </w:pPr>
    </w:p>
    <w:p w:rsidR="0078200C" w:rsidRDefault="00E77312" w:rsidP="007C7BD4">
      <w:pPr>
        <w:spacing w:line="280" w:lineRule="exact"/>
        <w:rPr>
          <w:rFonts w:asciiTheme="majorEastAsia" w:eastAsiaTheme="majorEastAsia" w:hAnsiTheme="majorEastAsia"/>
          <w:b/>
          <w:szCs w:val="22"/>
        </w:rPr>
      </w:pPr>
      <w:r>
        <w:rPr>
          <w:rFonts w:asciiTheme="majorEastAsia" w:eastAsiaTheme="majorEastAsia" w:hAnsiTheme="majorEastAsia" w:hint="eastAsia"/>
          <w:b/>
          <w:szCs w:val="22"/>
        </w:rPr>
        <w:t xml:space="preserve">　</w:t>
      </w:r>
      <w:r w:rsidR="0072460E">
        <w:rPr>
          <w:rFonts w:asciiTheme="majorEastAsia" w:eastAsiaTheme="majorEastAsia" w:hAnsiTheme="majorEastAsia" w:hint="eastAsia"/>
          <w:b/>
          <w:szCs w:val="22"/>
        </w:rPr>
        <w:t>◆</w:t>
      </w:r>
      <w:r>
        <w:rPr>
          <w:rFonts w:asciiTheme="majorEastAsia" w:eastAsiaTheme="majorEastAsia" w:hAnsiTheme="majorEastAsia" w:hint="eastAsia"/>
          <w:b/>
          <w:szCs w:val="22"/>
        </w:rPr>
        <w:t>事務所</w:t>
      </w:r>
      <w:r w:rsidR="0078200C" w:rsidRPr="0078200C">
        <w:rPr>
          <w:rFonts w:asciiTheme="majorEastAsia" w:eastAsiaTheme="majorEastAsia" w:hAnsiTheme="majorEastAsia" w:hint="eastAsia"/>
          <w:b/>
          <w:szCs w:val="22"/>
        </w:rPr>
        <w:t>の</w:t>
      </w:r>
      <w:r w:rsidR="002F71A6">
        <w:rPr>
          <w:rFonts w:asciiTheme="majorEastAsia" w:eastAsiaTheme="majorEastAsia" w:hAnsiTheme="majorEastAsia" w:hint="eastAsia"/>
          <w:b/>
          <w:szCs w:val="22"/>
        </w:rPr>
        <w:t>設備の</w:t>
      </w:r>
      <w:r w:rsidR="0078200C" w:rsidRPr="0078200C">
        <w:rPr>
          <w:rFonts w:asciiTheme="majorEastAsia" w:eastAsiaTheme="majorEastAsia" w:hAnsiTheme="majorEastAsia" w:hint="eastAsia"/>
          <w:b/>
          <w:szCs w:val="22"/>
        </w:rPr>
        <w:t>概要</w:t>
      </w:r>
    </w:p>
    <w:p w:rsidR="00E77312" w:rsidRDefault="002F71A6" w:rsidP="0074753A">
      <w:pPr>
        <w:spacing w:line="280" w:lineRule="exact"/>
        <w:ind w:left="688" w:hangingChars="300" w:hanging="688"/>
        <w:rPr>
          <w:rFonts w:asciiTheme="majorEastAsia" w:eastAsiaTheme="majorEastAsia" w:hAnsiTheme="majorEastAsia"/>
          <w:szCs w:val="22"/>
        </w:rPr>
      </w:pPr>
      <w:r>
        <w:rPr>
          <w:rFonts w:asciiTheme="majorEastAsia" w:eastAsiaTheme="majorEastAsia" w:hAnsiTheme="majorEastAsia" w:hint="eastAsia"/>
          <w:szCs w:val="22"/>
        </w:rPr>
        <w:t xml:space="preserve">　　</w:t>
      </w:r>
    </w:p>
    <w:p w:rsidR="0074753A" w:rsidRPr="002F71A6" w:rsidRDefault="0074753A" w:rsidP="0074753A">
      <w:pPr>
        <w:spacing w:line="280" w:lineRule="exact"/>
        <w:ind w:left="688" w:hangingChars="300" w:hanging="688"/>
        <w:rPr>
          <w:rFonts w:asciiTheme="majorEastAsia" w:eastAsiaTheme="majorEastAsia" w:hAnsiTheme="majorEastAsia"/>
          <w:szCs w:val="22"/>
        </w:rPr>
      </w:pPr>
    </w:p>
    <w:p w:rsidR="009E1664" w:rsidRPr="0078200C" w:rsidRDefault="00857366" w:rsidP="0078200C">
      <w:pPr>
        <w:rPr>
          <w:rFonts w:asciiTheme="majorEastAsia" w:eastAsiaTheme="majorEastAsia" w:hAnsiTheme="majorEastAsia"/>
          <w:szCs w:val="22"/>
        </w:rPr>
      </w:pPr>
      <w:r w:rsidRPr="0078200C">
        <w:rPr>
          <w:rFonts w:asciiTheme="majorEastAsia" w:eastAsiaTheme="majorEastAsia" w:hAnsiTheme="majorEastAsia" w:hint="eastAsia"/>
          <w:noProof/>
          <w:szCs w:val="22"/>
        </w:rPr>
        <mc:AlternateContent>
          <mc:Choice Requires="wps">
            <w:drawing>
              <wp:anchor distT="0" distB="0" distL="114300" distR="114300" simplePos="0" relativeHeight="251676672" behindDoc="0" locked="0" layoutInCell="1" allowOverlap="1" wp14:anchorId="4C85B149" wp14:editId="3FEF1CE7">
                <wp:simplePos x="0" y="0"/>
                <wp:positionH relativeFrom="column">
                  <wp:posOffset>118110</wp:posOffset>
                </wp:positionH>
                <wp:positionV relativeFrom="paragraph">
                  <wp:posOffset>56515</wp:posOffset>
                </wp:positionV>
                <wp:extent cx="5939790" cy="720000"/>
                <wp:effectExtent l="0" t="0" r="22860" b="23495"/>
                <wp:wrapNone/>
                <wp:docPr id="11" name="角丸四角形 11"/>
                <wp:cNvGraphicFramePr/>
                <a:graphic xmlns:a="http://schemas.openxmlformats.org/drawingml/2006/main">
                  <a:graphicData uri="http://schemas.microsoft.com/office/word/2010/wordprocessingShape">
                    <wps:wsp>
                      <wps:cNvSpPr/>
                      <wps:spPr>
                        <a:xfrm>
                          <a:off x="0" y="0"/>
                          <a:ext cx="5939790" cy="720000"/>
                        </a:xfrm>
                        <a:prstGeom prst="roundRect">
                          <a:avLst>
                            <a:gd name="adj" fmla="val 5108"/>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63EF" w:rsidRPr="00857366" w:rsidRDefault="007A63EF" w:rsidP="00CF5BB3">
                            <w:pPr>
                              <w:spacing w:line="260" w:lineRule="exact"/>
                              <w:rPr>
                                <w:rFonts w:asciiTheme="majorEastAsia" w:eastAsiaTheme="majorEastAsia" w:hAnsiTheme="majorEastAsia"/>
                                <w:color w:val="000000" w:themeColor="text1"/>
                                <w:szCs w:val="21"/>
                              </w:rPr>
                            </w:pPr>
                            <w:r w:rsidRPr="00CF5BB3">
                              <w:rPr>
                                <w:rFonts w:asciiTheme="majorEastAsia" w:eastAsiaTheme="majorEastAsia" w:hAnsiTheme="majorEastAsia" w:hint="eastAsia"/>
                                <w:color w:val="000000" w:themeColor="text1"/>
                                <w:szCs w:val="21"/>
                              </w:rPr>
                              <w:t>当施設は児童福祉法第３４条の１５第２項若しくは同法第３５条第４項の認可又は認定こども園法第１７条第１項の認可を受けていない保育施設（認可</w:t>
                            </w:r>
                            <w:r w:rsidRPr="00857366">
                              <w:rPr>
                                <w:rFonts w:asciiTheme="majorEastAsia" w:eastAsiaTheme="majorEastAsia" w:hAnsiTheme="majorEastAsia" w:hint="eastAsia"/>
                                <w:color w:val="000000" w:themeColor="text1"/>
                                <w:szCs w:val="21"/>
                              </w:rPr>
                              <w:t>外保育施設）として、同法第５９条の２に基づき市への設置届出を義務づけられた施設です。</w:t>
                            </w:r>
                          </w:p>
                          <w:p w:rsidR="007A63EF" w:rsidRPr="00CF5BB3" w:rsidRDefault="007A63EF" w:rsidP="00CF5BB3">
                            <w:pPr>
                              <w:spacing w:line="260" w:lineRule="exact"/>
                              <w:ind w:firstLineChars="100" w:firstLine="229"/>
                              <w:jc w:val="right"/>
                              <w:rPr>
                                <w:rFonts w:asciiTheme="majorEastAsia" w:eastAsiaTheme="majorEastAsia" w:hAnsiTheme="majorEastAsia"/>
                                <w:color w:val="000000" w:themeColor="text1"/>
                                <w:szCs w:val="21"/>
                              </w:rPr>
                            </w:pPr>
                            <w:r w:rsidRPr="00857366">
                              <w:rPr>
                                <w:rFonts w:asciiTheme="majorEastAsia" w:eastAsiaTheme="majorEastAsia" w:hAnsiTheme="majorEastAsia" w:hint="eastAsia"/>
                                <w:color w:val="000000" w:themeColor="text1"/>
                                <w:szCs w:val="21"/>
                              </w:rPr>
                              <w:t xml:space="preserve">＊設置届出先　子ども家庭部　</w:t>
                            </w:r>
                            <w:r w:rsidR="00234672" w:rsidRPr="00857366">
                              <w:rPr>
                                <w:rFonts w:asciiTheme="majorEastAsia" w:eastAsiaTheme="majorEastAsia" w:hAnsiTheme="majorEastAsia" w:hint="eastAsia"/>
                                <w:color w:val="000000" w:themeColor="text1"/>
                                <w:szCs w:val="21"/>
                              </w:rPr>
                              <w:t>子ども施策推進課（℡　048－963－91</w:t>
                            </w:r>
                            <w:r w:rsidR="00234672" w:rsidRPr="00857366">
                              <w:rPr>
                                <w:rFonts w:asciiTheme="majorEastAsia" w:eastAsiaTheme="majorEastAsia" w:hAnsiTheme="majorEastAsia"/>
                                <w:color w:val="000000" w:themeColor="text1"/>
                                <w:szCs w:val="21"/>
                              </w:rPr>
                              <w:t>65</w:t>
                            </w:r>
                            <w:r w:rsidR="00234672" w:rsidRPr="00857366">
                              <w:rPr>
                                <w:rFonts w:asciiTheme="majorEastAsia" w:eastAsiaTheme="majorEastAsia" w:hAnsiTheme="majorEastAsia" w:hint="eastAsia"/>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5B149" id="角丸四角形 11" o:spid="_x0000_s1026" style="position:absolute;left:0;text-align:left;margin-left:9.3pt;margin-top:4.45pt;width:467.7pt;height:5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" filled="f" strokecolor="black [3213]" strokeweight="2pt">
                <v:stroke linestyle="thinThin"/>
                <v:textbox inset="0,0,0,0">
                  <w:txbxContent>
                    <w:p w:rsidR="007A63EF" w:rsidRPr="00857366" w:rsidRDefault="007A63EF" w:rsidP="00CF5BB3">
                      <w:pPr>
                        <w:spacing w:line="260" w:lineRule="exact"/>
                        <w:rPr>
                          <w:rFonts w:asciiTheme="majorEastAsia" w:eastAsiaTheme="majorEastAsia" w:hAnsiTheme="majorEastAsia"/>
                          <w:color w:val="000000" w:themeColor="text1"/>
                          <w:szCs w:val="21"/>
                        </w:rPr>
                      </w:pPr>
                      <w:r w:rsidRPr="00CF5BB3">
                        <w:rPr>
                          <w:rFonts w:asciiTheme="majorEastAsia" w:eastAsiaTheme="majorEastAsia" w:hAnsiTheme="majorEastAsia" w:hint="eastAsia"/>
                          <w:color w:val="000000" w:themeColor="text1"/>
                          <w:szCs w:val="21"/>
                        </w:rPr>
                        <w:t>当施設は児童福祉法第３４条の１５第２項若しくは同法第３５条第４項の認可又は認定こども園法第１７条第１項の認可を受けていない保育施設（認可</w:t>
                      </w:r>
                      <w:r w:rsidRPr="00857366">
                        <w:rPr>
                          <w:rFonts w:asciiTheme="majorEastAsia" w:eastAsiaTheme="majorEastAsia" w:hAnsiTheme="majorEastAsia" w:hint="eastAsia"/>
                          <w:color w:val="000000" w:themeColor="text1"/>
                          <w:szCs w:val="21"/>
                        </w:rPr>
                        <w:t>外保育施設）として、同法第５９条の２に基づき市への設置届出を義務づけられた施設です。</w:t>
                      </w:r>
                    </w:p>
                    <w:p w:rsidR="007A63EF" w:rsidRPr="00CF5BB3" w:rsidRDefault="007A63EF" w:rsidP="00CF5BB3">
                      <w:pPr>
                        <w:spacing w:line="260" w:lineRule="exact"/>
                        <w:ind w:firstLineChars="100" w:firstLine="229"/>
                        <w:jc w:val="right"/>
                        <w:rPr>
                          <w:rFonts w:asciiTheme="majorEastAsia" w:eastAsiaTheme="majorEastAsia" w:hAnsiTheme="majorEastAsia"/>
                          <w:color w:val="000000" w:themeColor="text1"/>
                          <w:szCs w:val="21"/>
                        </w:rPr>
                      </w:pPr>
                      <w:r w:rsidRPr="00857366">
                        <w:rPr>
                          <w:rFonts w:asciiTheme="majorEastAsia" w:eastAsiaTheme="majorEastAsia" w:hAnsiTheme="majorEastAsia" w:hint="eastAsia"/>
                          <w:color w:val="000000" w:themeColor="text1"/>
                          <w:szCs w:val="21"/>
                        </w:rPr>
                        <w:t xml:space="preserve">＊設置届出先　子ども家庭部　</w:t>
                      </w:r>
                      <w:r w:rsidR="00234672" w:rsidRPr="00857366">
                        <w:rPr>
                          <w:rFonts w:asciiTheme="majorEastAsia" w:eastAsiaTheme="majorEastAsia" w:hAnsiTheme="majorEastAsia" w:hint="eastAsia"/>
                          <w:color w:val="000000" w:themeColor="text1"/>
                          <w:szCs w:val="21"/>
                        </w:rPr>
                        <w:t>子ども施策推進課（℡　048－963－91</w:t>
                      </w:r>
                      <w:r w:rsidR="00234672" w:rsidRPr="00857366">
                        <w:rPr>
                          <w:rFonts w:asciiTheme="majorEastAsia" w:eastAsiaTheme="majorEastAsia" w:hAnsiTheme="majorEastAsia"/>
                          <w:color w:val="000000" w:themeColor="text1"/>
                          <w:szCs w:val="21"/>
                        </w:rPr>
                        <w:t>65</w:t>
                      </w:r>
                      <w:r w:rsidR="00234672" w:rsidRPr="00857366">
                        <w:rPr>
                          <w:rFonts w:asciiTheme="majorEastAsia" w:eastAsiaTheme="majorEastAsia" w:hAnsiTheme="majorEastAsia" w:hint="eastAsia"/>
                          <w:color w:val="000000" w:themeColor="text1"/>
                          <w:szCs w:val="21"/>
                        </w:rPr>
                        <w:t>）</w:t>
                      </w:r>
                    </w:p>
                  </w:txbxContent>
                </v:textbox>
              </v:roundrect>
            </w:pict>
          </mc:Fallback>
        </mc:AlternateContent>
      </w:r>
    </w:p>
    <w:p w:rsidR="009E1664" w:rsidRPr="0078200C" w:rsidRDefault="009E1664" w:rsidP="0078200C">
      <w:pPr>
        <w:rPr>
          <w:rFonts w:asciiTheme="majorEastAsia" w:eastAsiaTheme="majorEastAsia" w:hAnsiTheme="majorEastAsia"/>
          <w:szCs w:val="22"/>
        </w:rPr>
      </w:pPr>
    </w:p>
    <w:p w:rsidR="009E1664" w:rsidRPr="0078200C" w:rsidRDefault="009E1664" w:rsidP="0078200C">
      <w:pPr>
        <w:rPr>
          <w:rFonts w:asciiTheme="majorEastAsia" w:eastAsiaTheme="majorEastAsia" w:hAnsiTheme="majorEastAsia"/>
          <w:szCs w:val="22"/>
        </w:rPr>
      </w:pPr>
    </w:p>
    <w:sectPr w:rsidR="009E1664" w:rsidRPr="0078200C" w:rsidSect="00121E3A">
      <w:pgSz w:w="11906" w:h="16838" w:code="9"/>
      <w:pgMar w:top="567" w:right="1134" w:bottom="567" w:left="1134" w:header="851" w:footer="992" w:gutter="0"/>
      <w:cols w:space="425"/>
      <w:docGrid w:type="linesAndChars" w:linePitch="302"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E3A" w:rsidRDefault="001A4E3A" w:rsidP="002565E4">
      <w:r>
        <w:separator/>
      </w:r>
    </w:p>
  </w:endnote>
  <w:endnote w:type="continuationSeparator" w:id="0">
    <w:p w:rsidR="001A4E3A" w:rsidRDefault="001A4E3A" w:rsidP="0025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E3A" w:rsidRDefault="001A4E3A" w:rsidP="002565E4">
      <w:r>
        <w:separator/>
      </w:r>
    </w:p>
  </w:footnote>
  <w:footnote w:type="continuationSeparator" w:id="0">
    <w:p w:rsidR="001A4E3A" w:rsidRDefault="001A4E3A" w:rsidP="00256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33D71"/>
    <w:multiLevelType w:val="hybridMultilevel"/>
    <w:tmpl w:val="4B6A9E6E"/>
    <w:lvl w:ilvl="0" w:tplc="7A64F4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AA6733"/>
    <w:multiLevelType w:val="hybridMultilevel"/>
    <w:tmpl w:val="87A2D1E2"/>
    <w:lvl w:ilvl="0" w:tplc="F0D499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1"/>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7A"/>
    <w:rsid w:val="000756B6"/>
    <w:rsid w:val="00121E3A"/>
    <w:rsid w:val="00175894"/>
    <w:rsid w:val="00196D1F"/>
    <w:rsid w:val="001A4E3A"/>
    <w:rsid w:val="001D6531"/>
    <w:rsid w:val="00231CD1"/>
    <w:rsid w:val="00234672"/>
    <w:rsid w:val="002419EF"/>
    <w:rsid w:val="00255D2D"/>
    <w:rsid w:val="002565E4"/>
    <w:rsid w:val="002A024D"/>
    <w:rsid w:val="002F71A6"/>
    <w:rsid w:val="00325F66"/>
    <w:rsid w:val="003522D2"/>
    <w:rsid w:val="00377C20"/>
    <w:rsid w:val="003A2CFB"/>
    <w:rsid w:val="003A6179"/>
    <w:rsid w:val="003F2E5F"/>
    <w:rsid w:val="005811C9"/>
    <w:rsid w:val="00655BF9"/>
    <w:rsid w:val="00656173"/>
    <w:rsid w:val="00674ECA"/>
    <w:rsid w:val="006A4BDB"/>
    <w:rsid w:val="007049E8"/>
    <w:rsid w:val="00722A9E"/>
    <w:rsid w:val="0072460E"/>
    <w:rsid w:val="0074753A"/>
    <w:rsid w:val="0078200C"/>
    <w:rsid w:val="00793C88"/>
    <w:rsid w:val="007A19F9"/>
    <w:rsid w:val="007A63EF"/>
    <w:rsid w:val="007C7BD4"/>
    <w:rsid w:val="007E41E8"/>
    <w:rsid w:val="00836A34"/>
    <w:rsid w:val="00845653"/>
    <w:rsid w:val="00857366"/>
    <w:rsid w:val="008A17B2"/>
    <w:rsid w:val="00904523"/>
    <w:rsid w:val="009462D6"/>
    <w:rsid w:val="009E1664"/>
    <w:rsid w:val="00AB657F"/>
    <w:rsid w:val="00B2010B"/>
    <w:rsid w:val="00BA17A7"/>
    <w:rsid w:val="00BF537F"/>
    <w:rsid w:val="00C0157A"/>
    <w:rsid w:val="00C465B7"/>
    <w:rsid w:val="00C656B2"/>
    <w:rsid w:val="00CF5BB3"/>
    <w:rsid w:val="00D67657"/>
    <w:rsid w:val="00DA70F4"/>
    <w:rsid w:val="00DC5E95"/>
    <w:rsid w:val="00DE1900"/>
    <w:rsid w:val="00E01F3F"/>
    <w:rsid w:val="00E279A9"/>
    <w:rsid w:val="00E312EF"/>
    <w:rsid w:val="00E32E1E"/>
    <w:rsid w:val="00E74E64"/>
    <w:rsid w:val="00E75D4F"/>
    <w:rsid w:val="00E77312"/>
    <w:rsid w:val="00E8411B"/>
    <w:rsid w:val="00EB4779"/>
    <w:rsid w:val="00EF2134"/>
    <w:rsid w:val="00FB2005"/>
    <w:rsid w:val="00FD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06477A44"/>
  <w15:docId w15:val="{81FFEEC5-4FE3-4570-A779-7FA9F6E4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53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565E4"/>
    <w:pPr>
      <w:tabs>
        <w:tab w:val="center" w:pos="4252"/>
        <w:tab w:val="right" w:pos="8504"/>
      </w:tabs>
      <w:snapToGrid w:val="0"/>
    </w:pPr>
  </w:style>
  <w:style w:type="character" w:customStyle="1" w:styleId="a5">
    <w:name w:val="ヘッダー (文字)"/>
    <w:basedOn w:val="a0"/>
    <w:link w:val="a4"/>
    <w:rsid w:val="002565E4"/>
    <w:rPr>
      <w:rFonts w:ascii="ＭＳ 明朝"/>
      <w:kern w:val="2"/>
      <w:sz w:val="22"/>
      <w:szCs w:val="24"/>
    </w:rPr>
  </w:style>
  <w:style w:type="paragraph" w:styleId="a6">
    <w:name w:val="footer"/>
    <w:basedOn w:val="a"/>
    <w:link w:val="a7"/>
    <w:rsid w:val="002565E4"/>
    <w:pPr>
      <w:tabs>
        <w:tab w:val="center" w:pos="4252"/>
        <w:tab w:val="right" w:pos="8504"/>
      </w:tabs>
      <w:snapToGrid w:val="0"/>
    </w:pPr>
  </w:style>
  <w:style w:type="character" w:customStyle="1" w:styleId="a7">
    <w:name w:val="フッター (文字)"/>
    <w:basedOn w:val="a0"/>
    <w:link w:val="a6"/>
    <w:rsid w:val="002565E4"/>
    <w:rPr>
      <w:rFonts w:ascii="ＭＳ 明朝"/>
      <w:kern w:val="2"/>
      <w:sz w:val="22"/>
      <w:szCs w:val="24"/>
    </w:rPr>
  </w:style>
  <w:style w:type="paragraph" w:styleId="a8">
    <w:name w:val="Balloon Text"/>
    <w:basedOn w:val="a"/>
    <w:link w:val="a9"/>
    <w:semiHidden/>
    <w:unhideWhenUsed/>
    <w:rsid w:val="00E32E1E"/>
    <w:rPr>
      <w:rFonts w:asciiTheme="majorHAnsi" w:eastAsiaTheme="majorEastAsia" w:hAnsiTheme="majorHAnsi" w:cstheme="majorBidi"/>
      <w:sz w:val="18"/>
      <w:szCs w:val="18"/>
    </w:rPr>
  </w:style>
  <w:style w:type="character" w:customStyle="1" w:styleId="a9">
    <w:name w:val="吹き出し (文字)"/>
    <w:basedOn w:val="a0"/>
    <w:link w:val="a8"/>
    <w:semiHidden/>
    <w:rsid w:val="00E32E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278</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（様式１４：掲示様式）（第５９条の２の２） </vt:lpstr>
      <vt:lpstr>（様式１４：掲示様式）（第５９条の２の２） </vt:lpstr>
    </vt:vector>
  </TitlesOfParts>
  <Company>越谷市役所</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（様式１４：掲示様式）（第５９条の２の２） </dc:title>
  <dc:creator>越谷市役所</dc:creator>
  <cp:lastModifiedBy>越谷市役所</cp:lastModifiedBy>
  <cp:revision>11</cp:revision>
  <cp:lastPrinted>2021-06-24T11:59:00Z</cp:lastPrinted>
  <dcterms:created xsi:type="dcterms:W3CDTF">2020-02-20T01:13:00Z</dcterms:created>
  <dcterms:modified xsi:type="dcterms:W3CDTF">2024-07-31T02:54:00Z</dcterms:modified>
</cp:coreProperties>
</file>