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2" w:rsidRPr="00C26FBF" w:rsidRDefault="00FE2DC2" w:rsidP="00C26FBF">
      <w:bookmarkStart w:id="0" w:name="_GoBack"/>
      <w:bookmarkEnd w:id="0"/>
    </w:p>
    <w:p w:rsidR="00DB6B4F" w:rsidRPr="009C035B" w:rsidRDefault="00A73FC1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園長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A73FC1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A73FC1">
        <w:rPr>
          <w:rFonts w:hint="eastAsia"/>
          <w:sz w:val="24"/>
        </w:rPr>
        <w:t>設置する幼保連携型認定こども園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A73FC1">
        <w:rPr>
          <w:rFonts w:hint="eastAsia"/>
          <w:sz w:val="24"/>
        </w:rPr>
        <w:t>園長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A73FC1">
        <w:rPr>
          <w:rFonts w:hint="eastAsia"/>
          <w:sz w:val="24"/>
        </w:rPr>
        <w:t>園長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A73FC1">
        <w:rPr>
          <w:rFonts w:hint="eastAsia"/>
          <w:sz w:val="24"/>
        </w:rPr>
        <w:t>幼保連携型認定こども園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</w:t>
      </w:r>
      <w:r w:rsidR="00A73FC1">
        <w:rPr>
          <w:rFonts w:hint="eastAsia"/>
          <w:sz w:val="24"/>
        </w:rPr>
        <w:t>園長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A73FC1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8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B" w:rsidRPr="00D412CD" w:rsidRDefault="00A4410B">
    <w:pPr>
      <w:pStyle w:val="a4"/>
      <w:rPr>
        <w:rFonts w:ascii="ＭＳ ゴシック" w:eastAsia="ＭＳ ゴシック" w:hAnsi="ＭＳ ゴシック"/>
      </w:rPr>
    </w:pPr>
    <w:r w:rsidRPr="00D412CD">
      <w:rPr>
        <w:rFonts w:ascii="ＭＳ ゴシック" w:eastAsia="ＭＳ ゴシック" w:hAnsi="ＭＳ ゴシック" w:hint="eastAsia"/>
      </w:rPr>
      <w:t>別</w:t>
    </w:r>
    <w:r w:rsidR="00156512" w:rsidRPr="00D412CD">
      <w:rPr>
        <w:rFonts w:ascii="ＭＳ ゴシック" w:eastAsia="ＭＳ ゴシック" w:hAnsi="ＭＳ ゴシック" w:hint="eastAsia"/>
      </w:rPr>
      <w:t>添様式１２（幼保連携型認定こども園）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6512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3FC1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12CD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33FF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255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19</cp:revision>
  <cp:lastPrinted>2017-10-27T01:22:00Z</cp:lastPrinted>
  <dcterms:created xsi:type="dcterms:W3CDTF">2014-10-23T07:29:00Z</dcterms:created>
  <dcterms:modified xsi:type="dcterms:W3CDTF">2017-10-27T01:22:00Z</dcterms:modified>
</cp:coreProperties>
</file>