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Pr="000D403B" w:rsidRDefault="000D403B" w:rsidP="00202E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財産処分</w:t>
      </w:r>
      <w:r w:rsidR="008765F5" w:rsidRPr="000D403B">
        <w:rPr>
          <w:rFonts w:asciiTheme="minorEastAsia" w:eastAsiaTheme="minorEastAsia" w:hAnsiTheme="minorEastAsia" w:hint="eastAsia"/>
        </w:rPr>
        <w:t>承認申請書</w:t>
      </w:r>
      <w:r w:rsidR="00806B9A">
        <w:rPr>
          <w:rFonts w:asciiTheme="minorEastAsia" w:eastAsiaTheme="minorEastAsia" w:hAnsiTheme="minorEastAsia" w:hint="eastAsia"/>
        </w:rPr>
        <w:t>（幼保連携型認定こども園・学校法人用）</w:t>
      </w:r>
    </w:p>
    <w:p w:rsidR="00202E3D" w:rsidRPr="000D403B" w:rsidRDefault="00202E3D" w:rsidP="00202E3D">
      <w:pPr>
        <w:jc w:val="center"/>
        <w:rPr>
          <w:rFonts w:asciiTheme="minorEastAsia" w:eastAsiaTheme="minorEastAsia" w:hAnsiTheme="minorEastAsia"/>
        </w:rPr>
      </w:pPr>
    </w:p>
    <w:p w:rsidR="00AE04A5" w:rsidRPr="000D403B" w:rsidRDefault="00AE04A5" w:rsidP="00202E3D">
      <w:pPr>
        <w:wordWrap w:val="0"/>
        <w:jc w:val="right"/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年　　　月　　　日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</w:p>
    <w:p w:rsidR="008765F5" w:rsidRPr="000D403B" w:rsidRDefault="00202E3D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>越谷市長　宛</w:t>
      </w:r>
    </w:p>
    <w:p w:rsidR="00202E3D" w:rsidRPr="000D403B" w:rsidRDefault="00202E3D" w:rsidP="00202E3D">
      <w:pPr>
        <w:rPr>
          <w:rFonts w:asciiTheme="minorEastAsia" w:eastAsiaTheme="minorEastAsia" w:hAnsiTheme="minorEastAsia"/>
        </w:rPr>
      </w:pPr>
    </w:p>
    <w:p w:rsidR="008765F5" w:rsidRPr="000D403B" w:rsidRDefault="00202E3D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8765F5" w:rsidRPr="000D403B">
        <w:rPr>
          <w:rFonts w:asciiTheme="minorEastAsia" w:eastAsiaTheme="minorEastAsia" w:hAnsiTheme="minorEastAsia" w:hint="eastAsia"/>
        </w:rPr>
        <w:t xml:space="preserve">申請者　所在地　</w:t>
      </w:r>
    </w:p>
    <w:p w:rsidR="00202E3D" w:rsidRPr="000D403B" w:rsidRDefault="008765F5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202E3D" w:rsidRPr="000D403B">
        <w:rPr>
          <w:rFonts w:asciiTheme="minorEastAsia" w:eastAsiaTheme="minorEastAsia" w:hAnsiTheme="minorEastAsia" w:hint="eastAsia"/>
        </w:rPr>
        <w:t xml:space="preserve">　　　　　　　　</w:t>
      </w:r>
      <w:r w:rsidRPr="000D403B">
        <w:rPr>
          <w:rFonts w:asciiTheme="minorEastAsia" w:eastAsiaTheme="minorEastAsia" w:hAnsiTheme="minorEastAsia" w:hint="eastAsia"/>
        </w:rPr>
        <w:t xml:space="preserve">　　　　　　　　名</w:t>
      </w:r>
      <w:r w:rsidR="00194DAE" w:rsidRPr="000D403B">
        <w:rPr>
          <w:rFonts w:asciiTheme="minorEastAsia" w:eastAsiaTheme="minorEastAsia" w:hAnsiTheme="minorEastAsia" w:hint="eastAsia"/>
        </w:rPr>
        <w:t xml:space="preserve">　</w:t>
      </w:r>
      <w:r w:rsidRPr="000D403B">
        <w:rPr>
          <w:rFonts w:asciiTheme="minorEastAsia" w:eastAsiaTheme="minorEastAsia" w:hAnsiTheme="minorEastAsia" w:hint="eastAsia"/>
        </w:rPr>
        <w:t xml:space="preserve">称　</w:t>
      </w:r>
    </w:p>
    <w:p w:rsidR="008765F5" w:rsidRPr="000D403B" w:rsidRDefault="00194DAE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　　</w:t>
      </w:r>
      <w:r w:rsidR="00202E3D" w:rsidRPr="000D403B">
        <w:rPr>
          <w:rFonts w:asciiTheme="minorEastAsia" w:eastAsiaTheme="minorEastAsia" w:hAnsiTheme="minorEastAsia" w:hint="eastAsia"/>
        </w:rPr>
        <w:t xml:space="preserve">　　　　</w:t>
      </w:r>
      <w:r w:rsidRPr="000D403B">
        <w:rPr>
          <w:rFonts w:asciiTheme="minorEastAsia" w:eastAsiaTheme="minorEastAsia" w:hAnsiTheme="minorEastAsia" w:hint="eastAsia"/>
        </w:rPr>
        <w:t xml:space="preserve">　　　　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Pr="000D403B">
        <w:rPr>
          <w:rFonts w:asciiTheme="minorEastAsia" w:eastAsiaTheme="minorEastAsia" w:hAnsiTheme="minorEastAsia" w:hint="eastAsia"/>
        </w:rPr>
        <w:t xml:space="preserve">　　　　　</w:t>
      </w:r>
      <w:r w:rsidR="008765F5" w:rsidRPr="000D403B">
        <w:rPr>
          <w:rFonts w:asciiTheme="minorEastAsia" w:eastAsiaTheme="minorEastAsia" w:hAnsiTheme="minorEastAsia" w:hint="eastAsia"/>
        </w:rPr>
        <w:t>代表者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 xml:space="preserve">　　</w:t>
      </w:r>
      <w:r w:rsidR="00202E3D" w:rsidRPr="000D403B">
        <w:rPr>
          <w:rFonts w:asciiTheme="minorEastAsia" w:eastAsiaTheme="minorEastAsia" w:hAnsiTheme="minorEastAsia" w:hint="eastAsia"/>
        </w:rPr>
        <w:t xml:space="preserve">　</w:t>
      </w:r>
      <w:r w:rsidR="008765F5" w:rsidRPr="000D403B">
        <w:rPr>
          <w:rFonts w:asciiTheme="minorEastAsia" w:eastAsiaTheme="minorEastAsia" w:hAnsiTheme="minorEastAsia" w:hint="eastAsia"/>
        </w:rPr>
        <w:t xml:space="preserve">　　　　　印</w:t>
      </w:r>
    </w:p>
    <w:p w:rsidR="00202E3D" w:rsidRPr="000D403B" w:rsidRDefault="00202E3D" w:rsidP="00202E3D">
      <w:pPr>
        <w:rPr>
          <w:rFonts w:asciiTheme="minorEastAsia" w:eastAsiaTheme="minorEastAsia" w:hAnsiTheme="minorEastAsia"/>
        </w:rPr>
      </w:pPr>
    </w:p>
    <w:p w:rsidR="004B26FD" w:rsidRPr="000D403B" w:rsidRDefault="008765F5" w:rsidP="00202E3D">
      <w:pPr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 w:hint="eastAsia"/>
        </w:rPr>
        <w:t xml:space="preserve">　</w:t>
      </w:r>
      <w:r w:rsidR="002834AE">
        <w:rPr>
          <w:rFonts w:asciiTheme="minorEastAsia" w:eastAsiaTheme="minorEastAsia" w:hAnsiTheme="minorEastAsia" w:hint="eastAsia"/>
        </w:rPr>
        <w:t>幼保連携型認定こども園</w:t>
      </w:r>
      <w:r w:rsidR="00202E3D" w:rsidRPr="000D403B">
        <w:rPr>
          <w:rFonts w:asciiTheme="minorEastAsia" w:eastAsiaTheme="minorEastAsia" w:hAnsiTheme="minorEastAsia" w:hint="eastAsia"/>
        </w:rPr>
        <w:t>の用に供する土地又は建物</w:t>
      </w:r>
      <w:r w:rsidRPr="000D403B">
        <w:rPr>
          <w:rFonts w:asciiTheme="minorEastAsia" w:eastAsiaTheme="minorEastAsia" w:hAnsiTheme="minorEastAsia" w:hint="eastAsia"/>
        </w:rPr>
        <w:t>の</w:t>
      </w:r>
      <w:r w:rsidR="000D403B" w:rsidRPr="000D403B">
        <w:rPr>
          <w:rFonts w:asciiTheme="minorEastAsia" w:eastAsiaTheme="minorEastAsia" w:hAnsiTheme="minorEastAsia" w:hint="eastAsia"/>
        </w:rPr>
        <w:t>処分</w:t>
      </w:r>
      <w:r w:rsidRPr="000D403B">
        <w:rPr>
          <w:rFonts w:asciiTheme="minorEastAsia" w:eastAsiaTheme="minorEastAsia" w:hAnsiTheme="minorEastAsia" w:hint="eastAsia"/>
        </w:rPr>
        <w:t>について承認を受けたいので</w:t>
      </w:r>
      <w:r w:rsidR="00202E3D" w:rsidRPr="000D403B">
        <w:rPr>
          <w:rFonts w:asciiTheme="minorEastAsia" w:eastAsiaTheme="minorEastAsia" w:hAnsiTheme="minorEastAsia" w:hint="eastAsia"/>
        </w:rPr>
        <w:t>、</w:t>
      </w:r>
      <w:r w:rsidRPr="000D403B">
        <w:rPr>
          <w:rFonts w:asciiTheme="minorEastAsia" w:eastAsiaTheme="minorEastAsia" w:hAnsiTheme="minorEastAsia" w:hint="eastAsia"/>
        </w:rPr>
        <w:t>次のとおり申請します。</w:t>
      </w:r>
    </w:p>
    <w:p w:rsidR="00F25D62" w:rsidRPr="000D403B" w:rsidRDefault="00F25D62" w:rsidP="00F25D62">
      <w:pPr>
        <w:rPr>
          <w:rFonts w:asciiTheme="minorEastAsia" w:eastAsiaTheme="minorEastAsia" w:hAnsiTheme="minorEastAsia"/>
        </w:rPr>
      </w:pPr>
    </w:p>
    <w:tbl>
      <w:tblPr>
        <w:tblW w:w="91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1"/>
        <w:gridCol w:w="7513"/>
      </w:tblGrid>
      <w:tr w:rsidR="00F25D62" w:rsidRPr="000D403B" w:rsidTr="00E0071A">
        <w:trPr>
          <w:cantSplit/>
          <w:trHeight w:val="20"/>
        </w:trPr>
        <w:tc>
          <w:tcPr>
            <w:tcW w:w="1601" w:type="dxa"/>
            <w:vAlign w:val="center"/>
          </w:tcPr>
          <w:p w:rsidR="00F25D62" w:rsidRDefault="00F25D62" w:rsidP="00E0071A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財産</w:t>
            </w:r>
            <w:r w:rsidRPr="000D403B">
              <w:rPr>
                <w:rFonts w:asciiTheme="minorEastAsia" w:eastAsiaTheme="minorEastAsia" w:hAnsiTheme="minorEastAsia" w:hint="eastAsia"/>
              </w:rPr>
              <w:t>処分の</w:t>
            </w:r>
          </w:p>
          <w:p w:rsidR="00F25D62" w:rsidRPr="000D403B" w:rsidRDefault="00F25D62" w:rsidP="00E0071A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Default="00F25D62" w:rsidP="00E0071A">
            <w:pPr>
              <w:rPr>
                <w:rFonts w:asciiTheme="minorEastAsia" w:eastAsiaTheme="minorEastAsia" w:hAnsiTheme="minorEastAsia" w:hint="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</w:tc>
      </w:tr>
      <w:tr w:rsidR="00F25D62" w:rsidRPr="000D403B" w:rsidTr="00E0071A">
        <w:trPr>
          <w:cantSplit/>
          <w:trHeight w:val="20"/>
        </w:trPr>
        <w:tc>
          <w:tcPr>
            <w:tcW w:w="1601" w:type="dxa"/>
            <w:vAlign w:val="center"/>
          </w:tcPr>
          <w:p w:rsidR="00F25D62" w:rsidRDefault="00F25D62" w:rsidP="00E0071A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財産</w:t>
            </w:r>
            <w:r w:rsidRPr="000D403B">
              <w:rPr>
                <w:rFonts w:asciiTheme="minorEastAsia" w:eastAsiaTheme="minorEastAsia" w:hAnsiTheme="minorEastAsia" w:hint="eastAsia"/>
              </w:rPr>
              <w:t>処分</w:t>
            </w:r>
          </w:p>
          <w:p w:rsidR="00F25D62" w:rsidRPr="000D403B" w:rsidRDefault="00F25D62" w:rsidP="00E0071A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する理由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Default="00F25D62" w:rsidP="00E0071A">
            <w:pPr>
              <w:rPr>
                <w:rFonts w:asciiTheme="minorEastAsia" w:eastAsiaTheme="minorEastAsia" w:hAnsiTheme="minorEastAsia" w:hint="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</w:tc>
      </w:tr>
      <w:tr w:rsidR="00F25D62" w:rsidRPr="000D403B" w:rsidTr="00E0071A">
        <w:trPr>
          <w:cantSplit/>
          <w:trHeight w:val="20"/>
        </w:trPr>
        <w:tc>
          <w:tcPr>
            <w:tcW w:w="1601" w:type="dxa"/>
            <w:vAlign w:val="center"/>
          </w:tcPr>
          <w:p w:rsidR="00F25D62" w:rsidRPr="000D403B" w:rsidRDefault="00F25D62" w:rsidP="00E0071A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D403B">
              <w:rPr>
                <w:rFonts w:asciiTheme="minorEastAsia" w:eastAsiaTheme="minorEastAsia" w:hAnsiTheme="minorEastAsia" w:hint="eastAsia"/>
              </w:rPr>
              <w:t>処分物件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Default="00F25D62" w:rsidP="00E0071A">
            <w:pPr>
              <w:rPr>
                <w:rFonts w:asciiTheme="minorEastAsia" w:eastAsiaTheme="minorEastAsia" w:hAnsiTheme="minorEastAsia" w:hint="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  <w:p w:rsidR="00F25D62" w:rsidRPr="000D403B" w:rsidRDefault="00F25D62" w:rsidP="00E007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25D62" w:rsidRPr="000D403B" w:rsidRDefault="00F25D62" w:rsidP="00F25D62">
      <w:pPr>
        <w:snapToGrid w:val="0"/>
        <w:spacing w:line="140" w:lineRule="atLeast"/>
        <w:rPr>
          <w:rFonts w:asciiTheme="minorEastAsia" w:eastAsiaTheme="minorEastAsia" w:hAnsiTheme="minorEastAsia"/>
        </w:rPr>
      </w:pPr>
    </w:p>
    <w:p w:rsidR="00F25D62" w:rsidRPr="00BF724F" w:rsidRDefault="00F25D62" w:rsidP="00F25D62">
      <w:pPr>
        <w:snapToGrid w:val="0"/>
        <w:spacing w:line="300" w:lineRule="exact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>（注意）</w:t>
      </w:r>
    </w:p>
    <w:p w:rsidR="00F25D62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１　</w:t>
      </w:r>
      <w:r>
        <w:rPr>
          <w:rFonts w:asciiTheme="minorEastAsia" w:eastAsiaTheme="minorEastAsia" w:hAnsiTheme="minorEastAsia" w:hint="eastAsia"/>
          <w:sz w:val="20"/>
          <w:szCs w:val="22"/>
        </w:rPr>
        <w:t>処分とは、以下のものを指すこと。</w:t>
      </w:r>
    </w:p>
    <w:p w:rsidR="00F25D62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・土地又は建物の売却、譲渡又は貸与</w:t>
      </w:r>
    </w:p>
    <w:p w:rsidR="00F25D62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・建物の取壊し</w:t>
      </w:r>
    </w:p>
    <w:p w:rsidR="00F25D62" w:rsidRPr="00E53DF8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・土地又は建物の転用（</w:t>
      </w:r>
      <w:r>
        <w:rPr>
          <w:rFonts w:asciiTheme="minorEastAsia" w:eastAsiaTheme="minorEastAsia" w:hAnsiTheme="minorEastAsia" w:hint="eastAsia"/>
          <w:sz w:val="20"/>
          <w:szCs w:val="22"/>
        </w:rPr>
        <w:t>幼保連携型認定こども園</w:t>
      </w:r>
      <w:r>
        <w:rPr>
          <w:rFonts w:asciiTheme="minorEastAsia" w:eastAsiaTheme="minorEastAsia" w:hAnsiTheme="minorEastAsia" w:hint="eastAsia"/>
          <w:sz w:val="20"/>
          <w:szCs w:val="22"/>
        </w:rPr>
        <w:t>以外の用に供すること。）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２　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>財産処分の内容欄には、処分の種類（売却、賃貸等）、処分の相手方（買主、借主等）、処分の対価（売却価格、賃貸料等）等を記載すること。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３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処分物件の欄には、処分する財産を具体的に記載すること。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　例えば、建物については、</w:t>
      </w:r>
      <w:r>
        <w:rPr>
          <w:rFonts w:asciiTheme="minorEastAsia" w:eastAsiaTheme="minorEastAsia" w:hAnsiTheme="minorEastAsia" w:hint="eastAsia"/>
          <w:sz w:val="20"/>
          <w:szCs w:val="22"/>
        </w:rPr>
        <w:t>１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>棟ごとに所在地、種類、構造及び床面積並びに申請時における具体的な用途を、土地につい</w:t>
      </w:r>
      <w:bookmarkStart w:id="0" w:name="_GoBack"/>
      <w:bookmarkEnd w:id="0"/>
      <w:r w:rsidRPr="00BF724F">
        <w:rPr>
          <w:rFonts w:asciiTheme="minorEastAsia" w:eastAsiaTheme="minorEastAsia" w:hAnsiTheme="minorEastAsia" w:hint="eastAsia"/>
          <w:sz w:val="20"/>
          <w:szCs w:val="22"/>
        </w:rPr>
        <w:t>ては、</w:t>
      </w:r>
      <w:r>
        <w:rPr>
          <w:rFonts w:asciiTheme="minorEastAsia" w:eastAsiaTheme="minorEastAsia" w:hAnsiTheme="minorEastAsia" w:hint="eastAsia"/>
          <w:sz w:val="20"/>
          <w:szCs w:val="22"/>
        </w:rPr>
        <w:t>１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>筆ごとに所在地、地目及び地積並びに申請時における具体的な用途を記載すること。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４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この申請書には、次の書類を添付すること。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⑴　定款、寄附行為等に定める手続を経たことを証明する書類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⑵　財産目録</w:t>
      </w:r>
    </w:p>
    <w:p w:rsidR="00F25D62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 w:hint="eastAsia"/>
          <w:sz w:val="20"/>
          <w:szCs w:val="22"/>
        </w:rPr>
      </w:pP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　⑶　不動産価格評価書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⑷　その他財産処分承認申請に必要な書類</w:t>
      </w:r>
    </w:p>
    <w:p w:rsidR="00F25D62" w:rsidRPr="00BF724F" w:rsidRDefault="00F25D62" w:rsidP="00F25D62">
      <w:pPr>
        <w:spacing w:line="300" w:lineRule="exact"/>
        <w:ind w:left="402" w:hangingChars="200" w:hanging="402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５</w:t>
      </w:r>
      <w:r w:rsidRPr="00BF724F">
        <w:rPr>
          <w:rFonts w:asciiTheme="minorEastAsia" w:eastAsiaTheme="minorEastAsia" w:hAnsiTheme="minorEastAsia" w:hint="eastAsia"/>
          <w:sz w:val="20"/>
          <w:szCs w:val="22"/>
        </w:rPr>
        <w:t xml:space="preserve">　記名押印に代えて署名することができる。</w:t>
      </w:r>
    </w:p>
    <w:p w:rsidR="00F25D62" w:rsidRPr="000D403B" w:rsidRDefault="00F25D62" w:rsidP="00F25D62">
      <w:pPr>
        <w:snapToGrid w:val="0"/>
        <w:spacing w:line="140" w:lineRule="atLeast"/>
        <w:ind w:left="482" w:hangingChars="200" w:hanging="482"/>
        <w:rPr>
          <w:rFonts w:asciiTheme="minorEastAsia" w:eastAsiaTheme="minorEastAsia" w:hAnsiTheme="minorEastAsia"/>
        </w:rPr>
      </w:pPr>
      <w:r w:rsidRPr="000D403B">
        <w:rPr>
          <w:rFonts w:asciiTheme="minorEastAsia" w:eastAsiaTheme="minorEastAsia" w:hAnsiTheme="minorEastAsia"/>
        </w:rPr>
        <w:br w:type="page"/>
      </w:r>
    </w:p>
    <w:p w:rsidR="004E0D6B" w:rsidRPr="000D403B" w:rsidRDefault="000D403B" w:rsidP="005F7E0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財産処分</w:t>
      </w:r>
      <w:r w:rsidR="004E0D6B" w:rsidRPr="000D403B">
        <w:rPr>
          <w:rFonts w:asciiTheme="minorEastAsia" w:eastAsiaTheme="minorEastAsia" w:hAnsiTheme="minorEastAsia" w:hint="eastAsia"/>
        </w:rPr>
        <w:t>承認申請書添付書類一覧</w:t>
      </w:r>
    </w:p>
    <w:p w:rsidR="00EE4908" w:rsidRPr="000D403B" w:rsidRDefault="00EE4908" w:rsidP="005A5569">
      <w:pPr>
        <w:jc w:val="center"/>
        <w:rPr>
          <w:rFonts w:asciiTheme="minorEastAsia" w:eastAsiaTheme="minorEastAsia" w:hAnsiTheme="minorEastAsia"/>
        </w:rPr>
      </w:pPr>
    </w:p>
    <w:p w:rsidR="004E0D6B" w:rsidRPr="000D403B" w:rsidRDefault="004E0D6B" w:rsidP="004E0D6B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・正本、副本（コピー可）を１部ずつ提出してください。添付書類は順番のとおり綴じてください。</w:t>
      </w:r>
    </w:p>
    <w:p w:rsidR="00806B9A" w:rsidRPr="000D403B" w:rsidRDefault="00806B9A" w:rsidP="00806B9A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・○印が添付の必要な書類で</w:t>
      </w:r>
      <w:r>
        <w:rPr>
          <w:rFonts w:asciiTheme="minorEastAsia" w:eastAsiaTheme="minorEastAsia" w:hAnsiTheme="minorEastAsia" w:hint="eastAsia"/>
          <w:sz w:val="22"/>
          <w:szCs w:val="22"/>
        </w:rPr>
        <w:t>、△印が該当する場合に必要な書類です。</w:t>
      </w:r>
    </w:p>
    <w:p w:rsidR="008266FA" w:rsidRDefault="004E0D6B" w:rsidP="004E0D6B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・「</w:t>
      </w:r>
      <w:r w:rsidRPr="000D403B">
        <w:rPr>
          <w:rFonts w:asciiTheme="minorEastAsia" w:eastAsiaTheme="minorEastAsia" w:hAnsiTheme="minorEastAsia"/>
          <w:sz w:val="22"/>
          <w:szCs w:val="22"/>
        </w:rPr>
        <w:t>(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写</w:t>
      </w:r>
      <w:r w:rsidRPr="000D403B">
        <w:rPr>
          <w:rFonts w:asciiTheme="minorEastAsia" w:eastAsiaTheme="minorEastAsia" w:hAnsiTheme="minorEastAsia"/>
          <w:sz w:val="22"/>
          <w:szCs w:val="22"/>
        </w:rPr>
        <w:t>)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」の書類はコピーで構いませんが、押印のあるものは原本証明をしてください（※</w:t>
      </w:r>
      <w:r w:rsidRPr="000D403B">
        <w:rPr>
          <w:rFonts w:asciiTheme="minorEastAsia" w:eastAsiaTheme="minorEastAsia" w:hAnsiTheme="minorEastAsia"/>
          <w:sz w:val="22"/>
          <w:szCs w:val="22"/>
        </w:rPr>
        <w:t>1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tbl>
      <w:tblPr>
        <w:tblStyle w:val="a7"/>
        <w:tblW w:w="983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4299"/>
        <w:gridCol w:w="1063"/>
        <w:gridCol w:w="1063"/>
        <w:gridCol w:w="2891"/>
      </w:tblGrid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順番</w:t>
            </w:r>
          </w:p>
        </w:tc>
        <w:tc>
          <w:tcPr>
            <w:tcW w:w="4299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063" w:type="dxa"/>
            <w:vAlign w:val="center"/>
          </w:tcPr>
          <w:p w:rsidR="00806B9A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不動産の</w:t>
            </w:r>
          </w:p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売却等</w:t>
            </w:r>
          </w:p>
        </w:tc>
        <w:tc>
          <w:tcPr>
            <w:tcW w:w="1063" w:type="dxa"/>
            <w:vAlign w:val="center"/>
          </w:tcPr>
          <w:p w:rsidR="00806B9A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</w:t>
            </w:r>
          </w:p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取壊し</w:t>
            </w:r>
          </w:p>
        </w:tc>
        <w:tc>
          <w:tcPr>
            <w:tcW w:w="289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添付書類目録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理事会及び評議員会の議事録(写)・議案書(写)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財産目録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処分前のもの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不動産登記事項全部証明書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発行日から３か月以内のもの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不動産の価格評価書</w:t>
            </w:r>
          </w:p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・不動産鑑定書、税の評価証明書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売却価格等を証する書類</w:t>
            </w:r>
          </w:p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・売買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交換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仮契約書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、買取確約書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売却金等の使途計画書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具体的に作成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補助金(助成金)決定(内定)通知書(写)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施設建設等に伴い交付される場合に添付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改築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施設建設等を伴う場合に添付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建物の平面図・配置図・案内図</w:t>
            </w:r>
          </w:p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物件を色分けすること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取壊し等建物の図面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土地の公図</w:t>
            </w:r>
          </w:p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物件を色分けすること</w:t>
            </w:r>
            <w:r w:rsidRPr="00087075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299" w:type="dxa"/>
          </w:tcPr>
          <w:p w:rsidR="00806B9A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土地所有者の承諾書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借地上の建物取崩しによる建替え及び増築等の場合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299" w:type="dxa"/>
          </w:tcPr>
          <w:p w:rsidR="00806B9A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抵当権者の承諾書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担保設定されている場合</w:t>
            </w: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現行の定款、寄附行為等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B9A" w:rsidRPr="00087075" w:rsidTr="00F9321F">
        <w:tc>
          <w:tcPr>
            <w:tcW w:w="521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299" w:type="dxa"/>
          </w:tcPr>
          <w:p w:rsidR="00806B9A" w:rsidRPr="00087075" w:rsidRDefault="00806B9A" w:rsidP="00F932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063" w:type="dxa"/>
            <w:vAlign w:val="center"/>
          </w:tcPr>
          <w:p w:rsidR="00806B9A" w:rsidRPr="00087075" w:rsidRDefault="00806B9A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2891" w:type="dxa"/>
          </w:tcPr>
          <w:p w:rsidR="00806B9A" w:rsidRPr="00087075" w:rsidRDefault="00806B9A" w:rsidP="00F9321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E0D6B" w:rsidRPr="000D403B" w:rsidRDefault="004E0D6B" w:rsidP="004E0D6B">
      <w:pPr>
        <w:rPr>
          <w:rFonts w:asciiTheme="minorEastAsia" w:eastAsiaTheme="minorEastAsia" w:hAnsiTheme="minorEastAsia"/>
        </w:rPr>
      </w:pPr>
    </w:p>
    <w:p w:rsidR="005A5569" w:rsidRPr="000D403B" w:rsidRDefault="005A5569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（※</w:t>
      </w:r>
      <w:r w:rsidRPr="000D403B">
        <w:rPr>
          <w:rFonts w:asciiTheme="minorEastAsia" w:eastAsiaTheme="minorEastAsia" w:hAnsiTheme="minorEastAsia"/>
          <w:sz w:val="22"/>
          <w:szCs w:val="22"/>
        </w:rPr>
        <w:t>1</w:t>
      </w:r>
      <w:r w:rsidRPr="000D403B">
        <w:rPr>
          <w:rFonts w:asciiTheme="minorEastAsia" w:eastAsiaTheme="minorEastAsia" w:hAnsiTheme="minorEastAsia" w:hint="eastAsia"/>
          <w:sz w:val="22"/>
          <w:szCs w:val="22"/>
        </w:rPr>
        <w:t>）原本証明の例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「本書は原本と相違ないことを証明します。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社会福祉法人○○会</w:t>
      </w:r>
    </w:p>
    <w:p w:rsidR="005A5569" w:rsidRPr="000D403B" w:rsidRDefault="00EE4908" w:rsidP="00EE4908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>(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理事長印</w:t>
      </w:r>
      <w:r w:rsidR="005A5569" w:rsidRPr="000D403B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5A5569" w:rsidRPr="000D403B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sectPr w:rsidR="005A5569" w:rsidRPr="000D403B" w:rsidSect="000D403B">
      <w:pgSz w:w="11906" w:h="16838" w:code="9"/>
      <w:pgMar w:top="1134" w:right="1134" w:bottom="567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68" w:rsidRDefault="00366568" w:rsidP="008765F5">
      <w:r>
        <w:separator/>
      </w:r>
    </w:p>
  </w:endnote>
  <w:endnote w:type="continuationSeparator" w:id="0">
    <w:p w:rsidR="00366568" w:rsidRDefault="00366568" w:rsidP="008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68" w:rsidRDefault="00366568" w:rsidP="008765F5">
      <w:r>
        <w:separator/>
      </w:r>
    </w:p>
  </w:footnote>
  <w:footnote w:type="continuationSeparator" w:id="0">
    <w:p w:rsidR="00366568" w:rsidRDefault="00366568" w:rsidP="008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D403B"/>
    <w:rsid w:val="000E7245"/>
    <w:rsid w:val="00164304"/>
    <w:rsid w:val="00194DAE"/>
    <w:rsid w:val="00202E3D"/>
    <w:rsid w:val="002834AE"/>
    <w:rsid w:val="002944C5"/>
    <w:rsid w:val="00366568"/>
    <w:rsid w:val="003764C3"/>
    <w:rsid w:val="00383C98"/>
    <w:rsid w:val="003C2988"/>
    <w:rsid w:val="004B26FD"/>
    <w:rsid w:val="004E0D6B"/>
    <w:rsid w:val="00506F0B"/>
    <w:rsid w:val="005A5569"/>
    <w:rsid w:val="005D2B97"/>
    <w:rsid w:val="005E4824"/>
    <w:rsid w:val="005F7E0F"/>
    <w:rsid w:val="006D17A7"/>
    <w:rsid w:val="007B6A31"/>
    <w:rsid w:val="007F5E9D"/>
    <w:rsid w:val="00806B9A"/>
    <w:rsid w:val="008266FA"/>
    <w:rsid w:val="008765F5"/>
    <w:rsid w:val="008C56EB"/>
    <w:rsid w:val="008C5F32"/>
    <w:rsid w:val="008C76C1"/>
    <w:rsid w:val="009F2BDB"/>
    <w:rsid w:val="00A91ABE"/>
    <w:rsid w:val="00AE04A5"/>
    <w:rsid w:val="00AE27DE"/>
    <w:rsid w:val="00B93850"/>
    <w:rsid w:val="00BF724F"/>
    <w:rsid w:val="00CC0978"/>
    <w:rsid w:val="00D7429C"/>
    <w:rsid w:val="00DB34B3"/>
    <w:rsid w:val="00E5354D"/>
    <w:rsid w:val="00EE4908"/>
    <w:rsid w:val="00F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D18D-CD50-49FC-8568-09015CA2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1073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creator>koshigaya</dc:creator>
  <cp:lastModifiedBy>Administrator</cp:lastModifiedBy>
  <cp:revision>4</cp:revision>
  <cp:lastPrinted>2017-09-04T06:00:00Z</cp:lastPrinted>
  <dcterms:created xsi:type="dcterms:W3CDTF">2017-09-04T05:01:00Z</dcterms:created>
  <dcterms:modified xsi:type="dcterms:W3CDTF">2017-09-04T06:40:00Z</dcterms:modified>
</cp:coreProperties>
</file>