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DC" w:rsidRPr="00D13D4A" w:rsidRDefault="00F648DC" w:rsidP="0050175C">
      <w:pPr>
        <w:jc w:val="center"/>
        <w:rPr>
          <w:rFonts w:ascii="メイリオ" w:eastAsia="メイリオ" w:hAnsi="メイリオ" w:cs="メイリオ"/>
        </w:rPr>
      </w:pPr>
      <w:r w:rsidRPr="0050175C">
        <w:rPr>
          <w:rFonts w:ascii="メイリオ" w:eastAsia="メイリオ" w:hAnsi="メイリオ" w:cs="メイリオ" w:hint="eastAsia"/>
          <w:sz w:val="28"/>
        </w:rPr>
        <w:t>★★★園　重要事項説明書</w:t>
      </w:r>
      <w:r w:rsidRPr="00D13D4A">
        <w:rPr>
          <w:rFonts w:ascii="メイリオ" w:eastAsia="メイリオ" w:hAnsi="メイリオ" w:cs="メイリオ" w:hint="eastAsia"/>
        </w:rPr>
        <w:t>（　　　　年　　月　　日現在）</w:t>
      </w:r>
    </w:p>
    <w:p w:rsidR="0050175C" w:rsidRPr="0050175C" w:rsidRDefault="0050175C" w:rsidP="00D13D4A">
      <w:pPr>
        <w:spacing w:line="360" w:lineRule="exact"/>
        <w:rPr>
          <w:rFonts w:ascii="メイリオ" w:eastAsia="メイリオ" w:hAnsi="メイリオ" w:cs="メイリオ"/>
          <w:szCs w:val="22"/>
        </w:rPr>
      </w:pPr>
      <w:r>
        <w:rPr>
          <w:rFonts w:ascii="メイリオ" w:eastAsia="メイリオ" w:hAnsi="メイリオ" w:cs="メイリオ" w:hint="eastAsia"/>
          <w:b/>
          <w:szCs w:val="22"/>
        </w:rPr>
        <w:t xml:space="preserve">　</w:t>
      </w:r>
      <w:r w:rsidRPr="00D13D4A">
        <w:rPr>
          <w:rFonts w:ascii="メイリオ" w:eastAsia="メイリオ" w:hAnsi="メイリオ" w:cs="メイリオ" w:hint="eastAsia"/>
          <w:b/>
          <w:szCs w:val="22"/>
        </w:rPr>
        <w:t>◆施設</w:t>
      </w:r>
      <w:r w:rsidR="00327628">
        <w:rPr>
          <w:rFonts w:ascii="メイリオ" w:eastAsia="メイリオ" w:hAnsi="メイリオ" w:cs="メイリオ" w:hint="eastAsia"/>
          <w:b/>
          <w:szCs w:val="22"/>
        </w:rPr>
        <w:t>の</w:t>
      </w:r>
      <w:r>
        <w:rPr>
          <w:rFonts w:ascii="メイリオ" w:eastAsia="メイリオ" w:hAnsi="メイリオ" w:cs="メイリオ" w:hint="eastAsia"/>
          <w:b/>
          <w:szCs w:val="22"/>
        </w:rPr>
        <w:t xml:space="preserve">名称　　　　</w:t>
      </w:r>
      <w:r w:rsidRPr="0050175C">
        <w:rPr>
          <w:rFonts w:ascii="メイリオ" w:eastAsia="メイリオ" w:hAnsi="メイリオ" w:cs="メイリオ" w:hint="eastAsia"/>
          <w:szCs w:val="22"/>
        </w:rPr>
        <w:t>★★★園</w:t>
      </w:r>
    </w:p>
    <w:p w:rsidR="00DD7B52" w:rsidRDefault="00DD7B52" w:rsidP="00D13D4A">
      <w:pPr>
        <w:spacing w:line="360" w:lineRule="exact"/>
        <w:rPr>
          <w:rFonts w:ascii="メイリオ" w:eastAsia="メイリオ" w:hAnsi="メイリオ" w:cs="メイリオ"/>
          <w:szCs w:val="22"/>
        </w:rPr>
      </w:pPr>
      <w:r w:rsidRPr="00D13D4A">
        <w:rPr>
          <w:rFonts w:ascii="メイリオ" w:eastAsia="メイリオ" w:hAnsi="メイリオ" w:cs="メイリオ" w:hint="eastAsia"/>
          <w:b/>
          <w:szCs w:val="22"/>
        </w:rPr>
        <w:t xml:space="preserve">　◆施設</w:t>
      </w:r>
      <w:r w:rsidR="00327628">
        <w:rPr>
          <w:rFonts w:ascii="メイリオ" w:eastAsia="メイリオ" w:hAnsi="メイリオ" w:cs="メイリオ" w:hint="eastAsia"/>
          <w:b/>
          <w:szCs w:val="22"/>
        </w:rPr>
        <w:t>の</w:t>
      </w:r>
      <w:r w:rsidRPr="00D13D4A">
        <w:rPr>
          <w:rFonts w:ascii="メイリオ" w:eastAsia="メイリオ" w:hAnsi="メイリオ" w:cs="メイリオ" w:hint="eastAsia"/>
          <w:b/>
          <w:szCs w:val="22"/>
        </w:rPr>
        <w:t xml:space="preserve">所在地　　</w:t>
      </w:r>
      <w:r w:rsidRPr="00D13D4A">
        <w:rPr>
          <w:rFonts w:ascii="メイリオ" w:eastAsia="メイリオ" w:hAnsi="メイリオ" w:cs="メイリオ" w:hint="eastAsia"/>
          <w:szCs w:val="22"/>
        </w:rPr>
        <w:t xml:space="preserve">　埼玉県越谷市○○1－2－3　△ビル1階</w:t>
      </w:r>
    </w:p>
    <w:p w:rsidR="00327628" w:rsidRPr="00D13D4A" w:rsidRDefault="00327628" w:rsidP="00D13D4A">
      <w:pPr>
        <w:spacing w:line="360" w:lineRule="exact"/>
        <w:rPr>
          <w:rFonts w:ascii="メイリオ" w:eastAsia="メイリオ" w:hAnsi="メイリオ" w:cs="メイリオ"/>
          <w:b/>
          <w:szCs w:val="22"/>
        </w:rPr>
      </w:pPr>
      <w:r>
        <w:rPr>
          <w:rFonts w:ascii="メイリオ" w:eastAsia="メイリオ" w:hAnsi="メイリオ" w:cs="メイリオ" w:hint="eastAsia"/>
          <w:szCs w:val="22"/>
        </w:rPr>
        <w:t xml:space="preserve">　</w:t>
      </w:r>
      <w:r w:rsidRPr="00D13D4A">
        <w:rPr>
          <w:rFonts w:ascii="メイリオ" w:eastAsia="メイリオ" w:hAnsi="メイリオ" w:cs="メイリオ" w:hint="eastAsia"/>
          <w:b/>
          <w:szCs w:val="22"/>
        </w:rPr>
        <w:t>◆施設</w:t>
      </w:r>
      <w:r>
        <w:rPr>
          <w:rFonts w:ascii="メイリオ" w:eastAsia="メイリオ" w:hAnsi="メイリオ" w:cs="メイリオ" w:hint="eastAsia"/>
          <w:b/>
          <w:szCs w:val="22"/>
        </w:rPr>
        <w:t xml:space="preserve">の連絡先　　　</w:t>
      </w:r>
      <w:r>
        <w:rPr>
          <w:rFonts w:ascii="メイリオ" w:eastAsia="メイリオ" w:hAnsi="メイリオ" w:cs="メイリオ" w:hint="eastAsia"/>
          <w:szCs w:val="22"/>
        </w:rPr>
        <w:t>000-000-000</w:t>
      </w:r>
    </w:p>
    <w:p w:rsidR="00DD7B52" w:rsidRPr="00D13D4A" w:rsidRDefault="00DD7B52"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◆事業開始年月日　</w:t>
      </w:r>
      <w:r w:rsidRPr="00D13D4A">
        <w:rPr>
          <w:rFonts w:ascii="メイリオ" w:eastAsia="メイリオ" w:hAnsi="メイリオ" w:cs="メイリオ" w:hint="eastAsia"/>
          <w:szCs w:val="22"/>
        </w:rPr>
        <w:t xml:space="preserve">　○○年○月○日</w:t>
      </w:r>
    </w:p>
    <w:p w:rsidR="00327628" w:rsidRDefault="00DD7B52" w:rsidP="00D13D4A">
      <w:pPr>
        <w:spacing w:line="360" w:lineRule="exact"/>
        <w:rPr>
          <w:rFonts w:ascii="メイリオ" w:eastAsia="メイリオ" w:hAnsi="メイリオ" w:cs="メイリオ"/>
          <w:szCs w:val="22"/>
        </w:rPr>
      </w:pPr>
      <w:r w:rsidRPr="00D13D4A">
        <w:rPr>
          <w:rFonts w:ascii="メイリオ" w:eastAsia="メイリオ" w:hAnsi="メイリオ" w:cs="メイリオ" w:hint="eastAsia"/>
          <w:b/>
          <w:szCs w:val="22"/>
        </w:rPr>
        <w:t xml:space="preserve">　◆</w:t>
      </w:r>
      <w:r w:rsidR="00327628">
        <w:rPr>
          <w:rFonts w:ascii="メイリオ" w:eastAsia="メイリオ" w:hAnsi="メイリオ" w:cs="メイリオ" w:hint="eastAsia"/>
          <w:b/>
          <w:szCs w:val="22"/>
        </w:rPr>
        <w:t>施設の</w:t>
      </w:r>
      <w:r w:rsidRPr="00D13D4A">
        <w:rPr>
          <w:rFonts w:ascii="メイリオ" w:eastAsia="メイリオ" w:hAnsi="メイリオ" w:cs="メイリオ" w:hint="eastAsia"/>
          <w:b/>
          <w:szCs w:val="22"/>
        </w:rPr>
        <w:t xml:space="preserve">設置者　　　</w:t>
      </w:r>
      <w:r w:rsidRPr="00D13D4A">
        <w:rPr>
          <w:rFonts w:ascii="メイリオ" w:eastAsia="メイリオ" w:hAnsi="メイリオ" w:cs="メイリオ" w:hint="eastAsia"/>
          <w:szCs w:val="22"/>
        </w:rPr>
        <w:t>株式会社</w:t>
      </w:r>
      <w:r w:rsidR="00327628" w:rsidRPr="00D13D4A">
        <w:rPr>
          <w:rFonts w:ascii="メイリオ" w:eastAsia="メイリオ" w:hAnsi="メイリオ" w:cs="メイリオ" w:hint="eastAsia"/>
          <w:szCs w:val="22"/>
        </w:rPr>
        <w:t>○○</w:t>
      </w:r>
      <w:r w:rsidR="00616ABC">
        <w:rPr>
          <w:rFonts w:ascii="メイリオ" w:eastAsia="メイリオ" w:hAnsi="メイリオ" w:cs="メイリオ" w:hint="eastAsia"/>
          <w:szCs w:val="22"/>
        </w:rPr>
        <w:t xml:space="preserve">　</w:t>
      </w:r>
      <w:r w:rsidR="00327628">
        <w:rPr>
          <w:rFonts w:ascii="メイリオ" w:eastAsia="メイリオ" w:hAnsi="メイリオ" w:cs="メイリオ" w:hint="eastAsia"/>
          <w:szCs w:val="22"/>
        </w:rPr>
        <w:t xml:space="preserve">代　表　</w:t>
      </w:r>
      <w:r w:rsidRPr="00D13D4A">
        <w:rPr>
          <w:rFonts w:ascii="メイリオ" w:eastAsia="メイリオ" w:hAnsi="メイリオ" w:cs="メイリオ" w:hint="eastAsia"/>
          <w:szCs w:val="22"/>
        </w:rPr>
        <w:t>代表</w:t>
      </w:r>
      <w:r w:rsidR="00327628">
        <w:rPr>
          <w:rFonts w:ascii="メイリオ" w:eastAsia="メイリオ" w:hAnsi="メイリオ" w:cs="メイリオ" w:hint="eastAsia"/>
          <w:szCs w:val="22"/>
        </w:rPr>
        <w:t>取締役</w:t>
      </w:r>
      <w:r w:rsidRPr="00D13D4A">
        <w:rPr>
          <w:rFonts w:ascii="メイリオ" w:eastAsia="メイリオ" w:hAnsi="メイリオ" w:cs="メイリオ" w:hint="eastAsia"/>
          <w:szCs w:val="22"/>
        </w:rPr>
        <w:t xml:space="preserve">　○○　○○</w:t>
      </w:r>
    </w:p>
    <w:p w:rsidR="00327628" w:rsidRPr="00327628" w:rsidRDefault="00327628" w:rsidP="00D13D4A">
      <w:pPr>
        <w:spacing w:line="360" w:lineRule="exact"/>
        <w:rPr>
          <w:rFonts w:ascii="メイリオ" w:eastAsia="メイリオ" w:hAnsi="メイリオ" w:cs="メイリオ"/>
          <w:szCs w:val="22"/>
        </w:rPr>
      </w:pPr>
      <w:r>
        <w:rPr>
          <w:rFonts w:ascii="メイリオ" w:eastAsia="メイリオ" w:hAnsi="メイリオ" w:cs="メイリオ" w:hint="eastAsia"/>
          <w:szCs w:val="22"/>
        </w:rPr>
        <w:t xml:space="preserve">　　　　　　　　　　　　　　　　　　所在地　▲▲</w:t>
      </w:r>
      <w:r w:rsidRPr="00D13D4A">
        <w:rPr>
          <w:rFonts w:ascii="メイリオ" w:eastAsia="メイリオ" w:hAnsi="メイリオ" w:cs="メイリオ" w:hint="eastAsia"/>
          <w:szCs w:val="22"/>
        </w:rPr>
        <w:t>県</w:t>
      </w:r>
      <w:r>
        <w:rPr>
          <w:rFonts w:ascii="メイリオ" w:eastAsia="メイリオ" w:hAnsi="メイリオ" w:cs="メイリオ" w:hint="eastAsia"/>
          <w:szCs w:val="22"/>
        </w:rPr>
        <w:t>▲▲</w:t>
      </w:r>
      <w:r w:rsidRPr="00D13D4A">
        <w:rPr>
          <w:rFonts w:ascii="メイリオ" w:eastAsia="メイリオ" w:hAnsi="メイリオ" w:cs="メイリオ" w:hint="eastAsia"/>
          <w:szCs w:val="22"/>
        </w:rPr>
        <w:t>市1－2－3</w:t>
      </w:r>
      <w:r w:rsidR="00616ABC">
        <w:rPr>
          <w:rFonts w:ascii="メイリオ" w:eastAsia="メイリオ" w:hAnsi="メイリオ" w:cs="メイリオ" w:hint="eastAsia"/>
          <w:szCs w:val="22"/>
        </w:rPr>
        <w:t xml:space="preserve">　</w:t>
      </w:r>
      <w:r>
        <w:rPr>
          <w:rFonts w:ascii="メイリオ" w:eastAsia="メイリオ" w:hAnsi="メイリオ" w:cs="メイリオ" w:hint="eastAsia"/>
          <w:szCs w:val="22"/>
        </w:rPr>
        <w:t>連絡先　000-000-000</w:t>
      </w:r>
    </w:p>
    <w:p w:rsidR="00DD7B52" w:rsidRPr="00D13D4A" w:rsidRDefault="00DD7B52"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327628">
        <w:rPr>
          <w:rFonts w:ascii="メイリオ" w:eastAsia="メイリオ" w:hAnsi="メイリオ" w:cs="メイリオ" w:hint="eastAsia"/>
          <w:b/>
          <w:szCs w:val="22"/>
        </w:rPr>
        <w:t>施設</w:t>
      </w:r>
      <w:r w:rsidRPr="00D13D4A">
        <w:rPr>
          <w:rFonts w:ascii="メイリオ" w:eastAsia="メイリオ" w:hAnsi="メイリオ" w:cs="メイリオ" w:hint="eastAsia"/>
          <w:b/>
          <w:szCs w:val="22"/>
        </w:rPr>
        <w:t xml:space="preserve">管理者　</w:t>
      </w:r>
      <w:r w:rsidR="00327628">
        <w:rPr>
          <w:rFonts w:ascii="メイリオ" w:eastAsia="メイリオ" w:hAnsi="メイリオ" w:cs="メイリオ" w:hint="eastAsia"/>
          <w:b/>
          <w:szCs w:val="22"/>
        </w:rPr>
        <w:t xml:space="preserve">　　</w:t>
      </w:r>
      <w:r w:rsidRPr="00D13D4A">
        <w:rPr>
          <w:rFonts w:ascii="メイリオ" w:eastAsia="メイリオ" w:hAnsi="メイリオ" w:cs="メイリオ" w:hint="eastAsia"/>
          <w:szCs w:val="22"/>
        </w:rPr>
        <w:t xml:space="preserve">　○○　○○</w:t>
      </w:r>
    </w:p>
    <w:p w:rsidR="007A63EF" w:rsidRPr="00D13D4A" w:rsidRDefault="007A63EF" w:rsidP="009F24E7">
      <w:pPr>
        <w:spacing w:line="200" w:lineRule="exact"/>
        <w:rPr>
          <w:rFonts w:ascii="メイリオ" w:eastAsia="メイリオ" w:hAnsi="メイリオ" w:cs="メイリオ"/>
          <w:szCs w:val="22"/>
        </w:rPr>
      </w:pPr>
    </w:p>
    <w:p w:rsidR="007A63EF" w:rsidRPr="00D13D4A" w:rsidRDefault="007A63EF"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00327628">
        <w:rPr>
          <w:rFonts w:ascii="メイリオ" w:eastAsia="メイリオ" w:hAnsi="メイリオ" w:cs="メイリオ" w:hint="eastAsia"/>
          <w:b/>
          <w:szCs w:val="22"/>
        </w:rPr>
        <w:t>開園</w:t>
      </w:r>
      <w:r w:rsidRPr="00D13D4A">
        <w:rPr>
          <w:rFonts w:ascii="メイリオ" w:eastAsia="メイリオ" w:hAnsi="メイリオ" w:cs="メイリオ" w:hint="eastAsia"/>
          <w:b/>
          <w:szCs w:val="22"/>
        </w:rPr>
        <w:t>時間</w:t>
      </w:r>
    </w:p>
    <w:p w:rsidR="007A63EF" w:rsidRPr="00D13D4A" w:rsidRDefault="00AF5AF4" w:rsidP="00D13D4A">
      <w:pPr>
        <w:spacing w:line="36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7A63EF" w:rsidRPr="00D13D4A">
        <w:rPr>
          <w:rFonts w:ascii="メイリオ" w:eastAsia="メイリオ" w:hAnsi="メイリオ" w:cs="メイリオ" w:hint="eastAsia"/>
          <w:szCs w:val="22"/>
        </w:rPr>
        <w:t>月曜日～金曜日</w:t>
      </w:r>
      <w:r w:rsidR="00B81C39" w:rsidRPr="00D13D4A">
        <w:rPr>
          <w:rFonts w:ascii="メイリオ" w:eastAsia="メイリオ" w:hAnsi="メイリオ" w:cs="メイリオ" w:hint="eastAsia"/>
          <w:szCs w:val="22"/>
        </w:rPr>
        <w:t xml:space="preserve">　　　</w:t>
      </w:r>
      <w:r w:rsidR="007A63EF" w:rsidRPr="00D13D4A">
        <w:rPr>
          <w:rFonts w:ascii="メイリオ" w:eastAsia="メイリオ" w:hAnsi="メイリオ" w:cs="メイリオ" w:hint="eastAsia"/>
          <w:szCs w:val="22"/>
        </w:rPr>
        <w:t xml:space="preserve">　</w:t>
      </w:r>
      <w:r w:rsidR="002232E3" w:rsidRPr="00D13D4A">
        <w:rPr>
          <w:rFonts w:ascii="メイリオ" w:eastAsia="メイリオ" w:hAnsi="メイリオ" w:cs="メイリオ" w:hint="eastAsia"/>
          <w:szCs w:val="22"/>
        </w:rPr>
        <w:t>○:○○～○:○○</w:t>
      </w:r>
      <w:r w:rsidR="007A63EF" w:rsidRPr="00D13D4A">
        <w:rPr>
          <w:rFonts w:ascii="メイリオ" w:eastAsia="メイリオ" w:hAnsi="メイリオ" w:cs="メイリオ" w:hint="eastAsia"/>
          <w:szCs w:val="22"/>
        </w:rPr>
        <w:t>(</w:t>
      </w:r>
      <w:r w:rsidR="002232E3" w:rsidRPr="00D13D4A">
        <w:rPr>
          <w:rFonts w:ascii="メイリオ" w:eastAsia="メイリオ" w:hAnsi="メイリオ" w:cs="メイリオ" w:hint="eastAsia"/>
          <w:szCs w:val="22"/>
        </w:rPr>
        <w:t>うち</w:t>
      </w:r>
      <w:r w:rsidR="00917D91" w:rsidRPr="00D13D4A">
        <w:rPr>
          <w:rFonts w:ascii="メイリオ" w:eastAsia="メイリオ" w:hAnsi="メイリオ" w:cs="メイリオ" w:hint="eastAsia"/>
          <w:szCs w:val="22"/>
        </w:rPr>
        <w:t>延長保育　○:○○～○:○○</w:t>
      </w:r>
      <w:r w:rsidR="007A63EF" w:rsidRPr="00D13D4A">
        <w:rPr>
          <w:rFonts w:ascii="メイリオ" w:eastAsia="メイリオ" w:hAnsi="メイリオ" w:cs="メイリオ" w:hint="eastAsia"/>
          <w:szCs w:val="22"/>
        </w:rPr>
        <w:t>)</w:t>
      </w:r>
    </w:p>
    <w:p w:rsidR="007A63EF" w:rsidRPr="00D13D4A" w:rsidRDefault="00AF5AF4" w:rsidP="00D13D4A">
      <w:pPr>
        <w:spacing w:line="36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7A63EF" w:rsidRPr="00D13D4A">
        <w:rPr>
          <w:rFonts w:ascii="メイリオ" w:eastAsia="メイリオ" w:hAnsi="メイリオ" w:cs="メイリオ" w:hint="eastAsia"/>
          <w:szCs w:val="22"/>
        </w:rPr>
        <w:t>土</w:t>
      </w:r>
      <w:r w:rsidR="00B81C39" w:rsidRPr="00D13D4A">
        <w:rPr>
          <w:rFonts w:ascii="メイリオ" w:eastAsia="メイリオ" w:hAnsi="メイリオ" w:cs="メイリオ" w:hint="eastAsia"/>
          <w:szCs w:val="22"/>
        </w:rPr>
        <w:t>曜日</w:t>
      </w:r>
      <w:r w:rsidR="0078200C" w:rsidRPr="00D13D4A">
        <w:rPr>
          <w:rFonts w:ascii="メイリオ" w:eastAsia="メイリオ" w:hAnsi="メイリオ" w:cs="メイリオ" w:hint="eastAsia"/>
          <w:szCs w:val="22"/>
        </w:rPr>
        <w:t>・</w:t>
      </w:r>
      <w:r w:rsidR="00B81C39" w:rsidRPr="00D13D4A">
        <w:rPr>
          <w:rFonts w:ascii="メイリオ" w:eastAsia="メイリオ" w:hAnsi="メイリオ" w:cs="メイリオ" w:hint="eastAsia"/>
          <w:szCs w:val="22"/>
        </w:rPr>
        <w:t>日曜日・祝</w:t>
      </w:r>
      <w:r w:rsidR="007A63EF" w:rsidRPr="00D13D4A">
        <w:rPr>
          <w:rFonts w:ascii="メイリオ" w:eastAsia="メイリオ" w:hAnsi="メイリオ" w:cs="メイリオ" w:hint="eastAsia"/>
          <w:szCs w:val="22"/>
        </w:rPr>
        <w:t xml:space="preserve">日　</w:t>
      </w:r>
      <w:r w:rsidR="002232E3" w:rsidRPr="00D13D4A">
        <w:rPr>
          <w:rFonts w:ascii="メイリオ" w:eastAsia="メイリオ" w:hAnsi="メイリオ" w:cs="メイリオ" w:hint="eastAsia"/>
          <w:szCs w:val="22"/>
        </w:rPr>
        <w:t>○:○○～○:○○</w:t>
      </w:r>
      <w:r w:rsidR="007A63EF" w:rsidRPr="00D13D4A">
        <w:rPr>
          <w:rFonts w:ascii="メイリオ" w:eastAsia="メイリオ" w:hAnsi="メイリオ" w:cs="メイリオ" w:hint="eastAsia"/>
          <w:szCs w:val="22"/>
        </w:rPr>
        <w:t>(</w:t>
      </w:r>
      <w:r w:rsidR="002232E3" w:rsidRPr="00D13D4A">
        <w:rPr>
          <w:rFonts w:ascii="メイリオ" w:eastAsia="メイリオ" w:hAnsi="メイリオ" w:cs="メイリオ" w:hint="eastAsia"/>
          <w:szCs w:val="22"/>
        </w:rPr>
        <w:t>うち</w:t>
      </w:r>
      <w:r w:rsidR="00917D91" w:rsidRPr="00D13D4A">
        <w:rPr>
          <w:rFonts w:ascii="メイリオ" w:eastAsia="メイリオ" w:hAnsi="メイリオ" w:cs="メイリオ" w:hint="eastAsia"/>
          <w:szCs w:val="22"/>
        </w:rPr>
        <w:t>延長保育　○:○○～○:○○)</w:t>
      </w:r>
    </w:p>
    <w:p w:rsidR="00F648DC" w:rsidRPr="0050175C" w:rsidRDefault="00F648DC" w:rsidP="00616ABC">
      <w:pPr>
        <w:spacing w:line="320" w:lineRule="exact"/>
        <w:rPr>
          <w:rFonts w:ascii="メイリオ" w:eastAsia="メイリオ" w:hAnsi="メイリオ" w:cs="メイリオ"/>
          <w:color w:val="000000" w:themeColor="text1"/>
          <w:sz w:val="21"/>
          <w:szCs w:val="18"/>
        </w:rPr>
      </w:pPr>
      <w:r w:rsidRPr="0050175C">
        <w:rPr>
          <w:rFonts w:ascii="メイリオ" w:eastAsia="メイリオ" w:hAnsi="メイリオ" w:cs="メイリオ" w:hint="eastAsia"/>
          <w:color w:val="000000" w:themeColor="text1"/>
          <w:sz w:val="21"/>
          <w:szCs w:val="18"/>
        </w:rPr>
        <w:t xml:space="preserve">　　　※</w:t>
      </w:r>
      <w:r w:rsidR="00327628">
        <w:rPr>
          <w:rFonts w:ascii="メイリオ" w:eastAsia="メイリオ" w:hAnsi="メイリオ" w:cs="メイリオ" w:hint="eastAsia"/>
          <w:color w:val="000000" w:themeColor="text1"/>
          <w:sz w:val="21"/>
          <w:szCs w:val="18"/>
        </w:rPr>
        <w:t>施設</w:t>
      </w:r>
      <w:r w:rsidRPr="0050175C">
        <w:rPr>
          <w:rFonts w:ascii="メイリオ" w:eastAsia="メイリオ" w:hAnsi="メイリオ" w:cs="メイリオ" w:hint="eastAsia"/>
          <w:color w:val="000000" w:themeColor="text1"/>
          <w:sz w:val="21"/>
          <w:szCs w:val="18"/>
        </w:rPr>
        <w:t>の管理運営上、臨時に</w:t>
      </w:r>
      <w:r w:rsidR="00327628">
        <w:rPr>
          <w:rFonts w:ascii="メイリオ" w:eastAsia="メイリオ" w:hAnsi="メイリオ" w:cs="メイリオ" w:hint="eastAsia"/>
          <w:color w:val="000000" w:themeColor="text1"/>
          <w:sz w:val="21"/>
          <w:szCs w:val="18"/>
        </w:rPr>
        <w:t>休園</w:t>
      </w:r>
      <w:r w:rsidRPr="0050175C">
        <w:rPr>
          <w:rFonts w:ascii="メイリオ" w:eastAsia="メイリオ" w:hAnsi="メイリオ" w:cs="メイリオ" w:hint="eastAsia"/>
          <w:color w:val="000000" w:themeColor="text1"/>
          <w:sz w:val="21"/>
          <w:szCs w:val="18"/>
        </w:rPr>
        <w:t>する場合があります。</w:t>
      </w:r>
    </w:p>
    <w:p w:rsidR="00F648DC" w:rsidRPr="0050175C" w:rsidRDefault="00327628" w:rsidP="00616ABC">
      <w:pPr>
        <w:spacing w:line="320" w:lineRule="exact"/>
        <w:rPr>
          <w:rFonts w:ascii="メイリオ" w:eastAsia="メイリオ" w:hAnsi="メイリオ" w:cs="メイリオ"/>
          <w:color w:val="000000" w:themeColor="text1"/>
          <w:sz w:val="21"/>
          <w:szCs w:val="18"/>
        </w:rPr>
      </w:pPr>
      <w:r>
        <w:rPr>
          <w:rFonts w:ascii="メイリオ" w:eastAsia="メイリオ" w:hAnsi="メイリオ" w:cs="メイリオ" w:hint="eastAsia"/>
          <w:color w:val="000000" w:themeColor="text1"/>
          <w:sz w:val="21"/>
          <w:szCs w:val="18"/>
        </w:rPr>
        <w:t xml:space="preserve">　　　※施設</w:t>
      </w:r>
      <w:r w:rsidR="00F648DC" w:rsidRPr="0050175C">
        <w:rPr>
          <w:rFonts w:ascii="メイリオ" w:eastAsia="メイリオ" w:hAnsi="メイリオ" w:cs="メイリオ" w:hint="eastAsia"/>
          <w:color w:val="000000" w:themeColor="text1"/>
          <w:sz w:val="21"/>
          <w:szCs w:val="18"/>
        </w:rPr>
        <w:t>での感染症の流行防止のため、</w:t>
      </w:r>
      <w:r w:rsidR="00DD7B52" w:rsidRPr="0050175C">
        <w:rPr>
          <w:rFonts w:ascii="メイリオ" w:eastAsia="メイリオ" w:hAnsi="メイリオ" w:cs="メイリオ" w:hint="eastAsia"/>
          <w:color w:val="000000" w:themeColor="text1"/>
          <w:sz w:val="21"/>
          <w:szCs w:val="18"/>
        </w:rPr>
        <w:t>登園</w:t>
      </w:r>
      <w:r w:rsidR="00F648DC" w:rsidRPr="0050175C">
        <w:rPr>
          <w:rFonts w:ascii="メイリオ" w:eastAsia="メイリオ" w:hAnsi="メイリオ" w:cs="メイリオ" w:hint="eastAsia"/>
          <w:color w:val="000000" w:themeColor="text1"/>
          <w:sz w:val="21"/>
          <w:szCs w:val="18"/>
        </w:rPr>
        <w:t>自粛をお願いすることがあります。</w:t>
      </w:r>
    </w:p>
    <w:p w:rsidR="00F648DC" w:rsidRPr="00D13D4A" w:rsidRDefault="00F648DC" w:rsidP="009F24E7">
      <w:pPr>
        <w:spacing w:line="200" w:lineRule="exact"/>
        <w:rPr>
          <w:rFonts w:ascii="メイリオ" w:eastAsia="メイリオ" w:hAnsi="メイリオ" w:cs="メイリオ"/>
          <w:szCs w:val="22"/>
        </w:rPr>
      </w:pPr>
    </w:p>
    <w:p w:rsidR="007A63EF" w:rsidRPr="00D13D4A" w:rsidRDefault="007A63EF"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Pr="00D13D4A">
        <w:rPr>
          <w:rFonts w:ascii="メイリオ" w:eastAsia="メイリオ" w:hAnsi="メイリオ" w:cs="メイリオ" w:hint="eastAsia"/>
          <w:b/>
          <w:szCs w:val="22"/>
        </w:rPr>
        <w:t>定　　員</w:t>
      </w:r>
    </w:p>
    <w:p w:rsidR="007A63EF" w:rsidRPr="00D13D4A" w:rsidRDefault="007A63EF" w:rsidP="00D13D4A">
      <w:pPr>
        <w:spacing w:line="36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３０</w:t>
      </w:r>
      <w:r w:rsidR="002232E3" w:rsidRPr="00D13D4A">
        <w:rPr>
          <w:rFonts w:ascii="メイリオ" w:eastAsia="メイリオ" w:hAnsi="メイリオ" w:cs="メイリオ" w:hint="eastAsia"/>
          <w:szCs w:val="22"/>
        </w:rPr>
        <w:t>人</w:t>
      </w:r>
      <w:r w:rsidRPr="00D13D4A">
        <w:rPr>
          <w:rFonts w:ascii="メイリオ" w:eastAsia="メイリオ" w:hAnsi="メイリオ" w:cs="メイリオ" w:hint="eastAsia"/>
          <w:szCs w:val="22"/>
        </w:rPr>
        <w:t>（</w:t>
      </w:r>
      <w:r w:rsidR="0078200C" w:rsidRPr="00D13D4A">
        <w:rPr>
          <w:rFonts w:ascii="メイリオ" w:eastAsia="メイリオ" w:hAnsi="メイリオ" w:cs="メイリオ" w:hint="eastAsia"/>
          <w:szCs w:val="22"/>
        </w:rPr>
        <w:t>０</w:t>
      </w:r>
      <w:r w:rsidR="002232E3" w:rsidRPr="00D13D4A">
        <w:rPr>
          <w:rFonts w:ascii="メイリオ" w:eastAsia="メイリオ" w:hAnsi="メイリオ" w:cs="メイリオ" w:hint="eastAsia"/>
          <w:szCs w:val="22"/>
        </w:rPr>
        <w:t>歳(生後○か月以上)</w:t>
      </w:r>
      <w:r w:rsidR="0078200C" w:rsidRPr="00D13D4A">
        <w:rPr>
          <w:rFonts w:ascii="メイリオ" w:eastAsia="メイリオ" w:hAnsi="メイリオ" w:cs="メイリオ" w:hint="eastAsia"/>
          <w:szCs w:val="22"/>
        </w:rPr>
        <w:t>５</w:t>
      </w:r>
      <w:r w:rsidR="002232E3" w:rsidRPr="00D13D4A">
        <w:rPr>
          <w:rFonts w:ascii="メイリオ" w:eastAsia="メイリオ" w:hAnsi="メイリオ" w:cs="メイリオ" w:hint="eastAsia"/>
          <w:szCs w:val="22"/>
        </w:rPr>
        <w:t>人</w:t>
      </w:r>
      <w:r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１･２</w:t>
      </w:r>
      <w:r w:rsidR="002232E3" w:rsidRPr="00D13D4A">
        <w:rPr>
          <w:rFonts w:ascii="メイリオ" w:eastAsia="メイリオ" w:hAnsi="メイリオ" w:cs="メイリオ" w:hint="eastAsia"/>
          <w:szCs w:val="22"/>
        </w:rPr>
        <w:t>歳</w:t>
      </w:r>
      <w:r w:rsidR="0078200C" w:rsidRPr="00D13D4A">
        <w:rPr>
          <w:rFonts w:ascii="メイリオ" w:eastAsia="メイリオ" w:hAnsi="メイリオ" w:cs="メイリオ" w:hint="eastAsia"/>
          <w:szCs w:val="22"/>
        </w:rPr>
        <w:t>１０</w:t>
      </w:r>
      <w:r w:rsidR="002232E3" w:rsidRPr="00D13D4A">
        <w:rPr>
          <w:rFonts w:ascii="メイリオ" w:eastAsia="メイリオ" w:hAnsi="メイリオ" w:cs="メイリオ" w:hint="eastAsia"/>
          <w:szCs w:val="22"/>
        </w:rPr>
        <w:t>人　３歳以上</w:t>
      </w:r>
      <w:r w:rsidRPr="00D13D4A">
        <w:rPr>
          <w:rFonts w:ascii="メイリオ" w:eastAsia="メイリオ" w:hAnsi="メイリオ" w:cs="メイリオ" w:hint="eastAsia"/>
          <w:szCs w:val="22"/>
        </w:rPr>
        <w:t>(就学前まで</w:t>
      </w:r>
      <w:r w:rsidR="002232E3" w:rsidRPr="00D13D4A">
        <w:rPr>
          <w:rFonts w:ascii="メイリオ" w:eastAsia="メイリオ" w:hAnsi="メイリオ" w:cs="メイリオ" w:hint="eastAsia"/>
          <w:szCs w:val="22"/>
        </w:rPr>
        <w:t>)</w:t>
      </w:r>
      <w:r w:rsidR="0078200C" w:rsidRPr="00D13D4A">
        <w:rPr>
          <w:rFonts w:ascii="メイリオ" w:eastAsia="メイリオ" w:hAnsi="メイリオ" w:cs="メイリオ" w:hint="eastAsia"/>
          <w:szCs w:val="22"/>
        </w:rPr>
        <w:t>１５</w:t>
      </w:r>
      <w:r w:rsidR="002232E3" w:rsidRPr="00D13D4A">
        <w:rPr>
          <w:rFonts w:ascii="メイリオ" w:eastAsia="メイリオ" w:hAnsi="メイリオ" w:cs="メイリオ" w:hint="eastAsia"/>
          <w:szCs w:val="22"/>
        </w:rPr>
        <w:t>人</w:t>
      </w:r>
      <w:r w:rsidRPr="00D13D4A">
        <w:rPr>
          <w:rFonts w:ascii="メイリオ" w:eastAsia="メイリオ" w:hAnsi="メイリオ" w:cs="メイリオ" w:hint="eastAsia"/>
          <w:szCs w:val="22"/>
        </w:rPr>
        <w:t>）</w:t>
      </w:r>
    </w:p>
    <w:p w:rsidR="00F648DC" w:rsidRPr="00D13D4A" w:rsidRDefault="00F648DC" w:rsidP="009F24E7">
      <w:pPr>
        <w:spacing w:line="200" w:lineRule="exact"/>
        <w:rPr>
          <w:rFonts w:ascii="メイリオ" w:eastAsia="メイリオ" w:hAnsi="メイリオ" w:cs="メイリオ"/>
          <w:b/>
          <w:szCs w:val="22"/>
        </w:rPr>
      </w:pPr>
    </w:p>
    <w:p w:rsidR="007A63EF" w:rsidRPr="00D13D4A" w:rsidRDefault="007A63EF"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Pr="00D13D4A">
        <w:rPr>
          <w:rFonts w:ascii="メイリオ" w:eastAsia="メイリオ" w:hAnsi="メイリオ" w:cs="メイリオ" w:hint="eastAsia"/>
          <w:b/>
          <w:szCs w:val="22"/>
        </w:rPr>
        <w:t>保育内容・利用料金</w:t>
      </w:r>
    </w:p>
    <w:p w:rsidR="00F648DC" w:rsidRPr="00D13D4A" w:rsidRDefault="007A63EF" w:rsidP="00D13D4A">
      <w:pPr>
        <w:spacing w:line="36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AF5AF4"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月極預かり</w:t>
      </w:r>
      <w:r w:rsidR="00F648DC" w:rsidRPr="00D13D4A">
        <w:rPr>
          <w:rFonts w:ascii="メイリオ" w:eastAsia="メイリオ" w:hAnsi="メイリオ" w:cs="メイリオ" w:hint="eastAsia"/>
          <w:sz w:val="20"/>
          <w:szCs w:val="22"/>
        </w:rPr>
        <w:t>（</w:t>
      </w:r>
      <w:r w:rsidR="0050175C">
        <w:rPr>
          <w:rFonts w:ascii="メイリオ" w:eastAsia="メイリオ" w:hAnsi="メイリオ" w:cs="メイリオ" w:hint="eastAsia"/>
          <w:sz w:val="20"/>
          <w:szCs w:val="22"/>
        </w:rPr>
        <w:t>8:30～16:30の利用料金。</w:t>
      </w:r>
      <w:r w:rsidR="00F648DC" w:rsidRPr="00D13D4A">
        <w:rPr>
          <w:rFonts w:ascii="メイリオ" w:eastAsia="メイリオ" w:hAnsi="メイリオ" w:cs="メイリオ" w:hint="eastAsia"/>
          <w:sz w:val="20"/>
          <w:szCs w:val="22"/>
        </w:rPr>
        <w:t>延長保育の料金は別途かかります。）</w:t>
      </w:r>
    </w:p>
    <w:tbl>
      <w:tblPr>
        <w:tblStyle w:val="a3"/>
        <w:tblW w:w="8647" w:type="dxa"/>
        <w:tblInd w:w="766" w:type="dxa"/>
        <w:tblLayout w:type="fixed"/>
        <w:tblCellMar>
          <w:left w:w="57" w:type="dxa"/>
          <w:right w:w="57" w:type="dxa"/>
        </w:tblCellMar>
        <w:tblLook w:val="04A0" w:firstRow="1" w:lastRow="0" w:firstColumn="1" w:lastColumn="0" w:noHBand="0" w:noVBand="1"/>
      </w:tblPr>
      <w:tblGrid>
        <w:gridCol w:w="1418"/>
        <w:gridCol w:w="1204"/>
        <w:gridCol w:w="1205"/>
        <w:gridCol w:w="1205"/>
        <w:gridCol w:w="1205"/>
        <w:gridCol w:w="1205"/>
        <w:gridCol w:w="1205"/>
      </w:tblGrid>
      <w:tr w:rsidR="00D13D4A" w:rsidRPr="00D13D4A" w:rsidTr="00D13D4A">
        <w:tc>
          <w:tcPr>
            <w:tcW w:w="1418" w:type="dxa"/>
            <w:tcBorders>
              <w:bottom w:val="double" w:sz="4" w:space="0" w:color="auto"/>
              <w:right w:val="double" w:sz="4" w:space="0" w:color="auto"/>
            </w:tcBorders>
            <w:vAlign w:val="center"/>
          </w:tcPr>
          <w:p w:rsidR="00D13D4A" w:rsidRPr="00D13D4A" w:rsidRDefault="00D13D4A" w:rsidP="00D13D4A">
            <w:pPr>
              <w:spacing w:line="360" w:lineRule="exact"/>
              <w:jc w:val="center"/>
              <w:rPr>
                <w:rFonts w:ascii="メイリオ" w:eastAsia="メイリオ" w:hAnsi="メイリオ" w:cs="メイリオ"/>
                <w:color w:val="000000" w:themeColor="text1"/>
                <w:spacing w:val="10"/>
              </w:rPr>
            </w:pPr>
          </w:p>
        </w:tc>
        <w:tc>
          <w:tcPr>
            <w:tcW w:w="1204" w:type="dxa"/>
            <w:tcBorders>
              <w:left w:val="double" w:sz="4" w:space="0" w:color="auto"/>
              <w:bottom w:val="double" w:sz="4" w:space="0" w:color="auto"/>
              <w:right w:val="single" w:sz="4" w:space="0" w:color="auto"/>
            </w:tcBorders>
            <w:vAlign w:val="center"/>
          </w:tcPr>
          <w:p w:rsidR="00D13D4A" w:rsidRPr="00D13D4A" w:rsidRDefault="00D13D4A" w:rsidP="00D13D4A">
            <w:pPr>
              <w:spacing w:line="360" w:lineRule="exact"/>
              <w:jc w:val="center"/>
              <w:rPr>
                <w:rFonts w:ascii="メイリオ" w:eastAsia="メイリオ" w:hAnsi="メイリオ" w:cs="メイリオ"/>
                <w:color w:val="000000" w:themeColor="text1"/>
                <w:spacing w:val="10"/>
              </w:rPr>
            </w:pPr>
            <w:r w:rsidRPr="00D13D4A">
              <w:rPr>
                <w:rFonts w:ascii="メイリオ" w:eastAsia="メイリオ" w:hAnsi="メイリオ" w:cs="メイリオ" w:hint="eastAsia"/>
                <w:color w:val="000000" w:themeColor="text1"/>
                <w:spacing w:val="10"/>
              </w:rPr>
              <w:t>０歳</w:t>
            </w:r>
          </w:p>
        </w:tc>
        <w:tc>
          <w:tcPr>
            <w:tcW w:w="1205" w:type="dxa"/>
            <w:tcBorders>
              <w:left w:val="single" w:sz="4" w:space="0" w:color="auto"/>
              <w:bottom w:val="double" w:sz="4" w:space="0" w:color="auto"/>
              <w:right w:val="single" w:sz="4" w:space="0" w:color="auto"/>
            </w:tcBorders>
          </w:tcPr>
          <w:p w:rsidR="00D13D4A" w:rsidRPr="00D13D4A" w:rsidRDefault="00D13D4A" w:rsidP="00D13D4A">
            <w:pPr>
              <w:spacing w:line="360" w:lineRule="exact"/>
              <w:jc w:val="center"/>
              <w:rPr>
                <w:rFonts w:ascii="メイリオ" w:eastAsia="メイリオ" w:hAnsi="メイリオ" w:cs="メイリオ"/>
                <w:color w:val="000000" w:themeColor="text1"/>
                <w:spacing w:val="10"/>
              </w:rPr>
            </w:pPr>
            <w:r w:rsidRPr="00D13D4A">
              <w:rPr>
                <w:rFonts w:ascii="メイリオ" w:eastAsia="メイリオ" w:hAnsi="メイリオ" w:cs="メイリオ" w:hint="eastAsia"/>
                <w:color w:val="000000" w:themeColor="text1"/>
                <w:spacing w:val="10"/>
              </w:rPr>
              <w:t>１歳</w:t>
            </w:r>
          </w:p>
        </w:tc>
        <w:tc>
          <w:tcPr>
            <w:tcW w:w="1205" w:type="dxa"/>
            <w:tcBorders>
              <w:left w:val="single" w:sz="4" w:space="0" w:color="auto"/>
              <w:bottom w:val="double" w:sz="4" w:space="0" w:color="auto"/>
            </w:tcBorders>
          </w:tcPr>
          <w:p w:rsidR="00D13D4A" w:rsidRPr="00D13D4A" w:rsidRDefault="00D13D4A" w:rsidP="00D13D4A">
            <w:pPr>
              <w:spacing w:line="360" w:lineRule="exact"/>
              <w:jc w:val="center"/>
              <w:rPr>
                <w:rFonts w:ascii="メイリオ" w:eastAsia="メイリオ" w:hAnsi="メイリオ" w:cs="メイリオ"/>
                <w:color w:val="000000" w:themeColor="text1"/>
                <w:spacing w:val="10"/>
              </w:rPr>
            </w:pPr>
            <w:r w:rsidRPr="00D13D4A">
              <w:rPr>
                <w:rFonts w:ascii="メイリオ" w:eastAsia="メイリオ" w:hAnsi="メイリオ" w:cs="メイリオ" w:hint="eastAsia"/>
                <w:color w:val="000000" w:themeColor="text1"/>
                <w:spacing w:val="10"/>
              </w:rPr>
              <w:t>２歳</w:t>
            </w:r>
          </w:p>
        </w:tc>
        <w:tc>
          <w:tcPr>
            <w:tcW w:w="1205" w:type="dxa"/>
            <w:tcBorders>
              <w:left w:val="single" w:sz="4" w:space="0" w:color="auto"/>
              <w:bottom w:val="double" w:sz="4" w:space="0" w:color="auto"/>
            </w:tcBorders>
            <w:vAlign w:val="center"/>
          </w:tcPr>
          <w:p w:rsidR="00D13D4A" w:rsidRPr="00D13D4A" w:rsidRDefault="00D13D4A" w:rsidP="00D13D4A">
            <w:pPr>
              <w:spacing w:line="360" w:lineRule="exact"/>
              <w:jc w:val="center"/>
              <w:rPr>
                <w:rFonts w:ascii="メイリオ" w:eastAsia="メイリオ" w:hAnsi="メイリオ" w:cs="メイリオ"/>
                <w:color w:val="000000" w:themeColor="text1"/>
                <w:spacing w:val="10"/>
              </w:rPr>
            </w:pPr>
            <w:r>
              <w:rPr>
                <w:rFonts w:ascii="メイリオ" w:eastAsia="メイリオ" w:hAnsi="メイリオ" w:cs="メイリオ" w:hint="eastAsia"/>
                <w:color w:val="000000" w:themeColor="text1"/>
                <w:spacing w:val="10"/>
              </w:rPr>
              <w:t>３</w:t>
            </w:r>
            <w:r w:rsidRPr="00D13D4A">
              <w:rPr>
                <w:rFonts w:ascii="メイリオ" w:eastAsia="メイリオ" w:hAnsi="メイリオ" w:cs="メイリオ" w:hint="eastAsia"/>
                <w:color w:val="000000" w:themeColor="text1"/>
                <w:spacing w:val="10"/>
              </w:rPr>
              <w:t>歳</w:t>
            </w:r>
          </w:p>
        </w:tc>
        <w:tc>
          <w:tcPr>
            <w:tcW w:w="1205" w:type="dxa"/>
            <w:tcBorders>
              <w:bottom w:val="double" w:sz="4" w:space="0" w:color="auto"/>
            </w:tcBorders>
          </w:tcPr>
          <w:p w:rsidR="00D13D4A" w:rsidRDefault="00D13D4A" w:rsidP="00D13D4A">
            <w:pPr>
              <w:spacing w:line="360" w:lineRule="exact"/>
              <w:jc w:val="center"/>
              <w:rPr>
                <w:rFonts w:ascii="メイリオ" w:eastAsia="メイリオ" w:hAnsi="メイリオ" w:cs="メイリオ"/>
                <w:color w:val="000000" w:themeColor="text1"/>
                <w:spacing w:val="10"/>
              </w:rPr>
            </w:pPr>
            <w:r>
              <w:rPr>
                <w:rFonts w:ascii="メイリオ" w:eastAsia="メイリオ" w:hAnsi="メイリオ" w:cs="メイリオ" w:hint="eastAsia"/>
                <w:color w:val="000000" w:themeColor="text1"/>
                <w:spacing w:val="10"/>
              </w:rPr>
              <w:t>４</w:t>
            </w:r>
            <w:r w:rsidRPr="00D13D4A">
              <w:rPr>
                <w:rFonts w:ascii="メイリオ" w:eastAsia="メイリオ" w:hAnsi="メイリオ" w:cs="メイリオ" w:hint="eastAsia"/>
                <w:color w:val="000000" w:themeColor="text1"/>
                <w:spacing w:val="10"/>
              </w:rPr>
              <w:t>歳</w:t>
            </w:r>
          </w:p>
        </w:tc>
        <w:tc>
          <w:tcPr>
            <w:tcW w:w="1205" w:type="dxa"/>
            <w:tcBorders>
              <w:bottom w:val="double" w:sz="4" w:space="0" w:color="auto"/>
            </w:tcBorders>
          </w:tcPr>
          <w:p w:rsidR="00D13D4A" w:rsidRPr="00D13D4A" w:rsidRDefault="00D13D4A" w:rsidP="00D13D4A">
            <w:pPr>
              <w:spacing w:line="360" w:lineRule="exact"/>
              <w:jc w:val="center"/>
              <w:rPr>
                <w:rFonts w:ascii="メイリオ" w:eastAsia="メイリオ" w:hAnsi="メイリオ" w:cs="メイリオ"/>
                <w:color w:val="000000" w:themeColor="text1"/>
                <w:spacing w:val="10"/>
              </w:rPr>
            </w:pPr>
            <w:r>
              <w:rPr>
                <w:rFonts w:ascii="メイリオ" w:eastAsia="メイリオ" w:hAnsi="メイリオ" w:cs="メイリオ" w:hint="eastAsia"/>
                <w:color w:val="000000" w:themeColor="text1"/>
                <w:spacing w:val="10"/>
              </w:rPr>
              <w:t>５</w:t>
            </w:r>
            <w:r w:rsidRPr="00D13D4A">
              <w:rPr>
                <w:rFonts w:ascii="メイリオ" w:eastAsia="メイリオ" w:hAnsi="メイリオ" w:cs="メイリオ" w:hint="eastAsia"/>
                <w:color w:val="000000" w:themeColor="text1"/>
                <w:spacing w:val="10"/>
              </w:rPr>
              <w:t>歳</w:t>
            </w:r>
          </w:p>
        </w:tc>
      </w:tr>
      <w:tr w:rsidR="00616ABC" w:rsidRPr="00D13D4A" w:rsidTr="00D13D4A">
        <w:tc>
          <w:tcPr>
            <w:tcW w:w="1418" w:type="dxa"/>
            <w:tcBorders>
              <w:top w:val="double" w:sz="4" w:space="0" w:color="auto"/>
              <w:bottom w:val="single" w:sz="4" w:space="0" w:color="auto"/>
              <w:right w:val="double" w:sz="4" w:space="0" w:color="auto"/>
            </w:tcBorders>
            <w:vAlign w:val="center"/>
          </w:tcPr>
          <w:p w:rsidR="00616ABC" w:rsidRPr="00D13D4A" w:rsidRDefault="00616ABC" w:rsidP="00D13D4A">
            <w:pPr>
              <w:spacing w:line="360" w:lineRule="exact"/>
              <w:jc w:val="distribute"/>
              <w:rPr>
                <w:rFonts w:ascii="メイリオ" w:eastAsia="メイリオ" w:hAnsi="メイリオ" w:cs="メイリオ"/>
                <w:color w:val="000000" w:themeColor="text1"/>
                <w:spacing w:val="10"/>
              </w:rPr>
            </w:pPr>
            <w:r>
              <w:rPr>
                <w:rFonts w:ascii="メイリオ" w:eastAsia="メイリオ" w:hAnsi="メイリオ" w:cs="メイリオ" w:hint="eastAsia"/>
                <w:color w:val="000000" w:themeColor="text1"/>
                <w:spacing w:val="10"/>
              </w:rPr>
              <w:t>週６日利用</w:t>
            </w:r>
          </w:p>
        </w:tc>
        <w:tc>
          <w:tcPr>
            <w:tcW w:w="1204" w:type="dxa"/>
            <w:tcBorders>
              <w:top w:val="double" w:sz="4" w:space="0" w:color="auto"/>
              <w:left w:val="double" w:sz="4" w:space="0" w:color="auto"/>
              <w:bottom w:val="single" w:sz="4" w:space="0" w:color="auto"/>
              <w:right w:val="single" w:sz="4" w:space="0" w:color="auto"/>
            </w:tcBorders>
            <w:vAlign w:val="center"/>
          </w:tcPr>
          <w:p w:rsidR="00616ABC" w:rsidRPr="00D13D4A" w:rsidRDefault="00616ABC" w:rsidP="00D13D4A">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double" w:sz="4" w:space="0" w:color="auto"/>
              <w:left w:val="single" w:sz="4" w:space="0" w:color="auto"/>
              <w:bottom w:val="single" w:sz="4" w:space="0" w:color="auto"/>
              <w:right w:val="sing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double" w:sz="4" w:space="0" w:color="auto"/>
              <w:left w:val="single" w:sz="4" w:space="0" w:color="auto"/>
              <w:bottom w:val="sing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double" w:sz="4" w:space="0" w:color="auto"/>
              <w:left w:val="single" w:sz="4" w:space="0" w:color="auto"/>
              <w:bottom w:val="sing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doub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doub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r>
      <w:tr w:rsidR="00616ABC" w:rsidRPr="00D13D4A" w:rsidTr="00D13D4A">
        <w:tc>
          <w:tcPr>
            <w:tcW w:w="1418" w:type="dxa"/>
            <w:tcBorders>
              <w:top w:val="single" w:sz="4" w:space="0" w:color="auto"/>
              <w:right w:val="double" w:sz="4" w:space="0" w:color="auto"/>
            </w:tcBorders>
            <w:vAlign w:val="center"/>
          </w:tcPr>
          <w:p w:rsidR="00616ABC" w:rsidRPr="00D13D4A" w:rsidRDefault="00616ABC" w:rsidP="00D13D4A">
            <w:pPr>
              <w:spacing w:line="360" w:lineRule="exact"/>
              <w:jc w:val="distribute"/>
              <w:rPr>
                <w:rFonts w:ascii="メイリオ" w:eastAsia="メイリオ" w:hAnsi="メイリオ" w:cs="メイリオ"/>
                <w:color w:val="000000" w:themeColor="text1"/>
                <w:spacing w:val="10"/>
              </w:rPr>
            </w:pPr>
            <w:r>
              <w:rPr>
                <w:rFonts w:ascii="メイリオ" w:eastAsia="メイリオ" w:hAnsi="メイリオ" w:cs="メイリオ" w:hint="eastAsia"/>
                <w:color w:val="000000" w:themeColor="text1"/>
                <w:spacing w:val="10"/>
              </w:rPr>
              <w:t>週５日利用</w:t>
            </w:r>
          </w:p>
        </w:tc>
        <w:tc>
          <w:tcPr>
            <w:tcW w:w="1204" w:type="dxa"/>
            <w:tcBorders>
              <w:top w:val="single" w:sz="4" w:space="0" w:color="auto"/>
              <w:left w:val="double" w:sz="4" w:space="0" w:color="auto"/>
              <w:right w:val="single" w:sz="4" w:space="0" w:color="auto"/>
            </w:tcBorders>
            <w:vAlign w:val="center"/>
          </w:tcPr>
          <w:p w:rsidR="00616ABC" w:rsidRPr="00D13D4A" w:rsidRDefault="00616ABC" w:rsidP="00D13D4A">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single" w:sz="4" w:space="0" w:color="auto"/>
              <w:left w:val="single" w:sz="4" w:space="0" w:color="auto"/>
              <w:right w:val="sing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single" w:sz="4" w:space="0" w:color="auto"/>
              <w:left w:val="sing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tcBorders>
              <w:top w:val="single" w:sz="4" w:space="0" w:color="auto"/>
              <w:left w:val="single" w:sz="4" w:space="0" w:color="auto"/>
            </w:tcBorders>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c>
          <w:tcPr>
            <w:tcW w:w="1205" w:type="dxa"/>
            <w:vAlign w:val="center"/>
          </w:tcPr>
          <w:p w:rsidR="00616ABC" w:rsidRPr="00D13D4A" w:rsidRDefault="00616ABC" w:rsidP="004F34EB">
            <w:pPr>
              <w:spacing w:line="360" w:lineRule="exact"/>
              <w:jc w:val="right"/>
              <w:rPr>
                <w:rFonts w:ascii="メイリオ" w:eastAsia="メイリオ" w:hAnsi="メイリオ" w:cs="メイリオ"/>
                <w:color w:val="000000" w:themeColor="text1"/>
                <w:spacing w:val="10"/>
              </w:rPr>
            </w:pPr>
            <w:r w:rsidRPr="00D13D4A">
              <w:rPr>
                <w:rFonts w:ascii="メイリオ" w:eastAsia="メイリオ" w:hAnsi="メイリオ" w:cs="メイリオ" w:hint="eastAsia"/>
                <w:szCs w:val="22"/>
              </w:rPr>
              <w:t>＊＊＊円</w:t>
            </w:r>
          </w:p>
        </w:tc>
      </w:tr>
    </w:tbl>
    <w:p w:rsidR="00616ABC" w:rsidRPr="00616ABC" w:rsidRDefault="00616ABC"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　月極め預かり保育料には、</w:t>
      </w:r>
      <w:r>
        <w:rPr>
          <w:rFonts w:ascii="メイリオ" w:eastAsia="メイリオ" w:hAnsi="メイリオ" w:cs="メイリオ" w:hint="eastAsia"/>
          <w:szCs w:val="22"/>
        </w:rPr>
        <w:t>お昼代・おやつ代</w:t>
      </w:r>
      <w:r w:rsidRPr="00616ABC">
        <w:rPr>
          <w:rFonts w:ascii="メイリオ" w:eastAsia="メイリオ" w:hAnsi="メイリオ" w:cs="メイリオ" w:hint="eastAsia"/>
          <w:szCs w:val="22"/>
        </w:rPr>
        <w:t>＊＊＊円（月額）を含んでいます。</w:t>
      </w:r>
    </w:p>
    <w:p w:rsidR="009F24E7" w:rsidRPr="00616ABC" w:rsidRDefault="009F24E7"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　</w:t>
      </w:r>
      <w:r w:rsidR="00616ABC" w:rsidRPr="00616ABC">
        <w:rPr>
          <w:rFonts w:ascii="メイリオ" w:eastAsia="メイリオ" w:hAnsi="メイリオ" w:cs="メイリオ" w:hint="eastAsia"/>
          <w:szCs w:val="22"/>
        </w:rPr>
        <w:t>銀行</w:t>
      </w:r>
      <w:r w:rsidRPr="00616ABC">
        <w:rPr>
          <w:rFonts w:ascii="メイリオ" w:eastAsia="メイリオ" w:hAnsi="メイリオ" w:cs="メイリオ" w:hint="eastAsia"/>
          <w:szCs w:val="22"/>
        </w:rPr>
        <w:t>振込（納付期限：毎月○○日。指定口座○○銀行○○支店口座番号○○○）</w:t>
      </w:r>
    </w:p>
    <w:p w:rsidR="009F24E7" w:rsidRPr="00616ABC" w:rsidRDefault="00616ABC"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又は　</w:t>
      </w:r>
      <w:r w:rsidR="009F24E7" w:rsidRPr="00616ABC">
        <w:rPr>
          <w:rFonts w:ascii="メイリオ" w:eastAsia="メイリオ" w:hAnsi="メイリオ" w:cs="メイリオ" w:hint="eastAsia"/>
          <w:szCs w:val="22"/>
        </w:rPr>
        <w:t>現金払（支払い期限：毎月○○日。事務室までお願いします。）</w:t>
      </w:r>
    </w:p>
    <w:p w:rsidR="00616ABC" w:rsidRPr="00616ABC" w:rsidRDefault="009F24E7"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●延長保育（7:30～8:30・16:30～18:30）</w:t>
      </w:r>
    </w:p>
    <w:p w:rsidR="009F24E7" w:rsidRPr="00616ABC" w:rsidRDefault="00616ABC"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w:t>
      </w:r>
      <w:r w:rsidR="009F24E7" w:rsidRPr="00616ABC">
        <w:rPr>
          <w:rFonts w:ascii="メイリオ" w:eastAsia="メイリオ" w:hAnsi="メイリオ" w:cs="メイリオ" w:hint="eastAsia"/>
          <w:szCs w:val="22"/>
        </w:rPr>
        <w:t>１５分につき＊＊＊円</w:t>
      </w:r>
    </w:p>
    <w:p w:rsidR="00616ABC" w:rsidRPr="00616ABC" w:rsidRDefault="007A63EF"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w:t>
      </w:r>
      <w:r w:rsidR="00AF5AF4" w:rsidRPr="00616ABC">
        <w:rPr>
          <w:rFonts w:ascii="メイリオ" w:eastAsia="メイリオ" w:hAnsi="メイリオ" w:cs="メイリオ" w:hint="eastAsia"/>
          <w:szCs w:val="22"/>
        </w:rPr>
        <w:t>●</w:t>
      </w:r>
      <w:r w:rsidRPr="00616ABC">
        <w:rPr>
          <w:rFonts w:ascii="メイリオ" w:eastAsia="メイリオ" w:hAnsi="メイリオ" w:cs="メイリオ" w:hint="eastAsia"/>
          <w:szCs w:val="22"/>
        </w:rPr>
        <w:t>一時預かり</w:t>
      </w:r>
    </w:p>
    <w:p w:rsidR="007A63EF" w:rsidRPr="00616ABC" w:rsidRDefault="00616ABC"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w:t>
      </w:r>
      <w:r w:rsidR="007C2941" w:rsidRPr="00616ABC">
        <w:rPr>
          <w:rFonts w:ascii="メイリオ" w:eastAsia="メイリオ" w:hAnsi="メイリオ" w:cs="メイリオ" w:hint="eastAsia"/>
          <w:szCs w:val="22"/>
        </w:rPr>
        <w:t>１時間</w:t>
      </w:r>
      <w:r w:rsidR="007A63EF" w:rsidRPr="00616ABC">
        <w:rPr>
          <w:rFonts w:ascii="メイリオ" w:eastAsia="メイリオ" w:hAnsi="メイリオ" w:cs="メイリオ" w:hint="eastAsia"/>
          <w:szCs w:val="22"/>
        </w:rPr>
        <w:t>＊＊＊円</w:t>
      </w:r>
      <w:r w:rsidRPr="00616ABC">
        <w:rPr>
          <w:rFonts w:ascii="メイリオ" w:eastAsia="メイリオ" w:hAnsi="メイリオ" w:cs="メイリオ" w:hint="eastAsia"/>
          <w:szCs w:val="22"/>
        </w:rPr>
        <w:t>、お昼代＊＊＊円（１回）、おやつ代＊＊＊円（１回）</w:t>
      </w:r>
    </w:p>
    <w:p w:rsidR="00F648DC" w:rsidRPr="00616ABC" w:rsidRDefault="00F648DC"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●その他の費用</w:t>
      </w:r>
    </w:p>
    <w:p w:rsidR="00DD7B52" w:rsidRPr="00616ABC" w:rsidRDefault="00DD7B52"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w:t>
      </w:r>
      <w:r w:rsidR="00D13D4A" w:rsidRPr="00616ABC">
        <w:rPr>
          <w:rFonts w:ascii="メイリオ" w:eastAsia="メイリオ" w:hAnsi="メイリオ" w:cs="メイリオ" w:hint="eastAsia"/>
          <w:szCs w:val="22"/>
        </w:rPr>
        <w:t>連絡帳</w:t>
      </w:r>
      <w:r w:rsidR="00616ABC" w:rsidRPr="00616ABC">
        <w:rPr>
          <w:rFonts w:ascii="メイリオ" w:eastAsia="メイリオ" w:hAnsi="メイリオ" w:cs="メイリオ" w:hint="eastAsia"/>
          <w:szCs w:val="22"/>
        </w:rPr>
        <w:t>＊＊＊円</w:t>
      </w:r>
      <w:r w:rsidR="00D13D4A" w:rsidRPr="00616ABC">
        <w:rPr>
          <w:rFonts w:ascii="メイリオ" w:eastAsia="メイリオ" w:hAnsi="メイリオ" w:cs="メイリオ" w:hint="eastAsia"/>
          <w:szCs w:val="22"/>
        </w:rPr>
        <w:t>（１冊）</w:t>
      </w:r>
      <w:r w:rsidR="00616ABC" w:rsidRPr="00616ABC">
        <w:rPr>
          <w:rFonts w:ascii="メイリオ" w:eastAsia="メイリオ" w:hAnsi="メイリオ" w:cs="メイリオ" w:hint="eastAsia"/>
          <w:szCs w:val="22"/>
        </w:rPr>
        <w:t xml:space="preserve">　</w:t>
      </w:r>
      <w:r w:rsidRPr="00616ABC">
        <w:rPr>
          <w:rFonts w:ascii="メイリオ" w:eastAsia="メイリオ" w:hAnsi="メイリオ" w:cs="メイリオ" w:hint="eastAsia"/>
          <w:szCs w:val="22"/>
        </w:rPr>
        <w:t>行事参加費</w:t>
      </w:r>
      <w:r w:rsidR="000C40EB" w:rsidRPr="00616ABC">
        <w:rPr>
          <w:rFonts w:ascii="メイリオ" w:eastAsia="メイリオ" w:hAnsi="メイリオ" w:cs="メイリオ" w:hint="eastAsia"/>
          <w:szCs w:val="22"/>
        </w:rPr>
        <w:t>、写真代</w:t>
      </w:r>
      <w:r w:rsidR="009F24E7" w:rsidRPr="00616ABC">
        <w:rPr>
          <w:rFonts w:ascii="メイリオ" w:eastAsia="メイリオ" w:hAnsi="メイリオ" w:cs="メイリオ" w:hint="eastAsia"/>
          <w:szCs w:val="22"/>
        </w:rPr>
        <w:t>（</w:t>
      </w:r>
      <w:r w:rsidRPr="00616ABC">
        <w:rPr>
          <w:rFonts w:ascii="メイリオ" w:eastAsia="メイリオ" w:hAnsi="メイリオ" w:cs="メイリオ" w:hint="eastAsia"/>
          <w:szCs w:val="22"/>
        </w:rPr>
        <w:t>実費）</w:t>
      </w:r>
    </w:p>
    <w:p w:rsidR="00616ABC" w:rsidRPr="00616ABC" w:rsidRDefault="00616ABC" w:rsidP="00616ABC">
      <w:pPr>
        <w:spacing w:line="320" w:lineRule="exact"/>
        <w:rPr>
          <w:rFonts w:ascii="メイリオ" w:eastAsia="メイリオ" w:hAnsi="メイリオ" w:cs="メイリオ"/>
          <w:szCs w:val="22"/>
        </w:rPr>
      </w:pPr>
      <w:r w:rsidRPr="00616ABC">
        <w:rPr>
          <w:rFonts w:ascii="メイリオ" w:eastAsia="メイリオ" w:hAnsi="メイリオ" w:cs="メイリオ" w:hint="eastAsia"/>
          <w:szCs w:val="22"/>
        </w:rPr>
        <w:t xml:space="preserve">　　※延長保育、一時預かり、その他の費用については、そのつど計算し請求、現金払</w:t>
      </w:r>
    </w:p>
    <w:p w:rsidR="009F24E7" w:rsidRPr="00616ABC" w:rsidRDefault="009F24E7" w:rsidP="00616ABC">
      <w:pPr>
        <w:spacing w:line="200" w:lineRule="exact"/>
        <w:rPr>
          <w:rFonts w:ascii="メイリオ" w:eastAsia="メイリオ" w:hAnsi="メイリオ" w:cs="メイリオ"/>
          <w:b/>
          <w:szCs w:val="22"/>
        </w:rPr>
      </w:pPr>
    </w:p>
    <w:p w:rsidR="007A63EF" w:rsidRPr="00D13D4A" w:rsidRDefault="007A63EF"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Pr="00D13D4A">
        <w:rPr>
          <w:rFonts w:ascii="メイリオ" w:eastAsia="メイリオ" w:hAnsi="メイリオ" w:cs="メイリオ" w:hint="eastAsia"/>
          <w:b/>
          <w:szCs w:val="22"/>
        </w:rPr>
        <w:t>保育者等の配置</w:t>
      </w:r>
    </w:p>
    <w:p w:rsidR="007A63EF" w:rsidRPr="00D13D4A" w:rsidRDefault="007A63EF"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AF5AF4" w:rsidRPr="00D13D4A">
        <w:rPr>
          <w:rFonts w:ascii="メイリオ" w:eastAsia="メイリオ" w:hAnsi="メイリオ" w:cs="メイリオ" w:hint="eastAsia"/>
          <w:szCs w:val="22"/>
        </w:rPr>
        <w:t>●</w:t>
      </w:r>
      <w:r w:rsidR="007A19F9" w:rsidRPr="00D13D4A">
        <w:rPr>
          <w:rFonts w:ascii="メイリオ" w:eastAsia="メイリオ" w:hAnsi="メイリオ" w:cs="メイリオ" w:hint="eastAsia"/>
          <w:szCs w:val="22"/>
        </w:rPr>
        <w:t>当保育室は、通常、次のような保育</w:t>
      </w:r>
      <w:r w:rsidRPr="00D13D4A">
        <w:rPr>
          <w:rFonts w:ascii="メイリオ" w:eastAsia="メイリオ" w:hAnsi="メイリオ" w:cs="メイリオ" w:hint="eastAsia"/>
          <w:szCs w:val="22"/>
        </w:rPr>
        <w:t>者を配置しています。</w:t>
      </w:r>
    </w:p>
    <w:p w:rsidR="007A63EF" w:rsidRPr="00D13D4A" w:rsidRDefault="007A63EF"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月曜日～金曜日</w:t>
      </w:r>
      <w:r w:rsidR="003A2CFB"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 xml:space="preserve">　</w:t>
      </w:r>
      <w:r w:rsidR="00B81C39"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 xml:space="preserve">○○　</w:t>
      </w:r>
      <w:r w:rsidR="003A2CFB"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８</w:t>
      </w:r>
      <w:r w:rsidR="002232E3" w:rsidRPr="00D13D4A">
        <w:rPr>
          <w:rFonts w:ascii="メイリオ" w:eastAsia="メイリオ" w:hAnsi="メイリオ" w:cs="メイリオ" w:hint="eastAsia"/>
          <w:szCs w:val="22"/>
        </w:rPr>
        <w:t>人</w:t>
      </w:r>
      <w:r w:rsidR="0078200C" w:rsidRPr="00D13D4A">
        <w:rPr>
          <w:rFonts w:ascii="メイリオ" w:eastAsia="メイリオ" w:hAnsi="メイリオ" w:cs="メイリオ" w:hint="eastAsia"/>
          <w:szCs w:val="22"/>
        </w:rPr>
        <w:t>(</w:t>
      </w:r>
      <w:r w:rsidR="002232E3" w:rsidRPr="00D13D4A">
        <w:rPr>
          <w:rFonts w:ascii="メイリオ" w:eastAsia="メイリオ" w:hAnsi="メイリオ" w:cs="メイリオ" w:hint="eastAsia"/>
          <w:szCs w:val="22"/>
        </w:rPr>
        <w:t>保育士６人</w:t>
      </w:r>
      <w:r w:rsidRPr="00D13D4A">
        <w:rPr>
          <w:rFonts w:ascii="メイリオ" w:eastAsia="メイリオ" w:hAnsi="メイリオ" w:cs="メイリオ" w:hint="eastAsia"/>
          <w:szCs w:val="22"/>
        </w:rPr>
        <w:t xml:space="preserve">　</w:t>
      </w:r>
      <w:r w:rsidR="002232E3" w:rsidRPr="00D13D4A">
        <w:rPr>
          <w:rFonts w:ascii="メイリオ" w:eastAsia="メイリオ" w:hAnsi="メイリオ" w:cs="メイリオ" w:hint="eastAsia"/>
          <w:szCs w:val="22"/>
        </w:rPr>
        <w:t>その他２人</w:t>
      </w:r>
      <w:r w:rsidR="0078200C" w:rsidRPr="00D13D4A">
        <w:rPr>
          <w:rFonts w:ascii="メイリオ" w:eastAsia="メイリオ" w:hAnsi="メイリオ" w:cs="メイリオ" w:hint="eastAsia"/>
          <w:szCs w:val="22"/>
        </w:rPr>
        <w:t>)</w:t>
      </w:r>
    </w:p>
    <w:p w:rsidR="007A63EF" w:rsidRPr="00D13D4A" w:rsidRDefault="007A63EF"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3A2CFB"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 xml:space="preserve">　</w:t>
      </w:r>
      <w:r w:rsidR="00B81C39"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w:t>
      </w:r>
      <w:r w:rsidR="003A2CFB" w:rsidRPr="00D13D4A">
        <w:rPr>
          <w:rFonts w:ascii="メイリオ" w:eastAsia="メイリオ" w:hAnsi="メイリオ" w:cs="メイリオ" w:hint="eastAsia"/>
          <w:szCs w:val="22"/>
        </w:rPr>
        <w:t>(延長保育)</w:t>
      </w:r>
      <w:r w:rsidR="0078200C" w:rsidRPr="00D13D4A">
        <w:rPr>
          <w:rFonts w:ascii="メイリオ" w:eastAsia="メイリオ" w:hAnsi="メイリオ" w:cs="メイリオ" w:hint="eastAsia"/>
          <w:szCs w:val="22"/>
        </w:rPr>
        <w:t xml:space="preserve"> </w:t>
      </w:r>
      <w:r w:rsidRPr="00D13D4A">
        <w:rPr>
          <w:rFonts w:ascii="メイリオ" w:eastAsia="メイリオ" w:hAnsi="メイリオ" w:cs="メイリオ" w:hint="eastAsia"/>
          <w:szCs w:val="22"/>
        </w:rPr>
        <w:t>４</w:t>
      </w:r>
      <w:r w:rsidR="002232E3" w:rsidRPr="00D13D4A">
        <w:rPr>
          <w:rFonts w:ascii="メイリオ" w:eastAsia="メイリオ" w:hAnsi="メイリオ" w:cs="メイリオ" w:hint="eastAsia"/>
          <w:szCs w:val="22"/>
        </w:rPr>
        <w:t>人</w:t>
      </w:r>
      <w:r w:rsidR="0078200C" w:rsidRPr="00D13D4A">
        <w:rPr>
          <w:rFonts w:ascii="メイリオ" w:eastAsia="メイリオ" w:hAnsi="メイリオ" w:cs="メイリオ" w:hint="eastAsia"/>
          <w:szCs w:val="22"/>
        </w:rPr>
        <w:t>(</w:t>
      </w:r>
      <w:r w:rsidR="002232E3" w:rsidRPr="00D13D4A">
        <w:rPr>
          <w:rFonts w:ascii="メイリオ" w:eastAsia="メイリオ" w:hAnsi="メイリオ" w:cs="メイリオ" w:hint="eastAsia"/>
          <w:szCs w:val="22"/>
        </w:rPr>
        <w:t>保育士３人</w:t>
      </w:r>
      <w:r w:rsidRPr="00D13D4A">
        <w:rPr>
          <w:rFonts w:ascii="メイリオ" w:eastAsia="メイリオ" w:hAnsi="メイリオ" w:cs="メイリオ" w:hint="eastAsia"/>
          <w:szCs w:val="22"/>
        </w:rPr>
        <w:t xml:space="preserve">　その他１</w:t>
      </w:r>
      <w:r w:rsidR="002232E3" w:rsidRPr="00D13D4A">
        <w:rPr>
          <w:rFonts w:ascii="メイリオ" w:eastAsia="メイリオ" w:hAnsi="メイリオ" w:cs="メイリオ" w:hint="eastAsia"/>
          <w:szCs w:val="22"/>
        </w:rPr>
        <w:t>人</w:t>
      </w:r>
      <w:r w:rsidR="0078200C" w:rsidRPr="00D13D4A">
        <w:rPr>
          <w:rFonts w:ascii="メイリオ" w:eastAsia="メイリオ" w:hAnsi="メイリオ" w:cs="メイリオ" w:hint="eastAsia"/>
          <w:szCs w:val="22"/>
        </w:rPr>
        <w:t>)</w:t>
      </w:r>
    </w:p>
    <w:p w:rsidR="007A63EF" w:rsidRPr="00D13D4A" w:rsidRDefault="007A63EF"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土</w:t>
      </w:r>
      <w:r w:rsidR="00B81C39" w:rsidRPr="00D13D4A">
        <w:rPr>
          <w:rFonts w:ascii="メイリオ" w:eastAsia="メイリオ" w:hAnsi="メイリオ" w:cs="メイリオ" w:hint="eastAsia"/>
          <w:szCs w:val="22"/>
        </w:rPr>
        <w:t>曜日･日曜日･祝</w:t>
      </w:r>
      <w:r w:rsidRPr="00D13D4A">
        <w:rPr>
          <w:rFonts w:ascii="メイリオ" w:eastAsia="メイリオ" w:hAnsi="メイリオ" w:cs="メイリオ" w:hint="eastAsia"/>
          <w:szCs w:val="22"/>
        </w:rPr>
        <w:t xml:space="preserve">日　</w:t>
      </w:r>
      <w:r w:rsidR="0078200C"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w:t>
      </w:r>
      <w:r w:rsidR="0078200C"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 xml:space="preserve">○○　</w:t>
      </w:r>
      <w:r w:rsidR="003A2CFB" w:rsidRPr="00D13D4A">
        <w:rPr>
          <w:rFonts w:ascii="メイリオ" w:eastAsia="メイリオ" w:hAnsi="メイリオ" w:cs="メイリオ" w:hint="eastAsia"/>
          <w:szCs w:val="22"/>
        </w:rPr>
        <w:t xml:space="preserve">　　　　 </w:t>
      </w:r>
      <w:r w:rsidR="002232E3" w:rsidRPr="00D13D4A">
        <w:rPr>
          <w:rFonts w:ascii="メイリオ" w:eastAsia="メイリオ" w:hAnsi="メイリオ" w:cs="メイリオ" w:hint="eastAsia"/>
          <w:szCs w:val="22"/>
        </w:rPr>
        <w:t>８人</w:t>
      </w:r>
      <w:r w:rsidR="0078200C" w:rsidRPr="00D13D4A">
        <w:rPr>
          <w:rFonts w:ascii="メイリオ" w:eastAsia="メイリオ" w:hAnsi="メイリオ" w:cs="メイリオ" w:hint="eastAsia"/>
          <w:szCs w:val="22"/>
        </w:rPr>
        <w:t>(</w:t>
      </w:r>
      <w:r w:rsidR="002232E3" w:rsidRPr="00D13D4A">
        <w:rPr>
          <w:rFonts w:ascii="メイリオ" w:eastAsia="メイリオ" w:hAnsi="メイリオ" w:cs="メイリオ" w:hint="eastAsia"/>
          <w:szCs w:val="22"/>
        </w:rPr>
        <w:t>保育士６人　その他２人</w:t>
      </w:r>
      <w:r w:rsidR="0078200C" w:rsidRPr="00D13D4A">
        <w:rPr>
          <w:rFonts w:ascii="メイリオ" w:eastAsia="メイリオ" w:hAnsi="メイリオ" w:cs="メイリオ" w:hint="eastAsia"/>
          <w:szCs w:val="22"/>
        </w:rPr>
        <w:t>)</w:t>
      </w:r>
    </w:p>
    <w:p w:rsidR="007A63EF" w:rsidRPr="00D13D4A" w:rsidRDefault="007A63EF"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3A2CFB"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 xml:space="preserve">　</w:t>
      </w:r>
      <w:r w:rsidR="00B81C39" w:rsidRPr="00D13D4A">
        <w:rPr>
          <w:rFonts w:ascii="メイリオ" w:eastAsia="メイリオ" w:hAnsi="メイリオ" w:cs="メイリオ" w:hint="eastAsia"/>
          <w:szCs w:val="22"/>
        </w:rPr>
        <w:t xml:space="preserve">　</w:t>
      </w:r>
      <w:r w:rsidR="0078200C"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w:t>
      </w:r>
      <w:r w:rsidR="003A2CFB" w:rsidRPr="00D13D4A">
        <w:rPr>
          <w:rFonts w:ascii="メイリオ" w:eastAsia="メイリオ" w:hAnsi="メイリオ" w:cs="メイリオ" w:hint="eastAsia"/>
          <w:szCs w:val="22"/>
        </w:rPr>
        <w:t>(延長保育)</w:t>
      </w:r>
      <w:r w:rsidR="0078200C" w:rsidRPr="00D13D4A">
        <w:rPr>
          <w:rFonts w:ascii="メイリオ" w:eastAsia="メイリオ" w:hAnsi="メイリオ" w:cs="メイリオ" w:hint="eastAsia"/>
          <w:szCs w:val="22"/>
        </w:rPr>
        <w:t xml:space="preserve"> </w:t>
      </w:r>
      <w:r w:rsidRPr="00D13D4A">
        <w:rPr>
          <w:rFonts w:ascii="メイリオ" w:eastAsia="メイリオ" w:hAnsi="メイリオ" w:cs="メイリオ" w:hint="eastAsia"/>
          <w:szCs w:val="22"/>
        </w:rPr>
        <w:t>４</w:t>
      </w:r>
      <w:r w:rsidR="002232E3" w:rsidRPr="00D13D4A">
        <w:rPr>
          <w:rFonts w:ascii="メイリオ" w:eastAsia="メイリオ" w:hAnsi="メイリオ" w:cs="メイリオ" w:hint="eastAsia"/>
          <w:szCs w:val="22"/>
        </w:rPr>
        <w:t>人</w:t>
      </w:r>
      <w:r w:rsidR="0078200C" w:rsidRPr="00D13D4A">
        <w:rPr>
          <w:rFonts w:ascii="メイリオ" w:eastAsia="メイリオ" w:hAnsi="メイリオ" w:cs="メイリオ" w:hint="eastAsia"/>
          <w:szCs w:val="22"/>
        </w:rPr>
        <w:t>(</w:t>
      </w:r>
      <w:r w:rsidR="002232E3" w:rsidRPr="00D13D4A">
        <w:rPr>
          <w:rFonts w:ascii="メイリオ" w:eastAsia="メイリオ" w:hAnsi="メイリオ" w:cs="メイリオ" w:hint="eastAsia"/>
          <w:szCs w:val="22"/>
        </w:rPr>
        <w:t>保育士３人</w:t>
      </w:r>
      <w:r w:rsidRPr="00D13D4A">
        <w:rPr>
          <w:rFonts w:ascii="メイリオ" w:eastAsia="メイリオ" w:hAnsi="メイリオ" w:cs="メイリオ" w:hint="eastAsia"/>
          <w:szCs w:val="22"/>
        </w:rPr>
        <w:t xml:space="preserve">　その他１</w:t>
      </w:r>
      <w:r w:rsidR="002232E3" w:rsidRPr="00D13D4A">
        <w:rPr>
          <w:rFonts w:ascii="メイリオ" w:eastAsia="メイリオ" w:hAnsi="メイリオ" w:cs="メイリオ" w:hint="eastAsia"/>
          <w:szCs w:val="22"/>
        </w:rPr>
        <w:t>人</w:t>
      </w:r>
      <w:r w:rsidR="0078200C" w:rsidRPr="00D13D4A">
        <w:rPr>
          <w:rFonts w:ascii="メイリオ" w:eastAsia="メイリオ" w:hAnsi="メイリオ" w:cs="メイリオ" w:hint="eastAsia"/>
          <w:szCs w:val="22"/>
        </w:rPr>
        <w:t>)</w:t>
      </w:r>
    </w:p>
    <w:p w:rsidR="007A63EF" w:rsidRPr="00D13D4A" w:rsidRDefault="002232E3"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AF5AF4"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その他調理員１人</w:t>
      </w:r>
      <w:r w:rsidR="007A63EF" w:rsidRPr="00D13D4A">
        <w:rPr>
          <w:rFonts w:ascii="メイリオ" w:eastAsia="メイリオ" w:hAnsi="メイリオ" w:cs="メイリオ" w:hint="eastAsia"/>
          <w:szCs w:val="22"/>
        </w:rPr>
        <w:t>を配置しています。</w:t>
      </w:r>
    </w:p>
    <w:p w:rsidR="00F648DC" w:rsidRPr="00D13D4A" w:rsidRDefault="00F648DC" w:rsidP="009F24E7">
      <w:pPr>
        <w:spacing w:line="200" w:lineRule="exact"/>
        <w:rPr>
          <w:rFonts w:ascii="メイリオ" w:eastAsia="メイリオ" w:hAnsi="メイリオ" w:cs="メイリオ"/>
          <w:b/>
          <w:szCs w:val="22"/>
        </w:rPr>
      </w:pPr>
    </w:p>
    <w:p w:rsidR="00F648DC" w:rsidRPr="00D13D4A" w:rsidRDefault="00F648DC"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◆施設の概要</w:t>
      </w:r>
    </w:p>
    <w:p w:rsidR="00F648DC" w:rsidRPr="00D13D4A" w:rsidRDefault="00F648DC"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【建物の構造】鉄筋コンクリート造り　４階建て１階部分</w:t>
      </w:r>
    </w:p>
    <w:p w:rsidR="00F648DC" w:rsidRPr="00D13D4A" w:rsidRDefault="00F648DC" w:rsidP="00616ABC">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【主要な設備】保育室(0歳児室＊㎡　1・2歳児室＊㎡　3歳以上児室＊㎡)　＊＊㎡</w:t>
      </w:r>
    </w:p>
    <w:p w:rsidR="00F648DC" w:rsidRPr="00D13D4A" w:rsidRDefault="00F648DC" w:rsidP="00616ABC">
      <w:pPr>
        <w:spacing w:line="320" w:lineRule="exact"/>
        <w:rPr>
          <w:rFonts w:ascii="メイリオ" w:eastAsia="メイリオ" w:hAnsi="メイリオ" w:cs="メイリオ"/>
          <w:b/>
          <w:szCs w:val="22"/>
        </w:rPr>
      </w:pPr>
      <w:r w:rsidRPr="00D13D4A">
        <w:rPr>
          <w:rFonts w:ascii="メイリオ" w:eastAsia="メイリオ" w:hAnsi="メイリオ" w:cs="メイリオ" w:hint="eastAsia"/>
          <w:szCs w:val="22"/>
        </w:rPr>
        <w:t xml:space="preserve">　　　　　　　　　調理室＊＊㎡　　その他＊＊㎡　　　　　　　　　　</w:t>
      </w:r>
      <w:r w:rsidRPr="00D13D4A">
        <w:rPr>
          <w:rFonts w:ascii="メイリオ" w:eastAsia="メイリオ" w:hAnsi="メイリオ" w:cs="メイリオ" w:hint="eastAsia"/>
          <w:b/>
          <w:szCs w:val="22"/>
        </w:rPr>
        <w:t>総延面積　＊＊㎡</w:t>
      </w:r>
      <w:r w:rsidRPr="00D13D4A">
        <w:rPr>
          <w:rFonts w:ascii="メイリオ" w:eastAsia="メイリオ" w:hAnsi="メイリオ" w:cs="メイリオ"/>
          <w:b/>
          <w:szCs w:val="22"/>
        </w:rPr>
        <w:br w:type="page"/>
      </w:r>
    </w:p>
    <w:p w:rsidR="00F648DC" w:rsidRPr="00D13D4A" w:rsidRDefault="00F648DC"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lastRenderedPageBreak/>
        <w:t xml:space="preserve">　◆保育方針</w:t>
      </w:r>
    </w:p>
    <w:p w:rsidR="00F648DC" w:rsidRPr="00D13D4A" w:rsidRDefault="00F648DC" w:rsidP="00D13D4A">
      <w:pPr>
        <w:spacing w:line="320" w:lineRule="exact"/>
        <w:rPr>
          <w:rFonts w:ascii="メイリオ" w:eastAsia="メイリオ" w:hAnsi="メイリオ" w:cs="メイリオ"/>
          <w:b/>
          <w:szCs w:val="22"/>
        </w:rPr>
      </w:pPr>
    </w:p>
    <w:p w:rsidR="00F648DC" w:rsidRPr="00D13D4A" w:rsidRDefault="00F648DC" w:rsidP="00D13D4A">
      <w:pPr>
        <w:spacing w:line="320" w:lineRule="exact"/>
        <w:rPr>
          <w:rFonts w:ascii="メイリオ" w:eastAsia="メイリオ" w:hAnsi="メイリオ" w:cs="メイリオ"/>
          <w:b/>
          <w:szCs w:val="22"/>
        </w:rPr>
      </w:pPr>
    </w:p>
    <w:p w:rsidR="00D715FF" w:rsidRPr="00D13D4A" w:rsidRDefault="00D715FF" w:rsidP="00D13D4A">
      <w:pPr>
        <w:spacing w:line="320" w:lineRule="exact"/>
        <w:rPr>
          <w:rFonts w:ascii="メイリオ" w:eastAsia="メイリオ" w:hAnsi="メイリオ" w:cs="メイリオ"/>
          <w:b/>
          <w:szCs w:val="22"/>
        </w:rPr>
      </w:pPr>
    </w:p>
    <w:p w:rsidR="00F648DC" w:rsidRPr="00D13D4A" w:rsidRDefault="00F648DC"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◆毎日の保育の流れ</w:t>
      </w:r>
    </w:p>
    <w:p w:rsidR="00D715FF" w:rsidRPr="00D13D4A" w:rsidRDefault="00D715FF" w:rsidP="00D13D4A">
      <w:pPr>
        <w:spacing w:line="320" w:lineRule="exact"/>
        <w:rPr>
          <w:rFonts w:ascii="メイリオ" w:eastAsia="メイリオ" w:hAnsi="メイリオ" w:cs="メイリオ"/>
        </w:rPr>
      </w:pPr>
      <w:r w:rsidRPr="00D13D4A">
        <w:rPr>
          <w:rFonts w:ascii="メイリオ" w:eastAsia="メイリオ" w:hAnsi="メイリオ" w:cs="メイリオ" w:hint="eastAsia"/>
          <w:noProof/>
          <w:color w:val="FF0000"/>
        </w:rPr>
        <mc:AlternateContent>
          <mc:Choice Requires="wps">
            <w:drawing>
              <wp:anchor distT="0" distB="0" distL="114300" distR="114300" simplePos="0" relativeHeight="251662336" behindDoc="0" locked="0" layoutInCell="1" allowOverlap="1" wp14:anchorId="4272EB07" wp14:editId="4DAF4B60">
                <wp:simplePos x="0" y="0"/>
                <wp:positionH relativeFrom="column">
                  <wp:posOffset>613410</wp:posOffset>
                </wp:positionH>
                <wp:positionV relativeFrom="paragraph">
                  <wp:posOffset>12065</wp:posOffset>
                </wp:positionV>
                <wp:extent cx="5267325" cy="373380"/>
                <wp:effectExtent l="0" t="0" r="0" b="0"/>
                <wp:wrapNone/>
                <wp:docPr id="20" name="テキスト ボックス 28"/>
                <wp:cNvGraphicFramePr/>
                <a:graphic xmlns:a="http://schemas.openxmlformats.org/drawingml/2006/main">
                  <a:graphicData uri="http://schemas.microsoft.com/office/word/2010/wordprocessingShape">
                    <wps:wsp>
                      <wps:cNvSpPr txBox="1"/>
                      <wps:spPr>
                        <a:xfrm>
                          <a:off x="0" y="0"/>
                          <a:ext cx="5267325" cy="373380"/>
                        </a:xfrm>
                        <a:prstGeom prst="rect">
                          <a:avLst/>
                        </a:prstGeom>
                        <a:noFill/>
                      </wps:spPr>
                      <wps:txbx>
                        <w:txbxContent>
                          <w:p w:rsidR="00D715FF" w:rsidRPr="00405D04" w:rsidRDefault="00D715FF" w:rsidP="00D715FF">
                            <w:pPr>
                              <w:pStyle w:val="Web"/>
                              <w:spacing w:before="0" w:beforeAutospacing="0" w:after="0" w:afterAutospacing="0" w:line="240" w:lineRule="exact"/>
                              <w:rPr>
                                <w:sz w:val="20"/>
                                <w:szCs w:val="20"/>
                              </w:rPr>
                            </w:pPr>
                            <w:r>
                              <w:rPr>
                                <w:rFonts w:ascii="メイリオ" w:eastAsia="メイリオ" w:hAnsi="メイリオ" w:cstheme="minorBidi" w:hint="eastAsia"/>
                                <w:b/>
                                <w:bCs/>
                                <w:color w:val="000000" w:themeColor="text1"/>
                                <w:kern w:val="24"/>
                                <w:sz w:val="20"/>
                                <w:szCs w:val="20"/>
                              </w:rPr>
                              <w:t xml:space="preserve">7:30　　8:30　 9:00　　　11:00　　12:30　　　15:00　 16:30　</w:t>
                            </w:r>
                            <w:r w:rsidR="00D13D4A">
                              <w:rPr>
                                <w:rFonts w:ascii="メイリオ" w:eastAsia="メイリオ" w:hAnsi="メイリオ" w:cstheme="minorBidi" w:hint="eastAsia"/>
                                <w:b/>
                                <w:bCs/>
                                <w:color w:val="000000" w:themeColor="text1"/>
                                <w:kern w:val="24"/>
                                <w:sz w:val="20"/>
                                <w:szCs w:val="20"/>
                              </w:rPr>
                              <w:t xml:space="preserve">　　　</w:t>
                            </w:r>
                            <w:r>
                              <w:rPr>
                                <w:rFonts w:ascii="メイリオ" w:eastAsia="メイリオ" w:hAnsi="メイリオ" w:cstheme="minorBidi" w:hint="eastAsia"/>
                                <w:b/>
                                <w:bCs/>
                                <w:color w:val="000000" w:themeColor="text1"/>
                                <w:kern w:val="24"/>
                                <w:sz w:val="20"/>
                                <w:szCs w:val="20"/>
                              </w:rPr>
                              <w:t xml:space="preserve">　18:30</w:t>
                            </w:r>
                          </w:p>
                        </w:txbxContent>
                      </wps:txbx>
                      <wps:bodyPr wrap="square" lIns="0" rIns="0" rtlCol="0">
                        <a:noAutofit/>
                      </wps:bodyPr>
                    </wps:wsp>
                  </a:graphicData>
                </a:graphic>
                <wp14:sizeRelH relativeFrom="margin">
                  <wp14:pctWidth>0</wp14:pctWidth>
                </wp14:sizeRelH>
              </wp:anchor>
            </w:drawing>
          </mc:Choice>
          <mc:Fallback>
            <w:pict>
              <v:shapetype w14:anchorId="4272EB07" id="_x0000_t202" coordsize="21600,21600" o:spt="202" path="m,l,21600r21600,l21600,xe">
                <v:stroke joinstyle="miter"/>
                <v:path gradientshapeok="t" o:connecttype="rect"/>
              </v:shapetype>
              <v:shape id="テキスト ボックス 28" o:spid="_x0000_s1026" type="#_x0000_t202" style="position:absolute;left:0;text-align:left;margin-left:48.3pt;margin-top:.95pt;width:414.75pt;height:29.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" filled="f" stroked="f">
                <v:textbox inset="0,,0">
                  <w:txbxContent>
                    <w:p w:rsidR="00D715FF" w:rsidRPr="00405D04" w:rsidRDefault="00D715FF" w:rsidP="00D715FF">
                      <w:pPr>
                        <w:pStyle w:val="Web"/>
                        <w:spacing w:before="0" w:beforeAutospacing="0" w:after="0" w:afterAutospacing="0" w:line="240" w:lineRule="exact"/>
                        <w:rPr>
                          <w:sz w:val="20"/>
                          <w:szCs w:val="20"/>
                        </w:rPr>
                      </w:pPr>
                      <w:r>
                        <w:rPr>
                          <w:rFonts w:ascii="メイリオ" w:eastAsia="メイリオ" w:hAnsi="メイリオ" w:cstheme="minorBidi" w:hint="eastAsia"/>
                          <w:b/>
                          <w:bCs/>
                          <w:color w:val="000000" w:themeColor="text1"/>
                          <w:kern w:val="24"/>
                          <w:sz w:val="20"/>
                          <w:szCs w:val="20"/>
                        </w:rPr>
                        <w:t xml:space="preserve">7:30　　8:30　 9:00　　　11:00　　12:30　　　15:00　 16:30　</w:t>
                      </w:r>
                      <w:r w:rsidR="00D13D4A">
                        <w:rPr>
                          <w:rFonts w:ascii="メイリオ" w:eastAsia="メイリオ" w:hAnsi="メイリオ" w:cstheme="minorBidi" w:hint="eastAsia"/>
                          <w:b/>
                          <w:bCs/>
                          <w:color w:val="000000" w:themeColor="text1"/>
                          <w:kern w:val="24"/>
                          <w:sz w:val="20"/>
                          <w:szCs w:val="20"/>
                        </w:rPr>
                        <w:t xml:space="preserve">　　　</w:t>
                      </w:r>
                      <w:r>
                        <w:rPr>
                          <w:rFonts w:ascii="メイリオ" w:eastAsia="メイリオ" w:hAnsi="メイリオ" w:cstheme="minorBidi" w:hint="eastAsia"/>
                          <w:b/>
                          <w:bCs/>
                          <w:color w:val="000000" w:themeColor="text1"/>
                          <w:kern w:val="24"/>
                          <w:sz w:val="20"/>
                          <w:szCs w:val="20"/>
                        </w:rPr>
                        <w:t xml:space="preserve">　18:30</w:t>
                      </w:r>
                    </w:p>
                  </w:txbxContent>
                </v:textbox>
              </v:shape>
            </w:pict>
          </mc:Fallback>
        </mc:AlternateContent>
      </w:r>
    </w:p>
    <w:p w:rsidR="00D715FF" w:rsidRPr="00D13D4A" w:rsidRDefault="00D715FF" w:rsidP="00D13D4A">
      <w:pPr>
        <w:spacing w:line="320" w:lineRule="exact"/>
        <w:rPr>
          <w:rFonts w:ascii="メイリオ" w:eastAsia="メイリオ" w:hAnsi="メイリオ" w:cs="メイリオ"/>
          <w:color w:val="4F81BD" w:themeColor="accent1"/>
        </w:rPr>
      </w:pPr>
      <w:r w:rsidRPr="00D13D4A">
        <w:rPr>
          <w:rFonts w:ascii="メイリオ" w:eastAsia="メイリオ" w:hAnsi="メイリオ" w:cs="メイリオ"/>
          <w:noProof/>
        </w:rPr>
        <mc:AlternateContent>
          <mc:Choice Requires="wps">
            <w:drawing>
              <wp:anchor distT="0" distB="0" distL="114300" distR="114300" simplePos="0" relativeHeight="251664384" behindDoc="0" locked="0" layoutInCell="1" allowOverlap="1" wp14:anchorId="58EB87ED" wp14:editId="5ECA7812">
                <wp:simplePos x="0" y="0"/>
                <wp:positionH relativeFrom="column">
                  <wp:posOffset>749300</wp:posOffset>
                </wp:positionH>
                <wp:positionV relativeFrom="paragraph">
                  <wp:posOffset>124460</wp:posOffset>
                </wp:positionV>
                <wp:extent cx="4788000" cy="0"/>
                <wp:effectExtent l="95250" t="95250" r="107950" b="95250"/>
                <wp:wrapNone/>
                <wp:docPr id="26" name="直線コネクタ 26"/>
                <wp:cNvGraphicFramePr/>
                <a:graphic xmlns:a="http://schemas.openxmlformats.org/drawingml/2006/main">
                  <a:graphicData uri="http://schemas.microsoft.com/office/word/2010/wordprocessingShape">
                    <wps:wsp>
                      <wps:cNvCnPr/>
                      <wps:spPr>
                        <a:xfrm>
                          <a:off x="0" y="0"/>
                          <a:ext cx="4788000" cy="0"/>
                        </a:xfrm>
                        <a:prstGeom prst="line">
                          <a:avLst/>
                        </a:prstGeom>
                        <a:noFill/>
                        <a:ln w="31750" cap="rnd" cmpd="sng" algn="ctr">
                          <a:solidFill>
                            <a:srgbClr val="31B6FD">
                              <a:shade val="95000"/>
                              <a:satMod val="105000"/>
                            </a:srgbClr>
                          </a:solidFill>
                          <a:prstDash val="sysDash"/>
                          <a:headEnd type="oval" w="lg" len="lg"/>
                          <a:tailEnd type="oval" w="lg" len="lg"/>
                        </a:ln>
                        <a:effectLst/>
                      </wps:spPr>
                      <wps:bodyPr/>
                    </wps:wsp>
                  </a:graphicData>
                </a:graphic>
                <wp14:sizeRelH relativeFrom="margin">
                  <wp14:pctWidth>0</wp14:pctWidth>
                </wp14:sizeRelH>
              </wp:anchor>
            </w:drawing>
          </mc:Choice>
          <mc:Fallback>
            <w:pict>
              <v:line w14:anchorId="0EF3E47D" id="直線コネクタ 2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pt,9.8pt" to="43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" strokecolor="#2bb3fc" strokeweight="2.5pt">
                <v:stroke dashstyle="3 1" startarrow="oval" startarrowwidth="wide" startarrowlength="long" endarrow="oval" endarrowwidth="wide" endarrowlength="long" endcap="round"/>
              </v:line>
            </w:pict>
          </mc:Fallback>
        </mc:AlternateContent>
      </w:r>
      <w:r w:rsidRPr="00D13D4A">
        <w:rPr>
          <w:rFonts w:ascii="メイリオ" w:eastAsia="メイリオ" w:hAnsi="メイリオ" w:cs="メイリオ"/>
          <w:noProof/>
        </w:rPr>
        <mc:AlternateContent>
          <mc:Choice Requires="wps">
            <w:drawing>
              <wp:anchor distT="0" distB="0" distL="114300" distR="114300" simplePos="0" relativeHeight="251672576" behindDoc="0" locked="0" layoutInCell="1" allowOverlap="1" wp14:anchorId="186D36BD" wp14:editId="30D9AF3A">
                <wp:simplePos x="0" y="0"/>
                <wp:positionH relativeFrom="column">
                  <wp:posOffset>1287145</wp:posOffset>
                </wp:positionH>
                <wp:positionV relativeFrom="paragraph">
                  <wp:posOffset>127318</wp:posOffset>
                </wp:positionV>
                <wp:extent cx="3167380" cy="0"/>
                <wp:effectExtent l="95250" t="95250" r="71120" b="95250"/>
                <wp:wrapNone/>
                <wp:docPr id="19" name="直線コネクタ 19"/>
                <wp:cNvGraphicFramePr/>
                <a:graphic xmlns:a="http://schemas.openxmlformats.org/drawingml/2006/main">
                  <a:graphicData uri="http://schemas.microsoft.com/office/word/2010/wordprocessingShape">
                    <wps:wsp>
                      <wps:cNvCnPr/>
                      <wps:spPr>
                        <a:xfrm>
                          <a:off x="0" y="0"/>
                          <a:ext cx="3167380" cy="0"/>
                        </a:xfrm>
                        <a:prstGeom prst="line">
                          <a:avLst/>
                        </a:prstGeom>
                        <a:noFill/>
                        <a:ln w="38100" cap="rnd" cmpd="sng" algn="ctr">
                          <a:solidFill>
                            <a:srgbClr val="31B6FD">
                              <a:shade val="95000"/>
                              <a:satMod val="105000"/>
                            </a:srgbClr>
                          </a:solidFill>
                          <a:prstDash val="solid"/>
                          <a:headEnd type="diamond" w="lg" len="lg"/>
                          <a:tailEnd type="diamond" w="lg" len="lg"/>
                        </a:ln>
                        <a:effectLst/>
                      </wps:spPr>
                      <wps:bodyPr/>
                    </wps:wsp>
                  </a:graphicData>
                </a:graphic>
                <wp14:sizeRelH relativeFrom="margin">
                  <wp14:pctWidth>0</wp14:pctWidth>
                </wp14:sizeRelH>
              </wp:anchor>
            </w:drawing>
          </mc:Choice>
          <mc:Fallback>
            <w:pict>
              <v:line w14:anchorId="5DDEA576" id="直線コネクタ 19"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35pt,10.05pt" to="350.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" strokecolor="#2bb3fc" strokeweight="3pt">
                <v:stroke startarrow="diamond" startarrowwidth="wide" startarrowlength="long" endarrow="diamond" endarrowwidth="wide" endarrowlength="long" endcap="round"/>
              </v:line>
            </w:pict>
          </mc:Fallback>
        </mc:AlternateContent>
      </w:r>
      <w:r w:rsidRPr="00D13D4A">
        <w:rPr>
          <w:rFonts w:ascii="メイリオ" w:eastAsia="メイリオ" w:hAnsi="メイリオ" w:cs="メイリオ" w:hint="eastAsia"/>
          <w:noProof/>
          <w:sz w:val="24"/>
        </w:rPr>
        <mc:AlternateContent>
          <mc:Choice Requires="wps">
            <w:drawing>
              <wp:anchor distT="0" distB="0" distL="114300" distR="114300" simplePos="0" relativeHeight="251669504" behindDoc="0" locked="0" layoutInCell="1" allowOverlap="1" wp14:anchorId="2A241140" wp14:editId="44B67B2C">
                <wp:simplePos x="0" y="0"/>
                <wp:positionH relativeFrom="column">
                  <wp:posOffset>3821430</wp:posOffset>
                </wp:positionH>
                <wp:positionV relativeFrom="paragraph">
                  <wp:posOffset>55245</wp:posOffset>
                </wp:positionV>
                <wp:extent cx="143510" cy="143510"/>
                <wp:effectExtent l="0" t="0" r="8890" b="8890"/>
                <wp:wrapNone/>
                <wp:docPr id="15" name="円/楕円 15"/>
                <wp:cNvGraphicFramePr/>
                <a:graphic xmlns:a="http://schemas.openxmlformats.org/drawingml/2006/main">
                  <a:graphicData uri="http://schemas.microsoft.com/office/word/2010/wordprocessingShape">
                    <wps:wsp>
                      <wps:cNvSpPr/>
                      <wps:spPr>
                        <a:xfrm>
                          <a:off x="0" y="0"/>
                          <a:ext cx="143510" cy="1435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25501" id="円/楕円 15" o:spid="_x0000_s1026" style="position:absolute;left:0;text-align:left;margin-left:300.9pt;margin-top:4.35pt;width:11.3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" fillcolor="#00b0f0" stroked="f" strokeweight="2pt"/>
            </w:pict>
          </mc:Fallback>
        </mc:AlternateContent>
      </w:r>
      <w:r w:rsidRPr="00D13D4A">
        <w:rPr>
          <w:rFonts w:ascii="メイリオ" w:eastAsia="メイリオ" w:hAnsi="メイリオ" w:cs="メイリオ" w:hint="eastAsia"/>
          <w:noProof/>
          <w:sz w:val="24"/>
        </w:rPr>
        <mc:AlternateContent>
          <mc:Choice Requires="wps">
            <w:drawing>
              <wp:anchor distT="0" distB="0" distL="114300" distR="114300" simplePos="0" relativeHeight="251668480" behindDoc="0" locked="0" layoutInCell="1" allowOverlap="1" wp14:anchorId="27A0264C" wp14:editId="45E9E6E2">
                <wp:simplePos x="0" y="0"/>
                <wp:positionH relativeFrom="column">
                  <wp:posOffset>3045460</wp:posOffset>
                </wp:positionH>
                <wp:positionV relativeFrom="paragraph">
                  <wp:posOffset>55245</wp:posOffset>
                </wp:positionV>
                <wp:extent cx="143510" cy="143510"/>
                <wp:effectExtent l="0" t="0" r="8890" b="8890"/>
                <wp:wrapNone/>
                <wp:docPr id="12" name="円/楕円 12"/>
                <wp:cNvGraphicFramePr/>
                <a:graphic xmlns:a="http://schemas.openxmlformats.org/drawingml/2006/main">
                  <a:graphicData uri="http://schemas.microsoft.com/office/word/2010/wordprocessingShape">
                    <wps:wsp>
                      <wps:cNvSpPr/>
                      <wps:spPr>
                        <a:xfrm>
                          <a:off x="0" y="0"/>
                          <a:ext cx="143510" cy="1435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90551" id="円/楕円 12" o:spid="_x0000_s1026" style="position:absolute;left:0;text-align:left;margin-left:239.8pt;margin-top:4.35pt;width:11.3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" fillcolor="#00b0f0" stroked="f" strokeweight="2pt"/>
            </w:pict>
          </mc:Fallback>
        </mc:AlternateContent>
      </w:r>
      <w:r w:rsidRPr="00D13D4A">
        <w:rPr>
          <w:rFonts w:ascii="メイリオ" w:eastAsia="メイリオ" w:hAnsi="メイリオ" w:cs="メイリオ" w:hint="eastAsia"/>
          <w:noProof/>
          <w:sz w:val="24"/>
        </w:rPr>
        <mc:AlternateContent>
          <mc:Choice Requires="wps">
            <w:drawing>
              <wp:anchor distT="0" distB="0" distL="114300" distR="114300" simplePos="0" relativeHeight="251667456" behindDoc="0" locked="0" layoutInCell="1" allowOverlap="1" wp14:anchorId="394B4B90" wp14:editId="189E9687">
                <wp:simplePos x="0" y="0"/>
                <wp:positionH relativeFrom="column">
                  <wp:posOffset>2449830</wp:posOffset>
                </wp:positionH>
                <wp:positionV relativeFrom="paragraph">
                  <wp:posOffset>55245</wp:posOffset>
                </wp:positionV>
                <wp:extent cx="143510" cy="143510"/>
                <wp:effectExtent l="0" t="0" r="8890" b="8890"/>
                <wp:wrapNone/>
                <wp:docPr id="2" name="円/楕円 2"/>
                <wp:cNvGraphicFramePr/>
                <a:graphic xmlns:a="http://schemas.openxmlformats.org/drawingml/2006/main">
                  <a:graphicData uri="http://schemas.microsoft.com/office/word/2010/wordprocessingShape">
                    <wps:wsp>
                      <wps:cNvSpPr/>
                      <wps:spPr>
                        <a:xfrm>
                          <a:off x="0" y="0"/>
                          <a:ext cx="143510" cy="1435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85586" id="円/楕円 2" o:spid="_x0000_s1026" style="position:absolute;left:0;text-align:left;margin-left:192.9pt;margin-top:4.35pt;width:11.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" fillcolor="#00b0f0" stroked="f" strokeweight="2pt"/>
            </w:pict>
          </mc:Fallback>
        </mc:AlternateContent>
      </w:r>
      <w:r w:rsidRPr="00D13D4A">
        <w:rPr>
          <w:rFonts w:ascii="メイリオ" w:eastAsia="メイリオ" w:hAnsi="メイリオ" w:cs="メイリオ" w:hint="eastAsia"/>
          <w:noProof/>
          <w:sz w:val="24"/>
        </w:rPr>
        <mc:AlternateContent>
          <mc:Choice Requires="wps">
            <w:drawing>
              <wp:anchor distT="0" distB="0" distL="114300" distR="114300" simplePos="0" relativeHeight="251666432" behindDoc="0" locked="0" layoutInCell="1" allowOverlap="1" wp14:anchorId="170169E6" wp14:editId="2C486084">
                <wp:simplePos x="0" y="0"/>
                <wp:positionH relativeFrom="column">
                  <wp:posOffset>1706880</wp:posOffset>
                </wp:positionH>
                <wp:positionV relativeFrom="paragraph">
                  <wp:posOffset>55245</wp:posOffset>
                </wp:positionV>
                <wp:extent cx="143510" cy="143510"/>
                <wp:effectExtent l="0" t="0" r="8890" b="8890"/>
                <wp:wrapNone/>
                <wp:docPr id="9" name="円/楕円 9"/>
                <wp:cNvGraphicFramePr/>
                <a:graphic xmlns:a="http://schemas.openxmlformats.org/drawingml/2006/main">
                  <a:graphicData uri="http://schemas.microsoft.com/office/word/2010/wordprocessingShape">
                    <wps:wsp>
                      <wps:cNvSpPr/>
                      <wps:spPr>
                        <a:xfrm>
                          <a:off x="0" y="0"/>
                          <a:ext cx="143510" cy="1435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74A8F" id="円/楕円 9" o:spid="_x0000_s1026" style="position:absolute;left:0;text-align:left;margin-left:134.4pt;margin-top:4.35pt;width:11.3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" fillcolor="#00b0f0" stroked="f" strokeweight="2pt"/>
            </w:pict>
          </mc:Fallback>
        </mc:AlternateContent>
      </w:r>
    </w:p>
    <w:p w:rsidR="00D715FF" w:rsidRPr="00D13D4A" w:rsidRDefault="00D715FF" w:rsidP="00D13D4A">
      <w:pPr>
        <w:spacing w:line="320" w:lineRule="exact"/>
        <w:rPr>
          <w:rFonts w:ascii="メイリオ" w:eastAsia="メイリオ" w:hAnsi="メイリオ" w:cs="メイリオ"/>
          <w:color w:val="4F81BD" w:themeColor="accent1"/>
        </w:rPr>
      </w:pPr>
      <w:r w:rsidRPr="00D13D4A">
        <w:rPr>
          <w:rFonts w:ascii="メイリオ" w:eastAsia="メイリオ" w:hAnsi="メイリオ" w:cs="メイリオ"/>
          <w:noProof/>
        </w:rPr>
        <mc:AlternateContent>
          <mc:Choice Requires="wps">
            <w:drawing>
              <wp:anchor distT="0" distB="0" distL="114300" distR="114300" simplePos="0" relativeHeight="251663360" behindDoc="0" locked="0" layoutInCell="1" allowOverlap="1" wp14:anchorId="6FAB7820" wp14:editId="202C4B1A">
                <wp:simplePos x="0" y="0"/>
                <wp:positionH relativeFrom="column">
                  <wp:posOffset>508635</wp:posOffset>
                </wp:positionH>
                <wp:positionV relativeFrom="paragraph">
                  <wp:posOffset>18415</wp:posOffset>
                </wp:positionV>
                <wp:extent cx="5076825" cy="923925"/>
                <wp:effectExtent l="0" t="0" r="0" b="0"/>
                <wp:wrapNone/>
                <wp:docPr id="67" name="テキスト ボックス 20"/>
                <wp:cNvGraphicFramePr/>
                <a:graphic xmlns:a="http://schemas.openxmlformats.org/drawingml/2006/main">
                  <a:graphicData uri="http://schemas.microsoft.com/office/word/2010/wordprocessingShape">
                    <wps:wsp>
                      <wps:cNvSpPr txBox="1"/>
                      <wps:spPr>
                        <a:xfrm>
                          <a:off x="0" y="0"/>
                          <a:ext cx="5076825" cy="923925"/>
                        </a:xfrm>
                        <a:prstGeom prst="rect">
                          <a:avLst/>
                        </a:prstGeom>
                        <a:noFill/>
                      </wps:spPr>
                      <wps:txbx>
                        <w:txbxContent>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A5569A">
                              <w:rPr>
                                <w:rFonts w:ascii="メイリオ" w:eastAsia="メイリオ" w:hAnsi="メイリオ" w:cstheme="minorBidi" w:hint="eastAsia"/>
                                <w:b/>
                                <w:bCs/>
                                <w:color w:val="000000" w:themeColor="text1"/>
                                <w:kern w:val="24"/>
                                <w:sz w:val="20"/>
                                <w:szCs w:val="20"/>
                              </w:rPr>
                              <w:t>閉所</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13D4A"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Pr>
                                <w:rFonts w:ascii="メイリオ" w:eastAsia="メイリオ" w:hAnsi="メイリオ" w:cstheme="minorBidi" w:hint="eastAsia"/>
                                <w:b/>
                                <w:bCs/>
                                <w:color w:val="000000" w:themeColor="text1"/>
                                <w:kern w:val="24"/>
                                <w:sz w:val="20"/>
                                <w:szCs w:val="20"/>
                              </w:rPr>
                              <w:t>延長保育</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2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順次降</w:t>
                            </w:r>
                            <w:r>
                              <w:rPr>
                                <w:rFonts w:ascii="メイリオ" w:eastAsia="メイリオ" w:hAnsi="メイリオ" w:cstheme="minorBidi" w:hint="eastAsia"/>
                                <w:b/>
                                <w:bCs/>
                                <w:color w:val="000000" w:themeColor="text1"/>
                                <w:kern w:val="24"/>
                                <w:sz w:val="20"/>
                                <w:szCs w:val="20"/>
                              </w:rPr>
                              <w:t>園</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18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おやつ</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午睡</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昼食</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昼食準備</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クラス別保育</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自由遊び</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健康観察</w:t>
                            </w:r>
                          </w:p>
                          <w:p w:rsidR="00D715FF" w:rsidRPr="00E30D26" w:rsidRDefault="00D715FF" w:rsidP="00D715FF">
                            <w:pPr>
                              <w:pStyle w:val="Web"/>
                              <w:spacing w:before="0" w:beforeAutospacing="0" w:after="0" w:afterAutospacing="0" w:line="30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順次</w:t>
                            </w:r>
                            <w:r>
                              <w:rPr>
                                <w:rFonts w:ascii="メイリオ" w:eastAsia="メイリオ" w:hAnsi="メイリオ" w:cstheme="minorBidi" w:hint="eastAsia"/>
                                <w:b/>
                                <w:bCs/>
                                <w:color w:val="000000" w:themeColor="text1"/>
                                <w:kern w:val="24"/>
                                <w:sz w:val="20"/>
                                <w:szCs w:val="20"/>
                              </w:rPr>
                              <w:t>登園</w:t>
                            </w:r>
                          </w:p>
                          <w:p w:rsidR="00D715FF" w:rsidRPr="00D13D4A" w:rsidRDefault="00D715FF" w:rsidP="00D13D4A">
                            <w:pPr>
                              <w:pStyle w:val="Web"/>
                              <w:spacing w:before="0" w:beforeAutospacing="0" w:after="0" w:afterAutospacing="0" w:line="200" w:lineRule="exact"/>
                              <w:rPr>
                                <w:rFonts w:ascii="メイリオ" w:eastAsia="メイリオ" w:hAnsi="メイリオ" w:cstheme="minorBidi"/>
                                <w:b/>
                                <w:bCs/>
                                <w:color w:val="000000" w:themeColor="text1"/>
                                <w:kern w:val="24"/>
                                <w:sz w:val="18"/>
                                <w:szCs w:val="20"/>
                              </w:rPr>
                            </w:pPr>
                          </w:p>
                          <w:p w:rsidR="00D715FF" w:rsidRPr="00E30D26" w:rsidRDefault="00D13D4A" w:rsidP="00D715FF">
                            <w:pPr>
                              <w:pStyle w:val="Web"/>
                              <w:spacing w:before="0" w:beforeAutospacing="0" w:after="0" w:afterAutospacing="0" w:line="400" w:lineRule="exact"/>
                              <w:rPr>
                                <w:rFonts w:ascii="メイリオ" w:eastAsia="メイリオ" w:hAnsi="メイリオ" w:cstheme="minorBidi"/>
                                <w:b/>
                                <w:bCs/>
                                <w:color w:val="000000" w:themeColor="text1"/>
                                <w:kern w:val="24"/>
                                <w:sz w:val="20"/>
                                <w:szCs w:val="20"/>
                              </w:rPr>
                            </w:pPr>
                            <w:r>
                              <w:rPr>
                                <w:rFonts w:ascii="メイリオ" w:eastAsia="メイリオ" w:hAnsi="メイリオ" w:cstheme="minorBidi" w:hint="eastAsia"/>
                                <w:b/>
                                <w:bCs/>
                                <w:color w:val="000000" w:themeColor="text1"/>
                                <w:kern w:val="24"/>
                                <w:sz w:val="20"/>
                                <w:szCs w:val="20"/>
                              </w:rPr>
                              <w:t>延長保育</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開所</w:t>
                            </w:r>
                          </w:p>
                        </w:txbxContent>
                      </wps:txbx>
                      <wps:bodyPr vert="eaVert"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FAB7820" id="テキスト ボックス 20" o:spid="_x0000_s1027" type="#_x0000_t202" style="position:absolute;left:0;text-align:left;margin-left:40.05pt;margin-top:1.45pt;width:399.7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" filled="f" stroked="f">
                <v:textbox style="layout-flow:vertical-ideographic" inset="0,0,0,0">
                  <w:txbxContent>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A5569A">
                        <w:rPr>
                          <w:rFonts w:ascii="メイリオ" w:eastAsia="メイリオ" w:hAnsi="メイリオ" w:cstheme="minorBidi" w:hint="eastAsia"/>
                          <w:b/>
                          <w:bCs/>
                          <w:color w:val="000000" w:themeColor="text1"/>
                          <w:kern w:val="24"/>
                          <w:sz w:val="20"/>
                          <w:szCs w:val="20"/>
                        </w:rPr>
                        <w:t>閉所</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13D4A"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Pr>
                          <w:rFonts w:ascii="メイリオ" w:eastAsia="メイリオ" w:hAnsi="メイリオ" w:cstheme="minorBidi" w:hint="eastAsia"/>
                          <w:b/>
                          <w:bCs/>
                          <w:color w:val="000000" w:themeColor="text1"/>
                          <w:kern w:val="24"/>
                          <w:sz w:val="20"/>
                          <w:szCs w:val="20"/>
                        </w:rPr>
                        <w:t>延長保育</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2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順次降</w:t>
                      </w:r>
                      <w:r>
                        <w:rPr>
                          <w:rFonts w:ascii="メイリオ" w:eastAsia="メイリオ" w:hAnsi="メイリオ" w:cstheme="minorBidi" w:hint="eastAsia"/>
                          <w:b/>
                          <w:bCs/>
                          <w:color w:val="000000" w:themeColor="text1"/>
                          <w:kern w:val="24"/>
                          <w:sz w:val="20"/>
                          <w:szCs w:val="20"/>
                        </w:rPr>
                        <w:t>園</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18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おやつ</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午睡</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昼食</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昼食準備</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クラス別保育</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自由遊び</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健康観察</w:t>
                      </w:r>
                    </w:p>
                    <w:p w:rsidR="00D715FF" w:rsidRPr="00E30D26" w:rsidRDefault="00D715FF" w:rsidP="00D715FF">
                      <w:pPr>
                        <w:pStyle w:val="Web"/>
                        <w:spacing w:before="0" w:beforeAutospacing="0" w:after="0" w:afterAutospacing="0" w:line="300" w:lineRule="exact"/>
                        <w:rPr>
                          <w:rFonts w:ascii="メイリオ" w:eastAsia="メイリオ" w:hAnsi="メイリオ" w:cstheme="minorBidi"/>
                          <w:b/>
                          <w:bCs/>
                          <w:color w:val="000000" w:themeColor="text1"/>
                          <w:kern w:val="24"/>
                          <w:sz w:val="20"/>
                          <w:szCs w:val="20"/>
                        </w:rPr>
                      </w:pP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順次</w:t>
                      </w:r>
                      <w:r>
                        <w:rPr>
                          <w:rFonts w:ascii="メイリオ" w:eastAsia="メイリオ" w:hAnsi="メイリオ" w:cstheme="minorBidi" w:hint="eastAsia"/>
                          <w:b/>
                          <w:bCs/>
                          <w:color w:val="000000" w:themeColor="text1"/>
                          <w:kern w:val="24"/>
                          <w:sz w:val="20"/>
                          <w:szCs w:val="20"/>
                        </w:rPr>
                        <w:t>登園</w:t>
                      </w:r>
                    </w:p>
                    <w:p w:rsidR="00D715FF" w:rsidRPr="00D13D4A" w:rsidRDefault="00D715FF" w:rsidP="00D13D4A">
                      <w:pPr>
                        <w:pStyle w:val="Web"/>
                        <w:spacing w:before="0" w:beforeAutospacing="0" w:after="0" w:afterAutospacing="0" w:line="200" w:lineRule="exact"/>
                        <w:rPr>
                          <w:rFonts w:ascii="メイリオ" w:eastAsia="メイリオ" w:hAnsi="メイリオ" w:cstheme="minorBidi"/>
                          <w:b/>
                          <w:bCs/>
                          <w:color w:val="000000" w:themeColor="text1"/>
                          <w:kern w:val="24"/>
                          <w:sz w:val="18"/>
                          <w:szCs w:val="20"/>
                        </w:rPr>
                      </w:pPr>
                    </w:p>
                    <w:p w:rsidR="00D715FF" w:rsidRPr="00E30D26" w:rsidRDefault="00D13D4A" w:rsidP="00D715FF">
                      <w:pPr>
                        <w:pStyle w:val="Web"/>
                        <w:spacing w:before="0" w:beforeAutospacing="0" w:after="0" w:afterAutospacing="0" w:line="400" w:lineRule="exact"/>
                        <w:rPr>
                          <w:rFonts w:ascii="メイリオ" w:eastAsia="メイリオ" w:hAnsi="メイリオ" w:cstheme="minorBidi"/>
                          <w:b/>
                          <w:bCs/>
                          <w:color w:val="000000" w:themeColor="text1"/>
                          <w:kern w:val="24"/>
                          <w:sz w:val="20"/>
                          <w:szCs w:val="20"/>
                        </w:rPr>
                      </w:pPr>
                      <w:r>
                        <w:rPr>
                          <w:rFonts w:ascii="メイリオ" w:eastAsia="メイリオ" w:hAnsi="メイリオ" w:cstheme="minorBidi" w:hint="eastAsia"/>
                          <w:b/>
                          <w:bCs/>
                          <w:color w:val="000000" w:themeColor="text1"/>
                          <w:kern w:val="24"/>
                          <w:sz w:val="20"/>
                          <w:szCs w:val="20"/>
                        </w:rPr>
                        <w:t>延長保育</w:t>
                      </w:r>
                    </w:p>
                    <w:p w:rsidR="00D715FF" w:rsidRPr="00E30D26" w:rsidRDefault="00D715FF" w:rsidP="00D715FF">
                      <w:pPr>
                        <w:pStyle w:val="Web"/>
                        <w:spacing w:before="0" w:beforeAutospacing="0" w:after="0" w:afterAutospacing="0" w:line="240" w:lineRule="exact"/>
                        <w:rPr>
                          <w:rFonts w:ascii="メイリオ" w:eastAsia="メイリオ" w:hAnsi="メイリオ" w:cstheme="minorBidi"/>
                          <w:b/>
                          <w:bCs/>
                          <w:color w:val="000000" w:themeColor="text1"/>
                          <w:kern w:val="24"/>
                          <w:sz w:val="20"/>
                          <w:szCs w:val="20"/>
                        </w:rPr>
                      </w:pPr>
                      <w:r w:rsidRPr="00E30D26">
                        <w:rPr>
                          <w:rFonts w:ascii="メイリオ" w:eastAsia="メイリオ" w:hAnsi="メイリオ" w:cstheme="minorBidi" w:hint="eastAsia"/>
                          <w:b/>
                          <w:bCs/>
                          <w:color w:val="000000" w:themeColor="text1"/>
                          <w:kern w:val="24"/>
                          <w:sz w:val="20"/>
                          <w:szCs w:val="20"/>
                        </w:rPr>
                        <w:t>開所</w:t>
                      </w:r>
                    </w:p>
                  </w:txbxContent>
                </v:textbox>
              </v:shape>
            </w:pict>
          </mc:Fallback>
        </mc:AlternateContent>
      </w:r>
    </w:p>
    <w:p w:rsidR="00D715FF" w:rsidRPr="00D13D4A" w:rsidRDefault="00D715FF" w:rsidP="00D13D4A">
      <w:pPr>
        <w:spacing w:line="320" w:lineRule="exact"/>
        <w:rPr>
          <w:rFonts w:ascii="メイリオ" w:eastAsia="メイリオ" w:hAnsi="メイリオ" w:cs="メイリオ"/>
          <w:color w:val="4F81BD" w:themeColor="accent1"/>
        </w:rPr>
      </w:pPr>
    </w:p>
    <w:p w:rsidR="00D715FF" w:rsidRPr="00D13D4A" w:rsidRDefault="00D715FF" w:rsidP="00D13D4A">
      <w:pPr>
        <w:spacing w:line="320" w:lineRule="exact"/>
        <w:rPr>
          <w:rFonts w:ascii="メイリオ" w:eastAsia="メイリオ" w:hAnsi="メイリオ" w:cs="メイリオ"/>
          <w:color w:val="4F81BD" w:themeColor="accent1"/>
        </w:rPr>
      </w:pPr>
    </w:p>
    <w:p w:rsidR="00D715FF" w:rsidRPr="00D13D4A" w:rsidRDefault="00D715FF" w:rsidP="00D13D4A">
      <w:pPr>
        <w:spacing w:line="320" w:lineRule="exact"/>
        <w:rPr>
          <w:rFonts w:ascii="メイリオ" w:eastAsia="メイリオ" w:hAnsi="メイリオ" w:cs="メイリオ"/>
          <w:color w:val="4F81BD" w:themeColor="accent1"/>
        </w:rPr>
      </w:pPr>
    </w:p>
    <w:p w:rsidR="00D13D4A" w:rsidRDefault="00D13D4A" w:rsidP="00D13D4A">
      <w:pPr>
        <w:spacing w:line="300" w:lineRule="exact"/>
        <w:rPr>
          <w:rFonts w:ascii="メイリオ" w:eastAsia="メイリオ" w:hAnsi="メイリオ" w:cs="メイリオ"/>
          <w:color w:val="000000" w:themeColor="text1"/>
        </w:rPr>
      </w:pPr>
    </w:p>
    <w:p w:rsidR="00D13D4A" w:rsidRPr="00D13D4A" w:rsidRDefault="00D13D4A" w:rsidP="00D13D4A">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　近</w:t>
      </w:r>
      <w:r w:rsidRPr="00D13D4A">
        <w:rPr>
          <w:rFonts w:ascii="メイリオ" w:eastAsia="メイリオ" w:hAnsi="メイリオ" w:cs="メイリオ" w:hint="eastAsia"/>
          <w:color w:val="000000" w:themeColor="text1"/>
        </w:rPr>
        <w:t>隣の○○○公園、○○○広場などにお散歩に行きます。</w:t>
      </w:r>
    </w:p>
    <w:p w:rsidR="00D715FF" w:rsidRPr="00D13D4A" w:rsidRDefault="00D715FF" w:rsidP="00D13D4A">
      <w:pPr>
        <w:spacing w:line="320" w:lineRule="exact"/>
        <w:rPr>
          <w:rFonts w:ascii="メイリオ" w:eastAsia="メイリオ" w:hAnsi="メイリオ" w:cs="メイリオ"/>
          <w:color w:val="000000" w:themeColor="text1"/>
        </w:rPr>
      </w:pPr>
      <w:r w:rsidRPr="00D13D4A">
        <w:rPr>
          <w:rFonts w:ascii="メイリオ" w:eastAsia="メイリオ" w:hAnsi="メイリオ" w:cs="メイリオ" w:hint="eastAsia"/>
          <w:color w:val="000000" w:themeColor="text1"/>
        </w:rPr>
        <w:t xml:space="preserve">　　※　実際のお預かり時間は、家庭の状況</w:t>
      </w:r>
      <w:r w:rsidR="0050175C">
        <w:rPr>
          <w:rFonts w:ascii="メイリオ" w:eastAsia="メイリオ" w:hAnsi="メイリオ" w:cs="メイリオ" w:hint="eastAsia"/>
          <w:color w:val="000000" w:themeColor="text1"/>
        </w:rPr>
        <w:t>等で</w:t>
      </w:r>
      <w:r w:rsidRPr="00D13D4A">
        <w:rPr>
          <w:rFonts w:ascii="メイリオ" w:eastAsia="メイリオ" w:hAnsi="メイリオ" w:cs="メイリオ" w:hint="eastAsia"/>
          <w:color w:val="000000" w:themeColor="text1"/>
        </w:rPr>
        <w:t>異なります。</w:t>
      </w:r>
    </w:p>
    <w:p w:rsidR="00D715FF" w:rsidRPr="00D13D4A" w:rsidRDefault="00D715FF" w:rsidP="00D13D4A">
      <w:pPr>
        <w:spacing w:line="320" w:lineRule="exact"/>
        <w:rPr>
          <w:rFonts w:ascii="メイリオ" w:eastAsia="メイリオ" w:hAnsi="メイリオ" w:cs="メイリオ"/>
          <w:color w:val="000000" w:themeColor="text1"/>
        </w:rPr>
      </w:pPr>
      <w:r w:rsidRPr="00D13D4A">
        <w:rPr>
          <w:rFonts w:ascii="メイリオ" w:eastAsia="メイリオ" w:hAnsi="メイリオ" w:cs="メイリオ" w:hint="eastAsia"/>
          <w:color w:val="000000" w:themeColor="text1"/>
        </w:rPr>
        <w:t xml:space="preserve">　　※　年齢により、保育スケジュールは若干異なります。</w:t>
      </w:r>
    </w:p>
    <w:p w:rsidR="00D715FF" w:rsidRPr="00D13D4A" w:rsidRDefault="00D715FF" w:rsidP="00D13D4A">
      <w:pPr>
        <w:spacing w:line="320" w:lineRule="exact"/>
        <w:rPr>
          <w:rFonts w:ascii="メイリオ" w:eastAsia="メイリオ" w:hAnsi="メイリオ" w:cs="メイリオ"/>
          <w:b/>
          <w:szCs w:val="22"/>
        </w:rPr>
      </w:pPr>
    </w:p>
    <w:p w:rsidR="00F648DC" w:rsidRPr="00D13D4A" w:rsidRDefault="00F648DC"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◆給食等</w:t>
      </w:r>
    </w:p>
    <w:tbl>
      <w:tblPr>
        <w:tblW w:w="9355" w:type="dxa"/>
        <w:tblInd w:w="312" w:type="dxa"/>
        <w:tblCellMar>
          <w:left w:w="28" w:type="dxa"/>
          <w:right w:w="28" w:type="dxa"/>
        </w:tblCellMar>
        <w:tblLook w:val="04A0" w:firstRow="1" w:lastRow="0" w:firstColumn="1" w:lastColumn="0" w:noHBand="0" w:noVBand="1"/>
      </w:tblPr>
      <w:tblGrid>
        <w:gridCol w:w="1701"/>
        <w:gridCol w:w="7654"/>
      </w:tblGrid>
      <w:tr w:rsidR="00F648DC" w:rsidRPr="00D13D4A" w:rsidTr="00D732F0">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昼食・おやつ等</w:t>
            </w:r>
          </w:p>
        </w:tc>
        <w:tc>
          <w:tcPr>
            <w:tcW w:w="7654" w:type="dxa"/>
            <w:tcBorders>
              <w:top w:val="single" w:sz="4" w:space="0" w:color="auto"/>
              <w:left w:val="nil"/>
              <w:bottom w:val="nil"/>
              <w:right w:val="single" w:sz="4" w:space="0" w:color="000000"/>
            </w:tcBorders>
            <w:shd w:val="clear" w:color="auto" w:fill="auto"/>
            <w:vAlign w:val="center"/>
            <w:hideMark/>
          </w:tcPr>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保護者の方へは、前月○日ごろに翌月の献立表をお配りします。</w:t>
            </w:r>
          </w:p>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（今月の献立表は別紙のとおりです。）</w:t>
            </w:r>
          </w:p>
        </w:tc>
      </w:tr>
      <w:tr w:rsidR="00F648DC" w:rsidRPr="00D13D4A" w:rsidTr="00D732F0">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アレルギー等への対応</w:t>
            </w:r>
          </w:p>
        </w:tc>
        <w:tc>
          <w:tcPr>
            <w:tcW w:w="7654" w:type="dxa"/>
            <w:tcBorders>
              <w:top w:val="single" w:sz="4" w:space="0" w:color="auto"/>
              <w:left w:val="nil"/>
              <w:bottom w:val="nil"/>
              <w:right w:val="single" w:sz="4" w:space="0" w:color="000000"/>
            </w:tcBorders>
            <w:shd w:val="clear" w:color="auto" w:fill="auto"/>
            <w:vAlign w:val="center"/>
            <w:hideMark/>
          </w:tcPr>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除去食の導入や解除などの食物アレルギーへの対応については、所定の書類を記入していただき、それをもとに保護者の方と話し合いのうえ、進めていきます。ただし、対応が困難な場合もあります。</w:t>
            </w:r>
          </w:p>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お子さんに食物アレルギーのある場合は、必ず、事前にご連絡ください。</w:t>
            </w:r>
          </w:p>
          <w:p w:rsidR="00F648DC" w:rsidRPr="00D13D4A" w:rsidRDefault="00F648DC" w:rsidP="00D13D4A">
            <w:pPr>
              <w:spacing w:line="320" w:lineRule="exact"/>
              <w:ind w:firstLineChars="100" w:firstLine="214"/>
              <w:rPr>
                <w:rFonts w:ascii="メイリオ" w:eastAsia="メイリオ" w:hAnsi="メイリオ" w:cs="メイリオ"/>
              </w:rPr>
            </w:pPr>
            <w:r w:rsidRPr="00D13D4A">
              <w:rPr>
                <w:rFonts w:ascii="メイリオ" w:eastAsia="メイリオ" w:hAnsi="メイリオ" w:cs="メイリオ" w:hint="eastAsia"/>
              </w:rPr>
              <w:t>食物アレルギーの例）小麦・牛乳・卵・大豆・エビ・カニ・果物など</w:t>
            </w:r>
          </w:p>
        </w:tc>
      </w:tr>
      <w:tr w:rsidR="00F648DC" w:rsidRPr="00D13D4A" w:rsidTr="00D732F0">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衛生管理等</w:t>
            </w:r>
          </w:p>
        </w:tc>
        <w:tc>
          <w:tcPr>
            <w:tcW w:w="7654" w:type="dxa"/>
            <w:tcBorders>
              <w:top w:val="single" w:sz="4" w:space="0" w:color="auto"/>
              <w:left w:val="nil"/>
              <w:bottom w:val="single" w:sz="4" w:space="0" w:color="auto"/>
              <w:right w:val="single" w:sz="4" w:space="0" w:color="000000"/>
            </w:tcBorders>
            <w:shd w:val="clear" w:color="auto" w:fill="auto"/>
            <w:vAlign w:val="center"/>
            <w:hideMark/>
          </w:tcPr>
          <w:p w:rsidR="00F648DC" w:rsidRPr="00D13D4A" w:rsidRDefault="00F648DC" w:rsidP="00D13D4A">
            <w:pPr>
              <w:spacing w:line="320" w:lineRule="exact"/>
              <w:jc w:val="left"/>
              <w:rPr>
                <w:rFonts w:ascii="メイリオ" w:eastAsia="メイリオ" w:hAnsi="メイリオ" w:cs="メイリオ"/>
              </w:rPr>
            </w:pPr>
            <w:r w:rsidRPr="00D13D4A">
              <w:rPr>
                <w:rFonts w:ascii="メイリオ" w:eastAsia="メイリオ" w:hAnsi="メイリオ" w:cs="メイリオ" w:hint="eastAsia"/>
              </w:rPr>
              <w:t>給食施設設置届出を越谷保健所へ届出済です。（　　年　　月　　日届出）</w:t>
            </w:r>
          </w:p>
          <w:p w:rsidR="00F648DC" w:rsidRPr="00D13D4A" w:rsidRDefault="00F648DC" w:rsidP="00D13D4A">
            <w:pPr>
              <w:spacing w:line="320" w:lineRule="exact"/>
              <w:jc w:val="left"/>
              <w:rPr>
                <w:rFonts w:ascii="メイリオ" w:eastAsia="メイリオ" w:hAnsi="メイリオ" w:cs="メイリオ"/>
              </w:rPr>
            </w:pPr>
            <w:r w:rsidRPr="00D13D4A">
              <w:rPr>
                <w:rFonts w:ascii="メイリオ" w:eastAsia="メイリオ" w:hAnsi="メイリオ" w:cs="メイリオ" w:hint="eastAsia"/>
              </w:rPr>
              <w:t>水質検査を年○回実施しています。</w:t>
            </w:r>
          </w:p>
          <w:p w:rsidR="00F648DC" w:rsidRPr="00D13D4A" w:rsidRDefault="00F648DC" w:rsidP="00D13D4A">
            <w:pPr>
              <w:spacing w:line="320" w:lineRule="exact"/>
              <w:jc w:val="left"/>
              <w:rPr>
                <w:rFonts w:ascii="メイリオ" w:eastAsia="メイリオ" w:hAnsi="メイリオ" w:cs="メイリオ"/>
              </w:rPr>
            </w:pPr>
            <w:r w:rsidRPr="00D13D4A">
              <w:rPr>
                <w:rFonts w:ascii="メイリオ" w:eastAsia="メイリオ" w:hAnsi="メイリオ" w:cs="メイリオ" w:hint="eastAsia"/>
              </w:rPr>
              <w:t>調理員及び保育従事職員は、毎月検便を行っています。</w:t>
            </w:r>
          </w:p>
        </w:tc>
      </w:tr>
    </w:tbl>
    <w:p w:rsidR="00F648DC" w:rsidRPr="00D13D4A" w:rsidRDefault="00F648DC" w:rsidP="00D13D4A">
      <w:pPr>
        <w:spacing w:line="320" w:lineRule="exact"/>
        <w:rPr>
          <w:rFonts w:ascii="メイリオ" w:eastAsia="メイリオ" w:hAnsi="メイリオ" w:cs="メイリオ"/>
          <w:b/>
          <w:szCs w:val="22"/>
        </w:rPr>
      </w:pPr>
    </w:p>
    <w:p w:rsidR="00F648DC" w:rsidRPr="00D13D4A" w:rsidRDefault="00F648DC"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◆施設利用にあたり施設に提示・提出していただく書類</w:t>
      </w:r>
    </w:p>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 xml:space="preserve">　</w:t>
      </w:r>
      <w:r w:rsidR="007C2941" w:rsidRPr="00D13D4A">
        <w:rPr>
          <w:rFonts w:ascii="メイリオ" w:eastAsia="メイリオ" w:hAnsi="メイリオ" w:cs="メイリオ" w:hint="eastAsia"/>
        </w:rPr>
        <w:t xml:space="preserve">　・</w:t>
      </w:r>
      <w:r w:rsidRPr="00D13D4A">
        <w:rPr>
          <w:rFonts w:ascii="メイリオ" w:eastAsia="メイリオ" w:hAnsi="メイリオ" w:cs="メイリオ" w:hint="eastAsia"/>
        </w:rPr>
        <w:t>保護者の方の連絡先を明確にするもの</w:t>
      </w:r>
    </w:p>
    <w:p w:rsidR="00F648DC" w:rsidRPr="00D13D4A" w:rsidRDefault="007C2941"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 xml:space="preserve">　　・</w:t>
      </w:r>
      <w:r w:rsidR="00F648DC" w:rsidRPr="00D13D4A">
        <w:rPr>
          <w:rFonts w:ascii="メイリオ" w:eastAsia="メイリオ" w:hAnsi="メイリオ" w:cs="メイリオ" w:hint="eastAsia"/>
        </w:rPr>
        <w:t>お子さんの体調を確認するもの（病歴、予防接種の記録やアレルギー等）</w:t>
      </w:r>
    </w:p>
    <w:p w:rsidR="00F648DC" w:rsidRPr="00D13D4A" w:rsidRDefault="007C2941"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 xml:space="preserve">　　・</w:t>
      </w:r>
      <w:r w:rsidR="00F648DC" w:rsidRPr="00D13D4A">
        <w:rPr>
          <w:rFonts w:ascii="メイリオ" w:eastAsia="メイリオ" w:hAnsi="メイリオ" w:cs="メイリオ" w:hint="eastAsia"/>
        </w:rPr>
        <w:t>お子さんの食事の好みや生活習慣を知るもの</w:t>
      </w:r>
    </w:p>
    <w:p w:rsidR="00F648DC" w:rsidRPr="00D13D4A" w:rsidRDefault="00F648DC" w:rsidP="00D13D4A">
      <w:pPr>
        <w:spacing w:line="320" w:lineRule="exact"/>
        <w:rPr>
          <w:rFonts w:ascii="メイリオ" w:eastAsia="メイリオ" w:hAnsi="メイリオ" w:cs="メイリオ"/>
          <w:b/>
          <w:szCs w:val="22"/>
        </w:rPr>
      </w:pPr>
    </w:p>
    <w:p w:rsidR="00F648DC" w:rsidRPr="00D13D4A" w:rsidRDefault="00F648DC"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◆施設利用にあたり保護者の方が用意するもの</w:t>
      </w:r>
    </w:p>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 xml:space="preserve">　</w:t>
      </w:r>
      <w:r w:rsidR="007C2941" w:rsidRPr="00D13D4A">
        <w:rPr>
          <w:rFonts w:ascii="メイリオ" w:eastAsia="メイリオ" w:hAnsi="メイリオ" w:cs="メイリオ" w:hint="eastAsia"/>
        </w:rPr>
        <w:t xml:space="preserve">　・</w:t>
      </w:r>
      <w:r w:rsidR="0050175C">
        <w:rPr>
          <w:rFonts w:ascii="メイリオ" w:eastAsia="メイリオ" w:hAnsi="メイリオ" w:cs="メイリオ" w:hint="eastAsia"/>
        </w:rPr>
        <w:t>利用開始</w:t>
      </w:r>
      <w:r w:rsidRPr="00D13D4A">
        <w:rPr>
          <w:rFonts w:ascii="メイリオ" w:eastAsia="メイリオ" w:hAnsi="メイリオ" w:cs="メイリオ" w:hint="eastAsia"/>
        </w:rPr>
        <w:t>時に用意するもの</w:t>
      </w:r>
      <w:r w:rsidRPr="00D13D4A">
        <w:rPr>
          <w:rFonts w:ascii="メイリオ" w:eastAsia="メイリオ" w:hAnsi="メイリオ" w:cs="メイリオ"/>
        </w:rPr>
        <w:t xml:space="preserve"> </w:t>
      </w:r>
      <w:r w:rsidRPr="00D13D4A">
        <w:rPr>
          <w:rFonts w:ascii="メイリオ" w:eastAsia="メイリオ" w:hAnsi="メイリオ" w:cs="メイリオ" w:hint="eastAsia"/>
        </w:rPr>
        <w:t>（例）布団カバー等</w:t>
      </w:r>
    </w:p>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 xml:space="preserve">　</w:t>
      </w:r>
      <w:r w:rsidR="007C2941" w:rsidRPr="00D13D4A">
        <w:rPr>
          <w:rFonts w:ascii="メイリオ" w:eastAsia="メイリオ" w:hAnsi="メイリオ" w:cs="メイリオ" w:hint="eastAsia"/>
        </w:rPr>
        <w:t xml:space="preserve">　・</w:t>
      </w:r>
      <w:r w:rsidRPr="00D13D4A">
        <w:rPr>
          <w:rFonts w:ascii="メイリオ" w:eastAsia="メイリオ" w:hAnsi="メイリオ" w:cs="メイリオ" w:hint="eastAsia"/>
        </w:rPr>
        <w:t>毎日持参するもの</w:t>
      </w:r>
      <w:r w:rsidRPr="00D13D4A">
        <w:rPr>
          <w:rFonts w:ascii="メイリオ" w:eastAsia="メイリオ" w:hAnsi="メイリオ" w:cs="メイリオ"/>
        </w:rPr>
        <w:t xml:space="preserve"> </w:t>
      </w:r>
      <w:r w:rsidRPr="00D13D4A">
        <w:rPr>
          <w:rFonts w:ascii="メイリオ" w:eastAsia="メイリオ" w:hAnsi="メイリオ" w:cs="メイリオ" w:hint="eastAsia"/>
        </w:rPr>
        <w:t>（例）タオル、エプロン、着替え等</w:t>
      </w:r>
    </w:p>
    <w:p w:rsidR="00F648DC" w:rsidRPr="00D13D4A" w:rsidRDefault="00F648DC" w:rsidP="00D13D4A">
      <w:pPr>
        <w:spacing w:line="320" w:lineRule="exact"/>
        <w:ind w:left="1071" w:hangingChars="500" w:hanging="1071"/>
        <w:rPr>
          <w:rFonts w:ascii="メイリオ" w:eastAsia="メイリオ" w:hAnsi="メイリオ" w:cs="メイリオ"/>
        </w:rPr>
      </w:pPr>
      <w:r w:rsidRPr="00D13D4A">
        <w:rPr>
          <w:rFonts w:ascii="メイリオ" w:eastAsia="メイリオ" w:hAnsi="メイリオ" w:cs="メイリオ" w:hint="eastAsia"/>
        </w:rPr>
        <w:t xml:space="preserve">　</w:t>
      </w:r>
      <w:r w:rsidR="007C2941" w:rsidRPr="00D13D4A">
        <w:rPr>
          <w:rFonts w:ascii="メイリオ" w:eastAsia="メイリオ" w:hAnsi="メイリオ" w:cs="メイリオ" w:hint="eastAsia"/>
        </w:rPr>
        <w:t xml:space="preserve">　　</w:t>
      </w:r>
      <w:r w:rsidRPr="00D13D4A">
        <w:rPr>
          <w:rFonts w:ascii="メイリオ" w:eastAsia="メイリオ" w:hAnsi="メイリオ" w:cs="メイリオ" w:hint="eastAsia"/>
        </w:rPr>
        <w:t>※　用意した物については、他のお子さんのものとの混同を防ぐため、全ての物にお子さんの名前をはっきり記入してください。</w:t>
      </w:r>
    </w:p>
    <w:p w:rsidR="00F648DC" w:rsidRPr="00D13D4A" w:rsidRDefault="00F648DC" w:rsidP="00D13D4A">
      <w:pPr>
        <w:spacing w:line="320" w:lineRule="exact"/>
        <w:rPr>
          <w:rFonts w:ascii="メイリオ" w:eastAsia="メイリオ" w:hAnsi="メイリオ" w:cs="メイリオ"/>
          <w:b/>
          <w:szCs w:val="22"/>
        </w:rPr>
      </w:pPr>
    </w:p>
    <w:p w:rsidR="00F648DC" w:rsidRPr="00D13D4A" w:rsidRDefault="00F648DC"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◆施設と保護者との連絡について</w:t>
      </w:r>
    </w:p>
    <w:p w:rsidR="00F648DC" w:rsidRPr="00D13D4A" w:rsidRDefault="00F648DC" w:rsidP="00D13D4A">
      <w:pPr>
        <w:spacing w:line="320" w:lineRule="exact"/>
        <w:ind w:left="643" w:hangingChars="300" w:hanging="643"/>
        <w:rPr>
          <w:rFonts w:ascii="メイリオ" w:eastAsia="メイリオ" w:hAnsi="メイリオ" w:cs="メイリオ"/>
        </w:rPr>
      </w:pPr>
      <w:r w:rsidRPr="00D13D4A">
        <w:rPr>
          <w:rFonts w:ascii="メイリオ" w:eastAsia="メイリオ" w:hAnsi="メイリオ" w:cs="メイリオ" w:hint="eastAsia"/>
        </w:rPr>
        <w:t xml:space="preserve">　</w:t>
      </w:r>
      <w:r w:rsidR="00DD7B52" w:rsidRPr="00D13D4A">
        <w:rPr>
          <w:rFonts w:ascii="メイリオ" w:eastAsia="メイリオ" w:hAnsi="メイリオ" w:cs="メイリオ" w:hint="eastAsia"/>
        </w:rPr>
        <w:t xml:space="preserve">　・施設</w:t>
      </w:r>
      <w:r w:rsidRPr="00D13D4A">
        <w:rPr>
          <w:rFonts w:ascii="メイリオ" w:eastAsia="メイリオ" w:hAnsi="メイリオ" w:cs="メイリオ" w:hint="eastAsia"/>
        </w:rPr>
        <w:t>でのお子さんの状況や家庭での状況を相互に連絡しあうために</w:t>
      </w:r>
      <w:r w:rsidR="00DD7B52" w:rsidRPr="00D13D4A">
        <w:rPr>
          <w:rFonts w:ascii="メイリオ" w:eastAsia="メイリオ" w:hAnsi="メイリオ" w:cs="メイリオ" w:hint="eastAsia"/>
        </w:rPr>
        <w:t>、月極め保育のお子さんに関しては、</w:t>
      </w:r>
      <w:r w:rsidRPr="00D13D4A">
        <w:rPr>
          <w:rFonts w:ascii="メイリオ" w:eastAsia="メイリオ" w:hAnsi="メイリオ" w:cs="メイリオ" w:hint="eastAsia"/>
        </w:rPr>
        <w:t>連絡帳を活用します。</w:t>
      </w:r>
    </w:p>
    <w:p w:rsidR="00F648DC" w:rsidRPr="00D13D4A" w:rsidRDefault="00F648DC" w:rsidP="00D13D4A">
      <w:pPr>
        <w:spacing w:line="320" w:lineRule="exact"/>
        <w:ind w:left="643" w:hangingChars="300" w:hanging="643"/>
        <w:rPr>
          <w:rFonts w:ascii="メイリオ" w:eastAsia="メイリオ" w:hAnsi="メイリオ" w:cs="メイリオ"/>
        </w:rPr>
      </w:pPr>
      <w:r w:rsidRPr="00D13D4A">
        <w:rPr>
          <w:rFonts w:ascii="メイリオ" w:eastAsia="メイリオ" w:hAnsi="メイリオ" w:cs="メイリオ" w:hint="eastAsia"/>
        </w:rPr>
        <w:t xml:space="preserve">　　　体温、食事､遊び、覚えたこと、挑戦していること、失敗したこと、排便状況などお子さんの様子を、</w:t>
      </w:r>
      <w:r w:rsidR="00327628">
        <w:rPr>
          <w:rFonts w:ascii="メイリオ" w:eastAsia="メイリオ" w:hAnsi="メイリオ" w:cs="メイリオ" w:hint="eastAsia"/>
        </w:rPr>
        <w:t>施設側はもちろんですが、保護者の方も家庭での様子をできるだけ</w:t>
      </w:r>
      <w:r w:rsidRPr="00D13D4A">
        <w:rPr>
          <w:rFonts w:ascii="メイリオ" w:eastAsia="メイリオ" w:hAnsi="メイリオ" w:cs="メイリオ" w:hint="eastAsia"/>
        </w:rPr>
        <w:t>記入するようにしてください。</w:t>
      </w:r>
    </w:p>
    <w:p w:rsidR="00F648DC" w:rsidRPr="00D13D4A" w:rsidRDefault="00DD7B52" w:rsidP="00D13D4A">
      <w:pPr>
        <w:spacing w:line="320" w:lineRule="exact"/>
        <w:ind w:left="428" w:hangingChars="200" w:hanging="428"/>
        <w:rPr>
          <w:rFonts w:ascii="メイリオ" w:eastAsia="メイリオ" w:hAnsi="メイリオ" w:cs="メイリオ"/>
          <w:b/>
          <w:szCs w:val="22"/>
        </w:rPr>
      </w:pPr>
      <w:r w:rsidRPr="00D13D4A">
        <w:rPr>
          <w:rFonts w:ascii="メイリオ" w:eastAsia="メイリオ" w:hAnsi="メイリオ" w:cs="メイリオ" w:hint="eastAsia"/>
        </w:rPr>
        <w:t xml:space="preserve">　　・</w:t>
      </w:r>
      <w:r w:rsidR="00F648DC" w:rsidRPr="00D13D4A">
        <w:rPr>
          <w:rFonts w:ascii="メイリオ" w:eastAsia="メイリオ" w:hAnsi="メイリオ" w:cs="メイリオ" w:hint="eastAsia"/>
        </w:rPr>
        <w:t>連絡帳のほか、掲示板等に随時お知らせ等を掲示しますので</w:t>
      </w:r>
      <w:r w:rsidR="00345CE9">
        <w:rPr>
          <w:rFonts w:ascii="メイリオ" w:eastAsia="メイリオ" w:hAnsi="メイリオ" w:cs="メイリオ" w:hint="eastAsia"/>
        </w:rPr>
        <w:t>、確認して</w:t>
      </w:r>
      <w:r w:rsidR="00F648DC" w:rsidRPr="00D13D4A">
        <w:rPr>
          <w:rFonts w:ascii="メイリオ" w:eastAsia="メイリオ" w:hAnsi="メイリオ" w:cs="メイリオ" w:hint="eastAsia"/>
        </w:rPr>
        <w:t>ください。</w:t>
      </w:r>
      <w:r w:rsidR="007C2941" w:rsidRPr="00D13D4A">
        <w:rPr>
          <w:rFonts w:ascii="メイリオ" w:eastAsia="メイリオ" w:hAnsi="メイリオ" w:cs="メイリオ"/>
          <w:b/>
          <w:szCs w:val="22"/>
        </w:rPr>
        <w:br w:type="page"/>
      </w:r>
    </w:p>
    <w:p w:rsidR="00F648DC" w:rsidRPr="00D13D4A" w:rsidRDefault="00F648DC"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lastRenderedPageBreak/>
        <w:t xml:space="preserve">　◆施設利用の際にご注意いただきたいこと</w:t>
      </w:r>
    </w:p>
    <w:tbl>
      <w:tblPr>
        <w:tblW w:w="9213" w:type="dxa"/>
        <w:tblInd w:w="483" w:type="dxa"/>
        <w:tblCellMar>
          <w:left w:w="57" w:type="dxa"/>
          <w:right w:w="57" w:type="dxa"/>
        </w:tblCellMar>
        <w:tblLook w:val="04A0" w:firstRow="1" w:lastRow="0" w:firstColumn="1" w:lastColumn="0" w:noHBand="0" w:noVBand="1"/>
      </w:tblPr>
      <w:tblGrid>
        <w:gridCol w:w="2551"/>
        <w:gridCol w:w="6662"/>
      </w:tblGrid>
      <w:tr w:rsidR="00F648DC" w:rsidRPr="00D13D4A" w:rsidTr="00D715FF">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慣れ保育</w:t>
            </w:r>
          </w:p>
        </w:tc>
        <w:tc>
          <w:tcPr>
            <w:tcW w:w="6662" w:type="dxa"/>
            <w:tcBorders>
              <w:top w:val="single" w:sz="4" w:space="0" w:color="auto"/>
              <w:left w:val="nil"/>
              <w:bottom w:val="single" w:sz="4" w:space="0" w:color="auto"/>
              <w:right w:val="single" w:sz="4" w:space="0" w:color="000000"/>
            </w:tcBorders>
            <w:shd w:val="clear" w:color="auto" w:fill="auto"/>
            <w:vAlign w:val="center"/>
          </w:tcPr>
          <w:p w:rsidR="00F648DC" w:rsidRPr="00D13D4A" w:rsidRDefault="00F648DC" w:rsidP="00327628">
            <w:pPr>
              <w:spacing w:line="320" w:lineRule="exact"/>
              <w:rPr>
                <w:rFonts w:ascii="メイリオ" w:eastAsia="メイリオ" w:hAnsi="メイリオ" w:cs="メイリオ"/>
              </w:rPr>
            </w:pPr>
            <w:r w:rsidRPr="00D13D4A">
              <w:rPr>
                <w:rFonts w:ascii="メイリオ" w:eastAsia="メイリオ" w:hAnsi="メイリオ" w:cs="メイリオ" w:hint="eastAsia"/>
              </w:rPr>
              <w:t>利用当初は、環境の変化から、子どもたちは心身ともに疲労しやすくなります。心身の負担を軽くし、円滑に</w:t>
            </w:r>
            <w:r w:rsidR="00327628">
              <w:rPr>
                <w:rFonts w:ascii="メイリオ" w:eastAsia="メイリオ" w:hAnsi="メイリオ" w:cs="メイリオ" w:hint="eastAsia"/>
              </w:rPr>
              <w:t>施設</w:t>
            </w:r>
            <w:r w:rsidRPr="00D13D4A">
              <w:rPr>
                <w:rFonts w:ascii="メイリオ" w:eastAsia="メイリオ" w:hAnsi="メイリオ" w:cs="メイリオ" w:hint="eastAsia"/>
              </w:rPr>
              <w:t>の環境に慣れることができるよう、利用当初は保育時間を短くします。</w:t>
            </w:r>
          </w:p>
        </w:tc>
      </w:tr>
      <w:tr w:rsidR="00F648DC" w:rsidRPr="00D13D4A" w:rsidTr="00D715FF">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欠席する場合</w:t>
            </w:r>
          </w:p>
          <w:p w:rsidR="00F648DC" w:rsidRPr="00D13D4A" w:rsidRDefault="00DD7B52"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登園</w:t>
            </w:r>
            <w:r w:rsidR="00F648DC" w:rsidRPr="00D13D4A">
              <w:rPr>
                <w:rFonts w:ascii="メイリオ" w:eastAsia="メイリオ" w:hAnsi="メイリオ" w:cs="メイリオ" w:hint="eastAsia"/>
              </w:rPr>
              <w:t>の時間が遅れる場合</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当日に欠席する場合又は</w:t>
            </w:r>
            <w:r w:rsidR="00DD7B52" w:rsidRPr="00D13D4A">
              <w:rPr>
                <w:rFonts w:ascii="メイリオ" w:eastAsia="メイリオ" w:hAnsi="メイリオ" w:cs="メイリオ" w:hint="eastAsia"/>
              </w:rPr>
              <w:t>登園</w:t>
            </w:r>
            <w:r w:rsidRPr="00D13D4A">
              <w:rPr>
                <w:rFonts w:ascii="メイリオ" w:eastAsia="メイリオ" w:hAnsi="メイリオ" w:cs="メイリオ" w:hint="eastAsia"/>
              </w:rPr>
              <w:t>が遅れる場合は、その日の</w:t>
            </w:r>
            <w:r w:rsidR="00DD7B52" w:rsidRPr="00D13D4A">
              <w:rPr>
                <w:rFonts w:ascii="メイリオ" w:eastAsia="メイリオ" w:hAnsi="メイリオ" w:cs="メイリオ" w:hint="eastAsia"/>
              </w:rPr>
              <w:t>登園</w:t>
            </w:r>
            <w:r w:rsidRPr="00D13D4A">
              <w:rPr>
                <w:rFonts w:ascii="メイリオ" w:eastAsia="メイリオ" w:hAnsi="メイリオ" w:cs="メイリオ" w:hint="eastAsia"/>
              </w:rPr>
              <w:t>予定時刻までにご連絡ください。</w:t>
            </w:r>
          </w:p>
        </w:tc>
      </w:tr>
      <w:tr w:rsidR="00F648DC" w:rsidRPr="00D13D4A" w:rsidTr="00D715FF">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お迎えが遅れる場合</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お迎えが遅れる場合は、原則として随時の延長保育扱いとなりますので、○時までにご連絡ください。</w:t>
            </w:r>
          </w:p>
        </w:tc>
      </w:tr>
      <w:tr w:rsidR="00F648DC" w:rsidRPr="00D13D4A" w:rsidTr="00D715FF">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毎朝の健康状態確認</w:t>
            </w:r>
          </w:p>
          <w:p w:rsidR="00F648DC" w:rsidRPr="00D13D4A" w:rsidRDefault="00F648DC" w:rsidP="00D13D4A">
            <w:pPr>
              <w:spacing w:line="320" w:lineRule="exact"/>
              <w:jc w:val="center"/>
              <w:rPr>
                <w:rFonts w:ascii="メイリオ" w:eastAsia="メイリオ" w:hAnsi="メイリオ" w:cs="メイリオ"/>
              </w:rPr>
            </w:pPr>
            <w:r w:rsidRPr="00D13D4A">
              <w:rPr>
                <w:rFonts w:ascii="メイリオ" w:eastAsia="メイリオ" w:hAnsi="メイリオ" w:cs="メイリオ" w:hint="eastAsia"/>
              </w:rPr>
              <w:t>（体温・顔色等）</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rsidR="00F648DC" w:rsidRPr="00D13D4A" w:rsidRDefault="00DD7B52"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登園</w:t>
            </w:r>
            <w:r w:rsidR="00F648DC" w:rsidRPr="00D13D4A">
              <w:rPr>
                <w:rFonts w:ascii="メイリオ" w:eastAsia="メイリオ" w:hAnsi="メイリオ" w:cs="メイリオ" w:hint="eastAsia"/>
              </w:rPr>
              <w:t>前に必ず体温を測り、体温や顔色など健康状態の確認を行ってください。</w:t>
            </w:r>
          </w:p>
        </w:tc>
      </w:tr>
      <w:tr w:rsidR="00F648DC" w:rsidRPr="00D13D4A" w:rsidTr="00D715FF">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発熱のある場合</w:t>
            </w:r>
          </w:p>
        </w:tc>
        <w:tc>
          <w:tcPr>
            <w:tcW w:w="6662" w:type="dxa"/>
            <w:tcBorders>
              <w:top w:val="single" w:sz="4" w:space="0" w:color="auto"/>
              <w:left w:val="nil"/>
              <w:bottom w:val="nil"/>
              <w:right w:val="single" w:sz="4" w:space="0" w:color="000000"/>
            </w:tcBorders>
            <w:shd w:val="clear" w:color="auto" w:fill="auto"/>
            <w:vAlign w:val="center"/>
          </w:tcPr>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熱が○○．○度以上ある場合は、</w:t>
            </w:r>
            <w:r w:rsidR="00DD7B52" w:rsidRPr="00D13D4A">
              <w:rPr>
                <w:rFonts w:ascii="メイリオ" w:eastAsia="メイリオ" w:hAnsi="メイリオ" w:cs="メイリオ" w:hint="eastAsia"/>
              </w:rPr>
              <w:t>登園</w:t>
            </w:r>
            <w:r w:rsidRPr="00D13D4A">
              <w:rPr>
                <w:rFonts w:ascii="メイリオ" w:eastAsia="メイリオ" w:hAnsi="メイリオ" w:cs="メイリオ" w:hint="eastAsia"/>
              </w:rPr>
              <w:t>をお控えください。</w:t>
            </w:r>
          </w:p>
        </w:tc>
      </w:tr>
      <w:tr w:rsidR="00F648DC" w:rsidRPr="00D13D4A" w:rsidTr="00D715FF">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感染症に感染した場合</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kern w:val="0"/>
              </w:rPr>
              <w:t>はしか・風しん等の感染症にかかった場合は、別紙の「感染症の</w:t>
            </w:r>
            <w:r w:rsidR="00DD7B52" w:rsidRPr="00D13D4A">
              <w:rPr>
                <w:rFonts w:ascii="メイリオ" w:eastAsia="メイリオ" w:hAnsi="メイリオ" w:cs="メイリオ" w:hint="eastAsia"/>
                <w:kern w:val="0"/>
              </w:rPr>
              <w:t>登園</w:t>
            </w:r>
            <w:r w:rsidRPr="00D13D4A">
              <w:rPr>
                <w:rFonts w:ascii="メイリオ" w:eastAsia="メイリオ" w:hAnsi="メイリオ" w:cs="メイリオ" w:hint="eastAsia"/>
                <w:kern w:val="0"/>
              </w:rPr>
              <w:t>基準一覧表」に記載した</w:t>
            </w:r>
            <w:r w:rsidR="00DD7B52" w:rsidRPr="00D13D4A">
              <w:rPr>
                <w:rFonts w:ascii="メイリオ" w:eastAsia="メイリオ" w:hAnsi="メイリオ" w:cs="メイリオ" w:hint="eastAsia"/>
                <w:kern w:val="0"/>
              </w:rPr>
              <w:t>登園</w:t>
            </w:r>
            <w:r w:rsidRPr="00D13D4A">
              <w:rPr>
                <w:rFonts w:ascii="メイリオ" w:eastAsia="メイリオ" w:hAnsi="メイリオ" w:cs="メイリオ" w:hint="eastAsia"/>
                <w:kern w:val="0"/>
              </w:rPr>
              <w:t>のめやすを参考にかかりつけ医の診断に従い、</w:t>
            </w:r>
            <w:r w:rsidR="00DD7B52" w:rsidRPr="00D13D4A">
              <w:rPr>
                <w:rFonts w:ascii="メイリオ" w:eastAsia="メイリオ" w:hAnsi="メイリオ" w:cs="メイリオ" w:hint="eastAsia"/>
                <w:kern w:val="0"/>
              </w:rPr>
              <w:t>施設</w:t>
            </w:r>
            <w:r w:rsidRPr="00D13D4A">
              <w:rPr>
                <w:rFonts w:ascii="メイリオ" w:eastAsia="メイリオ" w:hAnsi="メイリオ" w:cs="メイリオ" w:hint="eastAsia"/>
                <w:kern w:val="0"/>
              </w:rPr>
              <w:t>での集団生活に適応できる状態に回復してから</w:t>
            </w:r>
            <w:r w:rsidR="00DD7B52" w:rsidRPr="00D13D4A">
              <w:rPr>
                <w:rFonts w:ascii="メイリオ" w:eastAsia="メイリオ" w:hAnsi="メイリオ" w:cs="メイリオ" w:hint="eastAsia"/>
                <w:kern w:val="0"/>
              </w:rPr>
              <w:t>登園</w:t>
            </w:r>
            <w:r w:rsidRPr="00D13D4A">
              <w:rPr>
                <w:rFonts w:ascii="メイリオ" w:eastAsia="メイリオ" w:hAnsi="メイリオ" w:cs="メイリオ" w:hint="eastAsia"/>
                <w:kern w:val="0"/>
              </w:rPr>
              <w:t>するようご配慮ください。（回復後の</w:t>
            </w:r>
            <w:r w:rsidR="00E53171">
              <w:rPr>
                <w:rFonts w:ascii="メイリオ" w:eastAsia="メイリオ" w:hAnsi="メイリオ" w:cs="メイリオ" w:hint="eastAsia"/>
                <w:kern w:val="0"/>
              </w:rPr>
              <w:t>登園</w:t>
            </w:r>
            <w:r w:rsidRPr="00D13D4A">
              <w:rPr>
                <w:rFonts w:ascii="メイリオ" w:eastAsia="メイリオ" w:hAnsi="メイリオ" w:cs="メイリオ" w:hint="eastAsia"/>
                <w:kern w:val="0"/>
              </w:rPr>
              <w:t>に関し、医師の｢意見書｣の提出をお願いすることがあります。）</w:t>
            </w:r>
          </w:p>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なお、感染症に感染していない場合でも、</w:t>
            </w:r>
            <w:r w:rsidR="007C2941" w:rsidRPr="00D13D4A">
              <w:rPr>
                <w:rFonts w:ascii="メイリオ" w:eastAsia="メイリオ" w:hAnsi="メイリオ" w:cs="メイリオ" w:hint="eastAsia"/>
              </w:rPr>
              <w:t>施設</w:t>
            </w:r>
            <w:r w:rsidR="00DD7B52" w:rsidRPr="00D13D4A">
              <w:rPr>
                <w:rFonts w:ascii="メイリオ" w:eastAsia="メイリオ" w:hAnsi="メイリオ" w:cs="メイリオ" w:hint="eastAsia"/>
              </w:rPr>
              <w:t>における感染症流行の防止のため、登園</w:t>
            </w:r>
            <w:r w:rsidRPr="00D13D4A">
              <w:rPr>
                <w:rFonts w:ascii="メイリオ" w:eastAsia="メイリオ" w:hAnsi="メイリオ" w:cs="メイリオ" w:hint="eastAsia"/>
              </w:rPr>
              <w:t>自粛をお願いすることがあります。</w:t>
            </w:r>
          </w:p>
        </w:tc>
      </w:tr>
      <w:tr w:rsidR="00F648DC" w:rsidRPr="00D13D4A" w:rsidTr="00D715FF">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投薬</w:t>
            </w:r>
          </w:p>
        </w:tc>
        <w:tc>
          <w:tcPr>
            <w:tcW w:w="6662" w:type="dxa"/>
            <w:tcBorders>
              <w:top w:val="single" w:sz="4" w:space="0" w:color="auto"/>
              <w:left w:val="nil"/>
              <w:bottom w:val="nil"/>
              <w:right w:val="single" w:sz="4" w:space="0" w:color="000000"/>
            </w:tcBorders>
            <w:shd w:val="clear" w:color="auto" w:fill="auto"/>
            <w:vAlign w:val="center"/>
            <w:hideMark/>
          </w:tcPr>
          <w:p w:rsidR="00F648DC" w:rsidRPr="00D13D4A" w:rsidRDefault="007C2941"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施設</w:t>
            </w:r>
            <w:r w:rsidR="00F648DC" w:rsidRPr="00D13D4A">
              <w:rPr>
                <w:rFonts w:ascii="メイリオ" w:eastAsia="メイリオ" w:hAnsi="メイリオ" w:cs="メイリオ" w:hint="eastAsia"/>
              </w:rPr>
              <w:t>での投薬は、原則として行いません。</w:t>
            </w:r>
          </w:p>
          <w:p w:rsidR="00F648DC" w:rsidRPr="00D13D4A" w:rsidRDefault="00F648DC" w:rsidP="00D13D4A">
            <w:pPr>
              <w:spacing w:line="320" w:lineRule="exact"/>
              <w:rPr>
                <w:rFonts w:ascii="メイリオ" w:eastAsia="メイリオ" w:hAnsi="メイリオ" w:cs="メイリオ"/>
              </w:rPr>
            </w:pPr>
            <w:r w:rsidRPr="00D13D4A">
              <w:rPr>
                <w:rFonts w:ascii="メイリオ" w:eastAsia="メイリオ" w:hAnsi="メイリオ" w:cs="メイリオ" w:hint="eastAsia"/>
              </w:rPr>
              <w:t>ただし、医師の処方を受けた薬に限り、医師の指示に基づき、行うことがあります。必要がある場合は個別にご相談ください。</w:t>
            </w:r>
          </w:p>
        </w:tc>
      </w:tr>
      <w:tr w:rsidR="00F648DC" w:rsidRPr="00D13D4A" w:rsidTr="00D715FF">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F648DC" w:rsidRPr="00D13D4A" w:rsidRDefault="00F648DC" w:rsidP="00327628">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退</w:t>
            </w:r>
            <w:r w:rsidR="00327628">
              <w:rPr>
                <w:rFonts w:ascii="メイリオ" w:eastAsia="メイリオ" w:hAnsi="メイリオ" w:cs="メイリオ" w:hint="eastAsia"/>
              </w:rPr>
              <w:t>園</w:t>
            </w:r>
            <w:r w:rsidRPr="00D13D4A">
              <w:rPr>
                <w:rFonts w:ascii="メイリオ" w:eastAsia="メイリオ" w:hAnsi="メイリオ" w:cs="メイリオ" w:hint="eastAsia"/>
              </w:rPr>
              <w:t>する場合</w:t>
            </w:r>
          </w:p>
        </w:tc>
        <w:tc>
          <w:tcPr>
            <w:tcW w:w="6662" w:type="dxa"/>
            <w:tcBorders>
              <w:top w:val="single" w:sz="4" w:space="0" w:color="auto"/>
              <w:left w:val="nil"/>
              <w:bottom w:val="single" w:sz="4" w:space="0" w:color="auto"/>
              <w:right w:val="single" w:sz="4" w:space="0" w:color="000000"/>
            </w:tcBorders>
            <w:shd w:val="clear" w:color="auto" w:fill="auto"/>
            <w:vAlign w:val="center"/>
          </w:tcPr>
          <w:p w:rsidR="00F648DC" w:rsidRPr="00D13D4A" w:rsidRDefault="00327628" w:rsidP="00D13D4A">
            <w:pPr>
              <w:spacing w:line="320" w:lineRule="exact"/>
              <w:rPr>
                <w:rFonts w:ascii="メイリオ" w:eastAsia="メイリオ" w:hAnsi="メイリオ" w:cs="メイリオ"/>
              </w:rPr>
            </w:pPr>
            <w:r>
              <w:rPr>
                <w:rFonts w:ascii="メイリオ" w:eastAsia="メイリオ" w:hAnsi="メイリオ" w:cs="メイリオ" w:hint="eastAsia"/>
              </w:rPr>
              <w:t>退園</w:t>
            </w:r>
            <w:r w:rsidR="00DD7B52" w:rsidRPr="00D13D4A">
              <w:rPr>
                <w:rFonts w:ascii="メイリオ" w:eastAsia="メイリオ" w:hAnsi="メイリオ" w:cs="メイリオ" w:hint="eastAsia"/>
              </w:rPr>
              <w:t>する日の属する月の前月○日までにご連絡ください。</w:t>
            </w:r>
          </w:p>
        </w:tc>
      </w:tr>
      <w:tr w:rsidR="00F648DC" w:rsidRPr="00D13D4A" w:rsidTr="00D715FF">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vAlign w:val="center"/>
          </w:tcPr>
          <w:p w:rsidR="00F648DC" w:rsidRPr="00D13D4A" w:rsidRDefault="00F648DC" w:rsidP="00D13D4A">
            <w:pPr>
              <w:spacing w:line="320" w:lineRule="exact"/>
              <w:jc w:val="distribute"/>
              <w:rPr>
                <w:rFonts w:ascii="メイリオ" w:eastAsia="メイリオ" w:hAnsi="メイリオ" w:cs="メイリオ"/>
              </w:rPr>
            </w:pPr>
            <w:r w:rsidRPr="00D13D4A">
              <w:rPr>
                <w:rFonts w:ascii="メイリオ" w:eastAsia="メイリオ" w:hAnsi="メイリオ" w:cs="メイリオ" w:hint="eastAsia"/>
              </w:rPr>
              <w:t>その他</w:t>
            </w:r>
          </w:p>
        </w:tc>
        <w:tc>
          <w:tcPr>
            <w:tcW w:w="6662" w:type="dxa"/>
            <w:tcBorders>
              <w:top w:val="single" w:sz="4" w:space="0" w:color="auto"/>
              <w:left w:val="nil"/>
              <w:bottom w:val="single" w:sz="4" w:space="0" w:color="auto"/>
              <w:right w:val="single" w:sz="4" w:space="0" w:color="000000"/>
            </w:tcBorders>
            <w:shd w:val="clear" w:color="auto" w:fill="auto"/>
            <w:vAlign w:val="center"/>
          </w:tcPr>
          <w:p w:rsidR="00F648DC" w:rsidRPr="00D13D4A" w:rsidRDefault="00F648DC" w:rsidP="00D13D4A">
            <w:pPr>
              <w:spacing w:line="320" w:lineRule="exact"/>
              <w:rPr>
                <w:rFonts w:ascii="メイリオ" w:eastAsia="メイリオ" w:hAnsi="メイリオ" w:cs="メイリオ"/>
              </w:rPr>
            </w:pPr>
          </w:p>
        </w:tc>
      </w:tr>
    </w:tbl>
    <w:p w:rsidR="00F648DC" w:rsidRPr="00D13D4A" w:rsidRDefault="00F648DC" w:rsidP="00D13D4A">
      <w:pPr>
        <w:spacing w:line="320" w:lineRule="exact"/>
        <w:rPr>
          <w:rFonts w:ascii="メイリオ" w:eastAsia="メイリオ" w:hAnsi="メイリオ" w:cs="メイリオ"/>
          <w:b/>
          <w:szCs w:val="22"/>
        </w:rPr>
      </w:pPr>
    </w:p>
    <w:p w:rsidR="00175894" w:rsidRPr="00D13D4A" w:rsidRDefault="009E1664" w:rsidP="00D13D4A">
      <w:pPr>
        <w:spacing w:line="320" w:lineRule="exact"/>
        <w:rPr>
          <w:rFonts w:ascii="メイリオ" w:eastAsia="メイリオ" w:hAnsi="メイリオ" w:cs="メイリオ"/>
          <w:sz w:val="18"/>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00175894" w:rsidRPr="00D13D4A">
        <w:rPr>
          <w:rFonts w:ascii="メイリオ" w:eastAsia="メイリオ" w:hAnsi="メイリオ" w:cs="メイリオ" w:hint="eastAsia"/>
          <w:b/>
          <w:szCs w:val="22"/>
        </w:rPr>
        <w:t>保険の種類</w:t>
      </w:r>
      <w:r w:rsidR="0078200C" w:rsidRPr="00D13D4A">
        <w:rPr>
          <w:rFonts w:ascii="メイリオ" w:eastAsia="メイリオ" w:hAnsi="メイリオ" w:cs="メイリオ" w:hint="eastAsia"/>
          <w:b/>
          <w:szCs w:val="22"/>
        </w:rPr>
        <w:t>･</w:t>
      </w:r>
      <w:r w:rsidR="00175894" w:rsidRPr="00D13D4A">
        <w:rPr>
          <w:rFonts w:ascii="メイリオ" w:eastAsia="メイリオ" w:hAnsi="メイリオ" w:cs="メイリオ" w:hint="eastAsia"/>
          <w:b/>
          <w:szCs w:val="22"/>
        </w:rPr>
        <w:t>保険事故</w:t>
      </w:r>
      <w:r w:rsidR="0078200C" w:rsidRPr="00D13D4A">
        <w:rPr>
          <w:rFonts w:ascii="メイリオ" w:eastAsia="メイリオ" w:hAnsi="メイリオ" w:cs="メイリオ" w:hint="eastAsia"/>
          <w:b/>
          <w:szCs w:val="22"/>
        </w:rPr>
        <w:t>･</w:t>
      </w:r>
      <w:r w:rsidR="00175894" w:rsidRPr="00D13D4A">
        <w:rPr>
          <w:rFonts w:ascii="メイリオ" w:eastAsia="メイリオ" w:hAnsi="メイリオ" w:cs="メイリオ" w:hint="eastAsia"/>
          <w:b/>
          <w:szCs w:val="22"/>
        </w:rPr>
        <w:t>保険金額</w:t>
      </w:r>
      <w:r w:rsidR="00E312EF" w:rsidRPr="00D13D4A">
        <w:rPr>
          <w:rFonts w:ascii="メイリオ" w:eastAsia="メイリオ" w:hAnsi="メイリオ" w:cs="メイリオ" w:hint="eastAsia"/>
          <w:b/>
          <w:szCs w:val="22"/>
        </w:rPr>
        <w:t xml:space="preserve">　　　　　　　　</w:t>
      </w:r>
      <w:r w:rsidR="007A19F9" w:rsidRPr="00D13D4A">
        <w:rPr>
          <w:rFonts w:ascii="メイリオ" w:eastAsia="メイリオ" w:hAnsi="メイリオ" w:cs="メイリオ" w:hint="eastAsia"/>
          <w:sz w:val="18"/>
          <w:szCs w:val="22"/>
        </w:rPr>
        <w:t>※詳しくは窓口までお問い合わせください。</w:t>
      </w:r>
    </w:p>
    <w:tbl>
      <w:tblPr>
        <w:tblStyle w:val="a3"/>
        <w:tblW w:w="0" w:type="auto"/>
        <w:tblInd w:w="483" w:type="dxa"/>
        <w:tblCellMar>
          <w:left w:w="57" w:type="dxa"/>
          <w:right w:w="57" w:type="dxa"/>
        </w:tblCellMar>
        <w:tblLook w:val="04A0" w:firstRow="1" w:lastRow="0" w:firstColumn="1" w:lastColumn="0" w:noHBand="0" w:noVBand="1"/>
      </w:tblPr>
      <w:tblGrid>
        <w:gridCol w:w="1984"/>
        <w:gridCol w:w="7229"/>
      </w:tblGrid>
      <w:tr w:rsidR="009E1664" w:rsidRPr="00D13D4A" w:rsidTr="007C2941">
        <w:tc>
          <w:tcPr>
            <w:tcW w:w="1984" w:type="dxa"/>
          </w:tcPr>
          <w:p w:rsidR="009E1664" w:rsidRPr="00D13D4A" w:rsidRDefault="009E1664"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保険の種類</w:t>
            </w:r>
          </w:p>
        </w:tc>
        <w:tc>
          <w:tcPr>
            <w:tcW w:w="7229" w:type="dxa"/>
          </w:tcPr>
          <w:p w:rsidR="009E1664" w:rsidRPr="00D13D4A" w:rsidRDefault="009E1664" w:rsidP="00D13D4A">
            <w:pPr>
              <w:spacing w:line="320" w:lineRule="exact"/>
              <w:rPr>
                <w:rFonts w:ascii="メイリオ" w:eastAsia="メイリオ" w:hAnsi="メイリオ" w:cs="メイリオ"/>
                <w:szCs w:val="22"/>
              </w:rPr>
            </w:pPr>
          </w:p>
        </w:tc>
      </w:tr>
      <w:tr w:rsidR="009E1664" w:rsidRPr="00D13D4A" w:rsidTr="007C2941">
        <w:tc>
          <w:tcPr>
            <w:tcW w:w="1984" w:type="dxa"/>
          </w:tcPr>
          <w:p w:rsidR="009E1664" w:rsidRPr="00D13D4A" w:rsidRDefault="009E1664"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保険事故（内容）</w:t>
            </w:r>
          </w:p>
        </w:tc>
        <w:tc>
          <w:tcPr>
            <w:tcW w:w="7229" w:type="dxa"/>
          </w:tcPr>
          <w:p w:rsidR="009E1664" w:rsidRPr="00D13D4A" w:rsidRDefault="009E1664" w:rsidP="00D13D4A">
            <w:pPr>
              <w:spacing w:line="320" w:lineRule="exact"/>
              <w:rPr>
                <w:rFonts w:ascii="メイリオ" w:eastAsia="メイリオ" w:hAnsi="メイリオ" w:cs="メイリオ"/>
                <w:szCs w:val="22"/>
              </w:rPr>
            </w:pPr>
          </w:p>
        </w:tc>
      </w:tr>
      <w:tr w:rsidR="009E1664" w:rsidRPr="00D13D4A" w:rsidTr="007C2941">
        <w:tc>
          <w:tcPr>
            <w:tcW w:w="1984" w:type="dxa"/>
          </w:tcPr>
          <w:p w:rsidR="009E1664" w:rsidRPr="00D13D4A" w:rsidRDefault="009E1664"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保険金額</w:t>
            </w:r>
          </w:p>
        </w:tc>
        <w:tc>
          <w:tcPr>
            <w:tcW w:w="7229" w:type="dxa"/>
          </w:tcPr>
          <w:p w:rsidR="009E1664" w:rsidRPr="00D13D4A" w:rsidRDefault="009E1664"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＊＊＊＊円</w:t>
            </w:r>
          </w:p>
        </w:tc>
      </w:tr>
    </w:tbl>
    <w:p w:rsidR="00F648DC" w:rsidRPr="00D13D4A" w:rsidRDefault="00F648DC" w:rsidP="00D13D4A">
      <w:pPr>
        <w:spacing w:line="320" w:lineRule="exact"/>
        <w:rPr>
          <w:rFonts w:ascii="メイリオ" w:eastAsia="メイリオ" w:hAnsi="メイリオ" w:cs="メイリオ"/>
          <w:b/>
          <w:szCs w:val="22"/>
        </w:rPr>
      </w:pPr>
    </w:p>
    <w:p w:rsidR="00175894" w:rsidRPr="00D13D4A" w:rsidRDefault="009E1664"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00E312EF" w:rsidRPr="00D13D4A">
        <w:rPr>
          <w:rFonts w:ascii="メイリオ" w:eastAsia="メイリオ" w:hAnsi="メイリオ" w:cs="メイリオ" w:hint="eastAsia"/>
          <w:b/>
          <w:szCs w:val="22"/>
        </w:rPr>
        <w:t>提携</w:t>
      </w:r>
      <w:r w:rsidR="00175894" w:rsidRPr="00D13D4A">
        <w:rPr>
          <w:rFonts w:ascii="メイリオ" w:eastAsia="メイリオ" w:hAnsi="メイリオ" w:cs="メイリオ" w:hint="eastAsia"/>
          <w:b/>
          <w:szCs w:val="22"/>
        </w:rPr>
        <w:t>医療機関・所在地・提携内容</w:t>
      </w:r>
    </w:p>
    <w:p w:rsidR="007A19F9" w:rsidRPr="00D13D4A" w:rsidRDefault="007A19F9"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【医療機関】△△△病院(</w:t>
      </w:r>
      <w:r w:rsidR="00E312EF" w:rsidRPr="00D13D4A">
        <w:rPr>
          <w:rFonts w:ascii="メイリオ" w:eastAsia="メイリオ" w:hAnsi="メイリオ" w:cs="メイリオ" w:hint="eastAsia"/>
          <w:szCs w:val="22"/>
        </w:rPr>
        <w:t>所在地：埼玉県○○市○○1</w:t>
      </w:r>
      <w:r w:rsidRPr="00D13D4A">
        <w:rPr>
          <w:rFonts w:ascii="メイリオ" w:eastAsia="メイリオ" w:hAnsi="メイリオ" w:cs="メイリオ" w:hint="eastAsia"/>
          <w:szCs w:val="22"/>
        </w:rPr>
        <w:t>－</w:t>
      </w:r>
      <w:r w:rsidRPr="00D13D4A">
        <w:rPr>
          <w:rFonts w:ascii="メイリオ" w:eastAsia="メイリオ" w:hAnsi="メイリオ" w:cs="メイリオ"/>
          <w:szCs w:val="22"/>
        </w:rPr>
        <w:t>1</w:t>
      </w:r>
      <w:r w:rsidR="00E312EF" w:rsidRPr="00D13D4A">
        <w:rPr>
          <w:rFonts w:ascii="メイリオ" w:eastAsia="メイリオ" w:hAnsi="メイリオ" w:cs="メイリオ" w:hint="eastAsia"/>
          <w:szCs w:val="22"/>
        </w:rPr>
        <w:t>0</w:t>
      </w:r>
      <w:r w:rsidRPr="00D13D4A">
        <w:rPr>
          <w:rFonts w:ascii="メイリオ" w:eastAsia="メイリオ" w:hAnsi="メイリオ" w:cs="メイリオ" w:hint="eastAsia"/>
          <w:szCs w:val="22"/>
        </w:rPr>
        <w:t>－</w:t>
      </w:r>
      <w:r w:rsidRPr="00D13D4A">
        <w:rPr>
          <w:rFonts w:ascii="メイリオ" w:eastAsia="メイリオ" w:hAnsi="メイリオ" w:cs="メイリオ"/>
          <w:szCs w:val="22"/>
        </w:rPr>
        <w:t>20</w:t>
      </w:r>
      <w:r w:rsidRPr="00D13D4A">
        <w:rPr>
          <w:rFonts w:ascii="メイリオ" w:eastAsia="メイリオ" w:hAnsi="メイリオ" w:cs="メイリオ" w:hint="eastAsia"/>
          <w:szCs w:val="22"/>
        </w:rPr>
        <w:t>）</w:t>
      </w:r>
    </w:p>
    <w:p w:rsidR="00175894" w:rsidRPr="00D13D4A" w:rsidRDefault="002232E3"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【提携内容】月極保育のお子さん</w:t>
      </w:r>
      <w:r w:rsidR="007A19F9" w:rsidRPr="00D13D4A">
        <w:rPr>
          <w:rFonts w:ascii="メイリオ" w:eastAsia="メイリオ" w:hAnsi="メイリオ" w:cs="メイリオ" w:hint="eastAsia"/>
          <w:szCs w:val="22"/>
        </w:rPr>
        <w:t>に対する定期健康診断の</w:t>
      </w:r>
      <w:r w:rsidR="00175894" w:rsidRPr="00D13D4A">
        <w:rPr>
          <w:rFonts w:ascii="メイリオ" w:eastAsia="メイリオ" w:hAnsi="メイリオ" w:cs="メイリオ" w:hint="eastAsia"/>
          <w:szCs w:val="22"/>
        </w:rPr>
        <w:t>実施</w:t>
      </w:r>
      <w:r w:rsidR="007A19F9" w:rsidRPr="00D13D4A">
        <w:rPr>
          <w:rFonts w:ascii="メイリオ" w:eastAsia="メイリオ" w:hAnsi="メイリオ" w:cs="メイリオ" w:hint="eastAsia"/>
          <w:szCs w:val="22"/>
        </w:rPr>
        <w:t>、</w:t>
      </w:r>
      <w:r w:rsidR="00E312EF" w:rsidRPr="00D13D4A">
        <w:rPr>
          <w:rFonts w:ascii="メイリオ" w:eastAsia="メイリオ" w:hAnsi="メイリオ" w:cs="メイリオ" w:hint="eastAsia"/>
          <w:szCs w:val="22"/>
        </w:rPr>
        <w:t>保育中の</w:t>
      </w:r>
      <w:r w:rsidR="007A19F9" w:rsidRPr="00D13D4A">
        <w:rPr>
          <w:rFonts w:ascii="メイリオ" w:eastAsia="メイリオ" w:hAnsi="メイリオ" w:cs="メイリオ" w:hint="eastAsia"/>
          <w:szCs w:val="22"/>
        </w:rPr>
        <w:t>緊急対応</w:t>
      </w:r>
    </w:p>
    <w:p w:rsidR="00F648DC" w:rsidRPr="00D13D4A" w:rsidRDefault="00F648DC" w:rsidP="00D13D4A">
      <w:pPr>
        <w:spacing w:line="320" w:lineRule="exact"/>
        <w:rPr>
          <w:rFonts w:ascii="メイリオ" w:eastAsia="メイリオ" w:hAnsi="メイリオ" w:cs="メイリオ"/>
          <w:b/>
          <w:szCs w:val="22"/>
        </w:rPr>
      </w:pPr>
    </w:p>
    <w:p w:rsidR="007A63EF" w:rsidRPr="00D13D4A" w:rsidRDefault="007A63EF"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Pr="00D13D4A">
        <w:rPr>
          <w:rFonts w:ascii="メイリオ" w:eastAsia="メイリオ" w:hAnsi="メイリオ" w:cs="メイリオ" w:hint="eastAsia"/>
          <w:b/>
          <w:szCs w:val="22"/>
        </w:rPr>
        <w:t>緊急時等における対応</w:t>
      </w:r>
    </w:p>
    <w:p w:rsidR="00235F5B" w:rsidRPr="00D13D4A" w:rsidRDefault="007A19F9" w:rsidP="00D87E0B">
      <w:pPr>
        <w:spacing w:line="320" w:lineRule="exact"/>
        <w:ind w:left="428" w:hangingChars="200" w:hanging="428"/>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CF5BB3" w:rsidRPr="00D13D4A">
        <w:rPr>
          <w:rFonts w:ascii="メイリオ" w:eastAsia="メイリオ" w:hAnsi="メイリオ" w:cs="メイリオ" w:hint="eastAsia"/>
          <w:szCs w:val="22"/>
        </w:rPr>
        <w:t xml:space="preserve">　</w:t>
      </w:r>
      <w:r w:rsidR="00D073B8" w:rsidRPr="00D13D4A">
        <w:rPr>
          <w:rFonts w:ascii="メイリオ" w:eastAsia="メイリオ" w:hAnsi="メイリオ" w:cs="メイリオ" w:hint="eastAsia"/>
          <w:szCs w:val="22"/>
        </w:rPr>
        <w:t>保育中に体調の</w:t>
      </w:r>
      <w:r w:rsidRPr="00D13D4A">
        <w:rPr>
          <w:rFonts w:ascii="メイリオ" w:eastAsia="メイリオ" w:hAnsi="メイリオ" w:cs="メイリオ" w:hint="eastAsia"/>
          <w:szCs w:val="22"/>
        </w:rPr>
        <w:t>変化等があった場合は、あらかじめ保護者の方が指定した緊急連絡先</w:t>
      </w:r>
      <w:r w:rsidR="00CF5BB3" w:rsidRPr="00D13D4A">
        <w:rPr>
          <w:rFonts w:ascii="メイリオ" w:eastAsia="メイリオ" w:hAnsi="メイリオ" w:cs="メイリオ" w:hint="eastAsia"/>
          <w:szCs w:val="22"/>
        </w:rPr>
        <w:t>や</w:t>
      </w:r>
      <w:r w:rsidRPr="00D13D4A">
        <w:rPr>
          <w:rFonts w:ascii="メイリオ" w:eastAsia="メイリオ" w:hAnsi="メイリオ" w:cs="メイリオ" w:hint="eastAsia"/>
          <w:szCs w:val="22"/>
        </w:rPr>
        <w:t>かかりつけ医への連絡</w:t>
      </w:r>
      <w:r w:rsidR="00CF5BB3" w:rsidRPr="00D13D4A">
        <w:rPr>
          <w:rFonts w:ascii="メイリオ" w:eastAsia="メイリオ" w:hAnsi="メイリオ" w:cs="メイリオ" w:hint="eastAsia"/>
          <w:szCs w:val="22"/>
        </w:rPr>
        <w:t>、</w:t>
      </w:r>
      <w:r w:rsidR="002232E3" w:rsidRPr="00D13D4A">
        <w:rPr>
          <w:rFonts w:ascii="メイリオ" w:eastAsia="メイリオ" w:hAnsi="メイリオ" w:cs="メイリオ" w:hint="eastAsia"/>
          <w:szCs w:val="22"/>
        </w:rPr>
        <w:t>提携医療機関の受診など必要に応じた対応を行います</w:t>
      </w:r>
      <w:r w:rsidRPr="00D13D4A">
        <w:rPr>
          <w:rFonts w:ascii="メイリオ" w:eastAsia="メイリオ" w:hAnsi="メイリオ" w:cs="メイリオ" w:hint="eastAsia"/>
          <w:szCs w:val="22"/>
        </w:rPr>
        <w:t>。</w:t>
      </w:r>
    </w:p>
    <w:p w:rsidR="00235F5B" w:rsidRPr="00D13D4A" w:rsidRDefault="00235F5B" w:rsidP="00D13D4A">
      <w:pPr>
        <w:spacing w:line="320" w:lineRule="exact"/>
        <w:ind w:left="643" w:hangingChars="300" w:hanging="643"/>
        <w:rPr>
          <w:rFonts w:ascii="メイリオ" w:eastAsia="メイリオ" w:hAnsi="メイリオ" w:cs="メイリオ"/>
        </w:rPr>
      </w:pPr>
      <w:r w:rsidRPr="00D13D4A">
        <w:rPr>
          <w:rFonts w:ascii="メイリオ" w:eastAsia="メイリオ" w:hAnsi="メイリオ" w:cs="メイリオ" w:hint="eastAsia"/>
        </w:rPr>
        <w:t xml:space="preserve">　　その他</w:t>
      </w:r>
      <w:r w:rsidR="00D073B8" w:rsidRPr="00D13D4A">
        <w:rPr>
          <w:rFonts w:ascii="メイリオ" w:eastAsia="メイリオ" w:hAnsi="メイリオ" w:cs="メイリオ" w:hint="eastAsia"/>
        </w:rPr>
        <w:t>「</w:t>
      </w:r>
      <w:r w:rsidRPr="00D13D4A">
        <w:rPr>
          <w:rFonts w:ascii="メイリオ" w:eastAsia="メイリオ" w:hAnsi="メイリオ" w:cs="メイリオ" w:hint="eastAsia"/>
        </w:rPr>
        <w:t>危機管理マニュアル</w:t>
      </w:r>
      <w:r w:rsidR="00D073B8" w:rsidRPr="00D13D4A">
        <w:rPr>
          <w:rFonts w:ascii="メイリオ" w:eastAsia="メイリオ" w:hAnsi="メイリオ" w:cs="メイリオ" w:hint="eastAsia"/>
        </w:rPr>
        <w:t>」</w:t>
      </w:r>
      <w:r w:rsidRPr="00D13D4A">
        <w:rPr>
          <w:rFonts w:ascii="メイリオ" w:eastAsia="メイリオ" w:hAnsi="メイリオ" w:cs="メイリオ" w:hint="eastAsia"/>
        </w:rPr>
        <w:t>を整備し</w:t>
      </w:r>
      <w:r w:rsidR="00D073B8" w:rsidRPr="00D13D4A">
        <w:rPr>
          <w:rFonts w:ascii="メイリオ" w:eastAsia="メイリオ" w:hAnsi="メイリオ" w:cs="メイリオ" w:hint="eastAsia"/>
        </w:rPr>
        <w:t>、緊急時に備えています。</w:t>
      </w:r>
    </w:p>
    <w:p w:rsidR="00F648DC" w:rsidRPr="00D13D4A" w:rsidRDefault="00F648DC" w:rsidP="00D13D4A">
      <w:pPr>
        <w:spacing w:line="320" w:lineRule="exact"/>
        <w:rPr>
          <w:rFonts w:ascii="メイリオ" w:eastAsia="メイリオ" w:hAnsi="メイリオ" w:cs="メイリオ"/>
          <w:b/>
          <w:szCs w:val="22"/>
        </w:rPr>
      </w:pPr>
    </w:p>
    <w:p w:rsidR="007A63EF" w:rsidRPr="00D13D4A" w:rsidRDefault="007A63EF" w:rsidP="00D13D4A">
      <w:pPr>
        <w:spacing w:line="32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w:t>
      </w:r>
      <w:r w:rsidR="00AF5AF4" w:rsidRPr="00D13D4A">
        <w:rPr>
          <w:rFonts w:ascii="メイリオ" w:eastAsia="メイリオ" w:hAnsi="メイリオ" w:cs="メイリオ" w:hint="eastAsia"/>
          <w:b/>
          <w:szCs w:val="22"/>
        </w:rPr>
        <w:t>◆</w:t>
      </w:r>
      <w:r w:rsidRPr="00D13D4A">
        <w:rPr>
          <w:rFonts w:ascii="メイリオ" w:eastAsia="メイリオ" w:hAnsi="メイリオ" w:cs="メイリオ" w:hint="eastAsia"/>
          <w:b/>
          <w:szCs w:val="22"/>
        </w:rPr>
        <w:t>非常災害対策</w:t>
      </w:r>
    </w:p>
    <w:tbl>
      <w:tblPr>
        <w:tblW w:w="9213" w:type="dxa"/>
        <w:tblInd w:w="483" w:type="dxa"/>
        <w:tblCellMar>
          <w:left w:w="57" w:type="dxa"/>
          <w:right w:w="57" w:type="dxa"/>
        </w:tblCellMar>
        <w:tblLook w:val="04A0" w:firstRow="1" w:lastRow="0" w:firstColumn="1" w:lastColumn="0" w:noHBand="0" w:noVBand="1"/>
      </w:tblPr>
      <w:tblGrid>
        <w:gridCol w:w="1984"/>
        <w:gridCol w:w="1559"/>
        <w:gridCol w:w="1885"/>
        <w:gridCol w:w="1559"/>
        <w:gridCol w:w="2226"/>
      </w:tblGrid>
      <w:tr w:rsidR="0078200C" w:rsidRPr="00D13D4A" w:rsidTr="007C2941">
        <w:trPr>
          <w:trHeight w:val="20"/>
        </w:trPr>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A19F9" w:rsidRPr="00D13D4A" w:rsidRDefault="007A19F9"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消防計画等</w:t>
            </w:r>
          </w:p>
        </w:tc>
        <w:tc>
          <w:tcPr>
            <w:tcW w:w="7229" w:type="dxa"/>
            <w:gridSpan w:val="4"/>
            <w:tcBorders>
              <w:top w:val="single" w:sz="4" w:space="0" w:color="auto"/>
              <w:left w:val="nil"/>
              <w:bottom w:val="nil"/>
              <w:right w:val="single" w:sz="4" w:space="0" w:color="000000"/>
            </w:tcBorders>
            <w:shd w:val="clear" w:color="auto" w:fill="auto"/>
            <w:vAlign w:val="center"/>
            <w:hideMark/>
          </w:tcPr>
          <w:p w:rsidR="007A19F9" w:rsidRPr="00D13D4A" w:rsidRDefault="00E312EF"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消防計画作成(消防本部へ提出済)</w:t>
            </w:r>
            <w:r w:rsidR="007A19F9" w:rsidRPr="00D13D4A">
              <w:rPr>
                <w:rFonts w:ascii="メイリオ" w:eastAsia="メイリオ" w:hAnsi="メイリオ" w:cs="メイリオ" w:hint="eastAsia"/>
                <w:szCs w:val="22"/>
              </w:rPr>
              <w:t xml:space="preserve">　防火管理者</w:t>
            </w:r>
            <w:r w:rsidRPr="00D13D4A">
              <w:rPr>
                <w:rFonts w:ascii="メイリオ" w:eastAsia="メイリオ" w:hAnsi="メイリオ" w:cs="メイリオ" w:hint="eastAsia"/>
                <w:szCs w:val="22"/>
              </w:rPr>
              <w:t>選任</w:t>
            </w:r>
            <w:r w:rsidR="007A19F9" w:rsidRPr="00D13D4A">
              <w:rPr>
                <w:rFonts w:ascii="メイリオ" w:eastAsia="メイリオ" w:hAnsi="メイリオ" w:cs="メイリオ" w:hint="eastAsia"/>
                <w:szCs w:val="22"/>
              </w:rPr>
              <w:t>(○○○○)</w:t>
            </w:r>
          </w:p>
          <w:p w:rsidR="00E312EF" w:rsidRPr="00D13D4A" w:rsidRDefault="00E312EF"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その他</w:t>
            </w:r>
            <w:r w:rsidR="00D073B8"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危機管理マニュアル</w:t>
            </w:r>
            <w:r w:rsidR="00D073B8" w:rsidRPr="00D13D4A">
              <w:rPr>
                <w:rFonts w:ascii="メイリオ" w:eastAsia="メイリオ" w:hAnsi="メイリオ" w:cs="メイリオ" w:hint="eastAsia"/>
                <w:szCs w:val="22"/>
              </w:rPr>
              <w:t>」</w:t>
            </w:r>
            <w:r w:rsidRPr="00D13D4A">
              <w:rPr>
                <w:rFonts w:ascii="メイリオ" w:eastAsia="メイリオ" w:hAnsi="メイリオ" w:cs="メイリオ" w:hint="eastAsia"/>
                <w:szCs w:val="22"/>
              </w:rPr>
              <w:t>を整備</w:t>
            </w:r>
          </w:p>
        </w:tc>
      </w:tr>
      <w:tr w:rsidR="0078200C" w:rsidRPr="00D13D4A" w:rsidTr="007C2941">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19F9" w:rsidRPr="00D13D4A" w:rsidRDefault="007A19F9"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避難・消火訓練</w:t>
            </w:r>
          </w:p>
        </w:tc>
        <w:tc>
          <w:tcPr>
            <w:tcW w:w="7229" w:type="dxa"/>
            <w:gridSpan w:val="4"/>
            <w:tcBorders>
              <w:top w:val="single" w:sz="4" w:space="0" w:color="auto"/>
              <w:left w:val="nil"/>
              <w:bottom w:val="single" w:sz="4" w:space="0" w:color="auto"/>
              <w:right w:val="single" w:sz="4" w:space="0" w:color="000000"/>
            </w:tcBorders>
            <w:shd w:val="clear" w:color="auto" w:fill="auto"/>
            <w:vAlign w:val="center"/>
            <w:hideMark/>
          </w:tcPr>
          <w:p w:rsidR="007A19F9" w:rsidRPr="00D13D4A" w:rsidRDefault="00E312EF"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避難</w:t>
            </w:r>
            <w:r w:rsidR="00B81C39" w:rsidRPr="00D13D4A">
              <w:rPr>
                <w:rFonts w:ascii="メイリオ" w:eastAsia="メイリオ" w:hAnsi="メイリオ" w:cs="メイリオ" w:hint="eastAsia"/>
                <w:szCs w:val="22"/>
              </w:rPr>
              <w:t>訓練、</w:t>
            </w:r>
            <w:r w:rsidR="007A19F9" w:rsidRPr="00D13D4A">
              <w:rPr>
                <w:rFonts w:ascii="メイリオ" w:eastAsia="メイリオ" w:hAnsi="メイリオ" w:cs="メイリオ" w:hint="eastAsia"/>
                <w:szCs w:val="22"/>
              </w:rPr>
              <w:t>消火訓練</w:t>
            </w:r>
            <w:r w:rsidRPr="00D13D4A">
              <w:rPr>
                <w:rFonts w:ascii="メイリオ" w:eastAsia="メイリオ" w:hAnsi="メイリオ" w:cs="メイリオ" w:hint="eastAsia"/>
                <w:szCs w:val="22"/>
              </w:rPr>
              <w:t>、不審者対応等に関する訓練</w:t>
            </w:r>
            <w:r w:rsidR="007A19F9" w:rsidRPr="00D13D4A">
              <w:rPr>
                <w:rFonts w:ascii="メイリオ" w:eastAsia="メイリオ" w:hAnsi="メイリオ" w:cs="メイリオ" w:hint="eastAsia"/>
                <w:szCs w:val="22"/>
              </w:rPr>
              <w:t>を月１回実施</w:t>
            </w:r>
          </w:p>
        </w:tc>
      </w:tr>
      <w:tr w:rsidR="0078200C" w:rsidRPr="00D13D4A" w:rsidTr="007C2941">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19F9" w:rsidRPr="00D13D4A" w:rsidRDefault="007A19F9"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非常用設備</w:t>
            </w:r>
          </w:p>
        </w:tc>
        <w:tc>
          <w:tcPr>
            <w:tcW w:w="7229" w:type="dxa"/>
            <w:gridSpan w:val="4"/>
            <w:tcBorders>
              <w:top w:val="single" w:sz="4" w:space="0" w:color="auto"/>
              <w:left w:val="nil"/>
              <w:bottom w:val="single" w:sz="4" w:space="0" w:color="auto"/>
              <w:right w:val="single" w:sz="4" w:space="0" w:color="000000"/>
            </w:tcBorders>
            <w:shd w:val="clear" w:color="auto" w:fill="auto"/>
            <w:vAlign w:val="center"/>
            <w:hideMark/>
          </w:tcPr>
          <w:p w:rsidR="007A19F9" w:rsidRPr="00D13D4A" w:rsidRDefault="00DD7B52"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自動火災探知器・</w:t>
            </w:r>
            <w:r w:rsidR="007A19F9" w:rsidRPr="00D13D4A">
              <w:rPr>
                <w:rFonts w:ascii="メイリオ" w:eastAsia="メイリオ" w:hAnsi="メイリオ" w:cs="メイリオ" w:hint="eastAsia"/>
                <w:szCs w:val="22"/>
              </w:rPr>
              <w:t>誘導灯</w:t>
            </w:r>
          </w:p>
        </w:tc>
      </w:tr>
      <w:tr w:rsidR="0078200C" w:rsidRPr="00D13D4A" w:rsidTr="007C2941">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19F9" w:rsidRPr="00D13D4A" w:rsidRDefault="007A19F9"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7A19F9" w:rsidRPr="00D13D4A" w:rsidRDefault="007A19F9"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第１避難場所</w:t>
            </w:r>
          </w:p>
        </w:tc>
        <w:tc>
          <w:tcPr>
            <w:tcW w:w="1885" w:type="dxa"/>
            <w:tcBorders>
              <w:top w:val="single" w:sz="4" w:space="0" w:color="auto"/>
              <w:left w:val="dashed" w:sz="4" w:space="0" w:color="auto"/>
              <w:bottom w:val="single" w:sz="4" w:space="0" w:color="auto"/>
              <w:right w:val="single" w:sz="4" w:space="0" w:color="auto"/>
            </w:tcBorders>
            <w:shd w:val="clear" w:color="auto" w:fill="auto"/>
            <w:noWrap/>
            <w:vAlign w:val="center"/>
          </w:tcPr>
          <w:p w:rsidR="007A19F9" w:rsidRPr="00D13D4A" w:rsidRDefault="007A19F9"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屋外遊戯場</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7A19F9" w:rsidRPr="00D13D4A" w:rsidRDefault="007A19F9"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第２避難場所</w:t>
            </w:r>
          </w:p>
        </w:tc>
        <w:tc>
          <w:tcPr>
            <w:tcW w:w="2226" w:type="dxa"/>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7A19F9" w:rsidRPr="00D13D4A" w:rsidRDefault="007A19F9"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○○公園</w:t>
            </w:r>
          </w:p>
        </w:tc>
      </w:tr>
      <w:tr w:rsidR="0078200C" w:rsidRPr="00D13D4A" w:rsidTr="007C2941">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7A19F9" w:rsidRPr="00D13D4A" w:rsidRDefault="007A19F9"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非常災害時の</w:t>
            </w:r>
          </w:p>
          <w:p w:rsidR="007A19F9" w:rsidRPr="00D13D4A" w:rsidRDefault="007A19F9" w:rsidP="00D13D4A">
            <w:pPr>
              <w:spacing w:line="320" w:lineRule="exact"/>
              <w:jc w:val="distribute"/>
              <w:rPr>
                <w:rFonts w:ascii="メイリオ" w:eastAsia="メイリオ" w:hAnsi="メイリオ" w:cs="メイリオ"/>
                <w:szCs w:val="22"/>
              </w:rPr>
            </w:pPr>
            <w:r w:rsidRPr="00D13D4A">
              <w:rPr>
                <w:rFonts w:ascii="メイリオ" w:eastAsia="メイリオ" w:hAnsi="メイリオ" w:cs="メイリオ" w:hint="eastAsia"/>
                <w:szCs w:val="22"/>
              </w:rPr>
              <w:t>情報提供</w:t>
            </w:r>
          </w:p>
        </w:tc>
        <w:tc>
          <w:tcPr>
            <w:tcW w:w="7229" w:type="dxa"/>
            <w:gridSpan w:val="4"/>
            <w:tcBorders>
              <w:top w:val="single" w:sz="4" w:space="0" w:color="auto"/>
              <w:left w:val="nil"/>
              <w:bottom w:val="single" w:sz="4" w:space="0" w:color="auto"/>
              <w:right w:val="single" w:sz="4" w:space="0" w:color="000000"/>
            </w:tcBorders>
            <w:shd w:val="clear" w:color="auto" w:fill="auto"/>
            <w:noWrap/>
            <w:vAlign w:val="center"/>
          </w:tcPr>
          <w:p w:rsidR="00235F5B" w:rsidRPr="00D13D4A" w:rsidRDefault="007A19F9" w:rsidP="00D13D4A">
            <w:pPr>
              <w:spacing w:line="320" w:lineRule="exact"/>
              <w:rPr>
                <w:rFonts w:ascii="メイリオ" w:eastAsia="メイリオ" w:hAnsi="メイリオ" w:cs="メイリオ"/>
                <w:szCs w:val="22"/>
              </w:rPr>
            </w:pPr>
            <w:r w:rsidRPr="00D13D4A">
              <w:rPr>
                <w:rFonts w:ascii="メイリオ" w:eastAsia="メイリオ" w:hAnsi="メイリオ" w:cs="メイリオ" w:hint="eastAsia"/>
                <w:szCs w:val="22"/>
              </w:rPr>
              <w:t>地震等の非常災害発生時については、登録者へ一斉メール送信による情報提供を行います。（配信には事前登録が必要</w:t>
            </w:r>
            <w:r w:rsidR="00B81C39" w:rsidRPr="00D13D4A">
              <w:rPr>
                <w:rFonts w:ascii="メイリオ" w:eastAsia="メイリオ" w:hAnsi="メイリオ" w:cs="メイリオ" w:hint="eastAsia"/>
                <w:szCs w:val="22"/>
              </w:rPr>
              <w:t>です。</w:t>
            </w:r>
            <w:r w:rsidRPr="00D13D4A">
              <w:rPr>
                <w:rFonts w:ascii="メイリオ" w:eastAsia="メイリオ" w:hAnsi="メイリオ" w:cs="メイリオ" w:hint="eastAsia"/>
                <w:szCs w:val="22"/>
              </w:rPr>
              <w:t>）</w:t>
            </w:r>
          </w:p>
        </w:tc>
      </w:tr>
    </w:tbl>
    <w:p w:rsidR="00F648DC" w:rsidRPr="00D13D4A" w:rsidRDefault="00F648DC" w:rsidP="00D13D4A">
      <w:pPr>
        <w:spacing w:line="320" w:lineRule="exact"/>
        <w:rPr>
          <w:rFonts w:ascii="メイリオ" w:eastAsia="メイリオ" w:hAnsi="メイリオ" w:cs="メイリオ"/>
          <w:b/>
          <w:szCs w:val="22"/>
        </w:rPr>
      </w:pPr>
    </w:p>
    <w:p w:rsidR="007A63EF" w:rsidRPr="00D13D4A" w:rsidRDefault="007A63EF"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lastRenderedPageBreak/>
        <w:t xml:space="preserve">　</w:t>
      </w:r>
      <w:r w:rsidR="00AF5AF4" w:rsidRPr="00D13D4A">
        <w:rPr>
          <w:rFonts w:ascii="メイリオ" w:eastAsia="メイリオ" w:hAnsi="メイリオ" w:cs="メイリオ" w:hint="eastAsia"/>
          <w:b/>
          <w:szCs w:val="22"/>
        </w:rPr>
        <w:t>◆</w:t>
      </w:r>
      <w:r w:rsidRPr="00D13D4A">
        <w:rPr>
          <w:rFonts w:ascii="メイリオ" w:eastAsia="メイリオ" w:hAnsi="メイリオ" w:cs="メイリオ" w:hint="eastAsia"/>
          <w:b/>
          <w:szCs w:val="22"/>
        </w:rPr>
        <w:t>虐待防止のための措置に関する事項</w:t>
      </w:r>
    </w:p>
    <w:p w:rsidR="007A63EF" w:rsidRPr="00D13D4A" w:rsidRDefault="007A19F9" w:rsidP="00D13D4A">
      <w:pPr>
        <w:spacing w:line="360" w:lineRule="exact"/>
        <w:rPr>
          <w:rFonts w:ascii="メイリオ" w:eastAsia="メイリオ" w:hAnsi="メイリオ" w:cs="メイリオ"/>
          <w:szCs w:val="22"/>
        </w:rPr>
      </w:pPr>
      <w:r w:rsidRPr="00D13D4A">
        <w:rPr>
          <w:rFonts w:ascii="メイリオ" w:eastAsia="メイリオ" w:hAnsi="メイリオ" w:cs="メイリオ" w:hint="eastAsia"/>
          <w:szCs w:val="22"/>
        </w:rPr>
        <w:t xml:space="preserve">　</w:t>
      </w:r>
      <w:r w:rsidR="00CF5BB3" w:rsidRPr="00D13D4A">
        <w:rPr>
          <w:rFonts w:ascii="メイリオ" w:eastAsia="メイリオ" w:hAnsi="メイリオ" w:cs="メイリオ" w:hint="eastAsia"/>
          <w:szCs w:val="22"/>
        </w:rPr>
        <w:t xml:space="preserve">　</w:t>
      </w:r>
      <w:r w:rsidR="00D073B8" w:rsidRPr="00D13D4A">
        <w:rPr>
          <w:rFonts w:ascii="メイリオ" w:eastAsia="メイリオ" w:hAnsi="メイリオ" w:cs="メイリオ" w:hint="eastAsia"/>
          <w:szCs w:val="22"/>
        </w:rPr>
        <w:t>「</w:t>
      </w:r>
      <w:r w:rsidR="00E312EF" w:rsidRPr="00D13D4A">
        <w:rPr>
          <w:rFonts w:ascii="メイリオ" w:eastAsia="メイリオ" w:hAnsi="メイリオ" w:cs="メイリオ" w:hint="eastAsia"/>
          <w:szCs w:val="22"/>
        </w:rPr>
        <w:t>虐待防止マニュアル</w:t>
      </w:r>
      <w:r w:rsidR="00D073B8" w:rsidRPr="00D13D4A">
        <w:rPr>
          <w:rFonts w:ascii="メイリオ" w:eastAsia="メイリオ" w:hAnsi="メイリオ" w:cs="メイリオ" w:hint="eastAsia"/>
          <w:szCs w:val="22"/>
        </w:rPr>
        <w:t>」</w:t>
      </w:r>
      <w:r w:rsidR="00E312EF" w:rsidRPr="00D13D4A">
        <w:rPr>
          <w:rFonts w:ascii="メイリオ" w:eastAsia="メイリオ" w:hAnsi="メイリオ" w:cs="メイリオ" w:hint="eastAsia"/>
          <w:szCs w:val="22"/>
        </w:rPr>
        <w:t>を整備し、</w:t>
      </w:r>
      <w:r w:rsidRPr="00D13D4A">
        <w:rPr>
          <w:rFonts w:ascii="メイリオ" w:eastAsia="メイリオ" w:hAnsi="メイリオ" w:cs="メイリオ" w:hint="eastAsia"/>
          <w:szCs w:val="22"/>
        </w:rPr>
        <w:t>毎年１回</w:t>
      </w:r>
      <w:r w:rsidR="00E312EF" w:rsidRPr="00D13D4A">
        <w:rPr>
          <w:rFonts w:ascii="メイリオ" w:eastAsia="メイリオ" w:hAnsi="メイリオ" w:cs="メイリオ" w:hint="eastAsia"/>
          <w:szCs w:val="22"/>
        </w:rPr>
        <w:t>職員に対し</w:t>
      </w:r>
      <w:r w:rsidRPr="00D13D4A">
        <w:rPr>
          <w:rFonts w:ascii="メイリオ" w:eastAsia="メイリオ" w:hAnsi="メイリオ" w:cs="メイリオ" w:hint="eastAsia"/>
          <w:szCs w:val="22"/>
        </w:rPr>
        <w:t>研修を実施しています。</w:t>
      </w:r>
    </w:p>
    <w:p w:rsidR="007C2941" w:rsidRPr="00D13D4A" w:rsidRDefault="007C2941" w:rsidP="00D13D4A">
      <w:pPr>
        <w:spacing w:line="360" w:lineRule="exact"/>
        <w:rPr>
          <w:rFonts w:ascii="メイリオ" w:eastAsia="メイリオ" w:hAnsi="メイリオ" w:cs="メイリオ"/>
          <w:szCs w:val="22"/>
        </w:rPr>
      </w:pPr>
    </w:p>
    <w:p w:rsidR="007C2941" w:rsidRPr="00D13D4A" w:rsidRDefault="007C2941" w:rsidP="00D13D4A">
      <w:pPr>
        <w:spacing w:line="360" w:lineRule="exact"/>
        <w:rPr>
          <w:rFonts w:ascii="メイリオ" w:eastAsia="メイリオ" w:hAnsi="メイリオ" w:cs="メイリオ"/>
          <w:b/>
          <w:szCs w:val="22"/>
        </w:rPr>
      </w:pPr>
      <w:r w:rsidRPr="00D13D4A">
        <w:rPr>
          <w:rFonts w:ascii="メイリオ" w:eastAsia="メイリオ" w:hAnsi="メイリオ" w:cs="メイリオ" w:hint="eastAsia"/>
          <w:b/>
          <w:szCs w:val="22"/>
        </w:rPr>
        <w:t xml:space="preserve">　◆保育内容に関する相談・苦情</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F648DC" w:rsidRPr="00D13D4A" w:rsidTr="00D732F0">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F648DC" w:rsidRPr="00D13D4A" w:rsidRDefault="00F648DC" w:rsidP="00D13D4A">
            <w:pPr>
              <w:spacing w:line="360" w:lineRule="exact"/>
              <w:jc w:val="distribute"/>
              <w:rPr>
                <w:rFonts w:ascii="メイリオ" w:eastAsia="メイリオ" w:hAnsi="メイリオ" w:cs="メイリオ"/>
              </w:rPr>
            </w:pPr>
            <w:r w:rsidRPr="00D13D4A">
              <w:rPr>
                <w:rFonts w:ascii="メイリオ" w:eastAsia="メイリオ" w:hAnsi="メイリオ" w:cs="メイリオ" w:hint="eastAsia"/>
              </w:rPr>
              <w:t>相談・苦情受付担当者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648DC" w:rsidRPr="00D13D4A" w:rsidRDefault="000C40EB" w:rsidP="000C40EB">
            <w:pPr>
              <w:spacing w:line="360" w:lineRule="exact"/>
              <w:rPr>
                <w:rFonts w:ascii="メイリオ" w:eastAsia="メイリオ" w:hAnsi="メイリオ" w:cs="メイリオ"/>
              </w:rPr>
            </w:pPr>
            <w:r>
              <w:rPr>
                <w:rFonts w:ascii="メイリオ" w:eastAsia="メイリオ" w:hAnsi="メイリオ" w:cs="メイリオ" w:hint="eastAsia"/>
              </w:rPr>
              <w:t xml:space="preserve">役職　</w:t>
            </w:r>
            <w:r w:rsidR="00F648DC" w:rsidRPr="00D13D4A">
              <w:rPr>
                <w:rFonts w:ascii="メイリオ" w:eastAsia="メイリオ" w:hAnsi="メイリオ" w:cs="メイリオ" w:hint="eastAsia"/>
              </w:rPr>
              <w:t>氏名</w:t>
            </w:r>
            <w:r>
              <w:rPr>
                <w:rFonts w:ascii="メイリオ" w:eastAsia="メイリオ" w:hAnsi="メイリオ" w:cs="メイリオ" w:hint="eastAsia"/>
              </w:rPr>
              <w:t xml:space="preserve">　</w:t>
            </w:r>
          </w:p>
        </w:tc>
      </w:tr>
      <w:tr w:rsidR="00F648DC" w:rsidRPr="00D13D4A" w:rsidTr="00D732F0">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F648DC" w:rsidRPr="00D13D4A" w:rsidRDefault="00F648DC" w:rsidP="00D13D4A">
            <w:pPr>
              <w:spacing w:line="360" w:lineRule="exact"/>
              <w:jc w:val="distribute"/>
              <w:rPr>
                <w:rFonts w:ascii="メイリオ" w:eastAsia="メイリオ" w:hAnsi="メイリオ" w:cs="メイリオ"/>
              </w:rPr>
            </w:pPr>
            <w:r w:rsidRPr="00D13D4A">
              <w:rPr>
                <w:rFonts w:ascii="メイリオ" w:eastAsia="メイリオ" w:hAnsi="メイリオ" w:cs="メイリオ" w:hint="eastAsia"/>
              </w:rPr>
              <w:t>受付方法</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648DC" w:rsidRPr="00D13D4A" w:rsidRDefault="00F648DC" w:rsidP="00D13D4A">
            <w:pPr>
              <w:spacing w:line="360" w:lineRule="exact"/>
              <w:rPr>
                <w:rFonts w:ascii="メイリオ" w:eastAsia="メイリオ" w:hAnsi="メイリオ" w:cs="メイリオ"/>
              </w:rPr>
            </w:pPr>
            <w:r w:rsidRPr="00D13D4A">
              <w:rPr>
                <w:rFonts w:ascii="メイリオ" w:eastAsia="メイリオ" w:hAnsi="メイリオ" w:cs="メイリオ" w:hint="eastAsia"/>
              </w:rPr>
              <w:t>面接・電話・書面などにより、受付担当者が随時受け付けます。</w:t>
            </w:r>
          </w:p>
        </w:tc>
      </w:tr>
      <w:tr w:rsidR="00F648DC" w:rsidRPr="00D13D4A" w:rsidTr="00D732F0">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F648DC" w:rsidRPr="00D13D4A" w:rsidRDefault="00F648DC" w:rsidP="00D13D4A">
            <w:pPr>
              <w:spacing w:line="360" w:lineRule="exact"/>
              <w:jc w:val="distribute"/>
              <w:rPr>
                <w:rFonts w:ascii="メイリオ" w:eastAsia="メイリオ" w:hAnsi="メイリオ" w:cs="メイリオ"/>
              </w:rPr>
            </w:pPr>
            <w:r w:rsidRPr="00D13D4A">
              <w:rPr>
                <w:rFonts w:ascii="メイリオ" w:eastAsia="メイリオ" w:hAnsi="メイリオ" w:cs="メイリオ" w:hint="eastAsia"/>
              </w:rPr>
              <w:t>電話番号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F648DC" w:rsidRPr="00D13D4A" w:rsidRDefault="00F648DC" w:rsidP="00D13D4A">
            <w:pPr>
              <w:spacing w:line="360" w:lineRule="exact"/>
              <w:rPr>
                <w:rFonts w:ascii="メイリオ" w:eastAsia="メイリオ" w:hAnsi="メイリオ" w:cs="メイリオ"/>
              </w:rPr>
            </w:pPr>
          </w:p>
        </w:tc>
      </w:tr>
    </w:tbl>
    <w:p w:rsidR="00F648DC" w:rsidRDefault="00F648DC" w:rsidP="00D13D4A">
      <w:pPr>
        <w:spacing w:line="360" w:lineRule="exact"/>
        <w:ind w:right="90"/>
        <w:rPr>
          <w:rFonts w:ascii="メイリオ" w:eastAsia="メイリオ" w:hAnsi="メイリオ" w:cs="メイリオ"/>
          <w:sz w:val="24"/>
        </w:rPr>
      </w:pPr>
    </w:p>
    <w:p w:rsidR="00F648DC" w:rsidRPr="00D13D4A" w:rsidRDefault="007C2941" w:rsidP="00D13D4A">
      <w:pPr>
        <w:spacing w:line="360" w:lineRule="exact"/>
        <w:rPr>
          <w:rFonts w:ascii="メイリオ" w:eastAsia="メイリオ" w:hAnsi="メイリオ" w:cs="メイリオ"/>
          <w:sz w:val="24"/>
        </w:rPr>
      </w:pPr>
      <w:r w:rsidRPr="00D13D4A">
        <w:rPr>
          <w:rFonts w:ascii="メイリオ" w:eastAsia="メイリオ" w:hAnsi="メイリオ" w:cs="メイリオ" w:hint="eastAsia"/>
          <w:b/>
          <w:szCs w:val="22"/>
        </w:rPr>
        <w:t xml:space="preserve">　◆個人情報の取扱いについて</w:t>
      </w:r>
    </w:p>
    <w:p w:rsidR="00511319" w:rsidRDefault="00511319" w:rsidP="00D87E0B">
      <w:pPr>
        <w:spacing w:line="360" w:lineRule="exact"/>
        <w:ind w:left="428" w:right="90" w:hangingChars="200" w:hanging="428"/>
        <w:rPr>
          <w:rFonts w:ascii="メイリオ" w:eastAsia="メイリオ" w:hAnsi="メイリオ" w:cs="メイリオ"/>
        </w:rPr>
      </w:pPr>
      <w:r w:rsidRPr="00511319">
        <w:rPr>
          <w:rFonts w:ascii="メイリオ" w:eastAsia="メイリオ" w:hAnsi="メイリオ" w:cs="メイリオ" w:hint="eastAsia"/>
        </w:rPr>
        <w:t xml:space="preserve">　　</w:t>
      </w:r>
      <w:r w:rsidR="0028035D">
        <w:rPr>
          <w:rFonts w:ascii="メイリオ" w:eastAsia="メイリオ" w:hAnsi="メイリオ" w:cs="メイリオ" w:hint="eastAsia"/>
        </w:rPr>
        <w:t>施設</w:t>
      </w:r>
      <w:r w:rsidRPr="00511319">
        <w:rPr>
          <w:rFonts w:ascii="メイリオ" w:eastAsia="メイリオ" w:hAnsi="メイリオ" w:cs="メイリオ" w:hint="eastAsia"/>
        </w:rPr>
        <w:t>が業務上知り得たお子さんや保護者に係る個人情報については、個人情報の保護に関する法律</w:t>
      </w:r>
      <w:r w:rsidR="004E648E">
        <w:rPr>
          <w:rFonts w:ascii="メイリオ" w:eastAsia="メイリオ" w:hAnsi="メイリオ" w:cs="メイリオ" w:hint="eastAsia"/>
        </w:rPr>
        <w:t>、内部規程</w:t>
      </w:r>
      <w:r w:rsidRPr="00511319">
        <w:rPr>
          <w:rFonts w:ascii="メイリオ" w:eastAsia="メイリオ" w:hAnsi="メイリオ" w:cs="メイリオ" w:hint="eastAsia"/>
        </w:rPr>
        <w:t>等を遵守し、適切に</w:t>
      </w:r>
      <w:r w:rsidR="004E648E">
        <w:rPr>
          <w:rFonts w:ascii="メイリオ" w:eastAsia="メイリオ" w:hAnsi="メイリオ" w:cs="メイリオ" w:hint="eastAsia"/>
        </w:rPr>
        <w:t>取り扱います</w:t>
      </w:r>
      <w:r w:rsidRPr="00511319">
        <w:rPr>
          <w:rFonts w:ascii="メイリオ" w:eastAsia="メイリオ" w:hAnsi="メイリオ" w:cs="メイリオ" w:hint="eastAsia"/>
        </w:rPr>
        <w:t>。</w:t>
      </w:r>
    </w:p>
    <w:p w:rsidR="004E648E" w:rsidRDefault="004E648E" w:rsidP="00511319">
      <w:pPr>
        <w:spacing w:line="360" w:lineRule="exact"/>
        <w:ind w:left="214" w:right="90" w:hangingChars="100" w:hanging="214"/>
        <w:rPr>
          <w:rFonts w:ascii="メイリオ" w:eastAsia="メイリオ" w:hAnsi="メイリオ" w:cs="メイリオ"/>
        </w:rPr>
      </w:pPr>
    </w:p>
    <w:p w:rsidR="004E648E" w:rsidRPr="004C06D1" w:rsidRDefault="004E648E" w:rsidP="00D13D4A">
      <w:pPr>
        <w:spacing w:line="360" w:lineRule="exact"/>
        <w:ind w:left="214" w:right="91" w:hangingChars="100" w:hanging="214"/>
        <w:rPr>
          <w:rFonts w:ascii="メイリオ" w:eastAsia="メイリオ" w:hAnsi="メイリオ" w:cs="メイリオ"/>
        </w:rPr>
      </w:pPr>
      <w:r>
        <w:rPr>
          <w:rFonts w:ascii="メイリオ" w:eastAsia="メイリオ" w:hAnsi="メイリオ" w:cs="メイリオ" w:hint="eastAsia"/>
        </w:rPr>
        <w:t xml:space="preserve">　【外部提供について】</w:t>
      </w:r>
    </w:p>
    <w:p w:rsidR="00F648DC" w:rsidRDefault="0077732B" w:rsidP="00D87E0B">
      <w:pPr>
        <w:spacing w:line="360" w:lineRule="exact"/>
        <w:ind w:left="428" w:right="90" w:hangingChars="200" w:hanging="428"/>
        <w:rPr>
          <w:rFonts w:ascii="メイリオ" w:eastAsia="メイリオ" w:hAnsi="メイリオ" w:cs="メイリオ"/>
        </w:rPr>
      </w:pPr>
      <w:r>
        <w:rPr>
          <w:rFonts w:ascii="メイリオ" w:eastAsia="メイリオ" w:hAnsi="メイリオ" w:cs="メイリオ" w:hint="eastAsia"/>
        </w:rPr>
        <w:t xml:space="preserve">　</w:t>
      </w:r>
      <w:r w:rsidR="00D87E0B">
        <w:rPr>
          <w:rFonts w:ascii="メイリオ" w:eastAsia="メイリオ" w:hAnsi="メイリオ" w:cs="メイリオ" w:hint="eastAsia"/>
        </w:rPr>
        <w:t xml:space="preserve">　</w:t>
      </w:r>
      <w:r w:rsidR="004E648E" w:rsidRPr="00511319">
        <w:rPr>
          <w:rFonts w:ascii="メイリオ" w:eastAsia="メイリオ" w:hAnsi="メイリオ" w:cs="メイリオ" w:hint="eastAsia"/>
        </w:rPr>
        <w:t>業務上知り得たお子さんや保護者に係る個人情報について</w:t>
      </w:r>
      <w:r>
        <w:rPr>
          <w:rFonts w:ascii="メイリオ" w:eastAsia="メイリオ" w:hAnsi="メイリオ" w:cs="メイリオ" w:hint="eastAsia"/>
        </w:rPr>
        <w:t>、以下の目的のために必要最小限</w:t>
      </w:r>
      <w:r w:rsidR="00F648DC" w:rsidRPr="00D13D4A">
        <w:rPr>
          <w:rFonts w:ascii="メイリオ" w:eastAsia="メイリオ" w:hAnsi="メイリオ" w:cs="メイリオ" w:hint="eastAsia"/>
        </w:rPr>
        <w:t>の範囲内において、外部提供することがあります。</w:t>
      </w:r>
    </w:p>
    <w:p w:rsidR="004C06D1" w:rsidRPr="000C40EB" w:rsidRDefault="004E648E" w:rsidP="0028035D">
      <w:pPr>
        <w:spacing w:line="360" w:lineRule="exact"/>
        <w:ind w:left="750" w:right="90" w:hangingChars="350" w:hanging="750"/>
        <w:rPr>
          <w:rFonts w:ascii="メイリオ" w:eastAsia="メイリオ" w:hAnsi="メイリオ" w:cs="メイリオ"/>
        </w:rPr>
      </w:pPr>
      <w:r>
        <w:rPr>
          <w:rFonts w:ascii="メイリオ" w:eastAsia="メイリオ" w:hAnsi="メイリオ" w:cs="メイリオ" w:hint="eastAsia"/>
        </w:rPr>
        <w:t xml:space="preserve">　</w:t>
      </w:r>
      <w:r w:rsidR="004C06D1" w:rsidRPr="000C40EB">
        <w:rPr>
          <w:rFonts w:ascii="メイリオ" w:eastAsia="メイリオ" w:hAnsi="メイリオ" w:cs="メイリオ" w:hint="eastAsia"/>
        </w:rPr>
        <w:t xml:space="preserve">　▸ </w:t>
      </w:r>
      <w:r w:rsidR="004C06D1">
        <w:rPr>
          <w:rFonts w:ascii="メイリオ" w:eastAsia="メイリオ" w:hAnsi="メイリオ" w:cs="メイリオ" w:hint="eastAsia"/>
        </w:rPr>
        <w:t>児童福祉法に</w:t>
      </w:r>
      <w:r w:rsidR="0028035D">
        <w:rPr>
          <w:rFonts w:ascii="メイリオ" w:eastAsia="メイリオ" w:hAnsi="メイリオ" w:cs="メイリオ" w:hint="eastAsia"/>
        </w:rPr>
        <w:t>基づく</w:t>
      </w:r>
      <w:r w:rsidR="004C06D1">
        <w:rPr>
          <w:rFonts w:ascii="メイリオ" w:eastAsia="メイリオ" w:hAnsi="メイリオ" w:cs="メイリオ" w:hint="eastAsia"/>
        </w:rPr>
        <w:t>認可外保育施設の設置</w:t>
      </w:r>
      <w:r w:rsidR="0028035D">
        <w:rPr>
          <w:rFonts w:ascii="メイリオ" w:eastAsia="メイリオ" w:hAnsi="メイリオ" w:cs="メイリオ" w:hint="eastAsia"/>
        </w:rPr>
        <w:t>・</w:t>
      </w:r>
      <w:r w:rsidR="004C06D1">
        <w:rPr>
          <w:rFonts w:ascii="メイリオ" w:eastAsia="メイリオ" w:hAnsi="メイリオ" w:cs="メイリオ" w:hint="eastAsia"/>
        </w:rPr>
        <w:t>運営に関し</w:t>
      </w:r>
      <w:r w:rsidR="004C06D1" w:rsidRPr="000C40EB">
        <w:rPr>
          <w:rFonts w:ascii="メイリオ" w:eastAsia="メイリオ" w:hAnsi="メイリオ" w:cs="メイリオ" w:hint="eastAsia"/>
        </w:rPr>
        <w:t>、</w:t>
      </w:r>
      <w:r w:rsidR="004C06D1">
        <w:rPr>
          <w:rFonts w:ascii="メイリオ" w:eastAsia="メイリオ" w:hAnsi="メイリオ" w:cs="メイリオ" w:hint="eastAsia"/>
          <w:color w:val="000000" w:themeColor="text1"/>
        </w:rPr>
        <w:t>市区町村</w:t>
      </w:r>
      <w:r w:rsidR="004C06D1" w:rsidRPr="000C40EB">
        <w:rPr>
          <w:rFonts w:ascii="メイリオ" w:eastAsia="メイリオ" w:hAnsi="メイリオ" w:cs="メイリオ" w:hint="eastAsia"/>
        </w:rPr>
        <w:t>へ必要な情報提供を行うこと。</w:t>
      </w:r>
    </w:p>
    <w:p w:rsidR="00F648DC" w:rsidRPr="000C40EB" w:rsidRDefault="004E648E" w:rsidP="00D87E0B">
      <w:pPr>
        <w:spacing w:line="360" w:lineRule="exact"/>
        <w:ind w:left="750" w:right="90" w:hangingChars="350" w:hanging="750"/>
        <w:rPr>
          <w:rFonts w:ascii="メイリオ" w:eastAsia="メイリオ" w:hAnsi="メイリオ" w:cs="メイリオ"/>
        </w:rPr>
      </w:pPr>
      <w:r>
        <w:rPr>
          <w:rFonts w:ascii="メイリオ" w:eastAsia="メイリオ" w:hAnsi="メイリオ" w:cs="メイリオ" w:hint="eastAsia"/>
        </w:rPr>
        <w:t xml:space="preserve">　</w:t>
      </w:r>
      <w:r w:rsidR="00F648DC" w:rsidRPr="000C40EB">
        <w:rPr>
          <w:rFonts w:ascii="メイリオ" w:eastAsia="メイリオ" w:hAnsi="メイリオ" w:cs="メイリオ" w:hint="eastAsia"/>
        </w:rPr>
        <w:t xml:space="preserve">　▸ 子ども・子育て支援法に</w:t>
      </w:r>
      <w:r w:rsidR="0028035D">
        <w:rPr>
          <w:rFonts w:ascii="メイリオ" w:eastAsia="メイリオ" w:hAnsi="メイリオ" w:cs="メイリオ" w:hint="eastAsia"/>
        </w:rPr>
        <w:t>基づく特定子ども・子育て支援施設等の確認及び</w:t>
      </w:r>
      <w:r w:rsidR="000C40EB" w:rsidRPr="000C40EB">
        <w:rPr>
          <w:rFonts w:ascii="メイリオ" w:eastAsia="メイリオ" w:hAnsi="メイリオ" w:cs="メイリオ" w:hint="eastAsia"/>
        </w:rPr>
        <w:t>施設等利用給付認定</w:t>
      </w:r>
      <w:r w:rsidR="00F648DC" w:rsidRPr="000C40EB">
        <w:rPr>
          <w:rFonts w:ascii="メイリオ" w:eastAsia="メイリオ" w:hAnsi="メイリオ" w:cs="メイリオ" w:hint="eastAsia"/>
        </w:rPr>
        <w:t>に関し、</w:t>
      </w:r>
      <w:r w:rsidR="00465483">
        <w:rPr>
          <w:rFonts w:ascii="メイリオ" w:eastAsia="メイリオ" w:hAnsi="メイリオ" w:cs="メイリオ" w:hint="eastAsia"/>
          <w:color w:val="000000" w:themeColor="text1"/>
        </w:rPr>
        <w:t>市区町村</w:t>
      </w:r>
      <w:r w:rsidR="00F648DC" w:rsidRPr="000C40EB">
        <w:rPr>
          <w:rFonts w:ascii="メイリオ" w:eastAsia="メイリオ" w:hAnsi="メイリオ" w:cs="メイリオ" w:hint="eastAsia"/>
        </w:rPr>
        <w:t>へ必要な情報提供を行うこと。</w:t>
      </w:r>
    </w:p>
    <w:p w:rsidR="00F648DC" w:rsidRPr="00D13D4A" w:rsidRDefault="004E648E" w:rsidP="00D87E0B">
      <w:pPr>
        <w:spacing w:line="360" w:lineRule="exact"/>
        <w:ind w:left="750" w:right="90" w:hangingChars="350" w:hanging="75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　</w:t>
      </w:r>
      <w:r w:rsidR="00F648DC" w:rsidRPr="00D13D4A">
        <w:rPr>
          <w:rFonts w:ascii="メイリオ" w:eastAsia="メイリオ" w:hAnsi="メイリオ" w:cs="メイリオ" w:hint="eastAsia"/>
          <w:color w:val="000000" w:themeColor="text1"/>
        </w:rPr>
        <w:t xml:space="preserve">　▸ </w:t>
      </w:r>
      <w:r w:rsidR="000C40EB">
        <w:rPr>
          <w:rFonts w:ascii="メイリオ" w:eastAsia="メイリオ" w:hAnsi="メイリオ" w:cs="メイリオ" w:hint="eastAsia"/>
          <w:color w:val="000000" w:themeColor="text1"/>
        </w:rPr>
        <w:t>小学校、他の特定子ども・子育て支援提供者、</w:t>
      </w:r>
      <w:r w:rsidR="00F648DC" w:rsidRPr="00D13D4A">
        <w:rPr>
          <w:rFonts w:ascii="メイリオ" w:eastAsia="メイリオ" w:hAnsi="メイリオ" w:cs="メイリオ" w:hint="eastAsia"/>
          <w:color w:val="000000" w:themeColor="text1"/>
        </w:rPr>
        <w:t>教育・保育施設や地域型保育事業所へ転園する場合など当</w:t>
      </w:r>
      <w:r w:rsidR="007C2941" w:rsidRPr="00D13D4A">
        <w:rPr>
          <w:rFonts w:ascii="メイリオ" w:eastAsia="メイリオ" w:hAnsi="メイリオ" w:cs="メイリオ" w:hint="eastAsia"/>
          <w:color w:val="000000" w:themeColor="text1"/>
        </w:rPr>
        <w:t>施設</w:t>
      </w:r>
      <w:r w:rsidR="00F648DC" w:rsidRPr="00D13D4A">
        <w:rPr>
          <w:rFonts w:ascii="メイリオ" w:eastAsia="メイリオ" w:hAnsi="メイリオ" w:cs="メイリオ" w:hint="eastAsia"/>
          <w:color w:val="000000" w:themeColor="text1"/>
        </w:rPr>
        <w:t>における保育の終了に際して、他の</w:t>
      </w:r>
      <w:r w:rsidR="000C40EB">
        <w:rPr>
          <w:rFonts w:ascii="メイリオ" w:eastAsia="メイリオ" w:hAnsi="メイリオ" w:cs="メイリオ" w:hint="eastAsia"/>
          <w:color w:val="000000" w:themeColor="text1"/>
        </w:rPr>
        <w:t>施設・事業所</w:t>
      </w:r>
      <w:r w:rsidR="00F648DC" w:rsidRPr="00D13D4A">
        <w:rPr>
          <w:rFonts w:ascii="メイリオ" w:eastAsia="メイリオ" w:hAnsi="メイリオ" w:cs="メイリオ" w:hint="eastAsia"/>
          <w:color w:val="000000" w:themeColor="text1"/>
        </w:rPr>
        <w:t>への円滑な移行・接続が図れるよう、</w:t>
      </w:r>
      <w:r w:rsidR="000C40EB">
        <w:rPr>
          <w:rFonts w:ascii="メイリオ" w:eastAsia="メイリオ" w:hAnsi="メイリオ" w:cs="メイリオ" w:hint="eastAsia"/>
          <w:color w:val="000000" w:themeColor="text1"/>
        </w:rPr>
        <w:t>小学校、特定子ども・子育て支援提供者、</w:t>
      </w:r>
      <w:r w:rsidR="00F648DC" w:rsidRPr="00D13D4A">
        <w:rPr>
          <w:rFonts w:ascii="メイリオ" w:eastAsia="メイリオ" w:hAnsi="メイリオ" w:cs="メイリオ" w:hint="eastAsia"/>
          <w:color w:val="000000" w:themeColor="text1"/>
        </w:rPr>
        <w:t>教育・保育施設、地域型保育事業所、地域子ども・子育て支援事業を実施する事業者などとの間で必要な連絡調整を行うこと。</w:t>
      </w:r>
    </w:p>
    <w:p w:rsidR="00D87E0B" w:rsidRDefault="004E648E" w:rsidP="00D87E0B">
      <w:pPr>
        <w:spacing w:line="360" w:lineRule="exact"/>
        <w:ind w:left="750" w:right="90" w:hangingChars="350" w:hanging="750"/>
        <w:rPr>
          <w:rFonts w:ascii="メイリオ" w:eastAsia="メイリオ" w:hAnsi="メイリオ" w:cs="メイリオ"/>
        </w:rPr>
      </w:pPr>
      <w:r>
        <w:rPr>
          <w:rFonts w:ascii="メイリオ" w:eastAsia="メイリオ" w:hAnsi="メイリオ" w:cs="メイリオ" w:hint="eastAsia"/>
          <w:color w:val="000000" w:themeColor="text1"/>
        </w:rPr>
        <w:t xml:space="preserve">　</w:t>
      </w:r>
      <w:r w:rsidR="00F648DC" w:rsidRPr="00D13D4A">
        <w:rPr>
          <w:rFonts w:ascii="メイリオ" w:eastAsia="メイリオ" w:hAnsi="メイリオ" w:cs="メイリオ" w:hint="eastAsia"/>
          <w:color w:val="000000" w:themeColor="text1"/>
        </w:rPr>
        <w:t xml:space="preserve">　▸ 兄弟姉妹が</w:t>
      </w:r>
      <w:r w:rsidR="000C40EB">
        <w:rPr>
          <w:rFonts w:ascii="メイリオ" w:eastAsia="メイリオ" w:hAnsi="メイリオ" w:cs="メイリオ" w:hint="eastAsia"/>
          <w:color w:val="000000" w:themeColor="text1"/>
        </w:rPr>
        <w:t>他の特定子ども・子育て支援施設等、</w:t>
      </w:r>
      <w:r w:rsidR="00F648DC" w:rsidRPr="00D13D4A">
        <w:rPr>
          <w:rFonts w:ascii="メイリオ" w:eastAsia="メイリオ" w:hAnsi="メイリオ" w:cs="メイリオ" w:hint="eastAsia"/>
          <w:color w:val="000000" w:themeColor="text1"/>
        </w:rPr>
        <w:t>教育・保育施設や地域型</w:t>
      </w:r>
      <w:r w:rsidR="00F648DC" w:rsidRPr="00D13D4A">
        <w:rPr>
          <w:rFonts w:ascii="メイリオ" w:eastAsia="メイリオ" w:hAnsi="メイリオ" w:cs="メイリオ" w:hint="eastAsia"/>
        </w:rPr>
        <w:t>事業所に在籍する</w:t>
      </w:r>
      <w:r w:rsidR="00D87E0B">
        <w:rPr>
          <w:rFonts w:ascii="メイリオ" w:eastAsia="メイリオ" w:hAnsi="メイリオ" w:cs="メイリオ" w:hint="eastAsia"/>
        </w:rPr>
        <w:t>場合において、他の施設・事業所との間で必要な連絡調整を行うこと。</w:t>
      </w:r>
    </w:p>
    <w:p w:rsidR="00F648DC" w:rsidRPr="00D13D4A" w:rsidRDefault="004E648E" w:rsidP="00D87E0B">
      <w:pPr>
        <w:spacing w:line="360" w:lineRule="exact"/>
        <w:ind w:left="643" w:right="90" w:hangingChars="300" w:hanging="643"/>
        <w:rPr>
          <w:rFonts w:ascii="メイリオ" w:eastAsia="メイリオ" w:hAnsi="メイリオ" w:cs="メイリオ"/>
        </w:rPr>
      </w:pPr>
      <w:r>
        <w:rPr>
          <w:rFonts w:ascii="メイリオ" w:eastAsia="メイリオ" w:hAnsi="メイリオ" w:cs="メイリオ" w:hint="eastAsia"/>
        </w:rPr>
        <w:t xml:space="preserve">　</w:t>
      </w:r>
      <w:r w:rsidR="00F648DC" w:rsidRPr="00D13D4A">
        <w:rPr>
          <w:rFonts w:ascii="メイリオ" w:eastAsia="メイリオ" w:hAnsi="メイリオ" w:cs="メイリオ" w:hint="eastAsia"/>
        </w:rPr>
        <w:t xml:space="preserve">　▸ 緊急時において、医療機関その他関係機関に対し必要な情報提供を行うこと。</w:t>
      </w:r>
    </w:p>
    <w:p w:rsidR="007C2941" w:rsidRPr="00D87E0B" w:rsidRDefault="007C2941" w:rsidP="00D13D4A">
      <w:pPr>
        <w:spacing w:line="360" w:lineRule="exact"/>
        <w:ind w:left="214" w:right="90" w:hangingChars="100" w:hanging="214"/>
        <w:rPr>
          <w:rFonts w:ascii="メイリオ" w:eastAsia="メイリオ" w:hAnsi="メイリオ" w:cs="メイリオ"/>
        </w:rPr>
      </w:pPr>
      <w:bookmarkStart w:id="0" w:name="_GoBack"/>
      <w:bookmarkEnd w:id="0"/>
    </w:p>
    <w:p w:rsidR="004E648E" w:rsidRPr="004C06D1" w:rsidRDefault="004E648E" w:rsidP="004E648E">
      <w:pPr>
        <w:spacing w:line="360" w:lineRule="exact"/>
        <w:ind w:left="214" w:right="91" w:hangingChars="100" w:hanging="214"/>
        <w:rPr>
          <w:rFonts w:ascii="メイリオ" w:eastAsia="メイリオ" w:hAnsi="メイリオ" w:cs="メイリオ"/>
        </w:rPr>
      </w:pPr>
      <w:r>
        <w:rPr>
          <w:rFonts w:ascii="メイリオ" w:eastAsia="メイリオ" w:hAnsi="メイリオ" w:cs="メイリオ" w:hint="eastAsia"/>
        </w:rPr>
        <w:t xml:space="preserve">　【施設内での掲示について】</w:t>
      </w:r>
    </w:p>
    <w:p w:rsidR="00F648DC" w:rsidRPr="00D13D4A" w:rsidRDefault="004E648E" w:rsidP="004E648E">
      <w:pPr>
        <w:spacing w:line="360" w:lineRule="exact"/>
        <w:ind w:left="428" w:right="90" w:hangingChars="200" w:hanging="428"/>
        <w:rPr>
          <w:rFonts w:ascii="メイリオ" w:eastAsia="メイリオ" w:hAnsi="メイリオ" w:cs="メイリオ"/>
        </w:rPr>
      </w:pPr>
      <w:r>
        <w:rPr>
          <w:rFonts w:ascii="メイリオ" w:eastAsia="メイリオ" w:hAnsi="メイリオ" w:cs="メイリオ" w:hint="eastAsia"/>
        </w:rPr>
        <w:t xml:space="preserve">　　　</w:t>
      </w:r>
      <w:r w:rsidR="00F648DC" w:rsidRPr="00D13D4A">
        <w:rPr>
          <w:rFonts w:ascii="メイリオ" w:eastAsia="メイリオ" w:hAnsi="メイリオ" w:cs="メイリオ" w:hint="eastAsia"/>
        </w:rPr>
        <w:t>日々の保育の必要に応じて、誕生表や写真、お子さんの名前が記入してある</w:t>
      </w:r>
      <w:r w:rsidR="000C40EB">
        <w:rPr>
          <w:rFonts w:ascii="メイリオ" w:eastAsia="メイリオ" w:hAnsi="メイリオ" w:cs="メイリオ" w:hint="eastAsia"/>
        </w:rPr>
        <w:t>ものなど、施設</w:t>
      </w:r>
      <w:r w:rsidR="00F648DC" w:rsidRPr="00D13D4A">
        <w:rPr>
          <w:rFonts w:ascii="メイリオ" w:eastAsia="メイリオ" w:hAnsi="メイリオ" w:cs="メイリオ" w:hint="eastAsia"/>
        </w:rPr>
        <w:t>内に掲示することがあります。</w:t>
      </w:r>
    </w:p>
    <w:p w:rsidR="00F648DC" w:rsidRPr="000C40EB" w:rsidRDefault="00F648DC" w:rsidP="00D13D4A">
      <w:pPr>
        <w:spacing w:line="320" w:lineRule="exact"/>
        <w:ind w:firstLineChars="100" w:firstLine="234"/>
        <w:rPr>
          <w:rFonts w:ascii="メイリオ" w:eastAsia="メイリオ" w:hAnsi="メイリオ" w:cs="メイリオ"/>
          <w:sz w:val="24"/>
        </w:rPr>
      </w:pPr>
    </w:p>
    <w:p w:rsidR="00F648DC" w:rsidRPr="00D13D4A" w:rsidRDefault="007C2941" w:rsidP="00D13D4A">
      <w:pPr>
        <w:spacing w:line="320" w:lineRule="exact"/>
        <w:ind w:firstLineChars="100" w:firstLine="214"/>
        <w:rPr>
          <w:rFonts w:ascii="メイリオ" w:eastAsia="メイリオ" w:hAnsi="メイリオ" w:cs="メイリオ"/>
          <w:sz w:val="24"/>
        </w:rPr>
      </w:pPr>
      <w:r w:rsidRPr="00D13D4A">
        <w:rPr>
          <w:rFonts w:ascii="メイリオ" w:eastAsia="メイリオ" w:hAnsi="メイリオ" w:cs="メイリオ" w:hint="eastAsia"/>
          <w:noProof/>
          <w:szCs w:val="22"/>
        </w:rPr>
        <mc:AlternateContent>
          <mc:Choice Requires="wps">
            <w:drawing>
              <wp:anchor distT="0" distB="0" distL="114300" distR="114300" simplePos="0" relativeHeight="251659264" behindDoc="0" locked="0" layoutInCell="1" allowOverlap="1" wp14:anchorId="0AABD5B9" wp14:editId="7D32CB35">
                <wp:simplePos x="0" y="0"/>
                <wp:positionH relativeFrom="column">
                  <wp:posOffset>156210</wp:posOffset>
                </wp:positionH>
                <wp:positionV relativeFrom="paragraph">
                  <wp:posOffset>78105</wp:posOffset>
                </wp:positionV>
                <wp:extent cx="5939790" cy="838200"/>
                <wp:effectExtent l="0" t="0" r="22860" b="19050"/>
                <wp:wrapNone/>
                <wp:docPr id="11" name="角丸四角形 11"/>
                <wp:cNvGraphicFramePr/>
                <a:graphic xmlns:a="http://schemas.openxmlformats.org/drawingml/2006/main">
                  <a:graphicData uri="http://schemas.microsoft.com/office/word/2010/wordprocessingShape">
                    <wps:wsp>
                      <wps:cNvSpPr/>
                      <wps:spPr>
                        <a:xfrm>
                          <a:off x="0" y="0"/>
                          <a:ext cx="5939790" cy="838200"/>
                        </a:xfrm>
                        <a:prstGeom prst="roundRect">
                          <a:avLst>
                            <a:gd name="adj" fmla="val 5108"/>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941" w:rsidRPr="00BE5E0F" w:rsidRDefault="007C2941" w:rsidP="007C2941">
                            <w:pPr>
                              <w:spacing w:line="260" w:lineRule="exact"/>
                              <w:rPr>
                                <w:rFonts w:asciiTheme="majorEastAsia" w:eastAsiaTheme="majorEastAsia" w:hAnsiTheme="majorEastAsia"/>
                                <w:color w:val="000000" w:themeColor="text1"/>
                                <w:szCs w:val="21"/>
                              </w:rPr>
                            </w:pPr>
                            <w:r w:rsidRPr="00CF5BB3">
                              <w:rPr>
                                <w:rFonts w:asciiTheme="majorEastAsia" w:eastAsiaTheme="majorEastAsia" w:hAnsiTheme="majorEastAsia" w:hint="eastAsia"/>
                                <w:color w:val="000000" w:themeColor="text1"/>
                                <w:szCs w:val="21"/>
                              </w:rPr>
                              <w:t>当施設は児童福祉法第３４条の１５第２項若しくは同法第３５条第４項の認可又は認定こども園法第１７条第１項の認可を受けていない保育施設（認可外保育施設）として、同法第５９条の２に基づき市への設置届出を義務づけられた施設</w:t>
                            </w:r>
                            <w:r w:rsidRPr="00BE5E0F">
                              <w:rPr>
                                <w:rFonts w:asciiTheme="majorEastAsia" w:eastAsiaTheme="majorEastAsia" w:hAnsiTheme="majorEastAsia" w:hint="eastAsia"/>
                                <w:color w:val="000000" w:themeColor="text1"/>
                                <w:szCs w:val="21"/>
                              </w:rPr>
                              <w:t>です。</w:t>
                            </w:r>
                          </w:p>
                          <w:p w:rsidR="007C2941" w:rsidRPr="00CF5BB3" w:rsidRDefault="007C2941" w:rsidP="007C2941">
                            <w:pPr>
                              <w:spacing w:line="260" w:lineRule="exact"/>
                              <w:ind w:firstLineChars="100" w:firstLine="214"/>
                              <w:jc w:val="right"/>
                              <w:rPr>
                                <w:rFonts w:asciiTheme="majorEastAsia" w:eastAsiaTheme="majorEastAsia" w:hAnsiTheme="majorEastAsia"/>
                                <w:color w:val="000000" w:themeColor="text1"/>
                                <w:szCs w:val="21"/>
                              </w:rPr>
                            </w:pPr>
                            <w:r w:rsidRPr="00BE5E0F">
                              <w:rPr>
                                <w:rFonts w:asciiTheme="majorEastAsia" w:eastAsiaTheme="majorEastAsia" w:hAnsiTheme="majorEastAsia" w:hint="eastAsia"/>
                                <w:color w:val="000000" w:themeColor="text1"/>
                                <w:szCs w:val="21"/>
                              </w:rPr>
                              <w:t xml:space="preserve">＊設置届出先　子ども家庭部　</w:t>
                            </w:r>
                            <w:r w:rsidR="00363AEE" w:rsidRPr="00BE5E0F">
                              <w:rPr>
                                <w:rFonts w:asciiTheme="majorEastAsia" w:eastAsiaTheme="majorEastAsia" w:hAnsiTheme="majorEastAsia" w:hint="eastAsia"/>
                                <w:color w:val="000000" w:themeColor="text1"/>
                                <w:szCs w:val="21"/>
                              </w:rPr>
                              <w:t>子ども施策推進課（℡　048－963－91</w:t>
                            </w:r>
                            <w:r w:rsidR="00363AEE" w:rsidRPr="00BE5E0F">
                              <w:rPr>
                                <w:rFonts w:asciiTheme="majorEastAsia" w:eastAsiaTheme="majorEastAsia" w:hAnsiTheme="majorEastAsia"/>
                                <w:color w:val="000000" w:themeColor="text1"/>
                                <w:szCs w:val="21"/>
                              </w:rPr>
                              <w:t>65</w:t>
                            </w:r>
                            <w:r w:rsidR="00363AEE" w:rsidRPr="00CF5BB3">
                              <w:rPr>
                                <w:rFonts w:asciiTheme="majorEastAsia" w:eastAsiaTheme="majorEastAsia" w:hAnsiTheme="majorEastAsia"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BD5B9" id="角丸四角形 11" o:spid="_x0000_s1028" style="position:absolute;left:0;text-align:left;margin-left:12.3pt;margin-top:6.15pt;width:467.7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" filled="f" strokecolor="black [3213]" strokeweight="2pt">
                <v:stroke linestyle="thinThin"/>
                <v:textbox inset="0,0,0,0">
                  <w:txbxContent>
                    <w:p w:rsidR="007C2941" w:rsidRPr="00BE5E0F" w:rsidRDefault="007C2941" w:rsidP="007C2941">
                      <w:pPr>
                        <w:spacing w:line="260" w:lineRule="exact"/>
                        <w:rPr>
                          <w:rFonts w:asciiTheme="majorEastAsia" w:eastAsiaTheme="majorEastAsia" w:hAnsiTheme="majorEastAsia"/>
                          <w:color w:val="000000" w:themeColor="text1"/>
                          <w:szCs w:val="21"/>
                        </w:rPr>
                      </w:pPr>
                      <w:r w:rsidRPr="00CF5BB3">
                        <w:rPr>
                          <w:rFonts w:asciiTheme="majorEastAsia" w:eastAsiaTheme="majorEastAsia" w:hAnsiTheme="majorEastAsia" w:hint="eastAsia"/>
                          <w:color w:val="000000" w:themeColor="text1"/>
                          <w:szCs w:val="21"/>
                        </w:rPr>
                        <w:t>当施設は児童福祉法第３４条の１５第２項若しくは同法第３５条第４項の認可又は認定こども園法第１７条第１項の認可を受けていない保育施設（認可外保育施設）として、同法第５９条の２に基づき市への設置届出を義務づけられた施設</w:t>
                      </w:r>
                      <w:r w:rsidRPr="00BE5E0F">
                        <w:rPr>
                          <w:rFonts w:asciiTheme="majorEastAsia" w:eastAsiaTheme="majorEastAsia" w:hAnsiTheme="majorEastAsia" w:hint="eastAsia"/>
                          <w:color w:val="000000" w:themeColor="text1"/>
                          <w:szCs w:val="21"/>
                        </w:rPr>
                        <w:t>です。</w:t>
                      </w:r>
                    </w:p>
                    <w:p w:rsidR="007C2941" w:rsidRPr="00CF5BB3" w:rsidRDefault="007C2941" w:rsidP="007C2941">
                      <w:pPr>
                        <w:spacing w:line="260" w:lineRule="exact"/>
                        <w:ind w:firstLineChars="100" w:firstLine="214"/>
                        <w:jc w:val="right"/>
                        <w:rPr>
                          <w:rFonts w:asciiTheme="majorEastAsia" w:eastAsiaTheme="majorEastAsia" w:hAnsiTheme="majorEastAsia"/>
                          <w:color w:val="000000" w:themeColor="text1"/>
                          <w:szCs w:val="21"/>
                        </w:rPr>
                      </w:pPr>
                      <w:r w:rsidRPr="00BE5E0F">
                        <w:rPr>
                          <w:rFonts w:asciiTheme="majorEastAsia" w:eastAsiaTheme="majorEastAsia" w:hAnsiTheme="majorEastAsia" w:hint="eastAsia"/>
                          <w:color w:val="000000" w:themeColor="text1"/>
                          <w:szCs w:val="21"/>
                        </w:rPr>
                        <w:t xml:space="preserve">＊設置届出先　子ども家庭部　</w:t>
                      </w:r>
                      <w:r w:rsidR="00363AEE" w:rsidRPr="00BE5E0F">
                        <w:rPr>
                          <w:rFonts w:asciiTheme="majorEastAsia" w:eastAsiaTheme="majorEastAsia" w:hAnsiTheme="majorEastAsia" w:hint="eastAsia"/>
                          <w:color w:val="000000" w:themeColor="text1"/>
                          <w:szCs w:val="21"/>
                        </w:rPr>
                        <w:t>子ども施策推進課（℡　048－963－91</w:t>
                      </w:r>
                      <w:r w:rsidR="00363AEE" w:rsidRPr="00BE5E0F">
                        <w:rPr>
                          <w:rFonts w:asciiTheme="majorEastAsia" w:eastAsiaTheme="majorEastAsia" w:hAnsiTheme="majorEastAsia"/>
                          <w:color w:val="000000" w:themeColor="text1"/>
                          <w:szCs w:val="21"/>
                        </w:rPr>
                        <w:t>65</w:t>
                      </w:r>
                      <w:r w:rsidR="00363AEE" w:rsidRPr="00CF5BB3">
                        <w:rPr>
                          <w:rFonts w:asciiTheme="majorEastAsia" w:eastAsiaTheme="majorEastAsia" w:hAnsiTheme="majorEastAsia" w:hint="eastAsia"/>
                          <w:color w:val="000000" w:themeColor="text1"/>
                          <w:szCs w:val="21"/>
                        </w:rPr>
                        <w:t>）</w:t>
                      </w:r>
                    </w:p>
                  </w:txbxContent>
                </v:textbox>
              </v:roundrect>
            </w:pict>
          </mc:Fallback>
        </mc:AlternateContent>
      </w:r>
    </w:p>
    <w:p w:rsidR="00F648DC" w:rsidRPr="00D13D4A" w:rsidRDefault="00F648DC" w:rsidP="00D13D4A">
      <w:pPr>
        <w:spacing w:line="320" w:lineRule="exact"/>
        <w:ind w:firstLineChars="100" w:firstLine="234"/>
        <w:rPr>
          <w:rFonts w:ascii="メイリオ" w:eastAsia="メイリオ" w:hAnsi="メイリオ" w:cs="メイリオ"/>
          <w:sz w:val="24"/>
        </w:rPr>
      </w:pPr>
    </w:p>
    <w:p w:rsidR="00F648DC" w:rsidRPr="00D13D4A" w:rsidRDefault="00F648DC" w:rsidP="00D13D4A">
      <w:pPr>
        <w:spacing w:line="320" w:lineRule="exact"/>
        <w:ind w:firstLineChars="100" w:firstLine="234"/>
        <w:rPr>
          <w:rFonts w:ascii="メイリオ" w:eastAsia="メイリオ" w:hAnsi="メイリオ" w:cs="メイリオ"/>
          <w:sz w:val="24"/>
        </w:rPr>
      </w:pPr>
    </w:p>
    <w:p w:rsidR="00F648DC" w:rsidRPr="00D13D4A" w:rsidRDefault="00F648DC" w:rsidP="00D13D4A">
      <w:pPr>
        <w:spacing w:line="320" w:lineRule="exact"/>
        <w:ind w:firstLineChars="100" w:firstLine="234"/>
        <w:rPr>
          <w:rFonts w:ascii="メイリオ" w:eastAsia="メイリオ" w:hAnsi="メイリオ" w:cs="メイリオ"/>
          <w:sz w:val="24"/>
        </w:rPr>
      </w:pPr>
    </w:p>
    <w:p w:rsidR="00F648DC" w:rsidRPr="00D13D4A" w:rsidRDefault="00F648DC" w:rsidP="00D13D4A">
      <w:pPr>
        <w:spacing w:line="320" w:lineRule="exact"/>
        <w:ind w:firstLineChars="100" w:firstLine="234"/>
        <w:rPr>
          <w:rFonts w:ascii="メイリオ" w:eastAsia="メイリオ" w:hAnsi="メイリオ" w:cs="メイリオ"/>
          <w:sz w:val="24"/>
        </w:rPr>
      </w:pPr>
      <w:r w:rsidRPr="00D13D4A">
        <w:rPr>
          <w:rFonts w:ascii="メイリオ" w:eastAsia="メイリオ" w:hAnsi="メイリオ" w:cs="メイリオ"/>
          <w:sz w:val="24"/>
        </w:rPr>
        <w:br w:type="page"/>
      </w:r>
    </w:p>
    <w:p w:rsidR="00F648DC" w:rsidRPr="0050175C" w:rsidRDefault="00F648DC" w:rsidP="0050175C">
      <w:pPr>
        <w:jc w:val="center"/>
        <w:rPr>
          <w:rFonts w:ascii="メイリオ" w:eastAsia="メイリオ" w:hAnsi="メイリオ" w:cs="メイリオ"/>
          <w:b/>
          <w:sz w:val="28"/>
        </w:rPr>
      </w:pPr>
      <w:r w:rsidRPr="0050175C">
        <w:rPr>
          <w:rFonts w:ascii="メイリオ" w:eastAsia="メイリオ" w:hAnsi="メイリオ" w:cs="メイリオ" w:hint="eastAsia"/>
          <w:b/>
          <w:sz w:val="28"/>
        </w:rPr>
        <w:lastRenderedPageBreak/>
        <w:t>重要事項説明に係る同意書</w:t>
      </w:r>
    </w:p>
    <w:p w:rsidR="00F648DC" w:rsidRPr="00D13D4A" w:rsidRDefault="00F648DC" w:rsidP="00D13D4A">
      <w:pPr>
        <w:rPr>
          <w:rFonts w:ascii="メイリオ" w:eastAsia="メイリオ" w:hAnsi="メイリオ" w:cs="メイリオ"/>
          <w:sz w:val="24"/>
        </w:rPr>
      </w:pPr>
      <w:r w:rsidRPr="00D13D4A">
        <w:rPr>
          <w:rFonts w:ascii="メイリオ" w:eastAsia="メイリオ" w:hAnsi="メイリオ" w:cs="メイリオ" w:hint="eastAsia"/>
          <w:sz w:val="24"/>
        </w:rPr>
        <w:t xml:space="preserve">　</w:t>
      </w:r>
      <w:r w:rsidR="00EB592C" w:rsidRPr="00EB592C">
        <w:rPr>
          <w:rFonts w:ascii="メイリオ" w:eastAsia="メイリオ" w:hAnsi="メイリオ" w:cs="メイリオ" w:hint="eastAsia"/>
          <w:sz w:val="24"/>
        </w:rPr>
        <w:t>株式会社○○</w:t>
      </w:r>
      <w:r w:rsidR="00EB592C">
        <w:rPr>
          <w:rFonts w:ascii="メイリオ" w:eastAsia="メイリオ" w:hAnsi="メイリオ" w:cs="メイリオ" w:hint="eastAsia"/>
          <w:sz w:val="24"/>
        </w:rPr>
        <w:t>が設置・運営する</w:t>
      </w:r>
      <w:r w:rsidRPr="00EB592C">
        <w:rPr>
          <w:rFonts w:ascii="メイリオ" w:eastAsia="メイリオ" w:hAnsi="メイリオ" w:cs="メイリオ" w:hint="eastAsia"/>
          <w:sz w:val="24"/>
        </w:rPr>
        <w:t>★★★園</w:t>
      </w:r>
      <w:r w:rsidRPr="00D13D4A">
        <w:rPr>
          <w:rFonts w:ascii="メイリオ" w:eastAsia="メイリオ" w:hAnsi="メイリオ" w:cs="メイリオ" w:hint="eastAsia"/>
          <w:sz w:val="24"/>
        </w:rPr>
        <w:t>における保育の提供を開始するにあたり、「○○年度入</w:t>
      </w:r>
      <w:r w:rsidR="00327628">
        <w:rPr>
          <w:rFonts w:ascii="メイリオ" w:eastAsia="メイリオ" w:hAnsi="メイリオ" w:cs="メイリオ" w:hint="eastAsia"/>
          <w:sz w:val="24"/>
        </w:rPr>
        <w:t>園</w:t>
      </w:r>
      <w:r w:rsidR="005D4733">
        <w:rPr>
          <w:rFonts w:ascii="メイリオ" w:eastAsia="メイリオ" w:hAnsi="メイリオ" w:cs="メイリオ" w:hint="eastAsia"/>
          <w:sz w:val="24"/>
        </w:rPr>
        <w:t xml:space="preserve">用重要事項説明書（　　</w:t>
      </w:r>
      <w:r w:rsidRPr="00D13D4A">
        <w:rPr>
          <w:rFonts w:ascii="メイリオ" w:eastAsia="メイリオ" w:hAnsi="メイリオ" w:cs="メイリオ" w:hint="eastAsia"/>
          <w:sz w:val="24"/>
        </w:rPr>
        <w:t>年　　月　　日現在）」に基づき重要事項の説明を行いました。</w:t>
      </w:r>
    </w:p>
    <w:p w:rsidR="00F648DC" w:rsidRPr="00D13D4A" w:rsidRDefault="00F648DC" w:rsidP="00EB592C">
      <w:pPr>
        <w:spacing w:line="400" w:lineRule="exact"/>
        <w:ind w:right="-91"/>
        <w:rPr>
          <w:rFonts w:ascii="メイリオ" w:eastAsia="メイリオ" w:hAnsi="メイリオ" w:cs="メイリオ"/>
          <w:sz w:val="24"/>
        </w:rPr>
      </w:pPr>
    </w:p>
    <w:p w:rsidR="00F648DC" w:rsidRPr="00D13D4A" w:rsidRDefault="00F648DC" w:rsidP="00D13D4A">
      <w:pPr>
        <w:ind w:firstLineChars="100" w:firstLine="234"/>
        <w:rPr>
          <w:rFonts w:ascii="メイリオ" w:eastAsia="メイリオ" w:hAnsi="メイリオ" w:cs="メイリオ"/>
          <w:sz w:val="24"/>
        </w:rPr>
      </w:pPr>
      <w:r w:rsidRPr="00D13D4A">
        <w:rPr>
          <w:rFonts w:ascii="メイリオ" w:eastAsia="メイリオ" w:hAnsi="メイリオ" w:cs="メイリオ" w:hint="eastAsia"/>
          <w:sz w:val="24"/>
        </w:rPr>
        <w:t xml:space="preserve">　　</w:t>
      </w:r>
      <w:r w:rsidR="0050175C">
        <w:rPr>
          <w:rFonts w:ascii="メイリオ" w:eastAsia="メイリオ" w:hAnsi="メイリオ" w:cs="メイリオ" w:hint="eastAsia"/>
          <w:sz w:val="24"/>
        </w:rPr>
        <w:t xml:space="preserve">　　</w:t>
      </w:r>
      <w:r w:rsidRPr="00D13D4A">
        <w:rPr>
          <w:rFonts w:ascii="メイリオ" w:eastAsia="メイリオ" w:hAnsi="メイリオ" w:cs="メイリオ" w:hint="eastAsia"/>
          <w:sz w:val="24"/>
        </w:rPr>
        <w:t>年　　月　　日</w:t>
      </w:r>
    </w:p>
    <w:p w:rsidR="00F648DC" w:rsidRPr="00D13D4A" w:rsidRDefault="00F648DC" w:rsidP="00EB592C">
      <w:pPr>
        <w:spacing w:line="400" w:lineRule="exact"/>
        <w:ind w:right="-91"/>
        <w:rPr>
          <w:rFonts w:ascii="メイリオ" w:eastAsia="メイリオ" w:hAnsi="メイリオ" w:cs="メイリオ"/>
          <w:sz w:val="24"/>
        </w:rPr>
      </w:pPr>
    </w:p>
    <w:p w:rsidR="00F648DC" w:rsidRPr="00D13D4A" w:rsidRDefault="00F648DC" w:rsidP="00D13D4A">
      <w:pPr>
        <w:ind w:right="90"/>
        <w:rPr>
          <w:rFonts w:ascii="メイリオ" w:eastAsia="メイリオ" w:hAnsi="メイリオ" w:cs="メイリオ"/>
          <w:sz w:val="24"/>
        </w:rPr>
      </w:pPr>
      <w:r w:rsidRPr="00D13D4A">
        <w:rPr>
          <w:rFonts w:ascii="メイリオ" w:eastAsia="メイリオ" w:hAnsi="メイリオ" w:cs="メイリオ" w:hint="eastAsia"/>
          <w:sz w:val="24"/>
        </w:rPr>
        <w:t xml:space="preserve">　　　施　設　</w:t>
      </w:r>
      <w:r w:rsidRPr="00D13D4A">
        <w:rPr>
          <w:rFonts w:ascii="メイリオ" w:eastAsia="メイリオ" w:hAnsi="メイリオ" w:cs="メイリオ" w:hint="eastAsia"/>
          <w:kern w:val="0"/>
          <w:sz w:val="24"/>
        </w:rPr>
        <w:t>名</w:t>
      </w:r>
      <w:r w:rsidRPr="00D13D4A">
        <w:rPr>
          <w:rFonts w:ascii="メイリオ" w:eastAsia="メイリオ" w:hAnsi="メイリオ" w:cs="メイリオ" w:hint="eastAsia"/>
          <w:sz w:val="24"/>
        </w:rPr>
        <w:t xml:space="preserve">　　 ★★★園</w:t>
      </w:r>
    </w:p>
    <w:p w:rsidR="00F648DC" w:rsidRPr="00D13D4A" w:rsidRDefault="00F648DC" w:rsidP="00D13D4A">
      <w:pPr>
        <w:ind w:right="90"/>
        <w:rPr>
          <w:rFonts w:ascii="メイリオ" w:eastAsia="メイリオ" w:hAnsi="メイリオ" w:cs="メイリオ"/>
          <w:sz w:val="24"/>
        </w:rPr>
      </w:pPr>
      <w:r w:rsidRPr="00D13D4A">
        <w:rPr>
          <w:rFonts w:ascii="メイリオ" w:eastAsia="メイリオ" w:hAnsi="メイリオ" w:cs="メイリオ" w:hint="eastAsia"/>
          <w:sz w:val="24"/>
        </w:rPr>
        <w:t xml:space="preserve">　　　所　在　地　　 埼玉県越谷市</w:t>
      </w:r>
    </w:p>
    <w:p w:rsidR="00F648DC" w:rsidRPr="00D13D4A" w:rsidRDefault="00F648DC" w:rsidP="00D13D4A">
      <w:pPr>
        <w:ind w:right="960"/>
        <w:rPr>
          <w:rFonts w:ascii="メイリオ" w:eastAsia="メイリオ" w:hAnsi="メイリオ" w:cs="メイリオ"/>
          <w:sz w:val="24"/>
        </w:rPr>
      </w:pPr>
      <w:r w:rsidRPr="00D13D4A">
        <w:rPr>
          <w:rFonts w:ascii="メイリオ" w:eastAsia="メイリオ" w:hAnsi="メイリオ" w:cs="メイリオ" w:hint="eastAsia"/>
          <w:sz w:val="24"/>
        </w:rPr>
        <w:t xml:space="preserve">　　　説　明　者　　 </w:t>
      </w:r>
      <w:r w:rsidR="0050175C">
        <w:rPr>
          <w:rFonts w:ascii="メイリオ" w:eastAsia="メイリオ" w:hAnsi="メイリオ" w:cs="メイリオ" w:hint="eastAsia"/>
          <w:sz w:val="24"/>
        </w:rPr>
        <w:t>施設</w:t>
      </w:r>
      <w:r w:rsidRPr="00D13D4A">
        <w:rPr>
          <w:rFonts w:ascii="メイリオ" w:eastAsia="メイリオ" w:hAnsi="メイリオ" w:cs="メイリオ" w:hint="eastAsia"/>
          <w:sz w:val="24"/>
        </w:rPr>
        <w:t>長</w:t>
      </w:r>
    </w:p>
    <w:p w:rsidR="00F648DC" w:rsidRPr="00D13D4A" w:rsidRDefault="00F648DC" w:rsidP="00D13D4A">
      <w:pPr>
        <w:ind w:right="-90"/>
        <w:rPr>
          <w:rFonts w:ascii="メイリオ" w:eastAsia="メイリオ" w:hAnsi="メイリオ" w:cs="メイリオ"/>
          <w:sz w:val="24"/>
        </w:rPr>
      </w:pPr>
    </w:p>
    <w:p w:rsidR="00F648DC" w:rsidRDefault="00F648DC" w:rsidP="00D13D4A">
      <w:pPr>
        <w:ind w:right="-90"/>
        <w:rPr>
          <w:rFonts w:ascii="メイリオ" w:eastAsia="メイリオ" w:hAnsi="メイリオ" w:cs="メイリオ"/>
          <w:sz w:val="24"/>
        </w:rPr>
      </w:pPr>
    </w:p>
    <w:p w:rsidR="00EB592C" w:rsidRPr="00D13D4A" w:rsidRDefault="00EB592C" w:rsidP="00D13D4A">
      <w:pPr>
        <w:ind w:right="-90"/>
        <w:rPr>
          <w:rFonts w:ascii="メイリオ" w:eastAsia="メイリオ" w:hAnsi="メイリオ" w:cs="メイリオ"/>
          <w:sz w:val="24"/>
        </w:rPr>
      </w:pPr>
    </w:p>
    <w:p w:rsidR="00F648DC" w:rsidRPr="00D13D4A" w:rsidRDefault="00F648DC" w:rsidP="00D13D4A">
      <w:pPr>
        <w:ind w:right="-90"/>
        <w:rPr>
          <w:rFonts w:ascii="メイリオ" w:eastAsia="メイリオ" w:hAnsi="メイリオ" w:cs="メイリオ"/>
          <w:sz w:val="24"/>
        </w:rPr>
      </w:pPr>
      <w:r w:rsidRPr="00D13D4A">
        <w:rPr>
          <w:rFonts w:ascii="メイリオ" w:eastAsia="メイリオ" w:hAnsi="メイリオ" w:cs="メイリオ" w:hint="eastAsia"/>
          <w:sz w:val="24"/>
        </w:rPr>
        <w:t xml:space="preserve">　私は、「○○年度入</w:t>
      </w:r>
      <w:r w:rsidR="00327628">
        <w:rPr>
          <w:rFonts w:ascii="メイリオ" w:eastAsia="メイリオ" w:hAnsi="メイリオ" w:cs="メイリオ" w:hint="eastAsia"/>
          <w:sz w:val="24"/>
        </w:rPr>
        <w:t>園</w:t>
      </w:r>
      <w:r w:rsidR="005D4733">
        <w:rPr>
          <w:rFonts w:ascii="メイリオ" w:eastAsia="メイリオ" w:hAnsi="メイリオ" w:cs="メイリオ" w:hint="eastAsia"/>
          <w:sz w:val="24"/>
        </w:rPr>
        <w:t xml:space="preserve">用重要事項説明書（　　</w:t>
      </w:r>
      <w:r w:rsidRPr="00D13D4A">
        <w:rPr>
          <w:rFonts w:ascii="メイリオ" w:eastAsia="メイリオ" w:hAnsi="メイリオ" w:cs="メイリオ" w:hint="eastAsia"/>
          <w:sz w:val="24"/>
        </w:rPr>
        <w:t>年　　月　　日現在）」に基づいて上記の者から重要事項の説明を受け、</w:t>
      </w:r>
      <w:r w:rsidR="00EB592C" w:rsidRPr="00D13D4A">
        <w:rPr>
          <w:rFonts w:ascii="メイリオ" w:eastAsia="メイリオ" w:hAnsi="メイリオ" w:cs="メイリオ" w:hint="eastAsia"/>
          <w:sz w:val="24"/>
        </w:rPr>
        <w:t xml:space="preserve">　</w:t>
      </w:r>
      <w:r w:rsidR="00EB592C" w:rsidRPr="00EB592C">
        <w:rPr>
          <w:rFonts w:ascii="メイリオ" w:eastAsia="メイリオ" w:hAnsi="メイリオ" w:cs="メイリオ" w:hint="eastAsia"/>
          <w:sz w:val="24"/>
        </w:rPr>
        <w:t>株式会社○○</w:t>
      </w:r>
      <w:r w:rsidR="00EB592C">
        <w:rPr>
          <w:rFonts w:ascii="メイリオ" w:eastAsia="メイリオ" w:hAnsi="メイリオ" w:cs="メイリオ" w:hint="eastAsia"/>
          <w:sz w:val="24"/>
        </w:rPr>
        <w:t>が設置・運営する</w:t>
      </w:r>
      <w:r w:rsidRPr="00D13D4A">
        <w:rPr>
          <w:rFonts w:ascii="メイリオ" w:eastAsia="メイリオ" w:hAnsi="メイリオ" w:cs="メイリオ" w:hint="eastAsia"/>
          <w:sz w:val="24"/>
        </w:rPr>
        <w:t>★★★園における保育の提供等に同意しました。</w:t>
      </w:r>
    </w:p>
    <w:p w:rsidR="00EB592C" w:rsidRPr="00D13D4A" w:rsidRDefault="00EB592C" w:rsidP="00EB592C">
      <w:pPr>
        <w:spacing w:line="400" w:lineRule="exact"/>
        <w:ind w:right="-91"/>
        <w:rPr>
          <w:rFonts w:ascii="メイリオ" w:eastAsia="メイリオ" w:hAnsi="メイリオ" w:cs="メイリオ"/>
          <w:sz w:val="24"/>
        </w:rPr>
      </w:pPr>
    </w:p>
    <w:p w:rsidR="00EB592C" w:rsidRPr="00D13D4A" w:rsidRDefault="00EB592C" w:rsidP="00EB592C">
      <w:pPr>
        <w:ind w:firstLineChars="100" w:firstLine="234"/>
        <w:rPr>
          <w:rFonts w:ascii="メイリオ" w:eastAsia="メイリオ" w:hAnsi="メイリオ" w:cs="メイリオ"/>
          <w:sz w:val="24"/>
        </w:rPr>
      </w:pPr>
      <w:r w:rsidRPr="00D13D4A">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r w:rsidRPr="00D13D4A">
        <w:rPr>
          <w:rFonts w:ascii="メイリオ" w:eastAsia="メイリオ" w:hAnsi="メイリオ" w:cs="メイリオ" w:hint="eastAsia"/>
          <w:sz w:val="24"/>
        </w:rPr>
        <w:t>年　　月　　日</w:t>
      </w:r>
    </w:p>
    <w:p w:rsidR="00EB592C" w:rsidRPr="00D13D4A" w:rsidRDefault="00EB592C" w:rsidP="00EB592C">
      <w:pPr>
        <w:spacing w:line="400" w:lineRule="exact"/>
        <w:ind w:right="-91"/>
        <w:rPr>
          <w:rFonts w:ascii="メイリオ" w:eastAsia="メイリオ" w:hAnsi="メイリオ" w:cs="メイリオ"/>
          <w:sz w:val="24"/>
        </w:rPr>
      </w:pPr>
    </w:p>
    <w:p w:rsidR="00F648DC" w:rsidRPr="00D13D4A" w:rsidRDefault="00F648DC" w:rsidP="00D13D4A">
      <w:pPr>
        <w:ind w:right="-90"/>
        <w:jc w:val="left"/>
        <w:rPr>
          <w:rFonts w:ascii="メイリオ" w:eastAsia="メイリオ" w:hAnsi="メイリオ" w:cs="メイリオ"/>
          <w:sz w:val="24"/>
          <w:u w:val="single"/>
        </w:rPr>
      </w:pPr>
      <w:r w:rsidRPr="00D13D4A">
        <w:rPr>
          <w:rFonts w:ascii="メイリオ" w:eastAsia="メイリオ" w:hAnsi="メイリオ" w:cs="メイリオ" w:hint="eastAsia"/>
          <w:sz w:val="24"/>
        </w:rPr>
        <w:t xml:space="preserve">　　　住　　　　　　所　　</w:t>
      </w:r>
      <w:r w:rsidRPr="00D13D4A">
        <w:rPr>
          <w:rFonts w:ascii="メイリオ" w:eastAsia="メイリオ" w:hAnsi="メイリオ" w:cs="メイリオ" w:hint="eastAsia"/>
          <w:sz w:val="24"/>
          <w:u w:val="single"/>
        </w:rPr>
        <w:t xml:space="preserve">　　　　　　　　　　　　　　　　　　　　　　</w:t>
      </w:r>
    </w:p>
    <w:p w:rsidR="00F648DC" w:rsidRPr="00D13D4A" w:rsidRDefault="00F648DC" w:rsidP="00D13D4A">
      <w:pPr>
        <w:ind w:right="-90"/>
        <w:jc w:val="left"/>
        <w:rPr>
          <w:rFonts w:ascii="メイリオ" w:eastAsia="メイリオ" w:hAnsi="メイリオ" w:cs="メイリオ"/>
          <w:sz w:val="24"/>
          <w:u w:val="single"/>
        </w:rPr>
      </w:pPr>
      <w:r w:rsidRPr="00D13D4A">
        <w:rPr>
          <w:rFonts w:ascii="メイリオ" w:eastAsia="メイリオ" w:hAnsi="メイリオ" w:cs="メイリオ" w:hint="eastAsia"/>
          <w:sz w:val="24"/>
        </w:rPr>
        <w:t xml:space="preserve">　　　</w:t>
      </w:r>
      <w:r w:rsidRPr="00D13D4A">
        <w:rPr>
          <w:rFonts w:ascii="メイリオ" w:eastAsia="メイリオ" w:hAnsi="メイリオ" w:cs="メイリオ" w:hint="eastAsia"/>
          <w:spacing w:val="97"/>
          <w:kern w:val="0"/>
          <w:sz w:val="24"/>
          <w:fitText w:val="1976" w:id="2003037440"/>
        </w:rPr>
        <w:t>児童の氏</w:t>
      </w:r>
      <w:r w:rsidRPr="00D13D4A">
        <w:rPr>
          <w:rFonts w:ascii="メイリオ" w:eastAsia="メイリオ" w:hAnsi="メイリオ" w:cs="メイリオ" w:hint="eastAsia"/>
          <w:kern w:val="0"/>
          <w:sz w:val="24"/>
          <w:fitText w:val="1976" w:id="2003037440"/>
        </w:rPr>
        <w:t>名</w:t>
      </w:r>
      <w:r w:rsidRPr="00D13D4A">
        <w:rPr>
          <w:rFonts w:ascii="メイリオ" w:eastAsia="メイリオ" w:hAnsi="メイリオ" w:cs="メイリオ" w:hint="eastAsia"/>
          <w:sz w:val="24"/>
        </w:rPr>
        <w:t xml:space="preserve">　　</w:t>
      </w:r>
      <w:r w:rsidRPr="00D13D4A">
        <w:rPr>
          <w:rFonts w:ascii="メイリオ" w:eastAsia="メイリオ" w:hAnsi="メイリオ" w:cs="メイリオ" w:hint="eastAsia"/>
          <w:sz w:val="24"/>
          <w:u w:val="single"/>
        </w:rPr>
        <w:t xml:space="preserve">　　　　　　　　　　　　　　　　　　　　　　</w:t>
      </w:r>
    </w:p>
    <w:p w:rsidR="00F648DC" w:rsidRPr="00D13D4A" w:rsidRDefault="00F648DC" w:rsidP="00D13D4A">
      <w:pPr>
        <w:ind w:right="-90"/>
        <w:jc w:val="left"/>
        <w:rPr>
          <w:rFonts w:ascii="メイリオ" w:eastAsia="メイリオ" w:hAnsi="メイリオ" w:cs="メイリオ"/>
          <w:kern w:val="0"/>
          <w:sz w:val="24"/>
        </w:rPr>
      </w:pPr>
      <w:r w:rsidRPr="00D13D4A">
        <w:rPr>
          <w:rFonts w:ascii="メイリオ" w:eastAsia="メイリオ" w:hAnsi="メイリオ" w:cs="メイリオ" w:hint="eastAsia"/>
          <w:sz w:val="24"/>
        </w:rPr>
        <w:t xml:space="preserve">　　　</w:t>
      </w:r>
      <w:r w:rsidRPr="00D13D4A">
        <w:rPr>
          <w:rFonts w:ascii="メイリオ" w:eastAsia="メイリオ" w:hAnsi="メイリオ" w:cs="メイリオ" w:hint="eastAsia"/>
          <w:spacing w:val="97"/>
          <w:kern w:val="0"/>
          <w:sz w:val="24"/>
          <w:fitText w:val="1976" w:id="2003037441"/>
        </w:rPr>
        <w:t>保護者氏</w:t>
      </w:r>
      <w:r w:rsidRPr="00D13D4A">
        <w:rPr>
          <w:rFonts w:ascii="メイリオ" w:eastAsia="メイリオ" w:hAnsi="メイリオ" w:cs="メイリオ" w:hint="eastAsia"/>
          <w:kern w:val="0"/>
          <w:sz w:val="24"/>
          <w:fitText w:val="1976" w:id="2003037441"/>
        </w:rPr>
        <w:t>名</w:t>
      </w:r>
      <w:r w:rsidRPr="00D13D4A">
        <w:rPr>
          <w:rFonts w:ascii="メイリオ" w:eastAsia="メイリオ" w:hAnsi="メイリオ" w:cs="メイリオ" w:hint="eastAsia"/>
          <w:kern w:val="0"/>
          <w:sz w:val="24"/>
        </w:rPr>
        <w:t xml:space="preserve">　　</w:t>
      </w:r>
      <w:r w:rsidRPr="00D13D4A">
        <w:rPr>
          <w:rFonts w:ascii="メイリオ" w:eastAsia="メイリオ" w:hAnsi="メイリオ" w:cs="メイリオ" w:hint="eastAsia"/>
          <w:sz w:val="24"/>
          <w:u w:val="single"/>
        </w:rPr>
        <w:t xml:space="preserve">　　　　　　　　　　　　　　　　　　　　　　</w:t>
      </w:r>
      <w:r w:rsidRPr="00D13D4A">
        <w:rPr>
          <w:rFonts w:ascii="メイリオ" w:eastAsia="メイリオ" w:hAnsi="メイリオ" w:cs="メイリオ" w:hint="eastAsia"/>
          <w:sz w:val="24"/>
        </w:rPr>
        <w:t xml:space="preserve">　印</w:t>
      </w:r>
    </w:p>
    <w:p w:rsidR="00F648DC" w:rsidRPr="00D13D4A" w:rsidRDefault="00F648DC" w:rsidP="00D13D4A">
      <w:pPr>
        <w:ind w:right="-91"/>
        <w:jc w:val="left"/>
        <w:rPr>
          <w:rFonts w:ascii="メイリオ" w:eastAsia="メイリオ" w:hAnsi="メイリオ" w:cs="メイリオ"/>
          <w:kern w:val="0"/>
          <w:sz w:val="24"/>
        </w:rPr>
      </w:pPr>
      <w:r w:rsidRPr="00D13D4A">
        <w:rPr>
          <w:rFonts w:ascii="メイリオ" w:eastAsia="メイリオ" w:hAnsi="メイリオ" w:cs="メイリオ" w:hint="eastAsia"/>
          <w:kern w:val="0"/>
          <w:sz w:val="24"/>
        </w:rPr>
        <w:t xml:space="preserve">　　　　　　　　　　　　　　　　　（自筆署名の場合は、押印不要）</w:t>
      </w:r>
    </w:p>
    <w:p w:rsidR="00F648DC" w:rsidRPr="00D13D4A" w:rsidRDefault="00F648DC" w:rsidP="00D13D4A">
      <w:pPr>
        <w:jc w:val="left"/>
        <w:rPr>
          <w:rFonts w:ascii="メイリオ" w:eastAsia="メイリオ" w:hAnsi="メイリオ" w:cs="メイリオ"/>
          <w:sz w:val="24"/>
        </w:rPr>
      </w:pPr>
      <w:r w:rsidRPr="00D13D4A">
        <w:rPr>
          <w:rFonts w:ascii="メイリオ" w:eastAsia="メイリオ" w:hAnsi="メイリオ" w:cs="メイリオ" w:hint="eastAsia"/>
          <w:sz w:val="24"/>
        </w:rPr>
        <w:t xml:space="preserve">　　　児童から見た続柄　　</w:t>
      </w:r>
      <w:r w:rsidRPr="00D13D4A">
        <w:rPr>
          <w:rFonts w:ascii="メイリオ" w:eastAsia="メイリオ" w:hAnsi="メイリオ" w:cs="メイリオ" w:hint="eastAsia"/>
          <w:sz w:val="24"/>
          <w:u w:val="single"/>
        </w:rPr>
        <w:t xml:space="preserve">　　　　　　　　　　　　　　　　　　　　　　</w:t>
      </w:r>
    </w:p>
    <w:sectPr w:rsidR="00F648DC" w:rsidRPr="00D13D4A" w:rsidSect="007C2941">
      <w:pgSz w:w="11906" w:h="16838" w:code="9"/>
      <w:pgMar w:top="851" w:right="1134" w:bottom="567" w:left="1134" w:header="851" w:footer="992" w:gutter="0"/>
      <w:cols w:space="425"/>
      <w:docGrid w:type="linesAndChars" w:linePitch="34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DA" w:rsidRDefault="00D776DA" w:rsidP="002137E6">
      <w:r>
        <w:separator/>
      </w:r>
    </w:p>
  </w:endnote>
  <w:endnote w:type="continuationSeparator" w:id="0">
    <w:p w:rsidR="00D776DA" w:rsidRDefault="00D776DA" w:rsidP="0021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KCOSU+HummingStd-B">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DA" w:rsidRDefault="00D776DA" w:rsidP="002137E6">
      <w:r>
        <w:separator/>
      </w:r>
    </w:p>
  </w:footnote>
  <w:footnote w:type="continuationSeparator" w:id="0">
    <w:p w:rsidR="00D776DA" w:rsidRDefault="00D776DA" w:rsidP="00213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3D71"/>
    <w:multiLevelType w:val="hybridMultilevel"/>
    <w:tmpl w:val="4B6A9E6E"/>
    <w:lvl w:ilvl="0" w:tplc="7A64F4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AA6733"/>
    <w:multiLevelType w:val="hybridMultilevel"/>
    <w:tmpl w:val="87A2D1E2"/>
    <w:lvl w:ilvl="0" w:tplc="F0D499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1"/>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7A"/>
    <w:rsid w:val="000756B6"/>
    <w:rsid w:val="000C40EB"/>
    <w:rsid w:val="00175894"/>
    <w:rsid w:val="00196D1F"/>
    <w:rsid w:val="001D6531"/>
    <w:rsid w:val="002137E6"/>
    <w:rsid w:val="002232E3"/>
    <w:rsid w:val="00231CD1"/>
    <w:rsid w:val="00235F5B"/>
    <w:rsid w:val="00255D2D"/>
    <w:rsid w:val="0028035D"/>
    <w:rsid w:val="002A024D"/>
    <w:rsid w:val="00325F66"/>
    <w:rsid w:val="00327628"/>
    <w:rsid w:val="00345CE9"/>
    <w:rsid w:val="00356B21"/>
    <w:rsid w:val="00363AEE"/>
    <w:rsid w:val="00377C20"/>
    <w:rsid w:val="003A2CFB"/>
    <w:rsid w:val="003A6179"/>
    <w:rsid w:val="003F2E5F"/>
    <w:rsid w:val="00465483"/>
    <w:rsid w:val="004C06D1"/>
    <w:rsid w:val="004E648E"/>
    <w:rsid w:val="0050175C"/>
    <w:rsid w:val="00511319"/>
    <w:rsid w:val="005D4733"/>
    <w:rsid w:val="00616ABC"/>
    <w:rsid w:val="00655BF9"/>
    <w:rsid w:val="00656173"/>
    <w:rsid w:val="006A4BDB"/>
    <w:rsid w:val="00722A9E"/>
    <w:rsid w:val="0077732B"/>
    <w:rsid w:val="0078200C"/>
    <w:rsid w:val="007A19F9"/>
    <w:rsid w:val="007A63EF"/>
    <w:rsid w:val="007C2941"/>
    <w:rsid w:val="007E41E8"/>
    <w:rsid w:val="00836A34"/>
    <w:rsid w:val="00904523"/>
    <w:rsid w:val="00917D91"/>
    <w:rsid w:val="009E1664"/>
    <w:rsid w:val="009F24E7"/>
    <w:rsid w:val="00AF5AF4"/>
    <w:rsid w:val="00B2010B"/>
    <w:rsid w:val="00B81C39"/>
    <w:rsid w:val="00BE5E0F"/>
    <w:rsid w:val="00BF537F"/>
    <w:rsid w:val="00C0157A"/>
    <w:rsid w:val="00C465B7"/>
    <w:rsid w:val="00C656B2"/>
    <w:rsid w:val="00CF5BB3"/>
    <w:rsid w:val="00D073B8"/>
    <w:rsid w:val="00D13D4A"/>
    <w:rsid w:val="00D715FF"/>
    <w:rsid w:val="00D776DA"/>
    <w:rsid w:val="00D87E0B"/>
    <w:rsid w:val="00DC5E95"/>
    <w:rsid w:val="00DD7B52"/>
    <w:rsid w:val="00DE1900"/>
    <w:rsid w:val="00E01F3F"/>
    <w:rsid w:val="00E279A9"/>
    <w:rsid w:val="00E312EF"/>
    <w:rsid w:val="00E53171"/>
    <w:rsid w:val="00E75D4F"/>
    <w:rsid w:val="00E8411B"/>
    <w:rsid w:val="00EB4779"/>
    <w:rsid w:val="00EB592C"/>
    <w:rsid w:val="00F648DC"/>
    <w:rsid w:val="00FD30D4"/>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955A586E-99D0-43D4-A584-1C2BA018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3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137E6"/>
    <w:pPr>
      <w:tabs>
        <w:tab w:val="center" w:pos="4252"/>
        <w:tab w:val="right" w:pos="8504"/>
      </w:tabs>
      <w:snapToGrid w:val="0"/>
    </w:pPr>
  </w:style>
  <w:style w:type="character" w:customStyle="1" w:styleId="a5">
    <w:name w:val="ヘッダー (文字)"/>
    <w:basedOn w:val="a0"/>
    <w:link w:val="a4"/>
    <w:rsid w:val="002137E6"/>
    <w:rPr>
      <w:rFonts w:ascii="ＭＳ 明朝"/>
      <w:kern w:val="2"/>
      <w:sz w:val="22"/>
      <w:szCs w:val="24"/>
    </w:rPr>
  </w:style>
  <w:style w:type="paragraph" w:styleId="a6">
    <w:name w:val="footer"/>
    <w:basedOn w:val="a"/>
    <w:link w:val="a7"/>
    <w:rsid w:val="002137E6"/>
    <w:pPr>
      <w:tabs>
        <w:tab w:val="center" w:pos="4252"/>
        <w:tab w:val="right" w:pos="8504"/>
      </w:tabs>
      <w:snapToGrid w:val="0"/>
    </w:pPr>
  </w:style>
  <w:style w:type="character" w:customStyle="1" w:styleId="a7">
    <w:name w:val="フッター (文字)"/>
    <w:basedOn w:val="a0"/>
    <w:link w:val="a6"/>
    <w:rsid w:val="002137E6"/>
    <w:rPr>
      <w:rFonts w:ascii="ＭＳ 明朝"/>
      <w:kern w:val="2"/>
      <w:sz w:val="22"/>
      <w:szCs w:val="24"/>
    </w:rPr>
  </w:style>
  <w:style w:type="character" w:styleId="a8">
    <w:name w:val="annotation reference"/>
    <w:basedOn w:val="a0"/>
    <w:rsid w:val="00F648DC"/>
    <w:rPr>
      <w:sz w:val="18"/>
      <w:szCs w:val="18"/>
    </w:rPr>
  </w:style>
  <w:style w:type="paragraph" w:styleId="a9">
    <w:name w:val="annotation text"/>
    <w:basedOn w:val="a"/>
    <w:link w:val="aa"/>
    <w:rsid w:val="00F648DC"/>
    <w:pPr>
      <w:jc w:val="left"/>
    </w:pPr>
  </w:style>
  <w:style w:type="character" w:customStyle="1" w:styleId="aa">
    <w:name w:val="コメント文字列 (文字)"/>
    <w:basedOn w:val="a0"/>
    <w:link w:val="a9"/>
    <w:rsid w:val="00F648DC"/>
    <w:rPr>
      <w:rFonts w:ascii="ＭＳ 明朝"/>
      <w:kern w:val="2"/>
      <w:sz w:val="22"/>
      <w:szCs w:val="24"/>
    </w:rPr>
  </w:style>
  <w:style w:type="paragraph" w:styleId="ab">
    <w:name w:val="annotation subject"/>
    <w:basedOn w:val="a9"/>
    <w:next w:val="a9"/>
    <w:link w:val="ac"/>
    <w:rsid w:val="00F648DC"/>
    <w:rPr>
      <w:b/>
      <w:bCs/>
    </w:rPr>
  </w:style>
  <w:style w:type="character" w:customStyle="1" w:styleId="ac">
    <w:name w:val="コメント内容 (文字)"/>
    <w:basedOn w:val="aa"/>
    <w:link w:val="ab"/>
    <w:rsid w:val="00F648DC"/>
    <w:rPr>
      <w:rFonts w:ascii="ＭＳ 明朝"/>
      <w:b/>
      <w:bCs/>
      <w:kern w:val="2"/>
      <w:sz w:val="22"/>
      <w:szCs w:val="24"/>
    </w:rPr>
  </w:style>
  <w:style w:type="paragraph" w:styleId="ad">
    <w:name w:val="Balloon Text"/>
    <w:basedOn w:val="a"/>
    <w:link w:val="ae"/>
    <w:uiPriority w:val="99"/>
    <w:rsid w:val="00F648DC"/>
    <w:rPr>
      <w:rFonts w:asciiTheme="majorHAnsi" w:eastAsiaTheme="majorEastAsia" w:hAnsiTheme="majorHAnsi" w:cstheme="majorBidi"/>
      <w:sz w:val="18"/>
      <w:szCs w:val="18"/>
    </w:rPr>
  </w:style>
  <w:style w:type="character" w:customStyle="1" w:styleId="ae">
    <w:name w:val="吹き出し (文字)"/>
    <w:basedOn w:val="a0"/>
    <w:link w:val="ad"/>
    <w:uiPriority w:val="99"/>
    <w:rsid w:val="00F648DC"/>
    <w:rPr>
      <w:rFonts w:asciiTheme="majorHAnsi" w:eastAsiaTheme="majorEastAsia" w:hAnsiTheme="majorHAnsi" w:cstheme="majorBidi"/>
      <w:kern w:val="2"/>
      <w:sz w:val="18"/>
      <w:szCs w:val="18"/>
    </w:rPr>
  </w:style>
  <w:style w:type="paragraph" w:styleId="Web">
    <w:name w:val="Normal (Web)"/>
    <w:basedOn w:val="a"/>
    <w:uiPriority w:val="99"/>
    <w:unhideWhenUsed/>
    <w:rsid w:val="00D715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D87E0B"/>
    <w:pPr>
      <w:widowControl w:val="0"/>
      <w:autoSpaceDE w:val="0"/>
      <w:autoSpaceDN w:val="0"/>
      <w:adjustRightInd w:val="0"/>
    </w:pPr>
    <w:rPr>
      <w:rFonts w:ascii="TKCOSU+HummingStd-B" w:eastAsia="TKCOSU+HummingStd-B" w:cs="TKCOSU+HummingStd-B"/>
      <w:color w:val="000000"/>
      <w:sz w:val="24"/>
      <w:szCs w:val="24"/>
    </w:rPr>
  </w:style>
  <w:style w:type="paragraph" w:styleId="af">
    <w:name w:val="Revision"/>
    <w:hidden/>
    <w:uiPriority w:val="99"/>
    <w:semiHidden/>
    <w:rsid w:val="00D87E0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5134-805C-4FE2-BB22-5FA441E0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680</Words>
  <Characters>3880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（様式１４：掲示様式）（第５９条の２の２） </vt:lpstr>
      <vt:lpstr>（様式１４：掲示様式）（第５９条の２の２） </vt:lpstr>
    </vt:vector>
  </TitlesOfParts>
  <Company>越谷市役所</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（様式１４：掲示様式）（第５９条の２の２） </dc:title>
  <dc:creator>越谷市役所</dc:creator>
  <cp:lastModifiedBy>user</cp:lastModifiedBy>
  <cp:revision>19</cp:revision>
  <cp:lastPrinted>2019-07-17T08:42:00Z</cp:lastPrinted>
  <dcterms:created xsi:type="dcterms:W3CDTF">2017-11-22T01:18:00Z</dcterms:created>
  <dcterms:modified xsi:type="dcterms:W3CDTF">2021-05-06T11:54:00Z</dcterms:modified>
</cp:coreProperties>
</file>