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3D" w:rsidRDefault="0094523D" w:rsidP="0094523D">
      <w:r w:rsidRPr="00573C16">
        <w:rPr>
          <w:rFonts w:hint="eastAsia"/>
        </w:rPr>
        <w:t>第３</w:t>
      </w:r>
      <w:r>
        <w:rPr>
          <w:rFonts w:hint="eastAsia"/>
        </w:rPr>
        <w:t>７</w:t>
      </w:r>
      <w:r w:rsidRPr="00573C16">
        <w:rPr>
          <w:rFonts w:hint="eastAsia"/>
        </w:rPr>
        <w:t>号様式</w:t>
      </w:r>
      <w:r w:rsidRPr="00214271">
        <w:rPr>
          <w:rFonts w:hint="eastAsia"/>
        </w:rPr>
        <w:t>その１</w:t>
      </w:r>
      <w:r>
        <w:rPr>
          <w:rFonts w:hint="eastAsia"/>
        </w:rPr>
        <w:t>（第４９</w:t>
      </w:r>
      <w:r w:rsidRPr="00573C16">
        <w:rPr>
          <w:rFonts w:hint="eastAsia"/>
        </w:rPr>
        <w:t>条関係）</w:t>
      </w:r>
    </w:p>
    <w:p w:rsidR="0094523D" w:rsidRDefault="0094523D" w:rsidP="0094523D">
      <w:pPr>
        <w:jc w:val="center"/>
      </w:pPr>
      <w:r>
        <w:rPr>
          <w:rFonts w:hint="eastAsia"/>
        </w:rPr>
        <w:t>（表面）</w:t>
      </w:r>
    </w:p>
    <w:p w:rsidR="0094523D" w:rsidRDefault="00543E0E" w:rsidP="0094523D">
      <w:pPr>
        <w:spacing w:line="240" w:lineRule="exact"/>
        <w:jc w:val="center"/>
      </w:pPr>
      <w:r>
        <w:rPr>
          <w:rFonts w:hint="eastAsia"/>
        </w:rPr>
        <w:t>産業廃棄物・特別管理産業廃棄物</w:t>
      </w:r>
      <w:r w:rsidR="0094523D" w:rsidRPr="00214271">
        <w:rPr>
          <w:rFonts w:hint="eastAsia"/>
        </w:rPr>
        <w:t>処理実績報告書</w:t>
      </w:r>
      <w:r w:rsidR="0094523D">
        <w:rPr>
          <w:rFonts w:hint="eastAsia"/>
        </w:rPr>
        <w:t>（　　　　年度）</w:t>
      </w:r>
    </w:p>
    <w:p w:rsidR="0094523D" w:rsidRDefault="0094523D" w:rsidP="0094523D">
      <w:pPr>
        <w:spacing w:line="240" w:lineRule="exact"/>
        <w:jc w:val="center"/>
      </w:pPr>
      <w:r>
        <w:rPr>
          <w:rFonts w:hint="eastAsia"/>
        </w:rPr>
        <w:t>【収集運搬業】</w:t>
      </w:r>
    </w:p>
    <w:p w:rsidR="0094523D" w:rsidRDefault="0094523D" w:rsidP="0094523D">
      <w:pPr>
        <w:spacing w:line="240" w:lineRule="exact"/>
        <w:ind w:right="420"/>
        <w:jc w:val="right"/>
      </w:pPr>
      <w:r>
        <w:rPr>
          <w:rFonts w:hint="eastAsia"/>
        </w:rPr>
        <w:t>年　　月　　日</w:t>
      </w:r>
    </w:p>
    <w:p w:rsidR="0094523D" w:rsidRDefault="0094523D" w:rsidP="0094523D">
      <w:pPr>
        <w:spacing w:line="240" w:lineRule="exact"/>
      </w:pPr>
    </w:p>
    <w:p w:rsidR="0094523D" w:rsidRPr="00AD1C5C" w:rsidRDefault="0094523D" w:rsidP="0094523D">
      <w:pPr>
        <w:spacing w:line="240" w:lineRule="exact"/>
        <w:rPr>
          <w:color w:val="000000"/>
        </w:rPr>
      </w:pPr>
      <w:r>
        <w:rPr>
          <w:rFonts w:hint="eastAsia"/>
        </w:rPr>
        <w:t xml:space="preserve">　</w:t>
      </w:r>
      <w:r w:rsidRPr="00AD1C5C">
        <w:rPr>
          <w:rFonts w:hint="eastAsia"/>
          <w:color w:val="000000"/>
        </w:rPr>
        <w:t>越谷市長</w:t>
      </w:r>
      <w:r>
        <w:rPr>
          <w:rFonts w:hint="eastAsia"/>
          <w:color w:val="000000"/>
        </w:rPr>
        <w:t xml:space="preserve">　宛</w:t>
      </w:r>
    </w:p>
    <w:p w:rsidR="0094523D" w:rsidRDefault="0094523D" w:rsidP="0094523D">
      <w:pPr>
        <w:spacing w:line="240" w:lineRule="exact"/>
        <w:ind w:right="420" w:firstLineChars="1600" w:firstLine="10080"/>
        <w:jc w:val="left"/>
      </w:pPr>
      <w:r>
        <w:rPr>
          <w:rFonts w:hint="eastAsia"/>
          <w:spacing w:val="210"/>
        </w:rPr>
        <w:t>住</w:t>
      </w:r>
      <w:r>
        <w:rPr>
          <w:rFonts w:hint="eastAsia"/>
        </w:rPr>
        <w:t xml:space="preserve">所　　　　　　　　　　　　　　　　　　　</w:t>
      </w:r>
    </w:p>
    <w:p w:rsidR="0094523D" w:rsidRDefault="0094523D" w:rsidP="0094523D">
      <w:pPr>
        <w:spacing w:line="240" w:lineRule="exact"/>
        <w:ind w:right="420" w:firstLineChars="1600" w:firstLine="10080"/>
        <w:jc w:val="left"/>
      </w:pPr>
      <w:r>
        <w:rPr>
          <w:rFonts w:hint="eastAsia"/>
          <w:spacing w:val="210"/>
        </w:rPr>
        <w:t>氏</w:t>
      </w:r>
      <w:r w:rsidR="00BD213B">
        <w:rPr>
          <w:rFonts w:hint="eastAsia"/>
        </w:rPr>
        <w:t xml:space="preserve">名　　　　　　　　　　　　　　　　　　　</w:t>
      </w:r>
      <w:bookmarkStart w:id="0" w:name="_GoBack"/>
      <w:bookmarkEnd w:id="0"/>
    </w:p>
    <w:p w:rsidR="0094523D" w:rsidRDefault="0094523D" w:rsidP="0094523D">
      <w:pPr>
        <w:spacing w:line="240" w:lineRule="exact"/>
        <w:ind w:right="420"/>
        <w:jc w:val="right"/>
      </w:pPr>
      <w:r>
        <w:rPr>
          <w:rFonts w:hint="eastAsia"/>
        </w:rPr>
        <w:t>（</w:t>
      </w:r>
      <w:r>
        <w:rPr>
          <w:rFonts w:hint="eastAsia"/>
          <w:w w:val="90"/>
        </w:rPr>
        <w:t>法人にあっては</w:t>
      </w:r>
      <w:r w:rsidR="00011A42">
        <w:rPr>
          <w:rFonts w:hint="eastAsia"/>
          <w:w w:val="90"/>
        </w:rPr>
        <w:t>、</w:t>
      </w:r>
      <w:r w:rsidRPr="005C4ECB">
        <w:rPr>
          <w:rFonts w:hint="eastAsia"/>
          <w:w w:val="90"/>
        </w:rPr>
        <w:t>事務所の所在地、名称及び代表者の氏名</w:t>
      </w:r>
      <w:r>
        <w:rPr>
          <w:rFonts w:hint="eastAsia"/>
        </w:rPr>
        <w:t>）</w:t>
      </w:r>
    </w:p>
    <w:p w:rsidR="0094523D" w:rsidRDefault="0094523D" w:rsidP="0094523D">
      <w:pPr>
        <w:spacing w:line="240" w:lineRule="exact"/>
        <w:ind w:right="420" w:firstLineChars="4800" w:firstLine="10080"/>
        <w:jc w:val="left"/>
      </w:pPr>
      <w:r>
        <w:rPr>
          <w:rFonts w:hint="eastAsia"/>
        </w:rPr>
        <w:t xml:space="preserve">電話番号　　　　　　　　　　　　　　　　　　　</w:t>
      </w:r>
    </w:p>
    <w:p w:rsidR="0094523D" w:rsidRDefault="0094523D" w:rsidP="0094523D">
      <w:pPr>
        <w:spacing w:line="240" w:lineRule="exact"/>
        <w:ind w:right="420" w:firstLineChars="4800" w:firstLine="10080"/>
        <w:jc w:val="left"/>
      </w:pPr>
    </w:p>
    <w:p w:rsidR="0094523D" w:rsidRDefault="0094523D" w:rsidP="0094523D">
      <w:pPr>
        <w:spacing w:line="240" w:lineRule="exact"/>
      </w:pPr>
      <w:r>
        <w:rPr>
          <w:rFonts w:hint="eastAsia"/>
        </w:rPr>
        <w:t xml:space="preserve">　　　　　年度の産業廃棄物・特別管理産業廃棄物の</w:t>
      </w:r>
      <w:r w:rsidR="00ED561C" w:rsidRPr="00CB1526">
        <w:rPr>
          <w:rFonts w:hint="eastAsia"/>
        </w:rPr>
        <w:t>運搬</w:t>
      </w:r>
      <w:r w:rsidR="00A473B2" w:rsidRPr="00CB1526">
        <w:rPr>
          <w:rFonts w:hint="eastAsia"/>
        </w:rPr>
        <w:t>実績</w:t>
      </w:r>
      <w:r>
        <w:rPr>
          <w:rFonts w:hint="eastAsia"/>
        </w:rPr>
        <w:t>について、</w:t>
      </w:r>
      <w:r>
        <w:rPr>
          <w:rFonts w:hint="eastAsia"/>
          <w:color w:val="000000"/>
        </w:rPr>
        <w:t>越谷市廃棄物の処理及び再利用に関する規則第４９条第３</w:t>
      </w:r>
      <w:r w:rsidRPr="00AD1C5C">
        <w:rPr>
          <w:rFonts w:hint="eastAsia"/>
          <w:color w:val="000000"/>
        </w:rPr>
        <w:t>項の</w:t>
      </w:r>
      <w:r>
        <w:rPr>
          <w:rFonts w:hint="eastAsia"/>
        </w:rPr>
        <w:t>規定により、次のとおり報告します。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25"/>
        <w:gridCol w:w="1134"/>
        <w:gridCol w:w="1843"/>
        <w:gridCol w:w="425"/>
        <w:gridCol w:w="1417"/>
        <w:gridCol w:w="1336"/>
        <w:gridCol w:w="1216"/>
        <w:gridCol w:w="425"/>
        <w:gridCol w:w="1276"/>
        <w:gridCol w:w="1218"/>
        <w:gridCol w:w="58"/>
        <w:gridCol w:w="1842"/>
        <w:gridCol w:w="426"/>
        <w:gridCol w:w="1314"/>
        <w:gridCol w:w="393"/>
      </w:tblGrid>
      <w:tr w:rsidR="0094523D" w:rsidTr="00E066E2">
        <w:trPr>
          <w:trHeight w:val="420"/>
        </w:trPr>
        <w:tc>
          <w:tcPr>
            <w:tcW w:w="1460" w:type="dxa"/>
            <w:gridSpan w:val="2"/>
            <w:vAlign w:val="center"/>
          </w:tcPr>
          <w:p w:rsidR="0094523D" w:rsidRDefault="0094523D" w:rsidP="00DD125A">
            <w:pPr>
              <w:spacing w:line="240" w:lineRule="exact"/>
            </w:pPr>
            <w:r>
              <w:rPr>
                <w:rFonts w:hint="eastAsia"/>
              </w:rPr>
              <w:t>許可の種類</w:t>
            </w:r>
          </w:p>
        </w:tc>
        <w:tc>
          <w:tcPr>
            <w:tcW w:w="4819" w:type="dxa"/>
            <w:gridSpan w:val="4"/>
            <w:vAlign w:val="center"/>
          </w:tcPr>
          <w:p w:rsidR="0094523D" w:rsidRDefault="0094523D" w:rsidP="00DD125A">
            <w:pPr>
              <w:spacing w:line="240" w:lineRule="exact"/>
            </w:pPr>
            <w:r>
              <w:rPr>
                <w:rFonts w:hint="eastAsia"/>
              </w:rPr>
              <w:t xml:space="preserve">　</w:t>
            </w:r>
          </w:p>
        </w:tc>
        <w:tc>
          <w:tcPr>
            <w:tcW w:w="1336" w:type="dxa"/>
            <w:vAlign w:val="center"/>
          </w:tcPr>
          <w:p w:rsidR="0094523D" w:rsidRDefault="0094523D" w:rsidP="00DD125A">
            <w:pPr>
              <w:spacing w:line="240" w:lineRule="exact"/>
              <w:jc w:val="distribute"/>
            </w:pPr>
            <w:r>
              <w:rPr>
                <w:rFonts w:hint="eastAsia"/>
              </w:rPr>
              <w:t>許可年月日</w:t>
            </w:r>
          </w:p>
        </w:tc>
        <w:tc>
          <w:tcPr>
            <w:tcW w:w="2917" w:type="dxa"/>
            <w:gridSpan w:val="3"/>
            <w:vAlign w:val="center"/>
          </w:tcPr>
          <w:p w:rsidR="0094523D" w:rsidRDefault="0094523D" w:rsidP="00DD125A">
            <w:pPr>
              <w:spacing w:line="240" w:lineRule="exact"/>
              <w:jc w:val="right"/>
            </w:pPr>
            <w:r>
              <w:rPr>
                <w:rFonts w:hint="eastAsia"/>
              </w:rPr>
              <w:t>年　　月　　日</w:t>
            </w:r>
          </w:p>
        </w:tc>
        <w:tc>
          <w:tcPr>
            <w:tcW w:w="1218" w:type="dxa"/>
            <w:vAlign w:val="center"/>
          </w:tcPr>
          <w:p w:rsidR="0094523D" w:rsidRDefault="0094523D" w:rsidP="00DD125A">
            <w:pPr>
              <w:spacing w:line="240" w:lineRule="exact"/>
              <w:jc w:val="distribute"/>
            </w:pPr>
            <w:r>
              <w:rPr>
                <w:rFonts w:hint="eastAsia"/>
              </w:rPr>
              <w:t>許可番号</w:t>
            </w:r>
          </w:p>
        </w:tc>
        <w:tc>
          <w:tcPr>
            <w:tcW w:w="4033" w:type="dxa"/>
            <w:gridSpan w:val="5"/>
            <w:vAlign w:val="center"/>
          </w:tcPr>
          <w:p w:rsidR="0094523D" w:rsidRDefault="0094523D" w:rsidP="00DD125A">
            <w:pPr>
              <w:spacing w:line="240" w:lineRule="exact"/>
            </w:pPr>
            <w:r>
              <w:rPr>
                <w:rFonts w:hint="eastAsia"/>
              </w:rPr>
              <w:t xml:space="preserve">　</w:t>
            </w:r>
          </w:p>
        </w:tc>
      </w:tr>
      <w:tr w:rsidR="0094523D" w:rsidTr="00E066E2">
        <w:trPr>
          <w:cantSplit/>
          <w:trHeight w:val="420"/>
        </w:trPr>
        <w:tc>
          <w:tcPr>
            <w:tcW w:w="1460" w:type="dxa"/>
            <w:gridSpan w:val="2"/>
            <w:vMerge w:val="restart"/>
            <w:vAlign w:val="center"/>
          </w:tcPr>
          <w:p w:rsidR="0094523D" w:rsidRDefault="0094523D" w:rsidP="00DD125A">
            <w:pPr>
              <w:spacing w:line="240" w:lineRule="exact"/>
              <w:jc w:val="distribute"/>
            </w:pPr>
            <w:r>
              <w:rPr>
                <w:rFonts w:hint="eastAsia"/>
              </w:rPr>
              <w:t>産業廃棄物・特別管理産業廃棄物の種類</w:t>
            </w:r>
          </w:p>
        </w:tc>
        <w:tc>
          <w:tcPr>
            <w:tcW w:w="4819" w:type="dxa"/>
            <w:gridSpan w:val="4"/>
            <w:vAlign w:val="center"/>
          </w:tcPr>
          <w:p w:rsidR="0094523D" w:rsidRDefault="0094523D" w:rsidP="00DD125A">
            <w:pPr>
              <w:spacing w:line="240" w:lineRule="exact"/>
              <w:jc w:val="distribute"/>
            </w:pPr>
            <w:r>
              <w:rPr>
                <w:rFonts w:hint="eastAsia"/>
              </w:rPr>
              <w:t>委託者（排出事業者又は</w:t>
            </w:r>
            <w:r w:rsidR="00543E0E" w:rsidRPr="00214271">
              <w:rPr>
                <w:rFonts w:hint="eastAsia"/>
              </w:rPr>
              <w:t>収集運搬</w:t>
            </w:r>
            <w:r w:rsidRPr="00214271">
              <w:rPr>
                <w:rFonts w:hint="eastAsia"/>
              </w:rPr>
              <w:t>業者</w:t>
            </w:r>
            <w:r>
              <w:rPr>
                <w:rFonts w:hint="eastAsia"/>
              </w:rPr>
              <w:t>）</w:t>
            </w:r>
          </w:p>
        </w:tc>
        <w:tc>
          <w:tcPr>
            <w:tcW w:w="4253" w:type="dxa"/>
            <w:gridSpan w:val="4"/>
            <w:vAlign w:val="center"/>
          </w:tcPr>
          <w:p w:rsidR="0094523D" w:rsidRPr="00543E0E" w:rsidRDefault="00543E0E" w:rsidP="00543E0E">
            <w:pPr>
              <w:spacing w:line="240" w:lineRule="exact"/>
              <w:jc w:val="center"/>
              <w:rPr>
                <w:color w:val="FF0000"/>
              </w:rPr>
            </w:pPr>
            <w:r w:rsidRPr="00214271">
              <w:rPr>
                <w:rFonts w:hint="eastAsia"/>
                <w:spacing w:val="105"/>
              </w:rPr>
              <w:t>運</w:t>
            </w:r>
            <w:r w:rsidR="005629A0">
              <w:rPr>
                <w:rFonts w:hint="eastAsia"/>
                <w:color w:val="FF0000"/>
                <w:spacing w:val="105"/>
              </w:rPr>
              <w:t xml:space="preserve">　</w:t>
            </w:r>
            <w:r w:rsidRPr="00214271">
              <w:rPr>
                <w:rFonts w:hint="eastAsia"/>
                <w:spacing w:val="105"/>
              </w:rPr>
              <w:t>搬</w:t>
            </w:r>
            <w:r w:rsidR="005629A0">
              <w:rPr>
                <w:rFonts w:hint="eastAsia"/>
                <w:color w:val="FF0000"/>
                <w:spacing w:val="105"/>
              </w:rPr>
              <w:t xml:space="preserve">　</w:t>
            </w:r>
            <w:r w:rsidRPr="00214271">
              <w:rPr>
                <w:rFonts w:hint="eastAsia"/>
                <w:spacing w:val="105"/>
              </w:rPr>
              <w:t>先</w:t>
            </w:r>
          </w:p>
        </w:tc>
        <w:tc>
          <w:tcPr>
            <w:tcW w:w="5251" w:type="dxa"/>
            <w:gridSpan w:val="6"/>
            <w:vAlign w:val="center"/>
          </w:tcPr>
          <w:p w:rsidR="0094523D" w:rsidRPr="00214271" w:rsidRDefault="00543E0E" w:rsidP="00543E0E">
            <w:pPr>
              <w:spacing w:line="240" w:lineRule="exact"/>
              <w:jc w:val="center"/>
            </w:pPr>
            <w:r w:rsidRPr="00214271">
              <w:rPr>
                <w:rFonts w:hint="eastAsia"/>
                <w:spacing w:val="105"/>
              </w:rPr>
              <w:t>引き渡した</w:t>
            </w:r>
            <w:r w:rsidR="0094523D" w:rsidRPr="00214271">
              <w:rPr>
                <w:rFonts w:hint="eastAsia"/>
              </w:rPr>
              <w:t>者</w:t>
            </w:r>
          </w:p>
        </w:tc>
      </w:tr>
      <w:tr w:rsidR="005629A0" w:rsidTr="00E066E2">
        <w:trPr>
          <w:cantSplit/>
          <w:trHeight w:val="403"/>
        </w:trPr>
        <w:tc>
          <w:tcPr>
            <w:tcW w:w="1460" w:type="dxa"/>
            <w:gridSpan w:val="2"/>
            <w:vMerge/>
            <w:vAlign w:val="center"/>
          </w:tcPr>
          <w:p w:rsidR="005629A0" w:rsidRDefault="005629A0" w:rsidP="00DD125A">
            <w:pPr>
              <w:spacing w:line="240" w:lineRule="exact"/>
            </w:pPr>
          </w:p>
        </w:tc>
        <w:tc>
          <w:tcPr>
            <w:tcW w:w="1134" w:type="dxa"/>
            <w:vAlign w:val="center"/>
          </w:tcPr>
          <w:p w:rsidR="005629A0" w:rsidRDefault="005629A0" w:rsidP="005629A0">
            <w:pPr>
              <w:spacing w:line="240" w:lineRule="exact"/>
              <w:jc w:val="center"/>
            </w:pPr>
            <w:r>
              <w:rPr>
                <w:rFonts w:hint="eastAsia"/>
              </w:rPr>
              <w:t>許可番号</w:t>
            </w:r>
          </w:p>
        </w:tc>
        <w:tc>
          <w:tcPr>
            <w:tcW w:w="2268" w:type="dxa"/>
            <w:gridSpan w:val="2"/>
            <w:vAlign w:val="center"/>
          </w:tcPr>
          <w:p w:rsidR="005629A0" w:rsidRDefault="005629A0" w:rsidP="00BC3BE1">
            <w:pPr>
              <w:spacing w:line="240" w:lineRule="exact"/>
              <w:jc w:val="distribute"/>
            </w:pPr>
            <w:r>
              <w:rPr>
                <w:rFonts w:hint="eastAsia"/>
              </w:rPr>
              <w:t>氏名又は名称</w:t>
            </w:r>
          </w:p>
        </w:tc>
        <w:tc>
          <w:tcPr>
            <w:tcW w:w="1417" w:type="dxa"/>
            <w:vMerge w:val="restart"/>
            <w:vAlign w:val="center"/>
          </w:tcPr>
          <w:p w:rsidR="005629A0" w:rsidRDefault="005629A0" w:rsidP="0012624F">
            <w:pPr>
              <w:spacing w:line="300" w:lineRule="exact"/>
              <w:jc w:val="center"/>
            </w:pPr>
            <w:r>
              <w:rPr>
                <w:rFonts w:hint="eastAsia"/>
              </w:rPr>
              <w:t>受　託　量</w:t>
            </w:r>
          </w:p>
          <w:p w:rsidR="005629A0" w:rsidRDefault="005629A0" w:rsidP="0012624F">
            <w:pPr>
              <w:spacing w:line="300" w:lineRule="exact"/>
              <w:jc w:val="center"/>
            </w:pPr>
            <w:r>
              <w:t>(</w:t>
            </w:r>
            <w:r>
              <w:rPr>
                <w:rFonts w:hint="eastAsia"/>
              </w:rPr>
              <w:t>単位</w:t>
            </w:r>
            <w:r w:rsidR="003276C9">
              <w:rPr>
                <w:rFonts w:hint="eastAsia"/>
              </w:rPr>
              <w:t xml:space="preserve"> </w:t>
            </w:r>
            <w:r>
              <w:t>t)</w:t>
            </w:r>
          </w:p>
        </w:tc>
        <w:tc>
          <w:tcPr>
            <w:tcW w:w="2977" w:type="dxa"/>
            <w:gridSpan w:val="3"/>
            <w:vAlign w:val="center"/>
          </w:tcPr>
          <w:p w:rsidR="005629A0" w:rsidRPr="005629A0" w:rsidRDefault="005629A0" w:rsidP="00BC3BE1">
            <w:pPr>
              <w:spacing w:line="240" w:lineRule="exact"/>
              <w:jc w:val="center"/>
            </w:pPr>
            <w:r w:rsidRPr="005629A0">
              <w:rPr>
                <w:rFonts w:hint="eastAsia"/>
              </w:rPr>
              <w:t>名</w:t>
            </w:r>
            <w:r>
              <w:rPr>
                <w:rFonts w:hint="eastAsia"/>
              </w:rPr>
              <w:t xml:space="preserve">　　　　</w:t>
            </w:r>
            <w:r w:rsidRPr="005629A0">
              <w:rPr>
                <w:rFonts w:hint="eastAsia"/>
              </w:rPr>
              <w:t xml:space="preserve">　称</w:t>
            </w:r>
          </w:p>
        </w:tc>
        <w:tc>
          <w:tcPr>
            <w:tcW w:w="1276" w:type="dxa"/>
            <w:vMerge w:val="restart"/>
            <w:vAlign w:val="center"/>
          </w:tcPr>
          <w:p w:rsidR="005629A0" w:rsidRDefault="005629A0" w:rsidP="0012624F">
            <w:pPr>
              <w:spacing w:line="300" w:lineRule="exact"/>
              <w:jc w:val="center"/>
            </w:pPr>
            <w:r>
              <w:rPr>
                <w:rFonts w:hint="eastAsia"/>
              </w:rPr>
              <w:t>運　搬　量</w:t>
            </w:r>
          </w:p>
          <w:p w:rsidR="005629A0" w:rsidRDefault="005629A0" w:rsidP="0012624F">
            <w:pPr>
              <w:spacing w:line="300" w:lineRule="exact"/>
              <w:jc w:val="center"/>
            </w:pPr>
            <w:r>
              <w:t>(</w:t>
            </w:r>
            <w:r>
              <w:rPr>
                <w:rFonts w:hint="eastAsia"/>
              </w:rPr>
              <w:t>単位</w:t>
            </w:r>
            <w:r w:rsidR="003276C9">
              <w:rPr>
                <w:rFonts w:hint="eastAsia"/>
              </w:rPr>
              <w:t xml:space="preserve"> </w:t>
            </w:r>
            <w:r>
              <w:t>t)</w:t>
            </w:r>
          </w:p>
        </w:tc>
        <w:tc>
          <w:tcPr>
            <w:tcW w:w="1276" w:type="dxa"/>
            <w:gridSpan w:val="2"/>
            <w:vAlign w:val="center"/>
          </w:tcPr>
          <w:p w:rsidR="005629A0" w:rsidRDefault="005629A0" w:rsidP="005629A0">
            <w:pPr>
              <w:spacing w:line="240" w:lineRule="exact"/>
              <w:jc w:val="center"/>
            </w:pPr>
            <w:r>
              <w:rPr>
                <w:rFonts w:hint="eastAsia"/>
              </w:rPr>
              <w:t>許可番号</w:t>
            </w:r>
          </w:p>
        </w:tc>
        <w:tc>
          <w:tcPr>
            <w:tcW w:w="2268" w:type="dxa"/>
            <w:gridSpan w:val="2"/>
            <w:vAlign w:val="center"/>
          </w:tcPr>
          <w:p w:rsidR="005629A0" w:rsidRDefault="005629A0" w:rsidP="005629A0">
            <w:pPr>
              <w:spacing w:line="240" w:lineRule="exact"/>
              <w:jc w:val="distribute"/>
            </w:pPr>
            <w:r>
              <w:rPr>
                <w:rFonts w:hint="eastAsia"/>
              </w:rPr>
              <w:t>氏名又は名称</w:t>
            </w:r>
          </w:p>
        </w:tc>
        <w:tc>
          <w:tcPr>
            <w:tcW w:w="1314" w:type="dxa"/>
            <w:vMerge w:val="restart"/>
            <w:vAlign w:val="center"/>
          </w:tcPr>
          <w:p w:rsidR="005629A0" w:rsidRDefault="005629A0" w:rsidP="0012624F">
            <w:pPr>
              <w:spacing w:line="300" w:lineRule="exact"/>
              <w:jc w:val="center"/>
            </w:pPr>
            <w:r>
              <w:rPr>
                <w:rFonts w:hint="eastAsia"/>
              </w:rPr>
              <w:t>引　渡　量</w:t>
            </w:r>
          </w:p>
          <w:p w:rsidR="005629A0" w:rsidRDefault="005629A0" w:rsidP="0012624F">
            <w:pPr>
              <w:spacing w:line="300" w:lineRule="exact"/>
              <w:jc w:val="center"/>
            </w:pPr>
            <w:r w:rsidRPr="0094523D">
              <w:rPr>
                <w:spacing w:val="-4"/>
              </w:rPr>
              <w:t>(</w:t>
            </w:r>
            <w:r w:rsidRPr="0094523D">
              <w:rPr>
                <w:rFonts w:hint="eastAsia"/>
                <w:spacing w:val="-4"/>
              </w:rPr>
              <w:t>単位</w:t>
            </w:r>
            <w:r w:rsidR="003276C9">
              <w:rPr>
                <w:rFonts w:hint="eastAsia"/>
                <w:spacing w:val="-4"/>
              </w:rPr>
              <w:t xml:space="preserve"> </w:t>
            </w:r>
            <w:r w:rsidRPr="0094523D">
              <w:rPr>
                <w:spacing w:val="-4"/>
              </w:rPr>
              <w:t>t)</w:t>
            </w:r>
          </w:p>
        </w:tc>
        <w:tc>
          <w:tcPr>
            <w:tcW w:w="393" w:type="dxa"/>
            <w:vMerge w:val="restart"/>
            <w:vAlign w:val="center"/>
          </w:tcPr>
          <w:p w:rsidR="005629A0" w:rsidRDefault="005629A0" w:rsidP="00BC3BE1">
            <w:pPr>
              <w:spacing w:line="240" w:lineRule="exact"/>
              <w:jc w:val="center"/>
            </w:pPr>
            <w:r>
              <w:rPr>
                <w:rFonts w:hint="eastAsia"/>
              </w:rPr>
              <w:t>※</w:t>
            </w:r>
          </w:p>
        </w:tc>
      </w:tr>
      <w:tr w:rsidR="005629A0" w:rsidTr="00E066E2">
        <w:trPr>
          <w:cantSplit/>
          <w:trHeight w:val="282"/>
        </w:trPr>
        <w:tc>
          <w:tcPr>
            <w:tcW w:w="1460" w:type="dxa"/>
            <w:gridSpan w:val="2"/>
            <w:vMerge/>
            <w:vAlign w:val="center"/>
          </w:tcPr>
          <w:p w:rsidR="005629A0" w:rsidRDefault="005629A0" w:rsidP="00DD125A">
            <w:pPr>
              <w:spacing w:line="240" w:lineRule="exact"/>
            </w:pPr>
          </w:p>
        </w:tc>
        <w:tc>
          <w:tcPr>
            <w:tcW w:w="3402" w:type="dxa"/>
            <w:gridSpan w:val="3"/>
            <w:vAlign w:val="center"/>
          </w:tcPr>
          <w:p w:rsidR="005629A0" w:rsidRDefault="005629A0" w:rsidP="00DD125A">
            <w:pPr>
              <w:spacing w:line="240" w:lineRule="exact"/>
              <w:jc w:val="center"/>
            </w:pPr>
            <w:r>
              <w:rPr>
                <w:rFonts w:hint="eastAsia"/>
                <w:spacing w:val="525"/>
              </w:rPr>
              <w:t>住</w:t>
            </w:r>
            <w:r>
              <w:rPr>
                <w:rFonts w:hint="eastAsia"/>
              </w:rPr>
              <w:t>所</w:t>
            </w:r>
          </w:p>
        </w:tc>
        <w:tc>
          <w:tcPr>
            <w:tcW w:w="1417" w:type="dxa"/>
            <w:vMerge/>
            <w:vAlign w:val="center"/>
          </w:tcPr>
          <w:p w:rsidR="005629A0" w:rsidRDefault="005629A0" w:rsidP="00DD125A">
            <w:pPr>
              <w:spacing w:line="240" w:lineRule="exact"/>
            </w:pPr>
          </w:p>
        </w:tc>
        <w:tc>
          <w:tcPr>
            <w:tcW w:w="2977" w:type="dxa"/>
            <w:gridSpan w:val="3"/>
            <w:vAlign w:val="center"/>
          </w:tcPr>
          <w:p w:rsidR="005629A0" w:rsidRDefault="005629A0" w:rsidP="00BC3BE1">
            <w:pPr>
              <w:spacing w:line="240" w:lineRule="exact"/>
              <w:jc w:val="center"/>
            </w:pPr>
            <w:r>
              <w:rPr>
                <w:rFonts w:hint="eastAsia"/>
              </w:rPr>
              <w:t>住　　　　　所</w:t>
            </w:r>
          </w:p>
        </w:tc>
        <w:tc>
          <w:tcPr>
            <w:tcW w:w="1276" w:type="dxa"/>
            <w:vMerge/>
            <w:vAlign w:val="center"/>
          </w:tcPr>
          <w:p w:rsidR="005629A0" w:rsidRDefault="005629A0" w:rsidP="00DD125A">
            <w:pPr>
              <w:spacing w:line="240" w:lineRule="exact"/>
            </w:pPr>
          </w:p>
        </w:tc>
        <w:tc>
          <w:tcPr>
            <w:tcW w:w="3544" w:type="dxa"/>
            <w:gridSpan w:val="4"/>
            <w:vAlign w:val="center"/>
          </w:tcPr>
          <w:p w:rsidR="005629A0" w:rsidRDefault="005629A0" w:rsidP="00DD125A">
            <w:pPr>
              <w:spacing w:line="240" w:lineRule="exact"/>
              <w:jc w:val="center"/>
            </w:pPr>
            <w:r>
              <w:rPr>
                <w:rFonts w:hint="eastAsia"/>
                <w:spacing w:val="525"/>
              </w:rPr>
              <w:t>住</w:t>
            </w:r>
            <w:r>
              <w:rPr>
                <w:rFonts w:hint="eastAsia"/>
              </w:rPr>
              <w:t>所</w:t>
            </w:r>
          </w:p>
        </w:tc>
        <w:tc>
          <w:tcPr>
            <w:tcW w:w="1314" w:type="dxa"/>
            <w:vMerge/>
            <w:vAlign w:val="center"/>
          </w:tcPr>
          <w:p w:rsidR="005629A0" w:rsidRDefault="005629A0" w:rsidP="00DD125A">
            <w:pPr>
              <w:spacing w:line="240" w:lineRule="exact"/>
            </w:pPr>
          </w:p>
        </w:tc>
        <w:tc>
          <w:tcPr>
            <w:tcW w:w="393" w:type="dxa"/>
            <w:vMerge/>
            <w:vAlign w:val="center"/>
          </w:tcPr>
          <w:p w:rsidR="005629A0" w:rsidRDefault="005629A0" w:rsidP="00DD125A">
            <w:pPr>
              <w:spacing w:line="240" w:lineRule="exact"/>
            </w:pPr>
          </w:p>
        </w:tc>
      </w:tr>
      <w:tr w:rsidR="003276C9" w:rsidTr="00E066E2">
        <w:trPr>
          <w:cantSplit/>
          <w:trHeight w:val="420"/>
        </w:trPr>
        <w:tc>
          <w:tcPr>
            <w:tcW w:w="1460" w:type="dxa"/>
            <w:gridSpan w:val="2"/>
            <w:tcBorders>
              <w:bottom w:val="nil"/>
            </w:tcBorders>
            <w:vAlign w:val="center"/>
          </w:tcPr>
          <w:p w:rsidR="003276C9" w:rsidRDefault="003276C9" w:rsidP="00DD125A">
            <w:pPr>
              <w:spacing w:line="240" w:lineRule="exact"/>
            </w:pPr>
            <w:r>
              <w:rPr>
                <w:rFonts w:hint="eastAsia"/>
              </w:rPr>
              <w:t xml:space="preserve">　</w:t>
            </w:r>
          </w:p>
        </w:tc>
        <w:tc>
          <w:tcPr>
            <w:tcW w:w="1134" w:type="dxa"/>
            <w:vAlign w:val="center"/>
          </w:tcPr>
          <w:p w:rsidR="003276C9" w:rsidRDefault="003276C9" w:rsidP="00DD125A">
            <w:pPr>
              <w:spacing w:line="240" w:lineRule="exact"/>
            </w:pPr>
          </w:p>
        </w:tc>
        <w:tc>
          <w:tcPr>
            <w:tcW w:w="1843" w:type="dxa"/>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7"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27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76" w:type="dxa"/>
            <w:gridSpan w:val="2"/>
            <w:vAlign w:val="center"/>
          </w:tcPr>
          <w:p w:rsidR="003276C9" w:rsidRDefault="003276C9" w:rsidP="00DD125A">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14"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DD125A">
            <w:pPr>
              <w:spacing w:line="240" w:lineRule="exact"/>
            </w:pPr>
            <w:r>
              <w:rPr>
                <w:rFonts w:hint="eastAsia"/>
              </w:rPr>
              <w:t xml:space="preserve">　</w:t>
            </w:r>
          </w:p>
        </w:tc>
      </w:tr>
      <w:tr w:rsidR="003276C9" w:rsidTr="00E066E2">
        <w:trPr>
          <w:cantSplit/>
          <w:trHeight w:val="420"/>
        </w:trPr>
        <w:tc>
          <w:tcPr>
            <w:tcW w:w="1035"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DD125A">
            <w:pPr>
              <w:spacing w:line="240" w:lineRule="exact"/>
            </w:pPr>
          </w:p>
        </w:tc>
        <w:tc>
          <w:tcPr>
            <w:tcW w:w="2977"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7" w:type="dxa"/>
            <w:vMerge/>
            <w:vAlign w:val="center"/>
          </w:tcPr>
          <w:p w:rsidR="003276C9" w:rsidRDefault="003276C9" w:rsidP="00DD125A">
            <w:pPr>
              <w:spacing w:line="240" w:lineRule="exact"/>
            </w:pP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276" w:type="dxa"/>
            <w:vMerge/>
            <w:vAlign w:val="center"/>
          </w:tcPr>
          <w:p w:rsidR="003276C9" w:rsidRDefault="003276C9" w:rsidP="00BC3BE1">
            <w:pPr>
              <w:spacing w:line="240" w:lineRule="exact"/>
            </w:pPr>
          </w:p>
        </w:tc>
        <w:tc>
          <w:tcPr>
            <w:tcW w:w="3118" w:type="dxa"/>
            <w:gridSpan w:val="3"/>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3276C9" w:rsidRDefault="003276C9" w:rsidP="004E46EB">
            <w:pPr>
              <w:spacing w:line="240" w:lineRule="exact"/>
            </w:pPr>
          </w:p>
        </w:tc>
        <w:tc>
          <w:tcPr>
            <w:tcW w:w="1314" w:type="dxa"/>
            <w:vMerge/>
            <w:vAlign w:val="center"/>
          </w:tcPr>
          <w:p w:rsidR="003276C9" w:rsidRDefault="003276C9" w:rsidP="00DD125A">
            <w:pPr>
              <w:spacing w:line="240" w:lineRule="exact"/>
            </w:pPr>
          </w:p>
        </w:tc>
        <w:tc>
          <w:tcPr>
            <w:tcW w:w="393" w:type="dxa"/>
            <w:vMerge/>
            <w:vAlign w:val="center"/>
          </w:tcPr>
          <w:p w:rsidR="003276C9" w:rsidRDefault="003276C9" w:rsidP="00DD125A">
            <w:pPr>
              <w:spacing w:line="240" w:lineRule="exact"/>
            </w:pPr>
          </w:p>
        </w:tc>
      </w:tr>
      <w:tr w:rsidR="003276C9" w:rsidTr="00E066E2">
        <w:trPr>
          <w:cantSplit/>
          <w:trHeight w:val="420"/>
        </w:trPr>
        <w:tc>
          <w:tcPr>
            <w:tcW w:w="1460"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DD125A">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7"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27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76" w:type="dxa"/>
            <w:gridSpan w:val="2"/>
            <w:vAlign w:val="center"/>
          </w:tcPr>
          <w:p w:rsidR="003276C9" w:rsidRDefault="003276C9" w:rsidP="000C7E63">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14"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DD125A">
            <w:pPr>
              <w:spacing w:line="240" w:lineRule="exact"/>
            </w:pPr>
            <w:r>
              <w:rPr>
                <w:rFonts w:hint="eastAsia"/>
              </w:rPr>
              <w:t xml:space="preserve">　</w:t>
            </w:r>
          </w:p>
        </w:tc>
      </w:tr>
      <w:tr w:rsidR="003276C9" w:rsidTr="00E066E2">
        <w:trPr>
          <w:cantSplit/>
          <w:trHeight w:val="420"/>
        </w:trPr>
        <w:tc>
          <w:tcPr>
            <w:tcW w:w="1035"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DD125A">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7" w:type="dxa"/>
            <w:vMerge/>
            <w:vAlign w:val="center"/>
          </w:tcPr>
          <w:p w:rsidR="003276C9" w:rsidRDefault="003276C9" w:rsidP="00DD125A">
            <w:pPr>
              <w:spacing w:line="240" w:lineRule="exact"/>
            </w:pP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276" w:type="dxa"/>
            <w:vMerge/>
            <w:vAlign w:val="center"/>
          </w:tcPr>
          <w:p w:rsidR="003276C9" w:rsidRDefault="003276C9" w:rsidP="00BC3BE1">
            <w:pPr>
              <w:spacing w:line="240" w:lineRule="exact"/>
            </w:pPr>
          </w:p>
        </w:tc>
        <w:tc>
          <w:tcPr>
            <w:tcW w:w="3118" w:type="dxa"/>
            <w:gridSpan w:val="3"/>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3276C9" w:rsidRDefault="003276C9" w:rsidP="004E46EB">
            <w:pPr>
              <w:spacing w:line="240" w:lineRule="exact"/>
            </w:pPr>
          </w:p>
        </w:tc>
        <w:tc>
          <w:tcPr>
            <w:tcW w:w="1314" w:type="dxa"/>
            <w:vMerge/>
            <w:vAlign w:val="center"/>
          </w:tcPr>
          <w:p w:rsidR="003276C9" w:rsidRDefault="003276C9" w:rsidP="00DD125A">
            <w:pPr>
              <w:spacing w:line="240" w:lineRule="exact"/>
            </w:pPr>
          </w:p>
        </w:tc>
        <w:tc>
          <w:tcPr>
            <w:tcW w:w="393" w:type="dxa"/>
            <w:vMerge/>
            <w:vAlign w:val="center"/>
          </w:tcPr>
          <w:p w:rsidR="003276C9" w:rsidRDefault="003276C9" w:rsidP="00DD125A">
            <w:pPr>
              <w:spacing w:line="240" w:lineRule="exact"/>
            </w:pPr>
          </w:p>
        </w:tc>
      </w:tr>
      <w:tr w:rsidR="003276C9" w:rsidTr="00E066E2">
        <w:trPr>
          <w:cantSplit/>
          <w:trHeight w:val="420"/>
        </w:trPr>
        <w:tc>
          <w:tcPr>
            <w:tcW w:w="1460"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DD125A">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7"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27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76" w:type="dxa"/>
            <w:gridSpan w:val="2"/>
            <w:vAlign w:val="center"/>
          </w:tcPr>
          <w:p w:rsidR="003276C9" w:rsidRDefault="003276C9" w:rsidP="00DD125A">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14"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DD125A">
            <w:pPr>
              <w:spacing w:line="240" w:lineRule="exact"/>
            </w:pPr>
            <w:r>
              <w:rPr>
                <w:rFonts w:hint="eastAsia"/>
              </w:rPr>
              <w:t xml:space="preserve">　</w:t>
            </w:r>
          </w:p>
        </w:tc>
      </w:tr>
      <w:tr w:rsidR="003276C9" w:rsidTr="00E066E2">
        <w:trPr>
          <w:cantSplit/>
          <w:trHeight w:val="420"/>
        </w:trPr>
        <w:tc>
          <w:tcPr>
            <w:tcW w:w="1035"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DD125A">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7" w:type="dxa"/>
            <w:vMerge/>
            <w:vAlign w:val="center"/>
          </w:tcPr>
          <w:p w:rsidR="003276C9" w:rsidRDefault="003276C9" w:rsidP="00DD125A">
            <w:pPr>
              <w:spacing w:line="240" w:lineRule="exact"/>
            </w:pP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276" w:type="dxa"/>
            <w:vMerge/>
            <w:vAlign w:val="center"/>
          </w:tcPr>
          <w:p w:rsidR="003276C9" w:rsidRDefault="003276C9" w:rsidP="00BC3BE1">
            <w:pPr>
              <w:spacing w:line="240" w:lineRule="exact"/>
            </w:pPr>
          </w:p>
        </w:tc>
        <w:tc>
          <w:tcPr>
            <w:tcW w:w="3118" w:type="dxa"/>
            <w:gridSpan w:val="3"/>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3276C9" w:rsidRDefault="003276C9" w:rsidP="004E46EB">
            <w:pPr>
              <w:spacing w:line="240" w:lineRule="exact"/>
            </w:pPr>
          </w:p>
        </w:tc>
        <w:tc>
          <w:tcPr>
            <w:tcW w:w="1314" w:type="dxa"/>
            <w:vMerge/>
            <w:vAlign w:val="center"/>
          </w:tcPr>
          <w:p w:rsidR="003276C9" w:rsidRDefault="003276C9" w:rsidP="00DD125A">
            <w:pPr>
              <w:spacing w:line="240" w:lineRule="exact"/>
            </w:pPr>
          </w:p>
        </w:tc>
        <w:tc>
          <w:tcPr>
            <w:tcW w:w="393" w:type="dxa"/>
            <w:vMerge/>
            <w:vAlign w:val="center"/>
          </w:tcPr>
          <w:p w:rsidR="003276C9" w:rsidRDefault="003276C9" w:rsidP="00DD125A">
            <w:pPr>
              <w:spacing w:line="240" w:lineRule="exact"/>
            </w:pPr>
          </w:p>
        </w:tc>
      </w:tr>
      <w:tr w:rsidR="003276C9" w:rsidTr="00E066E2">
        <w:trPr>
          <w:cantSplit/>
          <w:trHeight w:val="420"/>
        </w:trPr>
        <w:tc>
          <w:tcPr>
            <w:tcW w:w="1460"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DD125A">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7"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27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76" w:type="dxa"/>
            <w:gridSpan w:val="2"/>
            <w:vAlign w:val="center"/>
          </w:tcPr>
          <w:p w:rsidR="003276C9" w:rsidRDefault="003276C9" w:rsidP="00DD125A">
            <w:pPr>
              <w:spacing w:line="240" w:lineRule="exact"/>
            </w:pPr>
          </w:p>
        </w:tc>
        <w:tc>
          <w:tcPr>
            <w:tcW w:w="2268" w:type="dxa"/>
            <w:gridSpan w:val="2"/>
            <w:vAlign w:val="center"/>
          </w:tcPr>
          <w:p w:rsidR="003276C9" w:rsidRDefault="003276C9" w:rsidP="004E46EB">
            <w:pPr>
              <w:spacing w:line="240" w:lineRule="exact"/>
            </w:pPr>
            <w:r>
              <w:rPr>
                <w:rFonts w:hint="eastAsia"/>
              </w:rPr>
              <w:t xml:space="preserve">　</w:t>
            </w:r>
          </w:p>
        </w:tc>
        <w:tc>
          <w:tcPr>
            <w:tcW w:w="1314"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DD125A">
            <w:pPr>
              <w:spacing w:line="240" w:lineRule="exact"/>
            </w:pPr>
            <w:r>
              <w:rPr>
                <w:rFonts w:hint="eastAsia"/>
              </w:rPr>
              <w:t xml:space="preserve">　</w:t>
            </w:r>
          </w:p>
        </w:tc>
      </w:tr>
      <w:tr w:rsidR="003276C9" w:rsidTr="00E066E2">
        <w:trPr>
          <w:cantSplit/>
          <w:trHeight w:val="420"/>
        </w:trPr>
        <w:tc>
          <w:tcPr>
            <w:tcW w:w="1035"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DD125A">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7" w:type="dxa"/>
            <w:vMerge/>
            <w:vAlign w:val="center"/>
          </w:tcPr>
          <w:p w:rsidR="003276C9" w:rsidRDefault="003276C9" w:rsidP="00DD125A">
            <w:pPr>
              <w:spacing w:line="240" w:lineRule="exact"/>
            </w:pPr>
          </w:p>
        </w:tc>
        <w:tc>
          <w:tcPr>
            <w:tcW w:w="2552"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276" w:type="dxa"/>
            <w:vMerge/>
            <w:vAlign w:val="center"/>
          </w:tcPr>
          <w:p w:rsidR="003276C9" w:rsidRDefault="003276C9" w:rsidP="00BC3BE1">
            <w:pPr>
              <w:spacing w:line="240" w:lineRule="exact"/>
            </w:pPr>
          </w:p>
        </w:tc>
        <w:tc>
          <w:tcPr>
            <w:tcW w:w="3118" w:type="dxa"/>
            <w:gridSpan w:val="3"/>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3276C9" w:rsidRDefault="003276C9" w:rsidP="004E46EB">
            <w:pPr>
              <w:spacing w:line="240" w:lineRule="exact"/>
            </w:pPr>
          </w:p>
        </w:tc>
        <w:tc>
          <w:tcPr>
            <w:tcW w:w="1314" w:type="dxa"/>
            <w:vMerge/>
            <w:vAlign w:val="center"/>
          </w:tcPr>
          <w:p w:rsidR="003276C9" w:rsidRDefault="003276C9" w:rsidP="00DD125A">
            <w:pPr>
              <w:spacing w:line="240" w:lineRule="exact"/>
            </w:pPr>
          </w:p>
        </w:tc>
        <w:tc>
          <w:tcPr>
            <w:tcW w:w="393" w:type="dxa"/>
            <w:vMerge/>
            <w:vAlign w:val="center"/>
          </w:tcPr>
          <w:p w:rsidR="003276C9" w:rsidRDefault="003276C9" w:rsidP="00DD125A">
            <w:pPr>
              <w:spacing w:line="240" w:lineRule="exact"/>
            </w:pPr>
          </w:p>
        </w:tc>
      </w:tr>
    </w:tbl>
    <w:p w:rsidR="008B7C72" w:rsidRDefault="00535028" w:rsidP="00535028">
      <w:pPr>
        <w:spacing w:line="240" w:lineRule="exact"/>
      </w:pPr>
      <w:r>
        <w:t xml:space="preserve"> </w:t>
      </w:r>
    </w:p>
    <w:p w:rsidR="008B7C72" w:rsidRDefault="008B7C72" w:rsidP="0094523D">
      <w:pPr>
        <w:spacing w:line="240" w:lineRule="exact"/>
        <w:sectPr w:rsidR="008B7C72" w:rsidSect="008B7C72">
          <w:headerReference w:type="even" r:id="rId8"/>
          <w:headerReference w:type="default" r:id="rId9"/>
          <w:footerReference w:type="even" r:id="rId10"/>
          <w:footerReference w:type="default" r:id="rId11"/>
          <w:pgSz w:w="16840" w:h="11907" w:orient="landscape" w:code="9"/>
          <w:pgMar w:top="1304" w:right="567" w:bottom="1304" w:left="567" w:header="284" w:footer="284" w:gutter="0"/>
          <w:cols w:space="425"/>
          <w:docGrid w:type="linesAndChars" w:linePitch="335"/>
        </w:sectPr>
      </w:pPr>
    </w:p>
    <w:p w:rsidR="0094523D" w:rsidRDefault="0094523D" w:rsidP="0094523D">
      <w:pPr>
        <w:spacing w:line="240" w:lineRule="exact"/>
        <w:jc w:val="center"/>
      </w:pPr>
      <w:r>
        <w:rPr>
          <w:rFonts w:hint="eastAsia"/>
        </w:rPr>
        <w:lastRenderedPageBreak/>
        <w:t>（裏面）</w:t>
      </w:r>
    </w:p>
    <w:tbl>
      <w:tblPr>
        <w:tblW w:w="15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425"/>
        <w:gridCol w:w="1134"/>
        <w:gridCol w:w="1843"/>
        <w:gridCol w:w="425"/>
        <w:gridCol w:w="1418"/>
        <w:gridCol w:w="2551"/>
        <w:gridCol w:w="425"/>
        <w:gridCol w:w="1306"/>
        <w:gridCol w:w="1246"/>
        <w:gridCol w:w="1843"/>
        <w:gridCol w:w="425"/>
        <w:gridCol w:w="1399"/>
        <w:gridCol w:w="393"/>
      </w:tblGrid>
      <w:tr w:rsidR="0012624F" w:rsidTr="00E066E2">
        <w:trPr>
          <w:cantSplit/>
          <w:trHeight w:val="420"/>
        </w:trPr>
        <w:tc>
          <w:tcPr>
            <w:tcW w:w="1375" w:type="dxa"/>
            <w:gridSpan w:val="2"/>
            <w:vMerge w:val="restart"/>
            <w:vAlign w:val="center"/>
          </w:tcPr>
          <w:p w:rsidR="0012624F" w:rsidRDefault="0012624F" w:rsidP="007E17B6">
            <w:pPr>
              <w:spacing w:line="240" w:lineRule="exact"/>
              <w:jc w:val="distribute"/>
            </w:pPr>
            <w:r>
              <w:rPr>
                <w:rFonts w:hint="eastAsia"/>
              </w:rPr>
              <w:t>産業廃棄物・特別管理産業廃棄物の種類</w:t>
            </w:r>
          </w:p>
        </w:tc>
        <w:tc>
          <w:tcPr>
            <w:tcW w:w="4820" w:type="dxa"/>
            <w:gridSpan w:val="4"/>
            <w:vAlign w:val="center"/>
          </w:tcPr>
          <w:p w:rsidR="0012624F" w:rsidRDefault="0012624F" w:rsidP="007E17B6">
            <w:pPr>
              <w:spacing w:line="240" w:lineRule="exact"/>
              <w:jc w:val="distribute"/>
            </w:pPr>
            <w:r>
              <w:rPr>
                <w:rFonts w:hint="eastAsia"/>
              </w:rPr>
              <w:t>委託者（排出事業者又は</w:t>
            </w:r>
            <w:r w:rsidRPr="00214271">
              <w:rPr>
                <w:rFonts w:hint="eastAsia"/>
              </w:rPr>
              <w:t>収集運搬業者</w:t>
            </w:r>
            <w:r>
              <w:rPr>
                <w:rFonts w:hint="eastAsia"/>
              </w:rPr>
              <w:t>）</w:t>
            </w:r>
          </w:p>
        </w:tc>
        <w:tc>
          <w:tcPr>
            <w:tcW w:w="4282" w:type="dxa"/>
            <w:gridSpan w:val="3"/>
            <w:vAlign w:val="center"/>
          </w:tcPr>
          <w:p w:rsidR="0012624F" w:rsidRPr="00543E0E" w:rsidRDefault="0012624F" w:rsidP="007E17B6">
            <w:pPr>
              <w:spacing w:line="240" w:lineRule="exact"/>
              <w:jc w:val="center"/>
              <w:rPr>
                <w:color w:val="FF0000"/>
              </w:rPr>
            </w:pPr>
            <w:r w:rsidRPr="00214271">
              <w:rPr>
                <w:rFonts w:hint="eastAsia"/>
                <w:spacing w:val="105"/>
              </w:rPr>
              <w:t>運</w:t>
            </w:r>
            <w:r>
              <w:rPr>
                <w:rFonts w:hint="eastAsia"/>
                <w:color w:val="FF0000"/>
                <w:spacing w:val="105"/>
              </w:rPr>
              <w:t xml:space="preserve">　</w:t>
            </w:r>
            <w:r w:rsidRPr="00214271">
              <w:rPr>
                <w:rFonts w:hint="eastAsia"/>
                <w:spacing w:val="105"/>
              </w:rPr>
              <w:t>搬</w:t>
            </w:r>
            <w:r>
              <w:rPr>
                <w:rFonts w:hint="eastAsia"/>
                <w:color w:val="FF0000"/>
                <w:spacing w:val="105"/>
              </w:rPr>
              <w:t xml:space="preserve">　</w:t>
            </w:r>
            <w:r w:rsidRPr="00214271">
              <w:rPr>
                <w:rFonts w:hint="eastAsia"/>
                <w:spacing w:val="105"/>
              </w:rPr>
              <w:t>先</w:t>
            </w:r>
          </w:p>
        </w:tc>
        <w:tc>
          <w:tcPr>
            <w:tcW w:w="5306" w:type="dxa"/>
            <w:gridSpan w:val="5"/>
            <w:vAlign w:val="center"/>
          </w:tcPr>
          <w:p w:rsidR="0012624F" w:rsidRPr="00214271" w:rsidRDefault="0012624F" w:rsidP="007E17B6">
            <w:pPr>
              <w:spacing w:line="240" w:lineRule="exact"/>
              <w:jc w:val="center"/>
            </w:pPr>
            <w:r w:rsidRPr="00214271">
              <w:rPr>
                <w:rFonts w:hint="eastAsia"/>
                <w:spacing w:val="105"/>
              </w:rPr>
              <w:t>引き渡した</w:t>
            </w:r>
            <w:r w:rsidRPr="00214271">
              <w:rPr>
                <w:rFonts w:hint="eastAsia"/>
              </w:rPr>
              <w:t>者</w:t>
            </w:r>
          </w:p>
        </w:tc>
      </w:tr>
      <w:tr w:rsidR="0012624F" w:rsidTr="00E066E2">
        <w:trPr>
          <w:cantSplit/>
          <w:trHeight w:val="403"/>
        </w:trPr>
        <w:tc>
          <w:tcPr>
            <w:tcW w:w="1375" w:type="dxa"/>
            <w:gridSpan w:val="2"/>
            <w:vMerge/>
            <w:vAlign w:val="center"/>
          </w:tcPr>
          <w:p w:rsidR="0012624F" w:rsidRDefault="0012624F" w:rsidP="007E17B6">
            <w:pPr>
              <w:spacing w:line="240" w:lineRule="exact"/>
            </w:pPr>
          </w:p>
        </w:tc>
        <w:tc>
          <w:tcPr>
            <w:tcW w:w="1134" w:type="dxa"/>
            <w:vAlign w:val="center"/>
          </w:tcPr>
          <w:p w:rsidR="0012624F" w:rsidRDefault="0012624F" w:rsidP="007E17B6">
            <w:pPr>
              <w:spacing w:line="240" w:lineRule="exact"/>
              <w:jc w:val="center"/>
            </w:pPr>
            <w:r>
              <w:rPr>
                <w:rFonts w:hint="eastAsia"/>
              </w:rPr>
              <w:t>許可番号</w:t>
            </w:r>
          </w:p>
        </w:tc>
        <w:tc>
          <w:tcPr>
            <w:tcW w:w="2268" w:type="dxa"/>
            <w:gridSpan w:val="2"/>
            <w:vAlign w:val="center"/>
          </w:tcPr>
          <w:p w:rsidR="0012624F" w:rsidRDefault="0012624F" w:rsidP="007E17B6">
            <w:pPr>
              <w:spacing w:line="240" w:lineRule="exact"/>
              <w:jc w:val="distribute"/>
            </w:pPr>
            <w:r>
              <w:rPr>
                <w:rFonts w:hint="eastAsia"/>
              </w:rPr>
              <w:t>氏名又は名称</w:t>
            </w:r>
          </w:p>
        </w:tc>
        <w:tc>
          <w:tcPr>
            <w:tcW w:w="1418" w:type="dxa"/>
            <w:vMerge w:val="restart"/>
            <w:vAlign w:val="center"/>
          </w:tcPr>
          <w:p w:rsidR="0012624F" w:rsidRDefault="0012624F" w:rsidP="007E17B6">
            <w:pPr>
              <w:spacing w:line="300" w:lineRule="exact"/>
              <w:jc w:val="center"/>
            </w:pPr>
            <w:r>
              <w:rPr>
                <w:rFonts w:hint="eastAsia"/>
              </w:rPr>
              <w:t>受　託　量</w:t>
            </w:r>
          </w:p>
          <w:p w:rsidR="0012624F" w:rsidRDefault="0012624F" w:rsidP="007E17B6">
            <w:pPr>
              <w:spacing w:line="300" w:lineRule="exact"/>
              <w:jc w:val="center"/>
            </w:pPr>
            <w:r>
              <w:t>(</w:t>
            </w:r>
            <w:r>
              <w:rPr>
                <w:rFonts w:hint="eastAsia"/>
              </w:rPr>
              <w:t>単位</w:t>
            </w:r>
            <w:r w:rsidR="003276C9">
              <w:rPr>
                <w:rFonts w:hint="eastAsia"/>
              </w:rPr>
              <w:t xml:space="preserve"> </w:t>
            </w:r>
            <w:r>
              <w:t>t)</w:t>
            </w:r>
          </w:p>
        </w:tc>
        <w:tc>
          <w:tcPr>
            <w:tcW w:w="2976" w:type="dxa"/>
            <w:gridSpan w:val="2"/>
            <w:vAlign w:val="center"/>
          </w:tcPr>
          <w:p w:rsidR="0012624F" w:rsidRPr="005629A0" w:rsidRDefault="0012624F" w:rsidP="007E17B6">
            <w:pPr>
              <w:spacing w:line="240" w:lineRule="exact"/>
              <w:jc w:val="center"/>
            </w:pPr>
            <w:r w:rsidRPr="005629A0">
              <w:rPr>
                <w:rFonts w:hint="eastAsia"/>
              </w:rPr>
              <w:t>名</w:t>
            </w:r>
            <w:r>
              <w:rPr>
                <w:rFonts w:hint="eastAsia"/>
              </w:rPr>
              <w:t xml:space="preserve">　　　　</w:t>
            </w:r>
            <w:r w:rsidRPr="005629A0">
              <w:rPr>
                <w:rFonts w:hint="eastAsia"/>
              </w:rPr>
              <w:t xml:space="preserve">　称</w:t>
            </w:r>
          </w:p>
        </w:tc>
        <w:tc>
          <w:tcPr>
            <w:tcW w:w="1306" w:type="dxa"/>
            <w:vMerge w:val="restart"/>
            <w:vAlign w:val="center"/>
          </w:tcPr>
          <w:p w:rsidR="0012624F" w:rsidRDefault="0012624F" w:rsidP="007E17B6">
            <w:pPr>
              <w:spacing w:line="300" w:lineRule="exact"/>
              <w:jc w:val="center"/>
            </w:pPr>
            <w:r>
              <w:rPr>
                <w:rFonts w:hint="eastAsia"/>
              </w:rPr>
              <w:t>運　搬　量</w:t>
            </w:r>
          </w:p>
          <w:p w:rsidR="0012624F" w:rsidRDefault="0012624F" w:rsidP="003276C9">
            <w:pPr>
              <w:spacing w:line="300" w:lineRule="exact"/>
              <w:jc w:val="center"/>
            </w:pPr>
            <w:r>
              <w:t>(</w:t>
            </w:r>
            <w:r>
              <w:rPr>
                <w:rFonts w:hint="eastAsia"/>
              </w:rPr>
              <w:t>単位</w:t>
            </w:r>
            <w:r w:rsidR="003276C9">
              <w:rPr>
                <w:rFonts w:hint="eastAsia"/>
              </w:rPr>
              <w:t xml:space="preserve"> </w:t>
            </w:r>
            <w:r>
              <w:t>t)</w:t>
            </w:r>
          </w:p>
        </w:tc>
        <w:tc>
          <w:tcPr>
            <w:tcW w:w="1246" w:type="dxa"/>
            <w:vAlign w:val="center"/>
          </w:tcPr>
          <w:p w:rsidR="0012624F" w:rsidRDefault="0012624F" w:rsidP="007E17B6">
            <w:pPr>
              <w:spacing w:line="240" w:lineRule="exact"/>
              <w:jc w:val="center"/>
            </w:pPr>
            <w:r>
              <w:rPr>
                <w:rFonts w:hint="eastAsia"/>
              </w:rPr>
              <w:t>許可番号</w:t>
            </w:r>
          </w:p>
        </w:tc>
        <w:tc>
          <w:tcPr>
            <w:tcW w:w="2268" w:type="dxa"/>
            <w:gridSpan w:val="2"/>
            <w:vAlign w:val="center"/>
          </w:tcPr>
          <w:p w:rsidR="0012624F" w:rsidRDefault="0012624F" w:rsidP="007E17B6">
            <w:pPr>
              <w:spacing w:line="240" w:lineRule="exact"/>
              <w:jc w:val="distribute"/>
            </w:pPr>
            <w:r>
              <w:rPr>
                <w:rFonts w:hint="eastAsia"/>
              </w:rPr>
              <w:t>氏名又は名称</w:t>
            </w:r>
          </w:p>
        </w:tc>
        <w:tc>
          <w:tcPr>
            <w:tcW w:w="1399" w:type="dxa"/>
            <w:vMerge w:val="restart"/>
            <w:vAlign w:val="center"/>
          </w:tcPr>
          <w:p w:rsidR="0012624F" w:rsidRDefault="0012624F" w:rsidP="007E17B6">
            <w:pPr>
              <w:spacing w:line="300" w:lineRule="exact"/>
              <w:jc w:val="center"/>
            </w:pPr>
            <w:r>
              <w:rPr>
                <w:rFonts w:hint="eastAsia"/>
              </w:rPr>
              <w:t>引　渡　量</w:t>
            </w:r>
          </w:p>
          <w:p w:rsidR="0012624F" w:rsidRDefault="0012624F" w:rsidP="007E17B6">
            <w:pPr>
              <w:spacing w:line="300" w:lineRule="exact"/>
              <w:jc w:val="center"/>
            </w:pPr>
            <w:r w:rsidRPr="0094523D">
              <w:rPr>
                <w:spacing w:val="-4"/>
              </w:rPr>
              <w:t>(</w:t>
            </w:r>
            <w:r w:rsidRPr="0094523D">
              <w:rPr>
                <w:rFonts w:hint="eastAsia"/>
                <w:spacing w:val="-4"/>
              </w:rPr>
              <w:t>単位</w:t>
            </w:r>
            <w:r w:rsidR="003276C9">
              <w:rPr>
                <w:rFonts w:hint="eastAsia"/>
                <w:spacing w:val="-4"/>
              </w:rPr>
              <w:t xml:space="preserve"> </w:t>
            </w:r>
            <w:r w:rsidRPr="0094523D">
              <w:rPr>
                <w:spacing w:val="-4"/>
              </w:rPr>
              <w:t>t)</w:t>
            </w:r>
          </w:p>
        </w:tc>
        <w:tc>
          <w:tcPr>
            <w:tcW w:w="393" w:type="dxa"/>
            <w:vMerge w:val="restart"/>
            <w:vAlign w:val="center"/>
          </w:tcPr>
          <w:p w:rsidR="0012624F" w:rsidRDefault="0012624F" w:rsidP="007E17B6">
            <w:pPr>
              <w:spacing w:line="240" w:lineRule="exact"/>
              <w:jc w:val="center"/>
            </w:pPr>
            <w:r>
              <w:rPr>
                <w:rFonts w:hint="eastAsia"/>
              </w:rPr>
              <w:t>※</w:t>
            </w:r>
          </w:p>
        </w:tc>
      </w:tr>
      <w:tr w:rsidR="0012624F" w:rsidTr="00E066E2">
        <w:trPr>
          <w:cantSplit/>
          <w:trHeight w:val="282"/>
        </w:trPr>
        <w:tc>
          <w:tcPr>
            <w:tcW w:w="1375" w:type="dxa"/>
            <w:gridSpan w:val="2"/>
            <w:vMerge/>
            <w:vAlign w:val="center"/>
          </w:tcPr>
          <w:p w:rsidR="0012624F" w:rsidRDefault="0012624F" w:rsidP="007E17B6">
            <w:pPr>
              <w:spacing w:line="240" w:lineRule="exact"/>
            </w:pPr>
          </w:p>
        </w:tc>
        <w:tc>
          <w:tcPr>
            <w:tcW w:w="3402" w:type="dxa"/>
            <w:gridSpan w:val="3"/>
            <w:vAlign w:val="center"/>
          </w:tcPr>
          <w:p w:rsidR="0012624F" w:rsidRDefault="0012624F" w:rsidP="007E17B6">
            <w:pPr>
              <w:spacing w:line="240" w:lineRule="exact"/>
              <w:jc w:val="center"/>
            </w:pPr>
            <w:r>
              <w:rPr>
                <w:rFonts w:hint="eastAsia"/>
                <w:spacing w:val="525"/>
              </w:rPr>
              <w:t>住</w:t>
            </w:r>
            <w:r>
              <w:rPr>
                <w:rFonts w:hint="eastAsia"/>
              </w:rPr>
              <w:t>所</w:t>
            </w:r>
          </w:p>
        </w:tc>
        <w:tc>
          <w:tcPr>
            <w:tcW w:w="1418" w:type="dxa"/>
            <w:vMerge/>
            <w:vAlign w:val="center"/>
          </w:tcPr>
          <w:p w:rsidR="0012624F" w:rsidRDefault="0012624F" w:rsidP="007E17B6">
            <w:pPr>
              <w:spacing w:line="240" w:lineRule="exact"/>
            </w:pPr>
          </w:p>
        </w:tc>
        <w:tc>
          <w:tcPr>
            <w:tcW w:w="2976" w:type="dxa"/>
            <w:gridSpan w:val="2"/>
            <w:vAlign w:val="center"/>
          </w:tcPr>
          <w:p w:rsidR="0012624F" w:rsidRDefault="0012624F" w:rsidP="007E17B6">
            <w:pPr>
              <w:spacing w:line="240" w:lineRule="exact"/>
              <w:jc w:val="center"/>
            </w:pPr>
            <w:r>
              <w:rPr>
                <w:rFonts w:hint="eastAsia"/>
              </w:rPr>
              <w:t>住　　　　　所</w:t>
            </w:r>
          </w:p>
        </w:tc>
        <w:tc>
          <w:tcPr>
            <w:tcW w:w="1306" w:type="dxa"/>
            <w:vMerge/>
            <w:vAlign w:val="center"/>
          </w:tcPr>
          <w:p w:rsidR="0012624F" w:rsidRDefault="0012624F" w:rsidP="007E17B6">
            <w:pPr>
              <w:spacing w:line="240" w:lineRule="exact"/>
            </w:pPr>
          </w:p>
        </w:tc>
        <w:tc>
          <w:tcPr>
            <w:tcW w:w="3514" w:type="dxa"/>
            <w:gridSpan w:val="3"/>
            <w:vAlign w:val="center"/>
          </w:tcPr>
          <w:p w:rsidR="0012624F" w:rsidRDefault="0012624F" w:rsidP="007E17B6">
            <w:pPr>
              <w:spacing w:line="240" w:lineRule="exact"/>
              <w:jc w:val="center"/>
            </w:pPr>
            <w:r>
              <w:rPr>
                <w:rFonts w:hint="eastAsia"/>
                <w:spacing w:val="525"/>
              </w:rPr>
              <w:t>住</w:t>
            </w:r>
            <w:r>
              <w:rPr>
                <w:rFonts w:hint="eastAsia"/>
              </w:rPr>
              <w:t>所</w:t>
            </w:r>
          </w:p>
        </w:tc>
        <w:tc>
          <w:tcPr>
            <w:tcW w:w="1399" w:type="dxa"/>
            <w:vMerge/>
            <w:vAlign w:val="center"/>
          </w:tcPr>
          <w:p w:rsidR="0012624F" w:rsidRDefault="0012624F" w:rsidP="007E17B6">
            <w:pPr>
              <w:spacing w:line="240" w:lineRule="exact"/>
            </w:pPr>
          </w:p>
        </w:tc>
        <w:tc>
          <w:tcPr>
            <w:tcW w:w="393" w:type="dxa"/>
            <w:vMerge/>
            <w:vAlign w:val="center"/>
          </w:tcPr>
          <w:p w:rsidR="0012624F" w:rsidRDefault="0012624F"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7E17B6">
            <w:pPr>
              <w:spacing w:line="240" w:lineRule="exact"/>
            </w:pPr>
            <w:r>
              <w:rPr>
                <w:rFonts w:hint="eastAsia"/>
              </w:rPr>
              <w:t xml:space="preserve">　</w:t>
            </w:r>
          </w:p>
          <w:p w:rsidR="003276C9" w:rsidRDefault="003276C9" w:rsidP="003276C9">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7E17B6">
            <w:pPr>
              <w:spacing w:line="240" w:lineRule="exact"/>
            </w:pPr>
            <w:r>
              <w:rPr>
                <w:rFonts w:hint="eastAsia"/>
              </w:rPr>
              <w:t xml:space="preserve">　</w:t>
            </w:r>
          </w:p>
          <w:p w:rsidR="003276C9" w:rsidRDefault="003276C9" w:rsidP="003276C9">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r w:rsidR="003276C9" w:rsidTr="00E066E2">
        <w:trPr>
          <w:cantSplit/>
          <w:trHeight w:val="420"/>
        </w:trPr>
        <w:tc>
          <w:tcPr>
            <w:tcW w:w="1375" w:type="dxa"/>
            <w:gridSpan w:val="2"/>
            <w:tcBorders>
              <w:bottom w:val="nil"/>
            </w:tcBorders>
            <w:vAlign w:val="center"/>
          </w:tcPr>
          <w:p w:rsidR="003276C9" w:rsidRDefault="003276C9" w:rsidP="00CB1526">
            <w:pPr>
              <w:spacing w:line="240" w:lineRule="exact"/>
            </w:pPr>
            <w:r>
              <w:rPr>
                <w:rFonts w:hint="eastAsia"/>
              </w:rPr>
              <w:t xml:space="preserve">　</w:t>
            </w:r>
          </w:p>
        </w:tc>
        <w:tc>
          <w:tcPr>
            <w:tcW w:w="1134" w:type="dxa"/>
            <w:vAlign w:val="center"/>
          </w:tcPr>
          <w:p w:rsidR="003276C9" w:rsidRDefault="003276C9" w:rsidP="007E17B6">
            <w:pPr>
              <w:spacing w:line="240" w:lineRule="exact"/>
            </w:pPr>
            <w:r>
              <w:rPr>
                <w:rFonts w:hint="eastAsia"/>
              </w:rPr>
              <w:t xml:space="preserve">　</w:t>
            </w:r>
          </w:p>
        </w:tc>
        <w:tc>
          <w:tcPr>
            <w:tcW w:w="1843"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※１</w:t>
            </w:r>
          </w:p>
        </w:tc>
        <w:tc>
          <w:tcPr>
            <w:tcW w:w="425" w:type="dxa"/>
            <w:tcBorders>
              <w:left w:val="dashed" w:sz="4" w:space="0" w:color="auto"/>
            </w:tcBorders>
            <w:vAlign w:val="center"/>
          </w:tcPr>
          <w:p w:rsidR="003276C9" w:rsidRDefault="003276C9" w:rsidP="004E46EB">
            <w:pPr>
              <w:spacing w:line="240" w:lineRule="exact"/>
            </w:pPr>
          </w:p>
        </w:tc>
        <w:tc>
          <w:tcPr>
            <w:tcW w:w="1418"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※４</w:t>
            </w:r>
          </w:p>
        </w:tc>
        <w:tc>
          <w:tcPr>
            <w:tcW w:w="425" w:type="dxa"/>
            <w:tcBorders>
              <w:left w:val="dashed" w:sz="4" w:space="0" w:color="auto"/>
            </w:tcBorders>
            <w:vAlign w:val="center"/>
          </w:tcPr>
          <w:p w:rsidR="003276C9" w:rsidRDefault="003276C9" w:rsidP="004E46EB">
            <w:pPr>
              <w:spacing w:line="240" w:lineRule="exact"/>
            </w:pPr>
          </w:p>
        </w:tc>
        <w:tc>
          <w:tcPr>
            <w:tcW w:w="1306"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1246" w:type="dxa"/>
            <w:vAlign w:val="center"/>
          </w:tcPr>
          <w:p w:rsidR="003276C9" w:rsidRDefault="003276C9" w:rsidP="007E17B6">
            <w:pPr>
              <w:spacing w:line="240" w:lineRule="exact"/>
            </w:pPr>
            <w:r>
              <w:rPr>
                <w:rFonts w:hint="eastAsia"/>
              </w:rPr>
              <w:t xml:space="preserve">　</w:t>
            </w:r>
          </w:p>
        </w:tc>
        <w:tc>
          <w:tcPr>
            <w:tcW w:w="2268" w:type="dxa"/>
            <w:gridSpan w:val="2"/>
            <w:vAlign w:val="center"/>
          </w:tcPr>
          <w:p w:rsidR="003276C9" w:rsidRDefault="003276C9" w:rsidP="004E46EB">
            <w:pPr>
              <w:spacing w:line="240" w:lineRule="exact"/>
            </w:pPr>
            <w:r>
              <w:rPr>
                <w:rFonts w:hint="eastAsia"/>
              </w:rPr>
              <w:t xml:space="preserve">　</w:t>
            </w:r>
          </w:p>
        </w:tc>
        <w:tc>
          <w:tcPr>
            <w:tcW w:w="1399" w:type="dxa"/>
            <w:vMerge w:val="restart"/>
            <w:vAlign w:val="center"/>
          </w:tcPr>
          <w:p w:rsidR="003276C9" w:rsidRDefault="003276C9" w:rsidP="000C7E63">
            <w:pPr>
              <w:spacing w:line="240" w:lineRule="exact"/>
            </w:pPr>
            <w:r>
              <w:rPr>
                <w:rFonts w:hint="eastAsia"/>
              </w:rPr>
              <w:t xml:space="preserve">　</w:t>
            </w:r>
          </w:p>
          <w:p w:rsidR="003276C9" w:rsidRDefault="003276C9" w:rsidP="000C7E63">
            <w:pPr>
              <w:spacing w:line="240" w:lineRule="exact"/>
              <w:jc w:val="right"/>
            </w:pPr>
            <w:r>
              <w:rPr>
                <w:rFonts w:hint="eastAsia"/>
              </w:rPr>
              <w:t xml:space="preserve">　ｔ</w:t>
            </w:r>
          </w:p>
        </w:tc>
        <w:tc>
          <w:tcPr>
            <w:tcW w:w="393" w:type="dxa"/>
            <w:vMerge w:val="restart"/>
            <w:vAlign w:val="center"/>
          </w:tcPr>
          <w:p w:rsidR="003276C9" w:rsidRDefault="003276C9" w:rsidP="007E17B6">
            <w:pPr>
              <w:spacing w:line="240" w:lineRule="exact"/>
            </w:pPr>
            <w:r>
              <w:rPr>
                <w:rFonts w:hint="eastAsia"/>
              </w:rPr>
              <w:t xml:space="preserve">　</w:t>
            </w:r>
          </w:p>
        </w:tc>
      </w:tr>
      <w:tr w:rsidR="003276C9" w:rsidTr="00E066E2">
        <w:trPr>
          <w:cantSplit/>
          <w:trHeight w:val="420"/>
        </w:trPr>
        <w:tc>
          <w:tcPr>
            <w:tcW w:w="950" w:type="dxa"/>
            <w:tcBorders>
              <w:top w:val="nil"/>
              <w:right w:val="dashed" w:sz="4" w:space="0" w:color="auto"/>
            </w:tcBorders>
            <w:vAlign w:val="center"/>
          </w:tcPr>
          <w:p w:rsidR="003276C9" w:rsidRDefault="003276C9" w:rsidP="00A04813">
            <w:pPr>
              <w:spacing w:line="240" w:lineRule="exact"/>
              <w:jc w:val="right"/>
            </w:pPr>
            <w:r>
              <w:rPr>
                <w:rFonts w:hint="eastAsia"/>
                <w:w w:val="50"/>
                <w:szCs w:val="21"/>
              </w:rPr>
              <w:t>※３</w:t>
            </w:r>
          </w:p>
        </w:tc>
        <w:tc>
          <w:tcPr>
            <w:tcW w:w="425" w:type="dxa"/>
            <w:tcBorders>
              <w:top w:val="dashed" w:sz="4" w:space="0" w:color="auto"/>
              <w:left w:val="dashed" w:sz="4" w:space="0" w:color="auto"/>
            </w:tcBorders>
            <w:vAlign w:val="center"/>
          </w:tcPr>
          <w:p w:rsidR="003276C9" w:rsidRDefault="003276C9" w:rsidP="007E17B6">
            <w:pPr>
              <w:spacing w:line="240" w:lineRule="exact"/>
            </w:pPr>
          </w:p>
        </w:tc>
        <w:tc>
          <w:tcPr>
            <w:tcW w:w="2977" w:type="dxa"/>
            <w:gridSpan w:val="2"/>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418" w:type="dxa"/>
            <w:vMerge/>
            <w:vAlign w:val="center"/>
          </w:tcPr>
          <w:p w:rsidR="003276C9" w:rsidRDefault="003276C9" w:rsidP="007E17B6">
            <w:pPr>
              <w:spacing w:line="240" w:lineRule="exact"/>
            </w:pPr>
          </w:p>
        </w:tc>
        <w:tc>
          <w:tcPr>
            <w:tcW w:w="2551" w:type="dxa"/>
            <w:tcBorders>
              <w:right w:val="dashed" w:sz="4" w:space="0" w:color="auto"/>
            </w:tcBorders>
            <w:vAlign w:val="center"/>
          </w:tcPr>
          <w:p w:rsidR="003276C9" w:rsidRDefault="003276C9" w:rsidP="000C7E63">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06" w:type="dxa"/>
            <w:vMerge/>
            <w:vAlign w:val="center"/>
          </w:tcPr>
          <w:p w:rsidR="003276C9" w:rsidRDefault="003276C9" w:rsidP="007E17B6">
            <w:pPr>
              <w:spacing w:line="240" w:lineRule="exact"/>
            </w:pPr>
          </w:p>
        </w:tc>
        <w:tc>
          <w:tcPr>
            <w:tcW w:w="3089" w:type="dxa"/>
            <w:gridSpan w:val="2"/>
            <w:tcBorders>
              <w:right w:val="dashed" w:sz="4" w:space="0" w:color="auto"/>
            </w:tcBorders>
            <w:vAlign w:val="center"/>
          </w:tcPr>
          <w:p w:rsidR="003276C9" w:rsidRDefault="003276C9" w:rsidP="004E46EB">
            <w:pPr>
              <w:spacing w:line="240" w:lineRule="exact"/>
              <w:jc w:val="right"/>
            </w:pPr>
            <w:r>
              <w:rPr>
                <w:rFonts w:hint="eastAsia"/>
              </w:rPr>
              <w:t xml:space="preserve">　　</w:t>
            </w:r>
            <w:r>
              <w:rPr>
                <w:rFonts w:hint="eastAsia"/>
                <w:w w:val="50"/>
                <w:szCs w:val="21"/>
              </w:rPr>
              <w:t>※２</w:t>
            </w:r>
          </w:p>
        </w:tc>
        <w:tc>
          <w:tcPr>
            <w:tcW w:w="425" w:type="dxa"/>
            <w:tcBorders>
              <w:left w:val="dashed" w:sz="4" w:space="0" w:color="auto"/>
            </w:tcBorders>
            <w:vAlign w:val="center"/>
          </w:tcPr>
          <w:p w:rsidR="003276C9" w:rsidRDefault="003276C9" w:rsidP="004E46EB">
            <w:pPr>
              <w:spacing w:line="240" w:lineRule="exact"/>
            </w:pPr>
          </w:p>
        </w:tc>
        <w:tc>
          <w:tcPr>
            <w:tcW w:w="1399" w:type="dxa"/>
            <w:vMerge/>
            <w:vAlign w:val="center"/>
          </w:tcPr>
          <w:p w:rsidR="003276C9" w:rsidRDefault="003276C9" w:rsidP="007E17B6">
            <w:pPr>
              <w:spacing w:line="240" w:lineRule="exact"/>
            </w:pPr>
          </w:p>
        </w:tc>
        <w:tc>
          <w:tcPr>
            <w:tcW w:w="393" w:type="dxa"/>
            <w:vMerge/>
            <w:vAlign w:val="center"/>
          </w:tcPr>
          <w:p w:rsidR="003276C9" w:rsidRDefault="003276C9" w:rsidP="007E17B6">
            <w:pPr>
              <w:spacing w:line="240" w:lineRule="exact"/>
            </w:pPr>
          </w:p>
        </w:tc>
      </w:tr>
    </w:tbl>
    <w:p w:rsidR="0094523D" w:rsidRDefault="0094523D" w:rsidP="0094523D">
      <w:pPr>
        <w:spacing w:line="240" w:lineRule="exact"/>
      </w:pPr>
    </w:p>
    <w:p w:rsidR="0094523D" w:rsidRDefault="0094523D" w:rsidP="0094523D">
      <w:pPr>
        <w:spacing w:line="240" w:lineRule="exact"/>
      </w:pPr>
      <w:r>
        <w:rPr>
          <w:rFonts w:hint="eastAsia"/>
        </w:rPr>
        <w:t>備考</w:t>
      </w:r>
    </w:p>
    <w:p w:rsidR="0094523D" w:rsidRDefault="0094523D" w:rsidP="0094523D">
      <w:pPr>
        <w:spacing w:line="240" w:lineRule="exact"/>
        <w:ind w:left="315" w:hanging="315"/>
      </w:pPr>
      <w:r>
        <w:rPr>
          <w:rFonts w:hint="eastAsia"/>
        </w:rPr>
        <w:t xml:space="preserve">　１　この報告書は、前年４月１日から３月３１日までに処理した産業廃棄物の量を記載して６月３０日までに提出すること。</w:t>
      </w:r>
    </w:p>
    <w:p w:rsidR="0094523D" w:rsidRDefault="0094523D" w:rsidP="0094523D">
      <w:pPr>
        <w:spacing w:line="240" w:lineRule="exact"/>
        <w:ind w:left="420" w:hangingChars="200" w:hanging="420"/>
      </w:pPr>
      <w:r>
        <w:rPr>
          <w:rFonts w:hint="eastAsia"/>
        </w:rPr>
        <w:t xml:space="preserve">　２　委託者とは、報告者に</w:t>
      </w:r>
      <w:r w:rsidR="00DE7C98" w:rsidRPr="00214271">
        <w:rPr>
          <w:rFonts w:hint="eastAsia"/>
        </w:rPr>
        <w:t>運搬</w:t>
      </w:r>
      <w:r>
        <w:rPr>
          <w:rFonts w:hint="eastAsia"/>
        </w:rPr>
        <w:t>を委託した</w:t>
      </w:r>
      <w:r w:rsidR="00DE7C98" w:rsidRPr="00214271">
        <w:rPr>
          <w:rFonts w:hint="eastAsia"/>
        </w:rPr>
        <w:t>者</w:t>
      </w:r>
      <w:r>
        <w:rPr>
          <w:rFonts w:hint="eastAsia"/>
        </w:rPr>
        <w:t>をいい、排出事業者から委託を受ける場合と</w:t>
      </w:r>
      <w:r w:rsidR="00DE7C98" w:rsidRPr="00214271">
        <w:rPr>
          <w:rFonts w:hint="eastAsia"/>
        </w:rPr>
        <w:t>収集運搬</w:t>
      </w:r>
      <w:r w:rsidRPr="00214271">
        <w:rPr>
          <w:rFonts w:hint="eastAsia"/>
        </w:rPr>
        <w:t>業</w:t>
      </w:r>
      <w:r>
        <w:rPr>
          <w:rFonts w:hint="eastAsia"/>
        </w:rPr>
        <w:t>者から再委託を受ける場合があること。なお、</w:t>
      </w:r>
      <w:r w:rsidRPr="00214271">
        <w:rPr>
          <w:rFonts w:hint="eastAsia"/>
        </w:rPr>
        <w:t>再委託である場合は、</w:t>
      </w:r>
      <w:r w:rsidR="00DE7C98" w:rsidRPr="00214271">
        <w:rPr>
          <w:rFonts w:hint="eastAsia"/>
        </w:rPr>
        <w:t>再委託者の許可番号を記載すること</w:t>
      </w:r>
      <w:r>
        <w:rPr>
          <w:rFonts w:hint="eastAsia"/>
        </w:rPr>
        <w:t>。</w:t>
      </w:r>
      <w:r w:rsidR="00DE7C98" w:rsidRPr="00214271">
        <w:rPr>
          <w:rFonts w:hint="eastAsia"/>
        </w:rPr>
        <w:t>また、住所は、当該産業廃棄物の引渡しを受けた場所の住所を記載すること。</w:t>
      </w:r>
    </w:p>
    <w:p w:rsidR="007E17B6" w:rsidRDefault="0094523D" w:rsidP="007E17B6">
      <w:pPr>
        <w:spacing w:line="240" w:lineRule="exact"/>
        <w:ind w:left="420" w:hangingChars="200" w:hanging="420"/>
      </w:pPr>
      <w:r>
        <w:rPr>
          <w:rFonts w:hint="eastAsia"/>
        </w:rPr>
        <w:t xml:space="preserve">　</w:t>
      </w:r>
      <w:r w:rsidRPr="00214271">
        <w:rPr>
          <w:rFonts w:hint="eastAsia"/>
        </w:rPr>
        <w:t>３</w:t>
      </w:r>
      <w:r w:rsidRPr="007E17B6">
        <w:rPr>
          <w:rFonts w:hint="eastAsia"/>
          <w:color w:val="FF0000"/>
        </w:rPr>
        <w:t xml:space="preserve">　</w:t>
      </w:r>
      <w:r w:rsidR="00DE7C98" w:rsidRPr="00214271">
        <w:rPr>
          <w:rFonts w:hint="eastAsia"/>
        </w:rPr>
        <w:t>報告者が引</w:t>
      </w:r>
      <w:r w:rsidR="007E17B6" w:rsidRPr="00214271">
        <w:rPr>
          <w:rFonts w:hint="eastAsia"/>
        </w:rPr>
        <w:t>き</w:t>
      </w:r>
      <w:r w:rsidR="00DE7C98" w:rsidRPr="00214271">
        <w:rPr>
          <w:rFonts w:hint="eastAsia"/>
        </w:rPr>
        <w:t>渡した者に運搬を再委託した場合は、再受託者について記載し、※欄に（再）</w:t>
      </w:r>
      <w:r w:rsidR="007E17B6" w:rsidRPr="00214271">
        <w:rPr>
          <w:rFonts w:hint="eastAsia"/>
        </w:rPr>
        <w:t>と記載すること。</w:t>
      </w:r>
    </w:p>
    <w:p w:rsidR="00ED561C" w:rsidRDefault="00ED561C" w:rsidP="007E17B6">
      <w:pPr>
        <w:spacing w:line="240" w:lineRule="exact"/>
        <w:ind w:left="420" w:hangingChars="200" w:hanging="420"/>
      </w:pPr>
      <w:r>
        <w:rPr>
          <w:rFonts w:hint="eastAsia"/>
        </w:rPr>
        <w:t xml:space="preserve">　</w:t>
      </w:r>
      <w:r w:rsidRPr="00CB1526">
        <w:rPr>
          <w:rFonts w:hint="eastAsia"/>
        </w:rPr>
        <w:t>４　運搬した産業廃棄物に石綿含有産業廃棄物、水銀使用製品産業廃棄物又は水銀含有ばいじん等が含まれる場合は、「産業廃棄物・特別管理産業廃棄物の種類」の欄にその旨を記載すること。</w:t>
      </w:r>
    </w:p>
    <w:p w:rsidR="003276C9" w:rsidRPr="00CB1526" w:rsidRDefault="003276C9" w:rsidP="007E17B6">
      <w:pPr>
        <w:spacing w:line="240" w:lineRule="exact"/>
        <w:ind w:left="420" w:hangingChars="200" w:hanging="420"/>
        <w:rPr>
          <w:color w:val="FF0000"/>
        </w:rPr>
      </w:pPr>
    </w:p>
    <w:p w:rsidR="003276C9" w:rsidRPr="003B3D49" w:rsidRDefault="003276C9" w:rsidP="003276C9">
      <w:pPr>
        <w:spacing w:line="0" w:lineRule="atLeast"/>
        <w:ind w:left="900" w:hanging="900"/>
        <w:rPr>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15875</wp:posOffset>
                </wp:positionV>
                <wp:extent cx="8620125" cy="2286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012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C0E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2pt;margin-top:1.25pt;width:67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">
                <v:textbox inset="5.85pt,.7pt,5.85pt,.7pt"/>
              </v:shape>
            </w:pict>
          </mc:Fallback>
        </mc:AlternateContent>
      </w:r>
      <w:r>
        <w:rPr>
          <w:rFonts w:hint="eastAsia"/>
          <w:sz w:val="18"/>
        </w:rPr>
        <w:t xml:space="preserve">　</w:t>
      </w:r>
      <w:r>
        <w:rPr>
          <w:rFonts w:hAnsi="ＭＳ 明朝" w:hint="eastAsia"/>
          <w:sz w:val="18"/>
          <w:szCs w:val="18"/>
        </w:rPr>
        <w:t xml:space="preserve">　　　</w:t>
      </w:r>
      <w:r w:rsidRPr="003B3D49">
        <w:rPr>
          <w:rFonts w:hint="eastAsia"/>
          <w:sz w:val="18"/>
          <w:szCs w:val="18"/>
        </w:rPr>
        <w:t>※１は別表１（業種分類）、※２は別表２（都道府県）、※３は別表３（産業廃棄物の種類）、※４は別表４（処理方法）を参照のうえコード番号を記入のこと。</w:t>
      </w:r>
    </w:p>
    <w:p w:rsidR="003276C9" w:rsidRPr="000004F4" w:rsidRDefault="003276C9" w:rsidP="003276C9">
      <w:pPr>
        <w:spacing w:line="0" w:lineRule="atLeast"/>
        <w:rPr>
          <w:sz w:val="18"/>
          <w:szCs w:val="18"/>
        </w:rPr>
      </w:pPr>
      <w:r w:rsidRPr="003B3D49">
        <w:rPr>
          <w:rFonts w:hint="eastAsia"/>
          <w:sz w:val="18"/>
          <w:szCs w:val="18"/>
        </w:rPr>
        <w:t xml:space="preserve">　　　</w:t>
      </w:r>
      <w:r>
        <w:rPr>
          <w:rFonts w:hint="eastAsia"/>
          <w:sz w:val="18"/>
          <w:szCs w:val="18"/>
        </w:rPr>
        <w:t xml:space="preserve">　</w:t>
      </w:r>
      <w:r w:rsidRPr="0039249E">
        <w:rPr>
          <w:rFonts w:hint="eastAsia"/>
          <w:sz w:val="18"/>
          <w:szCs w:val="18"/>
        </w:rPr>
        <w:t>数量を記入する欄ではｔに換算して記入すること。（品目別重量換算係数一覧参照）</w:t>
      </w:r>
    </w:p>
    <w:p w:rsidR="0094523D" w:rsidRPr="003276C9" w:rsidRDefault="0094523D" w:rsidP="00535028"/>
    <w:sectPr w:rsidR="0094523D" w:rsidRPr="003276C9" w:rsidSect="00535028">
      <w:pgSz w:w="16838" w:h="11906" w:orient="landscape"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69" w:rsidRDefault="00EC0669">
      <w:r>
        <w:separator/>
      </w:r>
    </w:p>
  </w:endnote>
  <w:endnote w:type="continuationSeparator" w:id="0">
    <w:p w:rsidR="00EC0669" w:rsidRDefault="00EC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72" w:rsidRPr="008B7C72" w:rsidRDefault="008B7C72" w:rsidP="008B7C72">
    <w:pPr>
      <w:pStyle w:val="a3"/>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72" w:rsidRPr="008B7C72" w:rsidRDefault="008B7C72" w:rsidP="008B7C72">
    <w:pPr>
      <w:pStyle w:val="a3"/>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69" w:rsidRDefault="00EC0669">
      <w:r>
        <w:separator/>
      </w:r>
    </w:p>
  </w:footnote>
  <w:footnote w:type="continuationSeparator" w:id="0">
    <w:p w:rsidR="00EC0669" w:rsidRDefault="00EC0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72" w:rsidRPr="008B7C72" w:rsidRDefault="008B7C72" w:rsidP="008B7C72">
    <w:pPr>
      <w:pStyle w:val="a3"/>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72" w:rsidRPr="008B7C72" w:rsidRDefault="008B7C72" w:rsidP="008B7C72">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413"/>
    <w:multiLevelType w:val="hybridMultilevel"/>
    <w:tmpl w:val="89BA074A"/>
    <w:lvl w:ilvl="0" w:tplc="BE1E3CA8">
      <w:start w:val="1"/>
      <w:numFmt w:val="aiueo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07836DD3"/>
    <w:multiLevelType w:val="hybridMultilevel"/>
    <w:tmpl w:val="21AA024C"/>
    <w:lvl w:ilvl="0" w:tplc="F25C7C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9B04AB"/>
    <w:multiLevelType w:val="hybridMultilevel"/>
    <w:tmpl w:val="F13080B4"/>
    <w:lvl w:ilvl="0" w:tplc="954297E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1A86E1B"/>
    <w:multiLevelType w:val="hybridMultilevel"/>
    <w:tmpl w:val="B1D020E0"/>
    <w:lvl w:ilvl="0" w:tplc="71F6795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D3135F"/>
    <w:multiLevelType w:val="hybridMultilevel"/>
    <w:tmpl w:val="6AD276B2"/>
    <w:lvl w:ilvl="0" w:tplc="CBFE4AF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2B4143"/>
    <w:multiLevelType w:val="hybridMultilevel"/>
    <w:tmpl w:val="799E1108"/>
    <w:lvl w:ilvl="0" w:tplc="D15AED04">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2BF6844"/>
    <w:multiLevelType w:val="hybridMultilevel"/>
    <w:tmpl w:val="0DEED45E"/>
    <w:lvl w:ilvl="0" w:tplc="4490C272">
      <w:start w:val="7"/>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4D3818"/>
    <w:multiLevelType w:val="hybridMultilevel"/>
    <w:tmpl w:val="ADDEA7C2"/>
    <w:lvl w:ilvl="0" w:tplc="FFF2A99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BE36E80"/>
    <w:multiLevelType w:val="hybridMultilevel"/>
    <w:tmpl w:val="7FA8CE6E"/>
    <w:lvl w:ilvl="0" w:tplc="BBCACAF4">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D0D73A1"/>
    <w:multiLevelType w:val="hybridMultilevel"/>
    <w:tmpl w:val="81204C02"/>
    <w:lvl w:ilvl="0" w:tplc="A8D0E8E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C0C6A0A"/>
    <w:multiLevelType w:val="hybridMultilevel"/>
    <w:tmpl w:val="1BF4A4CC"/>
    <w:lvl w:ilvl="0" w:tplc="ECA4102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875BB6"/>
    <w:multiLevelType w:val="hybridMultilevel"/>
    <w:tmpl w:val="CDFAAB1C"/>
    <w:lvl w:ilvl="0" w:tplc="EAA0B2B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9"/>
  </w:num>
  <w:num w:numId="3">
    <w:abstractNumId w:val="3"/>
  </w:num>
  <w:num w:numId="4">
    <w:abstractNumId w:val="7"/>
  </w:num>
  <w:num w:numId="5">
    <w:abstractNumId w:val="2"/>
  </w:num>
  <w:num w:numId="6">
    <w:abstractNumId w:val="6"/>
  </w:num>
  <w:num w:numId="7">
    <w:abstractNumId w:val="5"/>
  </w:num>
  <w:num w:numId="8">
    <w:abstractNumId w:val="8"/>
  </w:num>
  <w:num w:numId="9">
    <w:abstractNumId w:val="4"/>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oNotTrackFormatting/>
  <w:defaultTabStop w:val="851"/>
  <w:evenAndOddHeaders/>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67"/>
    <w:rsid w:val="00004F07"/>
    <w:rsid w:val="000068B5"/>
    <w:rsid w:val="00011A42"/>
    <w:rsid w:val="00013E4D"/>
    <w:rsid w:val="00013FAE"/>
    <w:rsid w:val="00015AC7"/>
    <w:rsid w:val="00027258"/>
    <w:rsid w:val="00081A30"/>
    <w:rsid w:val="000910B0"/>
    <w:rsid w:val="000A04C0"/>
    <w:rsid w:val="000B79C3"/>
    <w:rsid w:val="000D496B"/>
    <w:rsid w:val="000E0031"/>
    <w:rsid w:val="000F0630"/>
    <w:rsid w:val="000F265F"/>
    <w:rsid w:val="000F741A"/>
    <w:rsid w:val="00102E1B"/>
    <w:rsid w:val="001054F8"/>
    <w:rsid w:val="0012624F"/>
    <w:rsid w:val="001354DD"/>
    <w:rsid w:val="001616E5"/>
    <w:rsid w:val="0016584C"/>
    <w:rsid w:val="00171FFF"/>
    <w:rsid w:val="00184FDD"/>
    <w:rsid w:val="00191216"/>
    <w:rsid w:val="00193523"/>
    <w:rsid w:val="001B2019"/>
    <w:rsid w:val="001B544C"/>
    <w:rsid w:val="001D3AB1"/>
    <w:rsid w:val="001E3E22"/>
    <w:rsid w:val="001F42A9"/>
    <w:rsid w:val="00214271"/>
    <w:rsid w:val="00221DB0"/>
    <w:rsid w:val="00245749"/>
    <w:rsid w:val="00250032"/>
    <w:rsid w:val="00262CD3"/>
    <w:rsid w:val="0027514C"/>
    <w:rsid w:val="00280BD3"/>
    <w:rsid w:val="00293586"/>
    <w:rsid w:val="00296B24"/>
    <w:rsid w:val="002A5729"/>
    <w:rsid w:val="002C3E51"/>
    <w:rsid w:val="002D4B4A"/>
    <w:rsid w:val="00302177"/>
    <w:rsid w:val="00304F58"/>
    <w:rsid w:val="00316C87"/>
    <w:rsid w:val="003204CF"/>
    <w:rsid w:val="003276C9"/>
    <w:rsid w:val="003276E6"/>
    <w:rsid w:val="00351C3E"/>
    <w:rsid w:val="00386A76"/>
    <w:rsid w:val="003A5B4A"/>
    <w:rsid w:val="003B6421"/>
    <w:rsid w:val="003E611B"/>
    <w:rsid w:val="003F1A8B"/>
    <w:rsid w:val="003F2F21"/>
    <w:rsid w:val="003F39E2"/>
    <w:rsid w:val="00406A18"/>
    <w:rsid w:val="0041707C"/>
    <w:rsid w:val="00423902"/>
    <w:rsid w:val="004268E0"/>
    <w:rsid w:val="0043149B"/>
    <w:rsid w:val="00440F94"/>
    <w:rsid w:val="004463E7"/>
    <w:rsid w:val="00451BD0"/>
    <w:rsid w:val="00460D48"/>
    <w:rsid w:val="004764DC"/>
    <w:rsid w:val="00485650"/>
    <w:rsid w:val="004968B7"/>
    <w:rsid w:val="0049694F"/>
    <w:rsid w:val="004A2AA0"/>
    <w:rsid w:val="004A78AC"/>
    <w:rsid w:val="004B45FA"/>
    <w:rsid w:val="004C4F08"/>
    <w:rsid w:val="004E46EB"/>
    <w:rsid w:val="004E56EF"/>
    <w:rsid w:val="00517104"/>
    <w:rsid w:val="00521D0B"/>
    <w:rsid w:val="00522F3E"/>
    <w:rsid w:val="00535028"/>
    <w:rsid w:val="0053770D"/>
    <w:rsid w:val="00543E0E"/>
    <w:rsid w:val="00544D6A"/>
    <w:rsid w:val="00552727"/>
    <w:rsid w:val="0055565C"/>
    <w:rsid w:val="005615F0"/>
    <w:rsid w:val="005629A0"/>
    <w:rsid w:val="005713A8"/>
    <w:rsid w:val="00573C16"/>
    <w:rsid w:val="00581CF6"/>
    <w:rsid w:val="00597ED5"/>
    <w:rsid w:val="005C1223"/>
    <w:rsid w:val="005C1D15"/>
    <w:rsid w:val="005C4ECB"/>
    <w:rsid w:val="005F5CA4"/>
    <w:rsid w:val="006010D6"/>
    <w:rsid w:val="006124C9"/>
    <w:rsid w:val="00624692"/>
    <w:rsid w:val="00641123"/>
    <w:rsid w:val="00686A11"/>
    <w:rsid w:val="00687AD2"/>
    <w:rsid w:val="006A2ADE"/>
    <w:rsid w:val="006D5239"/>
    <w:rsid w:val="006D52AF"/>
    <w:rsid w:val="006D59EA"/>
    <w:rsid w:val="006D736F"/>
    <w:rsid w:val="006E7BF9"/>
    <w:rsid w:val="00711B63"/>
    <w:rsid w:val="00724D64"/>
    <w:rsid w:val="007268D5"/>
    <w:rsid w:val="0072782B"/>
    <w:rsid w:val="00741CAF"/>
    <w:rsid w:val="0074749C"/>
    <w:rsid w:val="0075206D"/>
    <w:rsid w:val="007566BE"/>
    <w:rsid w:val="00770630"/>
    <w:rsid w:val="00776963"/>
    <w:rsid w:val="00792FA5"/>
    <w:rsid w:val="00794216"/>
    <w:rsid w:val="00795835"/>
    <w:rsid w:val="007A1865"/>
    <w:rsid w:val="007A6137"/>
    <w:rsid w:val="007C09BB"/>
    <w:rsid w:val="007C14FE"/>
    <w:rsid w:val="007C2C9C"/>
    <w:rsid w:val="007D2A64"/>
    <w:rsid w:val="007E17B6"/>
    <w:rsid w:val="007F228D"/>
    <w:rsid w:val="007F544C"/>
    <w:rsid w:val="007F6E42"/>
    <w:rsid w:val="008072BA"/>
    <w:rsid w:val="008137C1"/>
    <w:rsid w:val="00822470"/>
    <w:rsid w:val="008365C1"/>
    <w:rsid w:val="00840923"/>
    <w:rsid w:val="008449A4"/>
    <w:rsid w:val="00855BB9"/>
    <w:rsid w:val="00870D28"/>
    <w:rsid w:val="008806E2"/>
    <w:rsid w:val="008911A7"/>
    <w:rsid w:val="008926BA"/>
    <w:rsid w:val="008A261F"/>
    <w:rsid w:val="008A3759"/>
    <w:rsid w:val="008B1A0C"/>
    <w:rsid w:val="008B4EB1"/>
    <w:rsid w:val="008B7373"/>
    <w:rsid w:val="008B7C72"/>
    <w:rsid w:val="008C7209"/>
    <w:rsid w:val="008D2BB7"/>
    <w:rsid w:val="008E0F79"/>
    <w:rsid w:val="008F27FE"/>
    <w:rsid w:val="00905B55"/>
    <w:rsid w:val="0092252D"/>
    <w:rsid w:val="00935F43"/>
    <w:rsid w:val="009400B9"/>
    <w:rsid w:val="009420D0"/>
    <w:rsid w:val="0094523D"/>
    <w:rsid w:val="00965AA4"/>
    <w:rsid w:val="00967A42"/>
    <w:rsid w:val="00975A8E"/>
    <w:rsid w:val="009949D1"/>
    <w:rsid w:val="009A6C3F"/>
    <w:rsid w:val="009A71EB"/>
    <w:rsid w:val="009E0D59"/>
    <w:rsid w:val="009F166D"/>
    <w:rsid w:val="00A03334"/>
    <w:rsid w:val="00A04813"/>
    <w:rsid w:val="00A1322E"/>
    <w:rsid w:val="00A217F9"/>
    <w:rsid w:val="00A329C4"/>
    <w:rsid w:val="00A4113C"/>
    <w:rsid w:val="00A473B2"/>
    <w:rsid w:val="00A51B8C"/>
    <w:rsid w:val="00A522A2"/>
    <w:rsid w:val="00A67A86"/>
    <w:rsid w:val="00AB1F9E"/>
    <w:rsid w:val="00AC14EC"/>
    <w:rsid w:val="00AC55A1"/>
    <w:rsid w:val="00AD0C48"/>
    <w:rsid w:val="00AD144E"/>
    <w:rsid w:val="00AD1C5C"/>
    <w:rsid w:val="00AE04B0"/>
    <w:rsid w:val="00AE10A6"/>
    <w:rsid w:val="00AE48DE"/>
    <w:rsid w:val="00AF78AC"/>
    <w:rsid w:val="00B003F0"/>
    <w:rsid w:val="00B17B7D"/>
    <w:rsid w:val="00B20065"/>
    <w:rsid w:val="00B27721"/>
    <w:rsid w:val="00B300B6"/>
    <w:rsid w:val="00B544B2"/>
    <w:rsid w:val="00B7444A"/>
    <w:rsid w:val="00B759B4"/>
    <w:rsid w:val="00B9611C"/>
    <w:rsid w:val="00BA141E"/>
    <w:rsid w:val="00BA56B2"/>
    <w:rsid w:val="00BB2BEA"/>
    <w:rsid w:val="00BB4E72"/>
    <w:rsid w:val="00BC3BE1"/>
    <w:rsid w:val="00BD213B"/>
    <w:rsid w:val="00BD2589"/>
    <w:rsid w:val="00BD5D9E"/>
    <w:rsid w:val="00BE35FE"/>
    <w:rsid w:val="00BE7708"/>
    <w:rsid w:val="00BF6D8D"/>
    <w:rsid w:val="00C06D67"/>
    <w:rsid w:val="00C21077"/>
    <w:rsid w:val="00C24812"/>
    <w:rsid w:val="00C366F2"/>
    <w:rsid w:val="00C45A13"/>
    <w:rsid w:val="00C63270"/>
    <w:rsid w:val="00C63CE3"/>
    <w:rsid w:val="00C6576A"/>
    <w:rsid w:val="00C70E8C"/>
    <w:rsid w:val="00C75B47"/>
    <w:rsid w:val="00C906BF"/>
    <w:rsid w:val="00CB1526"/>
    <w:rsid w:val="00CB53FF"/>
    <w:rsid w:val="00CE5C8B"/>
    <w:rsid w:val="00CE78FC"/>
    <w:rsid w:val="00CF395F"/>
    <w:rsid w:val="00CF6BD9"/>
    <w:rsid w:val="00D2171A"/>
    <w:rsid w:val="00D32599"/>
    <w:rsid w:val="00D35D85"/>
    <w:rsid w:val="00D52405"/>
    <w:rsid w:val="00D53550"/>
    <w:rsid w:val="00D6381A"/>
    <w:rsid w:val="00D638F7"/>
    <w:rsid w:val="00D64B88"/>
    <w:rsid w:val="00D65F26"/>
    <w:rsid w:val="00D66B39"/>
    <w:rsid w:val="00D66F99"/>
    <w:rsid w:val="00D750F7"/>
    <w:rsid w:val="00DA14ED"/>
    <w:rsid w:val="00DB5B66"/>
    <w:rsid w:val="00DC314A"/>
    <w:rsid w:val="00DC3F17"/>
    <w:rsid w:val="00DC5863"/>
    <w:rsid w:val="00DD125A"/>
    <w:rsid w:val="00DE4606"/>
    <w:rsid w:val="00DE7C98"/>
    <w:rsid w:val="00DF4AED"/>
    <w:rsid w:val="00E066E2"/>
    <w:rsid w:val="00E12267"/>
    <w:rsid w:val="00E3523D"/>
    <w:rsid w:val="00E35C32"/>
    <w:rsid w:val="00E42403"/>
    <w:rsid w:val="00E439E3"/>
    <w:rsid w:val="00E57682"/>
    <w:rsid w:val="00E72818"/>
    <w:rsid w:val="00E86EB3"/>
    <w:rsid w:val="00EA78B4"/>
    <w:rsid w:val="00EB5544"/>
    <w:rsid w:val="00EC0669"/>
    <w:rsid w:val="00EC6713"/>
    <w:rsid w:val="00EC7EC8"/>
    <w:rsid w:val="00ED561C"/>
    <w:rsid w:val="00ED7DA7"/>
    <w:rsid w:val="00EE1243"/>
    <w:rsid w:val="00F0166A"/>
    <w:rsid w:val="00F11C71"/>
    <w:rsid w:val="00F40384"/>
    <w:rsid w:val="00F46CF5"/>
    <w:rsid w:val="00F47907"/>
    <w:rsid w:val="00F53004"/>
    <w:rsid w:val="00F55694"/>
    <w:rsid w:val="00F61352"/>
    <w:rsid w:val="00F62C4A"/>
    <w:rsid w:val="00F654B2"/>
    <w:rsid w:val="00F70326"/>
    <w:rsid w:val="00F720F2"/>
    <w:rsid w:val="00F82E8F"/>
    <w:rsid w:val="00FA2D6A"/>
    <w:rsid w:val="00FA4E48"/>
    <w:rsid w:val="00FB1698"/>
    <w:rsid w:val="00FB5E64"/>
    <w:rsid w:val="00FC602B"/>
    <w:rsid w:val="00FE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B9D2F1"/>
  <w14:defaultImageDpi w14:val="0"/>
  <w15:docId w15:val="{B44BFBAB-8C31-4380-A069-6F5A1B0F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FC"/>
    <w:pPr>
      <w:widowControl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4968B7"/>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sid w:val="004968B7"/>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rsid w:val="004968B7"/>
    <w:pPr>
      <w:overflowPunct/>
      <w:autoSpaceDE/>
      <w:autoSpaceDN/>
      <w:jc w:val="center"/>
    </w:pPr>
  </w:style>
  <w:style w:type="character" w:customStyle="1" w:styleId="a9">
    <w:name w:val="記 (文字)"/>
    <w:basedOn w:val="a0"/>
    <w:link w:val="a8"/>
    <w:uiPriority w:val="99"/>
    <w:semiHidden/>
    <w:locked/>
    <w:rsid w:val="004968B7"/>
    <w:rPr>
      <w:rFonts w:ascii="ＭＳ 明朝" w:hAnsi="Courier New" w:cs="Times New Roman"/>
      <w:kern w:val="2"/>
      <w:sz w:val="21"/>
    </w:rPr>
  </w:style>
  <w:style w:type="paragraph" w:styleId="aa">
    <w:name w:val="Closing"/>
    <w:basedOn w:val="a"/>
    <w:next w:val="a"/>
    <w:link w:val="ab"/>
    <w:uiPriority w:val="99"/>
    <w:semiHidden/>
    <w:rsid w:val="004968B7"/>
    <w:pPr>
      <w:overflowPunct/>
      <w:autoSpaceDE/>
      <w:autoSpaceDN/>
      <w:jc w:val="right"/>
    </w:pPr>
  </w:style>
  <w:style w:type="character" w:customStyle="1" w:styleId="ab">
    <w:name w:val="結語 (文字)"/>
    <w:basedOn w:val="a0"/>
    <w:link w:val="aa"/>
    <w:uiPriority w:val="99"/>
    <w:semiHidden/>
    <w:locked/>
    <w:rsid w:val="004968B7"/>
    <w:rPr>
      <w:rFonts w:ascii="ＭＳ 明朝" w:hAnsi="Courier New" w:cs="Times New Roman"/>
      <w:kern w:val="2"/>
      <w:sz w:val="21"/>
    </w:rPr>
  </w:style>
  <w:style w:type="paragraph" w:styleId="ac">
    <w:name w:val="Body Text Indent"/>
    <w:basedOn w:val="a"/>
    <w:link w:val="ad"/>
    <w:uiPriority w:val="99"/>
    <w:rsid w:val="004968B7"/>
    <w:pPr>
      <w:overflowPunct/>
      <w:autoSpaceDE/>
      <w:autoSpaceDN/>
      <w:spacing w:line="240" w:lineRule="atLeast"/>
      <w:ind w:left="210" w:hangingChars="100" w:hanging="210"/>
    </w:pPr>
    <w:rPr>
      <w:rFonts w:ascii="Century" w:hAnsi="Century"/>
      <w:szCs w:val="24"/>
    </w:rPr>
  </w:style>
  <w:style w:type="character" w:customStyle="1" w:styleId="ad">
    <w:name w:val="本文インデント (文字)"/>
    <w:basedOn w:val="a0"/>
    <w:link w:val="ac"/>
    <w:uiPriority w:val="99"/>
    <w:locked/>
    <w:rsid w:val="004968B7"/>
    <w:rPr>
      <w:rFonts w:cs="Times New Roman"/>
      <w:kern w:val="2"/>
      <w:sz w:val="24"/>
    </w:rPr>
  </w:style>
  <w:style w:type="paragraph" w:styleId="2">
    <w:name w:val="Body Text Indent 2"/>
    <w:basedOn w:val="a"/>
    <w:link w:val="20"/>
    <w:uiPriority w:val="99"/>
    <w:semiHidden/>
    <w:unhideWhenUsed/>
    <w:rsid w:val="004968B7"/>
    <w:pPr>
      <w:overflowPunct/>
      <w:autoSpaceDE/>
      <w:autoSpaceDN/>
      <w:spacing w:line="480" w:lineRule="auto"/>
      <w:ind w:leftChars="400" w:left="851"/>
    </w:pPr>
    <w:rPr>
      <w:rFonts w:ascii="Century" w:hAnsi="Century"/>
      <w:szCs w:val="24"/>
    </w:rPr>
  </w:style>
  <w:style w:type="character" w:customStyle="1" w:styleId="20">
    <w:name w:val="本文インデント 2 (文字)"/>
    <w:basedOn w:val="a0"/>
    <w:link w:val="2"/>
    <w:uiPriority w:val="99"/>
    <w:semiHidden/>
    <w:locked/>
    <w:rsid w:val="004968B7"/>
    <w:rPr>
      <w:rFonts w:cs="Times New Roman"/>
      <w:kern w:val="2"/>
      <w:sz w:val="24"/>
    </w:rPr>
  </w:style>
  <w:style w:type="paragraph" w:styleId="ae">
    <w:name w:val="Body Text"/>
    <w:basedOn w:val="a"/>
    <w:link w:val="af"/>
    <w:uiPriority w:val="99"/>
    <w:semiHidden/>
    <w:unhideWhenUsed/>
    <w:rsid w:val="004968B7"/>
    <w:pPr>
      <w:overflowPunct/>
      <w:autoSpaceDE/>
      <w:autoSpaceDN/>
    </w:pPr>
    <w:rPr>
      <w:rFonts w:ascii="Century" w:hAnsi="Century"/>
      <w:szCs w:val="24"/>
    </w:rPr>
  </w:style>
  <w:style w:type="character" w:customStyle="1" w:styleId="af">
    <w:name w:val="本文 (文字)"/>
    <w:basedOn w:val="a0"/>
    <w:link w:val="ae"/>
    <w:uiPriority w:val="99"/>
    <w:semiHidden/>
    <w:locked/>
    <w:rsid w:val="004968B7"/>
    <w:rPr>
      <w:rFonts w:cs="Times New Roman"/>
      <w:kern w:val="2"/>
      <w:sz w:val="24"/>
    </w:rPr>
  </w:style>
  <w:style w:type="table" w:styleId="af0">
    <w:name w:val="Table Grid"/>
    <w:basedOn w:val="a1"/>
    <w:uiPriority w:val="59"/>
    <w:rsid w:val="000F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245749"/>
    <w:pPr>
      <w:spacing w:line="480" w:lineRule="auto"/>
    </w:pPr>
  </w:style>
  <w:style w:type="character" w:customStyle="1" w:styleId="22">
    <w:name w:val="本文 2 (文字)"/>
    <w:basedOn w:val="a0"/>
    <w:link w:val="21"/>
    <w:uiPriority w:val="99"/>
    <w:semiHidden/>
    <w:locked/>
    <w:rsid w:val="00245749"/>
    <w:rPr>
      <w:rFonts w:ascii="ＭＳ 明朝" w:hAnsi="Courier New" w:cs="Times New Roman"/>
      <w:kern w:val="2"/>
      <w:sz w:val="21"/>
    </w:rPr>
  </w:style>
  <w:style w:type="paragraph" w:styleId="af1">
    <w:name w:val="Balloon Text"/>
    <w:basedOn w:val="a"/>
    <w:link w:val="af2"/>
    <w:uiPriority w:val="99"/>
    <w:semiHidden/>
    <w:unhideWhenUsed/>
    <w:rsid w:val="00EC7EC8"/>
    <w:rPr>
      <w:rFonts w:ascii="Arial" w:eastAsia="ＭＳ ゴシック" w:hAnsi="Arial"/>
      <w:sz w:val="18"/>
      <w:szCs w:val="18"/>
    </w:rPr>
  </w:style>
  <w:style w:type="character" w:customStyle="1" w:styleId="af2">
    <w:name w:val="吹き出し (文字)"/>
    <w:basedOn w:val="a0"/>
    <w:link w:val="af1"/>
    <w:uiPriority w:val="99"/>
    <w:semiHidden/>
    <w:locked/>
    <w:rsid w:val="00EC7EC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37753">
      <w:marLeft w:val="0"/>
      <w:marRight w:val="0"/>
      <w:marTop w:val="0"/>
      <w:marBottom w:val="0"/>
      <w:divBdr>
        <w:top w:val="none" w:sz="0" w:space="0" w:color="auto"/>
        <w:left w:val="none" w:sz="0" w:space="0" w:color="auto"/>
        <w:bottom w:val="none" w:sz="0" w:space="0" w:color="auto"/>
        <w:right w:val="none" w:sz="0" w:space="0" w:color="auto"/>
      </w:divBdr>
    </w:div>
    <w:div w:id="420637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11ACF-0FB4-4EEC-B0A9-E0E529B9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2018-02-20T06:54:00Z</cp:lastPrinted>
  <dcterms:created xsi:type="dcterms:W3CDTF">2017-12-13T04:46:00Z</dcterms:created>
  <dcterms:modified xsi:type="dcterms:W3CDTF">2021-03-15T06:13:00Z</dcterms:modified>
</cp:coreProperties>
</file>