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C3E" w:rsidRDefault="00F37AC2" w:rsidP="00681A1A">
      <w:r>
        <w:rPr>
          <w:rFonts w:hint="eastAsia"/>
        </w:rPr>
        <w:t>第３号様式（第４</w:t>
      </w:r>
      <w:r w:rsidR="00CE4C3E">
        <w:rPr>
          <w:rFonts w:hint="eastAsia"/>
        </w:rPr>
        <w:t>条関係）</w:t>
      </w:r>
    </w:p>
    <w:p w:rsidR="00CE4C3E" w:rsidRPr="001D12D7" w:rsidRDefault="00140604" w:rsidP="001D12D7">
      <w:pPr>
        <w:jc w:val="center"/>
        <w:rPr>
          <w:sz w:val="56"/>
          <w:szCs w:val="56"/>
        </w:rPr>
      </w:pPr>
      <w:r>
        <w:rPr>
          <w:rFonts w:hint="eastAsia"/>
          <w:sz w:val="56"/>
          <w:szCs w:val="56"/>
        </w:rPr>
        <w:t>適合証明申請書</w:t>
      </w:r>
    </w:p>
    <w:p w:rsidR="00CE4C3E" w:rsidRPr="00C16C61" w:rsidRDefault="00CE4C3E" w:rsidP="001D12D7">
      <w:pPr>
        <w:jc w:val="right"/>
        <w:rPr>
          <w:sz w:val="22"/>
        </w:rPr>
      </w:pPr>
      <w:r w:rsidRPr="00C16C61">
        <w:rPr>
          <w:rFonts w:hint="eastAsia"/>
          <w:sz w:val="22"/>
        </w:rPr>
        <w:t xml:space="preserve">　　年　　月　　日</w:t>
      </w:r>
    </w:p>
    <w:p w:rsidR="00CE4C3E" w:rsidRPr="00747428" w:rsidRDefault="00CE4C3E" w:rsidP="00747428">
      <w:pPr>
        <w:ind w:firstLineChars="300" w:firstLine="660"/>
        <w:rPr>
          <w:sz w:val="22"/>
        </w:rPr>
      </w:pPr>
      <w:r w:rsidRPr="00747428">
        <w:rPr>
          <w:rFonts w:hint="eastAsia"/>
          <w:sz w:val="22"/>
        </w:rPr>
        <w:t>越谷市長</w:t>
      </w:r>
      <w:r w:rsidR="00D64932" w:rsidRPr="00747428">
        <w:rPr>
          <w:rFonts w:hint="eastAsia"/>
          <w:sz w:val="22"/>
        </w:rPr>
        <w:t xml:space="preserve">　</w:t>
      </w:r>
      <w:r w:rsidRPr="00747428">
        <w:rPr>
          <w:rFonts w:hint="eastAsia"/>
          <w:sz w:val="22"/>
        </w:rPr>
        <w:t>宛</w:t>
      </w:r>
    </w:p>
    <w:p w:rsidR="00CE4C3E" w:rsidRPr="00747428" w:rsidRDefault="00CE4C3E" w:rsidP="00747428">
      <w:pPr>
        <w:ind w:firstLineChars="2300" w:firstLine="5060"/>
        <w:rPr>
          <w:sz w:val="22"/>
        </w:rPr>
      </w:pPr>
      <w:r w:rsidRPr="00747428">
        <w:rPr>
          <w:rFonts w:hint="eastAsia"/>
          <w:sz w:val="22"/>
        </w:rPr>
        <w:t>申請者　住所</w:t>
      </w:r>
    </w:p>
    <w:p w:rsidR="00CE4C3E" w:rsidRPr="00747428" w:rsidRDefault="00CE4C3E" w:rsidP="00747428">
      <w:pPr>
        <w:ind w:left="220" w:hangingChars="100" w:hanging="220"/>
        <w:rPr>
          <w:sz w:val="22"/>
        </w:rPr>
      </w:pPr>
      <w:r w:rsidRPr="00747428">
        <w:rPr>
          <w:rFonts w:hint="eastAsia"/>
          <w:sz w:val="22"/>
        </w:rPr>
        <w:t xml:space="preserve">　　　　　　　　　　　　　　　　　　　　　　　　　　　氏名</w:t>
      </w:r>
      <w:r w:rsidR="00944330">
        <w:rPr>
          <w:rFonts w:hint="eastAsia"/>
          <w:sz w:val="22"/>
        </w:rPr>
        <w:t xml:space="preserve">　　　　　　　　</w:t>
      </w:r>
      <w:bookmarkStart w:id="0" w:name="_GoBack"/>
      <w:bookmarkEnd w:id="0"/>
    </w:p>
    <w:p w:rsidR="00CE4C3E" w:rsidRPr="00747428" w:rsidRDefault="00CE4C3E" w:rsidP="00747428">
      <w:pPr>
        <w:ind w:left="220" w:hangingChars="100" w:hanging="220"/>
        <w:rPr>
          <w:sz w:val="22"/>
        </w:rPr>
      </w:pPr>
      <w:r w:rsidRPr="00747428">
        <w:rPr>
          <w:rFonts w:hint="eastAsia"/>
          <w:sz w:val="22"/>
        </w:rPr>
        <w:t xml:space="preserve">　　　　　　　　　　　　　　　　　　　　　　　　　　　電話</w:t>
      </w:r>
    </w:p>
    <w:p w:rsidR="00D64932" w:rsidRDefault="00D64932" w:rsidP="00CE4C3E">
      <w:pPr>
        <w:ind w:left="210" w:hangingChars="100" w:hanging="210"/>
      </w:pPr>
    </w:p>
    <w:p w:rsidR="00F37AC2" w:rsidRDefault="00CE4C3E" w:rsidP="00F37AC2">
      <w:pPr>
        <w:ind w:firstLineChars="200" w:firstLine="420"/>
      </w:pPr>
      <w:r>
        <w:rPr>
          <w:rFonts w:hint="eastAsia"/>
        </w:rPr>
        <w:t>都市計画法施行規則第６０条の規定により、都市計画法</w:t>
      </w:r>
      <w:r w:rsidR="00597BC2">
        <w:rPr>
          <w:rFonts w:hint="eastAsia"/>
        </w:rPr>
        <w:t>第５３条第１項の規定に適合</w:t>
      </w:r>
    </w:p>
    <w:p w:rsidR="00597BC2" w:rsidRDefault="00597BC2" w:rsidP="00F37AC2">
      <w:pPr>
        <w:ind w:firstLineChars="100" w:firstLine="210"/>
      </w:pPr>
      <w:r>
        <w:rPr>
          <w:rFonts w:hint="eastAsia"/>
        </w:rPr>
        <w:t>していることを証する書面の交付を受けたいので、下記により</w:t>
      </w:r>
      <w:r w:rsidR="00F37AC2">
        <w:rPr>
          <w:rFonts w:hint="eastAsia"/>
        </w:rPr>
        <w:t>申請し</w:t>
      </w:r>
      <w:r>
        <w:rPr>
          <w:rFonts w:hint="eastAsia"/>
        </w:rPr>
        <w:t>ます。</w:t>
      </w:r>
    </w:p>
    <w:p w:rsidR="00F37AC2" w:rsidRDefault="00F37AC2" w:rsidP="001D12D7">
      <w:pPr>
        <w:pStyle w:val="a3"/>
      </w:pPr>
    </w:p>
    <w:p w:rsidR="00C310D8" w:rsidRDefault="00597BC2" w:rsidP="001D12D7">
      <w:pPr>
        <w:pStyle w:val="a3"/>
      </w:pPr>
      <w:r>
        <w:rPr>
          <w:rFonts w:hint="eastAsia"/>
        </w:rPr>
        <w:t>記</w:t>
      </w:r>
    </w:p>
    <w:tbl>
      <w:tblPr>
        <w:tblStyle w:val="a7"/>
        <w:tblW w:w="0" w:type="auto"/>
        <w:tblInd w:w="210" w:type="dxa"/>
        <w:tblLook w:val="04A0" w:firstRow="1" w:lastRow="0" w:firstColumn="1" w:lastColumn="0" w:noHBand="0" w:noVBand="1"/>
      </w:tblPr>
      <w:tblGrid>
        <w:gridCol w:w="465"/>
        <w:gridCol w:w="2130"/>
        <w:gridCol w:w="1965"/>
        <w:gridCol w:w="1890"/>
        <w:gridCol w:w="2063"/>
      </w:tblGrid>
      <w:tr w:rsidR="00C310D8" w:rsidTr="00D64932">
        <w:tc>
          <w:tcPr>
            <w:tcW w:w="465" w:type="dxa"/>
          </w:tcPr>
          <w:p w:rsidR="00C310D8" w:rsidRDefault="00C310D8" w:rsidP="00F82B95">
            <w:r>
              <w:rPr>
                <w:rFonts w:hint="eastAsia"/>
              </w:rPr>
              <w:t>１</w:t>
            </w:r>
          </w:p>
        </w:tc>
        <w:tc>
          <w:tcPr>
            <w:tcW w:w="2130" w:type="dxa"/>
          </w:tcPr>
          <w:p w:rsidR="00C310D8" w:rsidRDefault="00C310D8" w:rsidP="00F82B95">
            <w:r>
              <w:rPr>
                <w:rFonts w:hint="eastAsia"/>
              </w:rPr>
              <w:t>都市計画施設の名称</w:t>
            </w:r>
          </w:p>
        </w:tc>
        <w:tc>
          <w:tcPr>
            <w:tcW w:w="5918" w:type="dxa"/>
            <w:gridSpan w:val="3"/>
          </w:tcPr>
          <w:p w:rsidR="00C310D8" w:rsidRDefault="00C310D8" w:rsidP="00F82B95"/>
        </w:tc>
      </w:tr>
      <w:tr w:rsidR="00D64932" w:rsidTr="00D64932">
        <w:tc>
          <w:tcPr>
            <w:tcW w:w="465" w:type="dxa"/>
          </w:tcPr>
          <w:p w:rsidR="00D64932" w:rsidRDefault="00D64932" w:rsidP="00F82B95">
            <w:r>
              <w:rPr>
                <w:rFonts w:hint="eastAsia"/>
              </w:rPr>
              <w:t>２</w:t>
            </w:r>
          </w:p>
        </w:tc>
        <w:tc>
          <w:tcPr>
            <w:tcW w:w="2130" w:type="dxa"/>
          </w:tcPr>
          <w:p w:rsidR="00D64932" w:rsidRDefault="00D64932" w:rsidP="00F82B95">
            <w:r>
              <w:rPr>
                <w:rFonts w:hint="eastAsia"/>
              </w:rPr>
              <w:t>都市計画法第５３条</w:t>
            </w:r>
          </w:p>
          <w:p w:rsidR="00D64932" w:rsidRDefault="00D64932" w:rsidP="00F82B95">
            <w:r>
              <w:rPr>
                <w:rFonts w:hint="eastAsia"/>
              </w:rPr>
              <w:t>第１項の規定による</w:t>
            </w:r>
          </w:p>
          <w:p w:rsidR="00D64932" w:rsidRDefault="009B7C6E" w:rsidP="00F82B95">
            <w:r>
              <w:rPr>
                <w:rFonts w:hint="eastAsia"/>
              </w:rPr>
              <w:t>許可</w:t>
            </w:r>
          </w:p>
        </w:tc>
        <w:tc>
          <w:tcPr>
            <w:tcW w:w="5918" w:type="dxa"/>
            <w:gridSpan w:val="3"/>
          </w:tcPr>
          <w:p w:rsidR="00D64932" w:rsidRDefault="00D64932">
            <w:pPr>
              <w:widowControl/>
              <w:jc w:val="left"/>
            </w:pPr>
          </w:p>
          <w:p w:rsidR="00D64932" w:rsidRDefault="00D64932">
            <w:pPr>
              <w:widowControl/>
              <w:jc w:val="left"/>
            </w:pPr>
            <w:r>
              <w:rPr>
                <w:rFonts w:hint="eastAsia"/>
              </w:rPr>
              <w:t xml:space="preserve">　　　　　年　　月　　日　　　　　　第　　　　号</w:t>
            </w:r>
          </w:p>
          <w:p w:rsidR="00D64932" w:rsidRDefault="00D64932" w:rsidP="00D64932"/>
        </w:tc>
      </w:tr>
      <w:tr w:rsidR="00C310D8" w:rsidTr="00D64932">
        <w:tc>
          <w:tcPr>
            <w:tcW w:w="465" w:type="dxa"/>
          </w:tcPr>
          <w:p w:rsidR="00C310D8" w:rsidRDefault="00D64932" w:rsidP="00F82B95">
            <w:r>
              <w:rPr>
                <w:rFonts w:hint="eastAsia"/>
              </w:rPr>
              <w:t>３</w:t>
            </w:r>
          </w:p>
        </w:tc>
        <w:tc>
          <w:tcPr>
            <w:tcW w:w="2130" w:type="dxa"/>
          </w:tcPr>
          <w:p w:rsidR="00C310D8" w:rsidRDefault="00C310D8" w:rsidP="00F82B95">
            <w:r>
              <w:rPr>
                <w:rFonts w:hint="eastAsia"/>
              </w:rPr>
              <w:t>建築物の敷地の所在及び地番</w:t>
            </w:r>
          </w:p>
        </w:tc>
        <w:tc>
          <w:tcPr>
            <w:tcW w:w="5918" w:type="dxa"/>
            <w:gridSpan w:val="3"/>
            <w:vAlign w:val="center"/>
          </w:tcPr>
          <w:p w:rsidR="00C310D8" w:rsidRDefault="00C310D8" w:rsidP="00F82B95"/>
        </w:tc>
      </w:tr>
      <w:tr w:rsidR="00C310D8" w:rsidTr="00D64932">
        <w:tc>
          <w:tcPr>
            <w:tcW w:w="465" w:type="dxa"/>
          </w:tcPr>
          <w:p w:rsidR="00C310D8" w:rsidRDefault="00D64932" w:rsidP="00F82B95">
            <w:r>
              <w:rPr>
                <w:rFonts w:hint="eastAsia"/>
              </w:rPr>
              <w:t>４</w:t>
            </w:r>
          </w:p>
        </w:tc>
        <w:tc>
          <w:tcPr>
            <w:tcW w:w="2130" w:type="dxa"/>
          </w:tcPr>
          <w:p w:rsidR="00C310D8" w:rsidRDefault="00C310D8" w:rsidP="00F82B95">
            <w:r>
              <w:rPr>
                <w:rFonts w:hint="eastAsia"/>
              </w:rPr>
              <w:t>建築物の用途</w:t>
            </w:r>
          </w:p>
        </w:tc>
        <w:tc>
          <w:tcPr>
            <w:tcW w:w="5918" w:type="dxa"/>
            <w:gridSpan w:val="3"/>
          </w:tcPr>
          <w:p w:rsidR="00C310D8" w:rsidRDefault="00C310D8" w:rsidP="00F82B95"/>
        </w:tc>
      </w:tr>
      <w:tr w:rsidR="00C310D8" w:rsidTr="00D64932">
        <w:tc>
          <w:tcPr>
            <w:tcW w:w="465" w:type="dxa"/>
          </w:tcPr>
          <w:p w:rsidR="00C310D8" w:rsidRDefault="00D64932" w:rsidP="00F82B95">
            <w:r>
              <w:rPr>
                <w:rFonts w:hint="eastAsia"/>
              </w:rPr>
              <w:t>５</w:t>
            </w:r>
          </w:p>
        </w:tc>
        <w:tc>
          <w:tcPr>
            <w:tcW w:w="2130" w:type="dxa"/>
          </w:tcPr>
          <w:p w:rsidR="00C310D8" w:rsidRDefault="00C310D8" w:rsidP="00F37AC2">
            <w:r>
              <w:rPr>
                <w:rFonts w:hint="eastAsia"/>
              </w:rPr>
              <w:t>建築物の構造</w:t>
            </w:r>
            <w:r w:rsidR="00F37AC2">
              <w:rPr>
                <w:rFonts w:hint="eastAsia"/>
              </w:rPr>
              <w:t>、階数及び</w:t>
            </w:r>
            <w:r>
              <w:rPr>
                <w:rFonts w:hint="eastAsia"/>
              </w:rPr>
              <w:t>高さ</w:t>
            </w:r>
          </w:p>
        </w:tc>
        <w:tc>
          <w:tcPr>
            <w:tcW w:w="5918" w:type="dxa"/>
            <w:gridSpan w:val="3"/>
          </w:tcPr>
          <w:p w:rsidR="00C310D8" w:rsidRDefault="00C310D8" w:rsidP="00F82B95"/>
        </w:tc>
      </w:tr>
      <w:tr w:rsidR="00C310D8" w:rsidTr="00D64932">
        <w:tc>
          <w:tcPr>
            <w:tcW w:w="465" w:type="dxa"/>
          </w:tcPr>
          <w:p w:rsidR="00C310D8" w:rsidRDefault="00D64932" w:rsidP="00F82B95">
            <w:r>
              <w:rPr>
                <w:rFonts w:hint="eastAsia"/>
              </w:rPr>
              <w:t>６</w:t>
            </w:r>
          </w:p>
        </w:tc>
        <w:tc>
          <w:tcPr>
            <w:tcW w:w="2130" w:type="dxa"/>
          </w:tcPr>
          <w:p w:rsidR="00C310D8" w:rsidRDefault="00C310D8" w:rsidP="00F82B95">
            <w:r>
              <w:rPr>
                <w:rFonts w:hint="eastAsia"/>
              </w:rPr>
              <w:t>新築、増築、改築又は移転の別</w:t>
            </w:r>
          </w:p>
        </w:tc>
        <w:tc>
          <w:tcPr>
            <w:tcW w:w="5918" w:type="dxa"/>
            <w:gridSpan w:val="3"/>
          </w:tcPr>
          <w:p w:rsidR="00C310D8" w:rsidRDefault="00C310D8" w:rsidP="00F82B95"/>
        </w:tc>
      </w:tr>
      <w:tr w:rsidR="001D12D7" w:rsidTr="00D64932">
        <w:tc>
          <w:tcPr>
            <w:tcW w:w="465" w:type="dxa"/>
          </w:tcPr>
          <w:p w:rsidR="001D12D7" w:rsidRPr="00D64932" w:rsidRDefault="001D12D7" w:rsidP="00F82B95"/>
        </w:tc>
        <w:tc>
          <w:tcPr>
            <w:tcW w:w="2130" w:type="dxa"/>
          </w:tcPr>
          <w:p w:rsidR="001D12D7" w:rsidRDefault="001D12D7" w:rsidP="00F82B95"/>
        </w:tc>
        <w:tc>
          <w:tcPr>
            <w:tcW w:w="1965" w:type="dxa"/>
          </w:tcPr>
          <w:p w:rsidR="001D12D7" w:rsidRDefault="001D12D7" w:rsidP="001D12D7">
            <w:pPr>
              <w:jc w:val="center"/>
            </w:pPr>
            <w:r>
              <w:rPr>
                <w:rFonts w:hint="eastAsia"/>
              </w:rPr>
              <w:t>既設部分</w:t>
            </w:r>
          </w:p>
        </w:tc>
        <w:tc>
          <w:tcPr>
            <w:tcW w:w="1890" w:type="dxa"/>
          </w:tcPr>
          <w:p w:rsidR="001D12D7" w:rsidRDefault="001D12D7" w:rsidP="001D12D7">
            <w:pPr>
              <w:jc w:val="center"/>
            </w:pPr>
            <w:r>
              <w:rPr>
                <w:rFonts w:hint="eastAsia"/>
              </w:rPr>
              <w:t>今回申請部分</w:t>
            </w:r>
          </w:p>
        </w:tc>
        <w:tc>
          <w:tcPr>
            <w:tcW w:w="2063" w:type="dxa"/>
          </w:tcPr>
          <w:p w:rsidR="001D12D7" w:rsidRDefault="001D12D7" w:rsidP="001D12D7">
            <w:pPr>
              <w:jc w:val="center"/>
            </w:pPr>
            <w:r>
              <w:rPr>
                <w:rFonts w:hint="eastAsia"/>
              </w:rPr>
              <w:t>合計</w:t>
            </w:r>
          </w:p>
        </w:tc>
      </w:tr>
      <w:tr w:rsidR="001D12D7" w:rsidTr="00D64932">
        <w:tc>
          <w:tcPr>
            <w:tcW w:w="465" w:type="dxa"/>
          </w:tcPr>
          <w:p w:rsidR="001D12D7" w:rsidRDefault="00D64932" w:rsidP="00F82B95">
            <w:r>
              <w:rPr>
                <w:rFonts w:hint="eastAsia"/>
              </w:rPr>
              <w:t>７</w:t>
            </w:r>
          </w:p>
        </w:tc>
        <w:tc>
          <w:tcPr>
            <w:tcW w:w="2130" w:type="dxa"/>
          </w:tcPr>
          <w:p w:rsidR="001D12D7" w:rsidRDefault="001D12D7" w:rsidP="00F82B95">
            <w:r>
              <w:rPr>
                <w:rFonts w:hint="eastAsia"/>
              </w:rPr>
              <w:t>敷地面積</w:t>
            </w:r>
          </w:p>
        </w:tc>
        <w:tc>
          <w:tcPr>
            <w:tcW w:w="1965" w:type="dxa"/>
          </w:tcPr>
          <w:p w:rsidR="001D12D7" w:rsidRDefault="001D12D7" w:rsidP="001D12D7">
            <w:pPr>
              <w:jc w:val="right"/>
            </w:pPr>
            <w:r>
              <w:rPr>
                <w:rFonts w:hint="eastAsia"/>
              </w:rPr>
              <w:t>㎡</w:t>
            </w:r>
          </w:p>
        </w:tc>
        <w:tc>
          <w:tcPr>
            <w:tcW w:w="1890" w:type="dxa"/>
          </w:tcPr>
          <w:p w:rsidR="001D12D7" w:rsidRDefault="001D12D7" w:rsidP="001D12D7">
            <w:pPr>
              <w:jc w:val="right"/>
            </w:pPr>
            <w:r>
              <w:rPr>
                <w:rFonts w:hint="eastAsia"/>
              </w:rPr>
              <w:t>㎡</w:t>
            </w:r>
          </w:p>
        </w:tc>
        <w:tc>
          <w:tcPr>
            <w:tcW w:w="2063" w:type="dxa"/>
          </w:tcPr>
          <w:p w:rsidR="001D12D7" w:rsidRDefault="001D12D7" w:rsidP="001D12D7">
            <w:pPr>
              <w:jc w:val="right"/>
            </w:pPr>
            <w:r>
              <w:rPr>
                <w:rFonts w:hint="eastAsia"/>
              </w:rPr>
              <w:t>㎡</w:t>
            </w:r>
          </w:p>
        </w:tc>
      </w:tr>
      <w:tr w:rsidR="001D12D7" w:rsidTr="00D64932">
        <w:tc>
          <w:tcPr>
            <w:tcW w:w="465" w:type="dxa"/>
          </w:tcPr>
          <w:p w:rsidR="001D12D7" w:rsidRDefault="00D64932" w:rsidP="00F82B95">
            <w:r>
              <w:rPr>
                <w:rFonts w:hint="eastAsia"/>
              </w:rPr>
              <w:t>８</w:t>
            </w:r>
          </w:p>
        </w:tc>
        <w:tc>
          <w:tcPr>
            <w:tcW w:w="2130" w:type="dxa"/>
          </w:tcPr>
          <w:p w:rsidR="001D12D7" w:rsidRDefault="001D12D7" w:rsidP="00F82B95">
            <w:r>
              <w:rPr>
                <w:rFonts w:hint="eastAsia"/>
              </w:rPr>
              <w:t>建築面積</w:t>
            </w:r>
          </w:p>
        </w:tc>
        <w:tc>
          <w:tcPr>
            <w:tcW w:w="1965" w:type="dxa"/>
          </w:tcPr>
          <w:p w:rsidR="001D12D7" w:rsidRDefault="001D12D7" w:rsidP="001D12D7">
            <w:pPr>
              <w:jc w:val="right"/>
            </w:pPr>
            <w:r>
              <w:rPr>
                <w:rFonts w:hint="eastAsia"/>
              </w:rPr>
              <w:t>㎡</w:t>
            </w:r>
          </w:p>
        </w:tc>
        <w:tc>
          <w:tcPr>
            <w:tcW w:w="1890" w:type="dxa"/>
          </w:tcPr>
          <w:p w:rsidR="001D12D7" w:rsidRDefault="001D12D7" w:rsidP="001D12D7">
            <w:pPr>
              <w:jc w:val="right"/>
            </w:pPr>
            <w:r>
              <w:rPr>
                <w:rFonts w:hint="eastAsia"/>
              </w:rPr>
              <w:t>㎡</w:t>
            </w:r>
          </w:p>
        </w:tc>
        <w:tc>
          <w:tcPr>
            <w:tcW w:w="2063" w:type="dxa"/>
          </w:tcPr>
          <w:p w:rsidR="001D12D7" w:rsidRDefault="001D12D7" w:rsidP="001D12D7">
            <w:pPr>
              <w:jc w:val="right"/>
            </w:pPr>
            <w:r>
              <w:rPr>
                <w:rFonts w:hint="eastAsia"/>
              </w:rPr>
              <w:t>㎡</w:t>
            </w:r>
          </w:p>
        </w:tc>
      </w:tr>
      <w:tr w:rsidR="001D12D7" w:rsidTr="00D64932">
        <w:tc>
          <w:tcPr>
            <w:tcW w:w="465" w:type="dxa"/>
          </w:tcPr>
          <w:p w:rsidR="001D12D7" w:rsidRDefault="00D64932" w:rsidP="00F82B95">
            <w:r>
              <w:rPr>
                <w:rFonts w:hint="eastAsia"/>
              </w:rPr>
              <w:t>９</w:t>
            </w:r>
          </w:p>
        </w:tc>
        <w:tc>
          <w:tcPr>
            <w:tcW w:w="2130" w:type="dxa"/>
          </w:tcPr>
          <w:p w:rsidR="001D12D7" w:rsidRDefault="001D12D7" w:rsidP="00F82B95">
            <w:r>
              <w:rPr>
                <w:rFonts w:hint="eastAsia"/>
              </w:rPr>
              <w:t>延べ面積</w:t>
            </w:r>
          </w:p>
        </w:tc>
        <w:tc>
          <w:tcPr>
            <w:tcW w:w="1965" w:type="dxa"/>
          </w:tcPr>
          <w:p w:rsidR="001D12D7" w:rsidRDefault="001D12D7" w:rsidP="001D12D7">
            <w:pPr>
              <w:jc w:val="right"/>
            </w:pPr>
            <w:r>
              <w:rPr>
                <w:rFonts w:hint="eastAsia"/>
              </w:rPr>
              <w:t>㎡</w:t>
            </w:r>
          </w:p>
        </w:tc>
        <w:tc>
          <w:tcPr>
            <w:tcW w:w="1890" w:type="dxa"/>
          </w:tcPr>
          <w:p w:rsidR="001D12D7" w:rsidRDefault="001D12D7" w:rsidP="001D12D7">
            <w:pPr>
              <w:jc w:val="right"/>
            </w:pPr>
            <w:r>
              <w:rPr>
                <w:rFonts w:hint="eastAsia"/>
              </w:rPr>
              <w:t>㎡</w:t>
            </w:r>
          </w:p>
        </w:tc>
        <w:tc>
          <w:tcPr>
            <w:tcW w:w="2063" w:type="dxa"/>
          </w:tcPr>
          <w:p w:rsidR="001D12D7" w:rsidRDefault="001D12D7" w:rsidP="001D12D7">
            <w:pPr>
              <w:jc w:val="right"/>
            </w:pPr>
            <w:r>
              <w:rPr>
                <w:rFonts w:hint="eastAsia"/>
              </w:rPr>
              <w:t>㎡</w:t>
            </w:r>
          </w:p>
        </w:tc>
      </w:tr>
      <w:tr w:rsidR="001D12D7" w:rsidTr="00D64932">
        <w:tc>
          <w:tcPr>
            <w:tcW w:w="465" w:type="dxa"/>
          </w:tcPr>
          <w:p w:rsidR="001D12D7" w:rsidRDefault="00D64932" w:rsidP="00F82B95">
            <w:r>
              <w:rPr>
                <w:rFonts w:hint="eastAsia"/>
              </w:rPr>
              <w:t>10</w:t>
            </w:r>
          </w:p>
        </w:tc>
        <w:tc>
          <w:tcPr>
            <w:tcW w:w="2130" w:type="dxa"/>
          </w:tcPr>
          <w:p w:rsidR="001D12D7" w:rsidRDefault="001D12D7" w:rsidP="00F82B95">
            <w:r>
              <w:rPr>
                <w:rFonts w:hint="eastAsia"/>
              </w:rPr>
              <w:t>都市計画法第５３条第１項の許可を必要としない理由</w:t>
            </w:r>
          </w:p>
        </w:tc>
        <w:tc>
          <w:tcPr>
            <w:tcW w:w="5918" w:type="dxa"/>
            <w:gridSpan w:val="3"/>
          </w:tcPr>
          <w:p w:rsidR="001D12D7" w:rsidRDefault="001D12D7" w:rsidP="00F82B95">
            <w:r>
              <w:rPr>
                <w:rFonts w:hint="eastAsia"/>
              </w:rPr>
              <w:t>１　都市計画法施行令第３７条に規定する行為</w:t>
            </w:r>
          </w:p>
          <w:p w:rsidR="001D12D7" w:rsidRDefault="001D12D7" w:rsidP="00F82B95">
            <w:r>
              <w:rPr>
                <w:rFonts w:hint="eastAsia"/>
              </w:rPr>
              <w:t>２　非常災害のため必要な応急措置として行う行為</w:t>
            </w:r>
          </w:p>
          <w:p w:rsidR="001D12D7" w:rsidRDefault="001D12D7" w:rsidP="00F82B95">
            <w:r>
              <w:rPr>
                <w:rFonts w:hint="eastAsia"/>
              </w:rPr>
              <w:t>３　都市計画事業の施行として行う行為</w:t>
            </w:r>
          </w:p>
          <w:p w:rsidR="001D12D7" w:rsidRDefault="001D12D7" w:rsidP="00C81EBE">
            <w:pPr>
              <w:ind w:left="210" w:hangingChars="100" w:hanging="210"/>
            </w:pPr>
            <w:r>
              <w:rPr>
                <w:rFonts w:hint="eastAsia"/>
              </w:rPr>
              <w:t>４　３に準ずる行為として都市計画法施行令第３７条の２に規定する行為</w:t>
            </w:r>
          </w:p>
          <w:p w:rsidR="001D12D7" w:rsidRDefault="001D12D7" w:rsidP="00C81EBE">
            <w:pPr>
              <w:ind w:left="210" w:hangingChars="100" w:hanging="210"/>
            </w:pPr>
            <w:r>
              <w:rPr>
                <w:rFonts w:hint="eastAsia"/>
              </w:rPr>
              <w:t>５　都市計画法施行令第３７条の３に規定する行為</w:t>
            </w:r>
          </w:p>
          <w:p w:rsidR="004C2CF0" w:rsidRDefault="009563FF" w:rsidP="00C81EBE">
            <w:pPr>
              <w:ind w:left="210" w:hangingChars="100" w:hanging="210"/>
            </w:pPr>
            <w:r>
              <w:rPr>
                <w:noProof/>
              </w:rPr>
              <mc:AlternateContent>
                <mc:Choice Requires="wps">
                  <w:drawing>
                    <wp:anchor distT="0" distB="0" distL="114300" distR="114300" simplePos="0" relativeHeight="251695104" behindDoc="0" locked="0" layoutInCell="1" allowOverlap="1" wp14:anchorId="73DFB80A" wp14:editId="68A456B6">
                      <wp:simplePos x="0" y="0"/>
                      <wp:positionH relativeFrom="column">
                        <wp:posOffset>3291685</wp:posOffset>
                      </wp:positionH>
                      <wp:positionV relativeFrom="paragraph">
                        <wp:posOffset>189865</wp:posOffset>
                      </wp:positionV>
                      <wp:extent cx="931545" cy="27559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931545" cy="275590"/>
                              </a:xfrm>
                              <a:prstGeom prst="rect">
                                <a:avLst/>
                              </a:prstGeom>
                              <a:solidFill>
                                <a:sysClr val="window" lastClr="FFFFFF">
                                  <a:alpha val="0"/>
                                </a:sysClr>
                              </a:solidFill>
                              <a:ln w="6350">
                                <a:noFill/>
                              </a:ln>
                              <a:effectLst/>
                            </wps:spPr>
                            <wps:txbx>
                              <w:txbxContent>
                                <w:p w:rsidR="008868E9" w:rsidRPr="000966BC" w:rsidRDefault="008868E9" w:rsidP="000966BC">
                                  <w:pPr>
                                    <w:rPr>
                                      <w:sz w:val="16"/>
                                    </w:rPr>
                                  </w:pPr>
                                  <w:r>
                                    <w:rPr>
                                      <w:rFonts w:hint="eastAsia"/>
                                      <w:sz w:val="16"/>
                                    </w:rPr>
                                    <w:t>通知受領確認欄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DFB80A" id="_x0000_t202" coordsize="21600,21600" o:spt="202" path="m,l,21600r21600,l21600,xe">
                      <v:stroke joinstyle="miter"/>
                      <v:path gradientshapeok="t" o:connecttype="rect"/>
                    </v:shapetype>
                    <v:shape id="テキスト ボックス 20" o:spid="_x0000_s1026" type="#_x0000_t202" style="position:absolute;left:0;text-align:left;margin-left:259.2pt;margin-top:14.95pt;width:73.35pt;height:21.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" fillcolor="window" stroked="f" strokeweight=".5pt">
                      <v:fill opacity="0"/>
                      <v:textbox>
                        <w:txbxContent>
                          <w:p w:rsidR="008868E9" w:rsidRPr="000966BC" w:rsidRDefault="008868E9" w:rsidP="000966BC">
                            <w:pPr>
                              <w:rPr>
                                <w:sz w:val="16"/>
                              </w:rPr>
                            </w:pPr>
                            <w:r>
                              <w:rPr>
                                <w:rFonts w:hint="eastAsia"/>
                                <w:sz w:val="16"/>
                              </w:rPr>
                              <w:t>通知受領確認欄</w:t>
                            </w:r>
                          </w:p>
                        </w:txbxContent>
                      </v:textbox>
                    </v:shape>
                  </w:pict>
                </mc:Fallback>
              </mc:AlternateContent>
            </w:r>
            <w:r w:rsidR="004C2CF0">
              <w:rPr>
                <w:rFonts w:hint="eastAsia"/>
              </w:rPr>
              <w:t>６　都市計画施設の区域内に建築物を建築しない場合</w:t>
            </w:r>
          </w:p>
        </w:tc>
      </w:tr>
    </w:tbl>
    <w:p w:rsidR="000E10D2" w:rsidRDefault="00EA1570" w:rsidP="00C81EBE">
      <w:r>
        <w:rPr>
          <w:noProof/>
        </w:rPr>
        <mc:AlternateContent>
          <mc:Choice Requires="wps">
            <w:drawing>
              <wp:anchor distT="0" distB="0" distL="114300" distR="114300" simplePos="0" relativeHeight="251694080" behindDoc="0" locked="0" layoutInCell="1" allowOverlap="1" wp14:anchorId="039F605C" wp14:editId="14404D8A">
                <wp:simplePos x="0" y="0"/>
                <wp:positionH relativeFrom="column">
                  <wp:posOffset>5102525</wp:posOffset>
                </wp:positionH>
                <wp:positionV relativeFrom="paragraph">
                  <wp:posOffset>27317</wp:posOffset>
                </wp:positionV>
                <wp:extent cx="905773" cy="103517"/>
                <wp:effectExtent l="0" t="0" r="8890" b="0"/>
                <wp:wrapNone/>
                <wp:docPr id="22" name="テキスト ボックス 22"/>
                <wp:cNvGraphicFramePr/>
                <a:graphic xmlns:a="http://schemas.openxmlformats.org/drawingml/2006/main">
                  <a:graphicData uri="http://schemas.microsoft.com/office/word/2010/wordprocessingShape">
                    <wps:wsp>
                      <wps:cNvSpPr txBox="1"/>
                      <wps:spPr>
                        <a:xfrm>
                          <a:off x="0" y="0"/>
                          <a:ext cx="905773" cy="10351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868E9" w:rsidRDefault="008868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9F605C" id="テキスト ボックス 22" o:spid="_x0000_s1027" type="#_x0000_t202" style="position:absolute;left:0;text-align:left;margin-left:401.75pt;margin-top:2.15pt;width:71.3pt;height:8.1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" fillcolor="white [3201]" stroked="f" strokeweight=".5pt">
                <v:textbox>
                  <w:txbxContent>
                    <w:p w:rsidR="008868E9" w:rsidRDefault="008868E9"/>
                  </w:txbxContent>
                </v:textbox>
              </v:shape>
            </w:pict>
          </mc:Fallback>
        </mc:AlternateContent>
      </w:r>
      <w:r w:rsidR="000966BC">
        <w:rPr>
          <w:noProof/>
        </w:rPr>
        <mc:AlternateContent>
          <mc:Choice Requires="wps">
            <w:drawing>
              <wp:anchor distT="0" distB="0" distL="114300" distR="114300" simplePos="0" relativeHeight="251691008" behindDoc="0" locked="0" layoutInCell="1" allowOverlap="1" wp14:anchorId="01EB6FBE" wp14:editId="402A7FE0">
                <wp:simplePos x="0" y="0"/>
                <wp:positionH relativeFrom="column">
                  <wp:posOffset>4917440</wp:posOffset>
                </wp:positionH>
                <wp:positionV relativeFrom="paragraph">
                  <wp:posOffset>66675</wp:posOffset>
                </wp:positionV>
                <wp:extent cx="1250315" cy="465455"/>
                <wp:effectExtent l="0" t="0" r="26035" b="10795"/>
                <wp:wrapNone/>
                <wp:docPr id="17" name="正方形/長方形 17"/>
                <wp:cNvGraphicFramePr/>
                <a:graphic xmlns:a="http://schemas.openxmlformats.org/drawingml/2006/main">
                  <a:graphicData uri="http://schemas.microsoft.com/office/word/2010/wordprocessingShape">
                    <wps:wsp>
                      <wps:cNvSpPr/>
                      <wps:spPr>
                        <a:xfrm>
                          <a:off x="0" y="0"/>
                          <a:ext cx="1250315" cy="465455"/>
                        </a:xfrm>
                        <a:prstGeom prst="rect">
                          <a:avLst/>
                        </a:prstGeom>
                        <a:solidFill>
                          <a:sysClr val="windowText" lastClr="000000">
                            <a:alpha val="0"/>
                          </a:sysClr>
                        </a:solidFill>
                        <a:ln w="3175"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BB5894" id="正方形/長方形 17" o:spid="_x0000_s1026" style="position:absolute;left:0;text-align:left;margin-left:387.2pt;margin-top:5.25pt;width:98.45pt;height:36.6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" fillcolor="windowText" strokeweight=".25pt">
                <v:fill opacity="0"/>
              </v:rect>
            </w:pict>
          </mc:Fallback>
        </mc:AlternateContent>
      </w:r>
    </w:p>
    <w:p w:rsidR="00F37AC2" w:rsidRDefault="00F37AC2" w:rsidP="00C81EBE"/>
    <w:p w:rsidR="00C81EBE" w:rsidRDefault="00C81EBE" w:rsidP="00C81EBE">
      <w:r>
        <w:rPr>
          <w:rFonts w:hint="eastAsia"/>
        </w:rPr>
        <w:lastRenderedPageBreak/>
        <w:t>≪備　考≫</w:t>
      </w:r>
    </w:p>
    <w:p w:rsidR="00C81EBE" w:rsidRDefault="00C81EBE" w:rsidP="00C81EBE">
      <w:r>
        <w:rPr>
          <w:rFonts w:hint="eastAsia"/>
        </w:rPr>
        <w:t>１　申請者が法人である場合においては、氏名は、その法人の名称及び代表者の氏名を記載すること。</w:t>
      </w:r>
    </w:p>
    <w:p w:rsidR="00C81EBE" w:rsidRDefault="00C81EBE" w:rsidP="001D12D7">
      <w:pPr>
        <w:ind w:left="210" w:hangingChars="100" w:hanging="210"/>
      </w:pPr>
      <w:r>
        <w:rPr>
          <w:rFonts w:hint="eastAsia"/>
        </w:rPr>
        <w:t>２　申請者の氏名（法人にあってはその代表者の氏名）の記載を自署で行う場合においては、押印を省略することができる。</w:t>
      </w:r>
    </w:p>
    <w:p w:rsidR="00597BC2" w:rsidRDefault="001D12D7" w:rsidP="00681A1A">
      <w:r>
        <w:rPr>
          <w:rFonts w:hint="eastAsia"/>
        </w:rPr>
        <w:t>３　都市計画法第５３条第１項の許可を必要としない理由欄は、該当するものを○で囲んで下さい。</w:t>
      </w:r>
    </w:p>
    <w:p w:rsidR="008D7343" w:rsidRDefault="008D7343" w:rsidP="008D7343"/>
    <w:p w:rsidR="008D7343" w:rsidRPr="008D7343" w:rsidRDefault="008D7343" w:rsidP="008D7343">
      <w:r>
        <w:rPr>
          <w:rFonts w:hint="eastAsia"/>
        </w:rPr>
        <w:t>≪</w:t>
      </w:r>
      <w:r w:rsidR="00C03749">
        <w:rPr>
          <w:rFonts w:hint="eastAsia"/>
        </w:rPr>
        <w:t>適合証明申請書</w:t>
      </w:r>
      <w:r w:rsidRPr="008D7343">
        <w:rPr>
          <w:rFonts w:hint="eastAsia"/>
        </w:rPr>
        <w:t xml:space="preserve">　添付図書</w:t>
      </w:r>
      <w:r>
        <w:rPr>
          <w:rFonts w:hint="eastAsia"/>
        </w:rPr>
        <w:t>≫</w:t>
      </w:r>
    </w:p>
    <w:p w:rsidR="008D7343" w:rsidRPr="008D7343" w:rsidRDefault="008D7343" w:rsidP="008D7343">
      <w:r w:rsidRPr="008D7343">
        <w:rPr>
          <w:rFonts w:hint="eastAsia"/>
        </w:rPr>
        <w:t>１　配置図　（実測による敷地内における建築物の位置を表示する図面で縮尺五百分の一以上のもの）</w:t>
      </w:r>
    </w:p>
    <w:p w:rsidR="008D7343" w:rsidRPr="008D7343" w:rsidRDefault="008D7343" w:rsidP="008D7343">
      <w:r w:rsidRPr="008D7343">
        <w:rPr>
          <w:rFonts w:hint="eastAsia"/>
        </w:rPr>
        <w:t>２　断面図　（二面以上の建築物の断面図で縮尺二百分の一以上のもの）</w:t>
      </w:r>
    </w:p>
    <w:p w:rsidR="008D7343" w:rsidRPr="008D7343" w:rsidRDefault="008D7343" w:rsidP="008D7343">
      <w:r w:rsidRPr="008D7343">
        <w:rPr>
          <w:rFonts w:hint="eastAsia"/>
        </w:rPr>
        <w:t xml:space="preserve">３　位置図　</w:t>
      </w:r>
    </w:p>
    <w:p w:rsidR="008D7343" w:rsidRPr="008D7343" w:rsidRDefault="008D7343" w:rsidP="008D7343">
      <w:r w:rsidRPr="008D7343">
        <w:rPr>
          <w:rFonts w:hint="eastAsia"/>
        </w:rPr>
        <w:t>４　平面図　（各階の間取りを記載されたもの）</w:t>
      </w:r>
    </w:p>
    <w:p w:rsidR="008D7343" w:rsidRPr="008D7343" w:rsidRDefault="008D7343" w:rsidP="008D7343">
      <w:r w:rsidRPr="008D7343">
        <w:rPr>
          <w:rFonts w:hint="eastAsia"/>
        </w:rPr>
        <w:t>５　立面図</w:t>
      </w:r>
    </w:p>
    <w:p w:rsidR="008D7343" w:rsidRPr="008D7343" w:rsidRDefault="008D7343" w:rsidP="008D7343">
      <w:r w:rsidRPr="008D7343">
        <w:rPr>
          <w:rFonts w:hint="eastAsia"/>
        </w:rPr>
        <w:t>６　公図写し</w:t>
      </w:r>
    </w:p>
    <w:p w:rsidR="008D7343" w:rsidRPr="008D7343" w:rsidRDefault="008D7343" w:rsidP="008D7343">
      <w:r w:rsidRPr="008D7343">
        <w:rPr>
          <w:rFonts w:hint="eastAsia"/>
        </w:rPr>
        <w:t>７　委任状　（代理人の場合）</w:t>
      </w:r>
    </w:p>
    <w:p w:rsidR="008D7343" w:rsidRPr="008D7343" w:rsidRDefault="008D7343" w:rsidP="008D7343">
      <w:r w:rsidRPr="008D7343">
        <w:rPr>
          <w:rFonts w:hint="eastAsia"/>
        </w:rPr>
        <w:t>８　その他　（その他参考となるべき事項を記載した図書）</w:t>
      </w:r>
    </w:p>
    <w:p w:rsidR="008D7343" w:rsidRPr="008D7343" w:rsidRDefault="008D7343" w:rsidP="008D7343">
      <w:r w:rsidRPr="008D7343">
        <w:rPr>
          <w:rFonts w:hint="eastAsia"/>
        </w:rPr>
        <w:t xml:space="preserve">９　</w:t>
      </w:r>
      <w:r w:rsidR="00E15364">
        <w:rPr>
          <w:rFonts w:hint="eastAsia"/>
        </w:rPr>
        <w:t>適合証明申請書</w:t>
      </w:r>
      <w:r w:rsidRPr="008D7343">
        <w:rPr>
          <w:rFonts w:hint="eastAsia"/>
        </w:rPr>
        <w:t xml:space="preserve">　（</w:t>
      </w:r>
      <w:r w:rsidR="000B3D43">
        <w:rPr>
          <w:rFonts w:hint="eastAsia"/>
        </w:rPr>
        <w:t>第３号様式</w:t>
      </w:r>
      <w:r w:rsidRPr="008D7343">
        <w:rPr>
          <w:rFonts w:hint="eastAsia"/>
        </w:rPr>
        <w:t>）</w:t>
      </w:r>
      <w:r w:rsidRPr="008D7343">
        <w:tab/>
      </w:r>
    </w:p>
    <w:p w:rsidR="008D7343" w:rsidRPr="008D7343" w:rsidRDefault="008D7343" w:rsidP="008D7343"/>
    <w:p w:rsidR="008D7343" w:rsidRPr="008D7343" w:rsidRDefault="008D7343" w:rsidP="008D7343">
      <w:r w:rsidRPr="008D7343">
        <w:rPr>
          <w:rFonts w:hint="eastAsia"/>
        </w:rPr>
        <w:t>必要部数：</w:t>
      </w:r>
      <w:r w:rsidR="00AA79F4">
        <w:rPr>
          <w:rFonts w:hint="eastAsia"/>
        </w:rPr>
        <w:t xml:space="preserve">　</w:t>
      </w:r>
      <w:r w:rsidRPr="008D7343">
        <w:rPr>
          <w:rFonts w:hint="eastAsia"/>
        </w:rPr>
        <w:t>１から９を２部。</w:t>
      </w:r>
    </w:p>
    <w:p w:rsidR="008D7343" w:rsidRPr="008D7343" w:rsidRDefault="008D7343" w:rsidP="00AA79F4">
      <w:pPr>
        <w:ind w:leftChars="500" w:left="1050" w:firstLineChars="100" w:firstLine="210"/>
      </w:pPr>
      <w:r w:rsidRPr="008D7343">
        <w:rPr>
          <w:rFonts w:hint="eastAsia"/>
        </w:rPr>
        <w:t>ただし、許可申請書と同時に申請する場合は７及び９を２部。また</w:t>
      </w:r>
      <w:r w:rsidR="00790530">
        <w:rPr>
          <w:rFonts w:hint="eastAsia"/>
        </w:rPr>
        <w:t>、都市計画法第５３条第１項の規定による許可を取得済みで適合証明申請書</w:t>
      </w:r>
      <w:r w:rsidRPr="008D7343">
        <w:rPr>
          <w:rFonts w:hint="eastAsia"/>
        </w:rPr>
        <w:t>のみの申請の場合は７及び９を２部と許可通知書の副本。</w:t>
      </w:r>
    </w:p>
    <w:p w:rsidR="008D7343" w:rsidRPr="008D7343" w:rsidRDefault="008D7343" w:rsidP="008D7343"/>
    <w:p w:rsidR="008D7343" w:rsidRPr="008D7343" w:rsidRDefault="008D7343" w:rsidP="00681A1A"/>
    <w:p w:rsidR="000E10D2" w:rsidRDefault="000E10D2" w:rsidP="00681A1A"/>
    <w:sectPr w:rsidR="000E10D2" w:rsidSect="00FA2BBA">
      <w:footerReference w:type="even"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8E9" w:rsidRDefault="008868E9" w:rsidP="00010300">
      <w:r>
        <w:separator/>
      </w:r>
    </w:p>
  </w:endnote>
  <w:endnote w:type="continuationSeparator" w:id="0">
    <w:p w:rsidR="008868E9" w:rsidRDefault="008868E9" w:rsidP="00010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8E9" w:rsidRDefault="008868E9" w:rsidP="00F82B95">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8868E9" w:rsidRDefault="008868E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8E9" w:rsidRDefault="008868E9" w:rsidP="00010300">
      <w:r>
        <w:separator/>
      </w:r>
    </w:p>
  </w:footnote>
  <w:footnote w:type="continuationSeparator" w:id="0">
    <w:p w:rsidR="008868E9" w:rsidRDefault="008868E9" w:rsidP="00010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C63"/>
    <w:multiLevelType w:val="hybridMultilevel"/>
    <w:tmpl w:val="978200E4"/>
    <w:lvl w:ilvl="0" w:tplc="86389B9E">
      <w:start w:val="4"/>
      <w:numFmt w:val="decimal"/>
      <w:lvlText w:val="%1."/>
      <w:lvlJc w:val="left"/>
      <w:pPr>
        <w:tabs>
          <w:tab w:val="num" w:pos="1078"/>
        </w:tabs>
        <w:ind w:left="1078" w:hanging="360"/>
      </w:pPr>
      <w:rPr>
        <w:rFonts w:hint="default"/>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1" w15:restartNumberingAfterBreak="0">
    <w:nsid w:val="14C0493A"/>
    <w:multiLevelType w:val="hybridMultilevel"/>
    <w:tmpl w:val="B26C78B2"/>
    <w:lvl w:ilvl="0" w:tplc="70DC1ADC">
      <w:start w:val="4"/>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D2609A"/>
    <w:multiLevelType w:val="hybridMultilevel"/>
    <w:tmpl w:val="5F8257FE"/>
    <w:lvl w:ilvl="0" w:tplc="A32AF706">
      <w:start w:val="4"/>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A97D0E"/>
    <w:multiLevelType w:val="hybridMultilevel"/>
    <w:tmpl w:val="A8AEA58A"/>
    <w:lvl w:ilvl="0" w:tplc="2FFEB468">
      <w:start w:val="4"/>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0C10A56"/>
    <w:multiLevelType w:val="hybridMultilevel"/>
    <w:tmpl w:val="3D50820C"/>
    <w:lvl w:ilvl="0" w:tplc="3F3EBDB4">
      <w:start w:val="4"/>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BA620F"/>
    <w:multiLevelType w:val="hybridMultilevel"/>
    <w:tmpl w:val="6242F808"/>
    <w:lvl w:ilvl="0" w:tplc="03F62BEC">
      <w:start w:val="5"/>
      <w:numFmt w:val="decimal"/>
      <w:lvlText w:val="%1."/>
      <w:lvlJc w:val="left"/>
      <w:pPr>
        <w:tabs>
          <w:tab w:val="num" w:pos="1078"/>
        </w:tabs>
        <w:ind w:left="1078" w:hanging="360"/>
      </w:pPr>
      <w:rPr>
        <w:rFonts w:hint="default"/>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6" w15:restartNumberingAfterBreak="0">
    <w:nsid w:val="3D7D1221"/>
    <w:multiLevelType w:val="hybridMultilevel"/>
    <w:tmpl w:val="A7B8C9D6"/>
    <w:lvl w:ilvl="0" w:tplc="324860A8">
      <w:start w:val="4"/>
      <w:numFmt w:val="bullet"/>
      <w:lvlText w:val="※"/>
      <w:lvlJc w:val="left"/>
      <w:pPr>
        <w:ind w:left="72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6D693205"/>
    <w:multiLevelType w:val="hybridMultilevel"/>
    <w:tmpl w:val="064028D6"/>
    <w:lvl w:ilvl="0" w:tplc="CF188BF0">
      <w:start w:val="3"/>
      <w:numFmt w:val="decimalFullWidth"/>
      <w:lvlText w:val="第%1条"/>
      <w:lvlJc w:val="left"/>
      <w:pPr>
        <w:tabs>
          <w:tab w:val="num" w:pos="1035"/>
        </w:tabs>
        <w:ind w:left="1035" w:hanging="79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4"/>
  </w:num>
  <w:num w:numId="2">
    <w:abstractNumId w:val="3"/>
  </w:num>
  <w:num w:numId="3">
    <w:abstractNumId w:val="6"/>
  </w:num>
  <w:num w:numId="4">
    <w:abstractNumId w:val="1"/>
  </w:num>
  <w:num w:numId="5">
    <w:abstractNumId w:val="7"/>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4D8"/>
    <w:rsid w:val="00010300"/>
    <w:rsid w:val="00050B4D"/>
    <w:rsid w:val="00081E5B"/>
    <w:rsid w:val="000966BC"/>
    <w:rsid w:val="000B3D43"/>
    <w:rsid w:val="000E10D2"/>
    <w:rsid w:val="000F79CE"/>
    <w:rsid w:val="00106E21"/>
    <w:rsid w:val="001120A0"/>
    <w:rsid w:val="00140604"/>
    <w:rsid w:val="00150CB2"/>
    <w:rsid w:val="001D12D7"/>
    <w:rsid w:val="001D1BA1"/>
    <w:rsid w:val="001D3CAA"/>
    <w:rsid w:val="0021285C"/>
    <w:rsid w:val="00216A90"/>
    <w:rsid w:val="002506E4"/>
    <w:rsid w:val="0025781B"/>
    <w:rsid w:val="0026055D"/>
    <w:rsid w:val="00262D1C"/>
    <w:rsid w:val="00297D28"/>
    <w:rsid w:val="002A53F8"/>
    <w:rsid w:val="002D650E"/>
    <w:rsid w:val="00330A67"/>
    <w:rsid w:val="0038572E"/>
    <w:rsid w:val="003B4E83"/>
    <w:rsid w:val="003C06A5"/>
    <w:rsid w:val="003D2E28"/>
    <w:rsid w:val="003F608F"/>
    <w:rsid w:val="004204D8"/>
    <w:rsid w:val="00441B20"/>
    <w:rsid w:val="00461238"/>
    <w:rsid w:val="00463A93"/>
    <w:rsid w:val="004B74E5"/>
    <w:rsid w:val="004C2CF0"/>
    <w:rsid w:val="004E3DAB"/>
    <w:rsid w:val="0051719C"/>
    <w:rsid w:val="005211F7"/>
    <w:rsid w:val="0053197B"/>
    <w:rsid w:val="00573959"/>
    <w:rsid w:val="00597BC2"/>
    <w:rsid w:val="00601198"/>
    <w:rsid w:val="00665615"/>
    <w:rsid w:val="00681A1A"/>
    <w:rsid w:val="006A1008"/>
    <w:rsid w:val="006A15AA"/>
    <w:rsid w:val="006E410D"/>
    <w:rsid w:val="00747428"/>
    <w:rsid w:val="00790530"/>
    <w:rsid w:val="007B15BC"/>
    <w:rsid w:val="007C4D3B"/>
    <w:rsid w:val="007D6B60"/>
    <w:rsid w:val="007F4328"/>
    <w:rsid w:val="008063DA"/>
    <w:rsid w:val="008263F0"/>
    <w:rsid w:val="008326FF"/>
    <w:rsid w:val="00863891"/>
    <w:rsid w:val="008868E9"/>
    <w:rsid w:val="00892F9E"/>
    <w:rsid w:val="008D7343"/>
    <w:rsid w:val="009253CE"/>
    <w:rsid w:val="00944330"/>
    <w:rsid w:val="009563FF"/>
    <w:rsid w:val="00957079"/>
    <w:rsid w:val="009B3E10"/>
    <w:rsid w:val="009B795C"/>
    <w:rsid w:val="009B7C6E"/>
    <w:rsid w:val="009D759B"/>
    <w:rsid w:val="009E16A2"/>
    <w:rsid w:val="00A06E8C"/>
    <w:rsid w:val="00A52CAE"/>
    <w:rsid w:val="00A52FFA"/>
    <w:rsid w:val="00A55079"/>
    <w:rsid w:val="00A64383"/>
    <w:rsid w:val="00A82458"/>
    <w:rsid w:val="00A90546"/>
    <w:rsid w:val="00AA79F4"/>
    <w:rsid w:val="00AE041F"/>
    <w:rsid w:val="00AF073E"/>
    <w:rsid w:val="00B07A70"/>
    <w:rsid w:val="00B209A1"/>
    <w:rsid w:val="00B22601"/>
    <w:rsid w:val="00B45B70"/>
    <w:rsid w:val="00B613FD"/>
    <w:rsid w:val="00B91092"/>
    <w:rsid w:val="00BA01AC"/>
    <w:rsid w:val="00BF690C"/>
    <w:rsid w:val="00C03749"/>
    <w:rsid w:val="00C16C61"/>
    <w:rsid w:val="00C310D8"/>
    <w:rsid w:val="00C44488"/>
    <w:rsid w:val="00C7473C"/>
    <w:rsid w:val="00C81EBE"/>
    <w:rsid w:val="00CA1423"/>
    <w:rsid w:val="00CE4C3E"/>
    <w:rsid w:val="00D05868"/>
    <w:rsid w:val="00D229A9"/>
    <w:rsid w:val="00D42551"/>
    <w:rsid w:val="00D560C1"/>
    <w:rsid w:val="00D64932"/>
    <w:rsid w:val="00D95D85"/>
    <w:rsid w:val="00DA1B14"/>
    <w:rsid w:val="00DB7677"/>
    <w:rsid w:val="00DC39CD"/>
    <w:rsid w:val="00E05DC2"/>
    <w:rsid w:val="00E15364"/>
    <w:rsid w:val="00E36EA0"/>
    <w:rsid w:val="00E81A33"/>
    <w:rsid w:val="00E9105F"/>
    <w:rsid w:val="00EA1489"/>
    <w:rsid w:val="00EA1570"/>
    <w:rsid w:val="00F074AE"/>
    <w:rsid w:val="00F159AC"/>
    <w:rsid w:val="00F2340F"/>
    <w:rsid w:val="00F324DC"/>
    <w:rsid w:val="00F37AC2"/>
    <w:rsid w:val="00F63936"/>
    <w:rsid w:val="00F65B28"/>
    <w:rsid w:val="00F75575"/>
    <w:rsid w:val="00F80748"/>
    <w:rsid w:val="00F82B95"/>
    <w:rsid w:val="00F949F3"/>
    <w:rsid w:val="00FA2BBA"/>
    <w:rsid w:val="00FA40F5"/>
    <w:rsid w:val="00FF3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1078FD9"/>
  <w15:docId w15:val="{3AD617A1-3B6E-4C99-B9C0-753E6B0F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0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65B28"/>
    <w:pPr>
      <w:jc w:val="center"/>
    </w:pPr>
  </w:style>
  <w:style w:type="character" w:customStyle="1" w:styleId="a4">
    <w:name w:val="記 (文字)"/>
    <w:basedOn w:val="a0"/>
    <w:link w:val="a3"/>
    <w:uiPriority w:val="99"/>
    <w:rsid w:val="00F65B28"/>
  </w:style>
  <w:style w:type="paragraph" w:styleId="a5">
    <w:name w:val="Closing"/>
    <w:basedOn w:val="a"/>
    <w:link w:val="a6"/>
    <w:uiPriority w:val="99"/>
    <w:unhideWhenUsed/>
    <w:rsid w:val="00F65B28"/>
    <w:pPr>
      <w:jc w:val="right"/>
    </w:pPr>
  </w:style>
  <w:style w:type="character" w:customStyle="1" w:styleId="a6">
    <w:name w:val="結語 (文字)"/>
    <w:basedOn w:val="a0"/>
    <w:link w:val="a5"/>
    <w:uiPriority w:val="99"/>
    <w:rsid w:val="00F65B28"/>
  </w:style>
  <w:style w:type="table" w:styleId="a7">
    <w:name w:val="Table Grid"/>
    <w:basedOn w:val="a1"/>
    <w:uiPriority w:val="59"/>
    <w:rsid w:val="00A55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80748"/>
    <w:pPr>
      <w:ind w:leftChars="400" w:left="840"/>
    </w:pPr>
  </w:style>
  <w:style w:type="paragraph" w:styleId="a9">
    <w:name w:val="Balloon Text"/>
    <w:basedOn w:val="a"/>
    <w:link w:val="aa"/>
    <w:uiPriority w:val="99"/>
    <w:semiHidden/>
    <w:unhideWhenUsed/>
    <w:rsid w:val="00F807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0748"/>
    <w:rPr>
      <w:rFonts w:asciiTheme="majorHAnsi" w:eastAsiaTheme="majorEastAsia" w:hAnsiTheme="majorHAnsi" w:cstheme="majorBidi"/>
      <w:sz w:val="18"/>
      <w:szCs w:val="18"/>
    </w:rPr>
  </w:style>
  <w:style w:type="paragraph" w:styleId="ab">
    <w:name w:val="header"/>
    <w:basedOn w:val="a"/>
    <w:link w:val="ac"/>
    <w:uiPriority w:val="99"/>
    <w:unhideWhenUsed/>
    <w:rsid w:val="00010300"/>
    <w:pPr>
      <w:tabs>
        <w:tab w:val="center" w:pos="4252"/>
        <w:tab w:val="right" w:pos="8504"/>
      </w:tabs>
      <w:snapToGrid w:val="0"/>
    </w:pPr>
  </w:style>
  <w:style w:type="character" w:customStyle="1" w:styleId="ac">
    <w:name w:val="ヘッダー (文字)"/>
    <w:basedOn w:val="a0"/>
    <w:link w:val="ab"/>
    <w:uiPriority w:val="99"/>
    <w:rsid w:val="00010300"/>
  </w:style>
  <w:style w:type="paragraph" w:styleId="ad">
    <w:name w:val="footer"/>
    <w:basedOn w:val="a"/>
    <w:link w:val="ae"/>
    <w:uiPriority w:val="99"/>
    <w:unhideWhenUsed/>
    <w:rsid w:val="00010300"/>
    <w:pPr>
      <w:tabs>
        <w:tab w:val="center" w:pos="4252"/>
        <w:tab w:val="right" w:pos="8504"/>
      </w:tabs>
      <w:snapToGrid w:val="0"/>
    </w:pPr>
  </w:style>
  <w:style w:type="character" w:customStyle="1" w:styleId="ae">
    <w:name w:val="フッター (文字)"/>
    <w:basedOn w:val="a0"/>
    <w:link w:val="ad"/>
    <w:uiPriority w:val="99"/>
    <w:rsid w:val="00010300"/>
  </w:style>
  <w:style w:type="character" w:styleId="af">
    <w:name w:val="page number"/>
    <w:basedOn w:val="a0"/>
    <w:rsid w:val="00010300"/>
  </w:style>
  <w:style w:type="paragraph" w:styleId="af0">
    <w:name w:val="Date"/>
    <w:basedOn w:val="a"/>
    <w:next w:val="a"/>
    <w:link w:val="af1"/>
    <w:uiPriority w:val="99"/>
    <w:semiHidden/>
    <w:unhideWhenUsed/>
    <w:rsid w:val="008263F0"/>
  </w:style>
  <w:style w:type="character" w:customStyle="1" w:styleId="af1">
    <w:name w:val="日付 (文字)"/>
    <w:basedOn w:val="a0"/>
    <w:link w:val="af0"/>
    <w:uiPriority w:val="99"/>
    <w:semiHidden/>
    <w:rsid w:val="008263F0"/>
  </w:style>
  <w:style w:type="character" w:styleId="af2">
    <w:name w:val="Hyperlink"/>
    <w:basedOn w:val="a0"/>
    <w:uiPriority w:val="99"/>
    <w:unhideWhenUsed/>
    <w:rsid w:val="00D229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4066">
      <w:bodyDiv w:val="1"/>
      <w:marLeft w:val="0"/>
      <w:marRight w:val="0"/>
      <w:marTop w:val="0"/>
      <w:marBottom w:val="0"/>
      <w:divBdr>
        <w:top w:val="none" w:sz="0" w:space="0" w:color="auto"/>
        <w:left w:val="none" w:sz="0" w:space="0" w:color="auto"/>
        <w:bottom w:val="none" w:sz="0" w:space="0" w:color="auto"/>
        <w:right w:val="none" w:sz="0" w:space="0" w:color="auto"/>
      </w:divBdr>
    </w:div>
    <w:div w:id="1139690935">
      <w:bodyDiv w:val="1"/>
      <w:marLeft w:val="0"/>
      <w:marRight w:val="0"/>
      <w:marTop w:val="0"/>
      <w:marBottom w:val="0"/>
      <w:divBdr>
        <w:top w:val="none" w:sz="0" w:space="0" w:color="auto"/>
        <w:left w:val="none" w:sz="0" w:space="0" w:color="auto"/>
        <w:bottom w:val="none" w:sz="0" w:space="0" w:color="auto"/>
        <w:right w:val="none" w:sz="0" w:space="0" w:color="auto"/>
      </w:divBdr>
      <w:divsChild>
        <w:div w:id="1155687444">
          <w:marLeft w:val="240"/>
          <w:marRight w:val="0"/>
          <w:marTop w:val="0"/>
          <w:marBottom w:val="0"/>
          <w:divBdr>
            <w:top w:val="none" w:sz="0" w:space="0" w:color="auto"/>
            <w:left w:val="none" w:sz="0" w:space="0" w:color="auto"/>
            <w:bottom w:val="none" w:sz="0" w:space="0" w:color="auto"/>
            <w:right w:val="none" w:sz="0" w:space="0" w:color="auto"/>
          </w:divBdr>
        </w:div>
        <w:div w:id="1750155637">
          <w:marLeft w:val="240"/>
          <w:marRight w:val="0"/>
          <w:marTop w:val="0"/>
          <w:marBottom w:val="0"/>
          <w:divBdr>
            <w:top w:val="none" w:sz="0" w:space="0" w:color="auto"/>
            <w:left w:val="none" w:sz="0" w:space="0" w:color="auto"/>
            <w:bottom w:val="none" w:sz="0" w:space="0" w:color="auto"/>
            <w:right w:val="none" w:sz="0" w:space="0" w:color="auto"/>
          </w:divBdr>
        </w:div>
      </w:divsChild>
    </w:div>
    <w:div w:id="1780368265">
      <w:bodyDiv w:val="1"/>
      <w:marLeft w:val="0"/>
      <w:marRight w:val="0"/>
      <w:marTop w:val="0"/>
      <w:marBottom w:val="0"/>
      <w:divBdr>
        <w:top w:val="none" w:sz="0" w:space="0" w:color="auto"/>
        <w:left w:val="none" w:sz="0" w:space="0" w:color="auto"/>
        <w:bottom w:val="none" w:sz="0" w:space="0" w:color="auto"/>
        <w:right w:val="none" w:sz="0" w:space="0" w:color="auto"/>
      </w:divBdr>
      <w:divsChild>
        <w:div w:id="613051626">
          <w:marLeft w:val="240"/>
          <w:marRight w:val="0"/>
          <w:marTop w:val="0"/>
          <w:marBottom w:val="0"/>
          <w:divBdr>
            <w:top w:val="none" w:sz="0" w:space="0" w:color="auto"/>
            <w:left w:val="none" w:sz="0" w:space="0" w:color="auto"/>
            <w:bottom w:val="none" w:sz="0" w:space="0" w:color="auto"/>
            <w:right w:val="none" w:sz="0" w:space="0" w:color="auto"/>
          </w:divBdr>
        </w:div>
        <w:div w:id="202435820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D253B-6245-4EFC-9631-99CE6E189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土屋　晶生</dc:creator>
  <cp:lastModifiedBy>user</cp:lastModifiedBy>
  <cp:revision>10</cp:revision>
  <cp:lastPrinted>2012-08-20T01:57:00Z</cp:lastPrinted>
  <dcterms:created xsi:type="dcterms:W3CDTF">2012-08-23T23:24:00Z</dcterms:created>
  <dcterms:modified xsi:type="dcterms:W3CDTF">2021-03-31T06:06:00Z</dcterms:modified>
</cp:coreProperties>
</file>